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0D4" w:rsidRDefault="008E10D4" w:rsidP="008E10D4"/>
    <w:p w:rsidR="0093045A" w:rsidRPr="00DE437D" w:rsidRDefault="0093045A" w:rsidP="0093045A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</w:t>
      </w:r>
      <w:r w:rsidRPr="00DE437D">
        <w:rPr>
          <w:b/>
          <w:bCs/>
          <w:iCs/>
        </w:rPr>
        <w:t xml:space="preserve"> </w:t>
      </w:r>
      <w:r>
        <w:rPr>
          <w:b/>
          <w:bCs/>
          <w:iCs/>
        </w:rPr>
        <w:t>автономного общеобразовательного учреждения</w:t>
      </w:r>
    </w:p>
    <w:p w:rsidR="0093045A" w:rsidRPr="00DE437D" w:rsidRDefault="0093045A" w:rsidP="0093045A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DE437D">
        <w:rPr>
          <w:b/>
          <w:bCs/>
          <w:iCs/>
        </w:rPr>
        <w:t>«</w:t>
      </w:r>
      <w:proofErr w:type="spellStart"/>
      <w:r w:rsidRPr="00DE437D">
        <w:rPr>
          <w:b/>
          <w:bCs/>
          <w:iCs/>
        </w:rPr>
        <w:t>Прииртышская</w:t>
      </w:r>
      <w:proofErr w:type="spellEnd"/>
      <w:r w:rsidRPr="00DE437D">
        <w:rPr>
          <w:b/>
          <w:bCs/>
          <w:iCs/>
        </w:rPr>
        <w:t xml:space="preserve"> средняя общеобразовательная школа»</w:t>
      </w:r>
      <w:r>
        <w:rPr>
          <w:b/>
          <w:bCs/>
          <w:iCs/>
        </w:rPr>
        <w:t xml:space="preserve"> – «</w:t>
      </w:r>
      <w:proofErr w:type="spellStart"/>
      <w:r>
        <w:rPr>
          <w:b/>
          <w:bCs/>
          <w:iCs/>
        </w:rPr>
        <w:t>Верхнеаремзянская</w:t>
      </w:r>
      <w:proofErr w:type="spellEnd"/>
      <w:r>
        <w:rPr>
          <w:b/>
          <w:bCs/>
          <w:iCs/>
        </w:rPr>
        <w:t xml:space="preserve"> СОШ им. Д.И. Менделеева»</w:t>
      </w:r>
    </w:p>
    <w:p w:rsidR="0093045A" w:rsidRPr="00BA73E6" w:rsidRDefault="0093045A" w:rsidP="0093045A">
      <w:pPr>
        <w:shd w:val="clear" w:color="auto" w:fill="FFFFFF"/>
        <w:jc w:val="center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707"/>
        <w:gridCol w:w="443"/>
        <w:gridCol w:w="443"/>
      </w:tblGrid>
      <w:tr w:rsidR="00B53DDA" w:rsidRPr="00BA73E6" w:rsidTr="00DD675B">
        <w:trPr>
          <w:jc w:val="center"/>
        </w:trPr>
        <w:tc>
          <w:tcPr>
            <w:tcW w:w="5038" w:type="dxa"/>
          </w:tcPr>
          <w:p w:rsidR="00B53DDA" w:rsidRPr="00BA73E6" w:rsidRDefault="00732289" w:rsidP="00DD675B">
            <w:pPr>
              <w:rPr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9A043CD" wp14:editId="47616A41">
                  <wp:extent cx="9200515" cy="1565275"/>
                  <wp:effectExtent l="0" t="0" r="635" b="0"/>
                  <wp:docPr id="1" name="Рисунок 1" descr="D:\РП 2019-20\на титульник для сай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D:\РП 2019-20\на титульник для сайта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0515" cy="156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B53DDA" w:rsidRPr="003612F0" w:rsidRDefault="00B53DDA" w:rsidP="00DD675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B53DDA" w:rsidRPr="00BA73E6" w:rsidRDefault="00B53DDA" w:rsidP="00DD675B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B53DDA" w:rsidRPr="00BA73E6" w:rsidRDefault="00B53DDA" w:rsidP="00B53DDA">
      <w:pPr>
        <w:shd w:val="clear" w:color="auto" w:fill="FFFFFF"/>
        <w:jc w:val="center"/>
        <w:rPr>
          <w:bCs/>
          <w:sz w:val="22"/>
          <w:szCs w:val="22"/>
        </w:rPr>
      </w:pPr>
    </w:p>
    <w:p w:rsidR="00B53DDA" w:rsidRPr="00BA73E6" w:rsidRDefault="00B53DDA" w:rsidP="00B53DDA">
      <w:pPr>
        <w:shd w:val="clear" w:color="auto" w:fill="FFFFFF"/>
        <w:jc w:val="center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jc w:val="center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jc w:val="center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jc w:val="center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B53DDA" w:rsidRPr="00BA73E6" w:rsidRDefault="00B53DDA" w:rsidP="00B53DDA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 xml:space="preserve">обществознанию </w:t>
      </w:r>
    </w:p>
    <w:p w:rsidR="00B53DDA" w:rsidRPr="00BA73E6" w:rsidRDefault="00B53DDA" w:rsidP="00B53DDA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6</w:t>
      </w:r>
      <w:r w:rsidRPr="00BA73E6">
        <w:rPr>
          <w:bCs/>
        </w:rPr>
        <w:t xml:space="preserve"> класса</w:t>
      </w:r>
    </w:p>
    <w:p w:rsidR="00B53DDA" w:rsidRPr="00BA73E6" w:rsidRDefault="00732289" w:rsidP="00B53DDA">
      <w:pPr>
        <w:shd w:val="clear" w:color="auto" w:fill="FFFFFF"/>
        <w:jc w:val="center"/>
        <w:rPr>
          <w:bCs/>
        </w:rPr>
      </w:pPr>
      <w:r>
        <w:rPr>
          <w:bCs/>
        </w:rPr>
        <w:t>на 2020-2021</w:t>
      </w:r>
      <w:r w:rsidR="00B53DDA" w:rsidRPr="00BA73E6">
        <w:rPr>
          <w:bCs/>
        </w:rPr>
        <w:t xml:space="preserve"> учебный год</w:t>
      </w:r>
    </w:p>
    <w:p w:rsidR="00B53DDA" w:rsidRPr="00BA73E6" w:rsidRDefault="00B53DDA" w:rsidP="00AA6A40">
      <w:pPr>
        <w:shd w:val="clear" w:color="auto" w:fill="FFFFFF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B53DDA" w:rsidRPr="00BA73E6" w:rsidRDefault="00B53DDA" w:rsidP="00B53DDA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B53DDA" w:rsidRPr="00BA73E6" w:rsidRDefault="00B53DDA" w:rsidP="00B53DDA">
      <w:pPr>
        <w:shd w:val="clear" w:color="auto" w:fill="FFFFFF"/>
        <w:jc w:val="right"/>
        <w:rPr>
          <w:bCs/>
        </w:rPr>
      </w:pPr>
    </w:p>
    <w:p w:rsidR="00B53DDA" w:rsidRPr="00BA73E6" w:rsidRDefault="00B53DDA" w:rsidP="00B53DDA">
      <w:pPr>
        <w:jc w:val="right"/>
      </w:pPr>
      <w:r w:rsidRPr="00BA73E6">
        <w:t>Составитель программы:</w:t>
      </w:r>
      <w:r w:rsidR="0093045A">
        <w:t xml:space="preserve"> Бухарова Ольга Васильевна</w:t>
      </w:r>
      <w:r w:rsidRPr="00BA73E6">
        <w:t>,</w:t>
      </w:r>
    </w:p>
    <w:p w:rsidR="00B53DDA" w:rsidRPr="00BA73E6" w:rsidRDefault="00B53DDA" w:rsidP="00B53DDA">
      <w:pPr>
        <w:jc w:val="right"/>
      </w:pPr>
      <w:r w:rsidRPr="00BA73E6">
        <w:t xml:space="preserve">учитель </w:t>
      </w:r>
      <w:r>
        <w:t>истории</w:t>
      </w:r>
      <w:r w:rsidR="00732289">
        <w:t xml:space="preserve"> и </w:t>
      </w:r>
      <w:proofErr w:type="gramStart"/>
      <w:r w:rsidR="00732289">
        <w:t xml:space="preserve">обществознания </w:t>
      </w:r>
      <w:r w:rsidRPr="00BA73E6">
        <w:t xml:space="preserve"> высшей</w:t>
      </w:r>
      <w:proofErr w:type="gramEnd"/>
      <w:r w:rsidRPr="00BA73E6">
        <w:t xml:space="preserve"> квалификационной категории</w:t>
      </w:r>
    </w:p>
    <w:p w:rsidR="00B53DDA" w:rsidRPr="00BA73E6" w:rsidRDefault="00B53DDA" w:rsidP="00B53DDA">
      <w:pPr>
        <w:jc w:val="right"/>
      </w:pPr>
    </w:p>
    <w:p w:rsidR="00B53DDA" w:rsidRPr="00BA73E6" w:rsidRDefault="00B53DDA" w:rsidP="00B53DDA">
      <w:pPr>
        <w:rPr>
          <w:rStyle w:val="a3"/>
          <w:i w:val="0"/>
        </w:rPr>
      </w:pPr>
    </w:p>
    <w:p w:rsidR="00B53DDA" w:rsidRPr="00BA73E6" w:rsidRDefault="00B53DDA" w:rsidP="00B53DDA">
      <w:pPr>
        <w:rPr>
          <w:rStyle w:val="a3"/>
          <w:i w:val="0"/>
        </w:rPr>
      </w:pPr>
    </w:p>
    <w:p w:rsidR="001B209F" w:rsidRDefault="001B209F" w:rsidP="00B53DDA">
      <w:pPr>
        <w:jc w:val="center"/>
        <w:rPr>
          <w:rStyle w:val="a3"/>
          <w:i w:val="0"/>
        </w:rPr>
      </w:pPr>
    </w:p>
    <w:p w:rsidR="001B209F" w:rsidRDefault="001B209F" w:rsidP="00B53DDA">
      <w:pPr>
        <w:jc w:val="center"/>
        <w:rPr>
          <w:rStyle w:val="a3"/>
          <w:i w:val="0"/>
        </w:rPr>
      </w:pPr>
      <w:r>
        <w:rPr>
          <w:rStyle w:val="a3"/>
          <w:i w:val="0"/>
        </w:rPr>
        <w:t xml:space="preserve">с. Верхние </w:t>
      </w:r>
      <w:proofErr w:type="spellStart"/>
      <w:r>
        <w:rPr>
          <w:rStyle w:val="a3"/>
          <w:i w:val="0"/>
        </w:rPr>
        <w:t>Аремзяны</w:t>
      </w:r>
      <w:proofErr w:type="spellEnd"/>
    </w:p>
    <w:p w:rsidR="001B209F" w:rsidRDefault="001B209F" w:rsidP="00B53DDA">
      <w:pPr>
        <w:jc w:val="center"/>
        <w:rPr>
          <w:rStyle w:val="a3"/>
          <w:i w:val="0"/>
        </w:rPr>
      </w:pPr>
    </w:p>
    <w:p w:rsidR="00B53DDA" w:rsidRPr="00BA73E6" w:rsidRDefault="00732289" w:rsidP="00B53DDA">
      <w:pPr>
        <w:jc w:val="center"/>
      </w:pPr>
      <w:r>
        <w:rPr>
          <w:rStyle w:val="a3"/>
          <w:i w:val="0"/>
        </w:rPr>
        <w:t>2020</w:t>
      </w:r>
      <w:r w:rsidR="00B53DDA" w:rsidRPr="00BA73E6">
        <w:rPr>
          <w:rStyle w:val="a3"/>
          <w:i w:val="0"/>
        </w:rPr>
        <w:t xml:space="preserve"> год</w:t>
      </w:r>
    </w:p>
    <w:p w:rsidR="008E10D4" w:rsidRDefault="008E10D4" w:rsidP="008E10D4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    </w:t>
      </w:r>
    </w:p>
    <w:p w:rsidR="00766938" w:rsidRDefault="00766938" w:rsidP="00766938">
      <w:pPr>
        <w:autoSpaceDE w:val="0"/>
        <w:autoSpaceDN w:val="0"/>
        <w:adjustRightInd w:val="0"/>
        <w:rPr>
          <w:bCs/>
          <w:iCs/>
        </w:rPr>
      </w:pPr>
    </w:p>
    <w:p w:rsidR="00C60CA2" w:rsidRDefault="008E10D4" w:rsidP="00766938">
      <w:p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>
        <w:rPr>
          <w:bCs/>
          <w:iCs/>
        </w:rPr>
        <w:lastRenderedPageBreak/>
        <w:t xml:space="preserve">                                      </w:t>
      </w:r>
      <w:r w:rsidR="00766938">
        <w:rPr>
          <w:bCs/>
          <w:iCs/>
        </w:rPr>
        <w:t xml:space="preserve">     </w:t>
      </w:r>
      <w:r w:rsidRPr="00873ABA">
        <w:rPr>
          <w:bCs/>
          <w:iCs/>
          <w:sz w:val="22"/>
          <w:szCs w:val="22"/>
        </w:rPr>
        <w:t xml:space="preserve">  </w:t>
      </w:r>
      <w:r w:rsidR="00766938">
        <w:rPr>
          <w:bCs/>
          <w:iCs/>
          <w:sz w:val="22"/>
          <w:szCs w:val="22"/>
        </w:rPr>
        <w:t xml:space="preserve">                                                                   </w:t>
      </w:r>
    </w:p>
    <w:p w:rsidR="00AA6A40" w:rsidRPr="00AA6A40" w:rsidRDefault="00AA6A40" w:rsidP="00AA6A40">
      <w:pPr>
        <w:pStyle w:val="a6"/>
        <w:ind w:left="108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  <w:b/>
        </w:rPr>
        <w:t>Предметные результаты</w:t>
      </w:r>
      <w:r w:rsidRPr="00AA6A40">
        <w:rPr>
          <w:rFonts w:ascii="Times New Roman" w:hAnsi="Times New Roman" w:cs="Times New Roman"/>
        </w:rPr>
        <w:t xml:space="preserve"> освоения курса обществознания на уровне основного общего образования предполагают</w:t>
      </w:r>
    </w:p>
    <w:p w:rsidR="00AA6A40" w:rsidRPr="00AA6A40" w:rsidRDefault="00AA6A40" w:rsidP="00AA6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AA6A40" w:rsidRPr="00AA6A40" w:rsidRDefault="00AA6A40" w:rsidP="00AA6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</w:rPr>
        <w:t>2) понимание основных принципов жизни общества, основ современных научных теорий общественного развития;</w:t>
      </w:r>
    </w:p>
    <w:p w:rsidR="00AA6A40" w:rsidRPr="00AA6A40" w:rsidRDefault="00AA6A40" w:rsidP="00AA6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</w:rPr>
        <w:t>3) приобретение теоретических знаний и опыта применения полученных знаний,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AA6A40" w:rsidRPr="00AA6A40" w:rsidRDefault="00AA6A40" w:rsidP="00AA6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AA6A40" w:rsidRPr="00AA6A40" w:rsidRDefault="00AA6A40" w:rsidP="00AA6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</w:rPr>
        <w:t xml:space="preserve">5) освоение приемов работы с социально значимой информацией, ее осмысление; развитие </w:t>
      </w:r>
      <w:proofErr w:type="gramStart"/>
      <w:r w:rsidRPr="00AA6A40">
        <w:rPr>
          <w:rFonts w:ascii="Times New Roman" w:hAnsi="Times New Roman" w:cs="Times New Roman"/>
        </w:rPr>
        <w:t>способностей</w:t>
      </w:r>
      <w:proofErr w:type="gramEnd"/>
      <w:r w:rsidRPr="00AA6A40">
        <w:rPr>
          <w:rFonts w:ascii="Times New Roman" w:hAnsi="Times New Roman" w:cs="Times New Roman"/>
        </w:rPr>
        <w:t xml:space="preserve"> обучающихся делать необходимые выводы и давать обоснованные оценки социальным событиям и процессам;</w:t>
      </w:r>
    </w:p>
    <w:p w:rsidR="00AA6A40" w:rsidRDefault="00AA6A40" w:rsidP="00AA6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AA6A40" w:rsidRPr="00AA6A40" w:rsidRDefault="00AA6A40" w:rsidP="00AA6A4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C5E58" w:rsidRDefault="005C5E58" w:rsidP="00D110CA">
      <w:pPr>
        <w:pStyle w:val="a6"/>
        <w:spacing w:line="240" w:lineRule="auto"/>
        <w:ind w:left="0"/>
        <w:rPr>
          <w:rFonts w:ascii="Times New Roman" w:hAnsi="Times New Roman" w:cs="Times New Roman"/>
        </w:rPr>
      </w:pPr>
      <w:r>
        <w:rPr>
          <w:b/>
        </w:rPr>
        <w:t xml:space="preserve">             </w:t>
      </w:r>
      <w:r w:rsidRPr="005C5E58">
        <w:rPr>
          <w:rFonts w:ascii="Times New Roman" w:hAnsi="Times New Roman" w:cs="Times New Roman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</w:t>
      </w:r>
      <w:r w:rsidR="00AA6A40">
        <w:rPr>
          <w:rFonts w:ascii="Times New Roman" w:hAnsi="Times New Roman" w:cs="Times New Roman"/>
        </w:rPr>
        <w:t xml:space="preserve">                     </w:t>
      </w:r>
      <w:r w:rsidRPr="005A550C">
        <w:rPr>
          <w:rFonts w:ascii="Times New Roman" w:hAnsi="Times New Roman" w:cs="Times New Roman"/>
        </w:rPr>
        <w:t xml:space="preserve">ученик научится: </w:t>
      </w:r>
    </w:p>
    <w:p w:rsidR="00103970" w:rsidRPr="00D110CA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110CA">
        <w:rPr>
          <w:sz w:val="22"/>
          <w:szCs w:val="22"/>
        </w:rPr>
        <w:t>использовать знания о биологическом и социальном в человеке для характеристики его природы;</w:t>
      </w:r>
    </w:p>
    <w:p w:rsidR="00103970" w:rsidRPr="00D110CA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110CA">
        <w:rPr>
          <w:sz w:val="22"/>
          <w:szCs w:val="22"/>
        </w:rPr>
        <w:t>характеризовать основные возрастные периоды жизни человека, особенности подросткового возраста;</w:t>
      </w:r>
    </w:p>
    <w:p w:rsidR="00D110CA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110CA">
        <w:rPr>
          <w:sz w:val="22"/>
          <w:szCs w:val="22"/>
        </w:rPr>
        <w:t xml:space="preserve">в модельных и реальных ситуациях выделять сущностные характеристики и основные виды деятельности людей, объяснять роль мотивов в деятельности </w:t>
      </w:r>
      <w:r w:rsidR="00D110CA">
        <w:rPr>
          <w:sz w:val="22"/>
          <w:szCs w:val="22"/>
        </w:rPr>
        <w:t xml:space="preserve">  </w:t>
      </w:r>
    </w:p>
    <w:p w:rsidR="00103970" w:rsidRPr="00D110CA" w:rsidRDefault="00D110CA" w:rsidP="00D110CA">
      <w:pPr>
        <w:tabs>
          <w:tab w:val="left" w:pos="993"/>
        </w:tabs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103970" w:rsidRPr="00D110CA">
        <w:rPr>
          <w:sz w:val="22"/>
          <w:szCs w:val="22"/>
        </w:rPr>
        <w:t>человека;</w:t>
      </w:r>
    </w:p>
    <w:p w:rsidR="00103970" w:rsidRPr="00D110CA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110CA">
        <w:rPr>
          <w:sz w:val="22"/>
          <w:szCs w:val="22"/>
        </w:rPr>
        <w:t>характеризовать и иллюстрировать конкретными примерами группы потребностей человека;</w:t>
      </w:r>
    </w:p>
    <w:p w:rsidR="00103970" w:rsidRPr="00D110CA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110CA">
        <w:rPr>
          <w:sz w:val="22"/>
          <w:szCs w:val="22"/>
        </w:rPr>
        <w:t>приводить примеры основных видов деятельности человека;</w:t>
      </w:r>
    </w:p>
    <w:p w:rsidR="00D110CA" w:rsidRDefault="00103970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D110CA">
        <w:rPr>
          <w:sz w:val="22"/>
          <w:szCs w:val="22"/>
        </w:rPr>
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D110CA" w:rsidRDefault="00103970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D110CA">
        <w:rPr>
          <w:sz w:val="22"/>
          <w:szCs w:val="22"/>
        </w:rPr>
        <w:t>выражать собственное отношение к различным способам разрешения межличностных конфликтов.</w:t>
      </w:r>
    </w:p>
    <w:p w:rsidR="00CC2D09" w:rsidRPr="00D110CA" w:rsidRDefault="00CC2D09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D110CA">
        <w:rPr>
          <w:sz w:val="22"/>
          <w:szCs w:val="22"/>
        </w:rPr>
        <w:t xml:space="preserve"> раскрывать роль социальных норм как регуляторов общественной жизни и поведения человека;</w:t>
      </w:r>
    </w:p>
    <w:p w:rsidR="00CC2D09" w:rsidRPr="00D110CA" w:rsidRDefault="00CC2D09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D110CA">
        <w:rPr>
          <w:sz w:val="22"/>
          <w:szCs w:val="22"/>
        </w:rPr>
        <w:t>различать отдельные виды социальных норм;</w:t>
      </w:r>
    </w:p>
    <w:p w:rsidR="00CC2D09" w:rsidRPr="00D110CA" w:rsidRDefault="00CC2D09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D110CA">
        <w:rPr>
          <w:sz w:val="22"/>
          <w:szCs w:val="22"/>
        </w:rPr>
        <w:t>характеризовать основные нормы морали;</w:t>
      </w:r>
    </w:p>
    <w:p w:rsidR="00CC2D09" w:rsidRPr="00D110CA" w:rsidRDefault="00CC2D09" w:rsidP="00D110CA">
      <w:pPr>
        <w:numPr>
          <w:ilvl w:val="0"/>
          <w:numId w:val="16"/>
        </w:numPr>
        <w:shd w:val="clear" w:color="auto" w:fill="FFFFFF"/>
        <w:tabs>
          <w:tab w:val="left" w:pos="993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D110CA">
        <w:rPr>
          <w:bCs/>
          <w:color w:val="000000"/>
          <w:sz w:val="22"/>
          <w:szCs w:val="22"/>
          <w:shd w:val="clear" w:color="auto" w:fill="FFFFFF"/>
        </w:rPr>
        <w:t>оценивать роль образования в современном обществе;</w:t>
      </w:r>
    </w:p>
    <w:p w:rsidR="00CC2D09" w:rsidRPr="00D110CA" w:rsidRDefault="00CC2D09" w:rsidP="00D110CA">
      <w:pPr>
        <w:numPr>
          <w:ilvl w:val="0"/>
          <w:numId w:val="16"/>
        </w:numPr>
        <w:shd w:val="clear" w:color="auto" w:fill="FFFFFF"/>
        <w:tabs>
          <w:tab w:val="left" w:pos="993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D110CA">
        <w:rPr>
          <w:bCs/>
          <w:color w:val="000000"/>
          <w:sz w:val="22"/>
          <w:szCs w:val="22"/>
          <w:shd w:val="clear" w:color="auto" w:fill="FFFFFF"/>
        </w:rPr>
        <w:t>различать уровни общего образования в России;</w:t>
      </w:r>
    </w:p>
    <w:p w:rsidR="00CC2D09" w:rsidRPr="00D110CA" w:rsidRDefault="00CC2D09" w:rsidP="00D110CA">
      <w:pPr>
        <w:numPr>
          <w:ilvl w:val="0"/>
          <w:numId w:val="16"/>
        </w:numPr>
        <w:tabs>
          <w:tab w:val="left" w:pos="1027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D110CA">
        <w:rPr>
          <w:bCs/>
          <w:color w:val="000000"/>
          <w:sz w:val="22"/>
          <w:szCs w:val="22"/>
          <w:shd w:val="clear" w:color="auto" w:fill="FFFFFF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D110CA" w:rsidRPr="00AA6A40" w:rsidRDefault="00CC2D09" w:rsidP="00AA6A40">
      <w:pPr>
        <w:numPr>
          <w:ilvl w:val="0"/>
          <w:numId w:val="16"/>
        </w:numPr>
        <w:tabs>
          <w:tab w:val="left" w:pos="1027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D110CA">
        <w:rPr>
          <w:bCs/>
          <w:color w:val="000000"/>
          <w:sz w:val="22"/>
          <w:szCs w:val="22"/>
          <w:shd w:val="clear" w:color="auto" w:fill="FFFFFF"/>
        </w:rPr>
        <w:t xml:space="preserve">объяснять взаимодействие </w:t>
      </w:r>
      <w:r w:rsidR="00D110CA" w:rsidRPr="00D110CA">
        <w:rPr>
          <w:bCs/>
          <w:color w:val="000000"/>
          <w:sz w:val="22"/>
          <w:szCs w:val="22"/>
          <w:shd w:val="clear" w:color="auto" w:fill="FFFFFF"/>
        </w:rPr>
        <w:t>социальных общностей и групп.</w:t>
      </w:r>
    </w:p>
    <w:p w:rsidR="005C5E58" w:rsidRPr="00D110CA" w:rsidRDefault="005C5E58" w:rsidP="005C5E58">
      <w:pPr>
        <w:pStyle w:val="a4"/>
        <w:tabs>
          <w:tab w:val="left" w:pos="5174"/>
        </w:tabs>
        <w:rPr>
          <w:sz w:val="22"/>
          <w:szCs w:val="22"/>
        </w:rPr>
      </w:pPr>
      <w:r>
        <w:t xml:space="preserve"> </w:t>
      </w:r>
      <w:proofErr w:type="gramStart"/>
      <w:r w:rsidRPr="00D110CA">
        <w:rPr>
          <w:sz w:val="22"/>
          <w:szCs w:val="22"/>
        </w:rPr>
        <w:t>ученик  получит</w:t>
      </w:r>
      <w:proofErr w:type="gramEnd"/>
      <w:r w:rsidRPr="00D110CA">
        <w:rPr>
          <w:sz w:val="22"/>
          <w:szCs w:val="22"/>
        </w:rPr>
        <w:t xml:space="preserve">  возможность  научиться: </w:t>
      </w:r>
      <w:r w:rsidRPr="00D110CA">
        <w:rPr>
          <w:sz w:val="22"/>
          <w:szCs w:val="22"/>
        </w:rPr>
        <w:tab/>
      </w:r>
    </w:p>
    <w:p w:rsidR="00103970" w:rsidRPr="00AA6A40" w:rsidRDefault="00103970" w:rsidP="00D110C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AA6A40">
        <w:rPr>
          <w:sz w:val="22"/>
          <w:szCs w:val="22"/>
        </w:rPr>
        <w:t>выполнять несложные практические задания, основанные на ситуациях, связанных с деятельностью человека;</w:t>
      </w:r>
    </w:p>
    <w:p w:rsidR="00103970" w:rsidRPr="00AA6A40" w:rsidRDefault="00103970" w:rsidP="00D110C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AA6A40">
        <w:rPr>
          <w:sz w:val="22"/>
          <w:szCs w:val="22"/>
        </w:rPr>
        <w:t>оценивать роль деятельности в жизни человека и общества;</w:t>
      </w:r>
    </w:p>
    <w:p w:rsidR="00D110CA" w:rsidRPr="00AA6A40" w:rsidRDefault="00103970" w:rsidP="00D110CA">
      <w:pPr>
        <w:numPr>
          <w:ilvl w:val="0"/>
          <w:numId w:val="10"/>
        </w:numPr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r w:rsidRPr="00AA6A40">
        <w:rPr>
          <w:sz w:val="22"/>
          <w:szCs w:val="22"/>
        </w:rPr>
        <w:t xml:space="preserve">оценивать последствия удовлетворения мнимых потребностей, на примерах показывать опасность удовлетворения мнимых потребностей, </w:t>
      </w:r>
      <w:r w:rsidR="00D110CA" w:rsidRPr="00AA6A40">
        <w:rPr>
          <w:sz w:val="22"/>
          <w:szCs w:val="22"/>
        </w:rPr>
        <w:t xml:space="preserve">  </w:t>
      </w:r>
    </w:p>
    <w:p w:rsidR="00103970" w:rsidRPr="00AA6A40" w:rsidRDefault="00D110CA" w:rsidP="00D110CA">
      <w:pPr>
        <w:tabs>
          <w:tab w:val="left" w:pos="993"/>
          <w:tab w:val="left" w:pos="1023"/>
        </w:tabs>
        <w:ind w:left="709"/>
        <w:jc w:val="both"/>
        <w:rPr>
          <w:sz w:val="22"/>
          <w:szCs w:val="22"/>
        </w:rPr>
      </w:pPr>
      <w:r w:rsidRPr="00AA6A40">
        <w:rPr>
          <w:sz w:val="22"/>
          <w:szCs w:val="22"/>
        </w:rPr>
        <w:t xml:space="preserve">     </w:t>
      </w:r>
      <w:r w:rsidR="00103970" w:rsidRPr="00AA6A40">
        <w:rPr>
          <w:sz w:val="22"/>
          <w:szCs w:val="22"/>
        </w:rPr>
        <w:t>угрожающих здоровью;</w:t>
      </w:r>
    </w:p>
    <w:p w:rsidR="00103970" w:rsidRPr="00AA6A40" w:rsidRDefault="00103970" w:rsidP="00D110CA">
      <w:pPr>
        <w:numPr>
          <w:ilvl w:val="0"/>
          <w:numId w:val="10"/>
        </w:numPr>
        <w:shd w:val="clear" w:color="auto" w:fill="FFFFFF"/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r w:rsidRPr="00AA6A40">
        <w:rPr>
          <w:sz w:val="22"/>
          <w:szCs w:val="22"/>
        </w:rPr>
        <w:t>использовать элементы причинно-следственного анализа при характеристике межличностных конфликтов;</w:t>
      </w:r>
    </w:p>
    <w:p w:rsidR="00D110CA" w:rsidRPr="00AA6A40" w:rsidRDefault="00103970" w:rsidP="00D110CA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AA6A40">
        <w:rPr>
          <w:sz w:val="22"/>
          <w:szCs w:val="22"/>
        </w:rPr>
        <w:t>моделировать возможные последствия позитивного и негативного воздействия группы на человека</w:t>
      </w:r>
      <w:r w:rsidR="00D110CA" w:rsidRPr="00AA6A40">
        <w:rPr>
          <w:sz w:val="22"/>
          <w:szCs w:val="22"/>
        </w:rPr>
        <w:t>, делать выводы;</w:t>
      </w:r>
      <w:r w:rsidR="00CC2D09" w:rsidRPr="00AA6A40">
        <w:rPr>
          <w:sz w:val="22"/>
          <w:szCs w:val="22"/>
        </w:rPr>
        <w:t xml:space="preserve"> </w:t>
      </w:r>
    </w:p>
    <w:p w:rsidR="00CC2D09" w:rsidRPr="00AA6A40" w:rsidRDefault="00CC2D09" w:rsidP="00D110CA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AA6A40">
        <w:rPr>
          <w:sz w:val="22"/>
          <w:szCs w:val="22"/>
        </w:rPr>
        <w:lastRenderedPageBreak/>
        <w:t>использовать элементы причинно-</w:t>
      </w:r>
      <w:r w:rsidR="00D110CA" w:rsidRPr="00AA6A40">
        <w:rPr>
          <w:sz w:val="22"/>
          <w:szCs w:val="22"/>
        </w:rPr>
        <w:t xml:space="preserve"> </w:t>
      </w:r>
      <w:r w:rsidRPr="00AA6A40">
        <w:rPr>
          <w:sz w:val="22"/>
          <w:szCs w:val="22"/>
        </w:rPr>
        <w:t>следственного анализа для понимания влияния моральных устоев на развитие общества и человека;</w:t>
      </w:r>
    </w:p>
    <w:p w:rsidR="00CC2D09" w:rsidRPr="00AA6A40" w:rsidRDefault="00CC2D09" w:rsidP="00D110CA">
      <w:pPr>
        <w:numPr>
          <w:ilvl w:val="0"/>
          <w:numId w:val="20"/>
        </w:numPr>
        <w:tabs>
          <w:tab w:val="left" w:pos="1027"/>
        </w:tabs>
        <w:ind w:left="0"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AA6A40">
        <w:rPr>
          <w:sz w:val="22"/>
          <w:szCs w:val="22"/>
        </w:rPr>
        <w:t>оценивать социальную значимость здорового образа жизни</w:t>
      </w:r>
      <w:r w:rsidRPr="00AA6A40">
        <w:rPr>
          <w:bCs/>
          <w:color w:val="000000"/>
          <w:sz w:val="22"/>
          <w:szCs w:val="22"/>
          <w:shd w:val="clear" w:color="auto" w:fill="FFFFFF"/>
        </w:rPr>
        <w:t xml:space="preserve"> раскрывать понятия «равенство» и «социальная справедливость» с позиций историзма;</w:t>
      </w:r>
    </w:p>
    <w:p w:rsidR="00C60CA2" w:rsidRPr="00AA6A40" w:rsidRDefault="00D110CA" w:rsidP="00DA170C">
      <w:pPr>
        <w:numPr>
          <w:ilvl w:val="0"/>
          <w:numId w:val="20"/>
        </w:numPr>
        <w:tabs>
          <w:tab w:val="left" w:pos="1027"/>
        </w:tabs>
        <w:ind w:hanging="11"/>
        <w:jc w:val="both"/>
        <w:rPr>
          <w:sz w:val="22"/>
          <w:szCs w:val="22"/>
        </w:rPr>
      </w:pPr>
      <w:r w:rsidRPr="00AA6A40">
        <w:rPr>
          <w:sz w:val="22"/>
          <w:szCs w:val="22"/>
        </w:rPr>
        <w:t>осознавать значение гражданской активности и патриотической позиции в укреплении нашего государства.</w:t>
      </w:r>
    </w:p>
    <w:p w:rsidR="00E97C7A" w:rsidRDefault="00E97C7A" w:rsidP="00DA170C">
      <w:pPr>
        <w:jc w:val="both"/>
        <w:rPr>
          <w:b/>
          <w:sz w:val="22"/>
          <w:szCs w:val="22"/>
          <w:lang w:eastAsia="en-US" w:bidi="en-US"/>
        </w:rPr>
      </w:pPr>
    </w:p>
    <w:p w:rsidR="00E97C7A" w:rsidRDefault="00E97C7A" w:rsidP="00DA170C">
      <w:pPr>
        <w:jc w:val="both"/>
        <w:rPr>
          <w:b/>
          <w:sz w:val="22"/>
          <w:szCs w:val="22"/>
          <w:lang w:eastAsia="en-US" w:bidi="en-US"/>
        </w:rPr>
      </w:pPr>
    </w:p>
    <w:p w:rsidR="00AA6A40" w:rsidRPr="001B209F" w:rsidRDefault="00873ABA" w:rsidP="001B209F">
      <w:pPr>
        <w:jc w:val="both"/>
        <w:rPr>
          <w:b/>
          <w:lang w:eastAsia="en-US" w:bidi="en-US"/>
        </w:rPr>
      </w:pPr>
      <w:r w:rsidRPr="001B209F">
        <w:rPr>
          <w:b/>
          <w:lang w:eastAsia="en-US" w:bidi="en-US"/>
        </w:rPr>
        <w:t xml:space="preserve">Содержание </w:t>
      </w:r>
      <w:r w:rsidR="001B209F">
        <w:rPr>
          <w:b/>
          <w:lang w:eastAsia="en-US" w:bidi="en-US"/>
        </w:rPr>
        <w:t>учебного предмета Обществознание»</w:t>
      </w:r>
    </w:p>
    <w:p w:rsidR="00C4449C" w:rsidRPr="00873ABA" w:rsidRDefault="00C4449C" w:rsidP="00240A95">
      <w:pPr>
        <w:pStyle w:val="a4"/>
        <w:spacing w:line="276" w:lineRule="auto"/>
        <w:ind w:left="-5"/>
        <w:jc w:val="both"/>
        <w:rPr>
          <w:sz w:val="22"/>
          <w:szCs w:val="22"/>
          <w:lang w:eastAsia="en-US" w:bidi="en-US"/>
        </w:rPr>
      </w:pPr>
      <w:r w:rsidRPr="00873ABA">
        <w:rPr>
          <w:b/>
          <w:sz w:val="22"/>
          <w:szCs w:val="22"/>
          <w:lang w:eastAsia="en-US" w:bidi="en-US"/>
        </w:rPr>
        <w:t xml:space="preserve">Глава </w:t>
      </w:r>
      <w:r w:rsidRPr="00873ABA">
        <w:rPr>
          <w:b/>
          <w:sz w:val="22"/>
          <w:szCs w:val="22"/>
          <w:lang w:val="en-US" w:eastAsia="en-US" w:bidi="en-US"/>
        </w:rPr>
        <w:t>I</w:t>
      </w:r>
      <w:r w:rsidRPr="00873ABA">
        <w:rPr>
          <w:b/>
          <w:sz w:val="22"/>
          <w:szCs w:val="22"/>
          <w:lang w:eastAsia="en-US" w:bidi="en-US"/>
        </w:rPr>
        <w:t>.  Человек в социальном измерении (12 часов).</w:t>
      </w:r>
      <w:r w:rsidRPr="00873ABA">
        <w:rPr>
          <w:sz w:val="22"/>
          <w:szCs w:val="22"/>
          <w:lang w:eastAsia="en-US" w:bidi="en-US"/>
        </w:rPr>
        <w:t xml:space="preserve"> </w:t>
      </w:r>
      <w:r w:rsidR="00240A95">
        <w:rPr>
          <w:sz w:val="22"/>
          <w:szCs w:val="22"/>
          <w:lang w:eastAsia="en-US" w:bidi="en-US"/>
        </w:rPr>
        <w:t xml:space="preserve">Человек. Школа. </w:t>
      </w:r>
      <w:r w:rsidRPr="00873ABA">
        <w:rPr>
          <w:sz w:val="22"/>
          <w:szCs w:val="22"/>
          <w:lang w:eastAsia="en-US" w:bidi="en-US"/>
        </w:rPr>
        <w:t>Человек – личность. Человек познаёт мир. Человек и его деятельность. Потребности человека.</w:t>
      </w:r>
      <w:r w:rsidR="00240A95">
        <w:rPr>
          <w:sz w:val="22"/>
          <w:szCs w:val="22"/>
          <w:lang w:eastAsia="en-US" w:bidi="en-US"/>
        </w:rPr>
        <w:t xml:space="preserve"> </w:t>
      </w:r>
      <w:r w:rsidRPr="00873ABA">
        <w:rPr>
          <w:sz w:val="22"/>
          <w:szCs w:val="22"/>
          <w:lang w:eastAsia="en-US" w:bidi="en-US"/>
        </w:rPr>
        <w:t xml:space="preserve">На пути к жизненному успеху. </w:t>
      </w:r>
    </w:p>
    <w:p w:rsidR="00C4449C" w:rsidRPr="00873ABA" w:rsidRDefault="00C4449C" w:rsidP="00C4449C">
      <w:pPr>
        <w:pStyle w:val="a4"/>
        <w:spacing w:line="276" w:lineRule="auto"/>
        <w:ind w:left="-5"/>
        <w:rPr>
          <w:sz w:val="22"/>
          <w:szCs w:val="22"/>
          <w:lang w:eastAsia="en-US" w:bidi="en-US"/>
        </w:rPr>
      </w:pPr>
      <w:r w:rsidRPr="00873ABA">
        <w:rPr>
          <w:b/>
          <w:sz w:val="22"/>
          <w:szCs w:val="22"/>
          <w:lang w:eastAsia="en-US" w:bidi="en-US"/>
        </w:rPr>
        <w:t xml:space="preserve">Глава </w:t>
      </w:r>
      <w:r w:rsidRPr="00873ABA">
        <w:rPr>
          <w:b/>
          <w:sz w:val="22"/>
          <w:szCs w:val="22"/>
          <w:lang w:val="en-US" w:eastAsia="en-US" w:bidi="en-US"/>
        </w:rPr>
        <w:t>II</w:t>
      </w:r>
      <w:r w:rsidR="00C75E22">
        <w:rPr>
          <w:b/>
          <w:sz w:val="22"/>
          <w:szCs w:val="22"/>
          <w:lang w:eastAsia="en-US" w:bidi="en-US"/>
        </w:rPr>
        <w:t>.  Человек среди людей (12</w:t>
      </w:r>
      <w:r w:rsidRPr="00873ABA">
        <w:rPr>
          <w:b/>
          <w:sz w:val="22"/>
          <w:szCs w:val="22"/>
          <w:lang w:eastAsia="en-US" w:bidi="en-US"/>
        </w:rPr>
        <w:t xml:space="preserve"> часов).  </w:t>
      </w:r>
      <w:r w:rsidR="00240A95" w:rsidRPr="00240A95">
        <w:rPr>
          <w:sz w:val="22"/>
          <w:szCs w:val="22"/>
          <w:lang w:eastAsia="en-US" w:bidi="en-US"/>
        </w:rPr>
        <w:t xml:space="preserve">Семья.  </w:t>
      </w:r>
      <w:r w:rsidRPr="00873ABA">
        <w:rPr>
          <w:sz w:val="22"/>
          <w:szCs w:val="22"/>
          <w:lang w:eastAsia="en-US" w:bidi="en-US"/>
        </w:rPr>
        <w:t>Межличностные отношения. Человек в группе. Общение. Конфликты в межличностных отношениях.</w:t>
      </w:r>
    </w:p>
    <w:p w:rsidR="00C4449C" w:rsidRPr="00873ABA" w:rsidRDefault="00C4449C" w:rsidP="00DA170C">
      <w:pPr>
        <w:jc w:val="both"/>
        <w:rPr>
          <w:b/>
          <w:sz w:val="22"/>
          <w:szCs w:val="22"/>
          <w:lang w:eastAsia="en-US" w:bidi="en-US"/>
        </w:rPr>
      </w:pPr>
      <w:r w:rsidRPr="00873ABA">
        <w:rPr>
          <w:b/>
          <w:sz w:val="22"/>
          <w:szCs w:val="22"/>
          <w:lang w:eastAsia="en-US" w:bidi="en-US"/>
        </w:rPr>
        <w:t xml:space="preserve">Глава </w:t>
      </w:r>
      <w:r w:rsidRPr="00873ABA">
        <w:rPr>
          <w:b/>
          <w:sz w:val="22"/>
          <w:szCs w:val="22"/>
          <w:lang w:val="en-US" w:eastAsia="en-US" w:bidi="en-US"/>
        </w:rPr>
        <w:t>III</w:t>
      </w:r>
      <w:r w:rsidR="00C75E22">
        <w:rPr>
          <w:b/>
          <w:sz w:val="22"/>
          <w:szCs w:val="22"/>
          <w:lang w:eastAsia="en-US" w:bidi="en-US"/>
        </w:rPr>
        <w:t>.  Нравственные основы жизни (5</w:t>
      </w:r>
      <w:r w:rsidRPr="00873ABA">
        <w:rPr>
          <w:b/>
          <w:sz w:val="22"/>
          <w:szCs w:val="22"/>
          <w:lang w:eastAsia="en-US" w:bidi="en-US"/>
        </w:rPr>
        <w:t xml:space="preserve"> часов).</w:t>
      </w:r>
      <w:r w:rsidR="00CE4616" w:rsidRPr="00873ABA">
        <w:rPr>
          <w:sz w:val="22"/>
          <w:szCs w:val="22"/>
          <w:lang w:eastAsia="en-US" w:bidi="en-US"/>
        </w:rPr>
        <w:t xml:space="preserve"> Человек славен добрыми делами. Будь смелым. Человек и человечность.</w:t>
      </w:r>
    </w:p>
    <w:p w:rsidR="00C4449C" w:rsidRPr="00873ABA" w:rsidRDefault="00CE4616" w:rsidP="00DA170C">
      <w:pPr>
        <w:jc w:val="both"/>
        <w:rPr>
          <w:b/>
          <w:sz w:val="22"/>
          <w:szCs w:val="22"/>
          <w:lang w:eastAsia="en-US" w:bidi="en-US"/>
        </w:rPr>
      </w:pPr>
      <w:r w:rsidRPr="00873ABA">
        <w:rPr>
          <w:b/>
          <w:sz w:val="22"/>
          <w:szCs w:val="22"/>
          <w:lang w:eastAsia="en-US" w:bidi="en-US"/>
        </w:rPr>
        <w:t xml:space="preserve">Итоговые </w:t>
      </w:r>
      <w:proofErr w:type="gramStart"/>
      <w:r w:rsidRPr="00873ABA">
        <w:rPr>
          <w:b/>
          <w:sz w:val="22"/>
          <w:szCs w:val="22"/>
          <w:lang w:eastAsia="en-US" w:bidi="en-US"/>
        </w:rPr>
        <w:t>занятия  (</w:t>
      </w:r>
      <w:proofErr w:type="gramEnd"/>
      <w:r w:rsidRPr="00873ABA">
        <w:rPr>
          <w:b/>
          <w:sz w:val="22"/>
          <w:szCs w:val="22"/>
          <w:lang w:eastAsia="en-US" w:bidi="en-US"/>
        </w:rPr>
        <w:t>3 часа)</w:t>
      </w:r>
    </w:p>
    <w:p w:rsidR="001B209F" w:rsidRDefault="00C60CA2" w:rsidP="00DA170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</w:t>
      </w:r>
    </w:p>
    <w:p w:rsidR="00CE4616" w:rsidRDefault="001B209F" w:rsidP="001B209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C60CA2">
        <w:rPr>
          <w:b/>
          <w:sz w:val="22"/>
          <w:szCs w:val="22"/>
        </w:rPr>
        <w:t xml:space="preserve"> </w:t>
      </w:r>
      <w:r w:rsidR="00DA170C" w:rsidRPr="00873ABA">
        <w:rPr>
          <w:b/>
          <w:sz w:val="22"/>
          <w:szCs w:val="22"/>
        </w:rPr>
        <w:t>Тематическое планирование</w:t>
      </w:r>
    </w:p>
    <w:p w:rsidR="001B209F" w:rsidRPr="00873ABA" w:rsidRDefault="001B209F" w:rsidP="001B209F">
      <w:pPr>
        <w:rPr>
          <w:b/>
          <w:sz w:val="22"/>
          <w:szCs w:val="22"/>
        </w:rPr>
      </w:pPr>
    </w:p>
    <w:tbl>
      <w:tblPr>
        <w:tblW w:w="114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8835"/>
        <w:gridCol w:w="1512"/>
      </w:tblGrid>
      <w:tr w:rsidR="001B209F" w:rsidRPr="00873ABA" w:rsidTr="001B209F">
        <w:trPr>
          <w:trHeight w:val="253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1B209F" w:rsidRPr="00873ABA" w:rsidRDefault="001B209F" w:rsidP="0091241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73ABA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1B209F" w:rsidRPr="00873ABA" w:rsidRDefault="001B209F" w:rsidP="0091241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73ABA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883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209F" w:rsidRPr="00873ABA" w:rsidRDefault="001B209F" w:rsidP="0091241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73ABA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209F" w:rsidRPr="00873ABA" w:rsidRDefault="007D5D36" w:rsidP="001B209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</w:tr>
      <w:tr w:rsidR="001B209F" w:rsidRPr="00873ABA" w:rsidTr="001B209F">
        <w:trPr>
          <w:trHeight w:val="402"/>
        </w:trPr>
        <w:tc>
          <w:tcPr>
            <w:tcW w:w="1129" w:type="dxa"/>
            <w:vMerge/>
            <w:shd w:val="clear" w:color="auto" w:fill="auto"/>
          </w:tcPr>
          <w:p w:rsidR="001B209F" w:rsidRPr="00873ABA" w:rsidRDefault="001B209F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209F" w:rsidRPr="00873ABA" w:rsidRDefault="001B209F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209F" w:rsidRPr="00873ABA" w:rsidRDefault="001B209F" w:rsidP="0091241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B209F" w:rsidRPr="00873ABA" w:rsidTr="001B209F">
        <w:trPr>
          <w:trHeight w:val="144"/>
        </w:trPr>
        <w:tc>
          <w:tcPr>
            <w:tcW w:w="1129" w:type="dxa"/>
            <w:shd w:val="clear" w:color="auto" w:fill="auto"/>
          </w:tcPr>
          <w:p w:rsidR="001B209F" w:rsidRPr="00873ABA" w:rsidRDefault="001B209F" w:rsidP="001B209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1B209F" w:rsidRPr="00873ABA" w:rsidRDefault="001B209F" w:rsidP="001B209F">
            <w:pPr>
              <w:jc w:val="both"/>
              <w:rPr>
                <w:sz w:val="22"/>
                <w:szCs w:val="22"/>
              </w:rPr>
            </w:pPr>
            <w:r w:rsidRPr="00873ABA">
              <w:rPr>
                <w:sz w:val="22"/>
                <w:szCs w:val="22"/>
                <w:lang w:eastAsia="en-US" w:bidi="en-US"/>
              </w:rPr>
              <w:t>Содержание курса обществознания.</w:t>
            </w:r>
          </w:p>
          <w:p w:rsidR="001B209F" w:rsidRPr="00873ABA" w:rsidRDefault="001B209F" w:rsidP="001B209F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1B209F" w:rsidRPr="00873ABA" w:rsidRDefault="001B209F" w:rsidP="001B209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C75E22" w:rsidRPr="00873ABA" w:rsidTr="001B209F">
        <w:trPr>
          <w:trHeight w:val="144"/>
        </w:trPr>
        <w:tc>
          <w:tcPr>
            <w:tcW w:w="1129" w:type="dxa"/>
            <w:vMerge w:val="restart"/>
            <w:shd w:val="clear" w:color="auto" w:fill="auto"/>
          </w:tcPr>
          <w:p w:rsidR="00C75E22" w:rsidRPr="00873ABA" w:rsidRDefault="00C75E22" w:rsidP="001B209F">
            <w:pPr>
              <w:jc w:val="center"/>
              <w:rPr>
                <w:rFonts w:eastAsia="Calibri"/>
                <w:sz w:val="22"/>
                <w:szCs w:val="22"/>
              </w:rPr>
            </w:pPr>
            <w:r w:rsidRPr="00873AB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1B209F" w:rsidRDefault="00C75E22" w:rsidP="001B209F">
            <w:pPr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873ABA">
              <w:rPr>
                <w:sz w:val="22"/>
                <w:szCs w:val="22"/>
                <w:lang w:eastAsia="en-US" w:bidi="en-US"/>
              </w:rPr>
              <w:t xml:space="preserve"> </w:t>
            </w:r>
            <w:r w:rsidRPr="001B209F">
              <w:rPr>
                <w:b/>
                <w:sz w:val="22"/>
                <w:szCs w:val="22"/>
                <w:lang w:eastAsia="en-US" w:bidi="en-US"/>
              </w:rPr>
              <w:t>Человек в социальном  измерении.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D77398" w:rsidRDefault="00C75E22" w:rsidP="001B209F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77398">
              <w:rPr>
                <w:b/>
                <w:sz w:val="22"/>
                <w:szCs w:val="22"/>
                <w:lang w:eastAsia="en-US" w:bidi="en-US"/>
              </w:rPr>
              <w:t>12</w:t>
            </w:r>
          </w:p>
        </w:tc>
      </w:tr>
      <w:tr w:rsidR="00C75E22" w:rsidRPr="00873ABA" w:rsidTr="001B209F">
        <w:trPr>
          <w:trHeight w:val="14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ind w:left="-5"/>
              <w:rPr>
                <w:sz w:val="22"/>
                <w:szCs w:val="22"/>
                <w:lang w:eastAsia="en-US"/>
              </w:rPr>
            </w:pPr>
            <w:r w:rsidRPr="0090373B">
              <w:rPr>
                <w:sz w:val="22"/>
                <w:szCs w:val="22"/>
              </w:rPr>
              <w:t>Загадка че</w:t>
            </w:r>
            <w:r w:rsidRPr="0090373B">
              <w:rPr>
                <w:sz w:val="22"/>
                <w:szCs w:val="22"/>
              </w:rPr>
              <w:softHyphen/>
              <w:t>ловека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14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ind w:left="-5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Отрочест</w:t>
            </w:r>
            <w:r w:rsidRPr="0090373B">
              <w:rPr>
                <w:sz w:val="22"/>
                <w:szCs w:val="22"/>
              </w:rPr>
              <w:softHyphen/>
              <w:t>во — особая  пора жизни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14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Образование и самообразование.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14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Одноклассники, сверстники, друзья.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14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Человек – личность.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14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Человек познаёт мир.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14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Человек и его деятельность.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</w:t>
            </w:r>
          </w:p>
        </w:tc>
      </w:tr>
      <w:tr w:rsidR="00C75E22" w:rsidRPr="00873ABA" w:rsidTr="001B209F">
        <w:trPr>
          <w:trHeight w:val="14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Потребности человека.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</w:t>
            </w:r>
          </w:p>
        </w:tc>
      </w:tr>
      <w:tr w:rsidR="00C75E22" w:rsidRPr="00873ABA" w:rsidTr="001B209F">
        <w:trPr>
          <w:trHeight w:val="14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 xml:space="preserve">На пути к жизненному успеху. 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14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Обобщающий урок по теме «Человек в социальном измерении</w:t>
            </w:r>
            <w:r w:rsidRPr="0090373B">
              <w:rPr>
                <w:b/>
                <w:sz w:val="22"/>
                <w:szCs w:val="22"/>
                <w:lang w:eastAsia="en-US" w:bidi="en-US"/>
              </w:rPr>
              <w:t>»</w:t>
            </w:r>
            <w:r w:rsidRPr="0090373B">
              <w:rPr>
                <w:sz w:val="22"/>
                <w:szCs w:val="22"/>
                <w:lang w:eastAsia="en-US" w:bidi="en-US"/>
              </w:rPr>
              <w:t>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14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rPr>
                <w:sz w:val="22"/>
                <w:szCs w:val="22"/>
                <w:lang w:eastAsia="en-US" w:bidi="en-US"/>
              </w:rPr>
            </w:pPr>
            <w:r w:rsidRPr="00735B08">
              <w:rPr>
                <w:bCs/>
                <w:sz w:val="22"/>
                <w:szCs w:val="22"/>
              </w:rPr>
              <w:t>Обобщение и систематизация знаний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за </w:t>
            </w:r>
            <w:r w:rsidRPr="0090373B">
              <w:rPr>
                <w:sz w:val="22"/>
                <w:szCs w:val="22"/>
                <w:lang w:val="en-US" w:eastAsia="en-US" w:bidi="en-US"/>
              </w:rPr>
              <w:t>I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полугодие.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424"/>
        </w:trPr>
        <w:tc>
          <w:tcPr>
            <w:tcW w:w="1129" w:type="dxa"/>
            <w:vMerge w:val="restart"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  <w:r w:rsidRPr="00873ABA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b/>
                <w:sz w:val="22"/>
                <w:szCs w:val="22"/>
                <w:lang w:eastAsia="en-US" w:bidi="en-US"/>
              </w:rPr>
              <w:t xml:space="preserve">Человек среди людей 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D77398" w:rsidRDefault="00C75E22" w:rsidP="00D77398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77398">
              <w:rPr>
                <w:b/>
                <w:sz w:val="22"/>
                <w:szCs w:val="22"/>
                <w:lang w:eastAsia="en-US" w:bidi="en-US"/>
              </w:rPr>
              <w:t>12</w:t>
            </w:r>
          </w:p>
        </w:tc>
      </w:tr>
      <w:tr w:rsidR="00C75E22" w:rsidRPr="00873ABA" w:rsidTr="001B209F">
        <w:trPr>
          <w:trHeight w:val="42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Семья и семейные отношения.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</w:t>
            </w:r>
          </w:p>
        </w:tc>
      </w:tr>
      <w:tr w:rsidR="00C75E22" w:rsidRPr="00873ABA" w:rsidTr="001B209F">
        <w:trPr>
          <w:trHeight w:val="42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Семейное хозяйство.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42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Межличностные отношения.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</w:t>
            </w:r>
          </w:p>
        </w:tc>
      </w:tr>
      <w:tr w:rsidR="00C75E22" w:rsidRPr="00873ABA" w:rsidTr="001B209F">
        <w:trPr>
          <w:trHeight w:val="424"/>
        </w:trPr>
        <w:tc>
          <w:tcPr>
            <w:tcW w:w="1129" w:type="dxa"/>
            <w:vMerge w:val="restart"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Человек в группе.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</w:t>
            </w:r>
          </w:p>
        </w:tc>
      </w:tr>
      <w:tr w:rsidR="00C75E22" w:rsidRPr="00873ABA" w:rsidTr="001B209F">
        <w:trPr>
          <w:trHeight w:val="42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Общение.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</w:t>
            </w:r>
          </w:p>
        </w:tc>
      </w:tr>
      <w:tr w:rsidR="00C75E22" w:rsidRPr="00873ABA" w:rsidTr="001B209F">
        <w:trPr>
          <w:trHeight w:val="42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Конфликты в межличностных отношениях.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</w:t>
            </w:r>
          </w:p>
        </w:tc>
      </w:tr>
      <w:tr w:rsidR="00C75E22" w:rsidRPr="00873ABA" w:rsidTr="001B209F">
        <w:trPr>
          <w:trHeight w:val="42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Обобщающий урок по теме «Человек среди людей»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D77398" w:rsidRPr="00873ABA" w:rsidTr="001B209F">
        <w:trPr>
          <w:trHeight w:val="400"/>
        </w:trPr>
        <w:tc>
          <w:tcPr>
            <w:tcW w:w="1129" w:type="dxa"/>
            <w:shd w:val="clear" w:color="auto" w:fill="auto"/>
          </w:tcPr>
          <w:p w:rsidR="00D77398" w:rsidRPr="00873ABA" w:rsidRDefault="00D77398" w:rsidP="00D77398">
            <w:pPr>
              <w:jc w:val="center"/>
              <w:rPr>
                <w:rFonts w:eastAsia="Calibri"/>
                <w:sz w:val="22"/>
                <w:szCs w:val="22"/>
              </w:rPr>
            </w:pPr>
            <w:r w:rsidRPr="00873ABA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D77398" w:rsidRPr="00873ABA" w:rsidRDefault="00D77398" w:rsidP="00D7739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b/>
                <w:sz w:val="22"/>
                <w:szCs w:val="22"/>
                <w:lang w:eastAsia="en-US" w:bidi="en-US"/>
              </w:rPr>
              <w:t xml:space="preserve"> Нравственные основы жизни.  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D77398" w:rsidRPr="00D77398" w:rsidRDefault="00D77398" w:rsidP="00D77398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77398">
              <w:rPr>
                <w:b/>
                <w:sz w:val="22"/>
                <w:szCs w:val="22"/>
                <w:lang w:eastAsia="en-US" w:bidi="en-US"/>
              </w:rPr>
              <w:t>5</w:t>
            </w:r>
          </w:p>
        </w:tc>
      </w:tr>
      <w:tr w:rsidR="00C75E22" w:rsidRPr="00873ABA" w:rsidTr="001B209F">
        <w:trPr>
          <w:trHeight w:val="400"/>
        </w:trPr>
        <w:tc>
          <w:tcPr>
            <w:tcW w:w="1129" w:type="dxa"/>
            <w:vMerge w:val="restart"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Человек славен добрыми делами.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400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Будь смелым.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</w:t>
            </w:r>
          </w:p>
        </w:tc>
      </w:tr>
      <w:tr w:rsidR="00C75E22" w:rsidRPr="00873ABA" w:rsidTr="001B209F">
        <w:trPr>
          <w:trHeight w:val="400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Человек и человечность.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</w:t>
            </w:r>
          </w:p>
        </w:tc>
      </w:tr>
      <w:tr w:rsidR="00D77398" w:rsidRPr="00873ABA" w:rsidTr="001B209F">
        <w:trPr>
          <w:trHeight w:val="255"/>
        </w:trPr>
        <w:tc>
          <w:tcPr>
            <w:tcW w:w="1129" w:type="dxa"/>
            <w:shd w:val="clear" w:color="auto" w:fill="auto"/>
          </w:tcPr>
          <w:p w:rsidR="00D77398" w:rsidRPr="00873ABA" w:rsidRDefault="00C75E22" w:rsidP="00D7739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D77398" w:rsidRPr="00873ABA" w:rsidRDefault="00D77398" w:rsidP="00D77398">
            <w:pPr>
              <w:rPr>
                <w:rFonts w:eastAsia="Calibri"/>
                <w:sz w:val="22"/>
                <w:szCs w:val="22"/>
              </w:rPr>
            </w:pPr>
            <w:r w:rsidRPr="00873ABA">
              <w:rPr>
                <w:b/>
                <w:sz w:val="22"/>
                <w:szCs w:val="22"/>
                <w:lang w:eastAsia="en-US" w:bidi="en-US"/>
              </w:rPr>
              <w:t xml:space="preserve">Итоговые занятия  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D77398" w:rsidRPr="00873ABA" w:rsidRDefault="00D77398" w:rsidP="00D7739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sz w:val="22"/>
                <w:szCs w:val="22"/>
                <w:lang w:eastAsia="en-US" w:bidi="en-US"/>
              </w:rPr>
              <w:t>3</w:t>
            </w:r>
          </w:p>
        </w:tc>
      </w:tr>
      <w:tr w:rsidR="00C75E22" w:rsidRPr="00873ABA" w:rsidTr="001B209F">
        <w:trPr>
          <w:trHeight w:val="255"/>
        </w:trPr>
        <w:tc>
          <w:tcPr>
            <w:tcW w:w="1129" w:type="dxa"/>
            <w:vMerge w:val="restart"/>
            <w:shd w:val="clear" w:color="auto" w:fill="auto"/>
          </w:tcPr>
          <w:p w:rsidR="00C75E22" w:rsidRPr="00873ABA" w:rsidRDefault="00C75E22" w:rsidP="00C75E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C75E22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Итоговое повторение.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C75E22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255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C75E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C75E22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Итоговая контрольная работа за курс обществознания.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C75E22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255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C75E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C75E22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Итоговое занятие</w:t>
            </w:r>
            <w:r w:rsidRPr="0090373B">
              <w:rPr>
                <w:sz w:val="22"/>
                <w:szCs w:val="22"/>
              </w:rPr>
              <w:t>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C75E22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255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C75E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5E22" w:rsidRPr="00C75E22" w:rsidRDefault="00C75E22" w:rsidP="00C75E22">
            <w:pPr>
              <w:snapToGrid w:val="0"/>
              <w:rPr>
                <w:b/>
                <w:sz w:val="22"/>
                <w:szCs w:val="22"/>
              </w:rPr>
            </w:pPr>
            <w:r w:rsidRPr="00C75E22">
              <w:rPr>
                <w:b/>
                <w:sz w:val="22"/>
                <w:szCs w:val="22"/>
              </w:rPr>
              <w:t>Итого за 1 четверть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C75E22" w:rsidRDefault="00C75E22" w:rsidP="00C75E22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C75E22">
              <w:rPr>
                <w:rFonts w:eastAsia="Calibri"/>
                <w:b/>
                <w:color w:val="000000"/>
                <w:sz w:val="22"/>
                <w:szCs w:val="22"/>
              </w:rPr>
              <w:t>8</w:t>
            </w:r>
          </w:p>
        </w:tc>
      </w:tr>
      <w:tr w:rsidR="00C75E22" w:rsidRPr="00873ABA" w:rsidTr="001B209F">
        <w:trPr>
          <w:trHeight w:val="240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C75E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5E22" w:rsidRPr="00C75E22" w:rsidRDefault="00C75E22" w:rsidP="00C75E22">
            <w:pPr>
              <w:snapToGrid w:val="0"/>
              <w:rPr>
                <w:b/>
                <w:sz w:val="22"/>
                <w:szCs w:val="22"/>
              </w:rPr>
            </w:pPr>
            <w:r w:rsidRPr="00C75E22">
              <w:rPr>
                <w:b/>
                <w:sz w:val="22"/>
                <w:szCs w:val="22"/>
              </w:rPr>
              <w:t>Итого за 2 четверть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C75E22" w:rsidRDefault="00C75E22" w:rsidP="00C75E22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C75E22">
              <w:rPr>
                <w:rFonts w:eastAsia="Calibri"/>
                <w:b/>
                <w:color w:val="000000"/>
                <w:sz w:val="22"/>
                <w:szCs w:val="22"/>
              </w:rPr>
              <w:t>8</w:t>
            </w:r>
          </w:p>
        </w:tc>
      </w:tr>
      <w:tr w:rsidR="00C75E22" w:rsidRPr="00873ABA" w:rsidTr="001B209F">
        <w:trPr>
          <w:trHeight w:val="255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C75E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5E22" w:rsidRPr="00C75E22" w:rsidRDefault="00C75E22" w:rsidP="00C75E22">
            <w:pPr>
              <w:snapToGrid w:val="0"/>
              <w:rPr>
                <w:b/>
                <w:sz w:val="22"/>
                <w:szCs w:val="22"/>
              </w:rPr>
            </w:pPr>
            <w:r w:rsidRPr="00C75E22">
              <w:rPr>
                <w:b/>
                <w:sz w:val="22"/>
                <w:szCs w:val="22"/>
              </w:rPr>
              <w:t>Итого за 3 четверть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C75E22" w:rsidRDefault="00C75E22" w:rsidP="00C75E22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C75E22">
              <w:rPr>
                <w:rFonts w:eastAsia="Calibri"/>
                <w:b/>
                <w:color w:val="000000"/>
                <w:sz w:val="22"/>
                <w:szCs w:val="22"/>
              </w:rPr>
              <w:t>10</w:t>
            </w:r>
          </w:p>
        </w:tc>
      </w:tr>
      <w:tr w:rsidR="00C75E22" w:rsidRPr="00873ABA" w:rsidTr="00503F43">
        <w:trPr>
          <w:trHeight w:val="240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C75E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E22" w:rsidRPr="00C75E22" w:rsidRDefault="00C75E22" w:rsidP="00C75E22">
            <w:pPr>
              <w:snapToGrid w:val="0"/>
              <w:rPr>
                <w:b/>
                <w:sz w:val="22"/>
                <w:szCs w:val="22"/>
              </w:rPr>
            </w:pPr>
            <w:r w:rsidRPr="00C75E22">
              <w:rPr>
                <w:b/>
                <w:sz w:val="22"/>
                <w:szCs w:val="22"/>
              </w:rPr>
              <w:t>Итого за 4 четверть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5E22" w:rsidRPr="00C75E22" w:rsidRDefault="00C75E22" w:rsidP="00C75E22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C75E22">
              <w:rPr>
                <w:rFonts w:eastAsia="Calibri"/>
                <w:b/>
                <w:color w:val="000000"/>
                <w:sz w:val="22"/>
                <w:szCs w:val="22"/>
              </w:rPr>
              <w:t>8</w:t>
            </w:r>
          </w:p>
        </w:tc>
      </w:tr>
      <w:tr w:rsidR="00C75E22" w:rsidRPr="00873ABA" w:rsidTr="001B209F">
        <w:trPr>
          <w:trHeight w:val="270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C75E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C75E22" w:rsidRDefault="00C75E22" w:rsidP="00C75E22">
            <w:pPr>
              <w:rPr>
                <w:rFonts w:eastAsia="Calibri"/>
                <w:b/>
                <w:sz w:val="22"/>
                <w:szCs w:val="22"/>
              </w:rPr>
            </w:pPr>
            <w:r w:rsidRPr="00C75E22">
              <w:rPr>
                <w:rFonts w:eastAsia="Calibri"/>
                <w:b/>
                <w:sz w:val="22"/>
                <w:szCs w:val="22"/>
              </w:rPr>
              <w:t>Итого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C75E22" w:rsidRDefault="00C75E22" w:rsidP="00C75E22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C75E22">
              <w:rPr>
                <w:rFonts w:eastAsia="Calibri"/>
                <w:b/>
                <w:color w:val="000000"/>
                <w:sz w:val="22"/>
                <w:szCs w:val="22"/>
              </w:rPr>
              <w:t>34</w:t>
            </w:r>
          </w:p>
        </w:tc>
      </w:tr>
    </w:tbl>
    <w:p w:rsidR="0032709F" w:rsidRPr="00873ABA" w:rsidRDefault="0032709F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p w:rsidR="001B209F" w:rsidRDefault="00873ABA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1B209F" w:rsidRDefault="001B209F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p w:rsidR="001B209F" w:rsidRDefault="001B209F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p w:rsidR="001B209F" w:rsidRDefault="001B209F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p w:rsidR="001B209F" w:rsidRDefault="001B209F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p w:rsidR="001B209F" w:rsidRDefault="001B209F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p w:rsidR="001B209F" w:rsidRDefault="001B209F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p w:rsidR="001B209F" w:rsidRDefault="001B209F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p w:rsidR="004B3F62" w:rsidRDefault="004B3F62" w:rsidP="00A20958">
      <w:pPr>
        <w:tabs>
          <w:tab w:val="left" w:pos="7088"/>
        </w:tabs>
        <w:spacing w:after="200" w:line="276" w:lineRule="auto"/>
        <w:jc w:val="center"/>
        <w:rPr>
          <w:sz w:val="22"/>
          <w:szCs w:val="22"/>
        </w:rPr>
      </w:pPr>
    </w:p>
    <w:p w:rsidR="0020689C" w:rsidRDefault="0020689C" w:rsidP="00A20958">
      <w:pPr>
        <w:tabs>
          <w:tab w:val="left" w:pos="7088"/>
        </w:tabs>
        <w:spacing w:after="200" w:line="276" w:lineRule="auto"/>
        <w:jc w:val="center"/>
        <w:rPr>
          <w:sz w:val="22"/>
          <w:szCs w:val="22"/>
        </w:rPr>
      </w:pPr>
    </w:p>
    <w:p w:rsidR="0020689C" w:rsidRDefault="0020689C" w:rsidP="00A20958">
      <w:pPr>
        <w:tabs>
          <w:tab w:val="left" w:pos="7088"/>
        </w:tabs>
        <w:spacing w:after="200" w:line="276" w:lineRule="auto"/>
        <w:jc w:val="center"/>
        <w:rPr>
          <w:sz w:val="22"/>
          <w:szCs w:val="22"/>
        </w:rPr>
      </w:pPr>
    </w:p>
    <w:p w:rsidR="0020689C" w:rsidRDefault="0020689C" w:rsidP="00A20958">
      <w:pPr>
        <w:tabs>
          <w:tab w:val="left" w:pos="7088"/>
        </w:tabs>
        <w:spacing w:after="200" w:line="276" w:lineRule="auto"/>
        <w:jc w:val="center"/>
        <w:rPr>
          <w:sz w:val="22"/>
          <w:szCs w:val="22"/>
        </w:rPr>
      </w:pPr>
    </w:p>
    <w:p w:rsidR="0020689C" w:rsidRDefault="0020689C" w:rsidP="00A20958">
      <w:pPr>
        <w:tabs>
          <w:tab w:val="left" w:pos="7088"/>
        </w:tabs>
        <w:spacing w:after="200" w:line="276" w:lineRule="auto"/>
        <w:jc w:val="center"/>
        <w:rPr>
          <w:sz w:val="22"/>
          <w:szCs w:val="22"/>
        </w:rPr>
      </w:pPr>
    </w:p>
    <w:p w:rsidR="0020689C" w:rsidRDefault="0020689C" w:rsidP="00A20958">
      <w:pPr>
        <w:tabs>
          <w:tab w:val="left" w:pos="7088"/>
        </w:tabs>
        <w:spacing w:after="200" w:line="276" w:lineRule="auto"/>
        <w:jc w:val="center"/>
        <w:rPr>
          <w:sz w:val="22"/>
          <w:szCs w:val="22"/>
        </w:rPr>
      </w:pPr>
    </w:p>
    <w:p w:rsidR="0020689C" w:rsidRDefault="0020689C" w:rsidP="0020689C">
      <w:pPr>
        <w:tabs>
          <w:tab w:val="left" w:pos="7088"/>
        </w:tabs>
        <w:spacing w:after="200"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1</w:t>
      </w:r>
    </w:p>
    <w:p w:rsidR="0020689C" w:rsidRDefault="0020689C" w:rsidP="0020689C">
      <w:pPr>
        <w:tabs>
          <w:tab w:val="left" w:pos="7088"/>
        </w:tabs>
        <w:spacing w:after="200" w:line="276" w:lineRule="auto"/>
        <w:jc w:val="center"/>
        <w:rPr>
          <w:color w:val="000000"/>
        </w:rPr>
      </w:pPr>
      <w:r>
        <w:rPr>
          <w:b/>
          <w:color w:val="000000"/>
        </w:rPr>
        <w:t xml:space="preserve">Календарно-тематический </w:t>
      </w:r>
      <w:proofErr w:type="gramStart"/>
      <w:r>
        <w:rPr>
          <w:b/>
          <w:color w:val="000000"/>
        </w:rPr>
        <w:t>план  Обществознание</w:t>
      </w:r>
      <w:proofErr w:type="gramEnd"/>
      <w:r>
        <w:rPr>
          <w:b/>
          <w:color w:val="000000"/>
        </w:rPr>
        <w:t xml:space="preserve"> 6кл.</w:t>
      </w:r>
    </w:p>
    <w:tbl>
      <w:tblPr>
        <w:tblW w:w="16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711"/>
        <w:gridCol w:w="916"/>
        <w:gridCol w:w="1041"/>
        <w:gridCol w:w="2789"/>
        <w:gridCol w:w="1701"/>
        <w:gridCol w:w="8194"/>
      </w:tblGrid>
      <w:tr w:rsidR="0020689C" w:rsidTr="0020689C">
        <w:trPr>
          <w:trHeight w:val="142"/>
          <w:jc w:val="center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20689C" w:rsidRDefault="0020689C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в теме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9C" w:rsidRDefault="0020689C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Тема</w:t>
            </w:r>
          </w:p>
          <w:p w:rsidR="0020689C" w:rsidRDefault="002068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89C" w:rsidRDefault="0020689C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8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20689C" w:rsidRDefault="0020689C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Планируемые предметные результаты</w:t>
            </w:r>
          </w:p>
        </w:tc>
      </w:tr>
      <w:tr w:rsidR="0020689C" w:rsidTr="0020689C">
        <w:trPr>
          <w:trHeight w:val="61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89C" w:rsidRDefault="0020689C">
            <w:pPr>
              <w:rPr>
                <w:b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89C" w:rsidRDefault="0020689C">
            <w:pPr>
              <w:rPr>
                <w:b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План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Факт 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89C" w:rsidRDefault="0020689C">
            <w:pPr>
              <w:rPr>
                <w:b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89C" w:rsidRDefault="0020689C">
            <w:pPr>
              <w:rPr>
                <w:b/>
                <w:sz w:val="22"/>
                <w:szCs w:val="22"/>
              </w:rPr>
            </w:pPr>
          </w:p>
        </w:tc>
        <w:tc>
          <w:tcPr>
            <w:tcW w:w="8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89C" w:rsidRDefault="0020689C">
            <w:pPr>
              <w:rPr>
                <w:b/>
                <w:sz w:val="22"/>
                <w:szCs w:val="22"/>
              </w:rPr>
            </w:pPr>
          </w:p>
        </w:tc>
      </w:tr>
      <w:tr w:rsidR="0020689C" w:rsidTr="0020689C">
        <w:trPr>
          <w:trHeight w:val="70"/>
          <w:jc w:val="center"/>
        </w:trPr>
        <w:tc>
          <w:tcPr>
            <w:tcW w:w="16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0689C" w:rsidRDefault="0020689C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Введение  (1 час)</w:t>
            </w:r>
          </w:p>
        </w:tc>
      </w:tr>
      <w:tr w:rsidR="0020689C" w:rsidTr="0020689C">
        <w:trPr>
          <w:trHeight w:val="288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 w:bidi="en-US"/>
              </w:rPr>
              <w:t>Содержание курса обществознания.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УОНЗ</w:t>
            </w:r>
            <w:r>
              <w:rPr>
                <w:sz w:val="22"/>
                <w:szCs w:val="22"/>
              </w:rPr>
              <w:t xml:space="preserve"> </w:t>
            </w:r>
          </w:p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rPr>
                <w:sz w:val="22"/>
                <w:szCs w:val="22"/>
                <w:lang w:eastAsia="en-US" w:bidi="en-US"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>
              <w:rPr>
                <w:sz w:val="22"/>
                <w:szCs w:val="22"/>
                <w:lang w:eastAsia="en-US" w:bidi="en-US"/>
              </w:rPr>
              <w:t>содержание курса, определения понятий.</w:t>
            </w:r>
          </w:p>
          <w:p w:rsidR="0020689C" w:rsidRDefault="0020689C">
            <w:pPr>
              <w:snapToGrid w:val="0"/>
              <w:rPr>
                <w:sz w:val="22"/>
                <w:szCs w:val="22"/>
                <w:lang w:eastAsia="en-US" w:bidi="en-US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>
              <w:rPr>
                <w:sz w:val="22"/>
                <w:szCs w:val="22"/>
                <w:lang w:eastAsia="en-US" w:bidi="en-US"/>
              </w:rPr>
              <w:t>работать с текстом учебника.</w:t>
            </w:r>
          </w:p>
          <w:p w:rsidR="0020689C" w:rsidRDefault="0020689C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20689C" w:rsidTr="0020689C">
        <w:trPr>
          <w:trHeight w:val="70"/>
          <w:jc w:val="center"/>
        </w:trPr>
        <w:tc>
          <w:tcPr>
            <w:tcW w:w="16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0689C" w:rsidRDefault="0020689C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 w:bidi="en-US"/>
              </w:rPr>
              <w:t xml:space="preserve">Глава </w:t>
            </w:r>
            <w:r>
              <w:rPr>
                <w:b/>
                <w:sz w:val="22"/>
                <w:szCs w:val="22"/>
                <w:lang w:val="en-US" w:eastAsia="en-US" w:bidi="en-US"/>
              </w:rPr>
              <w:t>I</w:t>
            </w:r>
            <w:r>
              <w:rPr>
                <w:b/>
                <w:sz w:val="22"/>
                <w:szCs w:val="22"/>
                <w:lang w:eastAsia="en-US" w:bidi="en-US"/>
              </w:rPr>
              <w:t>.  Человек в социальном измерении  (12 часов)</w:t>
            </w:r>
          </w:p>
        </w:tc>
      </w:tr>
      <w:tr w:rsidR="0020689C" w:rsidTr="0020689C">
        <w:trPr>
          <w:trHeight w:val="7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pStyle w:val="a4"/>
              <w:ind w:left="-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Загадка че</w:t>
            </w:r>
            <w:r>
              <w:rPr>
                <w:sz w:val="22"/>
                <w:szCs w:val="22"/>
              </w:rPr>
              <w:softHyphen/>
              <w:t>ловека</w:t>
            </w:r>
          </w:p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УОНЗ</w:t>
            </w:r>
          </w:p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pStyle w:val="a4"/>
              <w:ind w:left="-5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>
              <w:rPr>
                <w:sz w:val="22"/>
                <w:szCs w:val="22"/>
              </w:rPr>
              <w:t>отли</w:t>
            </w:r>
            <w:r>
              <w:rPr>
                <w:sz w:val="22"/>
                <w:szCs w:val="22"/>
              </w:rPr>
              <w:softHyphen/>
              <w:t>чие человека от животно</w:t>
            </w:r>
            <w:r>
              <w:rPr>
                <w:sz w:val="22"/>
                <w:szCs w:val="22"/>
              </w:rPr>
              <w:softHyphen/>
              <w:t xml:space="preserve">го; </w:t>
            </w:r>
          </w:p>
          <w:p w:rsidR="0020689C" w:rsidRDefault="0020689C">
            <w:pPr>
              <w:pStyle w:val="a4"/>
              <w:ind w:left="-5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>
              <w:rPr>
                <w:sz w:val="22"/>
                <w:szCs w:val="22"/>
              </w:rPr>
              <w:t>выска</w:t>
            </w:r>
            <w:r>
              <w:rPr>
                <w:sz w:val="22"/>
                <w:szCs w:val="22"/>
              </w:rPr>
              <w:softHyphen/>
              <w:t>зывать собственное мне</w:t>
            </w:r>
            <w:r>
              <w:rPr>
                <w:sz w:val="22"/>
                <w:szCs w:val="22"/>
              </w:rPr>
              <w:softHyphen/>
              <w:t>ние, суждения</w:t>
            </w:r>
          </w:p>
        </w:tc>
      </w:tr>
      <w:tr w:rsidR="0020689C" w:rsidTr="0020689C">
        <w:trPr>
          <w:trHeight w:val="7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Отрочест</w:t>
            </w:r>
            <w:r>
              <w:rPr>
                <w:sz w:val="22"/>
                <w:szCs w:val="22"/>
              </w:rPr>
              <w:softHyphen/>
              <w:t xml:space="preserve">во — </w:t>
            </w:r>
          </w:p>
          <w:p w:rsidR="0020689C" w:rsidRDefault="0020689C">
            <w:pPr>
              <w:ind w:left="-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особая  пора</w:t>
            </w:r>
            <w:proofErr w:type="gramEnd"/>
            <w:r>
              <w:rPr>
                <w:sz w:val="22"/>
                <w:szCs w:val="22"/>
              </w:rPr>
              <w:t xml:space="preserve"> жизни</w:t>
            </w:r>
          </w:p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center"/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УОМН</w:t>
            </w:r>
          </w:p>
          <w:p w:rsidR="0020689C" w:rsidRDefault="0020689C">
            <w:pPr>
              <w:snapToGrid w:val="0"/>
              <w:jc w:val="center"/>
              <w:rPr>
                <w:iCs/>
                <w:sz w:val="22"/>
                <w:szCs w:val="22"/>
              </w:rPr>
            </w:pPr>
          </w:p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ind w:left="-5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>
              <w:rPr>
                <w:iCs/>
                <w:sz w:val="22"/>
                <w:szCs w:val="22"/>
              </w:rPr>
              <w:t xml:space="preserve">как </w:t>
            </w:r>
            <w:r>
              <w:rPr>
                <w:sz w:val="22"/>
                <w:szCs w:val="22"/>
              </w:rPr>
              <w:t>определять свое место среди сверст</w:t>
            </w:r>
            <w:r>
              <w:rPr>
                <w:sz w:val="22"/>
                <w:szCs w:val="22"/>
              </w:rPr>
              <w:softHyphen/>
              <w:t xml:space="preserve">ников и взрослых, </w:t>
            </w:r>
            <w:proofErr w:type="gramStart"/>
            <w:r>
              <w:rPr>
                <w:sz w:val="22"/>
                <w:szCs w:val="22"/>
              </w:rPr>
              <w:t>пони</w:t>
            </w:r>
            <w:r>
              <w:rPr>
                <w:sz w:val="22"/>
                <w:szCs w:val="22"/>
              </w:rPr>
              <w:softHyphen/>
              <w:t xml:space="preserve">  мать</w:t>
            </w:r>
            <w:proofErr w:type="gramEnd"/>
            <w:r>
              <w:rPr>
                <w:sz w:val="22"/>
                <w:szCs w:val="22"/>
              </w:rPr>
              <w:t xml:space="preserve"> себя.</w:t>
            </w:r>
          </w:p>
          <w:p w:rsidR="0020689C" w:rsidRDefault="0020689C">
            <w:pPr>
              <w:ind w:left="-5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>
              <w:rPr>
                <w:sz w:val="22"/>
                <w:szCs w:val="22"/>
              </w:rPr>
              <w:t>анализировать  свои поступки, чувства, состояния, приобретаемый опыт; работать в группах и парах</w:t>
            </w:r>
          </w:p>
        </w:tc>
      </w:tr>
      <w:tr w:rsidR="0020689C" w:rsidTr="0020689C">
        <w:trPr>
          <w:trHeight w:val="7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 и самообразование.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УОНЗ</w:t>
            </w:r>
          </w:p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>
              <w:rPr>
                <w:sz w:val="22"/>
                <w:szCs w:val="22"/>
              </w:rPr>
              <w:t xml:space="preserve">что такое </w:t>
            </w:r>
            <w:proofErr w:type="gramStart"/>
            <w:r>
              <w:rPr>
                <w:sz w:val="22"/>
                <w:szCs w:val="22"/>
              </w:rPr>
              <w:t>образование,  самообразование</w:t>
            </w:r>
            <w:proofErr w:type="gramEnd"/>
            <w:r>
              <w:rPr>
                <w:sz w:val="22"/>
                <w:szCs w:val="22"/>
              </w:rPr>
              <w:t>,  почему успешная учеба важна не только для тебя самого, но и для общества.</w:t>
            </w:r>
          </w:p>
          <w:p w:rsidR="0020689C" w:rsidRDefault="0020689C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использовать новые понятия, работать в группах.</w:t>
            </w:r>
          </w:p>
        </w:tc>
      </w:tr>
      <w:tr w:rsidR="0020689C" w:rsidTr="0020689C">
        <w:trPr>
          <w:trHeight w:val="653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Одноклассники, сверстники, друзья.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УОНЗ</w:t>
            </w:r>
          </w:p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>
              <w:rPr>
                <w:sz w:val="22"/>
                <w:szCs w:val="22"/>
              </w:rPr>
              <w:t>определения понятий: друг, товарищ, сверстник.</w:t>
            </w:r>
          </w:p>
          <w:p w:rsidR="0020689C" w:rsidRDefault="0020689C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>
              <w:rPr>
                <w:sz w:val="22"/>
                <w:szCs w:val="22"/>
              </w:rPr>
              <w:t>реализовывать новые знания.</w:t>
            </w:r>
          </w:p>
        </w:tc>
      </w:tr>
      <w:tr w:rsidR="0020689C" w:rsidTr="0020689C">
        <w:trPr>
          <w:trHeight w:val="7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Человек – личность.</w:t>
            </w:r>
          </w:p>
          <w:p w:rsidR="0020689C" w:rsidRDefault="0020689C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УОНЗ</w:t>
            </w:r>
            <w:r>
              <w:rPr>
                <w:sz w:val="22"/>
                <w:szCs w:val="22"/>
              </w:rPr>
              <w:t xml:space="preserve"> </w:t>
            </w:r>
          </w:p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pStyle w:val="a4"/>
              <w:rPr>
                <w:sz w:val="22"/>
                <w:szCs w:val="22"/>
                <w:lang w:eastAsia="en-US" w:bidi="en-US"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>
              <w:rPr>
                <w:sz w:val="22"/>
                <w:szCs w:val="22"/>
                <w:lang w:eastAsia="en-US" w:bidi="en-US"/>
              </w:rPr>
              <w:t>что такое индивидуальность, личность. Сильная личность - какая она?</w:t>
            </w:r>
          </w:p>
          <w:p w:rsidR="0020689C" w:rsidRDefault="0020689C">
            <w:pPr>
              <w:snapToGrid w:val="0"/>
              <w:rPr>
                <w:sz w:val="22"/>
                <w:szCs w:val="22"/>
                <w:lang w:eastAsia="en-US" w:bidi="en-US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>
              <w:rPr>
                <w:sz w:val="22"/>
                <w:szCs w:val="22"/>
                <w:lang w:eastAsia="en-US" w:bidi="en-US"/>
              </w:rPr>
              <w:t>понимать себя, анализировать свои поступки.</w:t>
            </w:r>
          </w:p>
        </w:tc>
      </w:tr>
      <w:tr w:rsidR="0020689C" w:rsidTr="0020689C">
        <w:trPr>
          <w:trHeight w:val="7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Человек познаёт мир.</w:t>
            </w:r>
          </w:p>
          <w:p w:rsidR="0020689C" w:rsidRDefault="0020689C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</w:p>
          <w:p w:rsidR="0020689C" w:rsidRDefault="0020689C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УОМН</w:t>
            </w:r>
            <w:r>
              <w:rPr>
                <w:sz w:val="22"/>
                <w:szCs w:val="22"/>
              </w:rPr>
              <w:t xml:space="preserve"> </w:t>
            </w:r>
          </w:p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>
              <w:rPr>
                <w:sz w:val="22"/>
                <w:szCs w:val="22"/>
                <w:lang w:eastAsia="en-US" w:bidi="en-US"/>
              </w:rPr>
              <w:t>Что такое самосознание</w:t>
            </w:r>
          </w:p>
          <w:p w:rsidR="0020689C" w:rsidRDefault="0020689C">
            <w:pPr>
              <w:pStyle w:val="a4"/>
              <w:spacing w:line="276" w:lineRule="auto"/>
              <w:rPr>
                <w:sz w:val="22"/>
                <w:szCs w:val="22"/>
                <w:lang w:eastAsia="en-US" w:bidi="en-US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>
              <w:rPr>
                <w:sz w:val="22"/>
                <w:szCs w:val="22"/>
                <w:lang w:eastAsia="en-US" w:bidi="en-US"/>
              </w:rPr>
              <w:t xml:space="preserve">Характеризовать особенности познания человеком мира и самого себя. Сравнивать себя и свои качества с другими людьми. </w:t>
            </w:r>
          </w:p>
        </w:tc>
      </w:tr>
      <w:tr w:rsidR="0020689C" w:rsidTr="0020689C">
        <w:trPr>
          <w:trHeight w:val="7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Человек и его деятельность.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УОНЗ</w:t>
            </w:r>
            <w:r>
              <w:rPr>
                <w:sz w:val="22"/>
                <w:szCs w:val="22"/>
              </w:rPr>
              <w:t xml:space="preserve"> </w:t>
            </w:r>
          </w:p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</w:t>
            </w:r>
          </w:p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pStyle w:val="a4"/>
              <w:spacing w:line="276" w:lineRule="auto"/>
              <w:rPr>
                <w:sz w:val="22"/>
                <w:szCs w:val="22"/>
                <w:lang w:eastAsia="en-US" w:bidi="en-US"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>
              <w:rPr>
                <w:sz w:val="22"/>
                <w:szCs w:val="22"/>
                <w:lang w:eastAsia="en-US" w:bidi="en-US"/>
              </w:rPr>
              <w:t xml:space="preserve">мотивы и виды деятельности человека. </w:t>
            </w:r>
          </w:p>
          <w:p w:rsidR="0020689C" w:rsidRDefault="0020689C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>
              <w:rPr>
                <w:sz w:val="22"/>
                <w:szCs w:val="22"/>
                <w:lang w:eastAsia="en-US" w:bidi="en-US"/>
              </w:rPr>
              <w:t>Описывать и иллюстрировать примерами различные мотивы деятельности.</w:t>
            </w:r>
          </w:p>
          <w:p w:rsidR="0020689C" w:rsidRDefault="0020689C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</w:p>
        </w:tc>
      </w:tr>
      <w:tr w:rsidR="0020689C" w:rsidTr="0020689C">
        <w:trPr>
          <w:trHeight w:val="594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Потребности человека.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УОНЗ</w:t>
            </w:r>
            <w:r>
              <w:rPr>
                <w:sz w:val="22"/>
                <w:szCs w:val="22"/>
              </w:rPr>
              <w:t xml:space="preserve"> </w:t>
            </w:r>
          </w:p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</w:t>
            </w:r>
          </w:p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>
              <w:rPr>
                <w:sz w:val="22"/>
                <w:szCs w:val="22"/>
                <w:lang w:eastAsia="en-US" w:bidi="en-US"/>
              </w:rPr>
              <w:t>Основные потребности человека.</w:t>
            </w:r>
          </w:p>
          <w:p w:rsidR="0020689C" w:rsidRDefault="0020689C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>
              <w:rPr>
                <w:sz w:val="22"/>
                <w:szCs w:val="22"/>
                <w:lang w:eastAsia="en-US" w:bidi="en-US"/>
              </w:rPr>
              <w:t>Описывать особые потребности людей с ограниченными возможностями.</w:t>
            </w:r>
          </w:p>
          <w:p w:rsidR="0020689C" w:rsidRDefault="0020689C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</w:p>
          <w:p w:rsidR="0020689C" w:rsidRDefault="0020689C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</w:p>
        </w:tc>
      </w:tr>
      <w:tr w:rsidR="0020689C" w:rsidTr="0020689C">
        <w:trPr>
          <w:trHeight w:val="7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 xml:space="preserve">На пути к жизненному успеху.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УОМН</w:t>
            </w:r>
            <w:r>
              <w:rPr>
                <w:sz w:val="22"/>
                <w:szCs w:val="22"/>
              </w:rPr>
              <w:t xml:space="preserve"> </w:t>
            </w:r>
          </w:p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>
              <w:rPr>
                <w:sz w:val="22"/>
                <w:szCs w:val="22"/>
                <w:lang w:eastAsia="en-US" w:bidi="en-US"/>
              </w:rPr>
              <w:t>определения понятий.</w:t>
            </w:r>
          </w:p>
          <w:p w:rsidR="0020689C" w:rsidRDefault="0020689C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>
              <w:rPr>
                <w:sz w:val="22"/>
                <w:szCs w:val="22"/>
                <w:lang w:eastAsia="en-US" w:bidi="en-US"/>
              </w:rPr>
              <w:t>Находить и извлекать информацию из  источников различного типа.</w:t>
            </w:r>
          </w:p>
        </w:tc>
      </w:tr>
      <w:tr w:rsidR="0020689C" w:rsidTr="0020689C">
        <w:trPr>
          <w:trHeight w:val="99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Обобщающий урок по теме «Человек в социальном измерении</w:t>
            </w:r>
            <w:r>
              <w:rPr>
                <w:b/>
                <w:sz w:val="22"/>
                <w:szCs w:val="22"/>
                <w:lang w:eastAsia="en-US" w:bidi="en-US"/>
              </w:rPr>
              <w:t>»</w:t>
            </w:r>
            <w:r>
              <w:rPr>
                <w:sz w:val="22"/>
                <w:szCs w:val="22"/>
                <w:lang w:eastAsia="en-US" w:bidi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УР</w:t>
            </w:r>
            <w:r>
              <w:rPr>
                <w:sz w:val="22"/>
                <w:szCs w:val="22"/>
              </w:rPr>
              <w:t xml:space="preserve"> </w:t>
            </w:r>
          </w:p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проверочная работа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знать содержание материала.</w:t>
            </w:r>
          </w:p>
          <w:p w:rsidR="0020689C" w:rsidRDefault="0020689C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>
              <w:rPr>
                <w:sz w:val="22"/>
                <w:szCs w:val="22"/>
                <w:lang w:eastAsia="en-US" w:bidi="en-US"/>
              </w:rPr>
              <w:t>решать логические задачи;</w:t>
            </w:r>
          </w:p>
        </w:tc>
      </w:tr>
      <w:tr w:rsidR="0020689C" w:rsidTr="0020689C">
        <w:trPr>
          <w:trHeight w:val="7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pStyle w:val="a4"/>
              <w:spacing w:line="276" w:lineRule="auto"/>
              <w:rPr>
                <w:color w:val="FF0000"/>
                <w:sz w:val="22"/>
                <w:szCs w:val="22"/>
                <w:lang w:eastAsia="en-US" w:bidi="en-US"/>
              </w:rPr>
            </w:pPr>
            <w:r>
              <w:rPr>
                <w:bCs/>
                <w:color w:val="FF0000"/>
                <w:sz w:val="22"/>
                <w:szCs w:val="22"/>
              </w:rPr>
              <w:t xml:space="preserve">Обобщение и систематизация знаний </w:t>
            </w:r>
            <w:r>
              <w:rPr>
                <w:color w:val="FF0000"/>
                <w:sz w:val="22"/>
                <w:szCs w:val="22"/>
                <w:lang w:eastAsia="en-US" w:bidi="en-US"/>
              </w:rPr>
              <w:t xml:space="preserve">за </w:t>
            </w:r>
            <w:r>
              <w:rPr>
                <w:color w:val="FF0000"/>
                <w:sz w:val="22"/>
                <w:szCs w:val="22"/>
                <w:lang w:val="en-US" w:eastAsia="en-US" w:bidi="en-US"/>
              </w:rPr>
              <w:t>I</w:t>
            </w:r>
            <w:r>
              <w:rPr>
                <w:color w:val="FF0000"/>
                <w:sz w:val="22"/>
                <w:szCs w:val="22"/>
                <w:lang w:eastAsia="en-US" w:bidi="en-US"/>
              </w:rPr>
              <w:t xml:space="preserve"> полугодие.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УРК</w:t>
            </w:r>
            <w:r>
              <w:rPr>
                <w:sz w:val="22"/>
                <w:szCs w:val="22"/>
              </w:rPr>
              <w:t xml:space="preserve"> </w:t>
            </w:r>
          </w:p>
          <w:p w:rsidR="0020689C" w:rsidRDefault="00206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pStyle w:val="a4"/>
              <w:rPr>
                <w:sz w:val="22"/>
                <w:szCs w:val="22"/>
                <w:lang w:eastAsia="en-US" w:bidi="en-US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>
              <w:rPr>
                <w:sz w:val="22"/>
                <w:szCs w:val="22"/>
                <w:lang w:eastAsia="en-US" w:bidi="en-US"/>
              </w:rPr>
              <w:t>применять ранее полученные знания.</w:t>
            </w:r>
          </w:p>
        </w:tc>
      </w:tr>
      <w:tr w:rsidR="0020689C" w:rsidTr="0020689C">
        <w:trPr>
          <w:trHeight w:val="70"/>
          <w:jc w:val="center"/>
        </w:trPr>
        <w:tc>
          <w:tcPr>
            <w:tcW w:w="16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 w:bidi="en-US"/>
              </w:rPr>
              <w:t xml:space="preserve">Глава </w:t>
            </w:r>
            <w:r>
              <w:rPr>
                <w:b/>
                <w:sz w:val="22"/>
                <w:szCs w:val="22"/>
                <w:lang w:val="en-US" w:eastAsia="en-US" w:bidi="en-US"/>
              </w:rPr>
              <w:t>II</w:t>
            </w:r>
            <w:r>
              <w:rPr>
                <w:b/>
                <w:sz w:val="22"/>
                <w:szCs w:val="22"/>
                <w:lang w:eastAsia="en-US" w:bidi="en-US"/>
              </w:rPr>
              <w:t>.  Человек среди людей (12 часов)</w:t>
            </w:r>
          </w:p>
        </w:tc>
      </w:tr>
      <w:tr w:rsidR="0020689C" w:rsidTr="0020689C">
        <w:trPr>
          <w:trHeight w:val="7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Семья и семейные отношения.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УОНЗ</w:t>
            </w:r>
          </w:p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>
              <w:rPr>
                <w:sz w:val="22"/>
                <w:szCs w:val="22"/>
              </w:rPr>
              <w:t>что даёт семья человеку.</w:t>
            </w:r>
          </w:p>
          <w:p w:rsidR="0020689C" w:rsidRDefault="0020689C">
            <w:pPr>
              <w:pStyle w:val="a4"/>
              <w:ind w:left="-5"/>
              <w:rPr>
                <w:b/>
                <w:sz w:val="22"/>
                <w:szCs w:val="22"/>
                <w:lang w:eastAsia="en-US" w:bidi="en-US"/>
              </w:rPr>
            </w:pPr>
            <w:r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индивидуально работать с текстом, участвовать в беседе.</w:t>
            </w:r>
          </w:p>
        </w:tc>
      </w:tr>
      <w:tr w:rsidR="0020689C" w:rsidTr="0020689C">
        <w:trPr>
          <w:trHeight w:val="7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Семейное хозяйство.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УОНЗ</w:t>
            </w:r>
          </w:p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познавательная игра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>
              <w:rPr>
                <w:sz w:val="22"/>
                <w:szCs w:val="22"/>
              </w:rPr>
              <w:t>почему необходимо справедливо распределять домашние обязанности?</w:t>
            </w:r>
          </w:p>
          <w:p w:rsidR="0020689C" w:rsidRDefault="0020689C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>
              <w:rPr>
                <w:sz w:val="22"/>
                <w:szCs w:val="22"/>
              </w:rPr>
              <w:t>работать в парах.</w:t>
            </w:r>
          </w:p>
        </w:tc>
      </w:tr>
      <w:tr w:rsidR="0020689C" w:rsidTr="0020689C">
        <w:trPr>
          <w:trHeight w:val="7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Межличностные отношения.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УОНЗ</w:t>
            </w:r>
            <w:r>
              <w:rPr>
                <w:sz w:val="22"/>
                <w:szCs w:val="22"/>
              </w:rPr>
              <w:t xml:space="preserve"> </w:t>
            </w:r>
          </w:p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pStyle w:val="a4"/>
              <w:ind w:left="-5"/>
              <w:rPr>
                <w:b/>
                <w:sz w:val="22"/>
                <w:szCs w:val="22"/>
                <w:lang w:eastAsia="en-US" w:bidi="en-US"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>
              <w:rPr>
                <w:sz w:val="22"/>
                <w:szCs w:val="22"/>
                <w:lang w:eastAsia="en-US" w:bidi="en-US"/>
              </w:rPr>
              <w:t>Какие отношения называются межличностными. Виды межличностных отношений</w:t>
            </w:r>
          </w:p>
          <w:p w:rsidR="0020689C" w:rsidRDefault="0020689C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>
              <w:rPr>
                <w:sz w:val="22"/>
                <w:szCs w:val="22"/>
                <w:lang w:eastAsia="en-US" w:bidi="en-US"/>
              </w:rPr>
              <w:t>анализировать взаимоотношения людей на конкретных примерах.</w:t>
            </w:r>
          </w:p>
          <w:p w:rsidR="0020689C" w:rsidRDefault="0020689C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</w:p>
        </w:tc>
      </w:tr>
      <w:tr w:rsidR="0020689C" w:rsidTr="0020689C">
        <w:trPr>
          <w:trHeight w:val="7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20-21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Человек в группе.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УОНЗ</w:t>
            </w:r>
          </w:p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проект 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pStyle w:val="a4"/>
              <w:ind w:left="-5"/>
              <w:rPr>
                <w:b/>
                <w:sz w:val="22"/>
                <w:szCs w:val="22"/>
                <w:lang w:eastAsia="en-US" w:bidi="en-US"/>
              </w:rPr>
            </w:pPr>
            <w:r>
              <w:rPr>
                <w:b/>
                <w:sz w:val="22"/>
                <w:szCs w:val="22"/>
                <w:lang w:eastAsia="en-US" w:bidi="en-US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Узнают: </w:t>
            </w:r>
            <w:r>
              <w:rPr>
                <w:sz w:val="22"/>
                <w:szCs w:val="22"/>
                <w:lang w:eastAsia="en-US" w:bidi="en-US"/>
              </w:rPr>
              <w:t>Признаки больших и малых групп.</w:t>
            </w:r>
          </w:p>
          <w:p w:rsidR="0020689C" w:rsidRDefault="0020689C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>
              <w:rPr>
                <w:sz w:val="22"/>
                <w:szCs w:val="22"/>
                <w:lang w:eastAsia="en-US" w:bidi="en-US"/>
              </w:rPr>
              <w:t>Приводить примеры таких групп.</w:t>
            </w:r>
          </w:p>
          <w:p w:rsidR="0020689C" w:rsidRDefault="0020689C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</w:p>
        </w:tc>
      </w:tr>
      <w:tr w:rsidR="0020689C" w:rsidTr="0020689C">
        <w:trPr>
          <w:trHeight w:val="7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22-23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Общение.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УОМН</w:t>
            </w:r>
            <w:r>
              <w:rPr>
                <w:sz w:val="22"/>
                <w:szCs w:val="22"/>
              </w:rPr>
              <w:t xml:space="preserve"> </w:t>
            </w:r>
          </w:p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познавательная игра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>
              <w:rPr>
                <w:sz w:val="22"/>
                <w:szCs w:val="22"/>
                <w:lang w:eastAsia="en-US" w:bidi="en-US"/>
              </w:rPr>
              <w:t>Общение -взаимные деловые и дружеские отношения людей.</w:t>
            </w:r>
          </w:p>
          <w:p w:rsidR="0020689C" w:rsidRDefault="0020689C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>
              <w:rPr>
                <w:sz w:val="22"/>
                <w:szCs w:val="22"/>
                <w:lang w:eastAsia="en-US" w:bidi="en-US"/>
              </w:rPr>
              <w:t>Сравнивать и сопоставлять различные стили общения.</w:t>
            </w:r>
          </w:p>
        </w:tc>
      </w:tr>
      <w:tr w:rsidR="0020689C" w:rsidTr="0020689C">
        <w:trPr>
          <w:trHeight w:val="7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24-25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Конфликты в межличностных отношениях.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УОНЗ</w:t>
            </w:r>
            <w:r>
              <w:rPr>
                <w:sz w:val="22"/>
                <w:szCs w:val="22"/>
              </w:rPr>
              <w:t xml:space="preserve"> </w:t>
            </w:r>
          </w:p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>
              <w:rPr>
                <w:sz w:val="22"/>
                <w:szCs w:val="22"/>
                <w:lang w:eastAsia="en-US" w:bidi="en-US"/>
              </w:rPr>
              <w:t>Сущность и причины возникновения межличностных конфликтов.</w:t>
            </w:r>
          </w:p>
          <w:p w:rsidR="0020689C" w:rsidRDefault="0020689C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>
              <w:rPr>
                <w:sz w:val="22"/>
                <w:szCs w:val="22"/>
                <w:lang w:eastAsia="en-US" w:bidi="en-US"/>
              </w:rPr>
              <w:t>Характеризовать варианты поведения в конфликтных ситуациях.</w:t>
            </w:r>
          </w:p>
          <w:p w:rsidR="0020689C" w:rsidRDefault="0020689C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</w:p>
        </w:tc>
      </w:tr>
      <w:tr w:rsidR="0020689C" w:rsidTr="0020689C">
        <w:trPr>
          <w:trHeight w:val="7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Обобщающий урок по теме «Человек среди людей»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УРК</w:t>
            </w:r>
            <w:r>
              <w:rPr>
                <w:sz w:val="22"/>
                <w:szCs w:val="22"/>
              </w:rPr>
              <w:t xml:space="preserve"> </w:t>
            </w:r>
          </w:p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проверочная работа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>
              <w:rPr>
                <w:sz w:val="22"/>
                <w:szCs w:val="22"/>
                <w:lang w:eastAsia="en-US" w:bidi="en-US"/>
              </w:rPr>
              <w:t>Содержание темы.</w:t>
            </w:r>
          </w:p>
          <w:p w:rsidR="0020689C" w:rsidRDefault="0020689C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>
              <w:rPr>
                <w:sz w:val="22"/>
                <w:szCs w:val="22"/>
                <w:lang w:eastAsia="en-US" w:bidi="en-US"/>
              </w:rPr>
              <w:t>применять ранее полученные знания.</w:t>
            </w:r>
          </w:p>
        </w:tc>
      </w:tr>
      <w:tr w:rsidR="0020689C" w:rsidTr="0020689C">
        <w:trPr>
          <w:trHeight w:val="70"/>
          <w:jc w:val="center"/>
        </w:trPr>
        <w:tc>
          <w:tcPr>
            <w:tcW w:w="16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 w:bidi="en-US"/>
              </w:rPr>
              <w:t xml:space="preserve">Глава </w:t>
            </w:r>
            <w:r>
              <w:rPr>
                <w:b/>
                <w:sz w:val="22"/>
                <w:szCs w:val="22"/>
                <w:lang w:val="en-US" w:eastAsia="en-US" w:bidi="en-US"/>
              </w:rPr>
              <w:t>III</w:t>
            </w:r>
            <w:r>
              <w:rPr>
                <w:b/>
                <w:sz w:val="22"/>
                <w:szCs w:val="22"/>
                <w:lang w:eastAsia="en-US" w:bidi="en-US"/>
              </w:rPr>
              <w:t xml:space="preserve">.  Нравственные основы жизни  (5 часов)  </w:t>
            </w:r>
          </w:p>
        </w:tc>
      </w:tr>
      <w:tr w:rsidR="0020689C" w:rsidTr="0020689C">
        <w:trPr>
          <w:trHeight w:val="7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Человек славен добрыми делами.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УОНЗ</w:t>
            </w:r>
            <w:r>
              <w:rPr>
                <w:sz w:val="22"/>
                <w:szCs w:val="22"/>
              </w:rPr>
              <w:t xml:space="preserve"> </w:t>
            </w:r>
          </w:p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pStyle w:val="a4"/>
              <w:ind w:left="-5"/>
              <w:rPr>
                <w:b/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Узнают: </w:t>
            </w:r>
            <w:r>
              <w:rPr>
                <w:sz w:val="22"/>
                <w:szCs w:val="22"/>
                <w:lang w:eastAsia="en-US" w:bidi="en-US"/>
              </w:rPr>
              <w:t>Отличия добрых поступки от злых;</w:t>
            </w:r>
          </w:p>
          <w:p w:rsidR="0020689C" w:rsidRDefault="0020689C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>
              <w:rPr>
                <w:sz w:val="22"/>
                <w:szCs w:val="22"/>
                <w:lang w:eastAsia="en-US" w:bidi="en-US"/>
              </w:rPr>
              <w:t>определять понятия «нравственность» и «безнравственность».</w:t>
            </w:r>
          </w:p>
        </w:tc>
      </w:tr>
      <w:tr w:rsidR="0020689C" w:rsidTr="0020689C">
        <w:trPr>
          <w:trHeight w:val="7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28-29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Будь смелым.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УОНЗ</w:t>
            </w:r>
            <w:r>
              <w:rPr>
                <w:sz w:val="22"/>
                <w:szCs w:val="22"/>
              </w:rPr>
              <w:t xml:space="preserve"> </w:t>
            </w:r>
          </w:p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pStyle w:val="a4"/>
              <w:rPr>
                <w:sz w:val="22"/>
                <w:szCs w:val="22"/>
                <w:lang w:eastAsia="en-US" w:bidi="en-US"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>
              <w:rPr>
                <w:sz w:val="22"/>
                <w:szCs w:val="22"/>
                <w:lang w:eastAsia="en-US" w:bidi="en-US"/>
              </w:rPr>
              <w:t>оценку проявлениям мужества, смелости, случаям преодоления людьми страха в критических и житейских ситуациях.</w:t>
            </w:r>
          </w:p>
          <w:p w:rsidR="0020689C" w:rsidRDefault="0020689C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>
              <w:rPr>
                <w:sz w:val="22"/>
                <w:szCs w:val="22"/>
                <w:lang w:eastAsia="en-US" w:bidi="en-US"/>
              </w:rPr>
              <w:t>оценивать предлагаемые ситуации, требующие личного противодействия проявлениям зла.</w:t>
            </w:r>
          </w:p>
        </w:tc>
      </w:tr>
      <w:tr w:rsidR="0020689C" w:rsidTr="0020689C">
        <w:trPr>
          <w:trHeight w:val="7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30-31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Человек и человечность.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УОНЗ</w:t>
            </w:r>
            <w:r>
              <w:rPr>
                <w:sz w:val="22"/>
                <w:szCs w:val="22"/>
              </w:rPr>
              <w:t xml:space="preserve"> </w:t>
            </w:r>
          </w:p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>
              <w:rPr>
                <w:sz w:val="22"/>
                <w:szCs w:val="22"/>
                <w:lang w:eastAsia="en-US" w:bidi="en-US"/>
              </w:rPr>
              <w:t>смысл понятия «человечность».</w:t>
            </w:r>
          </w:p>
          <w:p w:rsidR="0020689C" w:rsidRDefault="0020689C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>
              <w:rPr>
                <w:sz w:val="22"/>
                <w:szCs w:val="22"/>
                <w:lang w:eastAsia="en-US" w:bidi="en-US"/>
              </w:rPr>
              <w:t>давать оценку с позиции гуманизма конкретным поступкам людей.</w:t>
            </w:r>
          </w:p>
          <w:p w:rsidR="0020689C" w:rsidRDefault="0020689C">
            <w:pPr>
              <w:pStyle w:val="a4"/>
              <w:spacing w:line="276" w:lineRule="auto"/>
              <w:rPr>
                <w:sz w:val="22"/>
                <w:szCs w:val="22"/>
                <w:lang w:eastAsia="en-US" w:bidi="en-US"/>
              </w:rPr>
            </w:pPr>
          </w:p>
        </w:tc>
      </w:tr>
      <w:tr w:rsidR="0020689C" w:rsidTr="0020689C">
        <w:trPr>
          <w:trHeight w:val="70"/>
          <w:jc w:val="center"/>
        </w:trPr>
        <w:tc>
          <w:tcPr>
            <w:tcW w:w="16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 w:bidi="en-US"/>
              </w:rPr>
              <w:t>Итоговые занятия  (3 часа)</w:t>
            </w:r>
          </w:p>
        </w:tc>
      </w:tr>
      <w:tr w:rsidR="0020689C" w:rsidTr="0020689C">
        <w:trPr>
          <w:trHeight w:val="7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Итоговое повторение.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УР</w:t>
            </w:r>
            <w:r>
              <w:rPr>
                <w:sz w:val="22"/>
                <w:szCs w:val="22"/>
              </w:rPr>
              <w:t xml:space="preserve"> </w:t>
            </w:r>
          </w:p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rPr>
                <w:b/>
                <w:sz w:val="22"/>
                <w:szCs w:val="22"/>
                <w:lang w:eastAsia="en-US" w:bidi="en-US"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>
              <w:rPr>
                <w:sz w:val="22"/>
                <w:szCs w:val="22"/>
                <w:lang w:eastAsia="en-US" w:bidi="en-US"/>
              </w:rPr>
              <w:t>определения понятий.</w:t>
            </w:r>
            <w:r>
              <w:rPr>
                <w:b/>
                <w:sz w:val="22"/>
                <w:szCs w:val="22"/>
                <w:lang w:eastAsia="en-US" w:bidi="en-US"/>
              </w:rPr>
              <w:t xml:space="preserve"> </w:t>
            </w:r>
          </w:p>
          <w:p w:rsidR="0020689C" w:rsidRDefault="0020689C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>
              <w:rPr>
                <w:sz w:val="22"/>
                <w:szCs w:val="22"/>
                <w:lang w:eastAsia="en-US" w:bidi="en-US"/>
              </w:rPr>
              <w:t>работать с текстом учебника, решать логические задачи.</w:t>
            </w:r>
          </w:p>
        </w:tc>
      </w:tr>
      <w:tr w:rsidR="0020689C" w:rsidTr="0020689C">
        <w:trPr>
          <w:trHeight w:val="7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Итоговая контрольная работа за курс обществознания.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УРК</w:t>
            </w:r>
            <w:r>
              <w:rPr>
                <w:sz w:val="22"/>
                <w:szCs w:val="22"/>
              </w:rPr>
              <w:t xml:space="preserve"> </w:t>
            </w:r>
          </w:p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>
              <w:rPr>
                <w:sz w:val="22"/>
                <w:szCs w:val="22"/>
              </w:rPr>
              <w:t>определения понятий.</w:t>
            </w:r>
          </w:p>
          <w:p w:rsidR="0020689C" w:rsidRDefault="0020689C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>
              <w:rPr>
                <w:sz w:val="22"/>
                <w:szCs w:val="22"/>
              </w:rPr>
              <w:t>применять ранее полученные знания.</w:t>
            </w:r>
          </w:p>
        </w:tc>
      </w:tr>
      <w:tr w:rsidR="0020689C" w:rsidTr="0020689C">
        <w:trPr>
          <w:trHeight w:val="7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Итоговое занятие.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УР</w:t>
            </w:r>
          </w:p>
          <w:p w:rsidR="0020689C" w:rsidRDefault="002068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9C" w:rsidRDefault="0020689C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>
              <w:rPr>
                <w:sz w:val="22"/>
                <w:szCs w:val="22"/>
              </w:rPr>
              <w:t xml:space="preserve"> применять ранее полученные знания.</w:t>
            </w:r>
          </w:p>
        </w:tc>
      </w:tr>
    </w:tbl>
    <w:p w:rsidR="0020689C" w:rsidRDefault="0020689C" w:rsidP="0020689C">
      <w:pPr>
        <w:rPr>
          <w:sz w:val="22"/>
          <w:szCs w:val="22"/>
        </w:rPr>
      </w:pPr>
    </w:p>
    <w:p w:rsidR="0020689C" w:rsidRDefault="0020689C" w:rsidP="0020689C">
      <w:pPr>
        <w:tabs>
          <w:tab w:val="left" w:pos="7088"/>
        </w:tabs>
        <w:spacing w:after="200" w:line="276" w:lineRule="auto"/>
        <w:jc w:val="right"/>
        <w:rPr>
          <w:sz w:val="22"/>
          <w:szCs w:val="22"/>
        </w:rPr>
      </w:pPr>
      <w:bookmarkStart w:id="0" w:name="_GoBack"/>
      <w:bookmarkEnd w:id="0"/>
    </w:p>
    <w:p w:rsidR="0020689C" w:rsidRDefault="0020689C" w:rsidP="00A20958">
      <w:pPr>
        <w:tabs>
          <w:tab w:val="left" w:pos="7088"/>
        </w:tabs>
        <w:spacing w:after="200" w:line="276" w:lineRule="auto"/>
        <w:jc w:val="center"/>
        <w:rPr>
          <w:sz w:val="22"/>
          <w:szCs w:val="22"/>
        </w:rPr>
      </w:pPr>
    </w:p>
    <w:p w:rsidR="0020689C" w:rsidRPr="0090373B" w:rsidRDefault="0020689C" w:rsidP="00A20958">
      <w:pPr>
        <w:tabs>
          <w:tab w:val="left" w:pos="7088"/>
        </w:tabs>
        <w:spacing w:after="200" w:line="276" w:lineRule="auto"/>
        <w:jc w:val="center"/>
        <w:rPr>
          <w:sz w:val="22"/>
          <w:szCs w:val="22"/>
        </w:rPr>
      </w:pPr>
    </w:p>
    <w:sectPr w:rsidR="0020689C" w:rsidRPr="0090373B" w:rsidSect="00AA6A40">
      <w:pgSz w:w="16838" w:h="11906" w:orient="landscape"/>
      <w:pgMar w:top="568" w:right="678" w:bottom="568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717F7"/>
    <w:multiLevelType w:val="hybridMultilevel"/>
    <w:tmpl w:val="320E9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47304"/>
    <w:multiLevelType w:val="hybridMultilevel"/>
    <w:tmpl w:val="4FD056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A01A9E"/>
    <w:multiLevelType w:val="hybridMultilevel"/>
    <w:tmpl w:val="A348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412FF"/>
    <w:multiLevelType w:val="hybridMultilevel"/>
    <w:tmpl w:val="C6E86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240C60"/>
    <w:multiLevelType w:val="hybridMultilevel"/>
    <w:tmpl w:val="3E6ACECE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725C5E"/>
    <w:multiLevelType w:val="hybridMultilevel"/>
    <w:tmpl w:val="B942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A4C27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B0D75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21DE4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D3FA2"/>
    <w:multiLevelType w:val="hybridMultilevel"/>
    <w:tmpl w:val="D5D262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A309EF"/>
    <w:multiLevelType w:val="hybridMultilevel"/>
    <w:tmpl w:val="AE265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6549E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7D1F22"/>
    <w:multiLevelType w:val="hybridMultilevel"/>
    <w:tmpl w:val="5B5AFB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5"/>
  </w:num>
  <w:num w:numId="6">
    <w:abstractNumId w:val="4"/>
  </w:num>
  <w:num w:numId="7">
    <w:abstractNumId w:val="3"/>
  </w:num>
  <w:num w:numId="8">
    <w:abstractNumId w:val="16"/>
  </w:num>
  <w:num w:numId="9">
    <w:abstractNumId w:val="6"/>
  </w:num>
  <w:num w:numId="10">
    <w:abstractNumId w:val="12"/>
  </w:num>
  <w:num w:numId="11">
    <w:abstractNumId w:val="18"/>
  </w:num>
  <w:num w:numId="12">
    <w:abstractNumId w:val="20"/>
  </w:num>
  <w:num w:numId="13">
    <w:abstractNumId w:val="2"/>
  </w:num>
  <w:num w:numId="14">
    <w:abstractNumId w:val="11"/>
  </w:num>
  <w:num w:numId="15">
    <w:abstractNumId w:val="13"/>
  </w:num>
  <w:num w:numId="16">
    <w:abstractNumId w:val="19"/>
  </w:num>
  <w:num w:numId="17">
    <w:abstractNumId w:val="1"/>
  </w:num>
  <w:num w:numId="18">
    <w:abstractNumId w:val="17"/>
  </w:num>
  <w:num w:numId="19">
    <w:abstractNumId w:val="7"/>
  </w:num>
  <w:num w:numId="20">
    <w:abstractNumId w:val="1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0D4"/>
    <w:rsid w:val="000839A4"/>
    <w:rsid w:val="000C1A4D"/>
    <w:rsid w:val="000D0BE3"/>
    <w:rsid w:val="00103970"/>
    <w:rsid w:val="00114073"/>
    <w:rsid w:val="00122B4D"/>
    <w:rsid w:val="0012599D"/>
    <w:rsid w:val="00147B21"/>
    <w:rsid w:val="0015510D"/>
    <w:rsid w:val="001A3F97"/>
    <w:rsid w:val="001A3FDD"/>
    <w:rsid w:val="001B209F"/>
    <w:rsid w:val="001E7DA6"/>
    <w:rsid w:val="001F562D"/>
    <w:rsid w:val="0020689C"/>
    <w:rsid w:val="00214305"/>
    <w:rsid w:val="00215BD2"/>
    <w:rsid w:val="00240A95"/>
    <w:rsid w:val="00281C95"/>
    <w:rsid w:val="00285AD5"/>
    <w:rsid w:val="0032709F"/>
    <w:rsid w:val="00350B8B"/>
    <w:rsid w:val="00387C55"/>
    <w:rsid w:val="003B4D4C"/>
    <w:rsid w:val="003D3946"/>
    <w:rsid w:val="003F0F5E"/>
    <w:rsid w:val="00406391"/>
    <w:rsid w:val="00416745"/>
    <w:rsid w:val="004B3F62"/>
    <w:rsid w:val="004C7474"/>
    <w:rsid w:val="00557961"/>
    <w:rsid w:val="00577FA6"/>
    <w:rsid w:val="005C5E58"/>
    <w:rsid w:val="005D08F7"/>
    <w:rsid w:val="00641914"/>
    <w:rsid w:val="00643898"/>
    <w:rsid w:val="006650C7"/>
    <w:rsid w:val="00682E48"/>
    <w:rsid w:val="00694B75"/>
    <w:rsid w:val="006C3D6C"/>
    <w:rsid w:val="006D0D34"/>
    <w:rsid w:val="006E733F"/>
    <w:rsid w:val="00700FD8"/>
    <w:rsid w:val="00712A54"/>
    <w:rsid w:val="00732289"/>
    <w:rsid w:val="00766938"/>
    <w:rsid w:val="00770034"/>
    <w:rsid w:val="0077262A"/>
    <w:rsid w:val="007A1095"/>
    <w:rsid w:val="007D13B9"/>
    <w:rsid w:val="007D35FD"/>
    <w:rsid w:val="007D5D36"/>
    <w:rsid w:val="00802254"/>
    <w:rsid w:val="00873ABA"/>
    <w:rsid w:val="008A2B64"/>
    <w:rsid w:val="008B2764"/>
    <w:rsid w:val="008B70E3"/>
    <w:rsid w:val="008E10D4"/>
    <w:rsid w:val="00902AF8"/>
    <w:rsid w:val="0090373B"/>
    <w:rsid w:val="00907F0E"/>
    <w:rsid w:val="0091241B"/>
    <w:rsid w:val="009128CB"/>
    <w:rsid w:val="0093045A"/>
    <w:rsid w:val="00996EBF"/>
    <w:rsid w:val="009A07E9"/>
    <w:rsid w:val="009B3D58"/>
    <w:rsid w:val="00A20958"/>
    <w:rsid w:val="00A523DB"/>
    <w:rsid w:val="00A647B2"/>
    <w:rsid w:val="00A97B44"/>
    <w:rsid w:val="00AA6A40"/>
    <w:rsid w:val="00AD245B"/>
    <w:rsid w:val="00B15537"/>
    <w:rsid w:val="00B53DDA"/>
    <w:rsid w:val="00B75538"/>
    <w:rsid w:val="00B775EA"/>
    <w:rsid w:val="00B9065A"/>
    <w:rsid w:val="00BA45E0"/>
    <w:rsid w:val="00BA7AF7"/>
    <w:rsid w:val="00BD3DDB"/>
    <w:rsid w:val="00BF4A0E"/>
    <w:rsid w:val="00C4449C"/>
    <w:rsid w:val="00C47464"/>
    <w:rsid w:val="00C60CA2"/>
    <w:rsid w:val="00C6478D"/>
    <w:rsid w:val="00C741DA"/>
    <w:rsid w:val="00C75E22"/>
    <w:rsid w:val="00CB1651"/>
    <w:rsid w:val="00CC2D09"/>
    <w:rsid w:val="00CD2DC5"/>
    <w:rsid w:val="00CE4616"/>
    <w:rsid w:val="00CE5A59"/>
    <w:rsid w:val="00D110CA"/>
    <w:rsid w:val="00D27047"/>
    <w:rsid w:val="00D77398"/>
    <w:rsid w:val="00D928D7"/>
    <w:rsid w:val="00DA170C"/>
    <w:rsid w:val="00DC5E7A"/>
    <w:rsid w:val="00DD0741"/>
    <w:rsid w:val="00DD20D6"/>
    <w:rsid w:val="00DD2AA9"/>
    <w:rsid w:val="00E41E9C"/>
    <w:rsid w:val="00E52BBD"/>
    <w:rsid w:val="00E63238"/>
    <w:rsid w:val="00E97C7A"/>
    <w:rsid w:val="00F05020"/>
    <w:rsid w:val="00F25A68"/>
    <w:rsid w:val="00F84810"/>
    <w:rsid w:val="00FC2D80"/>
    <w:rsid w:val="00FC32CF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C209"/>
  <w15:docId w15:val="{7094E3DB-CCE9-40B2-92E6-936A7F91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0D4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B7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styleId="a4">
    <w:name w:val="No Spacing"/>
    <w:link w:val="a5"/>
    <w:uiPriority w:val="1"/>
    <w:qFormat/>
    <w:rsid w:val="008E10D4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94B75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customStyle="1" w:styleId="FR2">
    <w:name w:val="FR2"/>
    <w:rsid w:val="00DA170C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6">
    <w:name w:val="List Paragraph"/>
    <w:basedOn w:val="a"/>
    <w:link w:val="a7"/>
    <w:uiPriority w:val="34"/>
    <w:qFormat/>
    <w:rsid w:val="00DA170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Bodytext">
    <w:name w:val="Body text_"/>
    <w:basedOn w:val="a0"/>
    <w:link w:val="1"/>
    <w:uiPriority w:val="99"/>
    <w:rsid w:val="00577FA6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577FA6"/>
    <w:pPr>
      <w:widowControl w:val="0"/>
      <w:shd w:val="clear" w:color="auto" w:fill="FFFFFF"/>
      <w:spacing w:line="211" w:lineRule="exact"/>
      <w:jc w:val="both"/>
    </w:pPr>
    <w:rPr>
      <w:b/>
      <w:bCs/>
      <w:sz w:val="20"/>
      <w:szCs w:val="20"/>
    </w:rPr>
  </w:style>
  <w:style w:type="character" w:customStyle="1" w:styleId="a5">
    <w:name w:val="Без интервала Знак"/>
    <w:basedOn w:val="a0"/>
    <w:link w:val="a4"/>
    <w:uiPriority w:val="1"/>
    <w:locked/>
    <w:rsid w:val="00C741DA"/>
    <w:rPr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E52BBD"/>
    <w:rPr>
      <w:rFonts w:ascii="Calibri" w:hAnsi="Calibri" w:cs="Calibri"/>
      <w:sz w:val="22"/>
      <w:szCs w:val="22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E5A5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sPlusNormal">
    <w:name w:val="ConsPlusNormal"/>
    <w:rsid w:val="00AA6A4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93045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0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170BE-9AD4-4614-9EED-24EB518A9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1606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Школа</cp:lastModifiedBy>
  <cp:revision>14</cp:revision>
  <cp:lastPrinted>2019-11-03T17:20:00Z</cp:lastPrinted>
  <dcterms:created xsi:type="dcterms:W3CDTF">2019-10-20T09:32:00Z</dcterms:created>
  <dcterms:modified xsi:type="dcterms:W3CDTF">2020-10-04T18:47:00Z</dcterms:modified>
</cp:coreProperties>
</file>