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D4" w:rsidRDefault="006E50D4" w:rsidP="006E50D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</w:t>
      </w:r>
      <w:proofErr w:type="spellStart"/>
      <w:r>
        <w:rPr>
          <w:b/>
          <w:bCs/>
        </w:rPr>
        <w:t>Прииртышская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304925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6E50D4" w:rsidRDefault="006E50D4" w:rsidP="006E50D4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русскому языку</w:t>
      </w:r>
    </w:p>
    <w:p w:rsidR="006E50D4" w:rsidRDefault="006E50D4" w:rsidP="006E50D4">
      <w:pPr>
        <w:shd w:val="clear" w:color="auto" w:fill="FFFFFF"/>
        <w:jc w:val="center"/>
        <w:rPr>
          <w:bCs/>
        </w:rPr>
      </w:pPr>
      <w:r>
        <w:rPr>
          <w:bCs/>
        </w:rPr>
        <w:t>для 6 класса</w:t>
      </w:r>
    </w:p>
    <w:p w:rsidR="006E50D4" w:rsidRDefault="006E50D4" w:rsidP="006E50D4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Cs/>
        </w:rPr>
      </w:pPr>
    </w:p>
    <w:p w:rsidR="006E50D4" w:rsidRDefault="006E50D4" w:rsidP="006E50D4">
      <w:pPr>
        <w:shd w:val="clear" w:color="auto" w:fill="FFFFFF"/>
        <w:jc w:val="center"/>
        <w:rPr>
          <w:b/>
          <w:bCs/>
        </w:rPr>
      </w:pPr>
    </w:p>
    <w:p w:rsidR="006E50D4" w:rsidRDefault="006E50D4" w:rsidP="006E50D4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6E50D4" w:rsidRDefault="006E50D4" w:rsidP="006E50D4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  <w:r>
        <w:rPr>
          <w:bCs/>
        </w:rPr>
        <w:tab/>
      </w:r>
    </w:p>
    <w:p w:rsidR="006E50D4" w:rsidRDefault="006E50D4" w:rsidP="006E50D4">
      <w:pPr>
        <w:shd w:val="clear" w:color="auto" w:fill="FFFFFF"/>
        <w:jc w:val="right"/>
        <w:rPr>
          <w:bCs/>
        </w:rPr>
      </w:pPr>
    </w:p>
    <w:p w:rsidR="006E50D4" w:rsidRDefault="006E50D4" w:rsidP="006E50D4">
      <w:pPr>
        <w:jc w:val="right"/>
      </w:pPr>
      <w:r>
        <w:t>Составитель программы: Горюнова Л.В.,</w:t>
      </w:r>
    </w:p>
    <w:p w:rsidR="006E50D4" w:rsidRDefault="006E50D4" w:rsidP="006E50D4">
      <w:pPr>
        <w:jc w:val="right"/>
      </w:pPr>
      <w:r>
        <w:t>учитель русского языка и литературы</w:t>
      </w:r>
    </w:p>
    <w:p w:rsidR="006E50D4" w:rsidRDefault="006E50D4" w:rsidP="006E50D4">
      <w:pPr>
        <w:jc w:val="right"/>
      </w:pPr>
      <w:r>
        <w:t>первой квалификационной категории</w:t>
      </w:r>
    </w:p>
    <w:p w:rsidR="006E50D4" w:rsidRDefault="006E50D4" w:rsidP="006E50D4">
      <w:pPr>
        <w:jc w:val="center"/>
      </w:pPr>
      <w:r>
        <w:t>2019 г.</w:t>
      </w:r>
    </w:p>
    <w:p w:rsidR="006E50D4" w:rsidRDefault="006E50D4" w:rsidP="006E50D4">
      <w:pPr>
        <w:autoSpaceDE w:val="0"/>
        <w:autoSpaceDN w:val="0"/>
        <w:adjustRightInd w:val="0"/>
        <w:jc w:val="right"/>
        <w:rPr>
          <w:bCs/>
          <w:iCs/>
        </w:rPr>
        <w:sectPr w:rsidR="006E50D4" w:rsidSect="006F4AD5">
          <w:pgSz w:w="16838" w:h="11906" w:orient="landscape"/>
          <w:pgMar w:top="709" w:right="820" w:bottom="991" w:left="709" w:header="709" w:footer="709" w:gutter="0"/>
          <w:cols w:space="708"/>
          <w:docGrid w:linePitch="360"/>
        </w:sectPr>
      </w:pPr>
    </w:p>
    <w:p w:rsidR="006E50D4" w:rsidRDefault="006E50D4" w:rsidP="006E50D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204E0">
        <w:rPr>
          <w:rFonts w:ascii="Times New Roman CYR" w:hAnsi="Times New Roman CYR" w:cs="Times New Roman CYR"/>
          <w:b/>
          <w:bCs/>
        </w:rPr>
        <w:lastRenderedPageBreak/>
        <w:t>Планируемые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0204E0">
        <w:rPr>
          <w:rFonts w:ascii="Times New Roman CYR" w:hAnsi="Times New Roman CYR" w:cs="Times New Roman CYR"/>
          <w:b/>
          <w:bCs/>
        </w:rPr>
        <w:t xml:space="preserve"> результаты </w:t>
      </w:r>
      <w:r>
        <w:rPr>
          <w:rFonts w:ascii="Times New Roman CYR" w:hAnsi="Times New Roman CYR" w:cs="Times New Roman CYR"/>
          <w:b/>
          <w:bCs/>
        </w:rPr>
        <w:t xml:space="preserve">освоения </w:t>
      </w:r>
      <w:r w:rsidRPr="000204E0">
        <w:rPr>
          <w:rFonts w:ascii="Times New Roman CYR" w:hAnsi="Times New Roman CYR" w:cs="Times New Roman CYR"/>
          <w:b/>
          <w:bCs/>
        </w:rPr>
        <w:t xml:space="preserve"> предмета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0204E0">
        <w:rPr>
          <w:b/>
          <w:bCs/>
        </w:rPr>
        <w:t>"</w:t>
      </w:r>
      <w:r>
        <w:rPr>
          <w:rFonts w:ascii="Times New Roman CYR" w:hAnsi="Times New Roman CYR" w:cs="Times New Roman CYR"/>
          <w:b/>
          <w:bCs/>
        </w:rPr>
        <w:t>Русский язык</w:t>
      </w:r>
      <w:r w:rsidRPr="000204E0">
        <w:rPr>
          <w:rFonts w:ascii="Times New Roman CYR" w:hAnsi="Times New Roman CYR" w:cs="Times New Roman CYR"/>
          <w:b/>
          <w:bCs/>
        </w:rPr>
        <w:t xml:space="preserve">" </w:t>
      </w:r>
    </w:p>
    <w:p w:rsidR="006E50D4" w:rsidRPr="004E16A7" w:rsidRDefault="006E50D4" w:rsidP="006E50D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6E50D4" w:rsidRPr="006F4AD5" w:rsidRDefault="006E50D4" w:rsidP="006E50D4">
      <w:pPr>
        <w:pStyle w:val="ParagraphStyle"/>
        <w:spacing w:before="60" w:after="60" w:line="264" w:lineRule="auto"/>
        <w:rPr>
          <w:rFonts w:ascii="Times New Roman" w:hAnsi="Times New Roman" w:cs="Times New Roman"/>
        </w:rPr>
      </w:pPr>
      <w:r w:rsidRPr="006F4AD5">
        <w:rPr>
          <w:rFonts w:ascii="Times New Roman" w:hAnsi="Times New Roman" w:cs="Times New Roman"/>
        </w:rPr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6E50D4" w:rsidRPr="008E1603" w:rsidRDefault="006E50D4" w:rsidP="006E50D4">
      <w:pPr>
        <w:pStyle w:val="a9"/>
        <w:jc w:val="both"/>
      </w:pPr>
      <w:r w:rsidRPr="008E1603"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6E50D4" w:rsidRPr="008E1603" w:rsidRDefault="006E50D4" w:rsidP="006E50D4">
      <w:pPr>
        <w:pStyle w:val="a9"/>
        <w:jc w:val="both"/>
      </w:pPr>
      <w:r w:rsidRPr="008E1603">
        <w:t>• соблюдать нормы речевого поведения в типичных ситуациях общения;</w:t>
      </w:r>
    </w:p>
    <w:p w:rsidR="006E50D4" w:rsidRPr="008E1603" w:rsidRDefault="006E50D4" w:rsidP="006E50D4">
      <w:pPr>
        <w:pStyle w:val="a9"/>
        <w:jc w:val="both"/>
      </w:pPr>
      <w:r w:rsidRPr="008E1603"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</w:t>
      </w:r>
      <w:r>
        <w:t>ействия, уместности использован</w:t>
      </w:r>
      <w:r w:rsidRPr="008E1603">
        <w:t>ных языковых средств;</w:t>
      </w:r>
    </w:p>
    <w:p w:rsidR="006E50D4" w:rsidRPr="008E1603" w:rsidRDefault="006E50D4" w:rsidP="006E50D4">
      <w:pPr>
        <w:pStyle w:val="a9"/>
        <w:jc w:val="both"/>
      </w:pPr>
      <w:r w:rsidRPr="008E1603">
        <w:t>• предупреждать коммуникативные неудачи в процессе речевого общения.</w:t>
      </w:r>
    </w:p>
    <w:p w:rsidR="006E50D4" w:rsidRPr="008E1603" w:rsidRDefault="006E50D4" w:rsidP="006E50D4">
      <w:pPr>
        <w:pStyle w:val="a9"/>
        <w:ind w:left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выступать перед аудиторией с небольшим докладом;</w:t>
      </w:r>
      <w:r w:rsidRPr="008E1603">
        <w:rPr>
          <w:rStyle w:val="1479"/>
        </w:rPr>
        <w:t xml:space="preserve"> </w:t>
      </w:r>
      <w:r w:rsidRPr="008E1603">
        <w:t>публично представлять проект, реферат; публично защищать свою позицию;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участвовать в коллективном обсуждении проблем, аргументировать собственную позицию, доказывать её, убеждать;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понимать основные причины коммуникативных неудач</w:t>
      </w:r>
      <w:r w:rsidRPr="008E1603">
        <w:rPr>
          <w:rStyle w:val="1479"/>
        </w:rPr>
        <w:t xml:space="preserve"> </w:t>
      </w:r>
      <w:r w:rsidRPr="008E1603">
        <w:t>и объяснять их.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Речевая деятельность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proofErr w:type="spellStart"/>
      <w:r w:rsidRPr="008E1603">
        <w:rPr>
          <w:i/>
        </w:rPr>
        <w:t>Аудирование</w:t>
      </w:r>
      <w:proofErr w:type="spellEnd"/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 xml:space="preserve">• различным видам </w:t>
      </w:r>
      <w:proofErr w:type="spellStart"/>
      <w:r w:rsidRPr="008E1603">
        <w:t>аудирования</w:t>
      </w:r>
      <w:proofErr w:type="spellEnd"/>
      <w:r w:rsidRPr="008E1603">
        <w:t xml:space="preserve"> (с полным пониманием </w:t>
      </w:r>
      <w:proofErr w:type="spellStart"/>
      <w:r w:rsidRPr="008E1603">
        <w:t>аудиотекста</w:t>
      </w:r>
      <w:proofErr w:type="spellEnd"/>
      <w:r w:rsidRPr="008E1603">
        <w:t>, с пониманием основного содержания, с</w:t>
      </w:r>
      <w:r>
        <w:t xml:space="preserve"> выборочным извлечением информа</w:t>
      </w:r>
      <w:r w:rsidRPr="008E1603">
        <w:t xml:space="preserve">ции); передавать содержание </w:t>
      </w:r>
      <w:proofErr w:type="spellStart"/>
      <w:r w:rsidRPr="008E1603">
        <w:t>аудиотекста</w:t>
      </w:r>
      <w:proofErr w:type="spellEnd"/>
      <w:r w:rsidRPr="008E1603">
        <w:t xml:space="preserve"> в соответствии с заданной коммуникативной задачей в устной форме;</w:t>
      </w:r>
    </w:p>
    <w:p w:rsidR="006E50D4" w:rsidRPr="008E1603" w:rsidRDefault="006E50D4" w:rsidP="006E50D4">
      <w:pPr>
        <w:pStyle w:val="a9"/>
        <w:jc w:val="both"/>
      </w:pPr>
      <w:r w:rsidRPr="008E1603">
        <w:t>• понимать и формулировать в устной форме тему, коммуникативную задачу, основную мысль, логику изложе</w:t>
      </w:r>
      <w:r>
        <w:t>ния учебно-научного, публицисти</w:t>
      </w:r>
      <w:r w:rsidRPr="008E1603">
        <w:t xml:space="preserve">ческого, официально-делового, художественного </w:t>
      </w:r>
      <w:proofErr w:type="spellStart"/>
      <w:r w:rsidRPr="008E1603">
        <w:t>аудиотекстов</w:t>
      </w:r>
      <w:proofErr w:type="spellEnd"/>
      <w:r w:rsidRPr="008E1603">
        <w:t>, распознавать в них основную и дополнительную информацию, комментировать её в устной форме;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t>• передавать содержание учебно-на</w:t>
      </w:r>
      <w:r>
        <w:t>учного, публицистического, офи</w:t>
      </w:r>
      <w:r w:rsidRPr="008E1603">
        <w:t xml:space="preserve">циально-делового, художественного </w:t>
      </w:r>
      <w:proofErr w:type="spellStart"/>
      <w:r w:rsidRPr="008E1603">
        <w:t>аудиотекстов</w:t>
      </w:r>
      <w:proofErr w:type="spellEnd"/>
      <w:r w:rsidRPr="008E1603">
        <w:t xml:space="preserve"> в форме плана, тезисов, ученического изложения (подробного, выборочного, сжатого).</w:t>
      </w:r>
      <w:proofErr w:type="gramEnd"/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понимать явную и скрытую (</w:t>
      </w:r>
      <w:proofErr w:type="spellStart"/>
      <w:r w:rsidRPr="008E1603">
        <w:t>подтекстовую</w:t>
      </w:r>
      <w:proofErr w:type="spellEnd"/>
      <w:r w:rsidRPr="008E1603">
        <w:t xml:space="preserve">) информацию </w:t>
      </w:r>
      <w:proofErr w:type="spellStart"/>
      <w:proofErr w:type="gramStart"/>
      <w:r w:rsidRPr="008E1603">
        <w:t>публицисти-ческого</w:t>
      </w:r>
      <w:proofErr w:type="spellEnd"/>
      <w:proofErr w:type="gramEnd"/>
      <w:r w:rsidRPr="008E1603">
        <w:t xml:space="preserve"> текста (в том числе в СМИ),</w:t>
      </w:r>
      <w:r w:rsidRPr="008E1603">
        <w:rPr>
          <w:rStyle w:val="1477"/>
          <w:i w:val="0"/>
        </w:rPr>
        <w:t xml:space="preserve"> </w:t>
      </w:r>
      <w:r w:rsidRPr="008E1603">
        <w:t>анализировать и комментировать её в устной форме.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Чтение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понимать содержание прочитанных учебно-научных, публицистических (информационных и аналитических, художественно-публицистических жа</w:t>
      </w:r>
      <w:r>
        <w:t>н</w:t>
      </w:r>
      <w:r w:rsidRPr="008E1603">
        <w:t>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6E50D4" w:rsidRPr="008E1603" w:rsidRDefault="006E50D4" w:rsidP="006E50D4">
      <w:pPr>
        <w:pStyle w:val="a9"/>
        <w:jc w:val="both"/>
      </w:pPr>
      <w:r w:rsidRPr="008E1603"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6E50D4" w:rsidRPr="008E1603" w:rsidRDefault="006E50D4" w:rsidP="006E50D4">
      <w:pPr>
        <w:pStyle w:val="a9"/>
        <w:jc w:val="both"/>
      </w:pPr>
      <w:r w:rsidRPr="008E1603">
        <w:t>• передавать схематически представленную информацию в виде связного текста;</w:t>
      </w:r>
    </w:p>
    <w:p w:rsidR="006E50D4" w:rsidRPr="008E1603" w:rsidRDefault="006E50D4" w:rsidP="006E50D4">
      <w:pPr>
        <w:pStyle w:val="a9"/>
        <w:jc w:val="both"/>
      </w:pPr>
      <w:r w:rsidRPr="008E1603"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6E50D4" w:rsidRPr="008E1603" w:rsidRDefault="006E50D4" w:rsidP="006E50D4">
      <w:pPr>
        <w:pStyle w:val="a9"/>
        <w:jc w:val="both"/>
      </w:pPr>
      <w:r w:rsidRPr="008E1603">
        <w:lastRenderedPageBreak/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понимать, анализировать, оце</w:t>
      </w:r>
      <w:r>
        <w:t>нивать явную и скрытую (</w:t>
      </w:r>
      <w:proofErr w:type="spellStart"/>
      <w:r>
        <w:t>подтекс</w:t>
      </w:r>
      <w:r w:rsidRPr="008E1603">
        <w:t>товую</w:t>
      </w:r>
      <w:proofErr w:type="spellEnd"/>
      <w:r w:rsidRPr="008E1603">
        <w:t>) информацию в прочитанных текстах</w:t>
      </w:r>
      <w:r w:rsidRPr="008E1603">
        <w:rPr>
          <w:rStyle w:val="1477"/>
          <w:i w:val="0"/>
        </w:rPr>
        <w:t xml:space="preserve"> </w:t>
      </w:r>
      <w:r w:rsidRPr="008E1603">
        <w:t>разной функционально-стилевой и жанровой принадлежности;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rPr>
          <w:i/>
        </w:rPr>
        <w:t>• </w:t>
      </w:r>
      <w:r w:rsidRPr="008E1603">
        <w:t>извлекать информацию по заданной проблеме (включая</w:t>
      </w:r>
      <w:r w:rsidRPr="008E1603">
        <w:rPr>
          <w:rStyle w:val="1475"/>
        </w:rPr>
        <w:t xml:space="preserve"> </w:t>
      </w:r>
      <w:r>
        <w:t>противополож</w:t>
      </w:r>
      <w:r w:rsidRPr="008E1603">
        <w:t>ные точки зрения на её решение) из различных источников (учебно-научных текстов, текстов СМИ,</w:t>
      </w:r>
      <w:r w:rsidRPr="008E1603">
        <w:rPr>
          <w:rStyle w:val="1475"/>
        </w:rPr>
        <w:t xml:space="preserve"> </w:t>
      </w:r>
      <w:r w:rsidRPr="008E1603">
        <w:t>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</w:t>
      </w:r>
      <w:r w:rsidRPr="008E1603">
        <w:rPr>
          <w:rStyle w:val="1475"/>
        </w:rPr>
        <w:t xml:space="preserve"> </w:t>
      </w:r>
      <w:r w:rsidRPr="008E1603">
        <w:t>проблемы.</w:t>
      </w:r>
      <w:proofErr w:type="gramEnd"/>
    </w:p>
    <w:p w:rsidR="006E50D4" w:rsidRPr="008E1603" w:rsidRDefault="006E50D4" w:rsidP="006E50D4">
      <w:pPr>
        <w:pStyle w:val="a9"/>
        <w:ind w:firstLine="708"/>
        <w:jc w:val="both"/>
      </w:pPr>
      <w:r w:rsidRPr="008E1603">
        <w:t>Говорение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t>• создавать устные монологические и диалогические высказывания (в том числе оценочного характера) на актуальн</w:t>
      </w:r>
      <w:r>
        <w:t>ые социально-культурные, нравст</w:t>
      </w:r>
      <w:r w:rsidRPr="008E1603">
        <w:t>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6E50D4" w:rsidRPr="008E1603" w:rsidRDefault="006E50D4" w:rsidP="006E50D4">
      <w:pPr>
        <w:pStyle w:val="a9"/>
        <w:jc w:val="both"/>
      </w:pPr>
      <w:r w:rsidRPr="008E1603"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6E50D4" w:rsidRPr="008E1603" w:rsidRDefault="006E50D4" w:rsidP="006E50D4">
      <w:pPr>
        <w:pStyle w:val="a9"/>
        <w:jc w:val="both"/>
      </w:pPr>
      <w:r w:rsidRPr="008E1603">
        <w:t>• извлекать из различных источник</w:t>
      </w:r>
      <w:r>
        <w:t>ов, систематизировать и анализи</w:t>
      </w:r>
      <w:r w:rsidRPr="008E1603">
        <w:t>ровать материал на определённую тему и передавать его в устной форме с учётом заданных условий общения;</w:t>
      </w:r>
    </w:p>
    <w:p w:rsidR="006E50D4" w:rsidRPr="008E1603" w:rsidRDefault="006E50D4" w:rsidP="006E50D4">
      <w:pPr>
        <w:pStyle w:val="a9"/>
        <w:jc w:val="both"/>
      </w:pPr>
      <w:r w:rsidRPr="008E1603">
        <w:t>• соблюдать в практике устного речев</w:t>
      </w:r>
      <w:r>
        <w:t>ого общения основные орфоэпичес</w:t>
      </w:r>
      <w:r w:rsidRPr="008E1603">
        <w:t xml:space="preserve">кие, лексические, грамматические нормы </w:t>
      </w:r>
      <w:r>
        <w:t>современного русского литератур</w:t>
      </w:r>
      <w:r w:rsidRPr="008E1603">
        <w:t>ного языка; стилистически корректно использовать лексику и фразеологию, правила речевого этикета.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rPr>
          <w:i/>
        </w:rPr>
        <w:t>• </w:t>
      </w:r>
      <w:r w:rsidRPr="008E1603">
        <w:t>создавать устные монологические и диалогические</w:t>
      </w:r>
      <w:r w:rsidRPr="008E1603">
        <w:rPr>
          <w:rStyle w:val="1475"/>
        </w:rPr>
        <w:t xml:space="preserve"> </w:t>
      </w:r>
      <w:r w:rsidRPr="008E1603">
        <w:t>высказывания различных типов и жанров в учебно-научной</w:t>
      </w:r>
      <w:r w:rsidRPr="008E1603">
        <w:rPr>
          <w:rStyle w:val="1475"/>
        </w:rPr>
        <w:t xml:space="preserve"> </w:t>
      </w:r>
      <w:r w:rsidRPr="008E1603">
        <w:t>(на материале изучаемых учебных дисциплин), социально-культурной и деловой сферах общения;</w:t>
      </w:r>
      <w:proofErr w:type="gramEnd"/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выступать перед аудиторией с докладом; публично</w:t>
      </w:r>
      <w:r w:rsidRPr="008E1603">
        <w:rPr>
          <w:rStyle w:val="1475"/>
        </w:rPr>
        <w:t xml:space="preserve"> </w:t>
      </w:r>
      <w:r w:rsidRPr="008E1603">
        <w:t>защищать проект, реферат;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участвовать в дискуссии на учебно-научные темы, соблюдая нормы учебно-научного общения;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анализировать и оценивать речевые высказывания</w:t>
      </w:r>
      <w:r w:rsidRPr="008E1603">
        <w:rPr>
          <w:rStyle w:val="1475"/>
        </w:rPr>
        <w:t xml:space="preserve"> </w:t>
      </w:r>
      <w:r w:rsidRPr="008E1603">
        <w:t>с точки зрения их успешности в достижении прогнозируемого результата.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Письмо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создавать письменные монологичес</w:t>
      </w:r>
      <w:r>
        <w:t>кие высказывания разной коммуни</w:t>
      </w:r>
      <w:r w:rsidRPr="008E1603">
        <w:t>кативной направленности с учётом целей и ситуации общения (ученическое сочинение на социально- 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6E50D4" w:rsidRPr="008E1603" w:rsidRDefault="006E50D4" w:rsidP="006E50D4">
      <w:pPr>
        <w:pStyle w:val="a9"/>
        <w:jc w:val="both"/>
      </w:pPr>
      <w:r w:rsidRPr="008E1603">
        <w:t>• излагать содержание прослушанно</w:t>
      </w:r>
      <w:r>
        <w:t>го или прочитанного текста (под</w:t>
      </w:r>
      <w:r w:rsidRPr="008E1603">
        <w:t>робно, сжато, выборочно) в форме ученического изложения, а также тезисов, плана;</w:t>
      </w:r>
    </w:p>
    <w:p w:rsidR="006E50D4" w:rsidRPr="008E1603" w:rsidRDefault="006E50D4" w:rsidP="006E50D4">
      <w:pPr>
        <w:pStyle w:val="a9"/>
        <w:jc w:val="both"/>
      </w:pPr>
      <w:r w:rsidRPr="008E1603"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писать рецензии, рефераты;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составлять аннотации, тезисы выступления, конспекты;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lastRenderedPageBreak/>
        <w:t>• </w:t>
      </w:r>
      <w:r w:rsidRPr="008E1603">
        <w:t>писать резюме, деловые письма, объявления с учётом</w:t>
      </w:r>
      <w:r w:rsidRPr="008E1603">
        <w:rPr>
          <w:rStyle w:val="1473"/>
          <w:i w:val="0"/>
        </w:rPr>
        <w:t xml:space="preserve"> </w:t>
      </w:r>
      <w:r w:rsidRPr="008E1603">
        <w:t>внеязыковых требований, предъявляемых к ним, и в соответствии со спецификой употребления языковых средств.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Текст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6E50D4" w:rsidRPr="008E1603" w:rsidRDefault="006E50D4" w:rsidP="006E50D4">
      <w:pPr>
        <w:pStyle w:val="a9"/>
        <w:jc w:val="both"/>
      </w:pPr>
      <w:r w:rsidRPr="008E1603">
        <w:t>• осуществлять информационную переработку текста, передавая его содержание в виде плана (простого, сложного</w:t>
      </w:r>
      <w:r>
        <w:t>), тезисов, схемы, таблицы и т.</w:t>
      </w:r>
      <w:r w:rsidRPr="008E1603">
        <w:t>п.;</w:t>
      </w:r>
    </w:p>
    <w:p w:rsidR="006E50D4" w:rsidRPr="008E1603" w:rsidRDefault="006E50D4" w:rsidP="006E50D4">
      <w:pPr>
        <w:pStyle w:val="a9"/>
        <w:jc w:val="both"/>
      </w:pPr>
      <w:r w:rsidRPr="008E1603"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rPr>
          <w:i/>
        </w:rPr>
        <w:t>• </w:t>
      </w:r>
      <w:r w:rsidRPr="008E1603"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</w:t>
      </w:r>
      <w:r w:rsidRPr="008E1603">
        <w:rPr>
          <w:rStyle w:val="1473"/>
          <w:i w:val="0"/>
        </w:rPr>
        <w:t xml:space="preserve"> </w:t>
      </w:r>
      <w:r w:rsidRPr="008E1603">
        <w:t>тексты (</w:t>
      </w:r>
      <w:r>
        <w:t>резюме, деловое письмо, объявле</w:t>
      </w:r>
      <w:r w:rsidRPr="008E1603">
        <w:t xml:space="preserve">ние) с учётом внеязыковых требований, предъявляемых к ним, и в </w:t>
      </w:r>
      <w:proofErr w:type="spellStart"/>
      <w:r w:rsidRPr="008E1603">
        <w:t>соот-ветствии</w:t>
      </w:r>
      <w:proofErr w:type="spellEnd"/>
      <w:r w:rsidRPr="008E1603">
        <w:t xml:space="preserve"> со спецификой употребления в них языковых средств.</w:t>
      </w:r>
      <w:proofErr w:type="gramEnd"/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t>Функциональные разновидности языка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</w:t>
      </w:r>
      <w:r>
        <w:t>ной речи; тексты повествователь</w:t>
      </w:r>
      <w:r w:rsidRPr="008E1603">
        <w:t>ного характера, рассуждение, описание; тексты, сочетающие разные функционально-смысловые типы речи);</w:t>
      </w:r>
      <w:proofErr w:type="gramEnd"/>
    </w:p>
    <w:p w:rsidR="006E50D4" w:rsidRPr="008E1603" w:rsidRDefault="006E50D4" w:rsidP="006E50D4">
      <w:pPr>
        <w:pStyle w:val="a9"/>
        <w:jc w:val="both"/>
      </w:pPr>
      <w:r w:rsidRPr="008E1603"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6E50D4" w:rsidRPr="008E1603" w:rsidRDefault="006E50D4" w:rsidP="006E50D4">
      <w:pPr>
        <w:pStyle w:val="a9"/>
        <w:jc w:val="both"/>
      </w:pPr>
      <w:r w:rsidRPr="008E1603">
        <w:t>• исправлять речевые недостатки, редактировать текст;</w:t>
      </w:r>
    </w:p>
    <w:p w:rsidR="006E50D4" w:rsidRPr="008E1603" w:rsidRDefault="006E50D4" w:rsidP="006E50D4">
      <w:pPr>
        <w:pStyle w:val="a9"/>
        <w:jc w:val="both"/>
      </w:pPr>
      <w:r w:rsidRPr="008E1603">
        <w:t>• выступать перед аудиторией сверс</w:t>
      </w:r>
      <w:r>
        <w:t>тников с небольшими информацион</w:t>
      </w:r>
      <w:r w:rsidRPr="008E1603">
        <w:t>ными сообщениями, сообщением и небольшим докладом на учебно-научную тему.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различать и анализировать тексты разговорного характера, научные, публицистические, официально-деловые,</w:t>
      </w:r>
      <w:r w:rsidRPr="008E1603">
        <w:rPr>
          <w:rStyle w:val="1471"/>
          <w:i w:val="0"/>
        </w:rPr>
        <w:t xml:space="preserve"> </w:t>
      </w:r>
      <w:r>
        <w:t>тексты художественной литера</w:t>
      </w:r>
      <w:r w:rsidRPr="008E1603">
        <w:t>туры с точки зрения специфики использования в них лексических, морфологических,</w:t>
      </w:r>
      <w:r w:rsidRPr="008E1603">
        <w:rPr>
          <w:rStyle w:val="1471"/>
          <w:i w:val="0"/>
        </w:rPr>
        <w:t xml:space="preserve"> </w:t>
      </w:r>
      <w:r w:rsidRPr="008E1603">
        <w:t>синтаксических средств;</w:t>
      </w:r>
    </w:p>
    <w:p w:rsidR="006E50D4" w:rsidRPr="008E1603" w:rsidRDefault="006E50D4" w:rsidP="006E50D4">
      <w:pPr>
        <w:pStyle w:val="a9"/>
        <w:jc w:val="both"/>
      </w:pPr>
      <w:proofErr w:type="gramStart"/>
      <w:r w:rsidRPr="008E1603">
        <w:rPr>
          <w:i/>
        </w:rPr>
        <w:t>• </w:t>
      </w:r>
      <w:r w:rsidRPr="008E1603">
        <w:t>создавать тексты различных функциональных стилей</w:t>
      </w:r>
      <w:r w:rsidRPr="008E1603">
        <w:rPr>
          <w:rStyle w:val="1471"/>
          <w:i w:val="0"/>
        </w:rPr>
        <w:t xml:space="preserve"> </w:t>
      </w:r>
      <w:r w:rsidRPr="008E1603">
        <w:t>и жанров (аннотация, рецензия, реферат, тезисы, конспект</w:t>
      </w:r>
      <w:r w:rsidRPr="008E1603">
        <w:rPr>
          <w:rStyle w:val="1471"/>
          <w:i w:val="0"/>
        </w:rPr>
        <w:t xml:space="preserve"> </w:t>
      </w:r>
      <w:r w:rsidRPr="008E1603">
        <w:t>как жанры учебно-научного стиля), участвовать в дискуссиях на учебно-научные темы; составлять резюме, деловое</w:t>
      </w:r>
      <w:r w:rsidRPr="008E1603">
        <w:rPr>
          <w:rStyle w:val="1471"/>
          <w:i w:val="0"/>
        </w:rPr>
        <w:t xml:space="preserve"> </w:t>
      </w:r>
      <w:r w:rsidRPr="008E1603">
        <w:t>письмо, объявление в официально-деловом стиле; готовить</w:t>
      </w:r>
      <w:r w:rsidRPr="008E1603">
        <w:rPr>
          <w:rStyle w:val="1471"/>
          <w:i w:val="0"/>
        </w:rPr>
        <w:t xml:space="preserve"> </w:t>
      </w:r>
      <w:r w:rsidRPr="008E1603">
        <w:t>выступление, информационную заметку, сочинение-рассуждение в публицистическом стиле; принимать участие</w:t>
      </w:r>
      <w:r w:rsidRPr="008E1603">
        <w:rPr>
          <w:rStyle w:val="1471"/>
          <w:i w:val="0"/>
        </w:rPr>
        <w:t xml:space="preserve"> </w:t>
      </w:r>
      <w:r w:rsidRPr="008E1603">
        <w:t xml:space="preserve">в беседах, </w:t>
      </w:r>
      <w:r w:rsidRPr="008E1603">
        <w:lastRenderedPageBreak/>
        <w:t>разговорах, спорах в бытовой сфере общения, соблюдая нормы речевого поведения;</w:t>
      </w:r>
      <w:proofErr w:type="gramEnd"/>
      <w:r w:rsidRPr="008E1603">
        <w:t xml:space="preserve"> создавать бытовые рассказы, истории, писать дружеские письма с учётом внеязыковых требований, предъявляемых к ним, и в соответствии</w:t>
      </w:r>
      <w:r w:rsidRPr="008E1603">
        <w:rPr>
          <w:rStyle w:val="1471"/>
          <w:i w:val="0"/>
        </w:rPr>
        <w:t xml:space="preserve"> </w:t>
      </w:r>
      <w:r w:rsidRPr="008E1603">
        <w:t>со спецификой употребления языковых средств;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анализировать образцы публичной речи с точки зрения её композиции, аргументации, языкового оформления,</w:t>
      </w:r>
      <w:r w:rsidRPr="008E1603">
        <w:rPr>
          <w:rStyle w:val="1471"/>
          <w:i w:val="0"/>
        </w:rPr>
        <w:t xml:space="preserve"> </w:t>
      </w:r>
      <w:r w:rsidRPr="008E1603">
        <w:t>достижения поставленных коммуникативных задач;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выступать перед аудиторией сверстников с небольшой протокольно-этикетной, развлекательной, убеждающей речью.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t>Общие сведения о языке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6E50D4" w:rsidRPr="008E1603" w:rsidRDefault="006E50D4" w:rsidP="006E50D4">
      <w:pPr>
        <w:pStyle w:val="a9"/>
        <w:jc w:val="both"/>
      </w:pPr>
      <w:r w:rsidRPr="008E1603"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6E50D4" w:rsidRPr="008E1603" w:rsidRDefault="006E50D4" w:rsidP="006E50D4">
      <w:pPr>
        <w:pStyle w:val="a9"/>
        <w:jc w:val="both"/>
      </w:pPr>
      <w:r w:rsidRPr="008E1603">
        <w:t>• оценивать использование основных изобразительных средств языка.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характеризовать вклад выдающихся лингвистов в развитие русистики.</w:t>
      </w:r>
    </w:p>
    <w:p w:rsidR="006E50D4" w:rsidRPr="008E1603" w:rsidRDefault="006E50D4" w:rsidP="006E50D4">
      <w:pPr>
        <w:pStyle w:val="a9"/>
        <w:ind w:firstLine="708"/>
        <w:jc w:val="both"/>
      </w:pPr>
      <w:bookmarkStart w:id="0" w:name="bookmark45"/>
      <w:r w:rsidRPr="008E1603">
        <w:t>Фонетика и орфоэпия. Графика</w:t>
      </w:r>
      <w:bookmarkEnd w:id="0"/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проводить фонетический анализ слова;</w:t>
      </w:r>
    </w:p>
    <w:p w:rsidR="006E50D4" w:rsidRPr="008E1603" w:rsidRDefault="006E50D4" w:rsidP="006E50D4">
      <w:pPr>
        <w:pStyle w:val="a9"/>
        <w:jc w:val="both"/>
      </w:pPr>
      <w:r w:rsidRPr="008E1603">
        <w:t>• соблюдать основные орфоэпические правила современного русского литературного языка;</w:t>
      </w:r>
    </w:p>
    <w:p w:rsidR="006E50D4" w:rsidRPr="008E1603" w:rsidRDefault="006E50D4" w:rsidP="006E50D4">
      <w:pPr>
        <w:pStyle w:val="a9"/>
        <w:jc w:val="both"/>
      </w:pPr>
      <w:r w:rsidRPr="008E1603"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опознавать основные выразительные средства фонетики (звукопись);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выразительно читать прозаические и поэтические</w:t>
      </w:r>
      <w:r w:rsidRPr="008E1603">
        <w:rPr>
          <w:rStyle w:val="1469"/>
          <w:i w:val="0"/>
        </w:rPr>
        <w:t xml:space="preserve"> </w:t>
      </w:r>
      <w:r w:rsidRPr="008E1603">
        <w:t>тексты;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 xml:space="preserve">извлекать необходимую информацию из </w:t>
      </w:r>
      <w:proofErr w:type="spellStart"/>
      <w:r w:rsidRPr="008E1603">
        <w:t>мультимедийных</w:t>
      </w:r>
      <w:proofErr w:type="spellEnd"/>
      <w:r w:rsidRPr="008E1603">
        <w:t xml:space="preserve"> орфо</w:t>
      </w:r>
      <w:r>
        <w:t>эпичес</w:t>
      </w:r>
      <w:r w:rsidRPr="008E1603">
        <w:t>ких словарей и справочников; использовать её</w:t>
      </w:r>
      <w:r w:rsidRPr="008E1603">
        <w:rPr>
          <w:rStyle w:val="1469"/>
          <w:i w:val="0"/>
        </w:rPr>
        <w:t xml:space="preserve"> </w:t>
      </w:r>
      <w:r w:rsidRPr="008E1603">
        <w:t>в различных видах деятельности.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proofErr w:type="spellStart"/>
      <w:r w:rsidRPr="008E1603">
        <w:rPr>
          <w:i/>
        </w:rPr>
        <w:t>Морфемика</w:t>
      </w:r>
      <w:proofErr w:type="spellEnd"/>
      <w:r w:rsidRPr="008E1603">
        <w:rPr>
          <w:i/>
        </w:rPr>
        <w:t xml:space="preserve"> и словообразование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делить слова на морфемы на основе смыслового, грамматического и словообразовательного анализа слова;</w:t>
      </w:r>
    </w:p>
    <w:p w:rsidR="006E50D4" w:rsidRPr="008E1603" w:rsidRDefault="006E50D4" w:rsidP="006E50D4">
      <w:pPr>
        <w:pStyle w:val="a9"/>
        <w:jc w:val="both"/>
      </w:pPr>
      <w:r w:rsidRPr="008E1603">
        <w:t>• различать изученные способы словообразования;</w:t>
      </w:r>
    </w:p>
    <w:p w:rsidR="006E50D4" w:rsidRPr="008E1603" w:rsidRDefault="006E50D4" w:rsidP="006E50D4">
      <w:pPr>
        <w:pStyle w:val="a9"/>
        <w:jc w:val="both"/>
      </w:pPr>
      <w:r w:rsidRPr="008E1603">
        <w:t>• анализировать и самостоятельно составлять словообразовательные пары и словообразовательные цепочки слов;</w:t>
      </w:r>
    </w:p>
    <w:p w:rsidR="006E50D4" w:rsidRPr="008E1603" w:rsidRDefault="006E50D4" w:rsidP="006E50D4">
      <w:pPr>
        <w:pStyle w:val="a9"/>
        <w:jc w:val="both"/>
      </w:pPr>
      <w:r w:rsidRPr="008E1603">
        <w:t xml:space="preserve">• применять знания и умения по </w:t>
      </w:r>
      <w:proofErr w:type="spellStart"/>
      <w:r w:rsidRPr="008E1603">
        <w:t>морфемике</w:t>
      </w:r>
      <w:proofErr w:type="spellEnd"/>
      <w:r w:rsidRPr="008E1603"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характеризовать словообразовательные цепочки</w:t>
      </w:r>
      <w:r w:rsidRPr="008E1603">
        <w:rPr>
          <w:rStyle w:val="1469"/>
          <w:i w:val="0"/>
        </w:rPr>
        <w:t xml:space="preserve"> </w:t>
      </w:r>
      <w:r>
        <w:t>и словообразователь</w:t>
      </w:r>
      <w:r w:rsidRPr="008E1603">
        <w:t>ные гнёзда, устанавливая смысловую</w:t>
      </w:r>
      <w:r w:rsidRPr="008E1603">
        <w:rPr>
          <w:rStyle w:val="1469"/>
          <w:i w:val="0"/>
        </w:rPr>
        <w:t xml:space="preserve"> </w:t>
      </w:r>
      <w:r w:rsidRPr="008E1603">
        <w:t>и структурную связь однокоренных слов;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опознавать основные выразительные средства словообразования в художественной речи и оценивать их;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извлекать необходимую информацию из морфемных,</w:t>
      </w:r>
      <w:r w:rsidRPr="008E1603">
        <w:rPr>
          <w:rStyle w:val="1469"/>
          <w:i w:val="0"/>
        </w:rPr>
        <w:t xml:space="preserve"> </w:t>
      </w:r>
      <w:r>
        <w:t>словообразова</w:t>
      </w:r>
      <w:r w:rsidRPr="008E1603">
        <w:t xml:space="preserve">тельных и этимологических словарей и справочников, в том числе </w:t>
      </w:r>
      <w:proofErr w:type="spellStart"/>
      <w:r w:rsidRPr="008E1603">
        <w:t>мультимедийных</w:t>
      </w:r>
      <w:proofErr w:type="spellEnd"/>
      <w:r w:rsidRPr="008E1603">
        <w:t>;</w:t>
      </w:r>
    </w:p>
    <w:p w:rsidR="006E50D4" w:rsidRPr="00F86367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использовать этимологическую справку для объяснения правописания и лексического значения слова.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lastRenderedPageBreak/>
        <w:t>Лексикология и фразеология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6E50D4" w:rsidRPr="008E1603" w:rsidRDefault="006E50D4" w:rsidP="006E50D4">
      <w:pPr>
        <w:pStyle w:val="a9"/>
        <w:jc w:val="both"/>
      </w:pPr>
      <w:r w:rsidRPr="008E1603">
        <w:t>• группировать слова по тематическим группам;</w:t>
      </w:r>
    </w:p>
    <w:p w:rsidR="006E50D4" w:rsidRPr="008E1603" w:rsidRDefault="006E50D4" w:rsidP="006E50D4">
      <w:pPr>
        <w:pStyle w:val="a9"/>
        <w:jc w:val="both"/>
      </w:pPr>
      <w:r w:rsidRPr="008E1603">
        <w:t>• подбирать к словам синонимы, антонимы;</w:t>
      </w:r>
    </w:p>
    <w:p w:rsidR="006E50D4" w:rsidRPr="008E1603" w:rsidRDefault="006E50D4" w:rsidP="006E50D4">
      <w:pPr>
        <w:pStyle w:val="a9"/>
        <w:jc w:val="both"/>
      </w:pPr>
      <w:r w:rsidRPr="008E1603">
        <w:t>• опознавать фразеологические обороты;</w:t>
      </w:r>
    </w:p>
    <w:p w:rsidR="006E50D4" w:rsidRPr="008E1603" w:rsidRDefault="006E50D4" w:rsidP="006E50D4">
      <w:pPr>
        <w:pStyle w:val="a9"/>
        <w:jc w:val="both"/>
      </w:pPr>
      <w:r w:rsidRPr="008E1603">
        <w:t>• соблюдать лексические нормы в устных и письменных высказываниях;</w:t>
      </w:r>
    </w:p>
    <w:p w:rsidR="006E50D4" w:rsidRPr="008E1603" w:rsidRDefault="006E50D4" w:rsidP="006E50D4">
      <w:pPr>
        <w:pStyle w:val="a9"/>
        <w:jc w:val="both"/>
      </w:pPr>
      <w:r w:rsidRPr="008E1603"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6E50D4" w:rsidRPr="008E1603" w:rsidRDefault="006E50D4" w:rsidP="006E50D4">
      <w:pPr>
        <w:pStyle w:val="a9"/>
        <w:jc w:val="both"/>
      </w:pPr>
      <w:r w:rsidRPr="008E1603">
        <w:t>• опознавать основные виды тропов, построенных на переносном значении слова (метафора, эпитет, олицетворение);</w:t>
      </w:r>
    </w:p>
    <w:p w:rsidR="006E50D4" w:rsidRPr="008E1603" w:rsidRDefault="006E50D4" w:rsidP="006E50D4">
      <w:pPr>
        <w:pStyle w:val="a9"/>
        <w:jc w:val="both"/>
      </w:pPr>
      <w:r w:rsidRPr="008E1603">
        <w:t>• 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объяснять общие принципы классификации словарного</w:t>
      </w:r>
      <w:r w:rsidRPr="008E1603">
        <w:rPr>
          <w:rStyle w:val="1467"/>
        </w:rPr>
        <w:t xml:space="preserve"> </w:t>
      </w:r>
      <w:r w:rsidRPr="008E1603">
        <w:t>состава русского языка;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аргументировать различие лексического и грамматического значений слова;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опознавать омонимы разных видов;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оценивать собственную и чужую речь с точки зрения</w:t>
      </w:r>
      <w:r w:rsidRPr="008E1603">
        <w:rPr>
          <w:rStyle w:val="1467"/>
        </w:rPr>
        <w:t xml:space="preserve"> </w:t>
      </w:r>
      <w:r w:rsidRPr="008E1603">
        <w:t>точного, уместного и выразительного словоупотребления;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опознавать основные выразительные средства лексики</w:t>
      </w:r>
      <w:r w:rsidRPr="008E1603">
        <w:rPr>
          <w:rStyle w:val="1467"/>
        </w:rPr>
        <w:t xml:space="preserve"> </w:t>
      </w:r>
      <w:r w:rsidRPr="008E1603">
        <w:t>и фразеологии в публицистической и художественной речи</w:t>
      </w:r>
      <w:r w:rsidRPr="008E1603">
        <w:rPr>
          <w:rStyle w:val="1467"/>
        </w:rPr>
        <w:t xml:space="preserve"> </w:t>
      </w:r>
      <w:r w:rsidRPr="008E1603">
        <w:t>и оценивать их; объяснять особенности употребления лексических сре</w:t>
      </w:r>
      <w:proofErr w:type="gramStart"/>
      <w:r w:rsidRPr="008E1603">
        <w:t>дств в т</w:t>
      </w:r>
      <w:proofErr w:type="gramEnd"/>
      <w:r w:rsidRPr="008E1603">
        <w:t>екстах научного и официально-делового стилей речи;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извлекать необходимую информацию из лексических</w:t>
      </w:r>
      <w:r w:rsidRPr="008E1603">
        <w:rPr>
          <w:rStyle w:val="1467"/>
        </w:rPr>
        <w:t xml:space="preserve"> </w:t>
      </w:r>
      <w:r w:rsidRPr="008E1603">
        <w:t>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</w:t>
      </w:r>
      <w:r w:rsidRPr="008E1603">
        <w:rPr>
          <w:rStyle w:val="1467"/>
        </w:rPr>
        <w:t xml:space="preserve"> </w:t>
      </w:r>
      <w:proofErr w:type="spellStart"/>
      <w:r w:rsidRPr="008E1603">
        <w:t>мультимедийных</w:t>
      </w:r>
      <w:proofErr w:type="spellEnd"/>
      <w:r w:rsidRPr="008E1603">
        <w:t>; использовать эту информацию в различных видах деятельности.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t>Морфология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опознавать самостоятельные (знаменательные) части речи и их формы; служебные части речи;</w:t>
      </w:r>
    </w:p>
    <w:p w:rsidR="006E50D4" w:rsidRPr="008E1603" w:rsidRDefault="006E50D4" w:rsidP="006E50D4">
      <w:pPr>
        <w:pStyle w:val="a9"/>
        <w:jc w:val="both"/>
      </w:pPr>
      <w:r w:rsidRPr="008E1603">
        <w:t>• анализировать слово с точки зрения его принадлежности к той или иной части речи;</w:t>
      </w:r>
    </w:p>
    <w:p w:rsidR="006E50D4" w:rsidRPr="008E1603" w:rsidRDefault="006E50D4" w:rsidP="006E50D4">
      <w:pPr>
        <w:pStyle w:val="a9"/>
        <w:jc w:val="both"/>
      </w:pPr>
      <w:r w:rsidRPr="008E1603"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6E50D4" w:rsidRPr="008E1603" w:rsidRDefault="006E50D4" w:rsidP="006E50D4">
      <w:pPr>
        <w:pStyle w:val="a9"/>
        <w:jc w:val="both"/>
      </w:pPr>
      <w:r w:rsidRPr="008E1603">
        <w:t>• применять морфологические знания и умения в практике правописания, в различных видах анализа;</w:t>
      </w:r>
    </w:p>
    <w:p w:rsidR="006E50D4" w:rsidRPr="008E1603" w:rsidRDefault="006E50D4" w:rsidP="006E50D4">
      <w:pPr>
        <w:pStyle w:val="a9"/>
        <w:jc w:val="both"/>
      </w:pPr>
      <w:r w:rsidRPr="008E1603">
        <w:t>• распознавать явления грамматической омонимии, существенные для решения орфографических и пунктуационных задач.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анализировать синонимические средства морфологии;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различать грамматические омонимы;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8E1603">
        <w:t>дств в т</w:t>
      </w:r>
      <w:proofErr w:type="gramEnd"/>
      <w:r w:rsidRPr="008E1603">
        <w:t>екстах научного и официально-делового</w:t>
      </w:r>
      <w:r w:rsidRPr="008E1603">
        <w:rPr>
          <w:rStyle w:val="1465"/>
        </w:rPr>
        <w:t xml:space="preserve"> </w:t>
      </w:r>
      <w:r w:rsidRPr="008E1603">
        <w:t>стилей речи;</w:t>
      </w:r>
    </w:p>
    <w:p w:rsidR="006E50D4" w:rsidRPr="00F86367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 xml:space="preserve">извлекать необходимую информацию из словарей грамматических трудностей, в том числе </w:t>
      </w:r>
      <w:proofErr w:type="spellStart"/>
      <w:r w:rsidRPr="008E1603">
        <w:t>мультимедийных</w:t>
      </w:r>
      <w:proofErr w:type="spellEnd"/>
      <w:r w:rsidRPr="008E1603">
        <w:t>; использовать эту информацию в различных видах деятельности.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lastRenderedPageBreak/>
        <w:t>Синтаксис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опознавать основные единицы синта</w:t>
      </w:r>
      <w:r>
        <w:t>ксиса (словосочетание, предложе</w:t>
      </w:r>
      <w:r w:rsidRPr="008E1603">
        <w:t>ние) и их виды;</w:t>
      </w:r>
    </w:p>
    <w:p w:rsidR="006E50D4" w:rsidRPr="008E1603" w:rsidRDefault="006E50D4" w:rsidP="006E50D4">
      <w:pPr>
        <w:pStyle w:val="a9"/>
        <w:jc w:val="both"/>
      </w:pPr>
      <w:r w:rsidRPr="008E1603">
        <w:t>• анализировать различные виды словосочетаний и предложений с точки зрения структурной и смысловой органи</w:t>
      </w:r>
      <w:r>
        <w:t>зации, функциональной предназна</w:t>
      </w:r>
      <w:r w:rsidRPr="008E1603">
        <w:t>ченности;</w:t>
      </w:r>
    </w:p>
    <w:p w:rsidR="006E50D4" w:rsidRPr="008E1603" w:rsidRDefault="006E50D4" w:rsidP="006E50D4">
      <w:pPr>
        <w:pStyle w:val="a9"/>
        <w:jc w:val="both"/>
      </w:pPr>
      <w:r w:rsidRPr="008E1603">
        <w:t>• употреблять синтаксические единицы в соответствии с нормами современного русского литературного языка;</w:t>
      </w:r>
    </w:p>
    <w:p w:rsidR="006E50D4" w:rsidRPr="008E1603" w:rsidRDefault="006E50D4" w:rsidP="006E50D4">
      <w:pPr>
        <w:pStyle w:val="a9"/>
        <w:jc w:val="both"/>
      </w:pPr>
      <w:r w:rsidRPr="008E1603">
        <w:t>• использовать разнообразные синонимические синтаксические к</w:t>
      </w:r>
      <w:r>
        <w:t>онструк</w:t>
      </w:r>
      <w:r w:rsidRPr="008E1603">
        <w:t>ции в собственной речевой практике;</w:t>
      </w:r>
    </w:p>
    <w:p w:rsidR="006E50D4" w:rsidRPr="008E1603" w:rsidRDefault="006E50D4" w:rsidP="006E50D4">
      <w:pPr>
        <w:pStyle w:val="a9"/>
        <w:jc w:val="both"/>
      </w:pPr>
      <w:r w:rsidRPr="008E1603">
        <w:t>• применять синтаксические знания и умения в практике правописания, в различных видах анализа.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анализировать синонимические средства синтаксиса;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</w:t>
      </w:r>
      <w:r w:rsidRPr="008E1603">
        <w:rPr>
          <w:rStyle w:val="1465"/>
        </w:rPr>
        <w:t xml:space="preserve"> </w:t>
      </w:r>
      <w:r w:rsidRPr="008E1603">
        <w:t>стилей речи;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анализировать особенности употр</w:t>
      </w:r>
      <w:r>
        <w:t>ебления синтаксических конструк</w:t>
      </w:r>
      <w:r w:rsidRPr="008E1603">
        <w:t>ций с точки зрения их функционально-стилистических качеств, требований выразительности речи.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t>Правописание: орфография и пунктуация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соблюдать орфографические и пунктуационные нормы в процессе письма (в объёме содержания курса);</w:t>
      </w:r>
    </w:p>
    <w:p w:rsidR="006E50D4" w:rsidRPr="008E1603" w:rsidRDefault="006E50D4" w:rsidP="006E50D4">
      <w:pPr>
        <w:pStyle w:val="a9"/>
        <w:jc w:val="both"/>
      </w:pPr>
      <w:r w:rsidRPr="008E1603">
        <w:t>• объяснять выбор написания в устной форме (рассуждение) и письменной форме (с помощью графических символов);</w:t>
      </w:r>
    </w:p>
    <w:p w:rsidR="006E50D4" w:rsidRPr="008E1603" w:rsidRDefault="006E50D4" w:rsidP="006E50D4">
      <w:pPr>
        <w:pStyle w:val="a9"/>
        <w:jc w:val="both"/>
      </w:pPr>
      <w:r w:rsidRPr="008E1603">
        <w:t>• обнаруживать и исправлять орфографические и пунктуационные ошибки;</w:t>
      </w:r>
    </w:p>
    <w:p w:rsidR="006E50D4" w:rsidRPr="008E1603" w:rsidRDefault="006E50D4" w:rsidP="006E50D4">
      <w:pPr>
        <w:pStyle w:val="a9"/>
        <w:jc w:val="both"/>
      </w:pPr>
      <w:r w:rsidRPr="008E1603">
        <w:t>• извлекать необходимую информацию из орфографических словарей и справочников; использовать её в процессе письма.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демонстрировать роль орфографии и пунктуации</w:t>
      </w:r>
      <w:r w:rsidRPr="008E1603">
        <w:rPr>
          <w:rStyle w:val="1463"/>
          <w:rFonts w:eastAsiaTheme="majorEastAsia"/>
          <w:i w:val="0"/>
        </w:rPr>
        <w:t xml:space="preserve"> </w:t>
      </w:r>
      <w:r w:rsidRPr="008E1603">
        <w:t>в передаче смысловой стороны речи;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извлекать необходимую информа</w:t>
      </w:r>
      <w:r>
        <w:t xml:space="preserve">цию из </w:t>
      </w:r>
      <w:proofErr w:type="spellStart"/>
      <w:r>
        <w:t>мультимедийных</w:t>
      </w:r>
      <w:proofErr w:type="spellEnd"/>
      <w:r>
        <w:t xml:space="preserve"> орфографи</w:t>
      </w:r>
      <w:r w:rsidRPr="008E1603">
        <w:t>ческих словарей и справочников по правописанию; использовать эту информацию в процессе письма.</w:t>
      </w:r>
    </w:p>
    <w:p w:rsidR="006E50D4" w:rsidRPr="008E1603" w:rsidRDefault="006E50D4" w:rsidP="006E50D4">
      <w:pPr>
        <w:pStyle w:val="a9"/>
        <w:ind w:firstLine="708"/>
        <w:jc w:val="both"/>
        <w:rPr>
          <w:i/>
        </w:rPr>
      </w:pPr>
      <w:r w:rsidRPr="008E1603">
        <w:rPr>
          <w:i/>
        </w:rPr>
        <w:t>Язык и культура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научится:</w:t>
      </w:r>
    </w:p>
    <w:p w:rsidR="006E50D4" w:rsidRPr="008E1603" w:rsidRDefault="006E50D4" w:rsidP="006E50D4">
      <w:pPr>
        <w:pStyle w:val="a9"/>
        <w:jc w:val="both"/>
      </w:pPr>
      <w:r w:rsidRPr="008E1603"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6E50D4" w:rsidRPr="008E1603" w:rsidRDefault="006E50D4" w:rsidP="006E50D4">
      <w:pPr>
        <w:pStyle w:val="a9"/>
        <w:jc w:val="both"/>
      </w:pPr>
      <w:r w:rsidRPr="008E1603">
        <w:t>• приводить примеры, которые доказывают, что изучение языка позволяет лучше узнать историю и культуру страны;</w:t>
      </w:r>
    </w:p>
    <w:p w:rsidR="006E50D4" w:rsidRPr="008E1603" w:rsidRDefault="006E50D4" w:rsidP="006E50D4">
      <w:pPr>
        <w:pStyle w:val="a9"/>
        <w:jc w:val="both"/>
      </w:pPr>
      <w:r w:rsidRPr="008E1603">
        <w:t>• уместно использовать правила русского речевого этикета в учебной деятельности и повседневной жизни.</w:t>
      </w:r>
    </w:p>
    <w:p w:rsidR="006E50D4" w:rsidRPr="008E1603" w:rsidRDefault="006E50D4" w:rsidP="006E50D4">
      <w:pPr>
        <w:pStyle w:val="a9"/>
        <w:ind w:firstLine="708"/>
        <w:jc w:val="both"/>
      </w:pPr>
      <w:r w:rsidRPr="008E1603">
        <w:t>Выпускник получит возможность научиться: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характеризовать на отдельных примерах взаимосвязь</w:t>
      </w:r>
      <w:r w:rsidRPr="008E1603">
        <w:rPr>
          <w:rStyle w:val="1463"/>
          <w:rFonts w:eastAsiaTheme="majorEastAsia"/>
          <w:i w:val="0"/>
        </w:rPr>
        <w:t xml:space="preserve"> </w:t>
      </w:r>
      <w:r w:rsidRPr="008E1603">
        <w:t xml:space="preserve">языка, культуры и истории народа </w:t>
      </w:r>
      <w:r w:rsidRPr="008E1603">
        <w:rPr>
          <w:rStyle w:val="1462"/>
        </w:rPr>
        <w:t xml:space="preserve">— </w:t>
      </w:r>
      <w:r w:rsidRPr="008E1603">
        <w:t>носителя языка;</w:t>
      </w:r>
    </w:p>
    <w:p w:rsidR="006E50D4" w:rsidRPr="008E1603" w:rsidRDefault="006E50D4" w:rsidP="006E50D4">
      <w:pPr>
        <w:pStyle w:val="a9"/>
        <w:jc w:val="both"/>
      </w:pPr>
      <w:r w:rsidRPr="008E1603">
        <w:rPr>
          <w:i/>
        </w:rPr>
        <w:t>• </w:t>
      </w:r>
      <w:r w:rsidRPr="008E1603">
        <w:t>анализировать и сравнивать русский речевой этикет</w:t>
      </w:r>
      <w:r w:rsidRPr="008E1603">
        <w:rPr>
          <w:rStyle w:val="1463"/>
          <w:rFonts w:eastAsiaTheme="majorEastAsia"/>
          <w:i w:val="0"/>
        </w:rPr>
        <w:t xml:space="preserve"> </w:t>
      </w:r>
      <w:r w:rsidRPr="008E1603">
        <w:t>с речевым этикетом отдельных народов России и мира.</w:t>
      </w:r>
    </w:p>
    <w:p w:rsidR="006E50D4" w:rsidRPr="00324382" w:rsidRDefault="006E50D4" w:rsidP="006E50D4">
      <w:pPr>
        <w:pStyle w:val="ab"/>
        <w:ind w:left="0"/>
        <w:jc w:val="both"/>
        <w:rPr>
          <w:b/>
          <w:i/>
          <w:color w:val="FF0000"/>
        </w:rPr>
      </w:pPr>
    </w:p>
    <w:p w:rsidR="006E50D4" w:rsidRPr="000204E0" w:rsidRDefault="006E50D4" w:rsidP="006E50D4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0204E0">
        <w:rPr>
          <w:rFonts w:ascii="Times New Roman CYR" w:hAnsi="Times New Roman CYR" w:cs="Times New Roman CYR"/>
          <w:b/>
          <w:bCs/>
        </w:rPr>
        <w:t xml:space="preserve">Содержание </w:t>
      </w:r>
      <w:r>
        <w:rPr>
          <w:rFonts w:ascii="Times New Roman CYR" w:hAnsi="Times New Roman CYR" w:cs="Times New Roman CYR"/>
          <w:b/>
          <w:bCs/>
        </w:rPr>
        <w:t xml:space="preserve">учебного предмета </w:t>
      </w:r>
      <w:r w:rsidRPr="000204E0">
        <w:rPr>
          <w:rFonts w:ascii="Times New Roman CYR" w:hAnsi="Times New Roman CYR" w:cs="Times New Roman CYR"/>
          <w:b/>
          <w:bCs/>
        </w:rPr>
        <w:t xml:space="preserve"> </w:t>
      </w:r>
      <w:r w:rsidRPr="000204E0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Русский язык</w:t>
      </w:r>
      <w:r w:rsidRPr="000204E0">
        <w:rPr>
          <w:b/>
          <w:bCs/>
        </w:rPr>
        <w:t xml:space="preserve">» </w:t>
      </w:r>
    </w:p>
    <w:p w:rsidR="006E50D4" w:rsidRPr="00831E03" w:rsidRDefault="006E50D4" w:rsidP="006E50D4">
      <w:pPr>
        <w:rPr>
          <w:b/>
        </w:rPr>
      </w:pPr>
      <w:r w:rsidRPr="00831E03">
        <w:rPr>
          <w:b/>
        </w:rPr>
        <w:t xml:space="preserve">Тема 1. </w:t>
      </w:r>
      <w:r>
        <w:rPr>
          <w:b/>
        </w:rPr>
        <w:t>Язык. Речь. Общение. (3 часа)</w:t>
      </w:r>
    </w:p>
    <w:p w:rsidR="006E50D4" w:rsidRPr="00831E03" w:rsidRDefault="006E50D4" w:rsidP="006E50D4">
      <w:pPr>
        <w:rPr>
          <w:b/>
        </w:rPr>
      </w:pPr>
      <w:r w:rsidRPr="00831E03">
        <w:rPr>
          <w:b/>
        </w:rPr>
        <w:t xml:space="preserve">Тема 2. Повторение </w:t>
      </w:r>
      <w:proofErr w:type="gramStart"/>
      <w:r w:rsidRPr="00831E03">
        <w:rPr>
          <w:b/>
        </w:rPr>
        <w:t>пройденного</w:t>
      </w:r>
      <w:proofErr w:type="gramEnd"/>
      <w:r w:rsidRPr="00831E03">
        <w:rPr>
          <w:b/>
        </w:rPr>
        <w:t xml:space="preserve"> в 5 классе (1</w:t>
      </w:r>
      <w:r>
        <w:rPr>
          <w:b/>
        </w:rPr>
        <w:t xml:space="preserve">1 </w:t>
      </w:r>
      <w:r w:rsidRPr="00831E03">
        <w:rPr>
          <w:b/>
        </w:rPr>
        <w:t>ч)</w:t>
      </w:r>
    </w:p>
    <w:p w:rsidR="006E50D4" w:rsidRPr="00831E03" w:rsidRDefault="006E50D4" w:rsidP="006E50D4">
      <w:pPr>
        <w:jc w:val="both"/>
      </w:pPr>
      <w:r w:rsidRPr="00831E03">
        <w:t>Деление текста на части; официально-деловой стиль, его языковые особенности.</w:t>
      </w:r>
    </w:p>
    <w:p w:rsidR="006E50D4" w:rsidRDefault="006E50D4" w:rsidP="006E50D4">
      <w:pPr>
        <w:rPr>
          <w:b/>
        </w:rPr>
      </w:pPr>
      <w:r w:rsidRPr="00831E03">
        <w:rPr>
          <w:b/>
        </w:rPr>
        <w:lastRenderedPageBreak/>
        <w:t xml:space="preserve">Тема 3. </w:t>
      </w:r>
      <w:r>
        <w:rPr>
          <w:b/>
        </w:rPr>
        <w:t xml:space="preserve">Текст.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5 часов)</w:t>
      </w:r>
    </w:p>
    <w:p w:rsidR="006E50D4" w:rsidRPr="00831E03" w:rsidRDefault="006E50D4" w:rsidP="006E50D4">
      <w:pPr>
        <w:rPr>
          <w:b/>
        </w:rPr>
      </w:pPr>
      <w:r>
        <w:rPr>
          <w:b/>
        </w:rPr>
        <w:t xml:space="preserve">Тема 4. </w:t>
      </w:r>
      <w:proofErr w:type="spellStart"/>
      <w:r w:rsidRPr="00831E03">
        <w:rPr>
          <w:b/>
        </w:rPr>
        <w:t>Лексика</w:t>
      </w:r>
      <w:proofErr w:type="gramStart"/>
      <w:r w:rsidRPr="00831E03">
        <w:rPr>
          <w:b/>
        </w:rPr>
        <w:t>.</w:t>
      </w:r>
      <w:r>
        <w:rPr>
          <w:b/>
        </w:rPr>
        <w:t>Ф</w:t>
      </w:r>
      <w:proofErr w:type="gramEnd"/>
      <w:r>
        <w:rPr>
          <w:b/>
        </w:rPr>
        <w:t>разеология</w:t>
      </w:r>
      <w:proofErr w:type="spellEnd"/>
      <w:r w:rsidRPr="00831E03">
        <w:rPr>
          <w:b/>
        </w:rPr>
        <w:t xml:space="preserve"> Культура речи (1</w:t>
      </w:r>
      <w:r>
        <w:rPr>
          <w:b/>
        </w:rPr>
        <w:t xml:space="preserve">2 </w:t>
      </w:r>
      <w:r w:rsidRPr="00831E03">
        <w:rPr>
          <w:b/>
        </w:rPr>
        <w:t>ч)</w:t>
      </w:r>
    </w:p>
    <w:p w:rsidR="006E50D4" w:rsidRPr="00831E03" w:rsidRDefault="006E50D4" w:rsidP="006E50D4">
      <w:pPr>
        <w:jc w:val="both"/>
      </w:pPr>
      <w:r w:rsidRPr="00831E03">
        <w:t xml:space="preserve">I. Повторение </w:t>
      </w:r>
      <w:proofErr w:type="gramStart"/>
      <w:r w:rsidRPr="00831E03">
        <w:t>пройденного</w:t>
      </w:r>
      <w:proofErr w:type="gramEnd"/>
      <w:r w:rsidRPr="00831E03">
        <w:t xml:space="preserve"> по лексике в 5 классе.</w:t>
      </w:r>
    </w:p>
    <w:p w:rsidR="006E50D4" w:rsidRPr="00831E03" w:rsidRDefault="006E50D4" w:rsidP="006E50D4">
      <w:pPr>
        <w:ind w:firstLine="708"/>
        <w:jc w:val="both"/>
      </w:pPr>
      <w:r w:rsidRPr="00831E03"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6E50D4" w:rsidRPr="00831E03" w:rsidRDefault="006E50D4" w:rsidP="006E50D4">
      <w:pPr>
        <w:jc w:val="both"/>
      </w:pPr>
      <w:r w:rsidRPr="00831E03">
        <w:t>Основные пути пополнения словарного состава русского языка.</w:t>
      </w:r>
    </w:p>
    <w:p w:rsidR="006E50D4" w:rsidRPr="00831E03" w:rsidRDefault="006E50D4" w:rsidP="006E50D4">
      <w:pPr>
        <w:jc w:val="both"/>
      </w:pPr>
      <w:r w:rsidRPr="00831E03">
        <w:t>Толковые словари иностранных слов, устаревших слов.</w:t>
      </w:r>
    </w:p>
    <w:p w:rsidR="006E50D4" w:rsidRPr="001901D2" w:rsidRDefault="006E50D4" w:rsidP="006E50D4">
      <w:pPr>
        <w:jc w:val="both"/>
        <w:rPr>
          <w:b/>
        </w:rPr>
      </w:pPr>
      <w:r w:rsidRPr="00831E03"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6E50D4" w:rsidRPr="00831E03" w:rsidRDefault="006E50D4" w:rsidP="006E50D4">
      <w:pPr>
        <w:rPr>
          <w:b/>
        </w:rPr>
      </w:pPr>
      <w:r w:rsidRPr="00831E03">
        <w:rPr>
          <w:b/>
        </w:rPr>
        <w:t xml:space="preserve">Тема </w:t>
      </w:r>
      <w:r>
        <w:rPr>
          <w:b/>
        </w:rPr>
        <w:t>5</w:t>
      </w:r>
      <w:r w:rsidRPr="00831E03">
        <w:rPr>
          <w:b/>
        </w:rPr>
        <w:t>. Словообразование. Орфография. Культура речи. (</w:t>
      </w:r>
      <w:r>
        <w:rPr>
          <w:b/>
        </w:rPr>
        <w:t>32</w:t>
      </w:r>
      <w:r w:rsidRPr="00831E03">
        <w:rPr>
          <w:b/>
        </w:rPr>
        <w:t>ч)</w:t>
      </w:r>
    </w:p>
    <w:p w:rsidR="006E50D4" w:rsidRPr="00831E03" w:rsidRDefault="006E50D4" w:rsidP="006E50D4">
      <w:pPr>
        <w:jc w:val="both"/>
      </w:pPr>
      <w:r w:rsidRPr="00831E03">
        <w:t xml:space="preserve">I. Повторение </w:t>
      </w:r>
      <w:proofErr w:type="gramStart"/>
      <w:r w:rsidRPr="00831E03">
        <w:t>пройденного</w:t>
      </w:r>
      <w:proofErr w:type="gramEnd"/>
      <w:r w:rsidRPr="00831E03">
        <w:t xml:space="preserve"> по </w:t>
      </w:r>
      <w:proofErr w:type="spellStart"/>
      <w:r w:rsidRPr="00831E03">
        <w:t>морфемике</w:t>
      </w:r>
      <w:proofErr w:type="spellEnd"/>
      <w:r w:rsidRPr="00831E03">
        <w:t xml:space="preserve"> в 5 классе.</w:t>
      </w:r>
    </w:p>
    <w:p w:rsidR="006E50D4" w:rsidRPr="00831E03" w:rsidRDefault="006E50D4" w:rsidP="006E50D4">
      <w:pPr>
        <w:jc w:val="both"/>
      </w:pPr>
      <w:r w:rsidRPr="00831E03"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831E03">
        <w:t>бессуффиксный</w:t>
      </w:r>
      <w:proofErr w:type="spellEnd"/>
      <w:r w:rsidRPr="00831E03">
        <w:t xml:space="preserve">; </w:t>
      </w:r>
      <w:proofErr w:type="spellStart"/>
      <w:r w:rsidRPr="00831E03">
        <w:t>основ</w:t>
      </w:r>
      <w:proofErr w:type="gramStart"/>
      <w:r w:rsidRPr="00831E03">
        <w:t>о</w:t>
      </w:r>
      <w:proofErr w:type="spellEnd"/>
      <w:r w:rsidRPr="00831E03">
        <w:t>-</w:t>
      </w:r>
      <w:proofErr w:type="gramEnd"/>
      <w:r w:rsidRPr="00831E03"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6E50D4" w:rsidRPr="00831E03" w:rsidRDefault="006E50D4" w:rsidP="006E50D4">
      <w:pPr>
        <w:jc w:val="both"/>
      </w:pPr>
      <w:r w:rsidRPr="00831E03">
        <w:t>Понятие об этимологии и этимологическом разборе слов. Этимологические словари.</w:t>
      </w:r>
    </w:p>
    <w:p w:rsidR="006E50D4" w:rsidRPr="00831E03" w:rsidRDefault="006E50D4" w:rsidP="006E50D4">
      <w:pPr>
        <w:jc w:val="both"/>
      </w:pPr>
      <w:r w:rsidRPr="00831E03">
        <w:t>Правописание чередующихся гласных о и а в-' корнях -гор- - -</w:t>
      </w:r>
      <w:proofErr w:type="spellStart"/>
      <w:r w:rsidRPr="00831E03">
        <w:t>гар</w:t>
      </w:r>
      <w:proofErr w:type="spellEnd"/>
      <w:r w:rsidRPr="00831E03">
        <w:t>-, -кос- - -</w:t>
      </w:r>
      <w:proofErr w:type="spellStart"/>
      <w:r w:rsidRPr="00831E03">
        <w:t>кас</w:t>
      </w:r>
      <w:proofErr w:type="spellEnd"/>
      <w:r w:rsidRPr="00831E03">
        <w:t xml:space="preserve">-. Правописание гласных в приставках </w:t>
      </w:r>
      <w:proofErr w:type="spellStart"/>
      <w:r w:rsidRPr="00831E03">
        <w:t>пре</w:t>
      </w:r>
      <w:proofErr w:type="spellEnd"/>
      <w:r w:rsidRPr="00831E03">
        <w:t xml:space="preserve">- и при-, буквы </w:t>
      </w:r>
      <w:proofErr w:type="spellStart"/>
      <w:r w:rsidRPr="00831E03">
        <w:t>ы</w:t>
      </w:r>
      <w:proofErr w:type="spellEnd"/>
      <w:r w:rsidRPr="00831E03">
        <w:t xml:space="preserve"> и </w:t>
      </w:r>
      <w:proofErr w:type="spellStart"/>
      <w:proofErr w:type="gramStart"/>
      <w:r w:rsidRPr="00831E03">
        <w:t>и</w:t>
      </w:r>
      <w:proofErr w:type="spellEnd"/>
      <w:proofErr w:type="gramEnd"/>
      <w:r w:rsidRPr="00831E03">
        <w:t xml:space="preserve"> после приставок на согласные. Правописание соединительных гласных </w:t>
      </w:r>
      <w:proofErr w:type="gramStart"/>
      <w:r w:rsidRPr="00831E03">
        <w:t>о</w:t>
      </w:r>
      <w:proofErr w:type="gramEnd"/>
      <w:r w:rsidRPr="00831E03">
        <w:t xml:space="preserve"> и е. </w:t>
      </w:r>
    </w:p>
    <w:p w:rsidR="006E50D4" w:rsidRPr="00831E03" w:rsidRDefault="006E50D4" w:rsidP="006E50D4">
      <w:pPr>
        <w:rPr>
          <w:b/>
        </w:rPr>
      </w:pPr>
      <w:r w:rsidRPr="00831E03">
        <w:rPr>
          <w:b/>
        </w:rPr>
        <w:t xml:space="preserve">Тема </w:t>
      </w:r>
      <w:r>
        <w:rPr>
          <w:b/>
        </w:rPr>
        <w:t>6</w:t>
      </w:r>
      <w:r w:rsidRPr="00831E03">
        <w:rPr>
          <w:b/>
        </w:rPr>
        <w:t>. Морфология. Орфография. Культура речи.   (</w:t>
      </w:r>
      <w:r>
        <w:rPr>
          <w:b/>
        </w:rPr>
        <w:t xml:space="preserve">124 </w:t>
      </w:r>
      <w:r w:rsidRPr="00831E03">
        <w:rPr>
          <w:b/>
        </w:rPr>
        <w:t xml:space="preserve"> часа)</w:t>
      </w:r>
    </w:p>
    <w:p w:rsidR="006E50D4" w:rsidRPr="00831E03" w:rsidRDefault="006E50D4" w:rsidP="006E50D4">
      <w:pPr>
        <w:jc w:val="both"/>
        <w:rPr>
          <w:b/>
        </w:rPr>
      </w:pPr>
      <w:r>
        <w:rPr>
          <w:b/>
        </w:rPr>
        <w:t>6</w:t>
      </w:r>
      <w:r w:rsidRPr="00831E03">
        <w:rPr>
          <w:b/>
        </w:rPr>
        <w:t>.1.Имя существительное (</w:t>
      </w:r>
      <w:r>
        <w:rPr>
          <w:b/>
        </w:rPr>
        <w:t>25</w:t>
      </w:r>
      <w:r w:rsidRPr="00831E03">
        <w:rPr>
          <w:b/>
        </w:rPr>
        <w:t xml:space="preserve"> ч) </w:t>
      </w:r>
    </w:p>
    <w:p w:rsidR="006E50D4" w:rsidRPr="00831E03" w:rsidRDefault="006E50D4" w:rsidP="006E50D4">
      <w:pPr>
        <w:jc w:val="both"/>
      </w:pPr>
      <w:r w:rsidRPr="00831E03">
        <w:t>I. Повторение сведений об имени существительном, полученных в 5 классе.</w:t>
      </w:r>
    </w:p>
    <w:p w:rsidR="006E50D4" w:rsidRPr="00831E03" w:rsidRDefault="006E50D4" w:rsidP="006E50D4">
      <w:pPr>
        <w:jc w:val="both"/>
      </w:pPr>
      <w:r w:rsidRPr="00831E03">
        <w:t xml:space="preserve">Склонение существительных на </w:t>
      </w:r>
      <w:proofErr w:type="gramStart"/>
      <w:r w:rsidRPr="00831E03">
        <w:t>-м</w:t>
      </w:r>
      <w:proofErr w:type="gramEnd"/>
      <w:r w:rsidRPr="00831E03">
        <w:t xml:space="preserve">я. Несклоняемые существительные. </w:t>
      </w:r>
      <w:proofErr w:type="spellStart"/>
      <w:r w:rsidRPr="00831E03">
        <w:t>Текстообразующая</w:t>
      </w:r>
      <w:proofErr w:type="spellEnd"/>
      <w:r w:rsidRPr="00831E03">
        <w:t xml:space="preserve"> роль существительных. Словообразование имен существительных.</w:t>
      </w:r>
    </w:p>
    <w:p w:rsidR="006E50D4" w:rsidRPr="00831E03" w:rsidRDefault="006E50D4" w:rsidP="006E50D4">
      <w:pPr>
        <w:jc w:val="both"/>
      </w:pPr>
      <w:r w:rsidRPr="00831E03">
        <w:t xml:space="preserve">Не с существительными. Правописание гласных в суффиксах </w:t>
      </w:r>
      <w:proofErr w:type="gramStart"/>
      <w:r w:rsidRPr="00831E03">
        <w:t>-</w:t>
      </w:r>
      <w:proofErr w:type="spellStart"/>
      <w:r w:rsidRPr="00831E03">
        <w:t>е</w:t>
      </w:r>
      <w:proofErr w:type="gramEnd"/>
      <w:r w:rsidRPr="00831E03">
        <w:t>к</w:t>
      </w:r>
      <w:proofErr w:type="spellEnd"/>
      <w:r w:rsidRPr="00831E03">
        <w:t>, -</w:t>
      </w:r>
      <w:proofErr w:type="spellStart"/>
      <w:r w:rsidRPr="00831E03">
        <w:t>ик</w:t>
      </w:r>
      <w:proofErr w:type="spellEnd"/>
      <w:r w:rsidRPr="00831E03">
        <w:t xml:space="preserve">; буквы о и е после шипящих и </w:t>
      </w:r>
      <w:proofErr w:type="spellStart"/>
      <w:r w:rsidRPr="00831E03">
        <w:t>ц</w:t>
      </w:r>
      <w:proofErr w:type="spellEnd"/>
      <w:r w:rsidRPr="00831E03">
        <w:t xml:space="preserve"> в суффиксах -</w:t>
      </w:r>
      <w:proofErr w:type="spellStart"/>
      <w:r w:rsidRPr="00831E03">
        <w:t>ок</w:t>
      </w:r>
      <w:proofErr w:type="spellEnd"/>
      <w:r w:rsidRPr="00831E03">
        <w:t xml:space="preserve"> (-</w:t>
      </w:r>
      <w:proofErr w:type="spellStart"/>
      <w:r w:rsidRPr="00831E03">
        <w:t>ек</w:t>
      </w:r>
      <w:proofErr w:type="spellEnd"/>
      <w:r w:rsidRPr="00831E03">
        <w:t>), -</w:t>
      </w:r>
      <w:proofErr w:type="spellStart"/>
      <w:r w:rsidRPr="00831E03">
        <w:t>онк</w:t>
      </w:r>
      <w:proofErr w:type="spellEnd"/>
      <w:r w:rsidRPr="00831E03">
        <w:t>, -</w:t>
      </w:r>
      <w:proofErr w:type="spellStart"/>
      <w:r w:rsidRPr="00831E03">
        <w:t>онок</w:t>
      </w:r>
      <w:proofErr w:type="spellEnd"/>
      <w:r w:rsidRPr="00831E03">
        <w:t xml:space="preserve">. Согласные ч и </w:t>
      </w:r>
      <w:proofErr w:type="spellStart"/>
      <w:r w:rsidRPr="00831E03">
        <w:t>щ</w:t>
      </w:r>
      <w:proofErr w:type="spellEnd"/>
      <w:r w:rsidRPr="00831E03">
        <w:t xml:space="preserve"> в суффиксе </w:t>
      </w:r>
      <w:proofErr w:type="gramStart"/>
      <w:r w:rsidRPr="00831E03">
        <w:t>-ч</w:t>
      </w:r>
      <w:proofErr w:type="gramEnd"/>
      <w:r w:rsidRPr="00831E03">
        <w:t>ик (-</w:t>
      </w:r>
      <w:proofErr w:type="spellStart"/>
      <w:r w:rsidRPr="00831E03">
        <w:t>щик</w:t>
      </w:r>
      <w:proofErr w:type="spellEnd"/>
      <w:r w:rsidRPr="00831E03">
        <w:t>).</w:t>
      </w:r>
    </w:p>
    <w:p w:rsidR="006E50D4" w:rsidRPr="00831E03" w:rsidRDefault="006E50D4" w:rsidP="006E50D4">
      <w:pPr>
        <w:jc w:val="both"/>
        <w:rPr>
          <w:b/>
        </w:rPr>
      </w:pPr>
      <w:r>
        <w:rPr>
          <w:b/>
        </w:rPr>
        <w:t>6</w:t>
      </w:r>
      <w:r w:rsidRPr="00831E03">
        <w:rPr>
          <w:b/>
        </w:rPr>
        <w:t>.2.Имя прилагательное (</w:t>
      </w:r>
      <w:r>
        <w:rPr>
          <w:b/>
        </w:rPr>
        <w:t>25</w:t>
      </w:r>
      <w:r w:rsidRPr="00831E03">
        <w:rPr>
          <w:b/>
        </w:rPr>
        <w:t>ч)</w:t>
      </w:r>
    </w:p>
    <w:p w:rsidR="006E50D4" w:rsidRPr="00831E03" w:rsidRDefault="006E50D4" w:rsidP="006E50D4">
      <w:pPr>
        <w:jc w:val="both"/>
      </w:pPr>
      <w:r w:rsidRPr="00831E03">
        <w:t>I. Повторение сведений об имени прилагательном, полученных в 5 классе.</w:t>
      </w:r>
    </w:p>
    <w:p w:rsidR="006E50D4" w:rsidRPr="00831E03" w:rsidRDefault="006E50D4" w:rsidP="006E50D4">
      <w:pPr>
        <w:jc w:val="both"/>
      </w:pPr>
      <w:r w:rsidRPr="00831E03"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6E50D4" w:rsidRPr="00831E03" w:rsidRDefault="006E50D4" w:rsidP="006E50D4">
      <w:pPr>
        <w:jc w:val="both"/>
      </w:pPr>
      <w:r w:rsidRPr="00831E03">
        <w:t xml:space="preserve">Не с именами прилагательными. Буквы о и е после шипящих и </w:t>
      </w:r>
      <w:proofErr w:type="spellStart"/>
      <w:r w:rsidRPr="00831E03">
        <w:t>ц</w:t>
      </w:r>
      <w:proofErr w:type="spellEnd"/>
      <w:r w:rsidRPr="00831E03">
        <w:t xml:space="preserve"> в суффиксах прилагательных; правописание гласных и согласных в суффиксах </w:t>
      </w:r>
      <w:proofErr w:type="gramStart"/>
      <w:r w:rsidRPr="00831E03">
        <w:t>-а</w:t>
      </w:r>
      <w:proofErr w:type="gramEnd"/>
      <w:r w:rsidRPr="00831E03">
        <w:t>н- (-</w:t>
      </w:r>
      <w:proofErr w:type="spellStart"/>
      <w:r w:rsidRPr="00831E03">
        <w:t>ян</w:t>
      </w:r>
      <w:proofErr w:type="spellEnd"/>
      <w:r w:rsidRPr="00831E03">
        <w:t>-), -ин-, -</w:t>
      </w:r>
      <w:proofErr w:type="spellStart"/>
      <w:r w:rsidRPr="00831E03">
        <w:t>онн</w:t>
      </w:r>
      <w:proofErr w:type="spellEnd"/>
      <w:r w:rsidRPr="00831E03">
        <w:t>- (-</w:t>
      </w:r>
      <w:proofErr w:type="spellStart"/>
      <w:r w:rsidRPr="00831E03">
        <w:t>енн</w:t>
      </w:r>
      <w:proofErr w:type="spellEnd"/>
      <w:r w:rsidRPr="00831E03">
        <w:t>-) в именах прилагательных; различение на письме суффиксов -к- и -</w:t>
      </w:r>
      <w:proofErr w:type="spellStart"/>
      <w:r w:rsidRPr="00831E03">
        <w:t>ск</w:t>
      </w:r>
      <w:proofErr w:type="spellEnd"/>
      <w:r w:rsidRPr="00831E03">
        <w:t>-. Слитное и дефисное написание сложных прилагательных.</w:t>
      </w:r>
    </w:p>
    <w:p w:rsidR="006E50D4" w:rsidRPr="00831E03" w:rsidRDefault="006E50D4" w:rsidP="006E50D4">
      <w:pPr>
        <w:jc w:val="both"/>
      </w:pPr>
      <w:r w:rsidRPr="00831E03">
        <w:t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</w:t>
      </w:r>
      <w:r>
        <w:t>ние суффиксов в именах прилага</w:t>
      </w:r>
      <w:r w:rsidRPr="00831E03">
        <w:t>тельных (уменьшительно-ласкательное и неполноты качества).</w:t>
      </w:r>
    </w:p>
    <w:p w:rsidR="006E50D4" w:rsidRPr="00831E03" w:rsidRDefault="006E50D4" w:rsidP="006E50D4">
      <w:pPr>
        <w:jc w:val="both"/>
      </w:pPr>
      <w:r w:rsidRPr="00831E03">
        <w:t>Умение употреблять в речи прилагательные в переносном значении.</w:t>
      </w:r>
    </w:p>
    <w:p w:rsidR="006E50D4" w:rsidRPr="00582926" w:rsidRDefault="006E50D4" w:rsidP="006E50D4">
      <w:pPr>
        <w:jc w:val="both"/>
        <w:rPr>
          <w:b/>
        </w:rPr>
      </w:pPr>
      <w:r w:rsidRPr="00582926">
        <w:rPr>
          <w:b/>
        </w:rPr>
        <w:t>6.3. Имя числительное (19ч</w:t>
      </w:r>
      <w:proofErr w:type="gramStart"/>
      <w:r w:rsidRPr="00582926">
        <w:rPr>
          <w:b/>
        </w:rPr>
        <w:t xml:space="preserve"> )</w:t>
      </w:r>
      <w:proofErr w:type="gramEnd"/>
      <w:r w:rsidRPr="00582926">
        <w:rPr>
          <w:b/>
        </w:rPr>
        <w:t xml:space="preserve"> </w:t>
      </w:r>
    </w:p>
    <w:p w:rsidR="006E50D4" w:rsidRPr="00582926" w:rsidRDefault="006E50D4" w:rsidP="006E50D4">
      <w:pPr>
        <w:jc w:val="both"/>
      </w:pPr>
      <w:r w:rsidRPr="00582926"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582926">
        <w:t>Текстообразующая</w:t>
      </w:r>
      <w:proofErr w:type="spellEnd"/>
      <w:r w:rsidRPr="00582926">
        <w:t xml:space="preserve"> роль числительных.</w:t>
      </w:r>
    </w:p>
    <w:p w:rsidR="006E50D4" w:rsidRPr="00582926" w:rsidRDefault="006E50D4" w:rsidP="006E50D4">
      <w:pPr>
        <w:jc w:val="both"/>
      </w:pPr>
      <w:r w:rsidRPr="00582926">
        <w:lastRenderedPageBreak/>
        <w:t xml:space="preserve">Склонение количественных числительных. Правописание гласных в падежных окончаниях; буква </w:t>
      </w:r>
      <w:proofErr w:type="spellStart"/>
      <w:r w:rsidRPr="00582926">
        <w:t>ь</w:t>
      </w:r>
      <w:proofErr w:type="spellEnd"/>
      <w:r w:rsidRPr="00582926">
        <w:t xml:space="preserve"> в середине и на конце числительных. Слитное и раздельное написание числительных.</w:t>
      </w:r>
    </w:p>
    <w:p w:rsidR="006E50D4" w:rsidRPr="00582926" w:rsidRDefault="006E50D4" w:rsidP="006E50D4">
      <w:pPr>
        <w:jc w:val="both"/>
      </w:pPr>
      <w:r w:rsidRPr="00582926">
        <w:t>Склонение порядковых числительных. Правописание гласных в падежных окончаниях порядковых числительных.</w:t>
      </w:r>
    </w:p>
    <w:p w:rsidR="006E50D4" w:rsidRPr="00582926" w:rsidRDefault="006E50D4" w:rsidP="006E50D4">
      <w:pPr>
        <w:jc w:val="both"/>
        <w:rPr>
          <w:b/>
        </w:rPr>
      </w:pPr>
      <w:r w:rsidRPr="00582926">
        <w:rPr>
          <w:b/>
        </w:rPr>
        <w:t xml:space="preserve">6.4. Местоимение (25ч) </w:t>
      </w:r>
    </w:p>
    <w:p w:rsidR="006E50D4" w:rsidRPr="00582926" w:rsidRDefault="006E50D4" w:rsidP="006E50D4">
      <w:pPr>
        <w:jc w:val="both"/>
      </w:pPr>
      <w:r w:rsidRPr="00582926"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582926">
        <w:t>Текстообразующая</w:t>
      </w:r>
      <w:proofErr w:type="spellEnd"/>
      <w:r w:rsidRPr="00582926">
        <w:t xml:space="preserve"> роль местоимений.</w:t>
      </w:r>
    </w:p>
    <w:p w:rsidR="006E50D4" w:rsidRPr="00582926" w:rsidRDefault="006E50D4" w:rsidP="006E50D4">
      <w:pPr>
        <w:jc w:val="both"/>
      </w:pPr>
      <w:r w:rsidRPr="00582926">
        <w:t xml:space="preserve"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</w:t>
      </w:r>
      <w:proofErr w:type="gramStart"/>
      <w:r w:rsidRPr="00582926">
        <w:t>-т</w:t>
      </w:r>
      <w:proofErr w:type="gramEnd"/>
      <w:r w:rsidRPr="00582926">
        <w:t>о, -либо, -</w:t>
      </w:r>
      <w:proofErr w:type="spellStart"/>
      <w:r w:rsidRPr="00582926">
        <w:t>нибудь</w:t>
      </w:r>
      <w:proofErr w:type="spellEnd"/>
      <w:r w:rsidRPr="00582926">
        <w:t xml:space="preserve"> и после приставки кое-.</w:t>
      </w:r>
    </w:p>
    <w:p w:rsidR="006E50D4" w:rsidRPr="00582926" w:rsidRDefault="006E50D4" w:rsidP="006E50D4">
      <w:pPr>
        <w:jc w:val="both"/>
      </w:pPr>
      <w:r w:rsidRPr="00582926">
        <w:t>Не в неопределенных местоимениях. Слитное и раздельное написание не и ни в отрицательных местоимениях.</w:t>
      </w:r>
    </w:p>
    <w:p w:rsidR="006E50D4" w:rsidRPr="00582926" w:rsidRDefault="006E50D4" w:rsidP="006E50D4">
      <w:pPr>
        <w:jc w:val="both"/>
        <w:rPr>
          <w:b/>
        </w:rPr>
      </w:pPr>
      <w:r w:rsidRPr="00582926">
        <w:rPr>
          <w:b/>
        </w:rPr>
        <w:t>6.5. Глагол (31 ч)</w:t>
      </w:r>
    </w:p>
    <w:p w:rsidR="006E50D4" w:rsidRPr="00582926" w:rsidRDefault="006E50D4" w:rsidP="006E50D4">
      <w:pPr>
        <w:jc w:val="both"/>
      </w:pPr>
      <w:r w:rsidRPr="00582926">
        <w:t>I. Повторение сведений о глаголе, полученных в 6 классе.</w:t>
      </w:r>
    </w:p>
    <w:p w:rsidR="006E50D4" w:rsidRPr="00582926" w:rsidRDefault="006E50D4" w:rsidP="006E50D4">
      <w:pPr>
        <w:jc w:val="both"/>
      </w:pPr>
      <w:r w:rsidRPr="00582926"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</w:t>
      </w:r>
      <w:proofErr w:type="spellStart"/>
      <w:r w:rsidRPr="00582926">
        <w:t>ь</w:t>
      </w:r>
      <w:proofErr w:type="spellEnd"/>
      <w:r w:rsidRPr="00582926">
        <w:t xml:space="preserve"> и </w:t>
      </w:r>
      <w:proofErr w:type="spellStart"/>
      <w:proofErr w:type="gramStart"/>
      <w:r w:rsidRPr="00582926">
        <w:t>и</w:t>
      </w:r>
      <w:proofErr w:type="spellEnd"/>
      <w:proofErr w:type="gramEnd"/>
      <w:r w:rsidRPr="00582926">
        <w:t xml:space="preserve"> в глаголах в повелительном наклонении. Разноспрягаемые глаголы. Безличные глаголы. </w:t>
      </w:r>
      <w:proofErr w:type="spellStart"/>
      <w:r w:rsidRPr="00582926">
        <w:t>Текстообразующая</w:t>
      </w:r>
      <w:proofErr w:type="spellEnd"/>
      <w:r w:rsidRPr="00582926">
        <w:t xml:space="preserve"> роль глаголов. Словообразование глаголов.</w:t>
      </w:r>
    </w:p>
    <w:p w:rsidR="006E50D4" w:rsidRPr="00582926" w:rsidRDefault="006E50D4" w:rsidP="006E50D4">
      <w:pPr>
        <w:jc w:val="both"/>
      </w:pPr>
      <w:r w:rsidRPr="00582926">
        <w:t xml:space="preserve">Правописание гласных в суффиксах </w:t>
      </w:r>
      <w:proofErr w:type="gramStart"/>
      <w:r w:rsidRPr="00582926">
        <w:t>-</w:t>
      </w:r>
      <w:proofErr w:type="spellStart"/>
      <w:r w:rsidRPr="00582926">
        <w:t>о</w:t>
      </w:r>
      <w:proofErr w:type="gramEnd"/>
      <w:r w:rsidRPr="00582926">
        <w:t>ва</w:t>
      </w:r>
      <w:proofErr w:type="spellEnd"/>
      <w:r w:rsidRPr="00582926">
        <w:t>(</w:t>
      </w:r>
      <w:proofErr w:type="spellStart"/>
      <w:r w:rsidRPr="00582926">
        <w:t>ть</w:t>
      </w:r>
      <w:proofErr w:type="spellEnd"/>
      <w:r w:rsidRPr="00582926">
        <w:t>), -</w:t>
      </w:r>
      <w:proofErr w:type="spellStart"/>
      <w:r w:rsidRPr="00582926">
        <w:t>ева</w:t>
      </w:r>
      <w:proofErr w:type="spellEnd"/>
      <w:r w:rsidRPr="00582926">
        <w:t>(</w:t>
      </w:r>
      <w:proofErr w:type="spellStart"/>
      <w:r w:rsidRPr="00582926">
        <w:t>ть</w:t>
      </w:r>
      <w:proofErr w:type="spellEnd"/>
      <w:r w:rsidRPr="00582926">
        <w:t>) и -</w:t>
      </w:r>
      <w:proofErr w:type="spellStart"/>
      <w:r w:rsidRPr="00582926">
        <w:t>ыва</w:t>
      </w:r>
      <w:proofErr w:type="spellEnd"/>
      <w:r w:rsidRPr="00582926">
        <w:t>(</w:t>
      </w:r>
      <w:proofErr w:type="spellStart"/>
      <w:r w:rsidRPr="00582926">
        <w:t>ть</w:t>
      </w:r>
      <w:proofErr w:type="spellEnd"/>
      <w:r w:rsidRPr="00582926">
        <w:t>), -ива(</w:t>
      </w:r>
      <w:proofErr w:type="spellStart"/>
      <w:r w:rsidRPr="00582926">
        <w:t>ть</w:t>
      </w:r>
      <w:proofErr w:type="spellEnd"/>
      <w:r w:rsidRPr="00582926">
        <w:t>).</w:t>
      </w:r>
    </w:p>
    <w:p w:rsidR="006E50D4" w:rsidRPr="00582926" w:rsidRDefault="006E50D4" w:rsidP="006E50D4">
      <w:pPr>
        <w:jc w:val="both"/>
        <w:rPr>
          <w:b/>
        </w:rPr>
      </w:pPr>
      <w:r w:rsidRPr="00582926">
        <w:rPr>
          <w:b/>
        </w:rPr>
        <w:t xml:space="preserve">Тема 7. Повторение и систематизация </w:t>
      </w:r>
      <w:proofErr w:type="gramStart"/>
      <w:r w:rsidRPr="00582926">
        <w:rPr>
          <w:b/>
        </w:rPr>
        <w:t>пройденного</w:t>
      </w:r>
      <w:proofErr w:type="gramEnd"/>
      <w:r w:rsidRPr="00582926">
        <w:rPr>
          <w:b/>
        </w:rPr>
        <w:t xml:space="preserve"> в 5- 6 классах  (13 ч) </w:t>
      </w: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  <w:r w:rsidRPr="00582926">
        <w:rPr>
          <w:b/>
        </w:rPr>
        <w:t>Тематическое планирование</w:t>
      </w:r>
    </w:p>
    <w:p w:rsidR="006E50D4" w:rsidRPr="00582926" w:rsidRDefault="006E50D4" w:rsidP="006E50D4">
      <w:pPr>
        <w:tabs>
          <w:tab w:val="left" w:pos="3585"/>
          <w:tab w:val="center" w:pos="5269"/>
        </w:tabs>
        <w:rPr>
          <w:b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4452"/>
        <w:gridCol w:w="1836"/>
        <w:gridCol w:w="4907"/>
        <w:gridCol w:w="2084"/>
      </w:tblGrid>
      <w:tr w:rsidR="006E50D4" w:rsidRPr="00582926" w:rsidTr="005A0466">
        <w:trPr>
          <w:trHeight w:val="234"/>
        </w:trPr>
        <w:tc>
          <w:tcPr>
            <w:tcW w:w="579" w:type="dxa"/>
            <w:vMerge w:val="restart"/>
            <w:shd w:val="clear" w:color="auto" w:fill="auto"/>
            <w:vAlign w:val="center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№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582926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582926">
              <w:rPr>
                <w:rFonts w:eastAsia="Calibri"/>
                <w:b/>
              </w:rPr>
              <w:t>/</w:t>
            </w:r>
            <w:proofErr w:type="spellStart"/>
            <w:r w:rsidRPr="00582926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4452" w:type="dxa"/>
            <w:vMerge w:val="restart"/>
            <w:shd w:val="clear" w:color="auto" w:fill="auto"/>
            <w:vAlign w:val="center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Разделы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</w:tr>
      <w:tr w:rsidR="006E50D4" w:rsidRPr="00582926" w:rsidTr="005A0466">
        <w:trPr>
          <w:trHeight w:val="872"/>
        </w:trPr>
        <w:tc>
          <w:tcPr>
            <w:tcW w:w="579" w:type="dxa"/>
            <w:vMerge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vMerge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Примерная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программа</w:t>
            </w:r>
          </w:p>
        </w:tc>
        <w:tc>
          <w:tcPr>
            <w:tcW w:w="4907" w:type="dxa"/>
            <w:tcBorders>
              <w:top w:val="single" w:sz="4" w:space="0" w:color="auto"/>
            </w:tcBorders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Тематическое планирование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  <w:r w:rsidRPr="00582926">
              <w:rPr>
                <w:rFonts w:eastAsia="Calibri"/>
                <w:b/>
              </w:rPr>
              <w:t>Количество часов по теме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Язык. Речь. Общение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  <w:color w:val="000000"/>
              </w:rPr>
            </w:pPr>
            <w:r w:rsidRPr="00582926"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r w:rsidRPr="00582926">
              <w:t>Русский язык – один из развитых языков мира.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r w:rsidRPr="00582926">
              <w:t>Р.Р. Язык, речь, общение.  Ситуация общения.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Ситуация общения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 xml:space="preserve">Повторение </w:t>
            </w:r>
            <w:proofErr w:type="gramStart"/>
            <w:r w:rsidRPr="00582926">
              <w:rPr>
                <w:rFonts w:eastAsia="Calibri"/>
                <w:color w:val="000000"/>
              </w:rPr>
              <w:t>изученного</w:t>
            </w:r>
            <w:proofErr w:type="gramEnd"/>
            <w:r w:rsidRPr="00582926">
              <w:rPr>
                <w:rFonts w:eastAsia="Calibri"/>
                <w:color w:val="000000"/>
              </w:rPr>
              <w:t xml:space="preserve"> в 5 классе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  <w:color w:val="000000"/>
              </w:rPr>
            </w:pPr>
            <w:r w:rsidRPr="00582926">
              <w:rPr>
                <w:rFonts w:eastAsia="Calibri"/>
                <w:b/>
                <w:color w:val="000000"/>
              </w:rPr>
              <w:t>11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Фонетика. Орфоэпия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Проверочная работа по темам «Фонетика», «</w:t>
            </w:r>
            <w:proofErr w:type="spellStart"/>
            <w:r w:rsidRPr="00582926">
              <w:rPr>
                <w:rFonts w:ascii="Times New Roman" w:hAnsi="Times New Roman" w:cs="Times New Roman"/>
                <w:color w:val="000000"/>
              </w:rPr>
              <w:t>Морфемика</w:t>
            </w:r>
            <w:proofErr w:type="spellEnd"/>
            <w:r w:rsidRPr="005829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Части речи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Словосочетание. Простое предложение. Знаки препинания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Сложное предложение. Запятые в сложном предложении. Синтаксический и пунктуационный разбор предложений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Проверочная работа по темам «Словосочетание» и «Предложение»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Прямая речь. Диалог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color w:val="000000"/>
              </w:rPr>
              <w:t>Обобщающее повторение по темам «Фонетика», «</w:t>
            </w:r>
            <w:proofErr w:type="spellStart"/>
            <w:r w:rsidRPr="00582926">
              <w:rPr>
                <w:rFonts w:ascii="Times New Roman" w:hAnsi="Times New Roman" w:cs="Times New Roman"/>
                <w:b/>
                <w:color w:val="000000"/>
              </w:rPr>
              <w:t>Морфемика</w:t>
            </w:r>
            <w:proofErr w:type="spellEnd"/>
            <w:r w:rsidRPr="00582926">
              <w:rPr>
                <w:rFonts w:ascii="Times New Roman" w:hAnsi="Times New Roman" w:cs="Times New Roman"/>
                <w:b/>
                <w:color w:val="000000"/>
              </w:rPr>
              <w:t>». Входная контрольная работа.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3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Текст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  <w:color w:val="000000"/>
              </w:rPr>
            </w:pPr>
            <w:r w:rsidRPr="00582926">
              <w:rPr>
                <w:rFonts w:eastAsia="Calibri"/>
                <w:b/>
                <w:color w:val="000000"/>
              </w:rPr>
              <w:t>5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Работа над ошибками. Текст, его особенности</w:t>
            </w:r>
            <w:r w:rsidRPr="00582926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Р.р. Тема и основная мысль текста. Заглавие текста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Начальные и конечные предложения текста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Р.р. Ключевые слова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Текст и стили речи. </w:t>
            </w:r>
            <w:r w:rsidRPr="00582926">
              <w:rPr>
                <w:rFonts w:ascii="Times New Roman" w:hAnsi="Times New Roman" w:cs="Times New Roman"/>
                <w:color w:val="000000"/>
              </w:rPr>
              <w:t>Официально-деловой стиль речи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4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Лексика и фразеология. Культура речи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  <w:color w:val="000000"/>
              </w:rPr>
            </w:pPr>
            <w:r w:rsidRPr="00582926">
              <w:rPr>
                <w:rFonts w:eastAsia="Calibri"/>
                <w:b/>
                <w:color w:val="000000"/>
              </w:rPr>
              <w:t>16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Слово и его лексическое значение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color w:val="000000"/>
              </w:rPr>
              <w:t>Развитие речи. Сбор материалов к сочинению по картине  А.М. Герасимова «После дождя»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lastRenderedPageBreak/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Общеупотребительные слова и профессионализмы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Диалектизмы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 xml:space="preserve">Р.Р. Сжатое изложение по тексту М.Булатова и </w:t>
            </w:r>
            <w:proofErr w:type="spellStart"/>
            <w:r w:rsidRPr="00582926">
              <w:rPr>
                <w:rFonts w:ascii="Times New Roman" w:hAnsi="Times New Roman" w:cs="Times New Roman"/>
                <w:b/>
                <w:i/>
              </w:rPr>
              <w:t>В.Порудоминского</w:t>
            </w:r>
            <w:proofErr w:type="spellEnd"/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Исконно русские и заимствованные слова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Неологизмы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Устаревшие слова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Р.р. Словари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Обобщающий урок по теме «Лексика. Культура речи»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Контрольная работа по теме «Лексика»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Фразеология. Источники фразеологизмов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Фразеология. Источники фразеологизмов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Обобщение и систематизация знаний по теме «Фразеология»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5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Словообразование. Орфография. Культура речи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  <w:color w:val="000000"/>
              </w:rPr>
            </w:pPr>
            <w:r w:rsidRPr="00582926">
              <w:rPr>
                <w:rFonts w:eastAsia="Calibri"/>
                <w:b/>
                <w:color w:val="000000"/>
              </w:rPr>
              <w:t>32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582926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582926">
              <w:rPr>
                <w:rFonts w:ascii="Times New Roman" w:hAnsi="Times New Roman" w:cs="Times New Roman"/>
              </w:rPr>
              <w:t xml:space="preserve"> и словообразование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snapToGrid w:val="0"/>
              <w:rPr>
                <w:b/>
                <w:i/>
              </w:rPr>
            </w:pPr>
            <w:r w:rsidRPr="00582926">
              <w:rPr>
                <w:b/>
                <w:i/>
              </w:rPr>
              <w:t>Р.р. Сочинение-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описание помещения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Основные способы образования слов в русском языке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Основные способы образования слов в русском языке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Практикум по словообразованию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Этимология слов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Контрольный тест по теме «</w:t>
            </w:r>
            <w:proofErr w:type="spellStart"/>
            <w:r w:rsidRPr="00582926">
              <w:rPr>
                <w:rFonts w:ascii="Times New Roman" w:hAnsi="Times New Roman" w:cs="Times New Roman"/>
                <w:iCs/>
                <w:color w:val="000000"/>
              </w:rPr>
              <w:t>Морфемика</w:t>
            </w:r>
            <w:proofErr w:type="spellEnd"/>
            <w:r w:rsidRPr="00582926">
              <w:rPr>
                <w:rFonts w:ascii="Times New Roman" w:hAnsi="Times New Roman" w:cs="Times New Roman"/>
                <w:iCs/>
                <w:color w:val="000000"/>
              </w:rPr>
              <w:t xml:space="preserve"> и словообразование»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Развитие речи. Систематизация материалов к сочинению. Сложный план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Написание сочинения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Анализ ошибок, допущенных в сочинении. Редактирование.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Анализ ошибок, допущенных в сочинении. Редактирование.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Буквы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r w:rsidRPr="00582926">
              <w:rPr>
                <w:rFonts w:ascii="Times New Roman" w:hAnsi="Times New Roman" w:cs="Times New Roman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582926">
              <w:rPr>
                <w:rFonts w:ascii="Times New Roman" w:hAnsi="Times New Roman" w:cs="Times New Roman"/>
              </w:rPr>
              <w:t xml:space="preserve">в корне </w:t>
            </w:r>
            <w:proofErr w:type="gramStart"/>
            <w:r w:rsidRPr="00582926">
              <w:rPr>
                <w:rFonts w:ascii="Times New Roman" w:hAnsi="Times New Roman" w:cs="Times New Roman"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к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ас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r w:rsidRPr="00582926">
              <w:rPr>
                <w:rFonts w:ascii="Times New Roman" w:hAnsi="Times New Roman" w:cs="Times New Roman"/>
              </w:rPr>
              <w:t xml:space="preserve"> –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-кос-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а</w:t>
            </w:r>
            <w:r w:rsidRPr="00582926">
              <w:rPr>
                <w:rFonts w:ascii="Times New Roman" w:hAnsi="Times New Roman" w:cs="Times New Roman"/>
              </w:rPr>
              <w:t xml:space="preserve"> в корне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га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–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-гор-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а</w:t>
            </w:r>
            <w:r w:rsidRPr="00582926">
              <w:rPr>
                <w:rFonts w:ascii="Times New Roman" w:hAnsi="Times New Roman" w:cs="Times New Roman"/>
              </w:rPr>
              <w:t xml:space="preserve"> в корне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га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–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-гор-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82926">
              <w:rPr>
                <w:rFonts w:ascii="Times New Roman" w:hAnsi="Times New Roman" w:cs="Times New Roman"/>
              </w:rPr>
              <w:t xml:space="preserve">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582926">
              <w:rPr>
                <w:rFonts w:ascii="Times New Roman" w:hAnsi="Times New Roman" w:cs="Times New Roman"/>
              </w:rPr>
              <w:t xml:space="preserve">в корнях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за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 – 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зор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Буквы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82926">
              <w:rPr>
                <w:rFonts w:ascii="Times New Roman" w:hAnsi="Times New Roman" w:cs="Times New Roman"/>
              </w:rPr>
              <w:t xml:space="preserve">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582926">
              <w:rPr>
                <w:rFonts w:ascii="Times New Roman" w:hAnsi="Times New Roman" w:cs="Times New Roman"/>
              </w:rPr>
              <w:t xml:space="preserve">в корнях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за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р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 – 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зор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582926">
              <w:rPr>
                <w:rFonts w:ascii="Times New Roman" w:hAnsi="Times New Roman" w:cs="Times New Roman"/>
                <w:b/>
              </w:rPr>
              <w:t xml:space="preserve">Обобщение и систематизация </w:t>
            </w:r>
            <w:proofErr w:type="gramStart"/>
            <w:r w:rsidRPr="00582926">
              <w:rPr>
                <w:rFonts w:ascii="Times New Roman" w:hAnsi="Times New Roman" w:cs="Times New Roman"/>
                <w:b/>
              </w:rPr>
              <w:t>изученного</w:t>
            </w:r>
            <w:proofErr w:type="gramEnd"/>
            <w:r w:rsidRPr="00582926">
              <w:rPr>
                <w:rFonts w:ascii="Times New Roman" w:hAnsi="Times New Roman" w:cs="Times New Roman"/>
                <w:b/>
              </w:rPr>
              <w:t xml:space="preserve"> по теме «Словообразование. Орфография»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Обобщение по теме «Словообразование». Контрольный диктант по теме «Словообразование».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Анализ ошибок, допущенных в контрольном диктанте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snapToGrid w:val="0"/>
              <w:jc w:val="both"/>
            </w:pPr>
            <w:r w:rsidRPr="00582926">
              <w:t xml:space="preserve">Буквы </w:t>
            </w:r>
            <w:proofErr w:type="spellStart"/>
            <w:r w:rsidRPr="00582926">
              <w:rPr>
                <w:i/>
                <w:iCs/>
              </w:rPr>
              <w:t>ы</w:t>
            </w:r>
            <w:proofErr w:type="spellEnd"/>
            <w:r w:rsidRPr="00582926">
              <w:t xml:space="preserve"> и </w:t>
            </w:r>
            <w:proofErr w:type="spellStart"/>
            <w:proofErr w:type="gramStart"/>
            <w:r w:rsidRPr="00582926">
              <w:rPr>
                <w:i/>
                <w:iCs/>
              </w:rPr>
              <w:t>и</w:t>
            </w:r>
            <w:proofErr w:type="spellEnd"/>
            <w:proofErr w:type="gramEnd"/>
            <w:r w:rsidRPr="00582926">
              <w:t xml:space="preserve"> после приставок1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Буквы 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ы</w:t>
            </w:r>
            <w:proofErr w:type="spellEnd"/>
            <w:r w:rsidRPr="0058292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proofErr w:type="gramEnd"/>
            <w:r w:rsidRPr="00582926">
              <w:rPr>
                <w:rFonts w:ascii="Times New Roman" w:hAnsi="Times New Roman" w:cs="Times New Roman"/>
              </w:rPr>
              <w:t xml:space="preserve"> после приставок1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 xml:space="preserve">Гласные в приставках 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пре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582926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при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E50D4" w:rsidRPr="00582926" w:rsidRDefault="006E50D4" w:rsidP="005A0466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lastRenderedPageBreak/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 xml:space="preserve">Гласные в приставках 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пре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582926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при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>Выборочное изложение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Обобщение по теме «Словообразование». Контрольный диктант по теме «Словообразование».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 Анализ ошибок, допущенных в диктанте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582926">
              <w:rPr>
                <w:rFonts w:ascii="Times New Roman" w:hAnsi="Times New Roman" w:cs="Times New Roman"/>
              </w:rPr>
              <w:t>Соединительные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r w:rsidRPr="00582926">
              <w:rPr>
                <w:rFonts w:ascii="Times New Roman" w:hAnsi="Times New Roman" w:cs="Times New Roman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r w:rsidRPr="00582926">
              <w:rPr>
                <w:rFonts w:ascii="Times New Roman" w:hAnsi="Times New Roman" w:cs="Times New Roman"/>
              </w:rPr>
              <w:t xml:space="preserve"> в сложных словах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582926">
              <w:rPr>
                <w:rFonts w:ascii="Times New Roman" w:hAnsi="Times New Roman" w:cs="Times New Roman"/>
              </w:rPr>
              <w:t>Соединительные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о</w:t>
            </w:r>
            <w:r w:rsidRPr="00582926">
              <w:rPr>
                <w:rFonts w:ascii="Times New Roman" w:hAnsi="Times New Roman" w:cs="Times New Roman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r w:rsidRPr="00582926">
              <w:rPr>
                <w:rFonts w:ascii="Times New Roman" w:hAnsi="Times New Roman" w:cs="Times New Roman"/>
              </w:rPr>
              <w:t xml:space="preserve"> в сложных словах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>Сложносокращенные слова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Подготовка к написанию сочинения по картине Т. Н. Яблонской «Утро»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Сочинение  по картине Т.Н.Яблонской «Утро»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6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Морфология. Орфография. Культура речи.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  <w:color w:val="000000"/>
              </w:rPr>
            </w:pPr>
            <w:r w:rsidRPr="00582926">
              <w:rPr>
                <w:rFonts w:eastAsia="Calibri"/>
                <w:b/>
                <w:color w:val="000000"/>
              </w:rPr>
              <w:t>124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Имя существительное. Повторение </w:t>
            </w:r>
            <w:proofErr w:type="gramStart"/>
            <w:r w:rsidRPr="00582926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в 5 классе</w:t>
            </w:r>
          </w:p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6.1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Имя существительное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25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Имя существительное. Повторение </w:t>
            </w:r>
            <w:proofErr w:type="gramStart"/>
            <w:r w:rsidRPr="00582926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в 5 классе</w:t>
            </w:r>
          </w:p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Имя существительное. Повторение </w:t>
            </w:r>
            <w:proofErr w:type="gramStart"/>
            <w:r w:rsidRPr="00582926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в 5 классе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Разносклоняемые имена существительные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Буква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r w:rsidRPr="00582926">
              <w:rPr>
                <w:rFonts w:ascii="Times New Roman" w:hAnsi="Times New Roman" w:cs="Times New Roman"/>
              </w:rPr>
              <w:t xml:space="preserve"> в суффиксе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r w:rsidRPr="00582926">
              <w:rPr>
                <w:rFonts w:ascii="Times New Roman" w:hAnsi="Times New Roman" w:cs="Times New Roman"/>
              </w:rPr>
              <w:t xml:space="preserve"> существительных на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-мя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lastRenderedPageBreak/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 xml:space="preserve">Буква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r w:rsidRPr="00582926">
              <w:rPr>
                <w:rFonts w:ascii="Times New Roman" w:hAnsi="Times New Roman" w:cs="Times New Roman"/>
              </w:rPr>
              <w:t xml:space="preserve"> в суффиксе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н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r w:rsidRPr="00582926">
              <w:rPr>
                <w:rFonts w:ascii="Times New Roman" w:hAnsi="Times New Roman" w:cs="Times New Roman"/>
              </w:rPr>
              <w:t xml:space="preserve"> существительных на </w:t>
            </w:r>
            <w:r w:rsidRPr="00582926">
              <w:rPr>
                <w:rFonts w:ascii="Times New Roman" w:hAnsi="Times New Roman" w:cs="Times New Roman"/>
                <w:i/>
                <w:iCs/>
              </w:rPr>
              <w:t>-мя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Несклоняемые имена существительные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Род несклоняемых имен существительных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>Имена существительные общего рода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Морфологический разбор имени существительного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Подготовка к сочинению по личным наблюдениям «Первый раз в музее» (упр.236)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Сочинение по личным наблюдениям «Первый раз в музее»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i/>
                <w:iCs/>
              </w:rPr>
              <w:t>Не</w:t>
            </w:r>
            <w:r w:rsidRPr="00582926">
              <w:rPr>
                <w:rFonts w:ascii="Times New Roman" w:hAnsi="Times New Roman" w:cs="Times New Roman"/>
              </w:rPr>
              <w:t xml:space="preserve"> с именами существительными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i/>
                <w:iCs/>
              </w:rPr>
              <w:t>Не</w:t>
            </w:r>
            <w:r w:rsidRPr="00582926">
              <w:rPr>
                <w:rFonts w:ascii="Times New Roman" w:hAnsi="Times New Roman" w:cs="Times New Roman"/>
              </w:rPr>
              <w:t xml:space="preserve"> с именами существительными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Сочинение по картине А.Герасимова «После дождя»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Контрольный</w:t>
            </w:r>
            <w:proofErr w:type="gramEnd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дитктант№</w:t>
            </w:r>
            <w:proofErr w:type="spellEnd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5 с грамматическим заданием по теме «Имя существительное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>Буквы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 ч </w:t>
            </w:r>
            <w:r w:rsidRPr="00582926">
              <w:rPr>
                <w:rFonts w:ascii="Times New Roman" w:hAnsi="Times New Roman" w:cs="Times New Roman"/>
              </w:rPr>
              <w:t>и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щ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82926">
              <w:rPr>
                <w:rFonts w:ascii="Times New Roman" w:hAnsi="Times New Roman" w:cs="Times New Roman"/>
              </w:rPr>
              <w:t>в суффиксе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-ч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ик- (-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щик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-)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>Буквы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 ч </w:t>
            </w:r>
            <w:r w:rsidRPr="00582926">
              <w:rPr>
                <w:rFonts w:ascii="Times New Roman" w:hAnsi="Times New Roman" w:cs="Times New Roman"/>
              </w:rPr>
              <w:t>и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щ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82926">
              <w:rPr>
                <w:rFonts w:ascii="Times New Roman" w:hAnsi="Times New Roman" w:cs="Times New Roman"/>
              </w:rPr>
              <w:t>в суффиксе</w:t>
            </w:r>
            <w:r w:rsidRPr="0058292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-ч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ик- (-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щик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-)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Гласные в суффиксах существительных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е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</w:rPr>
              <w:t>к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r w:rsidRPr="00582926">
              <w:rPr>
                <w:rFonts w:ascii="Times New Roman" w:hAnsi="Times New Roman" w:cs="Times New Roman"/>
              </w:rPr>
              <w:t xml:space="preserve"> и </w:t>
            </w:r>
            <w:r w:rsidRPr="00582926">
              <w:rPr>
                <w:rFonts w:ascii="Times New Roman" w:hAnsi="Times New Roman" w:cs="Times New Roman"/>
              </w:rPr>
              <w:br/>
            </w:r>
            <w:r w:rsidRPr="00582926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</w:rPr>
              <w:t>ик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</w:rPr>
              <w:t xml:space="preserve">-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Гласные 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82926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82926">
              <w:rPr>
                <w:rFonts w:ascii="Times New Roman" w:hAnsi="Times New Roman" w:cs="Times New Roman"/>
                <w:color w:val="000000"/>
              </w:rPr>
              <w:t xml:space="preserve"> после шипящих в суффиксах </w:t>
            </w:r>
            <w:r w:rsidRPr="00582926">
              <w:rPr>
                <w:rFonts w:ascii="Times New Roman" w:hAnsi="Times New Roman" w:cs="Times New Roman"/>
              </w:rPr>
              <w:lastRenderedPageBreak/>
              <w:t xml:space="preserve">существительных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lastRenderedPageBreak/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 xml:space="preserve">Обобщающее повторение изученных в 1-ом полугодии тем.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Контрольная работа за 1-ое полугодие.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Анализ контрольной работы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Обобщающее повторение  по теме «Имя существительное». Контрольный диктант с грамматическим заданием по теме: «Имя существительное»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3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>Анализ контрольного диктанта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6.2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Имя прилагательное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25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 xml:space="preserve">Имя прилагательное. Повторение </w:t>
            </w:r>
            <w:proofErr w:type="gramStart"/>
            <w:r w:rsidRPr="00582926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582926">
              <w:rPr>
                <w:rFonts w:ascii="Times New Roman" w:hAnsi="Times New Roman" w:cs="Times New Roman"/>
              </w:rPr>
              <w:t xml:space="preserve">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582926">
              <w:rPr>
                <w:rFonts w:ascii="Times New Roman" w:hAnsi="Times New Roman" w:cs="Times New Roman"/>
              </w:rPr>
              <w:t xml:space="preserve">в 5 классе    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color w:val="000000"/>
              </w:rPr>
              <w:t>Развитие речи. Описание природы.</w:t>
            </w:r>
            <w:r w:rsidRPr="00582926">
              <w:rPr>
                <w:rFonts w:ascii="Times New Roman" w:hAnsi="Times New Roman" w:cs="Times New Roman"/>
                <w:b/>
                <w:i/>
                <w:color w:val="000000"/>
              </w:rPr>
              <w:br/>
            </w: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Написание сочинения </w:t>
            </w:r>
            <w:proofErr w:type="gramStart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–о</w:t>
            </w:r>
            <w:proofErr w:type="gramEnd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писания </w:t>
            </w:r>
            <w:proofErr w:type="spellStart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прирды</w:t>
            </w:r>
            <w:proofErr w:type="spellEnd"/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.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Степени сравнения имен прилагательных.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br/>
              <w:t>Сравнительная и превосходная степени сравнения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Разряды имен прилагательных по значению.  Качественные прилагательные.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>Притяжательные прилагательные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color w:val="000000"/>
              </w:rPr>
              <w:t>Контрольный тест №3 по теме «Степени сравнения прилагательных»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Морфологический разбор имени прилагательного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Не</w:t>
            </w:r>
            <w:r w:rsidRPr="00582926">
              <w:rPr>
                <w:rFonts w:ascii="Times New Roman" w:hAnsi="Times New Roman" w:cs="Times New Roman"/>
                <w:color w:val="000000"/>
              </w:rPr>
              <w:t xml:space="preserve"> с прилагательными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Буквы 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582926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е</w:t>
            </w:r>
            <w:r w:rsidRPr="00582926">
              <w:rPr>
                <w:rFonts w:ascii="Times New Roman" w:hAnsi="Times New Roman" w:cs="Times New Roman"/>
                <w:color w:val="000000"/>
              </w:rPr>
              <w:t xml:space="preserve"> после шипящих и 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ц</w:t>
            </w:r>
            <w:proofErr w:type="spellEnd"/>
            <w:r w:rsidRPr="00582926">
              <w:rPr>
                <w:rFonts w:ascii="Times New Roman" w:hAnsi="Times New Roman" w:cs="Times New Roman"/>
                <w:color w:val="000000"/>
              </w:rPr>
              <w:t xml:space="preserve"> в суффиксах прилагательных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Одна и две буквы </w:t>
            </w:r>
            <w:proofErr w:type="spellStart"/>
            <w:proofErr w:type="gramStart"/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н</w:t>
            </w:r>
            <w:proofErr w:type="spellEnd"/>
            <w:proofErr w:type="gramEnd"/>
            <w:r w:rsidRPr="0058292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8292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82926">
              <w:rPr>
                <w:rFonts w:ascii="Times New Roman" w:hAnsi="Times New Roman" w:cs="Times New Roman"/>
                <w:color w:val="000000"/>
              </w:rPr>
              <w:t xml:space="preserve"> суффиксах прилагательных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Подготовка к выборочному изложению по повести А.С.Пушкина «Дубровский»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Написание выборочного изложения по повести А.С.Пушкина «Дубровский»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Различение на письме суффиксов прилагательных </w:t>
            </w:r>
            <w:proofErr w:type="gramStart"/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-к</w:t>
            </w:r>
            <w:proofErr w:type="gramEnd"/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-, -</w:t>
            </w:r>
            <w:proofErr w:type="spellStart"/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ск</w:t>
            </w:r>
            <w:proofErr w:type="spellEnd"/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>-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Дефисное и слитное написание сложных прилагательных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Обобщающее закрепление по теме «Имя прилагательное». Контрольный диктант с грамматическим заданием по теме: «Имя прилагательное»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Анализ ошибок, допущенных в контрольном диктанте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6.3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Имя числительное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18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Имя числительное как часть речи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Простые и составные числительные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Мягкий знак на конце и в середине числительных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Разряды количественных числительных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Числительные, обозначающие целые числа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Дробные числительные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Собирательные числительные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Морфологический разбор имени </w:t>
            </w:r>
            <w:r w:rsidRPr="00582926">
              <w:rPr>
                <w:rFonts w:ascii="Times New Roman" w:hAnsi="Times New Roman" w:cs="Times New Roman"/>
                <w:color w:val="000000"/>
              </w:rPr>
              <w:lastRenderedPageBreak/>
              <w:t xml:space="preserve">числительного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lastRenderedPageBreak/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Контрольный тест № 4 по теме «Имя числительное»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iCs/>
                <w:color w:val="000000"/>
              </w:rPr>
              <w:t>Анализ ошибок, допущенных в тесте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58292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Развитие речи. Публичное выступление. </w:t>
            </w:r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>« Берегите природу»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 xml:space="preserve">Обобщающее  и закрепление знаний по теме «Имя числительное».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Контрольный диктант с грамматическим заданием по теме: «Имя числительное»</w:t>
            </w:r>
            <w:r w:rsidRPr="0058292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 xml:space="preserve"> Анализ контрольного диктанта по теме «Имя  числительное». Работа над ошибками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6.4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Местоимение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25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Местоимение как часть речи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>Р.р</w:t>
            </w:r>
            <w:proofErr w:type="spellEnd"/>
            <w:proofErr w:type="gramStart"/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 xml:space="preserve"> .</w:t>
            </w:r>
            <w:proofErr w:type="gramEnd"/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 xml:space="preserve"> составление рассказа от первого </w:t>
            </w:r>
            <w:proofErr w:type="spellStart"/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>лицаРассказ</w:t>
            </w:r>
            <w:proofErr w:type="spellEnd"/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 xml:space="preserve"> по сюжетным рисункам (упр. 448)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Возвратное местоимение </w:t>
            </w:r>
            <w:r w:rsidRPr="0058292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себя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Вопросительные и относительные местоимения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Отрицательные местоимения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Контрольный диктант по теме «Местоимение»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Анализ ошибок, допущенных в диктанте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Притяжательные местоимения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82926">
              <w:rPr>
                <w:rFonts w:ascii="Times New Roman" w:hAnsi="Times New Roman" w:cs="Times New Roman"/>
                <w:b/>
                <w:i/>
              </w:rPr>
              <w:t>Р.</w:t>
            </w:r>
            <w:proofErr w:type="gramStart"/>
            <w:r w:rsidRPr="00582926">
              <w:rPr>
                <w:rFonts w:ascii="Times New Roman" w:hAnsi="Times New Roman" w:cs="Times New Roman"/>
                <w:b/>
                <w:i/>
              </w:rPr>
              <w:t>р</w:t>
            </w:r>
            <w:proofErr w:type="spellEnd"/>
            <w:proofErr w:type="gramEnd"/>
            <w:r w:rsidRPr="00582926">
              <w:rPr>
                <w:rFonts w:ascii="Times New Roman" w:hAnsi="Times New Roman" w:cs="Times New Roman"/>
                <w:b/>
                <w:i/>
              </w:rPr>
              <w:t xml:space="preserve"> Подготовка к сочинению - рассуждению (упр. 480)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Р.Р. Написание сочинения-рассуждения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Указательные местоимения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Определительные местоимения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Местоимения и другие части речи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pacing w:val="-2"/>
              </w:rPr>
            </w:pPr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>Обобщающее закрепление по теме. Контрольный диктант по теме «Местоимение»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pacing w:val="-2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Анализ ошибок, допущенных в диктанте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Морфологический разбор местоимения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Контрольный тест по теме «Местоимение»  №5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Анализ ошибок, допущенных в тесте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t>6.5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Глагол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31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Глагол как часть речи.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Р.р. Сжатое изложение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Анализ ошибок, допущенных в изложении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</w:p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Глаголы переходные и непереходные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3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Условное наклонение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Повелительное наклонение.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Контрольный тест по теме «Глаголе»  №6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Анализ ошибок, допущенных в тесте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582926">
              <w:rPr>
                <w:rFonts w:ascii="Times New Roman" w:hAnsi="Times New Roman" w:cs="Times New Roman"/>
              </w:rPr>
              <w:t>Употребление наклонений. Систематизация знаний по теме «Наклонения глаголов»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Безличные глаголы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Морфологический разбор глагола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Проверочная работа по теме «Глагол».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Анализ ошибок, допущенных в проверочной работе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>Контрольный  диктант с грамматическим заданием  по теме «Глагол»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Анализ ошибок, допущенных в контрольном диктанте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  <w:r w:rsidRPr="00582926">
              <w:rPr>
                <w:rFonts w:ascii="Times New Roman" w:hAnsi="Times New Roman" w:cs="Times New Roman"/>
                <w:b/>
                <w:i/>
              </w:rPr>
              <w:t>.</w:t>
            </w:r>
            <w:r w:rsidRPr="00582926">
              <w:rPr>
                <w:rFonts w:ascii="Times New Roman" w:hAnsi="Times New Roman" w:cs="Times New Roman"/>
                <w:b/>
                <w:i/>
                <w:lang w:val="en-US"/>
              </w:rPr>
              <w:t>p</w:t>
            </w:r>
            <w:r w:rsidRPr="00582926">
              <w:rPr>
                <w:rFonts w:ascii="Times New Roman" w:hAnsi="Times New Roman" w:cs="Times New Roman"/>
                <w:b/>
                <w:i/>
              </w:rPr>
              <w:t>. Сочинение - рассказ «Стёпа дрова колет»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Анализ выполненной работы. Работа над ошибками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Правописание гласных в суффиксах глаголов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3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</w:rPr>
              <w:t>Повторение темы «Глагол»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582926">
              <w:rPr>
                <w:rFonts w:ascii="Times New Roman" w:hAnsi="Times New Roman" w:cs="Times New Roman"/>
                <w:b/>
                <w:i/>
              </w:rPr>
              <w:t xml:space="preserve">Обобщающее закрепление по теме. Контрольный  диктант с </w:t>
            </w:r>
            <w:r w:rsidRPr="00582926">
              <w:rPr>
                <w:rFonts w:ascii="Times New Roman" w:hAnsi="Times New Roman" w:cs="Times New Roman"/>
                <w:b/>
                <w:i/>
              </w:rPr>
              <w:lastRenderedPageBreak/>
              <w:t>грамматическим заданием  по теме «Глагол»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Анализ ошибок, допущенных в контрольном диктанте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lastRenderedPageBreak/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  <w:r w:rsidRPr="00582926">
              <w:rPr>
                <w:rFonts w:eastAsia="Calibri"/>
              </w:rPr>
              <w:lastRenderedPageBreak/>
              <w:t>7</w:t>
            </w: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 xml:space="preserve">Повторение и систематизация </w:t>
            </w:r>
            <w:proofErr w:type="gramStart"/>
            <w:r w:rsidRPr="00582926">
              <w:rPr>
                <w:rFonts w:eastAsia="Calibri"/>
                <w:color w:val="000000"/>
              </w:rPr>
              <w:t>изученного</w:t>
            </w:r>
            <w:proofErr w:type="gramEnd"/>
            <w:r w:rsidRPr="00582926">
              <w:rPr>
                <w:rFonts w:eastAsia="Calibri"/>
                <w:color w:val="000000"/>
              </w:rPr>
              <w:t xml:space="preserve"> в 5 и 6 классах</w:t>
            </w: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color w:val="000000"/>
              </w:rPr>
            </w:pPr>
            <w:r w:rsidRPr="00582926">
              <w:rPr>
                <w:rFonts w:eastAsia="Calibri"/>
                <w:color w:val="000000"/>
              </w:rPr>
              <w:t>13</w:t>
            </w: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 xml:space="preserve">Разделы науки о языке. 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  <w:rPr>
                <w:rFonts w:eastAsia="Calibri"/>
              </w:rPr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Орфография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Пунктуация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Лексика и фразеология. Морфология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shd w:val="clear" w:color="auto" w:fill="FFFFFF"/>
              <w:snapToGrid w:val="0"/>
              <w:ind w:firstLine="7"/>
            </w:pPr>
            <w:r w:rsidRPr="00582926">
              <w:t>Словообразование.  Морфемный и словообразовательный разбор</w:t>
            </w:r>
          </w:p>
          <w:p w:rsidR="006E50D4" w:rsidRPr="00582926" w:rsidRDefault="006E50D4" w:rsidP="005A0466">
            <w:pPr>
              <w:shd w:val="clear" w:color="auto" w:fill="FFFFFF"/>
              <w:snapToGrid w:val="0"/>
              <w:ind w:firstLine="7"/>
            </w:pPr>
          </w:p>
          <w:p w:rsidR="006E50D4" w:rsidRPr="00582926" w:rsidRDefault="006E50D4" w:rsidP="005A0466">
            <w:pPr>
              <w:shd w:val="clear" w:color="auto" w:fill="FFFFFF"/>
              <w:snapToGrid w:val="0"/>
              <w:ind w:firstLine="7"/>
            </w:pPr>
            <w:r w:rsidRPr="00582926">
              <w:t>Морфология</w:t>
            </w:r>
          </w:p>
          <w:p w:rsidR="006E50D4" w:rsidRPr="00582926" w:rsidRDefault="006E50D4" w:rsidP="005A0466">
            <w:pPr>
              <w:shd w:val="clear" w:color="auto" w:fill="FFFFFF"/>
              <w:snapToGrid w:val="0"/>
              <w:ind w:firstLine="7"/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2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2"/>
              </w:rPr>
            </w:pPr>
            <w:r w:rsidRPr="00582926">
              <w:rPr>
                <w:rFonts w:ascii="Times New Roman" w:hAnsi="Times New Roman" w:cs="Times New Roman"/>
                <w:spacing w:val="-2"/>
              </w:rPr>
              <w:t>Синтаксис</w:t>
            </w: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1</w:t>
            </w:r>
          </w:p>
        </w:tc>
      </w:tr>
      <w:tr w:rsidR="006E50D4" w:rsidRPr="00582926" w:rsidTr="005A0466">
        <w:trPr>
          <w:trHeight w:val="310"/>
        </w:trPr>
        <w:tc>
          <w:tcPr>
            <w:tcW w:w="579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4452" w:type="dxa"/>
            <w:shd w:val="clear" w:color="auto" w:fill="auto"/>
          </w:tcPr>
          <w:p w:rsidR="006E50D4" w:rsidRPr="00582926" w:rsidRDefault="006E50D4" w:rsidP="005A0466">
            <w:pPr>
              <w:rPr>
                <w:rFonts w:eastAsia="Calibri"/>
              </w:rPr>
            </w:pPr>
          </w:p>
        </w:tc>
        <w:tc>
          <w:tcPr>
            <w:tcW w:w="1836" w:type="dxa"/>
            <w:shd w:val="clear" w:color="auto" w:fill="auto"/>
          </w:tcPr>
          <w:p w:rsidR="006E50D4" w:rsidRPr="00582926" w:rsidRDefault="006E50D4" w:rsidP="005A0466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07" w:type="dxa"/>
            <w:shd w:val="clear" w:color="auto" w:fill="auto"/>
          </w:tcPr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b/>
                <w:i/>
                <w:spacing w:val="-2"/>
              </w:rPr>
              <w:t>Годовая промежуточная аттестация за курс русского языка 6 класса</w:t>
            </w:r>
            <w:r w:rsidRPr="005829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582926">
              <w:rPr>
                <w:rFonts w:ascii="Times New Roman" w:hAnsi="Times New Roman" w:cs="Times New Roman"/>
                <w:color w:val="000000"/>
              </w:rPr>
              <w:t>Анализ выполненной работы.</w:t>
            </w:r>
            <w:r w:rsidRPr="00582926">
              <w:rPr>
                <w:rFonts w:ascii="Times New Roman" w:hAnsi="Times New Roman" w:cs="Times New Roman"/>
                <w:color w:val="000000"/>
              </w:rPr>
              <w:br/>
              <w:t>Работа над ошибками</w:t>
            </w:r>
          </w:p>
          <w:p w:rsidR="006E50D4" w:rsidRPr="00582926" w:rsidRDefault="006E50D4" w:rsidP="005A046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84" w:type="dxa"/>
          </w:tcPr>
          <w:p w:rsidR="006E50D4" w:rsidRPr="00582926" w:rsidRDefault="006E50D4" w:rsidP="005A0466">
            <w:pPr>
              <w:jc w:val="center"/>
            </w:pPr>
            <w:r w:rsidRPr="00582926">
              <w:rPr>
                <w:rFonts w:eastAsia="Calibri"/>
              </w:rPr>
              <w:t>2</w:t>
            </w:r>
          </w:p>
        </w:tc>
      </w:tr>
    </w:tbl>
    <w:p w:rsidR="006E50D4" w:rsidRPr="00582926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Pr="00582926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6E50D4" w:rsidRDefault="006E50D4" w:rsidP="006E50D4">
      <w:pPr>
        <w:pStyle w:val="ParagraphStyle"/>
        <w:tabs>
          <w:tab w:val="left" w:pos="3150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A2B28" w:rsidRDefault="00DA2B28"/>
    <w:sectPr w:rsidR="00DA2B28" w:rsidSect="006E50D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238"/>
    <w:multiLevelType w:val="hybridMultilevel"/>
    <w:tmpl w:val="FD42759C"/>
    <w:lvl w:ilvl="0" w:tplc="9FC8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D46DDE"/>
    <w:multiLevelType w:val="hybridMultilevel"/>
    <w:tmpl w:val="748CA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20D"/>
    <w:rsid w:val="0015083A"/>
    <w:rsid w:val="00337FD1"/>
    <w:rsid w:val="00550768"/>
    <w:rsid w:val="006E50D4"/>
    <w:rsid w:val="00765A07"/>
    <w:rsid w:val="00DA2B28"/>
    <w:rsid w:val="00E3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D4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508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508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3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3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3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8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8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508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083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83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83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83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83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83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508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508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5083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5083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5083A"/>
    <w:rPr>
      <w:b/>
      <w:bCs/>
    </w:rPr>
  </w:style>
  <w:style w:type="character" w:styleId="a8">
    <w:name w:val="Emphasis"/>
    <w:basedOn w:val="a0"/>
    <w:uiPriority w:val="20"/>
    <w:qFormat/>
    <w:rsid w:val="0015083A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15083A"/>
    <w:rPr>
      <w:szCs w:val="32"/>
    </w:rPr>
  </w:style>
  <w:style w:type="paragraph" w:styleId="ab">
    <w:name w:val="List Paragraph"/>
    <w:basedOn w:val="a"/>
    <w:uiPriority w:val="34"/>
    <w:qFormat/>
    <w:rsid w:val="001508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83A"/>
    <w:rPr>
      <w:i/>
    </w:rPr>
  </w:style>
  <w:style w:type="character" w:customStyle="1" w:styleId="22">
    <w:name w:val="Цитата 2 Знак"/>
    <w:basedOn w:val="a0"/>
    <w:link w:val="21"/>
    <w:uiPriority w:val="29"/>
    <w:rsid w:val="001508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508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5083A"/>
    <w:rPr>
      <w:b/>
      <w:i/>
      <w:sz w:val="24"/>
    </w:rPr>
  </w:style>
  <w:style w:type="character" w:styleId="ae">
    <w:name w:val="Subtle Emphasis"/>
    <w:uiPriority w:val="19"/>
    <w:qFormat/>
    <w:rsid w:val="001508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508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508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508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508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5083A"/>
    <w:pPr>
      <w:outlineLvl w:val="9"/>
    </w:pPr>
  </w:style>
  <w:style w:type="paragraph" w:customStyle="1" w:styleId="ParagraphStyle">
    <w:name w:val="Paragraph Style"/>
    <w:rsid w:val="006E5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bidi="ar-SA"/>
    </w:rPr>
  </w:style>
  <w:style w:type="paragraph" w:customStyle="1" w:styleId="Centered">
    <w:name w:val="Centered"/>
    <w:uiPriority w:val="99"/>
    <w:rsid w:val="006E50D4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ru-RU" w:bidi="ar-SA"/>
    </w:rPr>
  </w:style>
  <w:style w:type="character" w:customStyle="1" w:styleId="Normaltext">
    <w:name w:val="Normal text"/>
    <w:uiPriority w:val="99"/>
    <w:rsid w:val="006E50D4"/>
    <w:rPr>
      <w:color w:val="000000"/>
      <w:sz w:val="20"/>
      <w:szCs w:val="20"/>
    </w:rPr>
  </w:style>
  <w:style w:type="character" w:customStyle="1" w:styleId="Heading">
    <w:name w:val="Heading"/>
    <w:uiPriority w:val="99"/>
    <w:rsid w:val="006E50D4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E50D4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E50D4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E50D4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E50D4"/>
    <w:rPr>
      <w:color w:val="008000"/>
      <w:sz w:val="20"/>
      <w:szCs w:val="20"/>
      <w:u w:val="single"/>
    </w:rPr>
  </w:style>
  <w:style w:type="paragraph" w:customStyle="1" w:styleId="FR2">
    <w:name w:val="FR2"/>
    <w:rsid w:val="006E50D4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val="ru-RU" w:eastAsia="ar-SA" w:bidi="ar-SA"/>
    </w:rPr>
  </w:style>
  <w:style w:type="table" w:styleId="af4">
    <w:name w:val="Table Grid"/>
    <w:basedOn w:val="a1"/>
    <w:uiPriority w:val="59"/>
    <w:rsid w:val="006E50D4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6E50D4"/>
    <w:pPr>
      <w:spacing w:before="100" w:beforeAutospacing="1" w:after="100" w:afterAutospacing="1"/>
    </w:pPr>
  </w:style>
  <w:style w:type="paragraph" w:styleId="af6">
    <w:name w:val="header"/>
    <w:basedOn w:val="a"/>
    <w:link w:val="af7"/>
    <w:uiPriority w:val="99"/>
    <w:semiHidden/>
    <w:unhideWhenUsed/>
    <w:rsid w:val="006E50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E50D4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6E50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E50D4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479">
    <w:name w:val="Основной текст (14)79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basedOn w:val="a0"/>
    <w:rsid w:val="006E50D4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basedOn w:val="a0"/>
    <w:rsid w:val="006E50D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aa">
    <w:name w:val="Без интервала Знак"/>
    <w:basedOn w:val="a0"/>
    <w:link w:val="a9"/>
    <w:uiPriority w:val="1"/>
    <w:rsid w:val="006E50D4"/>
    <w:rPr>
      <w:sz w:val="24"/>
      <w:szCs w:val="32"/>
    </w:rPr>
  </w:style>
  <w:style w:type="paragraph" w:customStyle="1" w:styleId="Default">
    <w:name w:val="Default"/>
    <w:rsid w:val="006E50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val="ru-RU" w:eastAsia="ru-RU" w:bidi="ar-SA"/>
    </w:rPr>
  </w:style>
  <w:style w:type="character" w:customStyle="1" w:styleId="afa">
    <w:name w:val="Основной текст + Курсив"/>
    <w:basedOn w:val="a0"/>
    <w:rsid w:val="006E50D4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afb">
    <w:name w:val="Основной текст + Полужирный;Курсив"/>
    <w:basedOn w:val="a0"/>
    <w:rsid w:val="006E50D4"/>
    <w:rPr>
      <w:rFonts w:ascii="Times New Roman" w:eastAsia="Times New Roman" w:hAnsi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unhideWhenUsed/>
    <w:rsid w:val="006E50D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6E50D4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4627</Words>
  <Characters>26379</Characters>
  <Application>Microsoft Office Word</Application>
  <DocSecurity>0</DocSecurity>
  <Lines>219</Lines>
  <Paragraphs>61</Paragraphs>
  <ScaleCrop>false</ScaleCrop>
  <Company/>
  <LinksUpToDate>false</LinksUpToDate>
  <CharactersWithSpaces>30945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2019-11-24T12:11:00Z</dcterms:created>
  <dcterms:modified xsi:type="dcterms:W3CDTF">2019-11-24T12:13:00Z</dcterms:modified>
</cp:coreProperties>
</file>