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CC0285" w14:textId="0C42C8FB" w:rsidR="002D7A24" w:rsidRPr="002D7A24" w:rsidRDefault="002D7A24" w:rsidP="008A5F2C">
      <w:pPr>
        <w:autoSpaceDE w:val="0"/>
        <w:autoSpaceDN w:val="0"/>
        <w:adjustRightInd w:val="0"/>
        <w:spacing w:after="0" w:line="240" w:lineRule="auto"/>
        <w:jc w:val="center"/>
        <w:rPr>
          <w:rFonts w:ascii="Times New Roman" w:eastAsia="Times New Roman" w:hAnsi="Times New Roman" w:cs="Times New Roman"/>
          <w:b/>
          <w:sz w:val="28"/>
          <w:szCs w:val="28"/>
          <w:lang w:eastAsia="ru-RU"/>
        </w:rPr>
      </w:pPr>
      <w:bookmarkStart w:id="0" w:name="_Hlk5135649"/>
      <w:r w:rsidRPr="002D7A24">
        <w:rPr>
          <w:rFonts w:ascii="Times New Roman" w:eastAsia="Times New Roman" w:hAnsi="Times New Roman" w:cs="Times New Roman"/>
          <w:b/>
          <w:sz w:val="28"/>
          <w:szCs w:val="28"/>
          <w:lang w:eastAsia="ru-RU"/>
        </w:rPr>
        <w:t xml:space="preserve">Аннотация к рабочей программе по физической культуре, </w:t>
      </w:r>
      <w:r>
        <w:rPr>
          <w:rFonts w:ascii="Times New Roman" w:eastAsia="Times New Roman" w:hAnsi="Times New Roman" w:cs="Times New Roman"/>
          <w:b/>
          <w:sz w:val="28"/>
          <w:szCs w:val="28"/>
          <w:lang w:eastAsia="ru-RU"/>
        </w:rPr>
        <w:t>6</w:t>
      </w:r>
      <w:r w:rsidRPr="002D7A24">
        <w:rPr>
          <w:rFonts w:ascii="Times New Roman" w:eastAsia="Times New Roman" w:hAnsi="Times New Roman" w:cs="Times New Roman"/>
          <w:b/>
          <w:sz w:val="28"/>
          <w:szCs w:val="28"/>
          <w:lang w:eastAsia="ru-RU"/>
        </w:rPr>
        <w:t xml:space="preserve"> класс.</w:t>
      </w:r>
    </w:p>
    <w:bookmarkEnd w:id="0"/>
    <w:p w14:paraId="3155DA02" w14:textId="77777777" w:rsidR="002D7A24" w:rsidRPr="002D7A24" w:rsidRDefault="002D7A24" w:rsidP="008A5F2C">
      <w:pPr>
        <w:autoSpaceDE w:val="0"/>
        <w:autoSpaceDN w:val="0"/>
        <w:adjustRightInd w:val="0"/>
        <w:spacing w:after="0" w:line="240" w:lineRule="auto"/>
        <w:jc w:val="center"/>
        <w:rPr>
          <w:rFonts w:ascii="Times New Roman" w:eastAsia="Times New Roman" w:hAnsi="Times New Roman" w:cs="Times New Roman"/>
          <w:b/>
          <w:bCs/>
          <w:iCs/>
          <w:lang w:eastAsia="ru-RU"/>
        </w:rPr>
      </w:pPr>
    </w:p>
    <w:p w14:paraId="6E5A829F" w14:textId="77777777" w:rsidR="008A5F2C" w:rsidRPr="008A5F2C" w:rsidRDefault="008A5F2C" w:rsidP="008A5F2C">
      <w:pPr>
        <w:spacing w:after="0" w:line="240" w:lineRule="auto"/>
        <w:ind w:firstLine="708"/>
        <w:jc w:val="both"/>
        <w:rPr>
          <w:rFonts w:ascii="Times New Roman" w:eastAsia="Times New Roman" w:hAnsi="Times New Roman" w:cs="Times New Roman"/>
          <w:sz w:val="24"/>
          <w:szCs w:val="24"/>
          <w:lang w:eastAsia="ru-RU"/>
        </w:rPr>
      </w:pPr>
      <w:r w:rsidRPr="008A5F2C">
        <w:rPr>
          <w:rFonts w:ascii="Times New Roman" w:eastAsia="Times New Roman" w:hAnsi="Times New Roman" w:cs="Times New Roman"/>
          <w:sz w:val="24"/>
          <w:szCs w:val="24"/>
          <w:lang w:eastAsia="ru-RU"/>
        </w:rPr>
        <w:t xml:space="preserve">Рабочая программа по учебному предмету «Физическая культура» для обучающихся 6 класса составлена в соответствии с </w:t>
      </w:r>
      <w:proofErr w:type="spellStart"/>
      <w:proofErr w:type="gramStart"/>
      <w:r w:rsidRPr="008A5F2C">
        <w:rPr>
          <w:rFonts w:ascii="Times New Roman" w:eastAsia="Times New Roman" w:hAnsi="Times New Roman" w:cs="Times New Roman"/>
          <w:sz w:val="24"/>
          <w:szCs w:val="24"/>
          <w:lang w:eastAsia="ru-RU"/>
        </w:rPr>
        <w:t>с</w:t>
      </w:r>
      <w:proofErr w:type="spellEnd"/>
      <w:proofErr w:type="gramEnd"/>
      <w:r w:rsidRPr="008A5F2C">
        <w:rPr>
          <w:rFonts w:ascii="Times New Roman" w:eastAsia="Times New Roman" w:hAnsi="Times New Roman" w:cs="Times New Roman"/>
          <w:sz w:val="24"/>
          <w:szCs w:val="24"/>
          <w:lang w:eastAsia="ru-RU"/>
        </w:rPr>
        <w:t xml:space="preserve"> «Комплексной программой физического воспитания учащихся 1-11 классов»  В.И. Ляха, А.А. </w:t>
      </w:r>
      <w:proofErr w:type="spellStart"/>
      <w:r w:rsidRPr="008A5F2C">
        <w:rPr>
          <w:rFonts w:ascii="Times New Roman" w:eastAsia="Times New Roman" w:hAnsi="Times New Roman" w:cs="Times New Roman"/>
          <w:sz w:val="24"/>
          <w:szCs w:val="24"/>
          <w:lang w:eastAsia="ru-RU"/>
        </w:rPr>
        <w:t>Зданевича</w:t>
      </w:r>
      <w:proofErr w:type="spellEnd"/>
      <w:r w:rsidRPr="008A5F2C">
        <w:rPr>
          <w:rFonts w:ascii="Times New Roman" w:eastAsia="Times New Roman" w:hAnsi="Times New Roman" w:cs="Times New Roman"/>
          <w:sz w:val="24"/>
          <w:szCs w:val="24"/>
          <w:lang w:eastAsia="ru-RU"/>
        </w:rPr>
        <w:t xml:space="preserve">, ориентированной на двухчасовой вариант прохождения материала и </w:t>
      </w:r>
      <w:r w:rsidRPr="008A5F2C">
        <w:rPr>
          <w:rFonts w:ascii="Times New Roman" w:eastAsia="Times New Roman" w:hAnsi="Times New Roman" w:cs="Times New Roman"/>
          <w:lang w:eastAsia="ru-RU"/>
        </w:rPr>
        <w:t xml:space="preserve">учебной авторской программой Е.В. </w:t>
      </w:r>
      <w:proofErr w:type="spellStart"/>
      <w:r w:rsidRPr="008A5F2C">
        <w:rPr>
          <w:rFonts w:ascii="Times New Roman" w:eastAsia="Times New Roman" w:hAnsi="Times New Roman" w:cs="Times New Roman"/>
          <w:lang w:eastAsia="ru-RU"/>
        </w:rPr>
        <w:t>Кориковой</w:t>
      </w:r>
      <w:proofErr w:type="spellEnd"/>
      <w:r w:rsidRPr="008A5F2C">
        <w:rPr>
          <w:rFonts w:ascii="Times New Roman" w:eastAsia="Times New Roman" w:hAnsi="Times New Roman" w:cs="Times New Roman"/>
          <w:lang w:eastAsia="ru-RU"/>
        </w:rPr>
        <w:t xml:space="preserve"> «Поэтапная подготовка учащихся к выполнению нормативов ВФСК «Готов к труду и обороне», ориентированной на одночасово</w:t>
      </w:r>
      <w:r w:rsidRPr="008A5F2C">
        <w:rPr>
          <w:rFonts w:ascii="Times New Roman" w:eastAsia="Times New Roman" w:hAnsi="Times New Roman" w:cs="Times New Roman"/>
          <w:sz w:val="24"/>
          <w:szCs w:val="24"/>
          <w:lang w:eastAsia="ru-RU"/>
        </w:rPr>
        <w:t>й вариант прохождения материала.</w:t>
      </w:r>
    </w:p>
    <w:p w14:paraId="215204AD" w14:textId="7BC5F7CF" w:rsidR="008A5F2C" w:rsidRPr="008A5F2C" w:rsidRDefault="008A5F2C" w:rsidP="008A5F2C">
      <w:pPr>
        <w:spacing w:after="0" w:line="240" w:lineRule="auto"/>
        <w:ind w:firstLine="708"/>
        <w:jc w:val="both"/>
        <w:rPr>
          <w:rFonts w:ascii="Times New Roman" w:eastAsia="Calibri" w:hAnsi="Times New Roman" w:cs="Times New Roman"/>
          <w:b/>
          <w:bCs/>
          <w:sz w:val="24"/>
          <w:szCs w:val="24"/>
          <w:lang w:eastAsia="ru-RU"/>
        </w:rPr>
      </w:pPr>
      <w:proofErr w:type="gramStart"/>
      <w:r w:rsidRPr="008A5F2C">
        <w:rPr>
          <w:rFonts w:ascii="Times New Roman" w:eastAsia="Times New Roman" w:hAnsi="Times New Roman" w:cs="Times New Roman"/>
          <w:sz w:val="24"/>
          <w:szCs w:val="24"/>
          <w:lang w:eastAsia="ru-RU"/>
        </w:rPr>
        <w:t xml:space="preserve">На изучение предмета «Физическая культура» в 6 классе в учебном плане </w:t>
      </w:r>
      <w:r w:rsidR="00BC422B" w:rsidRPr="00BC422B">
        <w:rPr>
          <w:rFonts w:ascii="Times New Roman" w:eastAsia="Times New Roman" w:hAnsi="Times New Roman" w:cs="Times New Roman"/>
          <w:lang w:eastAsia="ru-RU"/>
        </w:rPr>
        <w:t>филиала  МАОУ «</w:t>
      </w:r>
      <w:proofErr w:type="spellStart"/>
      <w:r w:rsidR="00BC422B" w:rsidRPr="00BC422B">
        <w:rPr>
          <w:rFonts w:ascii="Times New Roman" w:eastAsia="Times New Roman" w:hAnsi="Times New Roman" w:cs="Times New Roman"/>
          <w:lang w:eastAsia="ru-RU"/>
        </w:rPr>
        <w:t>Прииртышская</w:t>
      </w:r>
      <w:proofErr w:type="spellEnd"/>
      <w:r w:rsidR="00BC422B" w:rsidRPr="00BC422B">
        <w:rPr>
          <w:rFonts w:ascii="Times New Roman" w:eastAsia="Times New Roman" w:hAnsi="Times New Roman" w:cs="Times New Roman"/>
          <w:lang w:eastAsia="ru-RU"/>
        </w:rPr>
        <w:t xml:space="preserve"> СОШ»- «</w:t>
      </w:r>
      <w:proofErr w:type="spellStart"/>
      <w:r w:rsidR="00BC422B" w:rsidRPr="00BC422B">
        <w:rPr>
          <w:rFonts w:ascii="Times New Roman" w:eastAsia="Times New Roman" w:hAnsi="Times New Roman" w:cs="Times New Roman"/>
          <w:lang w:eastAsia="ru-RU"/>
        </w:rPr>
        <w:t>Полуяновская</w:t>
      </w:r>
      <w:proofErr w:type="spellEnd"/>
      <w:r w:rsidR="00BC422B" w:rsidRPr="00BC422B">
        <w:rPr>
          <w:rFonts w:ascii="Times New Roman" w:eastAsia="Times New Roman" w:hAnsi="Times New Roman" w:cs="Times New Roman"/>
          <w:lang w:eastAsia="ru-RU"/>
        </w:rPr>
        <w:t xml:space="preserve"> СОШ» </w:t>
      </w:r>
      <w:bookmarkStart w:id="1" w:name="_GoBack"/>
      <w:bookmarkEnd w:id="1"/>
      <w:r w:rsidRPr="008A5F2C">
        <w:rPr>
          <w:rFonts w:ascii="Times New Roman" w:eastAsia="Times New Roman" w:hAnsi="Times New Roman" w:cs="Times New Roman"/>
          <w:sz w:val="24"/>
          <w:szCs w:val="24"/>
          <w:lang w:eastAsia="ru-RU"/>
        </w:rPr>
        <w:t xml:space="preserve">отводится 3 часа в неделю из них 2 часа в неделю (68 часов в год) по программе В.И. Ляха, А.А. </w:t>
      </w:r>
      <w:proofErr w:type="spellStart"/>
      <w:r w:rsidRPr="008A5F2C">
        <w:rPr>
          <w:rFonts w:ascii="Times New Roman" w:eastAsia="Times New Roman" w:hAnsi="Times New Roman" w:cs="Times New Roman"/>
          <w:sz w:val="24"/>
          <w:szCs w:val="24"/>
          <w:lang w:eastAsia="ru-RU"/>
        </w:rPr>
        <w:t>Зданевича</w:t>
      </w:r>
      <w:proofErr w:type="spellEnd"/>
      <w:r w:rsidRPr="008A5F2C">
        <w:rPr>
          <w:rFonts w:ascii="Times New Roman" w:eastAsia="Times New Roman" w:hAnsi="Times New Roman" w:cs="Times New Roman"/>
          <w:sz w:val="24"/>
          <w:szCs w:val="24"/>
          <w:lang w:eastAsia="ru-RU"/>
        </w:rPr>
        <w:t xml:space="preserve"> и 1 час на подготовку к сдаче ВФСК ГТО (34 часа в год) по </w:t>
      </w:r>
      <w:r w:rsidRPr="008A5F2C">
        <w:rPr>
          <w:rFonts w:ascii="Times New Roman" w:eastAsia="Times New Roman" w:hAnsi="Times New Roman" w:cs="Times New Roman"/>
          <w:lang w:eastAsia="ru-RU"/>
        </w:rPr>
        <w:t xml:space="preserve">авторской программе Е.В. </w:t>
      </w:r>
      <w:proofErr w:type="spellStart"/>
      <w:r w:rsidRPr="008A5F2C">
        <w:rPr>
          <w:rFonts w:ascii="Times New Roman" w:eastAsia="Times New Roman" w:hAnsi="Times New Roman" w:cs="Times New Roman"/>
          <w:lang w:eastAsia="ru-RU"/>
        </w:rPr>
        <w:t>Кориковой</w:t>
      </w:r>
      <w:proofErr w:type="spellEnd"/>
      <w:r w:rsidRPr="008A5F2C">
        <w:rPr>
          <w:rFonts w:ascii="Times New Roman" w:eastAsia="Times New Roman" w:hAnsi="Times New Roman" w:cs="Times New Roman"/>
          <w:sz w:val="24"/>
          <w:szCs w:val="24"/>
          <w:lang w:eastAsia="ru-RU"/>
        </w:rPr>
        <w:t xml:space="preserve"> </w:t>
      </w:r>
      <w:r w:rsidRPr="008A5F2C">
        <w:rPr>
          <w:rFonts w:ascii="Times New Roman" w:eastAsia="Times New Roman" w:hAnsi="Times New Roman" w:cs="Times New Roman"/>
          <w:lang w:eastAsia="ru-RU"/>
        </w:rPr>
        <w:t>для</w:t>
      </w:r>
      <w:proofErr w:type="gramEnd"/>
      <w:r w:rsidRPr="008A5F2C">
        <w:rPr>
          <w:rFonts w:ascii="Times New Roman" w:eastAsia="Times New Roman" w:hAnsi="Times New Roman" w:cs="Times New Roman"/>
          <w:lang w:eastAsia="ru-RU"/>
        </w:rPr>
        <w:t xml:space="preserve"> целенаправленной подготовки учащихся 5-11 класса к выполнению норм ГТО.</w:t>
      </w:r>
      <w:r w:rsidRPr="008A5F2C">
        <w:rPr>
          <w:rFonts w:ascii="Times New Roman" w:eastAsia="Times New Roman" w:hAnsi="Times New Roman" w:cs="Times New Roman"/>
          <w:sz w:val="24"/>
          <w:szCs w:val="24"/>
          <w:lang w:eastAsia="ru-RU"/>
        </w:rPr>
        <w:t>, итого 102 часа в год.</w:t>
      </w:r>
    </w:p>
    <w:p w14:paraId="628A1E83" w14:textId="77777777" w:rsidR="008A5F2C" w:rsidRPr="008A5F2C" w:rsidRDefault="008A5F2C" w:rsidP="008A5F2C">
      <w:pPr>
        <w:spacing w:after="0" w:line="240" w:lineRule="auto"/>
        <w:jc w:val="both"/>
        <w:rPr>
          <w:rFonts w:ascii="Times New Roman" w:eastAsia="Calibri" w:hAnsi="Times New Roman" w:cs="Times New Roman"/>
          <w:b/>
          <w:bCs/>
        </w:rPr>
      </w:pPr>
    </w:p>
    <w:p w14:paraId="67C1743C" w14:textId="77777777" w:rsidR="008A5F2C" w:rsidRPr="008A5F2C" w:rsidRDefault="008A5F2C" w:rsidP="008A5F2C">
      <w:pPr>
        <w:spacing w:after="0" w:line="240" w:lineRule="auto"/>
        <w:jc w:val="both"/>
        <w:rPr>
          <w:rFonts w:ascii="Times New Roman" w:eastAsia="Calibri" w:hAnsi="Times New Roman" w:cs="Times New Roman"/>
          <w:b/>
          <w:bCs/>
          <w:lang w:eastAsia="ru-RU"/>
        </w:rPr>
      </w:pPr>
      <w:r w:rsidRPr="008A5F2C">
        <w:rPr>
          <w:rFonts w:ascii="Times New Roman" w:eastAsia="Calibri" w:hAnsi="Times New Roman" w:cs="Times New Roman"/>
          <w:b/>
          <w:bCs/>
          <w:lang w:eastAsia="ru-RU"/>
        </w:rPr>
        <w:t>Планируемые результаты освоения предмета «Физическая культура»</w:t>
      </w:r>
    </w:p>
    <w:p w14:paraId="03950A2D" w14:textId="77777777" w:rsidR="008A5F2C" w:rsidRPr="008A5F2C" w:rsidRDefault="008A5F2C" w:rsidP="008A5F2C">
      <w:pPr>
        <w:spacing w:after="0" w:line="240" w:lineRule="auto"/>
        <w:ind w:firstLine="708"/>
        <w:jc w:val="both"/>
        <w:rPr>
          <w:rFonts w:ascii="Times New Roman" w:eastAsia="Calibri" w:hAnsi="Times New Roman" w:cs="Times New Roman"/>
          <w:b/>
          <w:lang w:eastAsia="ru-RU"/>
        </w:rPr>
      </w:pPr>
      <w:r w:rsidRPr="008A5F2C">
        <w:rPr>
          <w:rFonts w:ascii="Times New Roman" w:eastAsia="Calibri" w:hAnsi="Times New Roman" w:cs="Times New Roman"/>
          <w:b/>
          <w:bCs/>
          <w:lang w:eastAsia="ru-RU"/>
        </w:rPr>
        <w:t xml:space="preserve">Результатами </w:t>
      </w:r>
      <w:r w:rsidRPr="008A5F2C">
        <w:rPr>
          <w:rFonts w:ascii="Times New Roman" w:eastAsia="Calibri" w:hAnsi="Times New Roman" w:cs="Times New Roman"/>
          <w:b/>
          <w:lang w:eastAsia="ru-RU"/>
        </w:rPr>
        <w:t>освоения учащимися содержания программы по физической культуре являются:</w:t>
      </w:r>
    </w:p>
    <w:p w14:paraId="07B414CD" w14:textId="77777777" w:rsidR="008A5F2C" w:rsidRPr="008A5F2C" w:rsidRDefault="008A5F2C" w:rsidP="008A5F2C">
      <w:pPr>
        <w:suppressAutoHyphens/>
        <w:spacing w:after="0" w:line="240" w:lineRule="auto"/>
        <w:ind w:left="360" w:firstLine="349"/>
        <w:jc w:val="both"/>
        <w:rPr>
          <w:rFonts w:ascii="Calibri" w:eastAsia="Calibri" w:hAnsi="Calibri" w:cs="Calibri"/>
          <w:kern w:val="2"/>
          <w:lang w:eastAsia="zh-CN"/>
        </w:rPr>
      </w:pPr>
      <w:r w:rsidRPr="008A5F2C">
        <w:rPr>
          <w:rFonts w:ascii="Times New Roman" w:eastAsia="Calibri" w:hAnsi="Times New Roman" w:cs="Times New Roman"/>
          <w:b/>
          <w:color w:val="000000"/>
          <w:kern w:val="2"/>
          <w:lang w:eastAsia="zh-CN"/>
        </w:rPr>
        <w:t xml:space="preserve">Предметные результаты: </w:t>
      </w:r>
      <w:r w:rsidRPr="008A5F2C">
        <w:rPr>
          <w:rFonts w:ascii="Times New Roman" w:eastAsia="Calibri" w:hAnsi="Times New Roman" w:cs="Times New Roman"/>
          <w:color w:val="000000"/>
          <w:kern w:val="2"/>
          <w:lang w:eastAsia="zh-C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 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 Выполнять легкоатлетические упражнения в беге и в прыжках (в длину и высоту)</w:t>
      </w:r>
    </w:p>
    <w:p w14:paraId="228EB5A5" w14:textId="77777777" w:rsidR="008A5F2C" w:rsidRPr="008A5F2C" w:rsidRDefault="008A5F2C" w:rsidP="008A5F2C">
      <w:pPr>
        <w:spacing w:after="0" w:line="240" w:lineRule="auto"/>
        <w:ind w:right="-5"/>
        <w:jc w:val="both"/>
        <w:rPr>
          <w:rFonts w:ascii="Times New Roman" w:eastAsia="Times New Roman" w:hAnsi="Times New Roman" w:cs="Times New Roman"/>
          <w:b/>
          <w:color w:val="000000"/>
          <w:lang w:eastAsia="ru-RU"/>
        </w:rPr>
      </w:pPr>
    </w:p>
    <w:p w14:paraId="57DB451F" w14:textId="77777777" w:rsidR="008A5F2C" w:rsidRPr="008A5F2C" w:rsidRDefault="008A5F2C" w:rsidP="008A5F2C">
      <w:pPr>
        <w:suppressAutoHyphens/>
        <w:spacing w:after="0" w:line="240" w:lineRule="auto"/>
        <w:ind w:right="-5"/>
        <w:jc w:val="both"/>
        <w:rPr>
          <w:rFonts w:ascii="Liberation Serif" w:eastAsia="NSimSun" w:hAnsi="Liberation Serif" w:cs="Arial" w:hint="eastAsia"/>
          <w:kern w:val="2"/>
          <w:lang w:eastAsia="zh-CN" w:bidi="hi-IN"/>
        </w:rPr>
      </w:pPr>
      <w:r w:rsidRPr="008A5F2C">
        <w:rPr>
          <w:rFonts w:ascii="Times New Roman" w:eastAsia="NSimSun" w:hAnsi="Times New Roman" w:cs="Times New Roman"/>
          <w:b/>
          <w:kern w:val="2"/>
          <w:lang w:eastAsia="zh-CN" w:bidi="hi-IN"/>
        </w:rPr>
        <w:t xml:space="preserve">Выпускник научится: </w:t>
      </w:r>
    </w:p>
    <w:p w14:paraId="11F7895C"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рассматривать физическую культуру как явление культуры, выделять исторические этапы ее развития, характеризовать основные направления и формы ее организации в современном обществе;</w:t>
      </w:r>
    </w:p>
    <w:p w14:paraId="605D52C1"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характеризовать содержательные основы здорового образа жизни, раскрывать его взаимосвязь со здоровьем, гармоничным физическим развитием и физической подготовленностью, формированием качеств личности и профилактикой вредных привычек;</w:t>
      </w:r>
    </w:p>
    <w:p w14:paraId="773CA920"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раскрывать базовые понятия и термины физической культуры, применять их в процессе совместных занятий физическими упражнениями со своими сверстниками, излагать с их помощью особенности техники двигательных действий и физических упражнений, развития физических качеств;</w:t>
      </w:r>
    </w:p>
    <w:p w14:paraId="6D3129DB"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разрабатывать содержание самостоятельных занятий с физическими упражнениями, определять их направленность и формулировать задачи, рационально планировать режим дня и учебной недели;</w:t>
      </w:r>
    </w:p>
    <w:p w14:paraId="121FB2DE"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руководствоваться правилами профилактики травматизма и подготовки мест занятий, правильного выбора обуви и формы одежды в зависимости от времени года и погодных условий;</w:t>
      </w:r>
    </w:p>
    <w:p w14:paraId="651DAF4F"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руководствоваться правилами оказания первой помощи при травмах и ушибах во время самостоятельных занятий физическими упражнениями; использовать занятия физической культурой, спортивные игры и спортивные соревнования для организации индивидуального отдыха и досуга, укрепления собственного здоровья, повышения уровня физических кондиций;</w:t>
      </w:r>
    </w:p>
    <w:p w14:paraId="3EDB6089"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lastRenderedPageBreak/>
        <w:t>составлять комплексы физических упражнений оздоровительной, тренирующей и корригирующей направленности, подбирать индивидуальную нагрузку с учетом функциональных особенностей и возможностей собственного организма;</w:t>
      </w:r>
    </w:p>
    <w:p w14:paraId="011344C2"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классифицировать физические упражнения по их функциональной направленности, планировать их последовательность и дозировку в процессе самостоятельных занятий по укреплению здоровья и развитию физических качеств;</w:t>
      </w:r>
    </w:p>
    <w:p w14:paraId="5B4189E9"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самостоятельно проводить занятия по обучению двигательным действиям, анализировать особенности их выполнения, выявлять ошибки и своевременно устранять их;</w:t>
      </w:r>
    </w:p>
    <w:p w14:paraId="7C549BC4"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тестировать показатели физического развития и основных физических качеств, сравнивать их с возрастными стандартами, контролировать особенности их динамики в процессе самостоятельных занятий физической подготовкой;</w:t>
      </w:r>
    </w:p>
    <w:p w14:paraId="54E897A0"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комплексы упражнений по профилактике утомления и перенапряжения организма, повышению его работоспособности в процессе трудовой и учебной деятельности;</w:t>
      </w:r>
    </w:p>
    <w:p w14:paraId="7A0DC4D7"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общеразвивающие упражнения, целенаправленно воздействующие на развитие основных физических качеств (силы, быстроты, выносливости, гибкости и координации движений);</w:t>
      </w:r>
    </w:p>
    <w:p w14:paraId="7D4565A3"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акробатические комбинации из числа хорошо освоенных упражнений;</w:t>
      </w:r>
    </w:p>
    <w:p w14:paraId="6A591007"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гимнастические комбинации на спортивных снарядах из числа хорошо освоенных упражнений;</w:t>
      </w:r>
    </w:p>
    <w:p w14:paraId="75C8D972"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легкоатлетические упражнения в беге и в прыжках (в длину и высоту);</w:t>
      </w:r>
    </w:p>
    <w:p w14:paraId="354AE2C0"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спуски и торможения на лыжах с пологого склона;</w:t>
      </w:r>
    </w:p>
    <w:p w14:paraId="14E9AECD"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основные технические действия и приемы игры в футбол, волейбол, баскетбол в условиях учебной и игровой деятельности;</w:t>
      </w:r>
    </w:p>
    <w:p w14:paraId="63E3BA26"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передвижения на лыжах различными способами, демонстрировать технику последовательного чередования их в процессе прохождения тренировочных дистанций;</w:t>
      </w:r>
    </w:p>
    <w:p w14:paraId="32692F2E" w14:textId="77777777" w:rsidR="008A5F2C" w:rsidRPr="008A5F2C" w:rsidRDefault="008A5F2C" w:rsidP="008A5F2C">
      <w:pPr>
        <w:numPr>
          <w:ilvl w:val="0"/>
          <w:numId w:val="3"/>
        </w:numPr>
        <w:tabs>
          <w:tab w:val="left" w:pos="709"/>
          <w:tab w:val="left" w:pos="1134"/>
        </w:tabs>
        <w:suppressAutoHyphens/>
        <w:spacing w:after="0" w:line="240" w:lineRule="auto"/>
        <w:ind w:right="-5"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kern w:val="2"/>
          <w:lang w:eastAsia="zh-CN" w:bidi="hi-IN"/>
        </w:rPr>
        <w:t>выполнять тестовые упражнения для оценки уровня индивидуального развития основных физических качеств.</w:t>
      </w:r>
    </w:p>
    <w:p w14:paraId="0843B65B" w14:textId="77777777" w:rsidR="008A5F2C" w:rsidRPr="008A5F2C" w:rsidRDefault="008A5F2C" w:rsidP="008A5F2C">
      <w:pPr>
        <w:suppressAutoHyphens/>
        <w:spacing w:after="0" w:line="240" w:lineRule="auto"/>
        <w:ind w:right="-5"/>
        <w:jc w:val="both"/>
        <w:rPr>
          <w:rFonts w:ascii="Liberation Serif" w:eastAsia="NSimSun" w:hAnsi="Liberation Serif" w:cs="Arial" w:hint="eastAsia"/>
          <w:kern w:val="2"/>
          <w:lang w:eastAsia="zh-CN" w:bidi="hi-IN"/>
        </w:rPr>
      </w:pPr>
      <w:r w:rsidRPr="008A5F2C">
        <w:rPr>
          <w:rFonts w:ascii="Times New Roman" w:eastAsia="NSimSun" w:hAnsi="Times New Roman" w:cs="Times New Roman"/>
          <w:b/>
          <w:kern w:val="2"/>
          <w:lang w:eastAsia="zh-CN" w:bidi="hi-IN"/>
        </w:rPr>
        <w:t>Выпускник получит возможность научиться:</w:t>
      </w:r>
    </w:p>
    <w:p w14:paraId="28B76ED7"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характеризовать цель возрождения Олимпийских игр и роль Пьера де Кубертена в становлении современного олимпийского движения, объяснять смысл символики и ритуалов Олимпийских игр;</w:t>
      </w:r>
    </w:p>
    <w:p w14:paraId="20240746"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характеризовать исторические вехи развития отечественного спортивного движения, великих спортсменов, принесших славу российскому спорту;</w:t>
      </w:r>
    </w:p>
    <w:p w14:paraId="2137C1C1"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определять признаки положительного влияния занятий физической подготовкой на укрепление здоровья, устанавливать связь между развитием физических качеств и основных систем организма;</w:t>
      </w:r>
    </w:p>
    <w:p w14:paraId="7310BADD"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вести дневник по физкультурной деятельности, включать в него оформление планов проведения самостоятельных занятий с физическими упражнениями разной функциональной направленности, данные контроля динамики индивидуального физического развития и физической подготовленности;</w:t>
      </w:r>
    </w:p>
    <w:p w14:paraId="63DDA180"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lastRenderedPageBreak/>
        <w:t>проводить занятия физической культурой с использованием оздоровительной ходьбы и бега, лыжных прогулок и туристических походов, обеспечивать их оздоровительную направленность;</w:t>
      </w:r>
    </w:p>
    <w:p w14:paraId="48899706"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проводить восстановительные мероприятия с использованием банных процедур и сеансов оздоровительного массажа;</w:t>
      </w:r>
    </w:p>
    <w:p w14:paraId="61738DC1"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выполнять комплексы упражнений лечебной физической культуры с учетом имеющихся индивидуальных отклонений в показателях здоровья;</w:t>
      </w:r>
    </w:p>
    <w:p w14:paraId="29121761"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преодолевать естественные и искусственные препятствия с помощью разнообразных способов лазания, прыжков и бега;</w:t>
      </w:r>
    </w:p>
    <w:p w14:paraId="3617BE27"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 xml:space="preserve">осуществлять судейство по одному из осваиваемых видов спорта; </w:t>
      </w:r>
    </w:p>
    <w:p w14:paraId="47E6B6CF"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выполнять тестовые нормативы Всероссийского физкультурно-спортивного комплекса «Готов к труду и обороне»;</w:t>
      </w:r>
    </w:p>
    <w:p w14:paraId="78FFF877"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выполнять технико-тактические действия национальных видов спорта;</w:t>
      </w:r>
    </w:p>
    <w:p w14:paraId="0EEBE232" w14:textId="77777777" w:rsidR="008A5F2C" w:rsidRPr="008A5F2C" w:rsidRDefault="008A5F2C" w:rsidP="008A5F2C">
      <w:pPr>
        <w:numPr>
          <w:ilvl w:val="0"/>
          <w:numId w:val="4"/>
        </w:numPr>
        <w:tabs>
          <w:tab w:val="left" w:pos="993"/>
        </w:tabs>
        <w:suppressAutoHyphens/>
        <w:spacing w:after="0" w:line="240" w:lineRule="auto"/>
        <w:ind w:firstLine="709"/>
        <w:contextualSpacing/>
        <w:jc w:val="both"/>
        <w:rPr>
          <w:rFonts w:ascii="Liberation Serif" w:eastAsia="NSimSun" w:hAnsi="Liberation Serif" w:cs="Arial" w:hint="eastAsia"/>
          <w:kern w:val="2"/>
          <w:lang w:eastAsia="zh-CN" w:bidi="hi-IN"/>
        </w:rPr>
      </w:pPr>
      <w:r w:rsidRPr="008A5F2C">
        <w:rPr>
          <w:rFonts w:ascii="Times New Roman" w:eastAsia="NSimSun" w:hAnsi="Times New Roman" w:cs="Times New Roman"/>
          <w:i/>
          <w:kern w:val="2"/>
          <w:lang w:eastAsia="zh-CN" w:bidi="hi-IN"/>
        </w:rPr>
        <w:t>проплывать учебную дистанцию вольным стилем.</w:t>
      </w:r>
    </w:p>
    <w:p w14:paraId="0A516079" w14:textId="77777777" w:rsidR="008A5F2C" w:rsidRPr="008A5F2C" w:rsidRDefault="008A5F2C" w:rsidP="008A5F2C">
      <w:pPr>
        <w:spacing w:after="0" w:line="240" w:lineRule="auto"/>
        <w:jc w:val="both"/>
        <w:rPr>
          <w:rFonts w:ascii="Times New Roman" w:eastAsia="Times New Roman" w:hAnsi="Times New Roman" w:cs="Times New Roman"/>
          <w:b/>
          <w:sz w:val="24"/>
          <w:szCs w:val="24"/>
          <w:lang w:eastAsia="ru-RU"/>
        </w:rPr>
      </w:pPr>
    </w:p>
    <w:p w14:paraId="6EEEC04B" w14:textId="77777777" w:rsidR="008A5F2C" w:rsidRPr="008A5F2C" w:rsidRDefault="008A5F2C" w:rsidP="008A5F2C">
      <w:pPr>
        <w:spacing w:after="0" w:line="240" w:lineRule="auto"/>
        <w:jc w:val="both"/>
        <w:rPr>
          <w:rFonts w:ascii="Times New Roman" w:eastAsia="Times New Roman" w:hAnsi="Times New Roman" w:cs="Times New Roman"/>
          <w:b/>
          <w:sz w:val="24"/>
          <w:szCs w:val="24"/>
          <w:lang w:eastAsia="ru-RU"/>
        </w:rPr>
      </w:pPr>
    </w:p>
    <w:p w14:paraId="5854023E" w14:textId="77777777" w:rsidR="008A5F2C" w:rsidRPr="008A5F2C" w:rsidRDefault="008A5F2C" w:rsidP="008A5F2C">
      <w:pPr>
        <w:spacing w:after="0" w:line="240" w:lineRule="auto"/>
        <w:jc w:val="both"/>
        <w:rPr>
          <w:rFonts w:ascii="Times New Roman" w:eastAsia="Times New Roman" w:hAnsi="Times New Roman" w:cs="Times New Roman"/>
          <w:b/>
          <w:sz w:val="24"/>
          <w:szCs w:val="24"/>
          <w:lang w:eastAsia="ru-RU"/>
        </w:rPr>
      </w:pPr>
      <w:r w:rsidRPr="008A5F2C">
        <w:rPr>
          <w:rFonts w:ascii="Times New Roman" w:eastAsia="Times New Roman" w:hAnsi="Times New Roman" w:cs="Times New Roman"/>
          <w:b/>
          <w:sz w:val="24"/>
          <w:szCs w:val="24"/>
          <w:lang w:eastAsia="ru-RU"/>
        </w:rPr>
        <w:t>Содержание предмета «Физическая культура»</w:t>
      </w:r>
    </w:p>
    <w:p w14:paraId="29E6EE40"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 xml:space="preserve">Физическая культура как область знаний </w:t>
      </w:r>
    </w:p>
    <w:p w14:paraId="1B4ECC0B"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История и современное развитие физической культуры</w:t>
      </w:r>
    </w:p>
    <w:p w14:paraId="38F67DB7" w14:textId="77777777" w:rsidR="008A5F2C" w:rsidRPr="008A5F2C" w:rsidRDefault="008A5F2C" w:rsidP="008A5F2C">
      <w:pPr>
        <w:suppressAutoHyphens/>
        <w:spacing w:after="200" w:line="240" w:lineRule="auto"/>
        <w:ind w:firstLine="709"/>
        <w:jc w:val="both"/>
        <w:rPr>
          <w:rFonts w:ascii="Times New Roman" w:eastAsia="Times New Roman" w:hAnsi="Times New Roman" w:cs="Times New Roman"/>
          <w:lang w:eastAsia="ar-SA"/>
        </w:rPr>
      </w:pPr>
      <w:r w:rsidRPr="008A5F2C">
        <w:rPr>
          <w:rFonts w:ascii="Times New Roman" w:eastAsia="Times New Roman" w:hAnsi="Times New Roman" w:cs="Times New Roman"/>
          <w:lang w:eastAsia="ar-SA"/>
        </w:rPr>
        <w:t xml:space="preserve">Олимпийские игры древности. Возрождение Олимпийских игр и олимпийского движения. Олимпийское движение в России. Современные Олимпийские игры. Физическая культура в современном обществе. Организация и проведение пеших туристических походов. Требования техники безопасности и бережного отношения к природе. </w:t>
      </w:r>
    </w:p>
    <w:p w14:paraId="6341A667" w14:textId="77777777" w:rsidR="008A5F2C" w:rsidRPr="008A5F2C" w:rsidRDefault="008A5F2C" w:rsidP="008A5F2C">
      <w:pPr>
        <w:suppressAutoHyphens/>
        <w:spacing w:after="200" w:line="240" w:lineRule="auto"/>
        <w:ind w:firstLine="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Современное представление о физической культуре (основные понятия)</w:t>
      </w:r>
    </w:p>
    <w:p w14:paraId="68999DD9"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Физическое развитие человека. Физическая подготовка, ее связь с укреплением здоровья, развитием физических качеств. Организация и планирование самостоятельных занятий по развитию физических качеств. Техника движений и ее основные показатели. Спорт и спортивная подготовка. Всероссийский физкультурно-спортивный комплекс «Готов к труду и обороне».</w:t>
      </w:r>
    </w:p>
    <w:p w14:paraId="68498544"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Физическая культура человека</w:t>
      </w:r>
    </w:p>
    <w:p w14:paraId="678A7012" w14:textId="77777777" w:rsidR="008A5F2C" w:rsidRPr="008A5F2C" w:rsidRDefault="008A5F2C" w:rsidP="008A5F2C">
      <w:pPr>
        <w:tabs>
          <w:tab w:val="left" w:pos="0"/>
        </w:tabs>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Здоровье и здоровый образ жизни. Коррекция осанки и телосложения. Контроль и наблюдение за состоянием здоровья, физическим развитием и физической подготовленностью. Требования безопасности и первая помощь при травмах во время занятий физической культурой и спортом. Способы двигательной (физкультурной) деятельности. </w:t>
      </w:r>
    </w:p>
    <w:p w14:paraId="44FA51BC" w14:textId="77777777" w:rsidR="008A5F2C" w:rsidRPr="008A5F2C" w:rsidRDefault="008A5F2C" w:rsidP="008A5F2C">
      <w:pPr>
        <w:tabs>
          <w:tab w:val="left" w:pos="0"/>
        </w:tabs>
        <w:spacing w:after="0" w:line="240" w:lineRule="auto"/>
        <w:ind w:firstLine="709"/>
        <w:jc w:val="both"/>
        <w:rPr>
          <w:rFonts w:ascii="Times New Roman" w:eastAsia="Times New Roman" w:hAnsi="Times New Roman" w:cs="Times New Roman"/>
          <w:b/>
          <w:lang w:eastAsia="ru-RU"/>
        </w:rPr>
      </w:pPr>
      <w:r w:rsidRPr="008A5F2C">
        <w:rPr>
          <w:rFonts w:ascii="Times New Roman" w:eastAsia="Times New Roman" w:hAnsi="Times New Roman" w:cs="Times New Roman"/>
          <w:b/>
          <w:lang w:eastAsia="ru-RU"/>
        </w:rPr>
        <w:t>Организация и проведение самостоятельных занятий физической культурой</w:t>
      </w:r>
    </w:p>
    <w:p w14:paraId="521E620D" w14:textId="77777777" w:rsidR="008A5F2C" w:rsidRPr="008A5F2C" w:rsidRDefault="008A5F2C" w:rsidP="008A5F2C">
      <w:pPr>
        <w:spacing w:after="0" w:line="240" w:lineRule="auto"/>
        <w:contextualSpacing/>
        <w:jc w:val="both"/>
        <w:rPr>
          <w:rFonts w:ascii="Times New Roman" w:eastAsia="Times New Roman" w:hAnsi="Times New Roman" w:cs="Times New Roman"/>
          <w:sz w:val="24"/>
          <w:szCs w:val="24"/>
          <w:lang w:eastAsia="ru-RU"/>
        </w:rPr>
      </w:pPr>
      <w:r w:rsidRPr="008A5F2C">
        <w:rPr>
          <w:rFonts w:ascii="Times New Roman" w:eastAsia="Times New Roman" w:hAnsi="Times New Roman" w:cs="Times New Roman"/>
          <w:sz w:val="24"/>
          <w:szCs w:val="24"/>
          <w:lang w:eastAsia="ru-RU"/>
        </w:rPr>
        <w:t xml:space="preserve">            Подготовка к занятиям физической культурой (выбор мест занятий, инвентаря и одежды, планирование занятий с разной функциональной направленностью). Подбор упражнений и составление индивидуальных комплексов для утренней зарядки, физкультминуток, </w:t>
      </w:r>
      <w:proofErr w:type="spellStart"/>
      <w:r w:rsidRPr="008A5F2C">
        <w:rPr>
          <w:rFonts w:ascii="Times New Roman" w:eastAsia="Times New Roman" w:hAnsi="Times New Roman" w:cs="Times New Roman"/>
          <w:sz w:val="24"/>
          <w:szCs w:val="24"/>
          <w:lang w:eastAsia="ru-RU"/>
        </w:rPr>
        <w:t>физкультпауз</w:t>
      </w:r>
      <w:proofErr w:type="spellEnd"/>
      <w:r w:rsidRPr="008A5F2C">
        <w:rPr>
          <w:rFonts w:ascii="Times New Roman" w:eastAsia="Times New Roman" w:hAnsi="Times New Roman" w:cs="Times New Roman"/>
          <w:sz w:val="24"/>
          <w:szCs w:val="24"/>
          <w:lang w:eastAsia="ru-RU"/>
        </w:rPr>
        <w:t xml:space="preserve">, коррекции осанки и телосложения. Составление планов и самостоятельное проведение занятий спортивной </w:t>
      </w:r>
      <w:r w:rsidRPr="008A5F2C">
        <w:rPr>
          <w:rFonts w:ascii="Times New Roman" w:eastAsia="Times New Roman" w:hAnsi="Times New Roman" w:cs="Times New Roman"/>
          <w:sz w:val="24"/>
          <w:szCs w:val="24"/>
          <w:lang w:eastAsia="ru-RU"/>
        </w:rPr>
        <w:lastRenderedPageBreak/>
        <w:t xml:space="preserve">подготовкой, прикладной физической подготовкой с учетом индивидуальных показаний здоровья и физического развития. Организация досуга средствами физической культуры. </w:t>
      </w:r>
    </w:p>
    <w:p w14:paraId="72A474DF"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 xml:space="preserve">Оценка эффективности занятий физической культурой </w:t>
      </w:r>
    </w:p>
    <w:p w14:paraId="2A247B49"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Самонаблюдение и самоконтроль. Оценка эффективности занятий. Оценка техники осваиваемых упражнений, способы выявления и устранения технических ошибок. Измерение резервов организма (с помощью простейших функциональных проб). </w:t>
      </w:r>
    </w:p>
    <w:p w14:paraId="549A6521"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r w:rsidRPr="008A5F2C">
        <w:rPr>
          <w:rFonts w:ascii="Times New Roman" w:eastAsia="Times New Roman" w:hAnsi="Times New Roman" w:cs="Times New Roman"/>
          <w:b/>
          <w:lang w:eastAsia="ar-SA"/>
        </w:rPr>
        <w:t>Физическое совершенствование</w:t>
      </w:r>
    </w:p>
    <w:p w14:paraId="42267303"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Физкультурно-оздоровительная деятельность</w:t>
      </w:r>
    </w:p>
    <w:p w14:paraId="581713A1"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Комплексы упражнений для оздоровительных форм занятий физической культурой. Комплексы упражнений современных оздоровительных систем физического воспитания, ориентированных на повышение функциональных возможностей организма, развитие основных физических качеств. Индивидуальные комплексы адаптивной физической культуры (при нарушении опорно-двигательного аппарата, центральной нервной системы, дыхания и кровообращения, при близорукости).</w:t>
      </w:r>
      <w:r w:rsidRPr="008A5F2C">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8A5F2C">
        <w:rPr>
          <w:rFonts w:ascii="Times New Roman" w:eastAsia="Times New Roman" w:hAnsi="Times New Roman" w:cs="Times New Roman"/>
          <w:spacing w:val="-2"/>
          <w:sz w:val="24"/>
          <w:szCs w:val="24"/>
          <w:lang w:eastAsia="ru-RU"/>
        </w:rPr>
        <w:t>–с</w:t>
      </w:r>
      <w:proofErr w:type="gramEnd"/>
      <w:r w:rsidRPr="008A5F2C">
        <w:rPr>
          <w:rFonts w:ascii="Times New Roman" w:eastAsia="Times New Roman" w:hAnsi="Times New Roman" w:cs="Times New Roman"/>
          <w:spacing w:val="-2"/>
          <w:sz w:val="24"/>
          <w:szCs w:val="24"/>
          <w:lang w:eastAsia="ru-RU"/>
        </w:rPr>
        <w:t>портивным комплексом «Готов к труду и обороне» (ГТО).</w:t>
      </w:r>
    </w:p>
    <w:p w14:paraId="0858E3A7"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lang w:eastAsia="ar-SA"/>
        </w:rPr>
      </w:pPr>
      <w:r w:rsidRPr="008A5F2C">
        <w:rPr>
          <w:rFonts w:ascii="Times New Roman" w:eastAsia="Times New Roman" w:hAnsi="Times New Roman" w:cs="Times New Roman"/>
          <w:b/>
          <w:lang w:eastAsia="ar-SA"/>
        </w:rPr>
        <w:t>Спортивно-оздоровительная деятельность</w:t>
      </w:r>
      <w:r w:rsidRPr="008A5F2C">
        <w:rPr>
          <w:rFonts w:ascii="Times New Roman" w:eastAsia="Times New Roman" w:hAnsi="Times New Roman" w:cs="Times New Roman"/>
          <w:b/>
          <w:vertAlign w:val="superscript"/>
          <w:lang w:eastAsia="ar-SA"/>
        </w:rPr>
        <w:footnoteReference w:id="1"/>
      </w:r>
    </w:p>
    <w:p w14:paraId="5522412D"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Гимнастика с основами акробатики: организующие команды и приемы. Акробатические упражнения и комбинации. </w:t>
      </w:r>
      <w:proofErr w:type="gramStart"/>
      <w:r w:rsidRPr="008A5F2C">
        <w:rPr>
          <w:rFonts w:ascii="Times New Roman" w:eastAsia="Times New Roman" w:hAnsi="Times New Roman" w:cs="Times New Roman"/>
          <w:lang w:eastAsia="ru-RU"/>
        </w:rPr>
        <w:t>Гимнастические упражнения и комбинации на спортивных снарядах (опорные прыжки, упражнения на гимнастическом бревне (девочки), упражнения на перекладине (мальчики), упражнения и комбинации на гимнастических брусьях, упражнения на параллельных брусьях (мальчики), упражнения на разновысоких брусьях (девочки).</w:t>
      </w:r>
      <w:proofErr w:type="gramEnd"/>
      <w:r w:rsidRPr="008A5F2C">
        <w:rPr>
          <w:rFonts w:ascii="Times New Roman" w:eastAsia="Times New Roman" w:hAnsi="Times New Roman" w:cs="Times New Roman"/>
          <w:lang w:eastAsia="ru-RU"/>
        </w:rPr>
        <w:t xml:space="preserve"> Ритмическая гимнастика с элементами хореографии (девочки). Легкая атлетика: беговые упражнения. Прыжковые упражнения. Упражнения в метании малого мяча. Спортивные игры: технико-тактические действия и приемы игры в футбол, мини-футбол, волейбол, баскетбол. Правила спортивных игр. Игры по правилам. Национальные виды спорта: технико-тактические действия и правила. Плавание. Вхождение в воду и передвижения по дну бассейна. Подводящие упражнения в лежании на воде, всплывании и скольжении. Плавание на груди и спине вольным стилем. Лыжные гонки:</w:t>
      </w:r>
      <w:r w:rsidRPr="008A5F2C">
        <w:rPr>
          <w:rFonts w:ascii="Times New Roman" w:eastAsia="Times New Roman" w:hAnsi="Times New Roman" w:cs="Times New Roman"/>
          <w:vertAlign w:val="superscript"/>
          <w:lang w:eastAsia="ru-RU"/>
        </w:rPr>
        <w:footnoteReference w:id="2"/>
      </w:r>
      <w:r w:rsidRPr="008A5F2C">
        <w:rPr>
          <w:rFonts w:ascii="Times New Roman" w:eastAsia="Times New Roman" w:hAnsi="Times New Roman" w:cs="Times New Roman"/>
          <w:lang w:eastAsia="ru-RU"/>
        </w:rPr>
        <w:t xml:space="preserve"> передвижение на лыжах разными способами. Подъемы, спуски, повороты, торможения.</w:t>
      </w:r>
      <w:r w:rsidRPr="008A5F2C">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8A5F2C">
        <w:rPr>
          <w:rFonts w:ascii="Times New Roman" w:eastAsia="Times New Roman" w:hAnsi="Times New Roman" w:cs="Times New Roman"/>
          <w:spacing w:val="-2"/>
          <w:sz w:val="24"/>
          <w:szCs w:val="24"/>
          <w:lang w:eastAsia="ru-RU"/>
        </w:rPr>
        <w:t>–с</w:t>
      </w:r>
      <w:proofErr w:type="gramEnd"/>
      <w:r w:rsidRPr="008A5F2C">
        <w:rPr>
          <w:rFonts w:ascii="Times New Roman" w:eastAsia="Times New Roman" w:hAnsi="Times New Roman" w:cs="Times New Roman"/>
          <w:spacing w:val="-2"/>
          <w:sz w:val="24"/>
          <w:szCs w:val="24"/>
          <w:lang w:eastAsia="ru-RU"/>
        </w:rPr>
        <w:t>портивным комплексом «Готов к труду и обороне» (ГТО).</w:t>
      </w:r>
    </w:p>
    <w:p w14:paraId="1E2B4E71" w14:textId="77777777" w:rsidR="008A5F2C" w:rsidRPr="008A5F2C" w:rsidRDefault="008A5F2C" w:rsidP="008A5F2C">
      <w:pPr>
        <w:suppressAutoHyphens/>
        <w:spacing w:after="200" w:line="240" w:lineRule="auto"/>
        <w:ind w:left="709"/>
        <w:jc w:val="both"/>
        <w:rPr>
          <w:rFonts w:ascii="Times New Roman" w:eastAsia="Times New Roman" w:hAnsi="Times New Roman" w:cs="Times New Roman"/>
          <w:b/>
          <w:lang w:eastAsia="ar-SA"/>
        </w:rPr>
      </w:pPr>
      <w:proofErr w:type="spellStart"/>
      <w:r w:rsidRPr="008A5F2C">
        <w:rPr>
          <w:rFonts w:ascii="Times New Roman" w:eastAsia="Times New Roman" w:hAnsi="Times New Roman" w:cs="Times New Roman"/>
          <w:b/>
          <w:lang w:eastAsia="ar-SA"/>
        </w:rPr>
        <w:t>Прикладно</w:t>
      </w:r>
      <w:proofErr w:type="spellEnd"/>
      <w:r w:rsidRPr="008A5F2C">
        <w:rPr>
          <w:rFonts w:ascii="Times New Roman" w:eastAsia="Times New Roman" w:hAnsi="Times New Roman" w:cs="Times New Roman"/>
          <w:b/>
          <w:lang w:eastAsia="ar-SA"/>
        </w:rPr>
        <w:t>-ориентированная физкультурная деятельность</w:t>
      </w:r>
    </w:p>
    <w:p w14:paraId="7E6CF886" w14:textId="77777777" w:rsidR="008A5F2C" w:rsidRPr="008A5F2C" w:rsidRDefault="008A5F2C" w:rsidP="008A5F2C">
      <w:pPr>
        <w:spacing w:after="0" w:line="240" w:lineRule="auto"/>
        <w:ind w:firstLine="709"/>
        <w:jc w:val="both"/>
        <w:rPr>
          <w:rFonts w:ascii="Times New Roman" w:eastAsia="Times New Roman" w:hAnsi="Times New Roman" w:cs="Times New Roman"/>
          <w:lang w:eastAsia="ru-RU"/>
        </w:rPr>
      </w:pPr>
      <w:r w:rsidRPr="008A5F2C">
        <w:rPr>
          <w:rFonts w:ascii="Times New Roman" w:eastAsia="Times New Roman" w:hAnsi="Times New Roman" w:cs="Times New Roman"/>
          <w:lang w:eastAsia="ru-RU"/>
        </w:rPr>
        <w:t xml:space="preserve">Прикладная физическая подготовка: ходьба, бег и прыжки, выполняемые разными способами в разных условиях; лазание, </w:t>
      </w:r>
      <w:proofErr w:type="spellStart"/>
      <w:r w:rsidRPr="008A5F2C">
        <w:rPr>
          <w:rFonts w:ascii="Times New Roman" w:eastAsia="Times New Roman" w:hAnsi="Times New Roman" w:cs="Times New Roman"/>
          <w:lang w:eastAsia="ru-RU"/>
        </w:rPr>
        <w:t>перелезание</w:t>
      </w:r>
      <w:proofErr w:type="spellEnd"/>
      <w:r w:rsidRPr="008A5F2C">
        <w:rPr>
          <w:rFonts w:ascii="Times New Roman" w:eastAsia="Times New Roman" w:hAnsi="Times New Roman" w:cs="Times New Roman"/>
          <w:lang w:eastAsia="ru-RU"/>
        </w:rPr>
        <w:t xml:space="preserve">, ползание; метание малого мяча по движущейся мишени; преодоление препятствий разной сложности; передвижение в висах и упорах. Полосы препятствий, включающие разнообразные прикладные упражнения. Общефизическая подготовка. </w:t>
      </w:r>
      <w:proofErr w:type="gramStart"/>
      <w:r w:rsidRPr="008A5F2C">
        <w:rPr>
          <w:rFonts w:ascii="Times New Roman" w:eastAsia="Times New Roman" w:hAnsi="Times New Roman" w:cs="Times New Roman"/>
          <w:lang w:eastAsia="ru-RU"/>
        </w:rPr>
        <w:t>Упражнения, ориентированные на развитие основных физических качеств (силы, быстроты, выносливости, координации, гибкости, ловкости).</w:t>
      </w:r>
      <w:proofErr w:type="gramEnd"/>
      <w:r w:rsidRPr="008A5F2C">
        <w:rPr>
          <w:rFonts w:ascii="Times New Roman" w:eastAsia="Times New Roman" w:hAnsi="Times New Roman" w:cs="Times New Roman"/>
          <w:lang w:eastAsia="ru-RU"/>
        </w:rPr>
        <w:t xml:space="preserve"> Специальная физическая подготовка. Упражнения, ориентированные на </w:t>
      </w:r>
      <w:r w:rsidRPr="008A5F2C">
        <w:rPr>
          <w:rFonts w:ascii="Times New Roman" w:eastAsia="Times New Roman" w:hAnsi="Times New Roman" w:cs="Times New Roman"/>
          <w:lang w:eastAsia="ru-RU"/>
        </w:rPr>
        <w:lastRenderedPageBreak/>
        <w:t>развитие специальных физических качеств, определяемых базовым видом спорта (гимнастика с основами акробатики, легкая атлетика, лыжные гонки, плавание, спортивные игры).</w:t>
      </w:r>
      <w:r w:rsidRPr="008A5F2C">
        <w:rPr>
          <w:rFonts w:ascii="Times New Roman" w:eastAsia="Times New Roman" w:hAnsi="Times New Roman" w:cs="Times New Roman"/>
          <w:spacing w:val="-2"/>
          <w:sz w:val="24"/>
          <w:szCs w:val="24"/>
          <w:lang w:eastAsia="ru-RU"/>
        </w:rPr>
        <w:t xml:space="preserve"> Подготовка к выполнению видов испытаний (тестов) и нормативов предусмотренных Всероссийским физкультурно </w:t>
      </w:r>
      <w:proofErr w:type="gramStart"/>
      <w:r w:rsidRPr="008A5F2C">
        <w:rPr>
          <w:rFonts w:ascii="Times New Roman" w:eastAsia="Times New Roman" w:hAnsi="Times New Roman" w:cs="Times New Roman"/>
          <w:spacing w:val="-2"/>
          <w:sz w:val="24"/>
          <w:szCs w:val="24"/>
          <w:lang w:eastAsia="ru-RU"/>
        </w:rPr>
        <w:t>–с</w:t>
      </w:r>
      <w:proofErr w:type="gramEnd"/>
      <w:r w:rsidRPr="008A5F2C">
        <w:rPr>
          <w:rFonts w:ascii="Times New Roman" w:eastAsia="Times New Roman" w:hAnsi="Times New Roman" w:cs="Times New Roman"/>
          <w:spacing w:val="-2"/>
          <w:sz w:val="24"/>
          <w:szCs w:val="24"/>
          <w:lang w:eastAsia="ru-RU"/>
        </w:rPr>
        <w:t>портивным комплексом «Готов к труду и обороне» (ГТО).</w:t>
      </w:r>
    </w:p>
    <w:p w14:paraId="62078272" w14:textId="77777777" w:rsidR="004141CB" w:rsidRDefault="004141CB" w:rsidP="008A5F2C">
      <w:pPr>
        <w:spacing w:after="0" w:line="240" w:lineRule="auto"/>
        <w:ind w:firstLine="708"/>
        <w:jc w:val="both"/>
      </w:pPr>
    </w:p>
    <w:sectPr w:rsidR="004141CB" w:rsidSect="004141CB">
      <w:pgSz w:w="16838" w:h="11906" w:orient="landscape"/>
      <w:pgMar w:top="850"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B5C58C" w14:textId="77777777" w:rsidR="003C44F1" w:rsidRDefault="003C44F1" w:rsidP="008A5F2C">
      <w:pPr>
        <w:spacing w:after="0" w:line="240" w:lineRule="auto"/>
      </w:pPr>
      <w:r>
        <w:separator/>
      </w:r>
    </w:p>
  </w:endnote>
  <w:endnote w:type="continuationSeparator" w:id="0">
    <w:p w14:paraId="4181C29E" w14:textId="77777777" w:rsidR="003C44F1" w:rsidRDefault="003C44F1" w:rsidP="008A5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Liberation Serif">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F32A83" w14:textId="77777777" w:rsidR="003C44F1" w:rsidRDefault="003C44F1" w:rsidP="008A5F2C">
      <w:pPr>
        <w:spacing w:after="0" w:line="240" w:lineRule="auto"/>
      </w:pPr>
      <w:r>
        <w:separator/>
      </w:r>
    </w:p>
  </w:footnote>
  <w:footnote w:type="continuationSeparator" w:id="0">
    <w:p w14:paraId="350C4552" w14:textId="77777777" w:rsidR="003C44F1" w:rsidRDefault="003C44F1" w:rsidP="008A5F2C">
      <w:pPr>
        <w:spacing w:after="0" w:line="240" w:lineRule="auto"/>
      </w:pPr>
      <w:r>
        <w:continuationSeparator/>
      </w:r>
    </w:p>
  </w:footnote>
  <w:footnote w:id="1">
    <w:p w14:paraId="358724B7" w14:textId="77777777" w:rsidR="008A5F2C" w:rsidRPr="001665A0" w:rsidRDefault="008A5F2C" w:rsidP="008A5F2C">
      <w:pPr>
        <w:pStyle w:val="a5"/>
      </w:pPr>
      <w:r>
        <w:rPr>
          <w:rStyle w:val="a4"/>
        </w:rPr>
        <w:footnoteRef/>
      </w:r>
      <w:r>
        <w:t xml:space="preserve"> </w:t>
      </w:r>
      <w:r w:rsidRPr="00DA34A9">
        <w:t xml:space="preserve">Элементы  видов  спорта могут  быть заменены на другие  с учетом наличия  материально-технической базы  в  общеобразовательной организации,  а так же  </w:t>
      </w:r>
      <w:proofErr w:type="spellStart"/>
      <w:proofErr w:type="gramStart"/>
      <w:r w:rsidRPr="00DA34A9">
        <w:t>климато</w:t>
      </w:r>
      <w:proofErr w:type="spellEnd"/>
      <w:r w:rsidRPr="00DA34A9">
        <w:t>-географических</w:t>
      </w:r>
      <w:proofErr w:type="gramEnd"/>
      <w:r w:rsidRPr="00DA34A9">
        <w:t xml:space="preserve">  и региональных  особенностей.</w:t>
      </w:r>
    </w:p>
  </w:footnote>
  <w:footnote w:id="2">
    <w:p w14:paraId="1C985A06" w14:textId="77777777" w:rsidR="008A5F2C" w:rsidRDefault="008A5F2C" w:rsidP="008A5F2C">
      <w:pPr>
        <w:pStyle w:val="a5"/>
      </w:pPr>
      <w:r>
        <w:rPr>
          <w:rStyle w:val="a4"/>
        </w:rPr>
        <w:footnoteRef/>
      </w:r>
      <w:r>
        <w:t xml:space="preserve"> Для бесснежных районов Российской Федерации или в отсутствие условий для занятий лыжной подготовкой </w:t>
      </w:r>
      <w:proofErr w:type="spellStart"/>
      <w:r>
        <w:t>раззаменять</w:t>
      </w:r>
      <w:proofErr w:type="spellEnd"/>
      <w:r>
        <w:t xml:space="preserve"> модуль «Лыжные гонки» на двигательную активность на свежем воздухе.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bullet"/>
      <w:lvlText w:val=""/>
      <w:lvlJc w:val="left"/>
      <w:pPr>
        <w:tabs>
          <w:tab w:val="num" w:pos="0"/>
        </w:tabs>
        <w:ind w:left="1068"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1">
    <w:nsid w:val="00000002"/>
    <w:multiLevelType w:val="singleLevel"/>
    <w:tmpl w:val="00000002"/>
    <w:name w:val="WW8Num2"/>
    <w:lvl w:ilvl="0">
      <w:start w:val="1"/>
      <w:numFmt w:val="bullet"/>
      <w:lvlText w:val=""/>
      <w:lvlJc w:val="left"/>
      <w:pPr>
        <w:tabs>
          <w:tab w:val="num" w:pos="0"/>
        </w:tabs>
        <w:ind w:left="1070" w:hanging="360"/>
      </w:pPr>
      <w:rPr>
        <w:rFonts w:ascii="Symbol" w:hAnsi="Symbol" w:cs="Symbol" w:hint="default"/>
        <w:b w:val="0"/>
        <w:i w:val="0"/>
        <w:strike w:val="0"/>
        <w:dstrike w:val="0"/>
        <w:color w:val="000000"/>
        <w:position w:val="0"/>
        <w:sz w:val="28"/>
        <w:szCs w:val="28"/>
        <w:u w:val="none" w:color="000000"/>
        <w:shd w:val="clear" w:color="auto" w:fill="auto"/>
        <w:vertAlign w:val="baseline"/>
      </w:rPr>
    </w:lvl>
  </w:abstractNum>
  <w:abstractNum w:abstractNumId="2">
    <w:nsid w:val="3F7E0ECF"/>
    <w:multiLevelType w:val="hybridMultilevel"/>
    <w:tmpl w:val="C37CF478"/>
    <w:lvl w:ilvl="0" w:tplc="04190001">
      <w:start w:val="1"/>
      <w:numFmt w:val="bullet"/>
      <w:lvlText w:val=""/>
      <w:lvlJc w:val="left"/>
      <w:pPr>
        <w:ind w:left="1068"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39E1F5B"/>
    <w:multiLevelType w:val="hybridMultilevel"/>
    <w:tmpl w:val="40FC5F3C"/>
    <w:lvl w:ilvl="0" w:tplc="04190001">
      <w:start w:val="1"/>
      <w:numFmt w:val="bullet"/>
      <w:lvlText w:val=""/>
      <w:lvlJc w:val="left"/>
      <w:pPr>
        <w:ind w:left="1070" w:hanging="360"/>
      </w:pPr>
      <w:rPr>
        <w:rFonts w:ascii="Symbol" w:hAnsi="Symbol"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398"/>
    <w:rsid w:val="00166846"/>
    <w:rsid w:val="002D7A24"/>
    <w:rsid w:val="00384792"/>
    <w:rsid w:val="003C44F1"/>
    <w:rsid w:val="004141CB"/>
    <w:rsid w:val="005C2E62"/>
    <w:rsid w:val="008A5F2C"/>
    <w:rsid w:val="00BB0398"/>
    <w:rsid w:val="00BC42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99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8A5F2C"/>
    <w:rPr>
      <w:vertAlign w:val="superscript"/>
    </w:rPr>
  </w:style>
  <w:style w:type="paragraph" w:styleId="a5">
    <w:name w:val="footnote text"/>
    <w:aliases w:val="Знак6,F1"/>
    <w:basedOn w:val="a"/>
    <w:link w:val="a6"/>
    <w:uiPriority w:val="99"/>
    <w:rsid w:val="008A5F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8A5F2C"/>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41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footnote reference"/>
    <w:uiPriority w:val="99"/>
    <w:rsid w:val="008A5F2C"/>
    <w:rPr>
      <w:vertAlign w:val="superscript"/>
    </w:rPr>
  </w:style>
  <w:style w:type="paragraph" w:styleId="a5">
    <w:name w:val="footnote text"/>
    <w:aliases w:val="Знак6,F1"/>
    <w:basedOn w:val="a"/>
    <w:link w:val="a6"/>
    <w:uiPriority w:val="99"/>
    <w:rsid w:val="008A5F2C"/>
    <w:pPr>
      <w:spacing w:after="0" w:line="240" w:lineRule="auto"/>
    </w:pPr>
    <w:rPr>
      <w:rFonts w:ascii="Times New Roman" w:eastAsia="Times New Roman" w:hAnsi="Times New Roman" w:cs="Times New Roman"/>
      <w:sz w:val="20"/>
      <w:szCs w:val="20"/>
      <w:lang w:eastAsia="ru-RU"/>
    </w:rPr>
  </w:style>
  <w:style w:type="character" w:customStyle="1" w:styleId="a6">
    <w:name w:val="Текст сноски Знак"/>
    <w:aliases w:val="Знак6 Знак,F1 Знак"/>
    <w:basedOn w:val="a0"/>
    <w:link w:val="a5"/>
    <w:uiPriority w:val="99"/>
    <w:rsid w:val="008A5F2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1693</Words>
  <Characters>9653</Characters>
  <Application>Microsoft Office Word</Application>
  <DocSecurity>0</DocSecurity>
  <Lines>80</Lines>
  <Paragraphs>22</Paragraphs>
  <ScaleCrop>false</ScaleCrop>
  <Company/>
  <LinksUpToDate>false</LinksUpToDate>
  <CharactersWithSpaces>11324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АРТЕМ</dc:creator>
  <cp:keywords/>
  <dc:description/>
  <cp:lastModifiedBy>Administrator</cp:lastModifiedBy>
  <cp:revision>5</cp:revision>
  <dcterms:created xsi:type="dcterms:W3CDTF">2019-04-02T17:20:00Z</dcterms:created>
  <dcterms:modified xsi:type="dcterms:W3CDTF">2019-10-31T11:02:00Z</dcterms:modified>
</cp:coreProperties>
</file>