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EC" w:rsidRPr="002407D5" w:rsidRDefault="00286EEC" w:rsidP="00286EEC">
      <w:pPr>
        <w:autoSpaceDE w:val="0"/>
        <w:autoSpaceDN w:val="0"/>
        <w:adjustRightInd w:val="0"/>
        <w:jc w:val="center"/>
        <w:rPr>
          <w:b/>
          <w:bCs/>
          <w:iCs/>
        </w:rPr>
      </w:pPr>
      <w:r w:rsidRPr="002407D5">
        <w:rPr>
          <w:b/>
          <w:bCs/>
          <w:iCs/>
        </w:rPr>
        <w:t>Филиал Муниципального автономного общеобразовательного учреждения</w:t>
      </w:r>
    </w:p>
    <w:p w:rsidR="00286EEC" w:rsidRPr="002407D5" w:rsidRDefault="00286EEC" w:rsidP="00286EEC">
      <w:pPr>
        <w:autoSpaceDE w:val="0"/>
        <w:autoSpaceDN w:val="0"/>
        <w:adjustRightInd w:val="0"/>
        <w:jc w:val="center"/>
        <w:rPr>
          <w:b/>
          <w:bCs/>
          <w:iCs/>
        </w:rPr>
      </w:pPr>
      <w:r w:rsidRPr="002407D5">
        <w:rPr>
          <w:b/>
          <w:bCs/>
          <w:iCs/>
        </w:rPr>
        <w:t>«</w:t>
      </w:r>
      <w:proofErr w:type="spellStart"/>
      <w:r w:rsidRPr="002407D5">
        <w:rPr>
          <w:b/>
          <w:bCs/>
          <w:iCs/>
        </w:rPr>
        <w:t>Прииртышская</w:t>
      </w:r>
      <w:proofErr w:type="spellEnd"/>
      <w:r w:rsidRPr="002407D5">
        <w:rPr>
          <w:b/>
          <w:bCs/>
          <w:iCs/>
        </w:rPr>
        <w:t xml:space="preserve"> средняя общеобразовательная школа» - «</w:t>
      </w:r>
      <w:proofErr w:type="spellStart"/>
      <w:r w:rsidRPr="002407D5">
        <w:rPr>
          <w:b/>
          <w:bCs/>
          <w:iCs/>
        </w:rPr>
        <w:t>Полуяновская</w:t>
      </w:r>
      <w:proofErr w:type="spellEnd"/>
      <w:r w:rsidRPr="002407D5">
        <w:rPr>
          <w:b/>
          <w:bCs/>
          <w:iCs/>
        </w:rPr>
        <w:t xml:space="preserve"> средняя общеобразовательная школа»</w:t>
      </w:r>
    </w:p>
    <w:p w:rsidR="00286EEC" w:rsidRPr="002407D5" w:rsidRDefault="00286EEC" w:rsidP="00286EEC">
      <w:pPr>
        <w:autoSpaceDE w:val="0"/>
        <w:autoSpaceDN w:val="0"/>
        <w:adjustRightInd w:val="0"/>
        <w:jc w:val="center"/>
        <w:rPr>
          <w:b/>
          <w:bCs/>
          <w:iCs/>
        </w:rPr>
      </w:pPr>
    </w:p>
    <w:p w:rsidR="00286EEC" w:rsidRPr="002407D5" w:rsidRDefault="00BA2F58" w:rsidP="00BA2F58">
      <w:pPr>
        <w:autoSpaceDE w:val="0"/>
        <w:autoSpaceDN w:val="0"/>
        <w:adjustRightInd w:val="0"/>
        <w:jc w:val="center"/>
        <w:rPr>
          <w:b/>
          <w:bCs/>
          <w:iCs/>
        </w:rPr>
      </w:pPr>
      <w:r w:rsidRPr="003810C3">
        <w:rPr>
          <w:b/>
          <w:bCs/>
          <w:iCs/>
          <w:noProof/>
        </w:rPr>
        <w:drawing>
          <wp:inline distT="0" distB="0" distL="0" distR="0" wp14:anchorId="7F7C4C93" wp14:editId="5E92AD32">
            <wp:extent cx="9611360" cy="1666773"/>
            <wp:effectExtent l="0" t="0" r="0" b="0"/>
            <wp:docPr id="2" name="Рисунок 2" descr="C:\Users\Tobolsk\Desktop\рабочие_программы_мои_2016_год\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olsk\Desktop\рабочие_программы_мои_2016_год\шапочк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1360" cy="1666773"/>
                    </a:xfrm>
                    <a:prstGeom prst="rect">
                      <a:avLst/>
                    </a:prstGeom>
                    <a:noFill/>
                    <a:ln>
                      <a:noFill/>
                    </a:ln>
                  </pic:spPr>
                </pic:pic>
              </a:graphicData>
            </a:graphic>
          </wp:inline>
        </w:drawing>
      </w:r>
    </w:p>
    <w:p w:rsidR="00286EEC" w:rsidRPr="002407D5" w:rsidRDefault="00286EEC" w:rsidP="00286EEC">
      <w:pPr>
        <w:autoSpaceDE w:val="0"/>
        <w:autoSpaceDN w:val="0"/>
        <w:adjustRightInd w:val="0"/>
        <w:jc w:val="center"/>
        <w:rPr>
          <w:b/>
          <w:bCs/>
          <w:iCs/>
        </w:rPr>
      </w:pPr>
    </w:p>
    <w:p w:rsidR="00286EEC" w:rsidRPr="002407D5" w:rsidRDefault="00286EEC" w:rsidP="00286EEC">
      <w:pPr>
        <w:autoSpaceDE w:val="0"/>
        <w:autoSpaceDN w:val="0"/>
        <w:adjustRightInd w:val="0"/>
        <w:jc w:val="center"/>
        <w:rPr>
          <w:b/>
          <w:bCs/>
          <w:iCs/>
        </w:rPr>
      </w:pPr>
      <w:r w:rsidRPr="002407D5">
        <w:rPr>
          <w:b/>
          <w:bCs/>
          <w:iCs/>
        </w:rPr>
        <w:t>РАБОЧАЯ ПРОГРАММА</w:t>
      </w:r>
    </w:p>
    <w:p w:rsidR="00286EEC" w:rsidRPr="002407D5" w:rsidRDefault="00286EEC" w:rsidP="00286EEC">
      <w:pPr>
        <w:autoSpaceDE w:val="0"/>
        <w:autoSpaceDN w:val="0"/>
        <w:adjustRightInd w:val="0"/>
        <w:jc w:val="center"/>
        <w:rPr>
          <w:bCs/>
          <w:iCs/>
        </w:rPr>
      </w:pPr>
      <w:r w:rsidRPr="002407D5">
        <w:rPr>
          <w:bCs/>
          <w:iCs/>
        </w:rPr>
        <w:t xml:space="preserve">по биологии  </w:t>
      </w:r>
    </w:p>
    <w:p w:rsidR="00286EEC" w:rsidRPr="002407D5" w:rsidRDefault="00286EEC" w:rsidP="00BA2F58">
      <w:pPr>
        <w:autoSpaceDE w:val="0"/>
        <w:autoSpaceDN w:val="0"/>
        <w:adjustRightInd w:val="0"/>
        <w:jc w:val="center"/>
        <w:rPr>
          <w:bCs/>
          <w:iCs/>
        </w:rPr>
      </w:pPr>
      <w:r w:rsidRPr="002407D5">
        <w:rPr>
          <w:bCs/>
          <w:iCs/>
        </w:rPr>
        <w:t xml:space="preserve">для </w:t>
      </w:r>
      <w:r w:rsidRPr="002407D5">
        <w:rPr>
          <w:b/>
          <w:bCs/>
          <w:iCs/>
        </w:rPr>
        <w:t>7</w:t>
      </w:r>
      <w:r w:rsidRPr="002407D5">
        <w:rPr>
          <w:bCs/>
          <w:iCs/>
        </w:rPr>
        <w:t xml:space="preserve"> класса</w:t>
      </w:r>
    </w:p>
    <w:p w:rsidR="00286EEC" w:rsidRPr="002407D5" w:rsidRDefault="00286EEC" w:rsidP="00286EEC">
      <w:pPr>
        <w:autoSpaceDE w:val="0"/>
        <w:autoSpaceDN w:val="0"/>
        <w:adjustRightInd w:val="0"/>
        <w:jc w:val="center"/>
        <w:rPr>
          <w:bCs/>
          <w:iCs/>
        </w:rPr>
      </w:pPr>
      <w:r w:rsidRPr="002407D5">
        <w:rPr>
          <w:bCs/>
          <w:iCs/>
        </w:rPr>
        <w:t>на 2019-2020 учебный год</w:t>
      </w: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rPr>
          <w:bCs/>
          <w:iCs/>
        </w:rPr>
      </w:pPr>
      <w:r w:rsidRPr="002407D5">
        <w:rPr>
          <w:bCs/>
          <w:iCs/>
        </w:rPr>
        <w:t>Планирование составлено в соответствии</w:t>
      </w:r>
    </w:p>
    <w:p w:rsidR="00286EEC" w:rsidRPr="002407D5" w:rsidRDefault="00286EEC" w:rsidP="00286EEC">
      <w:pPr>
        <w:autoSpaceDE w:val="0"/>
        <w:autoSpaceDN w:val="0"/>
        <w:adjustRightInd w:val="0"/>
        <w:rPr>
          <w:bCs/>
          <w:iCs/>
        </w:rPr>
      </w:pPr>
      <w:r w:rsidRPr="002407D5">
        <w:rPr>
          <w:bCs/>
          <w:iCs/>
        </w:rPr>
        <w:t>с ФГОС ООО</w:t>
      </w:r>
    </w:p>
    <w:p w:rsidR="00286EEC" w:rsidRPr="002407D5" w:rsidRDefault="00286EEC" w:rsidP="00286EEC">
      <w:pPr>
        <w:autoSpaceDE w:val="0"/>
        <w:autoSpaceDN w:val="0"/>
        <w:adjustRightInd w:val="0"/>
        <w:rPr>
          <w:bCs/>
          <w:iCs/>
        </w:rPr>
      </w:pPr>
      <w:r w:rsidRPr="002407D5">
        <w:rPr>
          <w:bCs/>
          <w:iCs/>
        </w:rPr>
        <w:t xml:space="preserve">                                                            </w:t>
      </w: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jc w:val="right"/>
        <w:rPr>
          <w:bCs/>
          <w:iCs/>
        </w:rPr>
      </w:pPr>
      <w:r w:rsidRPr="002407D5">
        <w:rPr>
          <w:bCs/>
          <w:iCs/>
        </w:rPr>
        <w:t xml:space="preserve">Составитель программы: Лазарева Эльвира Алиаскаровна, </w:t>
      </w:r>
    </w:p>
    <w:p w:rsidR="00286EEC" w:rsidRPr="002407D5" w:rsidRDefault="00286EEC" w:rsidP="00286EEC">
      <w:pPr>
        <w:autoSpaceDE w:val="0"/>
        <w:autoSpaceDN w:val="0"/>
        <w:adjustRightInd w:val="0"/>
        <w:jc w:val="right"/>
        <w:rPr>
          <w:bCs/>
          <w:iCs/>
        </w:rPr>
      </w:pPr>
      <w:r w:rsidRPr="002407D5">
        <w:rPr>
          <w:bCs/>
          <w:iCs/>
        </w:rPr>
        <w:t xml:space="preserve">учитель </w:t>
      </w:r>
      <w:r w:rsidR="00BA2F58">
        <w:rPr>
          <w:bCs/>
          <w:iCs/>
        </w:rPr>
        <w:t xml:space="preserve">биологии </w:t>
      </w:r>
      <w:r w:rsidRPr="002407D5">
        <w:rPr>
          <w:bCs/>
          <w:iCs/>
        </w:rPr>
        <w:t>высшей квалификационной категории</w:t>
      </w:r>
    </w:p>
    <w:p w:rsidR="00286EEC" w:rsidRPr="002407D5" w:rsidRDefault="00286EEC" w:rsidP="00286EEC">
      <w:pPr>
        <w:autoSpaceDE w:val="0"/>
        <w:autoSpaceDN w:val="0"/>
        <w:adjustRightInd w:val="0"/>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p>
    <w:p w:rsidR="00286EEC" w:rsidRPr="002407D5" w:rsidRDefault="00286EEC" w:rsidP="00286EEC">
      <w:pPr>
        <w:autoSpaceDE w:val="0"/>
        <w:autoSpaceDN w:val="0"/>
        <w:adjustRightInd w:val="0"/>
        <w:jc w:val="center"/>
        <w:rPr>
          <w:bCs/>
          <w:iCs/>
        </w:rPr>
      </w:pPr>
      <w:r w:rsidRPr="002407D5">
        <w:rPr>
          <w:bCs/>
          <w:iCs/>
        </w:rPr>
        <w:t xml:space="preserve">2019 год    </w:t>
      </w:r>
    </w:p>
    <w:p w:rsidR="00BA2F58" w:rsidRPr="00BA2F58" w:rsidRDefault="00BA2F58" w:rsidP="00BA2F58">
      <w:pPr>
        <w:jc w:val="both"/>
        <w:rPr>
          <w:sz w:val="22"/>
          <w:szCs w:val="22"/>
        </w:rPr>
      </w:pPr>
      <w:r w:rsidRPr="00BA2F58">
        <w:rPr>
          <w:sz w:val="22"/>
          <w:szCs w:val="22"/>
        </w:rPr>
        <w:lastRenderedPageBreak/>
        <w:t>Рабочая программа по предмету «</w:t>
      </w:r>
      <w:r w:rsidRPr="00BA2F58">
        <w:rPr>
          <w:color w:val="000000" w:themeColor="text1"/>
          <w:sz w:val="22"/>
          <w:szCs w:val="22"/>
        </w:rPr>
        <w:t>Биология</w:t>
      </w:r>
      <w:r w:rsidRPr="00BA2F58">
        <w:rPr>
          <w:sz w:val="22"/>
          <w:szCs w:val="22"/>
        </w:rPr>
        <w:t xml:space="preserve">» для обучающихся </w:t>
      </w:r>
      <w:r>
        <w:rPr>
          <w:sz w:val="22"/>
          <w:szCs w:val="22"/>
        </w:rPr>
        <w:t>7</w:t>
      </w:r>
      <w:r w:rsidRPr="00BA2F58">
        <w:rPr>
          <w:sz w:val="22"/>
          <w:szCs w:val="22"/>
        </w:rPr>
        <w:t xml:space="preserve"> класса составлена в соответствии с примерной программой общего образования по биологии для 5-9 классов под редакцией В.В. Пасечника, 2-е издание, М.: Дрофа 2012 г.</w:t>
      </w:r>
      <w:r w:rsidRPr="00BA2F58">
        <w:rPr>
          <w:color w:val="FF0000"/>
          <w:sz w:val="22"/>
          <w:szCs w:val="22"/>
        </w:rPr>
        <w:t xml:space="preserve"> </w:t>
      </w:r>
      <w:r w:rsidRPr="00BA2F58">
        <w:rPr>
          <w:sz w:val="22"/>
          <w:szCs w:val="22"/>
        </w:rPr>
        <w:t>к предметн</w:t>
      </w:r>
      <w:r>
        <w:rPr>
          <w:sz w:val="22"/>
          <w:szCs w:val="22"/>
        </w:rPr>
        <w:t xml:space="preserve">ой линии учебников В.В Пасечник, В.В. </w:t>
      </w:r>
      <w:proofErr w:type="spellStart"/>
      <w:r>
        <w:rPr>
          <w:sz w:val="22"/>
          <w:szCs w:val="22"/>
        </w:rPr>
        <w:t>Латюшина</w:t>
      </w:r>
      <w:proofErr w:type="spellEnd"/>
      <w:r w:rsidRPr="00BA2F58">
        <w:rPr>
          <w:sz w:val="22"/>
          <w:szCs w:val="22"/>
        </w:rPr>
        <w:t xml:space="preserve"> </w:t>
      </w:r>
      <w:r>
        <w:rPr>
          <w:sz w:val="22"/>
          <w:szCs w:val="22"/>
        </w:rPr>
        <w:t>7</w:t>
      </w:r>
      <w:r w:rsidRPr="00BA2F58">
        <w:rPr>
          <w:sz w:val="22"/>
          <w:szCs w:val="22"/>
        </w:rPr>
        <w:t xml:space="preserve"> класс</w:t>
      </w:r>
      <w:r>
        <w:rPr>
          <w:sz w:val="22"/>
          <w:szCs w:val="22"/>
        </w:rPr>
        <w:t xml:space="preserve"> – М.: Дрофа, 2015</w:t>
      </w:r>
      <w:r w:rsidRPr="00BA2F58">
        <w:rPr>
          <w:sz w:val="22"/>
          <w:szCs w:val="22"/>
        </w:rPr>
        <w:t xml:space="preserve"> г.</w:t>
      </w:r>
    </w:p>
    <w:p w:rsidR="00BA2F58" w:rsidRPr="00BA2F58" w:rsidRDefault="00BA2F58" w:rsidP="00BA2F58">
      <w:pPr>
        <w:ind w:firstLine="708"/>
        <w:jc w:val="both"/>
        <w:rPr>
          <w:sz w:val="22"/>
          <w:szCs w:val="22"/>
        </w:rPr>
      </w:pPr>
      <w:r w:rsidRPr="00BA2F58">
        <w:rPr>
          <w:sz w:val="22"/>
          <w:szCs w:val="22"/>
        </w:rPr>
        <w:t xml:space="preserve">На изучение предмета «Биология» в </w:t>
      </w:r>
      <w:r w:rsidR="00847973">
        <w:rPr>
          <w:sz w:val="22"/>
          <w:szCs w:val="22"/>
        </w:rPr>
        <w:t>7</w:t>
      </w:r>
      <w:r w:rsidRPr="00BA2F58">
        <w:rPr>
          <w:sz w:val="22"/>
          <w:szCs w:val="22"/>
        </w:rPr>
        <w:t xml:space="preserve"> классе в учебном плане филиала МАОУ «</w:t>
      </w:r>
      <w:proofErr w:type="spellStart"/>
      <w:r w:rsidRPr="00BA2F58">
        <w:rPr>
          <w:sz w:val="22"/>
          <w:szCs w:val="22"/>
        </w:rPr>
        <w:t>Прииртышская</w:t>
      </w:r>
      <w:proofErr w:type="spellEnd"/>
      <w:r w:rsidRPr="00BA2F58">
        <w:rPr>
          <w:sz w:val="22"/>
          <w:szCs w:val="22"/>
        </w:rPr>
        <w:t xml:space="preserve"> СОШ» - «</w:t>
      </w:r>
      <w:proofErr w:type="spellStart"/>
      <w:r w:rsidRPr="00BA2F58">
        <w:rPr>
          <w:sz w:val="22"/>
          <w:szCs w:val="22"/>
        </w:rPr>
        <w:t>Полуяновская</w:t>
      </w:r>
      <w:proofErr w:type="spellEnd"/>
      <w:r w:rsidRPr="00BA2F58">
        <w:rPr>
          <w:sz w:val="22"/>
          <w:szCs w:val="22"/>
        </w:rPr>
        <w:t xml:space="preserve"> СОШ» отводится</w:t>
      </w:r>
      <w:r>
        <w:rPr>
          <w:sz w:val="22"/>
          <w:szCs w:val="22"/>
        </w:rPr>
        <w:t xml:space="preserve"> 2</w:t>
      </w:r>
      <w:r w:rsidRPr="00BA2F58">
        <w:rPr>
          <w:sz w:val="22"/>
          <w:szCs w:val="22"/>
        </w:rPr>
        <w:t xml:space="preserve"> час</w:t>
      </w:r>
      <w:r>
        <w:rPr>
          <w:sz w:val="22"/>
          <w:szCs w:val="22"/>
        </w:rPr>
        <w:t>а</w:t>
      </w:r>
      <w:r w:rsidRPr="00BA2F58">
        <w:rPr>
          <w:sz w:val="22"/>
          <w:szCs w:val="22"/>
        </w:rPr>
        <w:t xml:space="preserve"> в неделю,</w:t>
      </w:r>
      <w:r>
        <w:rPr>
          <w:sz w:val="22"/>
          <w:szCs w:val="22"/>
        </w:rPr>
        <w:t xml:space="preserve"> 68 часов</w:t>
      </w:r>
      <w:r w:rsidRPr="00BA2F58">
        <w:rPr>
          <w:sz w:val="22"/>
          <w:szCs w:val="22"/>
        </w:rPr>
        <w:t xml:space="preserve"> в год.</w:t>
      </w:r>
    </w:p>
    <w:p w:rsidR="00BA2F58" w:rsidRPr="008E6527" w:rsidRDefault="00BA2F58" w:rsidP="00BA2F58">
      <w:pPr>
        <w:pStyle w:val="aa"/>
        <w:jc w:val="both"/>
        <w:rPr>
          <w:rFonts w:eastAsia="Calibri"/>
        </w:rPr>
      </w:pPr>
      <w:r w:rsidRPr="008E6527">
        <w:rPr>
          <w:color w:val="000000"/>
        </w:rPr>
        <w:tab/>
      </w:r>
      <w:r w:rsidRPr="008E6527">
        <w:rPr>
          <w:rFonts w:eastAsia="Calibri"/>
        </w:rPr>
        <w:t xml:space="preserve"> </w:t>
      </w:r>
    </w:p>
    <w:p w:rsidR="00DA41E0" w:rsidRDefault="00BA2F58" w:rsidP="00BA2F58">
      <w:pPr>
        <w:ind w:firstLine="708"/>
        <w:rPr>
          <w:b/>
        </w:rPr>
      </w:pPr>
      <w:r w:rsidRPr="00EA587D">
        <w:rPr>
          <w:b/>
        </w:rPr>
        <w:t>П</w:t>
      </w:r>
      <w:r>
        <w:rPr>
          <w:b/>
        </w:rPr>
        <w:t>ланируемые результаты освоения учебного предмета</w:t>
      </w:r>
      <w:r w:rsidRPr="00EA587D">
        <w:rPr>
          <w:b/>
        </w:rPr>
        <w:t xml:space="preserve">      </w:t>
      </w:r>
    </w:p>
    <w:p w:rsidR="00DA41E0" w:rsidRPr="00D219E8" w:rsidRDefault="00BA2F58" w:rsidP="00DA41E0">
      <w:pPr>
        <w:autoSpaceDE w:val="0"/>
        <w:autoSpaceDN w:val="0"/>
        <w:adjustRightInd w:val="0"/>
        <w:ind w:firstLine="709"/>
        <w:contextualSpacing/>
        <w:jc w:val="both"/>
        <w:rPr>
          <w:b/>
        </w:rPr>
      </w:pPr>
      <w:r w:rsidRPr="00EA587D">
        <w:rPr>
          <w:b/>
        </w:rPr>
        <w:t xml:space="preserve">                    </w:t>
      </w:r>
    </w:p>
    <w:p w:rsidR="00434D8D" w:rsidRPr="00B8552B" w:rsidRDefault="00434D8D" w:rsidP="00434D8D">
      <w:r w:rsidRPr="00B8552B">
        <w:rPr>
          <w:b/>
        </w:rPr>
        <w:t>В результате изучения биологии у учащихся будут</w:t>
      </w:r>
      <w:r>
        <w:rPr>
          <w:b/>
        </w:rPr>
        <w:t>:</w:t>
      </w:r>
    </w:p>
    <w:p w:rsidR="00434D8D" w:rsidRPr="00B8552B" w:rsidRDefault="00434D8D" w:rsidP="00434D8D">
      <w:pPr>
        <w:autoSpaceDE w:val="0"/>
        <w:autoSpaceDN w:val="0"/>
        <w:adjustRightInd w:val="0"/>
        <w:ind w:firstLine="709"/>
        <w:jc w:val="both"/>
      </w:pPr>
      <w:r w:rsidRPr="00B8552B">
        <w:t>1) сформирована система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434D8D" w:rsidRPr="00B8552B" w:rsidRDefault="00434D8D" w:rsidP="00434D8D">
      <w:pPr>
        <w:autoSpaceDE w:val="0"/>
        <w:autoSpaceDN w:val="0"/>
        <w:adjustRightInd w:val="0"/>
        <w:ind w:firstLine="709"/>
        <w:jc w:val="both"/>
      </w:pPr>
      <w:r w:rsidRPr="00B8552B">
        <w:t xml:space="preserve">2) сформированы первоначальные систематизированные представления о биологических объектах, процессах, явлениях, закономерностях, об основных биологических теориях, об </w:t>
      </w:r>
      <w:proofErr w:type="spellStart"/>
      <w:r w:rsidRPr="00B8552B">
        <w:t>экосистемной</w:t>
      </w:r>
      <w:proofErr w:type="spellEnd"/>
      <w:r w:rsidRPr="00B8552B">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434D8D" w:rsidRPr="00B8552B" w:rsidRDefault="00434D8D" w:rsidP="00434D8D">
      <w:pPr>
        <w:autoSpaceDE w:val="0"/>
        <w:autoSpaceDN w:val="0"/>
        <w:adjustRightInd w:val="0"/>
        <w:ind w:firstLine="709"/>
        <w:jc w:val="both"/>
      </w:pPr>
      <w:r w:rsidRPr="00B8552B">
        <w:t>3)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434D8D" w:rsidRPr="00B8552B" w:rsidRDefault="00434D8D" w:rsidP="00434D8D">
      <w:pPr>
        <w:autoSpaceDE w:val="0"/>
        <w:autoSpaceDN w:val="0"/>
        <w:adjustRightInd w:val="0"/>
        <w:ind w:firstLine="709"/>
        <w:jc w:val="both"/>
      </w:pPr>
      <w:r w:rsidRPr="00B8552B">
        <w:t>4) сформированы основы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434D8D" w:rsidRPr="00B8552B" w:rsidRDefault="00434D8D" w:rsidP="00434D8D">
      <w:pPr>
        <w:autoSpaceDE w:val="0"/>
        <w:autoSpaceDN w:val="0"/>
        <w:adjustRightInd w:val="0"/>
        <w:ind w:firstLine="709"/>
        <w:jc w:val="both"/>
      </w:pPr>
      <w:r w:rsidRPr="00B8552B">
        <w:t>5)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434D8D" w:rsidRDefault="00434D8D" w:rsidP="00434D8D">
      <w:pPr>
        <w:autoSpaceDE w:val="0"/>
        <w:autoSpaceDN w:val="0"/>
        <w:adjustRightInd w:val="0"/>
        <w:ind w:firstLine="709"/>
        <w:jc w:val="both"/>
      </w:pPr>
      <w:r w:rsidRPr="00B8552B">
        <w:t>6) освоены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5D6842" w:rsidRPr="00B8552B" w:rsidRDefault="005D6842" w:rsidP="00434D8D">
      <w:pPr>
        <w:autoSpaceDE w:val="0"/>
        <w:autoSpaceDN w:val="0"/>
        <w:adjustRightInd w:val="0"/>
        <w:ind w:firstLine="709"/>
        <w:jc w:val="both"/>
      </w:pPr>
    </w:p>
    <w:p w:rsidR="00DA41E0" w:rsidRPr="00DA41E0" w:rsidRDefault="00DA41E0" w:rsidP="00DA41E0">
      <w:pPr>
        <w:autoSpaceDE w:val="0"/>
        <w:autoSpaceDN w:val="0"/>
        <w:adjustRightInd w:val="0"/>
        <w:ind w:firstLine="709"/>
        <w:jc w:val="both"/>
        <w:rPr>
          <w:b/>
          <w:sz w:val="22"/>
          <w:szCs w:val="22"/>
        </w:rPr>
      </w:pPr>
      <w:r w:rsidRPr="00DA41E0">
        <w:rPr>
          <w:b/>
          <w:sz w:val="22"/>
          <w:szCs w:val="22"/>
        </w:rPr>
        <w:t>Выпускник научится:</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аргументировать, приводить доказательства взаимосвязи человека и окружающей среды, родства человека с животными;</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аргументировать, приводить доказательства отличий человека от животных;</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объяснять эволюцию вида Человек разумный на примерах сопоставления биологических объектов и других материальных артефактов;</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устанавливать взаимосвязи между особенностями строения и функциями клеток и тканей, органов и систем органов;</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lastRenderedPageBreak/>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знать и аргументировать основные принципы здорового образа жизни, рациональной организации труда и отдыха;</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анализировать и оценивать влияние факторов риска на здоровье человека;</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описывать и использовать приемы оказания первой помощи;</w:t>
      </w:r>
    </w:p>
    <w:p w:rsidR="00DA41E0" w:rsidRPr="00DA41E0" w:rsidRDefault="00DA41E0" w:rsidP="00DA41E0">
      <w:pPr>
        <w:numPr>
          <w:ilvl w:val="0"/>
          <w:numId w:val="17"/>
        </w:numPr>
        <w:tabs>
          <w:tab w:val="left" w:pos="993"/>
        </w:tabs>
        <w:autoSpaceDE w:val="0"/>
        <w:autoSpaceDN w:val="0"/>
        <w:adjustRightInd w:val="0"/>
        <w:ind w:left="0" w:firstLine="709"/>
        <w:contextualSpacing/>
        <w:jc w:val="both"/>
        <w:rPr>
          <w:sz w:val="22"/>
          <w:szCs w:val="22"/>
        </w:rPr>
      </w:pPr>
      <w:r w:rsidRPr="00DA41E0">
        <w:rPr>
          <w:sz w:val="22"/>
          <w:szCs w:val="22"/>
        </w:rPr>
        <w:t>знать и соблюдать правила работы в кабинете биологии.</w:t>
      </w:r>
    </w:p>
    <w:p w:rsidR="00DA41E0" w:rsidRPr="00DA41E0" w:rsidRDefault="00DA41E0" w:rsidP="00DA41E0">
      <w:pPr>
        <w:autoSpaceDE w:val="0"/>
        <w:autoSpaceDN w:val="0"/>
        <w:adjustRightInd w:val="0"/>
        <w:ind w:firstLine="709"/>
        <w:jc w:val="both"/>
        <w:rPr>
          <w:b/>
          <w:sz w:val="22"/>
          <w:szCs w:val="22"/>
        </w:rPr>
      </w:pPr>
      <w:r w:rsidRPr="00DA41E0">
        <w:rPr>
          <w:b/>
          <w:sz w:val="22"/>
          <w:szCs w:val="22"/>
        </w:rPr>
        <w:t>Выпускник получит возможность научиться:</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i/>
          <w:sz w:val="22"/>
          <w:szCs w:val="22"/>
        </w:rPr>
      </w:pPr>
      <w:r w:rsidRPr="00DA41E0">
        <w:rPr>
          <w:i/>
          <w:sz w:val="22"/>
          <w:szCs w:val="22"/>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b/>
          <w:i/>
          <w:sz w:val="22"/>
          <w:szCs w:val="22"/>
        </w:rPr>
      </w:pPr>
      <w:r w:rsidRPr="00DA41E0">
        <w:rPr>
          <w:i/>
          <w:sz w:val="22"/>
          <w:szCs w:val="22"/>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i/>
          <w:sz w:val="22"/>
          <w:szCs w:val="22"/>
        </w:rPr>
      </w:pPr>
      <w:r w:rsidRPr="00DA41E0">
        <w:rPr>
          <w:i/>
          <w:sz w:val="22"/>
          <w:szCs w:val="22"/>
        </w:rPr>
        <w:t>ориентироваться в системе моральных норм и ценностей по отношению к собственному здоровью и здоровью других людей;</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i/>
          <w:sz w:val="22"/>
          <w:szCs w:val="22"/>
        </w:rPr>
      </w:pPr>
      <w:r w:rsidRPr="00DA41E0">
        <w:rPr>
          <w:i/>
          <w:sz w:val="22"/>
          <w:szCs w:val="22"/>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i/>
          <w:sz w:val="22"/>
          <w:szCs w:val="22"/>
        </w:rPr>
      </w:pPr>
      <w:r w:rsidRPr="00DA41E0">
        <w:rPr>
          <w:i/>
          <w:sz w:val="22"/>
          <w:szCs w:val="22"/>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i/>
          <w:sz w:val="22"/>
          <w:szCs w:val="22"/>
        </w:rPr>
      </w:pPr>
      <w:r w:rsidRPr="00DA41E0">
        <w:rPr>
          <w:i/>
          <w:iCs/>
          <w:sz w:val="22"/>
          <w:szCs w:val="22"/>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DA41E0" w:rsidRPr="00DA41E0" w:rsidRDefault="00DA41E0" w:rsidP="00DA41E0">
      <w:pPr>
        <w:numPr>
          <w:ilvl w:val="0"/>
          <w:numId w:val="18"/>
        </w:numPr>
        <w:tabs>
          <w:tab w:val="left" w:pos="993"/>
        </w:tabs>
        <w:autoSpaceDE w:val="0"/>
        <w:autoSpaceDN w:val="0"/>
        <w:adjustRightInd w:val="0"/>
        <w:ind w:left="0" w:firstLine="709"/>
        <w:contextualSpacing/>
        <w:jc w:val="both"/>
        <w:rPr>
          <w:b/>
          <w:sz w:val="22"/>
          <w:szCs w:val="22"/>
        </w:rPr>
      </w:pPr>
      <w:r w:rsidRPr="00DA41E0">
        <w:rPr>
          <w:i/>
          <w:sz w:val="22"/>
          <w:szCs w:val="22"/>
        </w:rPr>
        <w:t xml:space="preserve">работать в группе сверстников при решении </w:t>
      </w:r>
      <w:r w:rsidR="005D6842" w:rsidRPr="00DA41E0">
        <w:rPr>
          <w:i/>
          <w:sz w:val="22"/>
          <w:szCs w:val="22"/>
        </w:rPr>
        <w:t>познавательных задач,</w:t>
      </w:r>
      <w:r w:rsidRPr="00DA41E0">
        <w:rPr>
          <w:i/>
          <w:sz w:val="22"/>
          <w:szCs w:val="22"/>
        </w:rPr>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DA41E0" w:rsidRPr="00DA41E0" w:rsidRDefault="00BA2F58" w:rsidP="00DA41E0">
      <w:pPr>
        <w:ind w:firstLine="708"/>
        <w:rPr>
          <w:b/>
          <w:sz w:val="22"/>
          <w:szCs w:val="22"/>
        </w:rPr>
      </w:pPr>
      <w:r w:rsidRPr="00DA41E0">
        <w:rPr>
          <w:b/>
          <w:sz w:val="22"/>
          <w:szCs w:val="22"/>
        </w:rPr>
        <w:t xml:space="preserve">                                                                                                                                                                                                                                 </w:t>
      </w:r>
    </w:p>
    <w:p w:rsidR="00BA2F58" w:rsidRPr="00CA1AC1" w:rsidRDefault="00BA2F58" w:rsidP="00286EEC">
      <w:pPr>
        <w:rPr>
          <w:sz w:val="22"/>
          <w:szCs w:val="22"/>
        </w:rPr>
      </w:pPr>
    </w:p>
    <w:p w:rsidR="00286EEC" w:rsidRPr="00DA41E0" w:rsidRDefault="00BA2F58" w:rsidP="00286EEC">
      <w:pPr>
        <w:tabs>
          <w:tab w:val="left" w:pos="8790"/>
        </w:tabs>
        <w:overflowPunct w:val="0"/>
        <w:autoSpaceDE w:val="0"/>
        <w:autoSpaceDN w:val="0"/>
        <w:adjustRightInd w:val="0"/>
        <w:spacing w:before="60"/>
        <w:textAlignment w:val="baseline"/>
        <w:rPr>
          <w:b/>
          <w:sz w:val="22"/>
          <w:szCs w:val="22"/>
        </w:rPr>
      </w:pPr>
      <w:r w:rsidRPr="00DA41E0">
        <w:rPr>
          <w:b/>
          <w:sz w:val="22"/>
          <w:szCs w:val="22"/>
        </w:rPr>
        <w:t>Основное содержание тем предмета</w:t>
      </w:r>
      <w:r w:rsidR="00286EEC" w:rsidRPr="00DA41E0">
        <w:rPr>
          <w:b/>
          <w:sz w:val="22"/>
          <w:szCs w:val="22"/>
        </w:rPr>
        <w:t xml:space="preserve"> «Биология»</w:t>
      </w:r>
    </w:p>
    <w:p w:rsidR="003F6493" w:rsidRPr="00DA41E0" w:rsidRDefault="003F6493" w:rsidP="003F6493">
      <w:pPr>
        <w:pStyle w:val="ConsPlusNormal"/>
        <w:widowControl/>
        <w:ind w:left="720" w:firstLine="0"/>
        <w:jc w:val="both"/>
        <w:rPr>
          <w:rFonts w:ascii="Times New Roman" w:hAnsi="Times New Roman" w:cs="Times New Roman"/>
          <w:sz w:val="22"/>
          <w:szCs w:val="22"/>
        </w:rPr>
      </w:pPr>
    </w:p>
    <w:p w:rsidR="00796520" w:rsidRPr="00DA41E0" w:rsidRDefault="00BF06D8" w:rsidP="00BF06D8">
      <w:pPr>
        <w:pStyle w:val="aa"/>
        <w:jc w:val="both"/>
        <w:rPr>
          <w:rFonts w:ascii="Times New Roman" w:hAnsi="Times New Roman" w:cs="Times New Roman"/>
          <w:b/>
        </w:rPr>
      </w:pPr>
      <w:r w:rsidRPr="00DA41E0">
        <w:rPr>
          <w:rFonts w:ascii="Times New Roman" w:hAnsi="Times New Roman" w:cs="Times New Roman"/>
          <w:b/>
        </w:rPr>
        <w:t>Введение</w:t>
      </w:r>
      <w:r w:rsidR="00796520" w:rsidRPr="00DA41E0">
        <w:rPr>
          <w:rFonts w:ascii="Times New Roman" w:hAnsi="Times New Roman" w:cs="Times New Roman"/>
          <w:b/>
        </w:rPr>
        <w:t xml:space="preserve"> (2 часа)</w:t>
      </w:r>
      <w:r w:rsidRPr="00DA41E0">
        <w:rPr>
          <w:rFonts w:ascii="Times New Roman" w:hAnsi="Times New Roman" w:cs="Times New Roman"/>
          <w:b/>
        </w:rPr>
        <w:t xml:space="preserve">. </w:t>
      </w:r>
    </w:p>
    <w:p w:rsidR="00DA41E0" w:rsidRPr="00DA41E0" w:rsidRDefault="00DA41E0" w:rsidP="00DA41E0">
      <w:pPr>
        <w:overflowPunct w:val="0"/>
        <w:autoSpaceDE w:val="0"/>
        <w:autoSpaceDN w:val="0"/>
        <w:adjustRightInd w:val="0"/>
        <w:ind w:firstLine="709"/>
        <w:contextualSpacing/>
        <w:jc w:val="both"/>
        <w:rPr>
          <w:sz w:val="22"/>
          <w:szCs w:val="22"/>
        </w:rPr>
      </w:pPr>
      <w:r w:rsidRPr="00DA41E0">
        <w:rPr>
          <w:sz w:val="22"/>
          <w:szCs w:val="22"/>
        </w:rPr>
        <w:t>Общее знакомство с животными. Животные ткани, органы и системы органов животных.</w:t>
      </w:r>
      <w:r w:rsidRPr="00DA41E0">
        <w:rPr>
          <w:i/>
          <w:sz w:val="22"/>
          <w:szCs w:val="22"/>
        </w:rPr>
        <w:t xml:space="preserve"> Организм животного как биосистема. </w:t>
      </w:r>
      <w:r w:rsidRPr="00DA41E0">
        <w:rPr>
          <w:sz w:val="22"/>
          <w:szCs w:val="22"/>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 xml:space="preserve">История изучения животных. Методы изучения животных. Наука зоология и ее структура. Сходство и различия животных и растений. Систематика животных. </w:t>
      </w:r>
    </w:p>
    <w:p w:rsidR="00BA2F58" w:rsidRPr="00DA41E0" w:rsidRDefault="00BA2F58" w:rsidP="00BF06D8">
      <w:pPr>
        <w:pStyle w:val="aa"/>
        <w:jc w:val="both"/>
        <w:rPr>
          <w:rFonts w:ascii="Times New Roman" w:hAnsi="Times New Roman" w:cs="Times New Roman"/>
        </w:rPr>
      </w:pPr>
    </w:p>
    <w:p w:rsidR="00BF06D8" w:rsidRDefault="00BF06D8" w:rsidP="00BF06D8">
      <w:pPr>
        <w:pStyle w:val="aa"/>
        <w:jc w:val="both"/>
        <w:rPr>
          <w:rFonts w:ascii="Times New Roman" w:hAnsi="Times New Roman" w:cs="Times New Roman"/>
          <w:b/>
        </w:rPr>
      </w:pPr>
      <w:r w:rsidRPr="00DA41E0">
        <w:rPr>
          <w:rFonts w:ascii="Times New Roman" w:hAnsi="Times New Roman" w:cs="Times New Roman"/>
          <w:b/>
        </w:rPr>
        <w:t xml:space="preserve">Многообразие животных </w:t>
      </w:r>
      <w:r w:rsidR="00003DA7" w:rsidRPr="00DA41E0">
        <w:rPr>
          <w:rFonts w:ascii="Times New Roman" w:hAnsi="Times New Roman" w:cs="Times New Roman"/>
          <w:b/>
        </w:rPr>
        <w:t>(38 часов).</w:t>
      </w:r>
    </w:p>
    <w:p w:rsidR="00DA41E0" w:rsidRPr="00DA41E0" w:rsidRDefault="00DA41E0" w:rsidP="00DA41E0">
      <w:pPr>
        <w:overflowPunct w:val="0"/>
        <w:autoSpaceDE w:val="0"/>
        <w:autoSpaceDN w:val="0"/>
        <w:adjustRightInd w:val="0"/>
        <w:ind w:left="709"/>
        <w:contextualSpacing/>
        <w:jc w:val="both"/>
        <w:rPr>
          <w:b/>
          <w:bCs/>
          <w:sz w:val="22"/>
          <w:szCs w:val="22"/>
        </w:rPr>
      </w:pPr>
      <w:r w:rsidRPr="00DA41E0">
        <w:rPr>
          <w:b/>
          <w:bCs/>
          <w:sz w:val="22"/>
          <w:szCs w:val="22"/>
        </w:rPr>
        <w:t>Одноклеточные животные, или Простейшие</w:t>
      </w:r>
    </w:p>
    <w:p w:rsidR="00DA41E0" w:rsidRPr="00DA41E0" w:rsidRDefault="00DA41E0" w:rsidP="00DA41E0">
      <w:pPr>
        <w:overflowPunct w:val="0"/>
        <w:autoSpaceDE w:val="0"/>
        <w:autoSpaceDN w:val="0"/>
        <w:adjustRightInd w:val="0"/>
        <w:ind w:firstLine="709"/>
        <w:contextualSpacing/>
        <w:jc w:val="both"/>
        <w:rPr>
          <w:sz w:val="22"/>
          <w:szCs w:val="22"/>
        </w:rPr>
      </w:pPr>
      <w:r w:rsidRPr="00DA41E0">
        <w:rPr>
          <w:sz w:val="22"/>
          <w:szCs w:val="22"/>
        </w:rPr>
        <w:t xml:space="preserve">Общая характеристика простейших. </w:t>
      </w:r>
      <w:r w:rsidRPr="00DA41E0">
        <w:rPr>
          <w:i/>
          <w:sz w:val="22"/>
          <w:szCs w:val="22"/>
        </w:rPr>
        <w:t>Происхождение простейших</w:t>
      </w:r>
      <w:r w:rsidRPr="00DA41E0">
        <w:rPr>
          <w:sz w:val="22"/>
          <w:szCs w:val="22"/>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DA41E0" w:rsidRPr="00DA41E0" w:rsidRDefault="00DA41E0" w:rsidP="00DA41E0">
      <w:pPr>
        <w:autoSpaceDE w:val="0"/>
        <w:autoSpaceDN w:val="0"/>
        <w:adjustRightInd w:val="0"/>
        <w:ind w:left="709"/>
        <w:contextualSpacing/>
        <w:jc w:val="both"/>
        <w:rPr>
          <w:b/>
          <w:bCs/>
          <w:sz w:val="22"/>
          <w:szCs w:val="22"/>
        </w:rPr>
      </w:pPr>
      <w:r w:rsidRPr="00DA41E0">
        <w:rPr>
          <w:b/>
          <w:bCs/>
          <w:sz w:val="22"/>
          <w:szCs w:val="22"/>
        </w:rPr>
        <w:t>Тип Кишечнополостные</w:t>
      </w:r>
    </w:p>
    <w:p w:rsidR="00DA41E0" w:rsidRPr="00DA41E0" w:rsidRDefault="00DA41E0" w:rsidP="00DA41E0">
      <w:pPr>
        <w:autoSpaceDE w:val="0"/>
        <w:autoSpaceDN w:val="0"/>
        <w:adjustRightInd w:val="0"/>
        <w:ind w:firstLine="709"/>
        <w:contextualSpacing/>
        <w:jc w:val="both"/>
        <w:rPr>
          <w:sz w:val="22"/>
          <w:szCs w:val="22"/>
        </w:rPr>
      </w:pPr>
      <w:r w:rsidRPr="00DA41E0">
        <w:rPr>
          <w:bCs/>
          <w:sz w:val="22"/>
          <w:szCs w:val="22"/>
        </w:rPr>
        <w:t xml:space="preserve">Многоклеточные животные. </w:t>
      </w:r>
      <w:r w:rsidRPr="00DA41E0">
        <w:rPr>
          <w:sz w:val="22"/>
          <w:szCs w:val="22"/>
        </w:rPr>
        <w:t xml:space="preserve">Общая характеристика типа Кишечнополостные. Регенерация. </w:t>
      </w:r>
      <w:r w:rsidRPr="00DA41E0">
        <w:rPr>
          <w:i/>
          <w:sz w:val="22"/>
          <w:szCs w:val="22"/>
        </w:rPr>
        <w:t>Происхождение кишечнополостных.</w:t>
      </w:r>
      <w:r w:rsidRPr="00DA41E0">
        <w:rPr>
          <w:sz w:val="22"/>
          <w:szCs w:val="22"/>
        </w:rPr>
        <w:t xml:space="preserve"> Значение кишечнополостных в природе и жизни человека.</w:t>
      </w:r>
    </w:p>
    <w:p w:rsidR="00DA41E0" w:rsidRPr="00DA41E0" w:rsidRDefault="00DA41E0" w:rsidP="00DA41E0">
      <w:pPr>
        <w:autoSpaceDE w:val="0"/>
        <w:autoSpaceDN w:val="0"/>
        <w:adjustRightInd w:val="0"/>
        <w:ind w:firstLine="709"/>
        <w:contextualSpacing/>
        <w:jc w:val="both"/>
        <w:rPr>
          <w:b/>
          <w:bCs/>
          <w:sz w:val="22"/>
          <w:szCs w:val="22"/>
        </w:rPr>
      </w:pPr>
      <w:r w:rsidRPr="00DA41E0">
        <w:rPr>
          <w:b/>
          <w:bCs/>
          <w:sz w:val="22"/>
          <w:szCs w:val="22"/>
        </w:rPr>
        <w:t xml:space="preserve">Типы червей </w:t>
      </w:r>
    </w:p>
    <w:p w:rsidR="00DA41E0" w:rsidRPr="00DA41E0" w:rsidRDefault="00DA41E0" w:rsidP="00DA41E0">
      <w:pPr>
        <w:autoSpaceDE w:val="0"/>
        <w:autoSpaceDN w:val="0"/>
        <w:adjustRightInd w:val="0"/>
        <w:ind w:firstLine="709"/>
        <w:contextualSpacing/>
        <w:jc w:val="both"/>
        <w:rPr>
          <w:i/>
          <w:sz w:val="22"/>
          <w:szCs w:val="22"/>
        </w:rPr>
      </w:pPr>
      <w:r w:rsidRPr="00DA41E0">
        <w:rPr>
          <w:sz w:val="22"/>
          <w:szCs w:val="22"/>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DA41E0">
        <w:rPr>
          <w:i/>
          <w:sz w:val="22"/>
          <w:szCs w:val="22"/>
        </w:rPr>
        <w:t xml:space="preserve">Происхождение червей. </w:t>
      </w:r>
    </w:p>
    <w:p w:rsidR="00DA41E0" w:rsidRPr="00DA41E0" w:rsidRDefault="00DA41E0" w:rsidP="00DA41E0">
      <w:pPr>
        <w:tabs>
          <w:tab w:val="num" w:pos="1223"/>
        </w:tabs>
        <w:overflowPunct w:val="0"/>
        <w:autoSpaceDE w:val="0"/>
        <w:autoSpaceDN w:val="0"/>
        <w:adjustRightInd w:val="0"/>
        <w:ind w:left="709"/>
        <w:jc w:val="both"/>
        <w:rPr>
          <w:b/>
          <w:bCs/>
          <w:sz w:val="22"/>
          <w:szCs w:val="22"/>
        </w:rPr>
      </w:pPr>
      <w:r w:rsidRPr="00DA41E0">
        <w:rPr>
          <w:b/>
          <w:bCs/>
          <w:sz w:val="22"/>
          <w:szCs w:val="22"/>
        </w:rPr>
        <w:t>Тип Моллюски</w:t>
      </w:r>
    </w:p>
    <w:p w:rsidR="00DA41E0" w:rsidRPr="00DA41E0" w:rsidRDefault="00DA41E0" w:rsidP="00DA41E0">
      <w:pPr>
        <w:tabs>
          <w:tab w:val="num" w:pos="1223"/>
        </w:tabs>
        <w:overflowPunct w:val="0"/>
        <w:autoSpaceDE w:val="0"/>
        <w:autoSpaceDN w:val="0"/>
        <w:adjustRightInd w:val="0"/>
        <w:ind w:firstLine="709"/>
        <w:jc w:val="both"/>
        <w:rPr>
          <w:b/>
          <w:bCs/>
          <w:sz w:val="22"/>
          <w:szCs w:val="22"/>
        </w:rPr>
      </w:pPr>
      <w:r w:rsidRPr="00DA41E0">
        <w:rPr>
          <w:sz w:val="22"/>
          <w:szCs w:val="22"/>
        </w:rPr>
        <w:lastRenderedPageBreak/>
        <w:t xml:space="preserve">Общая характеристика типа Моллюски. Многообразие моллюсков. </w:t>
      </w:r>
      <w:r w:rsidRPr="00DA41E0">
        <w:rPr>
          <w:i/>
          <w:sz w:val="22"/>
          <w:szCs w:val="22"/>
        </w:rPr>
        <w:t>Происхождение моллюсков</w:t>
      </w:r>
      <w:r w:rsidRPr="00DA41E0">
        <w:rPr>
          <w:sz w:val="22"/>
          <w:szCs w:val="22"/>
        </w:rPr>
        <w:t xml:space="preserve"> и их значение в природе и жизни человека.</w:t>
      </w:r>
    </w:p>
    <w:p w:rsidR="00DA41E0" w:rsidRPr="00DA41E0" w:rsidRDefault="00DA41E0" w:rsidP="00DA41E0">
      <w:pPr>
        <w:tabs>
          <w:tab w:val="num" w:pos="1158"/>
        </w:tabs>
        <w:overflowPunct w:val="0"/>
        <w:autoSpaceDE w:val="0"/>
        <w:autoSpaceDN w:val="0"/>
        <w:adjustRightInd w:val="0"/>
        <w:ind w:left="709"/>
        <w:jc w:val="both"/>
        <w:rPr>
          <w:b/>
          <w:bCs/>
          <w:sz w:val="22"/>
          <w:szCs w:val="22"/>
        </w:rPr>
      </w:pPr>
      <w:r w:rsidRPr="00DA41E0">
        <w:rPr>
          <w:b/>
          <w:bCs/>
          <w:sz w:val="22"/>
          <w:szCs w:val="22"/>
        </w:rPr>
        <w:t>Тип Членистоногие</w:t>
      </w:r>
    </w:p>
    <w:p w:rsidR="00DA41E0" w:rsidRPr="00DA41E0" w:rsidRDefault="00DA41E0" w:rsidP="00DA41E0">
      <w:pPr>
        <w:overflowPunct w:val="0"/>
        <w:autoSpaceDE w:val="0"/>
        <w:autoSpaceDN w:val="0"/>
        <w:adjustRightInd w:val="0"/>
        <w:ind w:firstLine="709"/>
        <w:jc w:val="both"/>
        <w:rPr>
          <w:sz w:val="22"/>
          <w:szCs w:val="22"/>
        </w:rPr>
      </w:pPr>
      <w:r w:rsidRPr="00DA41E0">
        <w:rPr>
          <w:bCs/>
          <w:sz w:val="22"/>
          <w:szCs w:val="22"/>
        </w:rPr>
        <w:t xml:space="preserve">Общая характеристика типа Членистоногие. Среды жизни. </w:t>
      </w:r>
      <w:r w:rsidRPr="00DA41E0">
        <w:rPr>
          <w:i/>
          <w:sz w:val="22"/>
          <w:szCs w:val="22"/>
        </w:rPr>
        <w:t>Происхождение членистоногих</w:t>
      </w:r>
      <w:r w:rsidRPr="00DA41E0">
        <w:rPr>
          <w:sz w:val="22"/>
          <w:szCs w:val="22"/>
        </w:rPr>
        <w:t>. Охрана членистоногих.</w:t>
      </w:r>
    </w:p>
    <w:p w:rsidR="00DA41E0" w:rsidRPr="00DA41E0" w:rsidRDefault="00DA41E0" w:rsidP="00DA41E0">
      <w:pPr>
        <w:overflowPunct w:val="0"/>
        <w:autoSpaceDE w:val="0"/>
        <w:autoSpaceDN w:val="0"/>
        <w:adjustRightInd w:val="0"/>
        <w:ind w:firstLine="709"/>
        <w:jc w:val="both"/>
        <w:rPr>
          <w:sz w:val="22"/>
          <w:szCs w:val="22"/>
        </w:rPr>
      </w:pPr>
      <w:r w:rsidRPr="00DA41E0">
        <w:rPr>
          <w:sz w:val="22"/>
          <w:szCs w:val="22"/>
        </w:rPr>
        <w:t xml:space="preserve">Класс Ракообразные. Особенности строения и жизнедеятельности ракообразных, их значение в природе и жизни человека. </w:t>
      </w:r>
    </w:p>
    <w:p w:rsidR="00DA41E0" w:rsidRPr="00DA41E0" w:rsidRDefault="00DA41E0" w:rsidP="00DA41E0">
      <w:pPr>
        <w:overflowPunct w:val="0"/>
        <w:autoSpaceDE w:val="0"/>
        <w:autoSpaceDN w:val="0"/>
        <w:adjustRightInd w:val="0"/>
        <w:ind w:firstLine="709"/>
        <w:jc w:val="both"/>
        <w:rPr>
          <w:sz w:val="22"/>
          <w:szCs w:val="22"/>
        </w:rPr>
      </w:pPr>
      <w:r w:rsidRPr="00DA41E0">
        <w:rPr>
          <w:sz w:val="22"/>
          <w:szCs w:val="22"/>
        </w:rPr>
        <w:t>Класс Паукообразные. Особенности строения и жизнедеятельности паукообразных, их значение в природе и жизни человека.</w:t>
      </w:r>
      <w:r w:rsidRPr="00DA41E0">
        <w:rPr>
          <w:bCs/>
          <w:sz w:val="22"/>
          <w:szCs w:val="22"/>
        </w:rPr>
        <w:t xml:space="preserve"> Клещи – переносчики возбудителей заболеваний животных и человека. Меры профилактики.</w:t>
      </w:r>
    </w:p>
    <w:p w:rsidR="00DA41E0" w:rsidRPr="00DA41E0" w:rsidRDefault="00DA41E0" w:rsidP="00DA41E0">
      <w:pPr>
        <w:overflowPunct w:val="0"/>
        <w:autoSpaceDE w:val="0"/>
        <w:autoSpaceDN w:val="0"/>
        <w:adjustRightInd w:val="0"/>
        <w:ind w:firstLine="709"/>
        <w:jc w:val="both"/>
        <w:rPr>
          <w:b/>
          <w:bCs/>
          <w:sz w:val="22"/>
          <w:szCs w:val="22"/>
        </w:rPr>
      </w:pPr>
      <w:r w:rsidRPr="00DA41E0">
        <w:rPr>
          <w:sz w:val="22"/>
          <w:szCs w:val="22"/>
        </w:rPr>
        <w:t xml:space="preserve">Класс Насекомые. Особенности строения и жизнедеятельности насекомых. Поведение насекомых, </w:t>
      </w:r>
      <w:r w:rsidRPr="00DA41E0">
        <w:rPr>
          <w:bCs/>
          <w:sz w:val="22"/>
          <w:szCs w:val="22"/>
        </w:rPr>
        <w:t>инстинкты.</w:t>
      </w:r>
      <w:r w:rsidRPr="00DA41E0">
        <w:rPr>
          <w:sz w:val="22"/>
          <w:szCs w:val="22"/>
        </w:rPr>
        <w:t xml:space="preserve"> Значение насекомых в природе и сельскохозяйственной деятельности человека. Насекомые – вредители. </w:t>
      </w:r>
      <w:r w:rsidRPr="00DA41E0">
        <w:rPr>
          <w:i/>
          <w:sz w:val="22"/>
          <w:szCs w:val="22"/>
        </w:rPr>
        <w:t>Меры по сокращению численности насекомых-вредителей. Насекомые, снижающие численность вредителей растений.</w:t>
      </w:r>
      <w:r w:rsidRPr="00DA41E0">
        <w:rPr>
          <w:sz w:val="22"/>
          <w:szCs w:val="22"/>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DA41E0" w:rsidRPr="00DA41E0" w:rsidRDefault="00DA41E0" w:rsidP="00DA41E0">
      <w:pPr>
        <w:tabs>
          <w:tab w:val="num" w:pos="851"/>
        </w:tabs>
        <w:overflowPunct w:val="0"/>
        <w:autoSpaceDE w:val="0"/>
        <w:autoSpaceDN w:val="0"/>
        <w:adjustRightInd w:val="0"/>
        <w:ind w:left="709"/>
        <w:contextualSpacing/>
        <w:jc w:val="both"/>
        <w:rPr>
          <w:b/>
          <w:bCs/>
          <w:sz w:val="22"/>
          <w:szCs w:val="22"/>
        </w:rPr>
      </w:pPr>
      <w:r w:rsidRPr="00DA41E0">
        <w:rPr>
          <w:b/>
          <w:bCs/>
          <w:sz w:val="22"/>
          <w:szCs w:val="22"/>
        </w:rPr>
        <w:t>Тип Хордовые</w:t>
      </w:r>
    </w:p>
    <w:p w:rsidR="00DA41E0" w:rsidRPr="00DA41E0" w:rsidRDefault="00DA41E0" w:rsidP="00DA41E0">
      <w:pPr>
        <w:overflowPunct w:val="0"/>
        <w:autoSpaceDE w:val="0"/>
        <w:autoSpaceDN w:val="0"/>
        <w:adjustRightInd w:val="0"/>
        <w:ind w:firstLine="709"/>
        <w:contextualSpacing/>
        <w:jc w:val="both"/>
        <w:rPr>
          <w:sz w:val="22"/>
          <w:szCs w:val="22"/>
        </w:rPr>
      </w:pPr>
      <w:r w:rsidRPr="00DA41E0">
        <w:rPr>
          <w:bCs/>
          <w:sz w:val="22"/>
          <w:szCs w:val="22"/>
        </w:rPr>
        <w:t xml:space="preserve">Общая </w:t>
      </w:r>
      <w:r w:rsidRPr="00DA41E0">
        <w:rPr>
          <w:sz w:val="22"/>
          <w:szCs w:val="22"/>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DA41E0" w:rsidRPr="00DA41E0" w:rsidRDefault="00DA41E0" w:rsidP="00DA41E0">
      <w:pPr>
        <w:overflowPunct w:val="0"/>
        <w:autoSpaceDE w:val="0"/>
        <w:autoSpaceDN w:val="0"/>
        <w:adjustRightInd w:val="0"/>
        <w:ind w:firstLine="709"/>
        <w:jc w:val="both"/>
        <w:rPr>
          <w:sz w:val="22"/>
          <w:szCs w:val="22"/>
        </w:rPr>
      </w:pPr>
      <w:r w:rsidRPr="00DA41E0">
        <w:rPr>
          <w:sz w:val="22"/>
          <w:szCs w:val="22"/>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DA41E0">
        <w:rPr>
          <w:i/>
          <w:sz w:val="22"/>
          <w:szCs w:val="22"/>
        </w:rPr>
        <w:t>Происхождение земноводных</w:t>
      </w:r>
      <w:r w:rsidRPr="00DA41E0">
        <w:rPr>
          <w:sz w:val="22"/>
          <w:szCs w:val="22"/>
        </w:rPr>
        <w:t>. Многообразие современных земноводных и их охрана. Значение земноводных в природе и жизни человека.</w:t>
      </w:r>
    </w:p>
    <w:p w:rsidR="00DA41E0" w:rsidRPr="00DA41E0" w:rsidRDefault="00DA41E0" w:rsidP="00DA41E0">
      <w:pPr>
        <w:overflowPunct w:val="0"/>
        <w:autoSpaceDE w:val="0"/>
        <w:autoSpaceDN w:val="0"/>
        <w:adjustRightInd w:val="0"/>
        <w:ind w:firstLine="709"/>
        <w:jc w:val="both"/>
        <w:rPr>
          <w:sz w:val="22"/>
          <w:szCs w:val="22"/>
        </w:rPr>
      </w:pPr>
      <w:r w:rsidRPr="00DA41E0">
        <w:rPr>
          <w:sz w:val="22"/>
          <w:szCs w:val="22"/>
        </w:rPr>
        <w:t>Класс Пресмыкающиеся. Общая характеристика класса Пресмыкающиеся. Места обитания, особенности</w:t>
      </w:r>
      <w:bookmarkStart w:id="0" w:name="page11"/>
      <w:bookmarkEnd w:id="0"/>
      <w:r w:rsidRPr="00DA41E0">
        <w:rPr>
          <w:sz w:val="22"/>
          <w:szCs w:val="22"/>
        </w:rPr>
        <w:t xml:space="preserve"> внешнего и внутреннего строения пресмыкающихся. Размножение пресмыкающихся. </w:t>
      </w:r>
      <w:r w:rsidRPr="00DA41E0">
        <w:rPr>
          <w:i/>
          <w:sz w:val="22"/>
          <w:szCs w:val="22"/>
        </w:rPr>
        <w:t>Происхождение</w:t>
      </w:r>
      <w:r w:rsidRPr="00DA41E0">
        <w:rPr>
          <w:sz w:val="22"/>
          <w:szCs w:val="22"/>
        </w:rPr>
        <w:t xml:space="preserve"> и многообразие древних пресмыкающихся. Значение пресмыкающихся в природе и жизни человека. </w:t>
      </w:r>
    </w:p>
    <w:p w:rsidR="00DA41E0" w:rsidRPr="00DA41E0" w:rsidRDefault="00DA41E0" w:rsidP="00DA41E0">
      <w:pPr>
        <w:overflowPunct w:val="0"/>
        <w:autoSpaceDE w:val="0"/>
        <w:autoSpaceDN w:val="0"/>
        <w:adjustRightInd w:val="0"/>
        <w:ind w:firstLine="709"/>
        <w:jc w:val="both"/>
        <w:rPr>
          <w:sz w:val="22"/>
          <w:szCs w:val="22"/>
        </w:rPr>
      </w:pPr>
      <w:r w:rsidRPr="00DA41E0">
        <w:rPr>
          <w:sz w:val="22"/>
          <w:szCs w:val="22"/>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DA41E0">
        <w:rPr>
          <w:i/>
          <w:sz w:val="22"/>
          <w:szCs w:val="22"/>
        </w:rPr>
        <w:t>Сезонные явления в жизни птиц. Экологические группы птиц.</w:t>
      </w:r>
      <w:r w:rsidRPr="00DA41E0">
        <w:rPr>
          <w:sz w:val="22"/>
          <w:szCs w:val="22"/>
        </w:rPr>
        <w:t xml:space="preserve"> Происхождение птиц. Значение птиц в природе и жизни человека. Охрана птиц. Птицеводство. </w:t>
      </w:r>
      <w:r w:rsidRPr="00DA41E0">
        <w:rPr>
          <w:i/>
          <w:sz w:val="22"/>
          <w:szCs w:val="22"/>
        </w:rPr>
        <w:t>Домашние птицы, приемы выращивания и ухода за птицами.</w:t>
      </w:r>
    </w:p>
    <w:p w:rsidR="00DA41E0" w:rsidRPr="00DA41E0" w:rsidRDefault="00DA41E0" w:rsidP="00DA41E0">
      <w:pPr>
        <w:overflowPunct w:val="0"/>
        <w:autoSpaceDE w:val="0"/>
        <w:autoSpaceDN w:val="0"/>
        <w:adjustRightInd w:val="0"/>
        <w:ind w:firstLine="709"/>
        <w:jc w:val="both"/>
        <w:rPr>
          <w:sz w:val="22"/>
          <w:szCs w:val="22"/>
        </w:rPr>
      </w:pPr>
      <w:r w:rsidRPr="00DA41E0">
        <w:rPr>
          <w:sz w:val="22"/>
          <w:szCs w:val="22"/>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DA41E0">
        <w:rPr>
          <w:i/>
          <w:sz w:val="22"/>
          <w:szCs w:val="22"/>
        </w:rPr>
        <w:t>рассудочное поведение</w:t>
      </w:r>
      <w:r w:rsidRPr="00DA41E0">
        <w:rPr>
          <w:sz w:val="22"/>
          <w:szCs w:val="22"/>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DA41E0">
        <w:rPr>
          <w:i/>
          <w:sz w:val="22"/>
          <w:szCs w:val="22"/>
        </w:rPr>
        <w:t>Многообразие птиц и млекопитающих родного края.</w:t>
      </w:r>
    </w:p>
    <w:p w:rsidR="00BA2F58" w:rsidRPr="00DA41E0" w:rsidRDefault="00BA2F58" w:rsidP="00BF06D8">
      <w:pPr>
        <w:pStyle w:val="aa"/>
        <w:jc w:val="both"/>
        <w:rPr>
          <w:rFonts w:ascii="Times New Roman" w:hAnsi="Times New Roman" w:cs="Times New Roman"/>
        </w:rPr>
      </w:pPr>
    </w:p>
    <w:p w:rsidR="00BF06D8" w:rsidRPr="00DA41E0" w:rsidRDefault="00BF06D8" w:rsidP="00BF06D8">
      <w:pPr>
        <w:pStyle w:val="aa"/>
        <w:jc w:val="both"/>
        <w:rPr>
          <w:rFonts w:ascii="Times New Roman" w:hAnsi="Times New Roman" w:cs="Times New Roman"/>
          <w:b/>
        </w:rPr>
      </w:pPr>
      <w:r w:rsidRPr="00DA41E0">
        <w:rPr>
          <w:rFonts w:ascii="Times New Roman" w:hAnsi="Times New Roman" w:cs="Times New Roman"/>
          <w:b/>
        </w:rPr>
        <w:t xml:space="preserve">Эволюция строения. Взаимосвязь строения и функции органов и их систем у животных </w:t>
      </w:r>
      <w:r w:rsidR="006B2D53" w:rsidRPr="00DA41E0">
        <w:rPr>
          <w:rFonts w:ascii="Times New Roman" w:hAnsi="Times New Roman" w:cs="Times New Roman"/>
          <w:b/>
        </w:rPr>
        <w:t>(14 часов).</w:t>
      </w:r>
    </w:p>
    <w:p w:rsidR="005432D7" w:rsidRPr="00DA41E0" w:rsidRDefault="00BF06D8" w:rsidP="005432D7">
      <w:pPr>
        <w:pStyle w:val="ConsPlusNormal"/>
        <w:widowControl/>
        <w:ind w:firstLine="540"/>
        <w:jc w:val="both"/>
        <w:outlineLvl w:val="5"/>
        <w:rPr>
          <w:rFonts w:ascii="Times New Roman" w:hAnsi="Times New Roman" w:cs="Times New Roman"/>
          <w:b/>
          <w:sz w:val="22"/>
          <w:szCs w:val="22"/>
        </w:rPr>
      </w:pPr>
      <w:r w:rsidRPr="00DA41E0">
        <w:rPr>
          <w:rFonts w:ascii="Times New Roman" w:hAnsi="Times New Roman" w:cs="Times New Roman"/>
          <w:sz w:val="22"/>
          <w:szCs w:val="22"/>
        </w:rPr>
        <w:tab/>
        <w:t xml:space="preserve">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 </w:t>
      </w:r>
      <w:r w:rsidR="005432D7" w:rsidRPr="00DA41E0">
        <w:rPr>
          <w:rFonts w:ascii="Times New Roman" w:hAnsi="Times New Roman" w:cs="Times New Roman"/>
          <w:b/>
          <w:sz w:val="22"/>
          <w:szCs w:val="22"/>
        </w:rPr>
        <w:t>Признаки живых организмов</w:t>
      </w:r>
    </w:p>
    <w:p w:rsidR="005432D7" w:rsidRPr="00DA41E0" w:rsidRDefault="005432D7" w:rsidP="005432D7">
      <w:pPr>
        <w:pStyle w:val="ConsPlusNormal"/>
        <w:widowControl/>
        <w:ind w:firstLine="540"/>
        <w:jc w:val="both"/>
        <w:rPr>
          <w:rFonts w:ascii="Times New Roman" w:hAnsi="Times New Roman" w:cs="Times New Roman"/>
          <w:sz w:val="22"/>
          <w:szCs w:val="22"/>
        </w:rPr>
      </w:pPr>
    </w:p>
    <w:p w:rsidR="005432D7" w:rsidRPr="00DA41E0" w:rsidRDefault="005432D7" w:rsidP="005432D7">
      <w:pPr>
        <w:pStyle w:val="ConsPlusNormal"/>
        <w:widowControl/>
        <w:ind w:firstLine="540"/>
        <w:jc w:val="both"/>
        <w:rPr>
          <w:rFonts w:ascii="Times New Roman" w:hAnsi="Times New Roman" w:cs="Times New Roman"/>
          <w:sz w:val="22"/>
          <w:szCs w:val="22"/>
        </w:rPr>
      </w:pPr>
      <w:r w:rsidRPr="00DA41E0">
        <w:rPr>
          <w:rFonts w:ascii="Times New Roman" w:hAnsi="Times New Roman" w:cs="Times New Roman"/>
          <w:sz w:val="22"/>
          <w:szCs w:val="22"/>
        </w:rPr>
        <w:t>Признаки живых организмов, их проявление у животных. Приемы выращивания и размножения домашних животных, ухода за ними.</w:t>
      </w:r>
    </w:p>
    <w:p w:rsidR="005432D7" w:rsidRPr="00DA41E0" w:rsidRDefault="005432D7" w:rsidP="005432D7">
      <w:pPr>
        <w:pStyle w:val="ConsPlusNormal"/>
        <w:widowControl/>
        <w:ind w:firstLine="540"/>
        <w:jc w:val="both"/>
        <w:rPr>
          <w:rFonts w:ascii="Times New Roman" w:hAnsi="Times New Roman" w:cs="Times New Roman"/>
          <w:sz w:val="22"/>
          <w:szCs w:val="22"/>
        </w:rPr>
      </w:pPr>
      <w:r w:rsidRPr="00DA41E0">
        <w:rPr>
          <w:rFonts w:ascii="Times New Roman" w:hAnsi="Times New Roman" w:cs="Times New Roman"/>
          <w:sz w:val="22"/>
          <w:szCs w:val="22"/>
        </w:rPr>
        <w:t>Проведение простых биологических исследований: наблюдения за ростом и развитием животных; процессов жи</w:t>
      </w:r>
      <w:r w:rsidR="00286EEC" w:rsidRPr="00DA41E0">
        <w:rPr>
          <w:rFonts w:ascii="Times New Roman" w:hAnsi="Times New Roman" w:cs="Times New Roman"/>
          <w:sz w:val="22"/>
          <w:szCs w:val="22"/>
        </w:rPr>
        <w:t xml:space="preserve">знедеятельности </w:t>
      </w:r>
      <w:r w:rsidRPr="00DA41E0">
        <w:rPr>
          <w:rFonts w:ascii="Times New Roman" w:hAnsi="Times New Roman" w:cs="Times New Roman"/>
          <w:sz w:val="22"/>
          <w:szCs w:val="22"/>
        </w:rPr>
        <w:t>животных, поведения животных; распознавание органов, систем органов животных.</w:t>
      </w:r>
    </w:p>
    <w:p w:rsidR="005432D7" w:rsidRPr="00DA41E0" w:rsidRDefault="005432D7" w:rsidP="005432D7">
      <w:pPr>
        <w:pStyle w:val="ConsPlusNormal"/>
        <w:widowControl/>
        <w:ind w:firstLine="540"/>
        <w:jc w:val="both"/>
        <w:rPr>
          <w:rFonts w:ascii="Times New Roman" w:hAnsi="Times New Roman" w:cs="Times New Roman"/>
          <w:sz w:val="22"/>
          <w:szCs w:val="22"/>
        </w:rPr>
      </w:pPr>
    </w:p>
    <w:p w:rsidR="005432D7" w:rsidRPr="00DA41E0" w:rsidRDefault="005432D7" w:rsidP="005432D7">
      <w:pPr>
        <w:pStyle w:val="ConsPlusNormal"/>
        <w:widowControl/>
        <w:ind w:firstLine="540"/>
        <w:jc w:val="both"/>
        <w:outlineLvl w:val="5"/>
        <w:rPr>
          <w:rFonts w:ascii="Times New Roman" w:hAnsi="Times New Roman" w:cs="Times New Roman"/>
          <w:b/>
          <w:sz w:val="22"/>
          <w:szCs w:val="22"/>
        </w:rPr>
      </w:pPr>
      <w:r w:rsidRPr="00DA41E0">
        <w:rPr>
          <w:rFonts w:ascii="Times New Roman" w:hAnsi="Times New Roman" w:cs="Times New Roman"/>
          <w:b/>
          <w:sz w:val="22"/>
          <w:szCs w:val="22"/>
        </w:rPr>
        <w:t>Система, многообразие и эволюция живой природы</w:t>
      </w:r>
    </w:p>
    <w:p w:rsidR="005432D7" w:rsidRPr="00DA41E0" w:rsidRDefault="005432D7" w:rsidP="005432D7">
      <w:pPr>
        <w:pStyle w:val="ConsPlusNormal"/>
        <w:widowControl/>
        <w:ind w:firstLine="540"/>
        <w:jc w:val="both"/>
        <w:rPr>
          <w:rFonts w:ascii="Times New Roman" w:hAnsi="Times New Roman" w:cs="Times New Roman"/>
          <w:b/>
          <w:sz w:val="22"/>
          <w:szCs w:val="22"/>
        </w:rPr>
      </w:pPr>
    </w:p>
    <w:p w:rsidR="005432D7" w:rsidRPr="00DA41E0" w:rsidRDefault="005432D7" w:rsidP="00BA2F58">
      <w:pPr>
        <w:pStyle w:val="ConsPlusNormal"/>
        <w:widowControl/>
        <w:ind w:firstLine="540"/>
        <w:rPr>
          <w:rFonts w:ascii="Times New Roman" w:hAnsi="Times New Roman" w:cs="Times New Roman"/>
          <w:sz w:val="22"/>
          <w:szCs w:val="22"/>
        </w:rPr>
      </w:pPr>
      <w:r w:rsidRPr="00DA41E0">
        <w:rPr>
          <w:rFonts w:ascii="Times New Roman" w:hAnsi="Times New Roman" w:cs="Times New Roman"/>
          <w:sz w:val="22"/>
          <w:szCs w:val="22"/>
        </w:rPr>
        <w:t xml:space="preserve">Роль животных в природе, жизни человека и собственной деятельности. </w:t>
      </w:r>
    </w:p>
    <w:p w:rsidR="005432D7" w:rsidRPr="00DA41E0" w:rsidRDefault="005432D7" w:rsidP="00BA2F58">
      <w:pPr>
        <w:pStyle w:val="a3"/>
        <w:rPr>
          <w:sz w:val="22"/>
          <w:szCs w:val="22"/>
        </w:rPr>
      </w:pPr>
      <w:r w:rsidRPr="00DA41E0">
        <w:rPr>
          <w:sz w:val="22"/>
          <w:szCs w:val="22"/>
        </w:rPr>
        <w:lastRenderedPageBreak/>
        <w:t xml:space="preserve">Проведение простых биологических исследований: распознавание животных разных типов, домашних животных; </w:t>
      </w:r>
    </w:p>
    <w:p w:rsidR="00BF06D8" w:rsidRPr="00DA41E0" w:rsidRDefault="00BF06D8" w:rsidP="00BF06D8">
      <w:pPr>
        <w:pStyle w:val="aa"/>
        <w:jc w:val="both"/>
        <w:rPr>
          <w:rFonts w:ascii="Times New Roman" w:hAnsi="Times New Roman" w:cs="Times New Roman"/>
        </w:rPr>
      </w:pPr>
    </w:p>
    <w:p w:rsidR="00BF06D8" w:rsidRPr="00DA41E0" w:rsidRDefault="00BF06D8" w:rsidP="00BF06D8">
      <w:pPr>
        <w:pStyle w:val="aa"/>
        <w:jc w:val="both"/>
        <w:rPr>
          <w:rFonts w:ascii="Times New Roman" w:hAnsi="Times New Roman" w:cs="Times New Roman"/>
          <w:b/>
        </w:rPr>
      </w:pPr>
      <w:r w:rsidRPr="00DA41E0">
        <w:rPr>
          <w:rFonts w:ascii="Times New Roman" w:hAnsi="Times New Roman" w:cs="Times New Roman"/>
          <w:b/>
        </w:rPr>
        <w:t xml:space="preserve">Индивидуальное развитие животных </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Способы размножения. Оплодотворение. Развитие с превращением и без превращения. Периодизация и продолжительность жизни.</w:t>
      </w:r>
    </w:p>
    <w:p w:rsidR="00BA2F58" w:rsidRPr="00DA41E0" w:rsidRDefault="00BA2F58" w:rsidP="00BF06D8">
      <w:pPr>
        <w:pStyle w:val="aa"/>
        <w:jc w:val="both"/>
        <w:rPr>
          <w:rFonts w:ascii="Times New Roman" w:hAnsi="Times New Roman" w:cs="Times New Roman"/>
        </w:rPr>
      </w:pPr>
    </w:p>
    <w:p w:rsidR="00BF06D8" w:rsidRPr="00DA41E0" w:rsidRDefault="00BF06D8" w:rsidP="00BF06D8">
      <w:pPr>
        <w:pStyle w:val="aa"/>
        <w:jc w:val="both"/>
        <w:rPr>
          <w:rFonts w:ascii="Times New Roman" w:hAnsi="Times New Roman" w:cs="Times New Roman"/>
          <w:b/>
        </w:rPr>
      </w:pPr>
      <w:r w:rsidRPr="00DA41E0">
        <w:rPr>
          <w:rFonts w:ascii="Times New Roman" w:hAnsi="Times New Roman" w:cs="Times New Roman"/>
          <w:b/>
        </w:rPr>
        <w:t xml:space="preserve">Развитие животного мира на Земле </w:t>
      </w:r>
      <w:r w:rsidR="00C13AA2" w:rsidRPr="00DA41E0">
        <w:rPr>
          <w:rFonts w:ascii="Times New Roman" w:hAnsi="Times New Roman" w:cs="Times New Roman"/>
          <w:b/>
        </w:rPr>
        <w:t>(3 часа).</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 xml:space="preserve">Доказательства эволюции: сравнительно-анатомические, эмбриологические, палеонтологические. </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Ч. Дарвин о причинах эволюции животного мира. Усложнение строения животных и разнообразие видов как результат эволюции.</w:t>
      </w:r>
    </w:p>
    <w:p w:rsidR="00BA2F58" w:rsidRPr="00DA41E0" w:rsidRDefault="00BA2F58" w:rsidP="00BF06D8">
      <w:pPr>
        <w:pStyle w:val="aa"/>
        <w:jc w:val="both"/>
        <w:rPr>
          <w:rFonts w:ascii="Times New Roman" w:hAnsi="Times New Roman" w:cs="Times New Roman"/>
        </w:rPr>
      </w:pPr>
    </w:p>
    <w:p w:rsidR="00BF06D8" w:rsidRPr="00DA41E0" w:rsidRDefault="00BF06D8" w:rsidP="00BF06D8">
      <w:pPr>
        <w:pStyle w:val="aa"/>
        <w:jc w:val="both"/>
        <w:rPr>
          <w:rFonts w:ascii="Times New Roman" w:hAnsi="Times New Roman" w:cs="Times New Roman"/>
          <w:b/>
        </w:rPr>
      </w:pPr>
      <w:r w:rsidRPr="00DA41E0">
        <w:rPr>
          <w:rFonts w:ascii="Times New Roman" w:hAnsi="Times New Roman" w:cs="Times New Roman"/>
          <w:b/>
        </w:rPr>
        <w:t xml:space="preserve">Биоценозы </w:t>
      </w:r>
      <w:r w:rsidR="00C13AA2" w:rsidRPr="00DA41E0">
        <w:rPr>
          <w:rFonts w:ascii="Times New Roman" w:hAnsi="Times New Roman" w:cs="Times New Roman"/>
          <w:b/>
        </w:rPr>
        <w:t>(5 часов).</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Естественные и искусственные биоценозы (водоем,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w:t>
      </w:r>
    </w:p>
    <w:p w:rsidR="00BA2F58" w:rsidRPr="00DA41E0" w:rsidRDefault="00BA2F58" w:rsidP="00BF06D8">
      <w:pPr>
        <w:pStyle w:val="aa"/>
        <w:jc w:val="both"/>
        <w:rPr>
          <w:rFonts w:ascii="Times New Roman" w:hAnsi="Times New Roman" w:cs="Times New Roman"/>
        </w:rPr>
      </w:pPr>
    </w:p>
    <w:p w:rsidR="00BF06D8" w:rsidRPr="00DA41E0" w:rsidRDefault="00BF06D8" w:rsidP="00BF06D8">
      <w:pPr>
        <w:pStyle w:val="aa"/>
        <w:jc w:val="both"/>
        <w:rPr>
          <w:rFonts w:ascii="Times New Roman" w:hAnsi="Times New Roman" w:cs="Times New Roman"/>
          <w:b/>
        </w:rPr>
      </w:pPr>
      <w:r w:rsidRPr="00DA41E0">
        <w:rPr>
          <w:rFonts w:ascii="Times New Roman" w:hAnsi="Times New Roman" w:cs="Times New Roman"/>
          <w:b/>
        </w:rPr>
        <w:t>Животный мир и хозяйственная деятельность человека</w:t>
      </w:r>
      <w:r w:rsidR="00DC330B" w:rsidRPr="00DA41E0">
        <w:rPr>
          <w:rFonts w:ascii="Times New Roman" w:hAnsi="Times New Roman" w:cs="Times New Roman"/>
          <w:b/>
        </w:rPr>
        <w:t xml:space="preserve"> (3 часа)</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 xml:space="preserve">Воздействие человека и его деятельности на животных. Промыслы. </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Одомашнивание. Разведение, основы содержания и селекции сельскохозяйственных животных.</w:t>
      </w:r>
    </w:p>
    <w:p w:rsidR="00BF06D8" w:rsidRPr="00DA41E0" w:rsidRDefault="00BF06D8" w:rsidP="00BF06D8">
      <w:pPr>
        <w:pStyle w:val="aa"/>
        <w:jc w:val="both"/>
        <w:rPr>
          <w:rFonts w:ascii="Times New Roman" w:hAnsi="Times New Roman" w:cs="Times New Roman"/>
        </w:rPr>
      </w:pPr>
      <w:r w:rsidRPr="00DA41E0">
        <w:rPr>
          <w:rFonts w:ascii="Times New Roman" w:hAnsi="Times New Roman" w:cs="Times New Roman"/>
        </w:rPr>
        <w:tab/>
        <w:t>Законы об охране животного мира. Система мониторинга. Охраняемые территории. Красная книга. Рациональное использование животных.</w:t>
      </w:r>
    </w:p>
    <w:p w:rsidR="00CA1AC1" w:rsidRPr="00DA41E0" w:rsidRDefault="00CA1AC1" w:rsidP="00CA1AC1">
      <w:pPr>
        <w:pStyle w:val="aa"/>
        <w:jc w:val="both"/>
        <w:rPr>
          <w:rFonts w:ascii="Times New Roman" w:hAnsi="Times New Roman" w:cs="Times New Roman"/>
          <w:b/>
        </w:rPr>
      </w:pPr>
      <w:r w:rsidRPr="00DA41E0">
        <w:rPr>
          <w:rFonts w:ascii="Times New Roman" w:hAnsi="Times New Roman" w:cs="Times New Roman"/>
          <w:b/>
        </w:rPr>
        <w:t>Повторение (3 часа).</w:t>
      </w:r>
    </w:p>
    <w:p w:rsidR="00DA41E0" w:rsidRPr="00DA41E0" w:rsidRDefault="00DA41E0" w:rsidP="00CA1AC1">
      <w:pPr>
        <w:pStyle w:val="aa"/>
        <w:jc w:val="both"/>
        <w:rPr>
          <w:rFonts w:ascii="Times New Roman" w:hAnsi="Times New Roman" w:cs="Times New Roman"/>
          <w:b/>
        </w:rPr>
      </w:pPr>
    </w:p>
    <w:p w:rsidR="00DA41E0" w:rsidRPr="00DA41E0" w:rsidRDefault="00DA41E0" w:rsidP="00CA1AC1">
      <w:pPr>
        <w:pStyle w:val="aa"/>
        <w:jc w:val="both"/>
        <w:rPr>
          <w:rFonts w:ascii="Times New Roman" w:hAnsi="Times New Roman" w:cs="Times New Roman"/>
          <w:b/>
        </w:rPr>
      </w:pPr>
    </w:p>
    <w:p w:rsidR="00CA1AC1" w:rsidRPr="00CA1AC1" w:rsidRDefault="00CA1AC1" w:rsidP="005432D7">
      <w:pPr>
        <w:rPr>
          <w:b/>
          <w:sz w:val="22"/>
          <w:szCs w:val="22"/>
        </w:rPr>
      </w:pPr>
    </w:p>
    <w:p w:rsidR="00286EEC" w:rsidRDefault="00286EEC" w:rsidP="00286EEC">
      <w:pPr>
        <w:autoSpaceDE w:val="0"/>
        <w:autoSpaceDN w:val="0"/>
        <w:adjustRightInd w:val="0"/>
        <w:rPr>
          <w:b/>
          <w:bCs/>
          <w:sz w:val="22"/>
          <w:szCs w:val="22"/>
        </w:rPr>
      </w:pPr>
      <w:r w:rsidRPr="00CA1AC1">
        <w:rPr>
          <w:b/>
          <w:bCs/>
          <w:sz w:val="22"/>
          <w:szCs w:val="22"/>
        </w:rPr>
        <w:t>Тематическое планирование</w:t>
      </w:r>
      <w:r w:rsidR="00BA2F58">
        <w:rPr>
          <w:b/>
          <w:bCs/>
          <w:sz w:val="22"/>
          <w:szCs w:val="22"/>
        </w:rPr>
        <w:t xml:space="preserve"> предмета «Биология»</w:t>
      </w:r>
    </w:p>
    <w:p w:rsidR="002407D5" w:rsidRPr="00CA1AC1" w:rsidRDefault="002407D5" w:rsidP="00286EEC">
      <w:pPr>
        <w:autoSpaceDE w:val="0"/>
        <w:autoSpaceDN w:val="0"/>
        <w:adjustRightInd w:val="0"/>
        <w:rPr>
          <w:b/>
          <w:bCs/>
          <w:sz w:val="22"/>
          <w:szCs w:val="22"/>
        </w:rPr>
      </w:pPr>
    </w:p>
    <w:tbl>
      <w:tblPr>
        <w:tblW w:w="155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3937"/>
        <w:gridCol w:w="1362"/>
        <w:gridCol w:w="1360"/>
        <w:gridCol w:w="8202"/>
      </w:tblGrid>
      <w:tr w:rsidR="00286EEC" w:rsidRPr="00CA1AC1" w:rsidTr="00286EEC">
        <w:trPr>
          <w:trHeight w:val="234"/>
          <w:jc w:val="center"/>
        </w:trPr>
        <w:tc>
          <w:tcPr>
            <w:tcW w:w="702" w:type="dxa"/>
            <w:vMerge w:val="restart"/>
            <w:shd w:val="clear" w:color="auto" w:fill="auto"/>
            <w:vAlign w:val="center"/>
          </w:tcPr>
          <w:p w:rsidR="00286EEC" w:rsidRPr="00CA1AC1" w:rsidRDefault="00286EEC" w:rsidP="00286EEC">
            <w:pPr>
              <w:jc w:val="center"/>
              <w:rPr>
                <w:rFonts w:eastAsia="Calibri"/>
                <w:b/>
              </w:rPr>
            </w:pPr>
            <w:r w:rsidRPr="00CA1AC1">
              <w:rPr>
                <w:rFonts w:eastAsia="Calibri"/>
                <w:b/>
                <w:sz w:val="22"/>
                <w:szCs w:val="22"/>
              </w:rPr>
              <w:t>№</w:t>
            </w:r>
          </w:p>
          <w:p w:rsidR="00286EEC" w:rsidRPr="00CA1AC1" w:rsidRDefault="00286EEC" w:rsidP="00286EEC">
            <w:pPr>
              <w:jc w:val="center"/>
              <w:rPr>
                <w:rFonts w:eastAsia="Calibri"/>
                <w:b/>
              </w:rPr>
            </w:pPr>
            <w:r w:rsidRPr="00CA1AC1">
              <w:rPr>
                <w:rFonts w:eastAsia="Calibri"/>
                <w:b/>
                <w:sz w:val="22"/>
                <w:szCs w:val="22"/>
              </w:rPr>
              <w:t>п/п</w:t>
            </w:r>
          </w:p>
        </w:tc>
        <w:tc>
          <w:tcPr>
            <w:tcW w:w="3937" w:type="dxa"/>
            <w:vMerge w:val="restart"/>
            <w:shd w:val="clear" w:color="auto" w:fill="auto"/>
            <w:vAlign w:val="center"/>
          </w:tcPr>
          <w:p w:rsidR="00286EEC" w:rsidRPr="00CA1AC1" w:rsidRDefault="00286EEC" w:rsidP="00286EEC">
            <w:pPr>
              <w:jc w:val="center"/>
              <w:rPr>
                <w:rFonts w:eastAsia="Calibri"/>
                <w:b/>
              </w:rPr>
            </w:pPr>
            <w:r w:rsidRPr="00CA1AC1">
              <w:rPr>
                <w:rFonts w:eastAsia="Calibri"/>
                <w:b/>
                <w:sz w:val="22"/>
                <w:szCs w:val="22"/>
              </w:rPr>
              <w:t>Разделы, темы</w:t>
            </w:r>
          </w:p>
        </w:tc>
        <w:tc>
          <w:tcPr>
            <w:tcW w:w="2722" w:type="dxa"/>
            <w:gridSpan w:val="2"/>
            <w:tcBorders>
              <w:bottom w:val="single" w:sz="4" w:space="0" w:color="auto"/>
            </w:tcBorders>
            <w:shd w:val="clear" w:color="auto" w:fill="auto"/>
          </w:tcPr>
          <w:p w:rsidR="00286EEC" w:rsidRPr="00CA1AC1" w:rsidRDefault="00286EEC" w:rsidP="00286EEC">
            <w:pPr>
              <w:jc w:val="center"/>
              <w:rPr>
                <w:rFonts w:eastAsia="Calibri"/>
                <w:b/>
              </w:rPr>
            </w:pPr>
            <w:r w:rsidRPr="00CA1AC1">
              <w:rPr>
                <w:rFonts w:eastAsia="Calibri"/>
                <w:b/>
                <w:sz w:val="22"/>
                <w:szCs w:val="22"/>
              </w:rPr>
              <w:t>Количество часов</w:t>
            </w:r>
          </w:p>
        </w:tc>
        <w:tc>
          <w:tcPr>
            <w:tcW w:w="8202" w:type="dxa"/>
            <w:vMerge w:val="restart"/>
            <w:vAlign w:val="center"/>
          </w:tcPr>
          <w:p w:rsidR="00286EEC" w:rsidRPr="00CA1AC1" w:rsidRDefault="00286EEC" w:rsidP="00286EEC">
            <w:pPr>
              <w:jc w:val="center"/>
              <w:rPr>
                <w:rFonts w:eastAsia="Calibri"/>
                <w:b/>
              </w:rPr>
            </w:pPr>
            <w:r w:rsidRPr="00CA1AC1">
              <w:rPr>
                <w:rFonts w:eastAsia="Calibri"/>
                <w:b/>
                <w:sz w:val="22"/>
                <w:szCs w:val="22"/>
              </w:rPr>
              <w:t>Основные виды деятельности</w:t>
            </w:r>
          </w:p>
        </w:tc>
      </w:tr>
      <w:tr w:rsidR="00286EEC" w:rsidRPr="00CA1AC1" w:rsidTr="00286EEC">
        <w:trPr>
          <w:trHeight w:val="402"/>
          <w:jc w:val="center"/>
        </w:trPr>
        <w:tc>
          <w:tcPr>
            <w:tcW w:w="702" w:type="dxa"/>
            <w:vMerge/>
            <w:shd w:val="clear" w:color="auto" w:fill="auto"/>
          </w:tcPr>
          <w:p w:rsidR="00286EEC" w:rsidRPr="00CA1AC1" w:rsidRDefault="00286EEC" w:rsidP="00286EEC">
            <w:pPr>
              <w:rPr>
                <w:rFonts w:eastAsia="Calibri"/>
              </w:rPr>
            </w:pPr>
          </w:p>
        </w:tc>
        <w:tc>
          <w:tcPr>
            <w:tcW w:w="3937" w:type="dxa"/>
            <w:vMerge/>
            <w:shd w:val="clear" w:color="auto" w:fill="auto"/>
          </w:tcPr>
          <w:p w:rsidR="00286EEC" w:rsidRPr="00CA1AC1" w:rsidRDefault="00286EEC" w:rsidP="00286EEC">
            <w:pPr>
              <w:rPr>
                <w:rFonts w:eastAsia="Calibri"/>
              </w:rPr>
            </w:pPr>
          </w:p>
        </w:tc>
        <w:tc>
          <w:tcPr>
            <w:tcW w:w="1362" w:type="dxa"/>
            <w:tcBorders>
              <w:top w:val="single" w:sz="4" w:space="0" w:color="auto"/>
            </w:tcBorders>
            <w:shd w:val="clear" w:color="auto" w:fill="auto"/>
          </w:tcPr>
          <w:p w:rsidR="00286EEC" w:rsidRPr="00CA1AC1" w:rsidRDefault="00286EEC" w:rsidP="00286EEC">
            <w:pPr>
              <w:jc w:val="center"/>
              <w:rPr>
                <w:rFonts w:eastAsia="Calibri"/>
                <w:b/>
              </w:rPr>
            </w:pPr>
            <w:r w:rsidRPr="00CA1AC1">
              <w:rPr>
                <w:rFonts w:eastAsia="Calibri"/>
                <w:b/>
                <w:sz w:val="22"/>
                <w:szCs w:val="22"/>
              </w:rPr>
              <w:t>Примерная</w:t>
            </w:r>
          </w:p>
          <w:p w:rsidR="00286EEC" w:rsidRPr="00CA1AC1" w:rsidRDefault="00286EEC" w:rsidP="00286EEC">
            <w:pPr>
              <w:jc w:val="center"/>
              <w:rPr>
                <w:rFonts w:eastAsia="Calibri"/>
                <w:b/>
              </w:rPr>
            </w:pPr>
            <w:r w:rsidRPr="00CA1AC1">
              <w:rPr>
                <w:rFonts w:eastAsia="Calibri"/>
                <w:b/>
                <w:sz w:val="22"/>
                <w:szCs w:val="22"/>
              </w:rPr>
              <w:t>программа</w:t>
            </w:r>
          </w:p>
        </w:tc>
        <w:tc>
          <w:tcPr>
            <w:tcW w:w="1360" w:type="dxa"/>
            <w:tcBorders>
              <w:top w:val="single" w:sz="4" w:space="0" w:color="auto"/>
            </w:tcBorders>
            <w:shd w:val="clear" w:color="auto" w:fill="auto"/>
          </w:tcPr>
          <w:p w:rsidR="00286EEC" w:rsidRPr="00CA1AC1" w:rsidRDefault="00286EEC" w:rsidP="00286EEC">
            <w:pPr>
              <w:jc w:val="center"/>
              <w:rPr>
                <w:rFonts w:eastAsia="Calibri"/>
                <w:b/>
              </w:rPr>
            </w:pPr>
            <w:r w:rsidRPr="00CA1AC1">
              <w:rPr>
                <w:rFonts w:eastAsia="Calibri"/>
                <w:b/>
                <w:sz w:val="22"/>
                <w:szCs w:val="22"/>
              </w:rPr>
              <w:t>Рабочая программа</w:t>
            </w:r>
          </w:p>
        </w:tc>
        <w:tc>
          <w:tcPr>
            <w:tcW w:w="8202" w:type="dxa"/>
            <w:vMerge/>
          </w:tcPr>
          <w:p w:rsidR="00286EEC" w:rsidRPr="00CA1AC1" w:rsidRDefault="00286EEC" w:rsidP="00286EEC">
            <w:pPr>
              <w:rPr>
                <w:rFonts w:eastAsia="Calibri"/>
                <w:i/>
              </w:rPr>
            </w:pPr>
          </w:p>
        </w:tc>
      </w:tr>
      <w:tr w:rsidR="00286EEC" w:rsidRPr="00CA1AC1" w:rsidTr="00286EEC">
        <w:trPr>
          <w:jc w:val="center"/>
        </w:trPr>
        <w:tc>
          <w:tcPr>
            <w:tcW w:w="702" w:type="dxa"/>
            <w:shd w:val="clear" w:color="auto" w:fill="auto"/>
          </w:tcPr>
          <w:p w:rsidR="00286EEC" w:rsidRPr="00CA1AC1" w:rsidRDefault="00286EEC" w:rsidP="00286EEC">
            <w:pPr>
              <w:jc w:val="center"/>
              <w:rPr>
                <w:rFonts w:eastAsia="Calibri"/>
              </w:rPr>
            </w:pPr>
            <w:r w:rsidRPr="00CA1AC1">
              <w:rPr>
                <w:rFonts w:eastAsia="Calibri"/>
                <w:sz w:val="22"/>
                <w:szCs w:val="22"/>
              </w:rPr>
              <w:t>1</w:t>
            </w:r>
          </w:p>
        </w:tc>
        <w:tc>
          <w:tcPr>
            <w:tcW w:w="3937" w:type="dxa"/>
            <w:shd w:val="clear" w:color="auto" w:fill="auto"/>
          </w:tcPr>
          <w:p w:rsidR="00286EEC" w:rsidRPr="00CA1AC1" w:rsidRDefault="00286EEC" w:rsidP="00286EEC">
            <w:pPr>
              <w:widowControl w:val="0"/>
              <w:snapToGrid w:val="0"/>
              <w:spacing w:line="226" w:lineRule="exact"/>
            </w:pPr>
            <w:r w:rsidRPr="00CA1AC1">
              <w:rPr>
                <w:b/>
                <w:bCs/>
                <w:sz w:val="22"/>
                <w:szCs w:val="22"/>
              </w:rPr>
              <w:t>Введение</w:t>
            </w:r>
          </w:p>
        </w:tc>
        <w:tc>
          <w:tcPr>
            <w:tcW w:w="1362" w:type="dxa"/>
            <w:shd w:val="clear" w:color="auto" w:fill="auto"/>
          </w:tcPr>
          <w:p w:rsidR="00286EEC" w:rsidRPr="00CA1AC1" w:rsidRDefault="00286EEC" w:rsidP="00286EEC">
            <w:pPr>
              <w:jc w:val="center"/>
              <w:rPr>
                <w:rFonts w:eastAsia="Calibri"/>
                <w:color w:val="000000"/>
              </w:rPr>
            </w:pPr>
            <w:r w:rsidRPr="00CA1AC1">
              <w:rPr>
                <w:rFonts w:eastAsia="Calibri"/>
                <w:color w:val="000000"/>
                <w:sz w:val="22"/>
                <w:szCs w:val="22"/>
              </w:rPr>
              <w:t>2</w:t>
            </w:r>
          </w:p>
        </w:tc>
        <w:tc>
          <w:tcPr>
            <w:tcW w:w="1360" w:type="dxa"/>
            <w:shd w:val="clear" w:color="auto" w:fill="auto"/>
          </w:tcPr>
          <w:p w:rsidR="00286EEC" w:rsidRPr="00CA1AC1" w:rsidRDefault="00286EEC" w:rsidP="00286EEC">
            <w:pPr>
              <w:jc w:val="center"/>
              <w:rPr>
                <w:rFonts w:eastAsia="Calibri"/>
                <w:color w:val="000000"/>
              </w:rPr>
            </w:pPr>
            <w:r w:rsidRPr="00CA1AC1">
              <w:rPr>
                <w:rFonts w:eastAsia="Calibri"/>
                <w:color w:val="000000"/>
                <w:sz w:val="22"/>
                <w:szCs w:val="22"/>
              </w:rPr>
              <w:t>2</w:t>
            </w:r>
          </w:p>
        </w:tc>
        <w:tc>
          <w:tcPr>
            <w:tcW w:w="8202" w:type="dxa"/>
          </w:tcPr>
          <w:p w:rsidR="00286EEC" w:rsidRPr="00CA1AC1" w:rsidRDefault="00286EEC" w:rsidP="00286EEC">
            <w:pPr>
              <w:rPr>
                <w:lang w:eastAsia="ar-SA"/>
              </w:rPr>
            </w:pPr>
            <w:r w:rsidRPr="00CA1AC1">
              <w:rPr>
                <w:b/>
                <w:sz w:val="22"/>
                <w:szCs w:val="22"/>
                <w:lang w:eastAsia="ar-SA"/>
              </w:rPr>
              <w:t>Ставить</w:t>
            </w:r>
            <w:r w:rsidRPr="00CA1AC1">
              <w:rPr>
                <w:sz w:val="22"/>
                <w:szCs w:val="22"/>
                <w:lang w:eastAsia="ar-SA"/>
              </w:rPr>
              <w:t xml:space="preserve"> биологические эксперименты и объяснять их результаты.</w:t>
            </w:r>
          </w:p>
          <w:p w:rsidR="00286EEC" w:rsidRPr="00CA1AC1" w:rsidRDefault="00286EEC" w:rsidP="00286EEC">
            <w:pPr>
              <w:rPr>
                <w:lang w:eastAsia="ar-SA"/>
              </w:rPr>
            </w:pPr>
            <w:r w:rsidRPr="00CA1AC1">
              <w:rPr>
                <w:b/>
                <w:sz w:val="22"/>
                <w:szCs w:val="22"/>
                <w:lang w:eastAsia="ar-SA"/>
              </w:rPr>
              <w:t xml:space="preserve">Исследовать </w:t>
            </w:r>
            <w:r w:rsidRPr="00CA1AC1">
              <w:rPr>
                <w:sz w:val="22"/>
                <w:szCs w:val="22"/>
                <w:lang w:eastAsia="ar-SA"/>
              </w:rPr>
              <w:t>значение биологического разнообразия для сохранения биосферы.</w:t>
            </w:r>
          </w:p>
          <w:p w:rsidR="00CA1AC1" w:rsidRPr="00CA1AC1" w:rsidRDefault="00CA1AC1" w:rsidP="00286EEC">
            <w:pPr>
              <w:rPr>
                <w:snapToGrid w:val="0"/>
              </w:rPr>
            </w:pPr>
            <w:r w:rsidRPr="00CA1AC1">
              <w:rPr>
                <w:b/>
                <w:snapToGrid w:val="0"/>
                <w:sz w:val="22"/>
                <w:szCs w:val="22"/>
              </w:rPr>
              <w:t xml:space="preserve">Определять </w:t>
            </w:r>
            <w:r w:rsidRPr="00CA1AC1">
              <w:rPr>
                <w:snapToGrid w:val="0"/>
                <w:sz w:val="22"/>
                <w:szCs w:val="22"/>
              </w:rPr>
              <w:t>понятия «систематика», «зоология», «систематические категории».</w:t>
            </w:r>
          </w:p>
          <w:p w:rsidR="00CA1AC1" w:rsidRPr="00CA1AC1" w:rsidRDefault="00CA1AC1" w:rsidP="00CA1AC1">
            <w:pPr>
              <w:rPr>
                <w:snapToGrid w:val="0"/>
              </w:rPr>
            </w:pPr>
            <w:r w:rsidRPr="00CA1AC1">
              <w:rPr>
                <w:b/>
                <w:snapToGrid w:val="0"/>
                <w:sz w:val="22"/>
                <w:szCs w:val="22"/>
              </w:rPr>
              <w:t>Описывать и сравнивать</w:t>
            </w:r>
            <w:r w:rsidRPr="00CA1AC1">
              <w:rPr>
                <w:snapToGrid w:val="0"/>
                <w:sz w:val="22"/>
                <w:szCs w:val="22"/>
              </w:rPr>
              <w:t xml:space="preserve"> царства органического мира.</w:t>
            </w:r>
          </w:p>
          <w:p w:rsidR="00CA1AC1" w:rsidRPr="00CA1AC1" w:rsidRDefault="00CA1AC1" w:rsidP="00CA1AC1">
            <w:pPr>
              <w:rPr>
                <w:snapToGrid w:val="0"/>
              </w:rPr>
            </w:pPr>
            <w:r w:rsidRPr="00CA1AC1">
              <w:rPr>
                <w:b/>
                <w:snapToGrid w:val="0"/>
                <w:sz w:val="22"/>
                <w:szCs w:val="22"/>
              </w:rPr>
              <w:t xml:space="preserve">Характеризовать </w:t>
            </w:r>
            <w:r w:rsidRPr="00CA1AC1">
              <w:rPr>
                <w:snapToGrid w:val="0"/>
                <w:sz w:val="22"/>
                <w:szCs w:val="22"/>
              </w:rPr>
              <w:t xml:space="preserve">этапы развития зоологии. </w:t>
            </w:r>
          </w:p>
          <w:p w:rsidR="00CA1AC1" w:rsidRPr="00CA1AC1" w:rsidRDefault="00CA1AC1" w:rsidP="00CA1AC1">
            <w:pPr>
              <w:rPr>
                <w:lang w:eastAsia="ar-SA"/>
              </w:rPr>
            </w:pPr>
            <w:r w:rsidRPr="00CA1AC1">
              <w:rPr>
                <w:b/>
                <w:snapToGrid w:val="0"/>
                <w:sz w:val="22"/>
                <w:szCs w:val="22"/>
              </w:rPr>
              <w:t>Классифицировать</w:t>
            </w:r>
            <w:r w:rsidRPr="00CA1AC1">
              <w:rPr>
                <w:snapToGrid w:val="0"/>
                <w:sz w:val="22"/>
                <w:szCs w:val="22"/>
              </w:rPr>
              <w:t xml:space="preserve"> животных, </w:t>
            </w:r>
            <w:r w:rsidRPr="00CA1AC1">
              <w:rPr>
                <w:b/>
                <w:snapToGrid w:val="0"/>
                <w:sz w:val="22"/>
                <w:szCs w:val="22"/>
              </w:rPr>
              <w:t>отрабатывать</w:t>
            </w:r>
            <w:r w:rsidRPr="00CA1AC1">
              <w:rPr>
                <w:snapToGrid w:val="0"/>
                <w:sz w:val="22"/>
                <w:szCs w:val="22"/>
              </w:rPr>
              <w:t xml:space="preserve"> правила работы с учебником.</w:t>
            </w:r>
          </w:p>
        </w:tc>
      </w:tr>
      <w:tr w:rsidR="00286EEC" w:rsidRPr="00CA1AC1" w:rsidTr="00286EEC">
        <w:trPr>
          <w:jc w:val="center"/>
        </w:trPr>
        <w:tc>
          <w:tcPr>
            <w:tcW w:w="702" w:type="dxa"/>
            <w:shd w:val="clear" w:color="auto" w:fill="auto"/>
          </w:tcPr>
          <w:p w:rsidR="00286EEC" w:rsidRPr="00CA1AC1" w:rsidRDefault="00286EEC" w:rsidP="00286EEC">
            <w:pPr>
              <w:jc w:val="center"/>
              <w:rPr>
                <w:rFonts w:eastAsia="Calibri"/>
              </w:rPr>
            </w:pPr>
            <w:r w:rsidRPr="00CA1AC1">
              <w:rPr>
                <w:rFonts w:eastAsia="Calibri"/>
                <w:sz w:val="22"/>
                <w:szCs w:val="22"/>
              </w:rPr>
              <w:t>2</w:t>
            </w:r>
          </w:p>
        </w:tc>
        <w:tc>
          <w:tcPr>
            <w:tcW w:w="3937" w:type="dxa"/>
            <w:shd w:val="clear" w:color="auto" w:fill="auto"/>
          </w:tcPr>
          <w:p w:rsidR="00286EEC" w:rsidRPr="00CA1AC1" w:rsidRDefault="00286EEC" w:rsidP="00286EEC">
            <w:pPr>
              <w:rPr>
                <w:rFonts w:eastAsia="Calibri"/>
                <w:color w:val="000000"/>
              </w:rPr>
            </w:pPr>
            <w:r w:rsidRPr="00CA1AC1">
              <w:rPr>
                <w:b/>
                <w:bCs/>
                <w:sz w:val="22"/>
                <w:szCs w:val="22"/>
              </w:rPr>
              <w:t>Многообразие животных</w:t>
            </w:r>
          </w:p>
        </w:tc>
        <w:tc>
          <w:tcPr>
            <w:tcW w:w="1362" w:type="dxa"/>
            <w:shd w:val="clear" w:color="auto" w:fill="auto"/>
          </w:tcPr>
          <w:p w:rsidR="00286EEC" w:rsidRPr="00CA1AC1" w:rsidRDefault="00286EEC" w:rsidP="00286EEC">
            <w:pPr>
              <w:jc w:val="center"/>
              <w:rPr>
                <w:rFonts w:eastAsia="Calibri"/>
                <w:color w:val="000000"/>
              </w:rPr>
            </w:pPr>
            <w:r w:rsidRPr="00CA1AC1">
              <w:rPr>
                <w:rFonts w:eastAsia="Calibri"/>
                <w:color w:val="000000"/>
                <w:sz w:val="22"/>
                <w:szCs w:val="22"/>
              </w:rPr>
              <w:t>38</w:t>
            </w:r>
          </w:p>
        </w:tc>
        <w:tc>
          <w:tcPr>
            <w:tcW w:w="1360" w:type="dxa"/>
            <w:shd w:val="clear" w:color="auto" w:fill="auto"/>
          </w:tcPr>
          <w:p w:rsidR="00286EEC" w:rsidRPr="00CA1AC1" w:rsidRDefault="00286EEC" w:rsidP="00286EEC">
            <w:pPr>
              <w:jc w:val="center"/>
              <w:rPr>
                <w:rFonts w:eastAsia="Calibri"/>
                <w:color w:val="000000"/>
              </w:rPr>
            </w:pPr>
            <w:r w:rsidRPr="00CA1AC1">
              <w:rPr>
                <w:rFonts w:eastAsia="Calibri"/>
                <w:color w:val="000000"/>
                <w:sz w:val="22"/>
                <w:szCs w:val="22"/>
              </w:rPr>
              <w:t>38</w:t>
            </w:r>
          </w:p>
        </w:tc>
        <w:tc>
          <w:tcPr>
            <w:tcW w:w="8202" w:type="dxa"/>
          </w:tcPr>
          <w:p w:rsidR="00CA1AC1" w:rsidRDefault="00CA1AC1" w:rsidP="00CA1AC1">
            <w:pPr>
              <w:rPr>
                <w:snapToGrid w:val="0"/>
              </w:rPr>
            </w:pPr>
            <w:r w:rsidRPr="00CA1AC1">
              <w:rPr>
                <w:b/>
                <w:snapToGrid w:val="0"/>
                <w:sz w:val="22"/>
                <w:szCs w:val="22"/>
              </w:rPr>
              <w:t>О</w:t>
            </w:r>
            <w:r>
              <w:rPr>
                <w:b/>
                <w:snapToGrid w:val="0"/>
                <w:sz w:val="22"/>
                <w:szCs w:val="22"/>
              </w:rPr>
              <w:t>пределя</w:t>
            </w:r>
            <w:r w:rsidRPr="00CA1AC1">
              <w:rPr>
                <w:b/>
                <w:snapToGrid w:val="0"/>
                <w:sz w:val="22"/>
                <w:szCs w:val="22"/>
              </w:rPr>
              <w:t>т</w:t>
            </w:r>
            <w:r>
              <w:rPr>
                <w:b/>
                <w:snapToGrid w:val="0"/>
                <w:sz w:val="22"/>
                <w:szCs w:val="22"/>
              </w:rPr>
              <w:t>ь</w:t>
            </w:r>
            <w:r w:rsidRPr="00CA1AC1">
              <w:rPr>
                <w:snapToGrid w:val="0"/>
                <w:sz w:val="22"/>
                <w:szCs w:val="22"/>
              </w:rPr>
              <w:t xml:space="preserve"> понятия «простейшие», «корненожки», «радиолярии», солнечники», «споровики», «циста», «раковина» «инфузории», «колония», «жгутиконосцы»</w:t>
            </w:r>
            <w:r w:rsidRPr="00CA1AC1">
              <w:rPr>
                <w:sz w:val="22"/>
                <w:szCs w:val="22"/>
              </w:rPr>
              <w:t xml:space="preserve"> «ткань», «рефлекс», «губки», «скелетные иглы», «клетки», «специализация», «наружный слой клеток», «внутренний слой клеток» «двуслойное животное», «кишечная полость», «радиальная симметрия», «щупальца», «эктодерма», «энтодерма», «стрекательные клетки», «полип», «медуза», «коралл», «регенерация» «орган», «система органов», «трехслойное животное», «двусторонняя симметрия», «паразитизм», «кожно-мышечный мешок», «гермафродит», «окончательный хозяин», «чередование поколений» «вторичная полость тела», «</w:t>
            </w:r>
            <w:proofErr w:type="spellStart"/>
            <w:r w:rsidRPr="00CA1AC1">
              <w:rPr>
                <w:sz w:val="22"/>
                <w:szCs w:val="22"/>
              </w:rPr>
              <w:t>параподия</w:t>
            </w:r>
            <w:proofErr w:type="spellEnd"/>
            <w:r w:rsidRPr="00CA1AC1">
              <w:rPr>
                <w:sz w:val="22"/>
                <w:szCs w:val="22"/>
              </w:rPr>
              <w:t xml:space="preserve">», «замкнутая кровеносная система», «полихеты», «щетинки», «окологлоточное кольцо», «брюшная нервная цепочка», «забота о потомстве» «брюхоногие», </w:t>
            </w:r>
            <w:r w:rsidRPr="00CA1AC1">
              <w:rPr>
                <w:sz w:val="22"/>
                <w:szCs w:val="22"/>
              </w:rPr>
              <w:lastRenderedPageBreak/>
              <w:t>«двустворчатые», «головоногие», «реактивное движение», «перламутр», «чернильные мешок», «жемчуг» «наружный скелет», «хитин», «сложные глаза», «мозаичное зрение», «развитие без превращения», «паутинные бородавки», «паутина», «легочные мешки», «трахеи», «жаберный тип дыхания», «легочный тип дыхания», «трахейный тип дыхания», «партеногенез»</w:t>
            </w:r>
            <w:r w:rsidRPr="00CA1AC1">
              <w:rPr>
                <w:snapToGrid w:val="0"/>
                <w:sz w:val="22"/>
                <w:szCs w:val="22"/>
              </w:rPr>
              <w:t xml:space="preserve">. </w:t>
            </w:r>
          </w:p>
          <w:p w:rsidR="00CA1AC1" w:rsidRPr="00CA1AC1" w:rsidRDefault="00CA1AC1" w:rsidP="00286EEC">
            <w:pPr>
              <w:rPr>
                <w:rFonts w:eastAsia="Calibri"/>
                <w:color w:val="000000"/>
              </w:rPr>
            </w:pPr>
            <w:r w:rsidRPr="00CA1AC1">
              <w:rPr>
                <w:b/>
                <w:snapToGrid w:val="0"/>
                <w:spacing w:val="-2"/>
                <w:sz w:val="22"/>
                <w:szCs w:val="22"/>
              </w:rPr>
              <w:t>Сравн</w:t>
            </w:r>
            <w:r>
              <w:rPr>
                <w:b/>
                <w:snapToGrid w:val="0"/>
                <w:spacing w:val="-2"/>
                <w:sz w:val="22"/>
                <w:szCs w:val="22"/>
              </w:rPr>
              <w:t>ива</w:t>
            </w:r>
            <w:r w:rsidRPr="00CA1AC1">
              <w:rPr>
                <w:b/>
                <w:snapToGrid w:val="0"/>
                <w:spacing w:val="-2"/>
                <w:sz w:val="22"/>
                <w:szCs w:val="22"/>
              </w:rPr>
              <w:t>т</w:t>
            </w:r>
            <w:r>
              <w:rPr>
                <w:b/>
                <w:snapToGrid w:val="0"/>
                <w:spacing w:val="-2"/>
                <w:sz w:val="22"/>
                <w:szCs w:val="22"/>
              </w:rPr>
              <w:t>ь</w:t>
            </w:r>
            <w:r w:rsidRPr="00CA1AC1">
              <w:rPr>
                <w:snapToGrid w:val="0"/>
                <w:spacing w:val="-2"/>
                <w:sz w:val="22"/>
                <w:szCs w:val="22"/>
              </w:rPr>
              <w:t xml:space="preserve"> простейших с растениями. </w:t>
            </w:r>
            <w:r>
              <w:rPr>
                <w:b/>
                <w:snapToGrid w:val="0"/>
                <w:spacing w:val="-2"/>
                <w:sz w:val="22"/>
                <w:szCs w:val="22"/>
              </w:rPr>
              <w:t>Систематизирова</w:t>
            </w:r>
            <w:r w:rsidRPr="00CA1AC1">
              <w:rPr>
                <w:b/>
                <w:snapToGrid w:val="0"/>
                <w:spacing w:val="-2"/>
                <w:sz w:val="22"/>
                <w:szCs w:val="22"/>
              </w:rPr>
              <w:t>т</w:t>
            </w:r>
            <w:r>
              <w:rPr>
                <w:b/>
                <w:snapToGrid w:val="0"/>
                <w:spacing w:val="-2"/>
                <w:sz w:val="22"/>
                <w:szCs w:val="22"/>
              </w:rPr>
              <w:t>ь</w:t>
            </w:r>
            <w:r w:rsidRPr="00CA1AC1">
              <w:rPr>
                <w:snapToGrid w:val="0"/>
                <w:spacing w:val="-2"/>
                <w:sz w:val="22"/>
                <w:szCs w:val="22"/>
              </w:rPr>
              <w:t xml:space="preserve"> знания при заполнении таблицы «Сходство и различия простейших животных и растений». </w:t>
            </w:r>
            <w:r>
              <w:rPr>
                <w:b/>
                <w:snapToGrid w:val="0"/>
                <w:sz w:val="22"/>
                <w:szCs w:val="22"/>
              </w:rPr>
              <w:t>Знакоми</w:t>
            </w:r>
            <w:r w:rsidRPr="00CA1AC1">
              <w:rPr>
                <w:b/>
                <w:snapToGrid w:val="0"/>
                <w:sz w:val="22"/>
                <w:szCs w:val="22"/>
              </w:rPr>
              <w:t>т</w:t>
            </w:r>
            <w:r>
              <w:rPr>
                <w:b/>
                <w:snapToGrid w:val="0"/>
                <w:sz w:val="22"/>
                <w:szCs w:val="22"/>
              </w:rPr>
              <w:t>ь</w:t>
            </w:r>
            <w:r w:rsidRPr="00CA1AC1">
              <w:rPr>
                <w:b/>
                <w:snapToGrid w:val="0"/>
                <w:sz w:val="22"/>
                <w:szCs w:val="22"/>
              </w:rPr>
              <w:t>ся</w:t>
            </w:r>
            <w:r w:rsidRPr="00CA1AC1">
              <w:rPr>
                <w:snapToGrid w:val="0"/>
                <w:sz w:val="22"/>
                <w:szCs w:val="22"/>
              </w:rPr>
              <w:t xml:space="preserve"> с многообразием простейших, особенностями их строения и значением в природе и жизни человека. </w:t>
            </w:r>
            <w:r>
              <w:rPr>
                <w:b/>
                <w:snapToGrid w:val="0"/>
                <w:sz w:val="22"/>
                <w:szCs w:val="22"/>
              </w:rPr>
              <w:t>Выполня</w:t>
            </w:r>
            <w:r w:rsidRPr="00CA1AC1">
              <w:rPr>
                <w:b/>
                <w:snapToGrid w:val="0"/>
                <w:sz w:val="22"/>
                <w:szCs w:val="22"/>
              </w:rPr>
              <w:t>т</w:t>
            </w:r>
            <w:r>
              <w:rPr>
                <w:b/>
                <w:snapToGrid w:val="0"/>
                <w:sz w:val="22"/>
                <w:szCs w:val="22"/>
              </w:rPr>
              <w:t>ь</w:t>
            </w:r>
            <w:r w:rsidRPr="00CA1AC1">
              <w:rPr>
                <w:b/>
                <w:snapToGrid w:val="0"/>
                <w:sz w:val="22"/>
                <w:szCs w:val="22"/>
              </w:rPr>
              <w:t xml:space="preserve"> </w:t>
            </w:r>
            <w:r w:rsidRPr="00CA1AC1">
              <w:rPr>
                <w:snapToGrid w:val="0"/>
                <w:sz w:val="22"/>
                <w:szCs w:val="22"/>
              </w:rPr>
              <w:t xml:space="preserve">самостоятельные наблюдения за простейшими в культурах. </w:t>
            </w:r>
            <w:r>
              <w:rPr>
                <w:b/>
                <w:snapToGrid w:val="0"/>
                <w:sz w:val="22"/>
                <w:szCs w:val="22"/>
              </w:rPr>
              <w:t>Оформля</w:t>
            </w:r>
            <w:r w:rsidRPr="00CA1AC1">
              <w:rPr>
                <w:b/>
                <w:snapToGrid w:val="0"/>
                <w:sz w:val="22"/>
                <w:szCs w:val="22"/>
              </w:rPr>
              <w:t>т</w:t>
            </w:r>
            <w:r>
              <w:rPr>
                <w:b/>
                <w:snapToGrid w:val="0"/>
                <w:sz w:val="22"/>
                <w:szCs w:val="22"/>
              </w:rPr>
              <w:t>ь</w:t>
            </w:r>
            <w:r w:rsidRPr="00CA1AC1">
              <w:rPr>
                <w:snapToGrid w:val="0"/>
                <w:sz w:val="22"/>
                <w:szCs w:val="22"/>
              </w:rPr>
              <w:t xml:space="preserve"> отчет.</w:t>
            </w:r>
            <w:r w:rsidRPr="00CA1AC1">
              <w:rPr>
                <w:sz w:val="22"/>
                <w:szCs w:val="22"/>
              </w:rPr>
              <w:t xml:space="preserve"> </w:t>
            </w:r>
            <w:r>
              <w:rPr>
                <w:b/>
                <w:sz w:val="22"/>
                <w:szCs w:val="22"/>
              </w:rPr>
              <w:t>Знакоми</w:t>
            </w:r>
            <w:r w:rsidRPr="00CA1AC1">
              <w:rPr>
                <w:b/>
                <w:sz w:val="22"/>
                <w:szCs w:val="22"/>
              </w:rPr>
              <w:t>т</w:t>
            </w:r>
            <w:r>
              <w:rPr>
                <w:b/>
                <w:sz w:val="22"/>
                <w:szCs w:val="22"/>
              </w:rPr>
              <w:t>ь</w:t>
            </w:r>
            <w:r w:rsidRPr="00CA1AC1">
              <w:rPr>
                <w:b/>
                <w:sz w:val="22"/>
                <w:szCs w:val="22"/>
              </w:rPr>
              <w:t xml:space="preserve">ся </w:t>
            </w:r>
            <w:r w:rsidRPr="00CA1AC1">
              <w:rPr>
                <w:sz w:val="22"/>
                <w:szCs w:val="22"/>
              </w:rPr>
              <w:t xml:space="preserve">с чертами приспособленности плоских червей к паразитическому образу жизни. </w:t>
            </w:r>
            <w:r>
              <w:rPr>
                <w:b/>
                <w:sz w:val="22"/>
                <w:szCs w:val="22"/>
              </w:rPr>
              <w:t>Дава</w:t>
            </w:r>
            <w:r w:rsidRPr="00CA1AC1">
              <w:rPr>
                <w:b/>
                <w:sz w:val="22"/>
                <w:szCs w:val="22"/>
              </w:rPr>
              <w:t>т</w:t>
            </w:r>
            <w:r>
              <w:rPr>
                <w:b/>
                <w:sz w:val="22"/>
                <w:szCs w:val="22"/>
              </w:rPr>
              <w:t>ь</w:t>
            </w:r>
            <w:r w:rsidRPr="00CA1AC1">
              <w:rPr>
                <w:b/>
                <w:sz w:val="22"/>
                <w:szCs w:val="22"/>
              </w:rPr>
              <w:t xml:space="preserve"> характеристику</w:t>
            </w:r>
            <w:r w:rsidRPr="00CA1AC1">
              <w:rPr>
                <w:sz w:val="22"/>
                <w:szCs w:val="22"/>
              </w:rPr>
              <w:t xml:space="preserve"> типа Плоские черви. </w:t>
            </w:r>
            <w:r>
              <w:rPr>
                <w:b/>
                <w:sz w:val="22"/>
                <w:szCs w:val="22"/>
              </w:rPr>
              <w:t>Обосновыва</w:t>
            </w:r>
            <w:r w:rsidRPr="00CA1AC1">
              <w:rPr>
                <w:b/>
                <w:sz w:val="22"/>
                <w:szCs w:val="22"/>
              </w:rPr>
              <w:t>т</w:t>
            </w:r>
            <w:r>
              <w:rPr>
                <w:b/>
                <w:sz w:val="22"/>
                <w:szCs w:val="22"/>
              </w:rPr>
              <w:t>ь</w:t>
            </w:r>
            <w:r w:rsidRPr="00CA1AC1">
              <w:rPr>
                <w:sz w:val="22"/>
                <w:szCs w:val="22"/>
              </w:rPr>
              <w:t xml:space="preserve"> необходимость применять полученные знания в повседневной жизни. </w:t>
            </w:r>
            <w:r>
              <w:rPr>
                <w:b/>
                <w:sz w:val="22"/>
                <w:szCs w:val="22"/>
              </w:rPr>
              <w:t>Систематизирова</w:t>
            </w:r>
            <w:r w:rsidRPr="00CA1AC1">
              <w:rPr>
                <w:b/>
                <w:sz w:val="22"/>
                <w:szCs w:val="22"/>
              </w:rPr>
              <w:t>т</w:t>
            </w:r>
            <w:r>
              <w:rPr>
                <w:b/>
                <w:sz w:val="22"/>
                <w:szCs w:val="22"/>
              </w:rPr>
              <w:t>ь</w:t>
            </w:r>
            <w:r w:rsidRPr="00CA1AC1">
              <w:rPr>
                <w:sz w:val="22"/>
                <w:szCs w:val="22"/>
              </w:rPr>
              <w:t xml:space="preserve"> кольчатых червей. </w:t>
            </w:r>
            <w:r>
              <w:rPr>
                <w:b/>
                <w:sz w:val="22"/>
                <w:szCs w:val="22"/>
              </w:rPr>
              <w:t>Дава</w:t>
            </w:r>
            <w:r w:rsidRPr="00CA1AC1">
              <w:rPr>
                <w:b/>
                <w:sz w:val="22"/>
                <w:szCs w:val="22"/>
              </w:rPr>
              <w:t>т</w:t>
            </w:r>
            <w:r>
              <w:rPr>
                <w:b/>
                <w:sz w:val="22"/>
                <w:szCs w:val="22"/>
              </w:rPr>
              <w:t>ь</w:t>
            </w:r>
            <w:r w:rsidRPr="00CA1AC1">
              <w:rPr>
                <w:b/>
                <w:sz w:val="22"/>
                <w:szCs w:val="22"/>
              </w:rPr>
              <w:t xml:space="preserve"> характеристику</w:t>
            </w:r>
            <w:r w:rsidRPr="00CA1AC1">
              <w:rPr>
                <w:sz w:val="22"/>
                <w:szCs w:val="22"/>
              </w:rPr>
              <w:t xml:space="preserve"> типу Кольчатые черви. </w:t>
            </w:r>
            <w:r>
              <w:rPr>
                <w:b/>
                <w:sz w:val="22"/>
                <w:szCs w:val="22"/>
              </w:rPr>
              <w:t>Сравнива</w:t>
            </w:r>
            <w:r w:rsidRPr="00CA1AC1">
              <w:rPr>
                <w:b/>
                <w:sz w:val="22"/>
                <w:szCs w:val="22"/>
              </w:rPr>
              <w:t>т</w:t>
            </w:r>
            <w:r>
              <w:rPr>
                <w:b/>
                <w:sz w:val="22"/>
                <w:szCs w:val="22"/>
              </w:rPr>
              <w:t>ь</w:t>
            </w:r>
            <w:r w:rsidRPr="00CA1AC1">
              <w:rPr>
                <w:b/>
                <w:sz w:val="22"/>
                <w:szCs w:val="22"/>
              </w:rPr>
              <w:t xml:space="preserve"> </w:t>
            </w:r>
            <w:r w:rsidRPr="00CA1AC1">
              <w:rPr>
                <w:sz w:val="22"/>
                <w:szCs w:val="22"/>
              </w:rPr>
              <w:t xml:space="preserve">между собой представителей разных классов Иглокожих. </w:t>
            </w:r>
            <w:r w:rsidR="00CB30F9">
              <w:rPr>
                <w:b/>
                <w:sz w:val="22"/>
                <w:szCs w:val="22"/>
              </w:rPr>
              <w:t>Выполня</w:t>
            </w:r>
            <w:r w:rsidRPr="00CB30F9">
              <w:rPr>
                <w:b/>
                <w:sz w:val="22"/>
                <w:szCs w:val="22"/>
              </w:rPr>
              <w:t>т</w:t>
            </w:r>
            <w:r w:rsidR="00CB30F9">
              <w:rPr>
                <w:b/>
                <w:sz w:val="22"/>
                <w:szCs w:val="22"/>
              </w:rPr>
              <w:t>ь</w:t>
            </w:r>
            <w:r w:rsidRPr="00CB30F9">
              <w:rPr>
                <w:b/>
                <w:sz w:val="22"/>
                <w:szCs w:val="22"/>
              </w:rPr>
              <w:t xml:space="preserve"> </w:t>
            </w:r>
            <w:r w:rsidRPr="00CA1AC1">
              <w:rPr>
                <w:sz w:val="22"/>
                <w:szCs w:val="22"/>
              </w:rPr>
              <w:t xml:space="preserve">непосредственные наблюдения за насекомыми. </w:t>
            </w:r>
            <w:r w:rsidR="00CB30F9">
              <w:rPr>
                <w:b/>
                <w:sz w:val="22"/>
                <w:szCs w:val="22"/>
              </w:rPr>
              <w:t>Иллюстрирова</w:t>
            </w:r>
            <w:r w:rsidRPr="00CB30F9">
              <w:rPr>
                <w:b/>
                <w:sz w:val="22"/>
                <w:szCs w:val="22"/>
              </w:rPr>
              <w:t>т</w:t>
            </w:r>
            <w:r w:rsidR="00CB30F9">
              <w:rPr>
                <w:b/>
                <w:sz w:val="22"/>
                <w:szCs w:val="22"/>
              </w:rPr>
              <w:t>ь</w:t>
            </w:r>
            <w:r w:rsidRPr="00CA1AC1">
              <w:rPr>
                <w:sz w:val="22"/>
                <w:szCs w:val="22"/>
              </w:rPr>
              <w:t xml:space="preserve"> значение перепончатокрылых в природе и жизни человека приме</w:t>
            </w:r>
            <w:r w:rsidR="00CB30F9">
              <w:rPr>
                <w:sz w:val="22"/>
                <w:szCs w:val="22"/>
              </w:rPr>
              <w:t>.</w:t>
            </w:r>
            <w:r w:rsidRPr="00CA1AC1">
              <w:rPr>
                <w:sz w:val="22"/>
                <w:szCs w:val="22"/>
              </w:rPr>
              <w:t xml:space="preserve"> </w:t>
            </w:r>
            <w:r w:rsidR="00CB30F9">
              <w:rPr>
                <w:b/>
                <w:sz w:val="22"/>
                <w:szCs w:val="22"/>
              </w:rPr>
              <w:t>Выполня</w:t>
            </w:r>
            <w:r w:rsidRPr="00CB30F9">
              <w:rPr>
                <w:b/>
                <w:sz w:val="22"/>
                <w:szCs w:val="22"/>
              </w:rPr>
              <w:t>т</w:t>
            </w:r>
            <w:r w:rsidR="00CB30F9">
              <w:rPr>
                <w:b/>
                <w:sz w:val="22"/>
                <w:szCs w:val="22"/>
              </w:rPr>
              <w:t>ь</w:t>
            </w:r>
            <w:r w:rsidRPr="00CA1AC1">
              <w:rPr>
                <w:sz w:val="22"/>
                <w:szCs w:val="22"/>
              </w:rPr>
              <w:t xml:space="preserve"> непосредственные наблюдения за рыбами. </w:t>
            </w:r>
            <w:r w:rsidR="00CB30F9">
              <w:rPr>
                <w:b/>
                <w:sz w:val="22"/>
                <w:szCs w:val="22"/>
              </w:rPr>
              <w:t>Выявля</w:t>
            </w:r>
            <w:r w:rsidRPr="00CB30F9">
              <w:rPr>
                <w:b/>
                <w:sz w:val="22"/>
                <w:szCs w:val="22"/>
              </w:rPr>
              <w:t>т</w:t>
            </w:r>
            <w:r w:rsidR="00CB30F9">
              <w:rPr>
                <w:b/>
                <w:sz w:val="22"/>
                <w:szCs w:val="22"/>
              </w:rPr>
              <w:t>ь</w:t>
            </w:r>
            <w:r w:rsidRPr="00CB30F9">
              <w:rPr>
                <w:b/>
                <w:sz w:val="22"/>
                <w:szCs w:val="22"/>
              </w:rPr>
              <w:t xml:space="preserve"> </w:t>
            </w:r>
            <w:r w:rsidRPr="00CA1AC1">
              <w:rPr>
                <w:sz w:val="22"/>
                <w:szCs w:val="22"/>
              </w:rPr>
              <w:t xml:space="preserve">различия в строении рыб и земноводных. </w:t>
            </w:r>
            <w:r w:rsidR="00CB30F9">
              <w:rPr>
                <w:b/>
                <w:sz w:val="22"/>
                <w:szCs w:val="22"/>
              </w:rPr>
              <w:t>Проводи</w:t>
            </w:r>
            <w:r w:rsidRPr="00CB30F9">
              <w:rPr>
                <w:b/>
                <w:sz w:val="22"/>
                <w:szCs w:val="22"/>
              </w:rPr>
              <w:t>т</w:t>
            </w:r>
            <w:r w:rsidR="00CB30F9">
              <w:rPr>
                <w:b/>
                <w:sz w:val="22"/>
                <w:szCs w:val="22"/>
              </w:rPr>
              <w:t>ь</w:t>
            </w:r>
            <w:r w:rsidRPr="00CB30F9">
              <w:rPr>
                <w:b/>
                <w:sz w:val="22"/>
                <w:szCs w:val="22"/>
              </w:rPr>
              <w:t xml:space="preserve"> </w:t>
            </w:r>
            <w:r w:rsidRPr="00CA1AC1">
              <w:rPr>
                <w:sz w:val="22"/>
                <w:szCs w:val="22"/>
              </w:rPr>
              <w:t>наблюдения за внешним строением птиц.</w:t>
            </w:r>
            <w:r w:rsidRPr="00CA1AC1">
              <w:rPr>
                <w:rFonts w:eastAsia="Calibri"/>
                <w:b/>
                <w:color w:val="000000"/>
                <w:sz w:val="22"/>
                <w:szCs w:val="22"/>
              </w:rPr>
              <w:t xml:space="preserve"> Отбирать</w:t>
            </w:r>
            <w:r w:rsidR="00F5688B">
              <w:rPr>
                <w:rFonts w:eastAsia="Calibri"/>
                <w:color w:val="000000"/>
                <w:sz w:val="22"/>
                <w:szCs w:val="22"/>
              </w:rPr>
              <w:t xml:space="preserve"> материал для сообщений.</w:t>
            </w:r>
          </w:p>
        </w:tc>
      </w:tr>
      <w:tr w:rsidR="00286EEC" w:rsidRPr="00CA1AC1" w:rsidTr="00286EEC">
        <w:trPr>
          <w:trHeight w:val="2301"/>
          <w:jc w:val="center"/>
        </w:trPr>
        <w:tc>
          <w:tcPr>
            <w:tcW w:w="702" w:type="dxa"/>
            <w:shd w:val="clear" w:color="auto" w:fill="auto"/>
          </w:tcPr>
          <w:p w:rsidR="00286EEC" w:rsidRPr="00CA1AC1" w:rsidRDefault="00286EEC" w:rsidP="00286EEC">
            <w:pPr>
              <w:jc w:val="center"/>
              <w:rPr>
                <w:rFonts w:eastAsia="Calibri"/>
              </w:rPr>
            </w:pPr>
            <w:r w:rsidRPr="00CA1AC1">
              <w:rPr>
                <w:rFonts w:eastAsia="Calibri"/>
                <w:sz w:val="22"/>
                <w:szCs w:val="22"/>
              </w:rPr>
              <w:lastRenderedPageBreak/>
              <w:t>3</w:t>
            </w:r>
          </w:p>
        </w:tc>
        <w:tc>
          <w:tcPr>
            <w:tcW w:w="3937" w:type="dxa"/>
            <w:shd w:val="clear" w:color="auto" w:fill="auto"/>
          </w:tcPr>
          <w:p w:rsidR="00286EEC" w:rsidRPr="00CA1AC1" w:rsidRDefault="00286EEC" w:rsidP="00286EEC">
            <w:pPr>
              <w:rPr>
                <w:rFonts w:eastAsia="Calibri"/>
                <w:color w:val="000000"/>
              </w:rPr>
            </w:pPr>
            <w:r w:rsidRPr="00CA1AC1">
              <w:rPr>
                <w:b/>
                <w:bCs/>
                <w:sz w:val="22"/>
                <w:szCs w:val="22"/>
                <w:bdr w:val="none" w:sz="0" w:space="0" w:color="auto" w:frame="1"/>
              </w:rPr>
              <w:t>Эволюция строения и функций органов и их систем</w:t>
            </w:r>
          </w:p>
        </w:tc>
        <w:tc>
          <w:tcPr>
            <w:tcW w:w="1362" w:type="dxa"/>
            <w:shd w:val="clear" w:color="auto" w:fill="auto"/>
          </w:tcPr>
          <w:p w:rsidR="00286EEC" w:rsidRPr="00CA1AC1" w:rsidRDefault="00286EEC" w:rsidP="00286EEC">
            <w:pPr>
              <w:jc w:val="center"/>
              <w:rPr>
                <w:rFonts w:eastAsia="Calibri"/>
                <w:color w:val="000000"/>
              </w:rPr>
            </w:pPr>
            <w:r w:rsidRPr="00CA1AC1">
              <w:rPr>
                <w:rFonts w:eastAsia="Calibri"/>
                <w:color w:val="000000"/>
                <w:sz w:val="22"/>
                <w:szCs w:val="22"/>
              </w:rPr>
              <w:t>14</w:t>
            </w:r>
          </w:p>
        </w:tc>
        <w:tc>
          <w:tcPr>
            <w:tcW w:w="1360" w:type="dxa"/>
            <w:shd w:val="clear" w:color="auto" w:fill="auto"/>
          </w:tcPr>
          <w:p w:rsidR="00286EEC" w:rsidRPr="00CA1AC1" w:rsidRDefault="00286EEC" w:rsidP="00286EEC">
            <w:pPr>
              <w:jc w:val="center"/>
              <w:rPr>
                <w:rFonts w:eastAsia="Calibri"/>
                <w:color w:val="000000"/>
              </w:rPr>
            </w:pPr>
            <w:r w:rsidRPr="00CA1AC1">
              <w:rPr>
                <w:rFonts w:eastAsia="Calibri"/>
                <w:color w:val="000000"/>
                <w:sz w:val="22"/>
                <w:szCs w:val="22"/>
              </w:rPr>
              <w:t>14</w:t>
            </w:r>
          </w:p>
        </w:tc>
        <w:tc>
          <w:tcPr>
            <w:tcW w:w="8202" w:type="dxa"/>
          </w:tcPr>
          <w:p w:rsidR="00F5688B" w:rsidRPr="00CA1AC1" w:rsidRDefault="00F5688B" w:rsidP="00286EEC">
            <w:pPr>
              <w:rPr>
                <w:rFonts w:eastAsia="Calibri"/>
                <w:color w:val="000000"/>
              </w:rPr>
            </w:pPr>
            <w:r w:rsidRPr="00B068B1">
              <w:rPr>
                <w:b/>
                <w:sz w:val="22"/>
                <w:szCs w:val="22"/>
              </w:rPr>
              <w:t>О</w:t>
            </w:r>
            <w:r w:rsidR="00B068B1">
              <w:rPr>
                <w:b/>
                <w:sz w:val="22"/>
                <w:szCs w:val="22"/>
              </w:rPr>
              <w:t>писыва</w:t>
            </w:r>
            <w:r w:rsidRPr="00B068B1">
              <w:rPr>
                <w:b/>
                <w:sz w:val="22"/>
                <w:szCs w:val="22"/>
              </w:rPr>
              <w:t>т</w:t>
            </w:r>
            <w:r w:rsidR="00B068B1">
              <w:rPr>
                <w:b/>
                <w:sz w:val="22"/>
                <w:szCs w:val="22"/>
              </w:rPr>
              <w:t>ь</w:t>
            </w:r>
            <w:r w:rsidRPr="00CA1AC1">
              <w:rPr>
                <w:sz w:val="22"/>
                <w:szCs w:val="22"/>
              </w:rPr>
              <w:t xml:space="preserve"> строение и значение покровов у одноклеточных и многоклеточных животных. </w:t>
            </w:r>
            <w:r w:rsidR="00B068B1">
              <w:rPr>
                <w:b/>
                <w:sz w:val="22"/>
                <w:szCs w:val="22"/>
              </w:rPr>
              <w:t>Объясня</w:t>
            </w:r>
            <w:r w:rsidRPr="00B068B1">
              <w:rPr>
                <w:b/>
                <w:sz w:val="22"/>
                <w:szCs w:val="22"/>
              </w:rPr>
              <w:t>т</w:t>
            </w:r>
            <w:r w:rsidR="00B068B1">
              <w:rPr>
                <w:b/>
                <w:sz w:val="22"/>
                <w:szCs w:val="22"/>
              </w:rPr>
              <w:t>ь</w:t>
            </w:r>
            <w:r w:rsidRPr="00CA1AC1">
              <w:rPr>
                <w:sz w:val="22"/>
                <w:szCs w:val="22"/>
              </w:rPr>
              <w:t xml:space="preserve"> закономерности строения и функции покровов тела. </w:t>
            </w:r>
            <w:r w:rsidR="00B068B1">
              <w:rPr>
                <w:b/>
                <w:sz w:val="22"/>
                <w:szCs w:val="22"/>
              </w:rPr>
              <w:t>Сравнива</w:t>
            </w:r>
            <w:r w:rsidRPr="00B068B1">
              <w:rPr>
                <w:b/>
                <w:sz w:val="22"/>
                <w:szCs w:val="22"/>
              </w:rPr>
              <w:t>т</w:t>
            </w:r>
            <w:r w:rsidR="00B068B1">
              <w:rPr>
                <w:b/>
                <w:sz w:val="22"/>
                <w:szCs w:val="22"/>
              </w:rPr>
              <w:t>ь</w:t>
            </w:r>
            <w:r w:rsidRPr="00CA1AC1">
              <w:rPr>
                <w:sz w:val="22"/>
                <w:szCs w:val="22"/>
              </w:rPr>
              <w:t xml:space="preserve"> строение покровов тела у различных животных. </w:t>
            </w:r>
            <w:r w:rsidR="00B068B1">
              <w:rPr>
                <w:b/>
                <w:sz w:val="22"/>
                <w:szCs w:val="22"/>
              </w:rPr>
              <w:t>Различа</w:t>
            </w:r>
            <w:r w:rsidRPr="00B068B1">
              <w:rPr>
                <w:b/>
                <w:sz w:val="22"/>
                <w:szCs w:val="22"/>
              </w:rPr>
              <w:t>т</w:t>
            </w:r>
            <w:r w:rsidR="00B068B1">
              <w:rPr>
                <w:b/>
                <w:sz w:val="22"/>
                <w:szCs w:val="22"/>
              </w:rPr>
              <w:t>ь</w:t>
            </w:r>
            <w:r w:rsidRPr="00CA1AC1">
              <w:rPr>
                <w:sz w:val="22"/>
                <w:szCs w:val="22"/>
              </w:rPr>
              <w:t xml:space="preserve"> на животных объектах разные виды покровов и </w:t>
            </w:r>
            <w:r w:rsidR="00B068B1">
              <w:rPr>
                <w:b/>
                <w:sz w:val="22"/>
                <w:szCs w:val="22"/>
              </w:rPr>
              <w:t>выявля</w:t>
            </w:r>
            <w:r w:rsidRPr="00B068B1">
              <w:rPr>
                <w:b/>
                <w:sz w:val="22"/>
                <w:szCs w:val="22"/>
              </w:rPr>
              <w:t>т</w:t>
            </w:r>
            <w:r w:rsidR="00B068B1">
              <w:rPr>
                <w:b/>
                <w:sz w:val="22"/>
                <w:szCs w:val="22"/>
              </w:rPr>
              <w:t>ь</w:t>
            </w:r>
            <w:r w:rsidRPr="00B068B1">
              <w:rPr>
                <w:b/>
                <w:sz w:val="22"/>
                <w:szCs w:val="22"/>
              </w:rPr>
              <w:t xml:space="preserve"> </w:t>
            </w:r>
            <w:r w:rsidRPr="00CA1AC1">
              <w:rPr>
                <w:sz w:val="22"/>
                <w:szCs w:val="22"/>
              </w:rPr>
              <w:t xml:space="preserve">особенности их строения. </w:t>
            </w:r>
            <w:r w:rsidR="00B068B1">
              <w:rPr>
                <w:b/>
                <w:sz w:val="22"/>
                <w:szCs w:val="22"/>
              </w:rPr>
              <w:t>Получа</w:t>
            </w:r>
            <w:r w:rsidRPr="00B068B1">
              <w:rPr>
                <w:b/>
                <w:sz w:val="22"/>
                <w:szCs w:val="22"/>
              </w:rPr>
              <w:t>т</w:t>
            </w:r>
            <w:r w:rsidR="00B068B1">
              <w:rPr>
                <w:b/>
                <w:sz w:val="22"/>
                <w:szCs w:val="22"/>
              </w:rPr>
              <w:t>ь</w:t>
            </w:r>
            <w:r w:rsidRPr="00CA1AC1">
              <w:rPr>
                <w:sz w:val="22"/>
                <w:szCs w:val="22"/>
              </w:rPr>
              <w:t xml:space="preserve"> биологическую информацию из различных источников. </w:t>
            </w:r>
            <w:r w:rsidR="00B068B1">
              <w:rPr>
                <w:b/>
                <w:sz w:val="22"/>
                <w:szCs w:val="22"/>
              </w:rPr>
              <w:t>Определя</w:t>
            </w:r>
            <w:r w:rsidRPr="00B068B1">
              <w:rPr>
                <w:b/>
                <w:sz w:val="22"/>
                <w:szCs w:val="22"/>
              </w:rPr>
              <w:t>т</w:t>
            </w:r>
            <w:r w:rsidR="00B068B1">
              <w:rPr>
                <w:b/>
                <w:sz w:val="22"/>
                <w:szCs w:val="22"/>
              </w:rPr>
              <w:t>ь</w:t>
            </w:r>
            <w:r w:rsidRPr="00B068B1">
              <w:rPr>
                <w:b/>
                <w:sz w:val="22"/>
                <w:szCs w:val="22"/>
              </w:rPr>
              <w:t xml:space="preserve"> </w:t>
            </w:r>
            <w:r w:rsidRPr="00CA1AC1">
              <w:rPr>
                <w:sz w:val="22"/>
                <w:szCs w:val="22"/>
              </w:rPr>
              <w:t xml:space="preserve">понятия «опорно-двигательная система», «наружный скелет», «внутренний скелет», «осевой скелет», «позвоночник», «позвонок», «скелет конечностей», «пояса конечностей», «кость», «хрящ», «сухожилие», «сустав». </w:t>
            </w:r>
            <w:r w:rsidR="009A5683">
              <w:rPr>
                <w:b/>
                <w:sz w:val="22"/>
                <w:szCs w:val="22"/>
              </w:rPr>
              <w:t>Составля</w:t>
            </w:r>
            <w:r w:rsidRPr="009A5683">
              <w:rPr>
                <w:b/>
                <w:sz w:val="22"/>
                <w:szCs w:val="22"/>
              </w:rPr>
              <w:t>т</w:t>
            </w:r>
            <w:r w:rsidR="009A5683">
              <w:rPr>
                <w:b/>
                <w:sz w:val="22"/>
                <w:szCs w:val="22"/>
              </w:rPr>
              <w:t>ь</w:t>
            </w:r>
            <w:r w:rsidRPr="009A5683">
              <w:rPr>
                <w:b/>
                <w:sz w:val="22"/>
                <w:szCs w:val="22"/>
              </w:rPr>
              <w:t xml:space="preserve"> </w:t>
            </w:r>
            <w:r w:rsidRPr="00CA1AC1">
              <w:rPr>
                <w:sz w:val="22"/>
                <w:szCs w:val="22"/>
              </w:rPr>
              <w:t xml:space="preserve">схемы и таблицы, систематизирующие знания о строении опорно-двигательной системы животных. </w:t>
            </w:r>
            <w:r w:rsidR="009A5683">
              <w:rPr>
                <w:b/>
                <w:sz w:val="22"/>
                <w:szCs w:val="22"/>
              </w:rPr>
              <w:t>Объясня</w:t>
            </w:r>
            <w:r w:rsidRPr="009A5683">
              <w:rPr>
                <w:b/>
                <w:sz w:val="22"/>
                <w:szCs w:val="22"/>
              </w:rPr>
              <w:t>т</w:t>
            </w:r>
            <w:r w:rsidR="009A5683">
              <w:rPr>
                <w:b/>
                <w:sz w:val="22"/>
                <w:szCs w:val="22"/>
              </w:rPr>
              <w:t>ь</w:t>
            </w:r>
            <w:r w:rsidRPr="00CA1AC1">
              <w:rPr>
                <w:sz w:val="22"/>
                <w:szCs w:val="22"/>
              </w:rPr>
              <w:t xml:space="preserve"> значение опорно-двигательной системы в жизнедеятельности животных. </w:t>
            </w:r>
            <w:r w:rsidR="009A5683">
              <w:rPr>
                <w:b/>
                <w:sz w:val="22"/>
                <w:szCs w:val="22"/>
              </w:rPr>
              <w:t>Выявля</w:t>
            </w:r>
            <w:r w:rsidRPr="009A5683">
              <w:rPr>
                <w:b/>
                <w:sz w:val="22"/>
                <w:szCs w:val="22"/>
              </w:rPr>
              <w:t>т</w:t>
            </w:r>
            <w:r w:rsidR="009A5683">
              <w:rPr>
                <w:b/>
                <w:sz w:val="22"/>
                <w:szCs w:val="22"/>
              </w:rPr>
              <w:t>ь</w:t>
            </w:r>
            <w:r w:rsidRPr="00CA1AC1">
              <w:rPr>
                <w:sz w:val="22"/>
                <w:szCs w:val="22"/>
              </w:rPr>
              <w:t xml:space="preserve"> черты сходства и различия в строении опорно-двигательной системы различных животных.</w:t>
            </w:r>
          </w:p>
        </w:tc>
      </w:tr>
      <w:tr w:rsidR="00286EEC" w:rsidRPr="00CA1AC1" w:rsidTr="00286EEC">
        <w:trPr>
          <w:jc w:val="center"/>
        </w:trPr>
        <w:tc>
          <w:tcPr>
            <w:tcW w:w="702" w:type="dxa"/>
            <w:shd w:val="clear" w:color="auto" w:fill="auto"/>
          </w:tcPr>
          <w:p w:rsidR="00286EEC" w:rsidRPr="00CA1AC1" w:rsidRDefault="00286EEC" w:rsidP="00286EEC">
            <w:pPr>
              <w:jc w:val="center"/>
              <w:rPr>
                <w:rFonts w:eastAsia="Calibri"/>
              </w:rPr>
            </w:pPr>
            <w:r w:rsidRPr="00CA1AC1">
              <w:rPr>
                <w:rFonts w:eastAsia="Calibri"/>
                <w:sz w:val="22"/>
                <w:szCs w:val="22"/>
              </w:rPr>
              <w:t>4</w:t>
            </w:r>
          </w:p>
        </w:tc>
        <w:tc>
          <w:tcPr>
            <w:tcW w:w="3937" w:type="dxa"/>
            <w:shd w:val="clear" w:color="auto" w:fill="auto"/>
          </w:tcPr>
          <w:p w:rsidR="00286EEC" w:rsidRPr="00CA1AC1" w:rsidRDefault="00CA1AC1" w:rsidP="00286EEC">
            <w:pPr>
              <w:rPr>
                <w:rFonts w:eastAsia="Calibri"/>
                <w:color w:val="000000"/>
              </w:rPr>
            </w:pPr>
            <w:r w:rsidRPr="00CA1AC1">
              <w:rPr>
                <w:b/>
                <w:bCs/>
                <w:sz w:val="22"/>
                <w:szCs w:val="22"/>
                <w:bdr w:val="none" w:sz="0" w:space="0" w:color="auto" w:frame="1"/>
              </w:rPr>
              <w:t>Развитие и закономерности размещения животных на Земле</w:t>
            </w:r>
          </w:p>
        </w:tc>
        <w:tc>
          <w:tcPr>
            <w:tcW w:w="1362" w:type="dxa"/>
            <w:shd w:val="clear" w:color="auto" w:fill="auto"/>
          </w:tcPr>
          <w:p w:rsidR="00286EEC" w:rsidRPr="00CA1AC1" w:rsidRDefault="00CA1AC1" w:rsidP="00286EEC">
            <w:pPr>
              <w:jc w:val="center"/>
              <w:rPr>
                <w:rFonts w:eastAsia="Calibri"/>
                <w:color w:val="000000"/>
              </w:rPr>
            </w:pPr>
            <w:r w:rsidRPr="00CA1AC1">
              <w:rPr>
                <w:rFonts w:eastAsia="Calibri"/>
                <w:color w:val="000000"/>
                <w:sz w:val="22"/>
                <w:szCs w:val="22"/>
              </w:rPr>
              <w:t>3</w:t>
            </w:r>
          </w:p>
        </w:tc>
        <w:tc>
          <w:tcPr>
            <w:tcW w:w="1360" w:type="dxa"/>
            <w:shd w:val="clear" w:color="auto" w:fill="auto"/>
          </w:tcPr>
          <w:p w:rsidR="00286EEC" w:rsidRPr="00CA1AC1" w:rsidRDefault="00CA1AC1" w:rsidP="00286EEC">
            <w:pPr>
              <w:jc w:val="center"/>
              <w:rPr>
                <w:rFonts w:eastAsia="Calibri"/>
                <w:color w:val="000000"/>
              </w:rPr>
            </w:pPr>
            <w:r w:rsidRPr="00CA1AC1">
              <w:rPr>
                <w:rFonts w:eastAsia="Calibri"/>
                <w:color w:val="000000"/>
                <w:sz w:val="22"/>
                <w:szCs w:val="22"/>
              </w:rPr>
              <w:t>3</w:t>
            </w:r>
          </w:p>
        </w:tc>
        <w:tc>
          <w:tcPr>
            <w:tcW w:w="8202" w:type="dxa"/>
          </w:tcPr>
          <w:p w:rsidR="009A5683" w:rsidRPr="00CA1AC1" w:rsidRDefault="009A5683" w:rsidP="001447AC">
            <w:pPr>
              <w:rPr>
                <w:rFonts w:eastAsia="Calibri"/>
                <w:color w:val="000000"/>
              </w:rPr>
            </w:pPr>
            <w:r w:rsidRPr="001447AC">
              <w:rPr>
                <w:b/>
                <w:snapToGrid w:val="0"/>
                <w:sz w:val="22"/>
                <w:szCs w:val="22"/>
              </w:rPr>
              <w:t>О</w:t>
            </w:r>
            <w:r w:rsidR="001447AC">
              <w:rPr>
                <w:b/>
                <w:snapToGrid w:val="0"/>
                <w:sz w:val="22"/>
                <w:szCs w:val="22"/>
              </w:rPr>
              <w:t>пределя</w:t>
            </w:r>
            <w:r w:rsidRPr="001447AC">
              <w:rPr>
                <w:b/>
                <w:snapToGrid w:val="0"/>
                <w:sz w:val="22"/>
                <w:szCs w:val="22"/>
              </w:rPr>
              <w:t>т</w:t>
            </w:r>
            <w:r w:rsidR="001447AC">
              <w:rPr>
                <w:b/>
                <w:snapToGrid w:val="0"/>
                <w:sz w:val="22"/>
                <w:szCs w:val="22"/>
              </w:rPr>
              <w:t>ь</w:t>
            </w:r>
            <w:r w:rsidRPr="00CA1AC1">
              <w:rPr>
                <w:snapToGrid w:val="0"/>
                <w:sz w:val="22"/>
                <w:szCs w:val="22"/>
              </w:rPr>
              <w:t xml:space="preserve"> понятия «филогенез»; «переходные формы», «эмбриональное развитие», «гомологичные органы», «рудиментарные органы», «атавизм». </w:t>
            </w:r>
            <w:r w:rsidR="001447AC">
              <w:rPr>
                <w:b/>
                <w:snapToGrid w:val="0"/>
                <w:sz w:val="22"/>
                <w:szCs w:val="22"/>
              </w:rPr>
              <w:t>Анализирова</w:t>
            </w:r>
            <w:r w:rsidRPr="001447AC">
              <w:rPr>
                <w:b/>
                <w:snapToGrid w:val="0"/>
                <w:sz w:val="22"/>
                <w:szCs w:val="22"/>
              </w:rPr>
              <w:t>т</w:t>
            </w:r>
            <w:r w:rsidR="001447AC">
              <w:rPr>
                <w:b/>
                <w:snapToGrid w:val="0"/>
                <w:sz w:val="22"/>
                <w:szCs w:val="22"/>
              </w:rPr>
              <w:t>ь</w:t>
            </w:r>
            <w:r w:rsidRPr="00CA1AC1">
              <w:rPr>
                <w:snapToGrid w:val="0"/>
                <w:sz w:val="22"/>
                <w:szCs w:val="22"/>
              </w:rPr>
              <w:t xml:space="preserve"> палеонтологические, сравнительно-анатомические и эмбриологические доказательства эволюции животных. </w:t>
            </w:r>
            <w:r w:rsidR="001447AC">
              <w:rPr>
                <w:b/>
                <w:snapToGrid w:val="0"/>
                <w:sz w:val="22"/>
                <w:szCs w:val="22"/>
              </w:rPr>
              <w:t>Описыва</w:t>
            </w:r>
            <w:r w:rsidRPr="001447AC">
              <w:rPr>
                <w:b/>
                <w:snapToGrid w:val="0"/>
                <w:sz w:val="22"/>
                <w:szCs w:val="22"/>
              </w:rPr>
              <w:t>т</w:t>
            </w:r>
            <w:r w:rsidR="001447AC">
              <w:rPr>
                <w:b/>
                <w:snapToGrid w:val="0"/>
                <w:sz w:val="22"/>
                <w:szCs w:val="22"/>
              </w:rPr>
              <w:t>ь</w:t>
            </w:r>
            <w:r w:rsidRPr="001447AC">
              <w:rPr>
                <w:b/>
                <w:snapToGrid w:val="0"/>
                <w:sz w:val="22"/>
                <w:szCs w:val="22"/>
              </w:rPr>
              <w:t xml:space="preserve"> и характериз</w:t>
            </w:r>
            <w:r w:rsidR="001447AC">
              <w:rPr>
                <w:b/>
                <w:snapToGrid w:val="0"/>
                <w:sz w:val="22"/>
                <w:szCs w:val="22"/>
              </w:rPr>
              <w:t>ова</w:t>
            </w:r>
            <w:r w:rsidRPr="001447AC">
              <w:rPr>
                <w:b/>
                <w:snapToGrid w:val="0"/>
                <w:sz w:val="22"/>
                <w:szCs w:val="22"/>
              </w:rPr>
              <w:t>т</w:t>
            </w:r>
            <w:r w:rsidR="001447AC">
              <w:rPr>
                <w:b/>
                <w:snapToGrid w:val="0"/>
                <w:sz w:val="22"/>
                <w:szCs w:val="22"/>
              </w:rPr>
              <w:t>ь</w:t>
            </w:r>
            <w:r w:rsidRPr="001447AC">
              <w:rPr>
                <w:b/>
                <w:snapToGrid w:val="0"/>
                <w:sz w:val="22"/>
                <w:szCs w:val="22"/>
              </w:rPr>
              <w:t xml:space="preserve"> </w:t>
            </w:r>
            <w:r w:rsidRPr="00CA1AC1">
              <w:rPr>
                <w:snapToGrid w:val="0"/>
                <w:sz w:val="22"/>
                <w:szCs w:val="22"/>
              </w:rPr>
              <w:t xml:space="preserve">гомологичные, аналогичные и рудиментарные органы и атавизмы. </w:t>
            </w:r>
            <w:r w:rsidR="001447AC">
              <w:rPr>
                <w:b/>
                <w:snapToGrid w:val="0"/>
                <w:sz w:val="22"/>
                <w:szCs w:val="22"/>
              </w:rPr>
              <w:t>Выявля</w:t>
            </w:r>
            <w:r w:rsidRPr="001447AC">
              <w:rPr>
                <w:b/>
                <w:snapToGrid w:val="0"/>
                <w:sz w:val="22"/>
                <w:szCs w:val="22"/>
              </w:rPr>
              <w:t>т</w:t>
            </w:r>
            <w:r w:rsidR="001447AC">
              <w:rPr>
                <w:b/>
                <w:snapToGrid w:val="0"/>
                <w:sz w:val="22"/>
                <w:szCs w:val="22"/>
              </w:rPr>
              <w:t>ь</w:t>
            </w:r>
            <w:r w:rsidRPr="00CA1AC1">
              <w:rPr>
                <w:snapToGrid w:val="0"/>
                <w:sz w:val="22"/>
                <w:szCs w:val="22"/>
              </w:rPr>
              <w:t xml:space="preserve"> факторы среды, влияющие на ход эволюционного процесса. </w:t>
            </w:r>
            <w:r w:rsidR="001447AC">
              <w:rPr>
                <w:b/>
                <w:snapToGrid w:val="0"/>
                <w:sz w:val="22"/>
                <w:szCs w:val="22"/>
              </w:rPr>
              <w:t>Определя</w:t>
            </w:r>
            <w:r w:rsidRPr="001447AC">
              <w:rPr>
                <w:b/>
                <w:snapToGrid w:val="0"/>
                <w:sz w:val="22"/>
                <w:szCs w:val="22"/>
              </w:rPr>
              <w:t>т</w:t>
            </w:r>
            <w:r w:rsidR="001447AC">
              <w:rPr>
                <w:b/>
                <w:snapToGrid w:val="0"/>
                <w:sz w:val="22"/>
                <w:szCs w:val="22"/>
              </w:rPr>
              <w:t>ь</w:t>
            </w:r>
            <w:r w:rsidRPr="00CA1AC1">
              <w:rPr>
                <w:snapToGrid w:val="0"/>
                <w:sz w:val="22"/>
                <w:szCs w:val="22"/>
              </w:rPr>
              <w:t xml:space="preserve"> понятия «наследственность»; «определенная изменчивость», «неопределенная изменчивость», «борьба за существование», «естественный отбор». </w:t>
            </w:r>
            <w:r w:rsidR="001447AC">
              <w:rPr>
                <w:b/>
                <w:sz w:val="22"/>
                <w:szCs w:val="22"/>
              </w:rPr>
              <w:t>Получа</w:t>
            </w:r>
            <w:r w:rsidRPr="001447AC">
              <w:rPr>
                <w:b/>
                <w:sz w:val="22"/>
                <w:szCs w:val="22"/>
              </w:rPr>
              <w:t>т</w:t>
            </w:r>
            <w:r w:rsidR="001447AC">
              <w:rPr>
                <w:b/>
                <w:sz w:val="22"/>
                <w:szCs w:val="22"/>
              </w:rPr>
              <w:t>ь</w:t>
            </w:r>
            <w:r w:rsidRPr="00CA1AC1">
              <w:rPr>
                <w:sz w:val="22"/>
                <w:szCs w:val="22"/>
              </w:rPr>
              <w:t xml:space="preserve"> из разных источников биологическую информацию о причинах эволюции животного мира, проявлении наследственности и изменчивости организмов в животном мире. </w:t>
            </w:r>
            <w:r w:rsidRPr="001447AC">
              <w:rPr>
                <w:b/>
                <w:snapToGrid w:val="0"/>
                <w:sz w:val="22"/>
                <w:szCs w:val="22"/>
              </w:rPr>
              <w:t>Объяснят</w:t>
            </w:r>
            <w:r w:rsidR="001447AC">
              <w:rPr>
                <w:b/>
                <w:snapToGrid w:val="0"/>
                <w:sz w:val="22"/>
                <w:szCs w:val="22"/>
              </w:rPr>
              <w:t>ь</w:t>
            </w:r>
            <w:r w:rsidRPr="001447AC">
              <w:rPr>
                <w:b/>
                <w:snapToGrid w:val="0"/>
                <w:sz w:val="22"/>
                <w:szCs w:val="22"/>
              </w:rPr>
              <w:t xml:space="preserve"> </w:t>
            </w:r>
            <w:r w:rsidRPr="00CA1AC1">
              <w:rPr>
                <w:snapToGrid w:val="0"/>
                <w:sz w:val="22"/>
                <w:szCs w:val="22"/>
              </w:rPr>
              <w:t xml:space="preserve">значение наследственности, изменчивости и борьбы за существование в формировании многообразия видов </w:t>
            </w:r>
            <w:r w:rsidRPr="00CA1AC1">
              <w:rPr>
                <w:snapToGrid w:val="0"/>
                <w:sz w:val="22"/>
                <w:szCs w:val="22"/>
              </w:rPr>
              <w:lastRenderedPageBreak/>
              <w:t xml:space="preserve">животных. </w:t>
            </w:r>
            <w:r w:rsidR="001447AC">
              <w:rPr>
                <w:b/>
                <w:snapToGrid w:val="0"/>
                <w:sz w:val="22"/>
                <w:szCs w:val="22"/>
              </w:rPr>
              <w:t>Приводи</w:t>
            </w:r>
            <w:r w:rsidRPr="001447AC">
              <w:rPr>
                <w:b/>
                <w:snapToGrid w:val="0"/>
                <w:sz w:val="22"/>
                <w:szCs w:val="22"/>
              </w:rPr>
              <w:t>т</w:t>
            </w:r>
            <w:r w:rsidR="001447AC">
              <w:rPr>
                <w:b/>
                <w:snapToGrid w:val="0"/>
                <w:sz w:val="22"/>
                <w:szCs w:val="22"/>
              </w:rPr>
              <w:t>ь</w:t>
            </w:r>
            <w:r w:rsidRPr="001447AC">
              <w:rPr>
                <w:b/>
                <w:snapToGrid w:val="0"/>
                <w:sz w:val="22"/>
                <w:szCs w:val="22"/>
              </w:rPr>
              <w:t xml:space="preserve"> </w:t>
            </w:r>
            <w:r w:rsidRPr="00CA1AC1">
              <w:rPr>
                <w:snapToGrid w:val="0"/>
                <w:sz w:val="22"/>
                <w:szCs w:val="22"/>
              </w:rPr>
              <w:t>доказательства основной, ведущей роли естественного отбора в эволюции животных.</w:t>
            </w:r>
            <w:r w:rsidRPr="00CA1AC1">
              <w:rPr>
                <w:sz w:val="22"/>
                <w:szCs w:val="22"/>
              </w:rPr>
              <w:t xml:space="preserve"> </w:t>
            </w:r>
            <w:r w:rsidR="001447AC">
              <w:rPr>
                <w:b/>
                <w:sz w:val="22"/>
                <w:szCs w:val="22"/>
              </w:rPr>
              <w:t>Устанавлива</w:t>
            </w:r>
            <w:r w:rsidRPr="001447AC">
              <w:rPr>
                <w:b/>
                <w:sz w:val="22"/>
                <w:szCs w:val="22"/>
              </w:rPr>
              <w:t>т</w:t>
            </w:r>
            <w:r w:rsidR="001447AC">
              <w:rPr>
                <w:b/>
                <w:sz w:val="22"/>
                <w:szCs w:val="22"/>
              </w:rPr>
              <w:t>ь</w:t>
            </w:r>
            <w:r w:rsidRPr="001447AC">
              <w:rPr>
                <w:b/>
                <w:sz w:val="22"/>
                <w:szCs w:val="22"/>
              </w:rPr>
              <w:t xml:space="preserve"> </w:t>
            </w:r>
            <w:r w:rsidRPr="00CA1AC1">
              <w:rPr>
                <w:sz w:val="22"/>
                <w:szCs w:val="22"/>
              </w:rPr>
              <w:t>причинно-следственные связи при рассмотрении дивергенции и процесса видообразования в ходе длительного исторического развития.</w:t>
            </w:r>
            <w:r w:rsidRPr="001447AC">
              <w:rPr>
                <w:b/>
                <w:sz w:val="22"/>
                <w:szCs w:val="22"/>
              </w:rPr>
              <w:t xml:space="preserve"> </w:t>
            </w:r>
            <w:r w:rsidR="001447AC">
              <w:rPr>
                <w:b/>
                <w:snapToGrid w:val="0"/>
                <w:sz w:val="22"/>
                <w:szCs w:val="22"/>
              </w:rPr>
              <w:t>Характеризова</w:t>
            </w:r>
            <w:r w:rsidRPr="001447AC">
              <w:rPr>
                <w:b/>
                <w:snapToGrid w:val="0"/>
                <w:sz w:val="22"/>
                <w:szCs w:val="22"/>
              </w:rPr>
              <w:t>т</w:t>
            </w:r>
            <w:r w:rsidR="001447AC">
              <w:rPr>
                <w:b/>
                <w:snapToGrid w:val="0"/>
                <w:sz w:val="22"/>
                <w:szCs w:val="22"/>
              </w:rPr>
              <w:t>ь</w:t>
            </w:r>
            <w:r w:rsidRPr="00CA1AC1">
              <w:rPr>
                <w:snapToGrid w:val="0"/>
                <w:sz w:val="22"/>
                <w:szCs w:val="22"/>
              </w:rPr>
              <w:t xml:space="preserve"> механизм видообразования на примере </w:t>
            </w:r>
            <w:proofErr w:type="spellStart"/>
            <w:r w:rsidRPr="00CA1AC1">
              <w:rPr>
                <w:snapToGrid w:val="0"/>
                <w:sz w:val="22"/>
                <w:szCs w:val="22"/>
              </w:rPr>
              <w:t>галапогосских</w:t>
            </w:r>
            <w:proofErr w:type="spellEnd"/>
            <w:r w:rsidRPr="00CA1AC1">
              <w:rPr>
                <w:snapToGrid w:val="0"/>
                <w:sz w:val="22"/>
                <w:szCs w:val="22"/>
              </w:rPr>
              <w:t xml:space="preserve"> вьюрков. </w:t>
            </w:r>
            <w:r w:rsidR="001447AC">
              <w:rPr>
                <w:b/>
                <w:sz w:val="22"/>
                <w:szCs w:val="22"/>
              </w:rPr>
              <w:t>Представля</w:t>
            </w:r>
            <w:r w:rsidRPr="001447AC">
              <w:rPr>
                <w:b/>
                <w:sz w:val="22"/>
                <w:szCs w:val="22"/>
              </w:rPr>
              <w:t>т</w:t>
            </w:r>
            <w:r w:rsidR="001447AC">
              <w:rPr>
                <w:b/>
                <w:sz w:val="22"/>
                <w:szCs w:val="22"/>
              </w:rPr>
              <w:t>ь</w:t>
            </w:r>
            <w:r w:rsidRPr="001447AC">
              <w:rPr>
                <w:b/>
                <w:sz w:val="22"/>
                <w:szCs w:val="22"/>
              </w:rPr>
              <w:t xml:space="preserve"> </w:t>
            </w:r>
            <w:r w:rsidRPr="00CA1AC1">
              <w:rPr>
                <w:sz w:val="22"/>
                <w:szCs w:val="22"/>
              </w:rPr>
              <w:t>информацию по теме «Ч. Дарвин о причинах эволюции животного мира» в виде таблиц, схем, опорного конспекта, в том числе с применением компьютерных технологий.</w:t>
            </w:r>
          </w:p>
        </w:tc>
      </w:tr>
      <w:tr w:rsidR="00CA1AC1" w:rsidRPr="00CA1AC1" w:rsidTr="00286EEC">
        <w:trPr>
          <w:jc w:val="center"/>
        </w:trPr>
        <w:tc>
          <w:tcPr>
            <w:tcW w:w="702" w:type="dxa"/>
            <w:shd w:val="clear" w:color="auto" w:fill="auto"/>
          </w:tcPr>
          <w:p w:rsidR="00CA1AC1" w:rsidRPr="00CA1AC1" w:rsidRDefault="00CA1AC1" w:rsidP="00286EEC">
            <w:pPr>
              <w:jc w:val="center"/>
              <w:rPr>
                <w:rFonts w:eastAsia="Calibri"/>
              </w:rPr>
            </w:pPr>
            <w:r w:rsidRPr="00CA1AC1">
              <w:rPr>
                <w:rFonts w:eastAsia="Calibri"/>
                <w:sz w:val="22"/>
                <w:szCs w:val="22"/>
              </w:rPr>
              <w:lastRenderedPageBreak/>
              <w:t>5</w:t>
            </w:r>
          </w:p>
        </w:tc>
        <w:tc>
          <w:tcPr>
            <w:tcW w:w="3937" w:type="dxa"/>
            <w:shd w:val="clear" w:color="auto" w:fill="auto"/>
          </w:tcPr>
          <w:p w:rsidR="00CA1AC1" w:rsidRPr="00CA1AC1" w:rsidRDefault="00CA1AC1" w:rsidP="00286EEC">
            <w:pPr>
              <w:rPr>
                <w:b/>
                <w:bCs/>
                <w:bdr w:val="none" w:sz="0" w:space="0" w:color="auto" w:frame="1"/>
              </w:rPr>
            </w:pPr>
            <w:r w:rsidRPr="00CA1AC1">
              <w:rPr>
                <w:rFonts w:eastAsia="Calibri"/>
                <w:b/>
                <w:bCs/>
                <w:sz w:val="22"/>
                <w:szCs w:val="22"/>
              </w:rPr>
              <w:t>Биоценозы</w:t>
            </w:r>
          </w:p>
        </w:tc>
        <w:tc>
          <w:tcPr>
            <w:tcW w:w="1362" w:type="dxa"/>
            <w:shd w:val="clear" w:color="auto" w:fill="auto"/>
          </w:tcPr>
          <w:p w:rsidR="00CA1AC1" w:rsidRPr="00CA1AC1" w:rsidRDefault="00CA1AC1" w:rsidP="00286EEC">
            <w:pPr>
              <w:jc w:val="center"/>
              <w:rPr>
                <w:rFonts w:eastAsia="Calibri"/>
                <w:color w:val="000000"/>
              </w:rPr>
            </w:pPr>
            <w:r w:rsidRPr="00CA1AC1">
              <w:rPr>
                <w:rFonts w:eastAsia="Calibri"/>
                <w:color w:val="000000"/>
                <w:sz w:val="22"/>
                <w:szCs w:val="22"/>
              </w:rPr>
              <w:t>5</w:t>
            </w:r>
          </w:p>
        </w:tc>
        <w:tc>
          <w:tcPr>
            <w:tcW w:w="1360" w:type="dxa"/>
            <w:shd w:val="clear" w:color="auto" w:fill="auto"/>
          </w:tcPr>
          <w:p w:rsidR="00CA1AC1" w:rsidRPr="00CA1AC1" w:rsidRDefault="00CA1AC1" w:rsidP="00286EEC">
            <w:pPr>
              <w:jc w:val="center"/>
              <w:rPr>
                <w:rFonts w:eastAsia="Calibri"/>
                <w:color w:val="000000"/>
              </w:rPr>
            </w:pPr>
            <w:r w:rsidRPr="00CA1AC1">
              <w:rPr>
                <w:rFonts w:eastAsia="Calibri"/>
                <w:color w:val="000000"/>
                <w:sz w:val="22"/>
                <w:szCs w:val="22"/>
              </w:rPr>
              <w:t>5</w:t>
            </w:r>
          </w:p>
        </w:tc>
        <w:tc>
          <w:tcPr>
            <w:tcW w:w="8202" w:type="dxa"/>
          </w:tcPr>
          <w:p w:rsidR="00CA1AC1" w:rsidRPr="00CA1AC1" w:rsidRDefault="001447AC" w:rsidP="00286EEC">
            <w:pPr>
              <w:rPr>
                <w:rFonts w:eastAsia="Calibri"/>
                <w:b/>
                <w:color w:val="000000"/>
              </w:rPr>
            </w:pPr>
            <w:r>
              <w:rPr>
                <w:b/>
                <w:snapToGrid w:val="0"/>
                <w:spacing w:val="-2"/>
                <w:sz w:val="22"/>
                <w:szCs w:val="22"/>
              </w:rPr>
              <w:t>Определя</w:t>
            </w:r>
            <w:r w:rsidRPr="001447AC">
              <w:rPr>
                <w:b/>
                <w:snapToGrid w:val="0"/>
                <w:spacing w:val="-2"/>
                <w:sz w:val="22"/>
                <w:szCs w:val="22"/>
              </w:rPr>
              <w:t>т</w:t>
            </w:r>
            <w:r>
              <w:rPr>
                <w:b/>
                <w:snapToGrid w:val="0"/>
                <w:spacing w:val="-2"/>
                <w:sz w:val="22"/>
                <w:szCs w:val="22"/>
              </w:rPr>
              <w:t>ь</w:t>
            </w:r>
            <w:r w:rsidRPr="00CA1AC1">
              <w:rPr>
                <w:snapToGrid w:val="0"/>
                <w:spacing w:val="-2"/>
                <w:sz w:val="22"/>
                <w:szCs w:val="22"/>
              </w:rPr>
              <w:t xml:space="preserve"> понятия «биоценоз», «естественный биоценоз», «искусственный биоценоз», «</w:t>
            </w:r>
            <w:proofErr w:type="spellStart"/>
            <w:r w:rsidRPr="00CA1AC1">
              <w:rPr>
                <w:snapToGrid w:val="0"/>
                <w:spacing w:val="-2"/>
                <w:sz w:val="22"/>
                <w:szCs w:val="22"/>
              </w:rPr>
              <w:t>ярусность</w:t>
            </w:r>
            <w:proofErr w:type="spellEnd"/>
            <w:r w:rsidRPr="00CA1AC1">
              <w:rPr>
                <w:snapToGrid w:val="0"/>
                <w:spacing w:val="-2"/>
                <w:sz w:val="22"/>
                <w:szCs w:val="22"/>
              </w:rPr>
              <w:t>», «продуценты», «</w:t>
            </w:r>
            <w:proofErr w:type="spellStart"/>
            <w:r w:rsidRPr="00CA1AC1">
              <w:rPr>
                <w:snapToGrid w:val="0"/>
                <w:spacing w:val="-2"/>
                <w:sz w:val="22"/>
                <w:szCs w:val="22"/>
              </w:rPr>
              <w:t>консументы</w:t>
            </w:r>
            <w:proofErr w:type="spellEnd"/>
            <w:r w:rsidRPr="00CA1AC1">
              <w:rPr>
                <w:snapToGrid w:val="0"/>
                <w:spacing w:val="-2"/>
                <w:sz w:val="22"/>
                <w:szCs w:val="22"/>
              </w:rPr>
              <w:t>», «</w:t>
            </w:r>
            <w:proofErr w:type="spellStart"/>
            <w:r w:rsidRPr="00CA1AC1">
              <w:rPr>
                <w:snapToGrid w:val="0"/>
                <w:spacing w:val="-2"/>
                <w:sz w:val="22"/>
                <w:szCs w:val="22"/>
              </w:rPr>
              <w:t>редуценты</w:t>
            </w:r>
            <w:proofErr w:type="spellEnd"/>
            <w:r w:rsidRPr="00CA1AC1">
              <w:rPr>
                <w:snapToGrid w:val="0"/>
                <w:spacing w:val="-2"/>
                <w:sz w:val="22"/>
                <w:szCs w:val="22"/>
              </w:rPr>
              <w:t xml:space="preserve">», «устойчивость биоценоза». </w:t>
            </w:r>
            <w:r>
              <w:rPr>
                <w:b/>
                <w:snapToGrid w:val="0"/>
                <w:spacing w:val="-2"/>
                <w:sz w:val="22"/>
                <w:szCs w:val="22"/>
              </w:rPr>
              <w:t>Изуча</w:t>
            </w:r>
            <w:r w:rsidRPr="001447AC">
              <w:rPr>
                <w:b/>
                <w:snapToGrid w:val="0"/>
                <w:spacing w:val="-2"/>
                <w:sz w:val="22"/>
                <w:szCs w:val="22"/>
              </w:rPr>
              <w:t>т</w:t>
            </w:r>
            <w:r>
              <w:rPr>
                <w:b/>
                <w:snapToGrid w:val="0"/>
                <w:spacing w:val="-2"/>
                <w:sz w:val="22"/>
                <w:szCs w:val="22"/>
              </w:rPr>
              <w:t>ь</w:t>
            </w:r>
            <w:r w:rsidRPr="00CA1AC1">
              <w:rPr>
                <w:snapToGrid w:val="0"/>
                <w:spacing w:val="-2"/>
                <w:sz w:val="22"/>
                <w:szCs w:val="22"/>
              </w:rPr>
              <w:t xml:space="preserve"> признаки биологических объектов: естественного и искусственного биоценоза, продуцентов, </w:t>
            </w:r>
            <w:proofErr w:type="spellStart"/>
            <w:r w:rsidRPr="00CA1AC1">
              <w:rPr>
                <w:snapToGrid w:val="0"/>
                <w:spacing w:val="-2"/>
                <w:sz w:val="22"/>
                <w:szCs w:val="22"/>
              </w:rPr>
              <w:t>консументов</w:t>
            </w:r>
            <w:proofErr w:type="spellEnd"/>
            <w:r w:rsidRPr="00CA1AC1">
              <w:rPr>
                <w:snapToGrid w:val="0"/>
                <w:spacing w:val="-2"/>
                <w:sz w:val="22"/>
                <w:szCs w:val="22"/>
              </w:rPr>
              <w:t xml:space="preserve">, </w:t>
            </w:r>
            <w:proofErr w:type="spellStart"/>
            <w:r w:rsidRPr="00CA1AC1">
              <w:rPr>
                <w:snapToGrid w:val="0"/>
                <w:spacing w:val="-2"/>
                <w:sz w:val="22"/>
                <w:szCs w:val="22"/>
              </w:rPr>
              <w:t>редуцентов</w:t>
            </w:r>
            <w:proofErr w:type="spellEnd"/>
            <w:r w:rsidRPr="00CA1AC1">
              <w:rPr>
                <w:snapToGrid w:val="0"/>
                <w:spacing w:val="-2"/>
                <w:sz w:val="22"/>
                <w:szCs w:val="22"/>
              </w:rPr>
              <w:t xml:space="preserve">. </w:t>
            </w:r>
            <w:r>
              <w:rPr>
                <w:b/>
                <w:snapToGrid w:val="0"/>
                <w:sz w:val="22"/>
                <w:szCs w:val="22"/>
              </w:rPr>
              <w:t>Определя</w:t>
            </w:r>
            <w:r w:rsidRPr="001447AC">
              <w:rPr>
                <w:b/>
                <w:snapToGrid w:val="0"/>
                <w:sz w:val="22"/>
                <w:szCs w:val="22"/>
              </w:rPr>
              <w:t>т</w:t>
            </w:r>
            <w:r>
              <w:rPr>
                <w:b/>
                <w:snapToGrid w:val="0"/>
                <w:sz w:val="22"/>
                <w:szCs w:val="22"/>
              </w:rPr>
              <w:t>ь</w:t>
            </w:r>
            <w:r w:rsidRPr="001447AC">
              <w:rPr>
                <w:b/>
                <w:snapToGrid w:val="0"/>
                <w:sz w:val="22"/>
                <w:szCs w:val="22"/>
              </w:rPr>
              <w:t xml:space="preserve"> </w:t>
            </w:r>
            <w:r w:rsidRPr="00CA1AC1">
              <w:rPr>
                <w:snapToGrid w:val="0"/>
                <w:sz w:val="22"/>
                <w:szCs w:val="22"/>
              </w:rPr>
              <w:t xml:space="preserve">понятия «среда обитания», «абиотические факторы среды», «биотические факторы среды», «антропогенные факторы среды». </w:t>
            </w:r>
            <w:r>
              <w:rPr>
                <w:b/>
                <w:snapToGrid w:val="0"/>
                <w:sz w:val="22"/>
                <w:szCs w:val="22"/>
              </w:rPr>
              <w:t>Характеризова</w:t>
            </w:r>
            <w:r w:rsidRPr="001447AC">
              <w:rPr>
                <w:b/>
                <w:snapToGrid w:val="0"/>
                <w:sz w:val="22"/>
                <w:szCs w:val="22"/>
              </w:rPr>
              <w:t>т</w:t>
            </w:r>
            <w:r>
              <w:rPr>
                <w:b/>
                <w:snapToGrid w:val="0"/>
                <w:sz w:val="22"/>
                <w:szCs w:val="22"/>
              </w:rPr>
              <w:t>ь</w:t>
            </w:r>
            <w:r w:rsidRPr="00CA1AC1">
              <w:rPr>
                <w:snapToGrid w:val="0"/>
                <w:sz w:val="22"/>
                <w:szCs w:val="22"/>
              </w:rPr>
              <w:t xml:space="preserve"> взаимосвязь организмов со средой обитания, влияние окружающей среды на биоценоз и приспособление организмов к среде обитания. </w:t>
            </w:r>
            <w:r>
              <w:rPr>
                <w:b/>
                <w:snapToGrid w:val="0"/>
                <w:sz w:val="22"/>
                <w:szCs w:val="22"/>
              </w:rPr>
              <w:t>Определя</w:t>
            </w:r>
            <w:r w:rsidRPr="001447AC">
              <w:rPr>
                <w:b/>
                <w:snapToGrid w:val="0"/>
                <w:sz w:val="22"/>
                <w:szCs w:val="22"/>
              </w:rPr>
              <w:t>т</w:t>
            </w:r>
            <w:r>
              <w:rPr>
                <w:b/>
                <w:snapToGrid w:val="0"/>
                <w:sz w:val="22"/>
                <w:szCs w:val="22"/>
              </w:rPr>
              <w:t>ь</w:t>
            </w:r>
            <w:r w:rsidRPr="001447AC">
              <w:rPr>
                <w:b/>
                <w:snapToGrid w:val="0"/>
                <w:sz w:val="22"/>
                <w:szCs w:val="22"/>
              </w:rPr>
              <w:t xml:space="preserve"> </w:t>
            </w:r>
            <w:r w:rsidRPr="00CA1AC1">
              <w:rPr>
                <w:snapToGrid w:val="0"/>
                <w:sz w:val="22"/>
                <w:szCs w:val="22"/>
              </w:rPr>
              <w:t>понятия «цепи питания», «пищевая пирамида, или пирамида биомассы»; «энергетическая пирамида», «продуктивность», «экологическая группа», «пищевые, или трофические связи»</w:t>
            </w:r>
          </w:p>
        </w:tc>
      </w:tr>
      <w:tr w:rsidR="00CA1AC1" w:rsidRPr="00CA1AC1" w:rsidTr="00286EEC">
        <w:trPr>
          <w:jc w:val="center"/>
        </w:trPr>
        <w:tc>
          <w:tcPr>
            <w:tcW w:w="702" w:type="dxa"/>
            <w:shd w:val="clear" w:color="auto" w:fill="auto"/>
          </w:tcPr>
          <w:p w:rsidR="00CA1AC1" w:rsidRPr="00CA1AC1" w:rsidRDefault="00CA1AC1" w:rsidP="00286EEC">
            <w:pPr>
              <w:jc w:val="center"/>
              <w:rPr>
                <w:rFonts w:eastAsia="Calibri"/>
              </w:rPr>
            </w:pPr>
            <w:r w:rsidRPr="00CA1AC1">
              <w:rPr>
                <w:rFonts w:eastAsia="Calibri"/>
                <w:sz w:val="22"/>
                <w:szCs w:val="22"/>
              </w:rPr>
              <w:t>6</w:t>
            </w:r>
          </w:p>
        </w:tc>
        <w:tc>
          <w:tcPr>
            <w:tcW w:w="3937" w:type="dxa"/>
            <w:shd w:val="clear" w:color="auto" w:fill="auto"/>
          </w:tcPr>
          <w:p w:rsidR="00CA1AC1" w:rsidRPr="00CA1AC1" w:rsidRDefault="00CA1AC1" w:rsidP="00286EEC">
            <w:pPr>
              <w:rPr>
                <w:b/>
                <w:bCs/>
                <w:bdr w:val="none" w:sz="0" w:space="0" w:color="auto" w:frame="1"/>
              </w:rPr>
            </w:pPr>
            <w:r w:rsidRPr="00CA1AC1">
              <w:rPr>
                <w:b/>
                <w:bCs/>
                <w:sz w:val="22"/>
                <w:szCs w:val="22"/>
                <w:bdr w:val="none" w:sz="0" w:space="0" w:color="auto" w:frame="1"/>
              </w:rPr>
              <w:t>Животный мир и хозяйственная деятельность человека.</w:t>
            </w:r>
          </w:p>
        </w:tc>
        <w:tc>
          <w:tcPr>
            <w:tcW w:w="1362" w:type="dxa"/>
            <w:shd w:val="clear" w:color="auto" w:fill="auto"/>
          </w:tcPr>
          <w:p w:rsidR="00CA1AC1" w:rsidRPr="00CA1AC1" w:rsidRDefault="00CA1AC1" w:rsidP="00286EEC">
            <w:pPr>
              <w:jc w:val="center"/>
              <w:rPr>
                <w:rFonts w:eastAsia="Calibri"/>
                <w:color w:val="000000"/>
              </w:rPr>
            </w:pPr>
            <w:r w:rsidRPr="00CA1AC1">
              <w:rPr>
                <w:rFonts w:eastAsia="Calibri"/>
                <w:color w:val="000000"/>
                <w:sz w:val="22"/>
                <w:szCs w:val="22"/>
              </w:rPr>
              <w:t>3</w:t>
            </w:r>
          </w:p>
        </w:tc>
        <w:tc>
          <w:tcPr>
            <w:tcW w:w="1360" w:type="dxa"/>
            <w:shd w:val="clear" w:color="auto" w:fill="auto"/>
          </w:tcPr>
          <w:p w:rsidR="00CA1AC1" w:rsidRPr="00CA1AC1" w:rsidRDefault="00CA1AC1" w:rsidP="00286EEC">
            <w:pPr>
              <w:jc w:val="center"/>
              <w:rPr>
                <w:rFonts w:eastAsia="Calibri"/>
                <w:color w:val="000000"/>
              </w:rPr>
            </w:pPr>
            <w:r w:rsidRPr="00CA1AC1">
              <w:rPr>
                <w:rFonts w:eastAsia="Calibri"/>
                <w:color w:val="000000"/>
                <w:sz w:val="22"/>
                <w:szCs w:val="22"/>
              </w:rPr>
              <w:t>3</w:t>
            </w:r>
          </w:p>
        </w:tc>
        <w:tc>
          <w:tcPr>
            <w:tcW w:w="8202" w:type="dxa"/>
          </w:tcPr>
          <w:p w:rsidR="00CA1AC1" w:rsidRPr="00CA1AC1" w:rsidRDefault="001447AC" w:rsidP="00286EEC">
            <w:pPr>
              <w:rPr>
                <w:rFonts w:eastAsia="Calibri"/>
                <w:b/>
                <w:color w:val="000000"/>
              </w:rPr>
            </w:pPr>
            <w:r>
              <w:rPr>
                <w:b/>
                <w:sz w:val="22"/>
                <w:szCs w:val="22"/>
              </w:rPr>
              <w:t>Составля</w:t>
            </w:r>
            <w:r w:rsidRPr="001447AC">
              <w:rPr>
                <w:b/>
                <w:sz w:val="22"/>
                <w:szCs w:val="22"/>
              </w:rPr>
              <w:t>т</w:t>
            </w:r>
            <w:r>
              <w:rPr>
                <w:b/>
                <w:sz w:val="22"/>
                <w:szCs w:val="22"/>
              </w:rPr>
              <w:t>ь</w:t>
            </w:r>
            <w:r w:rsidRPr="00CA1AC1">
              <w:rPr>
                <w:sz w:val="22"/>
                <w:szCs w:val="22"/>
              </w:rPr>
              <w:t xml:space="preserve"> сложный план текста.</w:t>
            </w:r>
            <w:r w:rsidRPr="00CA1AC1">
              <w:rPr>
                <w:snapToGrid w:val="0"/>
                <w:sz w:val="22"/>
                <w:szCs w:val="22"/>
              </w:rPr>
              <w:t xml:space="preserve"> </w:t>
            </w:r>
            <w:r>
              <w:rPr>
                <w:b/>
                <w:snapToGrid w:val="0"/>
                <w:sz w:val="22"/>
                <w:szCs w:val="22"/>
              </w:rPr>
              <w:t>Определя</w:t>
            </w:r>
            <w:r w:rsidRPr="001447AC">
              <w:rPr>
                <w:b/>
                <w:snapToGrid w:val="0"/>
                <w:sz w:val="22"/>
                <w:szCs w:val="22"/>
              </w:rPr>
              <w:t>т</w:t>
            </w:r>
            <w:r>
              <w:rPr>
                <w:b/>
                <w:snapToGrid w:val="0"/>
                <w:sz w:val="22"/>
                <w:szCs w:val="22"/>
              </w:rPr>
              <w:t>ь</w:t>
            </w:r>
            <w:r w:rsidRPr="00CA1AC1">
              <w:rPr>
                <w:snapToGrid w:val="0"/>
                <w:sz w:val="22"/>
                <w:szCs w:val="22"/>
              </w:rPr>
              <w:t xml:space="preserve"> понятия «промысел», «промысловые животные». </w:t>
            </w:r>
            <w:r>
              <w:rPr>
                <w:b/>
                <w:snapToGrid w:val="0"/>
                <w:sz w:val="22"/>
                <w:szCs w:val="22"/>
              </w:rPr>
              <w:t>Анализирова</w:t>
            </w:r>
            <w:r w:rsidRPr="001447AC">
              <w:rPr>
                <w:b/>
                <w:snapToGrid w:val="0"/>
                <w:sz w:val="22"/>
                <w:szCs w:val="22"/>
              </w:rPr>
              <w:t>т</w:t>
            </w:r>
            <w:r>
              <w:rPr>
                <w:b/>
                <w:snapToGrid w:val="0"/>
                <w:sz w:val="22"/>
                <w:szCs w:val="22"/>
              </w:rPr>
              <w:t>ь</w:t>
            </w:r>
            <w:r w:rsidRPr="00CA1AC1">
              <w:rPr>
                <w:snapToGrid w:val="0"/>
                <w:sz w:val="22"/>
                <w:szCs w:val="22"/>
              </w:rPr>
              <w:t xml:space="preserve"> причинно-следственные связи, возникающие в результате воздействия человека на животных и среду их обитания. </w:t>
            </w:r>
            <w:r>
              <w:rPr>
                <w:b/>
                <w:snapToGrid w:val="0"/>
                <w:sz w:val="22"/>
                <w:szCs w:val="22"/>
              </w:rPr>
              <w:t>Работа</w:t>
            </w:r>
            <w:r w:rsidRPr="001447AC">
              <w:rPr>
                <w:b/>
                <w:snapToGrid w:val="0"/>
                <w:sz w:val="22"/>
                <w:szCs w:val="22"/>
              </w:rPr>
              <w:t>т</w:t>
            </w:r>
            <w:r>
              <w:rPr>
                <w:b/>
                <w:snapToGrid w:val="0"/>
                <w:sz w:val="22"/>
                <w:szCs w:val="22"/>
              </w:rPr>
              <w:t>ь</w:t>
            </w:r>
            <w:r w:rsidRPr="00CA1AC1">
              <w:rPr>
                <w:snapToGrid w:val="0"/>
                <w:sz w:val="22"/>
                <w:szCs w:val="22"/>
              </w:rPr>
              <w:t xml:space="preserve"> с дополнительными источниками информации. </w:t>
            </w:r>
            <w:r>
              <w:rPr>
                <w:b/>
                <w:snapToGrid w:val="0"/>
                <w:sz w:val="22"/>
                <w:szCs w:val="22"/>
              </w:rPr>
              <w:t>Определя</w:t>
            </w:r>
            <w:r w:rsidRPr="001447AC">
              <w:rPr>
                <w:b/>
                <w:snapToGrid w:val="0"/>
                <w:sz w:val="22"/>
                <w:szCs w:val="22"/>
              </w:rPr>
              <w:t>т</w:t>
            </w:r>
            <w:r>
              <w:rPr>
                <w:b/>
                <w:snapToGrid w:val="0"/>
                <w:sz w:val="22"/>
                <w:szCs w:val="22"/>
              </w:rPr>
              <w:t>ь</w:t>
            </w:r>
            <w:r w:rsidRPr="00CA1AC1">
              <w:rPr>
                <w:snapToGrid w:val="0"/>
                <w:sz w:val="22"/>
                <w:szCs w:val="22"/>
              </w:rPr>
              <w:t xml:space="preserve"> понятия «одомашнивание», «отбор», «селекция», «разведение». </w:t>
            </w:r>
            <w:r>
              <w:rPr>
                <w:b/>
                <w:snapToGrid w:val="0"/>
                <w:sz w:val="22"/>
                <w:szCs w:val="22"/>
              </w:rPr>
              <w:t>Изуча</w:t>
            </w:r>
            <w:r w:rsidRPr="001447AC">
              <w:rPr>
                <w:b/>
                <w:snapToGrid w:val="0"/>
                <w:sz w:val="22"/>
                <w:szCs w:val="22"/>
              </w:rPr>
              <w:t>т</w:t>
            </w:r>
            <w:r>
              <w:rPr>
                <w:b/>
                <w:snapToGrid w:val="0"/>
                <w:sz w:val="22"/>
                <w:szCs w:val="22"/>
              </w:rPr>
              <w:t>ь</w:t>
            </w:r>
            <w:r w:rsidRPr="001447AC">
              <w:rPr>
                <w:b/>
                <w:snapToGrid w:val="0"/>
                <w:sz w:val="22"/>
                <w:szCs w:val="22"/>
              </w:rPr>
              <w:t xml:space="preserve"> </w:t>
            </w:r>
            <w:r w:rsidRPr="00CA1AC1">
              <w:rPr>
                <w:snapToGrid w:val="0"/>
                <w:sz w:val="22"/>
                <w:szCs w:val="22"/>
              </w:rPr>
              <w:t xml:space="preserve">методы селекции и разведения домашних животных. </w:t>
            </w:r>
            <w:r w:rsidRPr="001447AC">
              <w:rPr>
                <w:b/>
                <w:snapToGrid w:val="0"/>
                <w:sz w:val="22"/>
                <w:szCs w:val="22"/>
              </w:rPr>
              <w:t>Анализ</w:t>
            </w:r>
            <w:r>
              <w:rPr>
                <w:b/>
                <w:snapToGrid w:val="0"/>
                <w:sz w:val="22"/>
                <w:szCs w:val="22"/>
              </w:rPr>
              <w:t>ировать</w:t>
            </w:r>
            <w:r>
              <w:rPr>
                <w:snapToGrid w:val="0"/>
                <w:sz w:val="22"/>
                <w:szCs w:val="22"/>
              </w:rPr>
              <w:t xml:space="preserve"> условия</w:t>
            </w:r>
            <w:r w:rsidRPr="00CA1AC1">
              <w:rPr>
                <w:snapToGrid w:val="0"/>
                <w:sz w:val="22"/>
                <w:szCs w:val="22"/>
              </w:rPr>
              <w:t xml:space="preserve"> их содержания</w:t>
            </w:r>
          </w:p>
        </w:tc>
      </w:tr>
      <w:tr w:rsidR="00CA1AC1" w:rsidRPr="00CA1AC1" w:rsidTr="00286EEC">
        <w:trPr>
          <w:jc w:val="center"/>
        </w:trPr>
        <w:tc>
          <w:tcPr>
            <w:tcW w:w="702" w:type="dxa"/>
            <w:shd w:val="clear" w:color="auto" w:fill="auto"/>
          </w:tcPr>
          <w:p w:rsidR="00CA1AC1" w:rsidRPr="00CA1AC1" w:rsidRDefault="00CA1AC1" w:rsidP="00286EEC">
            <w:pPr>
              <w:jc w:val="center"/>
              <w:rPr>
                <w:rFonts w:eastAsia="Calibri"/>
              </w:rPr>
            </w:pPr>
            <w:r w:rsidRPr="00CA1AC1">
              <w:rPr>
                <w:rFonts w:eastAsia="Calibri"/>
                <w:sz w:val="22"/>
                <w:szCs w:val="22"/>
              </w:rPr>
              <w:t>7</w:t>
            </w:r>
          </w:p>
        </w:tc>
        <w:tc>
          <w:tcPr>
            <w:tcW w:w="3937" w:type="dxa"/>
            <w:shd w:val="clear" w:color="auto" w:fill="auto"/>
          </w:tcPr>
          <w:p w:rsidR="00CA1AC1" w:rsidRPr="00CA1AC1" w:rsidRDefault="00CA1AC1" w:rsidP="00286EEC">
            <w:pPr>
              <w:rPr>
                <w:b/>
                <w:bCs/>
                <w:bdr w:val="none" w:sz="0" w:space="0" w:color="auto" w:frame="1"/>
              </w:rPr>
            </w:pPr>
            <w:r w:rsidRPr="00CA1AC1">
              <w:rPr>
                <w:rFonts w:eastAsia="Calibri"/>
                <w:b/>
                <w:bCs/>
                <w:sz w:val="22"/>
                <w:szCs w:val="22"/>
              </w:rPr>
              <w:t>Повторение</w:t>
            </w:r>
          </w:p>
        </w:tc>
        <w:tc>
          <w:tcPr>
            <w:tcW w:w="1362" w:type="dxa"/>
            <w:shd w:val="clear" w:color="auto" w:fill="auto"/>
          </w:tcPr>
          <w:p w:rsidR="00CA1AC1" w:rsidRPr="00CA1AC1" w:rsidRDefault="00CA1AC1" w:rsidP="00286EEC">
            <w:pPr>
              <w:jc w:val="center"/>
              <w:rPr>
                <w:rFonts w:eastAsia="Calibri"/>
                <w:color w:val="000000"/>
              </w:rPr>
            </w:pPr>
            <w:r w:rsidRPr="00CA1AC1">
              <w:rPr>
                <w:rFonts w:eastAsia="Calibri"/>
                <w:color w:val="000000"/>
                <w:sz w:val="22"/>
                <w:szCs w:val="22"/>
              </w:rPr>
              <w:t>3</w:t>
            </w:r>
          </w:p>
        </w:tc>
        <w:tc>
          <w:tcPr>
            <w:tcW w:w="1360" w:type="dxa"/>
            <w:shd w:val="clear" w:color="auto" w:fill="auto"/>
          </w:tcPr>
          <w:p w:rsidR="00CA1AC1" w:rsidRPr="00CA1AC1" w:rsidRDefault="00CA1AC1" w:rsidP="00286EEC">
            <w:pPr>
              <w:jc w:val="center"/>
              <w:rPr>
                <w:rFonts w:eastAsia="Calibri"/>
                <w:color w:val="000000"/>
              </w:rPr>
            </w:pPr>
            <w:r w:rsidRPr="00CA1AC1">
              <w:rPr>
                <w:rFonts w:eastAsia="Calibri"/>
                <w:color w:val="000000"/>
                <w:sz w:val="22"/>
                <w:szCs w:val="22"/>
              </w:rPr>
              <w:t>3</w:t>
            </w:r>
          </w:p>
        </w:tc>
        <w:tc>
          <w:tcPr>
            <w:tcW w:w="8202" w:type="dxa"/>
          </w:tcPr>
          <w:p w:rsidR="001447AC" w:rsidRPr="001447AC" w:rsidRDefault="001447AC" w:rsidP="001447AC">
            <w:pPr>
              <w:pStyle w:val="Style5"/>
              <w:widowControl/>
              <w:spacing w:line="240" w:lineRule="auto"/>
              <w:rPr>
                <w:rStyle w:val="FontStyle13"/>
                <w:sz w:val="22"/>
                <w:szCs w:val="22"/>
              </w:rPr>
            </w:pPr>
            <w:r w:rsidRPr="001447AC">
              <w:rPr>
                <w:b/>
                <w:sz w:val="22"/>
                <w:szCs w:val="22"/>
              </w:rPr>
              <w:t xml:space="preserve">Выполнять </w:t>
            </w:r>
            <w:r w:rsidRPr="001447AC">
              <w:rPr>
                <w:sz w:val="22"/>
                <w:szCs w:val="22"/>
              </w:rPr>
              <w:t>самостоятельную работу с опорой на содержание изученной главы учебника.</w:t>
            </w:r>
            <w:r w:rsidRPr="001447AC">
              <w:rPr>
                <w:rStyle w:val="FontStyle13"/>
                <w:sz w:val="22"/>
                <w:szCs w:val="22"/>
              </w:rPr>
              <w:t xml:space="preserve"> </w:t>
            </w:r>
            <w:r w:rsidRPr="001447AC">
              <w:rPr>
                <w:rStyle w:val="FontStyle13"/>
                <w:b/>
                <w:sz w:val="22"/>
                <w:szCs w:val="22"/>
              </w:rPr>
              <w:t>Уметь</w:t>
            </w:r>
            <w:r w:rsidRPr="001447AC">
              <w:rPr>
                <w:rStyle w:val="FontStyle13"/>
                <w:sz w:val="22"/>
                <w:szCs w:val="22"/>
              </w:rPr>
              <w:t xml:space="preserve"> структурировать учебный материал,</w:t>
            </w:r>
          </w:p>
          <w:p w:rsidR="00CA1AC1" w:rsidRPr="001447AC" w:rsidRDefault="001447AC" w:rsidP="001447AC">
            <w:pPr>
              <w:pStyle w:val="2"/>
              <w:rPr>
                <w:rFonts w:ascii="Times New Roman" w:hAnsi="Times New Roman"/>
                <w:u w:val="single"/>
              </w:rPr>
            </w:pPr>
            <w:r w:rsidRPr="001447AC">
              <w:rPr>
                <w:rStyle w:val="FontStyle13"/>
                <w:b/>
                <w:sz w:val="22"/>
                <w:szCs w:val="22"/>
              </w:rPr>
              <w:t>выделять</w:t>
            </w:r>
            <w:r w:rsidRPr="001447AC">
              <w:rPr>
                <w:rStyle w:val="FontStyle13"/>
                <w:sz w:val="22"/>
                <w:szCs w:val="22"/>
              </w:rPr>
              <w:t xml:space="preserve"> в нем главное. </w:t>
            </w:r>
            <w:r w:rsidRPr="001447AC">
              <w:rPr>
                <w:rFonts w:ascii="Times New Roman" w:hAnsi="Times New Roman"/>
                <w:b/>
              </w:rPr>
              <w:t>Уметь</w:t>
            </w:r>
            <w:r w:rsidRPr="001447AC">
              <w:rPr>
                <w:rFonts w:ascii="Times New Roman" w:hAnsi="Times New Roman"/>
              </w:rPr>
              <w:t xml:space="preserve"> применять полученные на уроке знания на практике.  </w:t>
            </w:r>
            <w:r w:rsidRPr="001447AC">
              <w:rPr>
                <w:rStyle w:val="FontStyle13"/>
                <w:b/>
                <w:sz w:val="22"/>
                <w:szCs w:val="22"/>
              </w:rPr>
              <w:t xml:space="preserve">Уметь </w:t>
            </w:r>
            <w:r w:rsidRPr="001447AC">
              <w:rPr>
                <w:rStyle w:val="FontStyle13"/>
                <w:sz w:val="22"/>
                <w:szCs w:val="22"/>
              </w:rPr>
              <w:t>структурировать учебный материал,</w:t>
            </w:r>
            <w:r w:rsidRPr="001447AC">
              <w:rPr>
                <w:rStyle w:val="FontStyle13"/>
                <w:sz w:val="22"/>
                <w:szCs w:val="22"/>
                <w:u w:val="single"/>
              </w:rPr>
              <w:t xml:space="preserve"> </w:t>
            </w:r>
            <w:r w:rsidRPr="001447AC">
              <w:rPr>
                <w:rStyle w:val="FontStyle13"/>
                <w:b/>
                <w:sz w:val="22"/>
                <w:szCs w:val="22"/>
              </w:rPr>
              <w:t>выделять</w:t>
            </w:r>
            <w:r w:rsidRPr="001447AC">
              <w:rPr>
                <w:rStyle w:val="FontStyle13"/>
                <w:sz w:val="22"/>
                <w:szCs w:val="22"/>
              </w:rPr>
              <w:t xml:space="preserve"> в нем главное</w:t>
            </w:r>
          </w:p>
        </w:tc>
      </w:tr>
      <w:tr w:rsidR="00CA1AC1" w:rsidRPr="00CA1AC1" w:rsidTr="00BA2F58">
        <w:trPr>
          <w:jc w:val="center"/>
        </w:trPr>
        <w:tc>
          <w:tcPr>
            <w:tcW w:w="702" w:type="dxa"/>
            <w:shd w:val="clear" w:color="auto" w:fill="auto"/>
          </w:tcPr>
          <w:p w:rsidR="00CA1AC1" w:rsidRPr="00CA1AC1" w:rsidRDefault="00CA1AC1" w:rsidP="00CA1AC1">
            <w:pPr>
              <w:rPr>
                <w:rFonts w:eastAsia="Calibri"/>
              </w:rPr>
            </w:pPr>
          </w:p>
        </w:tc>
        <w:tc>
          <w:tcPr>
            <w:tcW w:w="3937" w:type="dxa"/>
            <w:shd w:val="clear" w:color="auto" w:fill="auto"/>
            <w:vAlign w:val="center"/>
          </w:tcPr>
          <w:p w:rsidR="00CA1AC1" w:rsidRPr="00CA1AC1" w:rsidRDefault="00CA1AC1" w:rsidP="00CA1AC1">
            <w:pPr>
              <w:snapToGrid w:val="0"/>
              <w:rPr>
                <w:b/>
              </w:rPr>
            </w:pPr>
            <w:r w:rsidRPr="00CA1AC1">
              <w:rPr>
                <w:b/>
                <w:sz w:val="22"/>
                <w:szCs w:val="22"/>
              </w:rPr>
              <w:t>Итого за 1 четверть</w:t>
            </w:r>
          </w:p>
        </w:tc>
        <w:tc>
          <w:tcPr>
            <w:tcW w:w="1362"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16</w:t>
            </w:r>
          </w:p>
        </w:tc>
        <w:tc>
          <w:tcPr>
            <w:tcW w:w="1360"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16</w:t>
            </w:r>
          </w:p>
        </w:tc>
        <w:tc>
          <w:tcPr>
            <w:tcW w:w="8202" w:type="dxa"/>
          </w:tcPr>
          <w:p w:rsidR="00CA1AC1" w:rsidRPr="00CA1AC1" w:rsidRDefault="00CA1AC1" w:rsidP="00CA1AC1">
            <w:pPr>
              <w:jc w:val="center"/>
              <w:rPr>
                <w:rFonts w:eastAsia="Calibri"/>
                <w:color w:val="000000"/>
              </w:rPr>
            </w:pPr>
          </w:p>
        </w:tc>
      </w:tr>
      <w:tr w:rsidR="00CA1AC1" w:rsidRPr="00CA1AC1" w:rsidTr="00BA2F58">
        <w:trPr>
          <w:jc w:val="center"/>
        </w:trPr>
        <w:tc>
          <w:tcPr>
            <w:tcW w:w="702" w:type="dxa"/>
            <w:shd w:val="clear" w:color="auto" w:fill="auto"/>
          </w:tcPr>
          <w:p w:rsidR="00CA1AC1" w:rsidRPr="00CA1AC1" w:rsidRDefault="00CA1AC1" w:rsidP="00CA1AC1">
            <w:pPr>
              <w:rPr>
                <w:rFonts w:eastAsia="Calibri"/>
              </w:rPr>
            </w:pPr>
          </w:p>
        </w:tc>
        <w:tc>
          <w:tcPr>
            <w:tcW w:w="3937" w:type="dxa"/>
            <w:shd w:val="clear" w:color="auto" w:fill="auto"/>
            <w:vAlign w:val="center"/>
          </w:tcPr>
          <w:p w:rsidR="00CA1AC1" w:rsidRPr="00CA1AC1" w:rsidRDefault="00CA1AC1" w:rsidP="00CA1AC1">
            <w:pPr>
              <w:snapToGrid w:val="0"/>
              <w:rPr>
                <w:b/>
              </w:rPr>
            </w:pPr>
            <w:r w:rsidRPr="00CA1AC1">
              <w:rPr>
                <w:b/>
                <w:sz w:val="22"/>
                <w:szCs w:val="22"/>
              </w:rPr>
              <w:t>Итого за 2 четверть</w:t>
            </w:r>
          </w:p>
        </w:tc>
        <w:tc>
          <w:tcPr>
            <w:tcW w:w="1362"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16</w:t>
            </w:r>
          </w:p>
        </w:tc>
        <w:tc>
          <w:tcPr>
            <w:tcW w:w="1360"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16</w:t>
            </w:r>
          </w:p>
        </w:tc>
        <w:tc>
          <w:tcPr>
            <w:tcW w:w="8202" w:type="dxa"/>
          </w:tcPr>
          <w:p w:rsidR="00CA1AC1" w:rsidRPr="00CA1AC1" w:rsidRDefault="00CA1AC1" w:rsidP="00CA1AC1">
            <w:pPr>
              <w:jc w:val="center"/>
              <w:rPr>
                <w:rFonts w:eastAsia="Calibri"/>
                <w:color w:val="000000"/>
              </w:rPr>
            </w:pPr>
          </w:p>
        </w:tc>
      </w:tr>
      <w:tr w:rsidR="00CA1AC1" w:rsidRPr="00CA1AC1" w:rsidTr="00BA2F58">
        <w:trPr>
          <w:jc w:val="center"/>
        </w:trPr>
        <w:tc>
          <w:tcPr>
            <w:tcW w:w="702" w:type="dxa"/>
            <w:shd w:val="clear" w:color="auto" w:fill="auto"/>
          </w:tcPr>
          <w:p w:rsidR="00CA1AC1" w:rsidRPr="00CA1AC1" w:rsidRDefault="00CA1AC1" w:rsidP="00CA1AC1">
            <w:pPr>
              <w:rPr>
                <w:rFonts w:eastAsia="Calibri"/>
              </w:rPr>
            </w:pPr>
          </w:p>
        </w:tc>
        <w:tc>
          <w:tcPr>
            <w:tcW w:w="3937" w:type="dxa"/>
            <w:shd w:val="clear" w:color="auto" w:fill="auto"/>
            <w:vAlign w:val="center"/>
          </w:tcPr>
          <w:p w:rsidR="00CA1AC1" w:rsidRPr="00CA1AC1" w:rsidRDefault="00CA1AC1" w:rsidP="00CA1AC1">
            <w:pPr>
              <w:snapToGrid w:val="0"/>
              <w:rPr>
                <w:b/>
              </w:rPr>
            </w:pPr>
            <w:r w:rsidRPr="00CA1AC1">
              <w:rPr>
                <w:b/>
                <w:sz w:val="22"/>
                <w:szCs w:val="22"/>
              </w:rPr>
              <w:t>Итого за 3 четверть</w:t>
            </w:r>
          </w:p>
        </w:tc>
        <w:tc>
          <w:tcPr>
            <w:tcW w:w="1362"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20</w:t>
            </w:r>
          </w:p>
        </w:tc>
        <w:tc>
          <w:tcPr>
            <w:tcW w:w="1360"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20</w:t>
            </w:r>
          </w:p>
        </w:tc>
        <w:tc>
          <w:tcPr>
            <w:tcW w:w="8202" w:type="dxa"/>
          </w:tcPr>
          <w:p w:rsidR="00CA1AC1" w:rsidRPr="00CA1AC1" w:rsidRDefault="00CA1AC1" w:rsidP="00CA1AC1">
            <w:pPr>
              <w:jc w:val="center"/>
              <w:rPr>
                <w:rFonts w:eastAsia="Calibri"/>
                <w:color w:val="000000"/>
              </w:rPr>
            </w:pPr>
          </w:p>
        </w:tc>
      </w:tr>
      <w:tr w:rsidR="00CA1AC1" w:rsidRPr="00CA1AC1" w:rsidTr="00BA2F58">
        <w:trPr>
          <w:jc w:val="center"/>
        </w:trPr>
        <w:tc>
          <w:tcPr>
            <w:tcW w:w="702" w:type="dxa"/>
            <w:shd w:val="clear" w:color="auto" w:fill="auto"/>
          </w:tcPr>
          <w:p w:rsidR="00CA1AC1" w:rsidRPr="00CA1AC1" w:rsidRDefault="00CA1AC1" w:rsidP="00CA1AC1">
            <w:pPr>
              <w:rPr>
                <w:rFonts w:eastAsia="Calibri"/>
              </w:rPr>
            </w:pPr>
          </w:p>
        </w:tc>
        <w:tc>
          <w:tcPr>
            <w:tcW w:w="3937" w:type="dxa"/>
            <w:shd w:val="clear" w:color="auto" w:fill="auto"/>
            <w:vAlign w:val="center"/>
          </w:tcPr>
          <w:p w:rsidR="00CA1AC1" w:rsidRPr="00CA1AC1" w:rsidRDefault="00CA1AC1" w:rsidP="00CA1AC1">
            <w:pPr>
              <w:snapToGrid w:val="0"/>
              <w:rPr>
                <w:b/>
              </w:rPr>
            </w:pPr>
            <w:r w:rsidRPr="00CA1AC1">
              <w:rPr>
                <w:b/>
                <w:sz w:val="22"/>
                <w:szCs w:val="22"/>
              </w:rPr>
              <w:t>Итого за 4 четверть</w:t>
            </w:r>
          </w:p>
        </w:tc>
        <w:tc>
          <w:tcPr>
            <w:tcW w:w="1362"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16</w:t>
            </w:r>
          </w:p>
        </w:tc>
        <w:tc>
          <w:tcPr>
            <w:tcW w:w="1360"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16</w:t>
            </w:r>
          </w:p>
        </w:tc>
        <w:tc>
          <w:tcPr>
            <w:tcW w:w="8202" w:type="dxa"/>
          </w:tcPr>
          <w:p w:rsidR="00CA1AC1" w:rsidRPr="00CA1AC1" w:rsidRDefault="00CA1AC1" w:rsidP="00CA1AC1">
            <w:pPr>
              <w:jc w:val="center"/>
              <w:rPr>
                <w:rFonts w:eastAsia="Calibri"/>
                <w:color w:val="000000"/>
              </w:rPr>
            </w:pPr>
          </w:p>
        </w:tc>
      </w:tr>
      <w:tr w:rsidR="00CA1AC1" w:rsidRPr="00CA1AC1" w:rsidTr="00BA2F58">
        <w:trPr>
          <w:jc w:val="center"/>
        </w:trPr>
        <w:tc>
          <w:tcPr>
            <w:tcW w:w="702" w:type="dxa"/>
            <w:shd w:val="clear" w:color="auto" w:fill="auto"/>
          </w:tcPr>
          <w:p w:rsidR="00CA1AC1" w:rsidRPr="00CA1AC1" w:rsidRDefault="00CA1AC1" w:rsidP="00CA1AC1">
            <w:pPr>
              <w:rPr>
                <w:rFonts w:eastAsia="Calibri"/>
              </w:rPr>
            </w:pPr>
          </w:p>
        </w:tc>
        <w:tc>
          <w:tcPr>
            <w:tcW w:w="3937" w:type="dxa"/>
            <w:shd w:val="clear" w:color="auto" w:fill="auto"/>
          </w:tcPr>
          <w:p w:rsidR="00CA1AC1" w:rsidRPr="00CA1AC1" w:rsidRDefault="00CA1AC1" w:rsidP="00CA1AC1">
            <w:pPr>
              <w:jc w:val="right"/>
              <w:rPr>
                <w:rFonts w:eastAsia="Calibri"/>
              </w:rPr>
            </w:pPr>
            <w:r w:rsidRPr="00CA1AC1">
              <w:rPr>
                <w:rFonts w:eastAsia="Calibri"/>
                <w:b/>
                <w:sz w:val="22"/>
                <w:szCs w:val="22"/>
              </w:rPr>
              <w:t>Итого</w:t>
            </w:r>
            <w:r w:rsidRPr="00CA1AC1">
              <w:rPr>
                <w:rFonts w:eastAsia="Calibri"/>
                <w:sz w:val="22"/>
                <w:szCs w:val="22"/>
              </w:rPr>
              <w:t>:</w:t>
            </w:r>
          </w:p>
        </w:tc>
        <w:tc>
          <w:tcPr>
            <w:tcW w:w="1362"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68</w:t>
            </w:r>
          </w:p>
        </w:tc>
        <w:tc>
          <w:tcPr>
            <w:tcW w:w="1360" w:type="dxa"/>
            <w:tcBorders>
              <w:top w:val="single" w:sz="4" w:space="0" w:color="000000"/>
              <w:left w:val="single" w:sz="4" w:space="0" w:color="000000"/>
              <w:bottom w:val="single" w:sz="4" w:space="0" w:color="000000"/>
              <w:right w:val="single" w:sz="4" w:space="0" w:color="000000"/>
            </w:tcBorders>
          </w:tcPr>
          <w:p w:rsidR="00CA1AC1" w:rsidRPr="00CA1AC1" w:rsidRDefault="00CA1AC1" w:rsidP="00CA1AC1">
            <w:pPr>
              <w:pStyle w:val="aa"/>
              <w:jc w:val="center"/>
              <w:rPr>
                <w:rFonts w:ascii="Times New Roman" w:eastAsia="Calibri" w:hAnsi="Times New Roman" w:cs="Times New Roman"/>
                <w:b/>
              </w:rPr>
            </w:pPr>
            <w:r w:rsidRPr="00CA1AC1">
              <w:rPr>
                <w:rFonts w:ascii="Times New Roman" w:eastAsia="Calibri" w:hAnsi="Times New Roman" w:cs="Times New Roman"/>
                <w:b/>
              </w:rPr>
              <w:t>68</w:t>
            </w:r>
          </w:p>
        </w:tc>
        <w:tc>
          <w:tcPr>
            <w:tcW w:w="8202" w:type="dxa"/>
          </w:tcPr>
          <w:p w:rsidR="00CA1AC1" w:rsidRPr="00CA1AC1" w:rsidRDefault="00CA1AC1" w:rsidP="00CA1AC1">
            <w:pPr>
              <w:jc w:val="center"/>
              <w:rPr>
                <w:rFonts w:eastAsia="Calibri"/>
                <w:color w:val="000000"/>
              </w:rPr>
            </w:pPr>
          </w:p>
        </w:tc>
      </w:tr>
    </w:tbl>
    <w:p w:rsidR="00286EEC" w:rsidRPr="00CA1AC1" w:rsidRDefault="00286EEC" w:rsidP="00286EEC">
      <w:pPr>
        <w:widowControl w:val="0"/>
        <w:shd w:val="clear" w:color="auto" w:fill="FFFFFF"/>
        <w:tabs>
          <w:tab w:val="left" w:pos="0"/>
        </w:tabs>
        <w:autoSpaceDE w:val="0"/>
        <w:jc w:val="both"/>
        <w:rPr>
          <w:sz w:val="22"/>
          <w:szCs w:val="22"/>
        </w:rPr>
      </w:pPr>
      <w:r w:rsidRPr="00CA1AC1">
        <w:rPr>
          <w:sz w:val="22"/>
          <w:szCs w:val="22"/>
        </w:rPr>
        <w:tab/>
      </w:r>
    </w:p>
    <w:p w:rsidR="00286EEC" w:rsidRDefault="00286EEC" w:rsidP="00286EEC">
      <w:pPr>
        <w:widowControl w:val="0"/>
        <w:shd w:val="clear" w:color="auto" w:fill="FFFFFF"/>
        <w:tabs>
          <w:tab w:val="left" w:pos="0"/>
          <w:tab w:val="left" w:pos="518"/>
        </w:tabs>
        <w:autoSpaceDE w:val="0"/>
        <w:ind w:left="57" w:right="57"/>
        <w:jc w:val="center"/>
        <w:rPr>
          <w:b/>
          <w:bCs/>
          <w:sz w:val="22"/>
          <w:szCs w:val="22"/>
        </w:rPr>
      </w:pPr>
    </w:p>
    <w:p w:rsidR="001447AC" w:rsidRDefault="001447AC" w:rsidP="00286EEC">
      <w:pPr>
        <w:widowControl w:val="0"/>
        <w:shd w:val="clear" w:color="auto" w:fill="FFFFFF"/>
        <w:tabs>
          <w:tab w:val="left" w:pos="0"/>
          <w:tab w:val="left" w:pos="518"/>
        </w:tabs>
        <w:autoSpaceDE w:val="0"/>
        <w:ind w:left="57" w:right="57"/>
        <w:jc w:val="center"/>
        <w:rPr>
          <w:b/>
          <w:bCs/>
          <w:sz w:val="22"/>
          <w:szCs w:val="22"/>
        </w:rPr>
      </w:pPr>
    </w:p>
    <w:p w:rsidR="00DA41E0" w:rsidRDefault="00DA41E0" w:rsidP="00286EEC">
      <w:pPr>
        <w:widowControl w:val="0"/>
        <w:shd w:val="clear" w:color="auto" w:fill="FFFFFF"/>
        <w:tabs>
          <w:tab w:val="left" w:pos="0"/>
          <w:tab w:val="left" w:pos="518"/>
        </w:tabs>
        <w:autoSpaceDE w:val="0"/>
        <w:ind w:left="57" w:right="57"/>
        <w:jc w:val="center"/>
        <w:rPr>
          <w:b/>
          <w:bCs/>
          <w:sz w:val="22"/>
          <w:szCs w:val="22"/>
        </w:rPr>
      </w:pPr>
    </w:p>
    <w:p w:rsidR="00DA41E0" w:rsidRDefault="00DA41E0" w:rsidP="005D6842">
      <w:pPr>
        <w:widowControl w:val="0"/>
        <w:shd w:val="clear" w:color="auto" w:fill="FFFFFF"/>
        <w:tabs>
          <w:tab w:val="left" w:pos="0"/>
          <w:tab w:val="left" w:pos="518"/>
        </w:tabs>
        <w:autoSpaceDE w:val="0"/>
        <w:ind w:right="57"/>
        <w:rPr>
          <w:b/>
          <w:bCs/>
          <w:sz w:val="22"/>
          <w:szCs w:val="22"/>
        </w:rPr>
      </w:pPr>
    </w:p>
    <w:p w:rsidR="005D6842" w:rsidRDefault="005D6842" w:rsidP="005D6842">
      <w:pPr>
        <w:widowControl w:val="0"/>
        <w:shd w:val="clear" w:color="auto" w:fill="FFFFFF"/>
        <w:tabs>
          <w:tab w:val="left" w:pos="0"/>
          <w:tab w:val="left" w:pos="518"/>
        </w:tabs>
        <w:autoSpaceDE w:val="0"/>
        <w:ind w:right="57"/>
        <w:rPr>
          <w:b/>
          <w:bCs/>
          <w:sz w:val="22"/>
          <w:szCs w:val="22"/>
        </w:rPr>
      </w:pPr>
    </w:p>
    <w:p w:rsidR="00DA41E0" w:rsidRDefault="00DA41E0" w:rsidP="00286EEC">
      <w:pPr>
        <w:widowControl w:val="0"/>
        <w:shd w:val="clear" w:color="auto" w:fill="FFFFFF"/>
        <w:tabs>
          <w:tab w:val="left" w:pos="0"/>
          <w:tab w:val="left" w:pos="518"/>
        </w:tabs>
        <w:autoSpaceDE w:val="0"/>
        <w:ind w:left="57" w:right="57"/>
        <w:jc w:val="center"/>
        <w:rPr>
          <w:b/>
          <w:bCs/>
          <w:sz w:val="22"/>
          <w:szCs w:val="22"/>
        </w:rPr>
      </w:pPr>
    </w:p>
    <w:p w:rsidR="00805B35" w:rsidRPr="00CA1AC1" w:rsidRDefault="00805B35" w:rsidP="00BA2F58">
      <w:pPr>
        <w:pStyle w:val="ConsPlusNormal"/>
        <w:widowControl/>
        <w:ind w:firstLine="0"/>
        <w:jc w:val="both"/>
        <w:rPr>
          <w:rFonts w:ascii="Times New Roman" w:hAnsi="Times New Roman" w:cs="Times New Roman"/>
          <w:b/>
          <w:sz w:val="22"/>
          <w:szCs w:val="22"/>
        </w:rPr>
      </w:pPr>
    </w:p>
    <w:p w:rsidR="003F6493" w:rsidRPr="00CA1AC1" w:rsidRDefault="003F6493" w:rsidP="003F6493">
      <w:pPr>
        <w:pStyle w:val="a3"/>
        <w:jc w:val="center"/>
        <w:rPr>
          <w:b/>
          <w:sz w:val="22"/>
          <w:szCs w:val="22"/>
        </w:rPr>
      </w:pPr>
    </w:p>
    <w:p w:rsidR="00D31372" w:rsidRPr="00CA1AC1" w:rsidRDefault="00D31372" w:rsidP="00D31372">
      <w:pPr>
        <w:widowControl w:val="0"/>
        <w:shd w:val="clear" w:color="auto" w:fill="FFFFFF"/>
        <w:tabs>
          <w:tab w:val="left" w:pos="518"/>
        </w:tabs>
        <w:autoSpaceDE w:val="0"/>
        <w:jc w:val="center"/>
        <w:rPr>
          <w:b/>
          <w:color w:val="000000"/>
          <w:sz w:val="22"/>
          <w:szCs w:val="22"/>
        </w:rPr>
      </w:pPr>
      <w:r w:rsidRPr="00CA1AC1">
        <w:rPr>
          <w:b/>
          <w:color w:val="000000"/>
          <w:sz w:val="22"/>
          <w:szCs w:val="22"/>
        </w:rPr>
        <w:lastRenderedPageBreak/>
        <w:t>Календарно-тематический план</w:t>
      </w:r>
      <w:r w:rsidR="00BF06D8" w:rsidRPr="00CA1AC1">
        <w:rPr>
          <w:b/>
          <w:color w:val="000000"/>
          <w:sz w:val="22"/>
          <w:szCs w:val="22"/>
        </w:rPr>
        <w:t xml:space="preserve"> </w:t>
      </w:r>
    </w:p>
    <w:tbl>
      <w:tblPr>
        <w:tblW w:w="15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624"/>
        <w:gridCol w:w="709"/>
        <w:gridCol w:w="4748"/>
        <w:gridCol w:w="1819"/>
        <w:gridCol w:w="6916"/>
      </w:tblGrid>
      <w:tr w:rsidR="00D31372" w:rsidRPr="00CA1AC1" w:rsidTr="003C437D">
        <w:trPr>
          <w:trHeight w:val="286"/>
          <w:jc w:val="center"/>
        </w:trPr>
        <w:tc>
          <w:tcPr>
            <w:tcW w:w="544" w:type="dxa"/>
            <w:vMerge w:val="restart"/>
          </w:tcPr>
          <w:p w:rsidR="00D31372" w:rsidRPr="00CA1AC1" w:rsidRDefault="00D31372" w:rsidP="003C437D">
            <w:pPr>
              <w:snapToGrid w:val="0"/>
              <w:jc w:val="center"/>
            </w:pPr>
            <w:r w:rsidRPr="00CA1AC1">
              <w:rPr>
                <w:sz w:val="22"/>
                <w:szCs w:val="22"/>
              </w:rPr>
              <w:t>№</w:t>
            </w:r>
          </w:p>
          <w:p w:rsidR="00D31372" w:rsidRPr="00CA1AC1" w:rsidRDefault="00D31372" w:rsidP="003C437D">
            <w:pPr>
              <w:snapToGrid w:val="0"/>
              <w:jc w:val="center"/>
            </w:pPr>
            <w:r w:rsidRPr="00CA1AC1">
              <w:rPr>
                <w:sz w:val="22"/>
                <w:szCs w:val="22"/>
              </w:rPr>
              <w:t>п\п</w:t>
            </w:r>
          </w:p>
        </w:tc>
        <w:tc>
          <w:tcPr>
            <w:tcW w:w="627" w:type="dxa"/>
            <w:vMerge w:val="restart"/>
          </w:tcPr>
          <w:p w:rsidR="00D31372" w:rsidRPr="00CA1AC1" w:rsidRDefault="00D31372" w:rsidP="003C437D">
            <w:pPr>
              <w:snapToGrid w:val="0"/>
              <w:jc w:val="center"/>
            </w:pPr>
            <w:r w:rsidRPr="00CA1AC1">
              <w:rPr>
                <w:sz w:val="22"/>
                <w:szCs w:val="22"/>
              </w:rPr>
              <w:t>№ в теме</w:t>
            </w:r>
          </w:p>
        </w:tc>
        <w:tc>
          <w:tcPr>
            <w:tcW w:w="1333" w:type="dxa"/>
            <w:gridSpan w:val="2"/>
          </w:tcPr>
          <w:p w:rsidR="00D31372" w:rsidRPr="00CA1AC1" w:rsidRDefault="00D31372" w:rsidP="003C437D">
            <w:pPr>
              <w:snapToGrid w:val="0"/>
              <w:jc w:val="center"/>
            </w:pPr>
            <w:r w:rsidRPr="00CA1AC1">
              <w:rPr>
                <w:sz w:val="22"/>
                <w:szCs w:val="22"/>
              </w:rPr>
              <w:t>Дата</w:t>
            </w:r>
          </w:p>
        </w:tc>
        <w:tc>
          <w:tcPr>
            <w:tcW w:w="4748" w:type="dxa"/>
            <w:vMerge w:val="restart"/>
            <w:shd w:val="clear" w:color="auto" w:fill="auto"/>
            <w:vAlign w:val="center"/>
          </w:tcPr>
          <w:p w:rsidR="00D31372" w:rsidRPr="00CA1AC1" w:rsidRDefault="00D31372" w:rsidP="003C437D">
            <w:pPr>
              <w:snapToGrid w:val="0"/>
              <w:jc w:val="center"/>
            </w:pPr>
            <w:r w:rsidRPr="00CA1AC1">
              <w:rPr>
                <w:sz w:val="22"/>
                <w:szCs w:val="22"/>
              </w:rPr>
              <w:t>Тема</w:t>
            </w:r>
          </w:p>
          <w:p w:rsidR="00D31372" w:rsidRPr="00CA1AC1" w:rsidRDefault="00D31372" w:rsidP="003C437D">
            <w:pPr>
              <w:jc w:val="center"/>
            </w:pPr>
          </w:p>
        </w:tc>
        <w:tc>
          <w:tcPr>
            <w:tcW w:w="1819" w:type="dxa"/>
            <w:vMerge w:val="restart"/>
            <w:vAlign w:val="center"/>
          </w:tcPr>
          <w:p w:rsidR="00D31372" w:rsidRPr="00CA1AC1" w:rsidRDefault="00D31372" w:rsidP="003C437D">
            <w:pPr>
              <w:snapToGrid w:val="0"/>
              <w:jc w:val="center"/>
            </w:pPr>
            <w:r w:rsidRPr="00CA1AC1">
              <w:rPr>
                <w:sz w:val="22"/>
                <w:szCs w:val="22"/>
              </w:rPr>
              <w:t>Тип урока, форма проведения</w:t>
            </w:r>
          </w:p>
        </w:tc>
        <w:tc>
          <w:tcPr>
            <w:tcW w:w="6916" w:type="dxa"/>
            <w:vMerge w:val="restart"/>
            <w:vAlign w:val="center"/>
          </w:tcPr>
          <w:p w:rsidR="00D31372" w:rsidRPr="00CA1AC1" w:rsidRDefault="00D31372" w:rsidP="003C437D">
            <w:pPr>
              <w:snapToGrid w:val="0"/>
              <w:jc w:val="center"/>
            </w:pPr>
          </w:p>
          <w:p w:rsidR="00D31372" w:rsidRPr="00CA1AC1" w:rsidRDefault="00D31372" w:rsidP="003C437D">
            <w:pPr>
              <w:snapToGrid w:val="0"/>
              <w:jc w:val="center"/>
            </w:pPr>
            <w:r w:rsidRPr="00CA1AC1">
              <w:rPr>
                <w:sz w:val="22"/>
                <w:szCs w:val="22"/>
              </w:rPr>
              <w:t>Планируемые предметные результаты</w:t>
            </w:r>
          </w:p>
          <w:p w:rsidR="00D31372" w:rsidRPr="00CA1AC1" w:rsidRDefault="00D31372" w:rsidP="003C437D">
            <w:pPr>
              <w:snapToGrid w:val="0"/>
              <w:jc w:val="center"/>
            </w:pPr>
          </w:p>
          <w:p w:rsidR="00D31372" w:rsidRPr="00CA1AC1" w:rsidRDefault="00D31372" w:rsidP="003C437D">
            <w:pPr>
              <w:snapToGrid w:val="0"/>
              <w:jc w:val="center"/>
            </w:pPr>
          </w:p>
        </w:tc>
      </w:tr>
      <w:tr w:rsidR="00D31372" w:rsidRPr="00CA1AC1" w:rsidTr="003C437D">
        <w:trPr>
          <w:trHeight w:val="612"/>
          <w:jc w:val="center"/>
        </w:trPr>
        <w:tc>
          <w:tcPr>
            <w:tcW w:w="544" w:type="dxa"/>
            <w:vMerge/>
            <w:tcBorders>
              <w:bottom w:val="single" w:sz="4" w:space="0" w:color="auto"/>
            </w:tcBorders>
          </w:tcPr>
          <w:p w:rsidR="00D31372" w:rsidRPr="00CA1AC1" w:rsidRDefault="00D31372" w:rsidP="003C437D">
            <w:pPr>
              <w:snapToGrid w:val="0"/>
              <w:jc w:val="center"/>
            </w:pPr>
          </w:p>
        </w:tc>
        <w:tc>
          <w:tcPr>
            <w:tcW w:w="627" w:type="dxa"/>
            <w:vMerge/>
            <w:tcBorders>
              <w:bottom w:val="single" w:sz="4" w:space="0" w:color="auto"/>
            </w:tcBorders>
          </w:tcPr>
          <w:p w:rsidR="00D31372" w:rsidRPr="00CA1AC1" w:rsidRDefault="00D31372" w:rsidP="003C437D">
            <w:pPr>
              <w:snapToGrid w:val="0"/>
              <w:jc w:val="center"/>
            </w:pPr>
          </w:p>
        </w:tc>
        <w:tc>
          <w:tcPr>
            <w:tcW w:w="624" w:type="dxa"/>
            <w:tcBorders>
              <w:bottom w:val="single" w:sz="4" w:space="0" w:color="auto"/>
            </w:tcBorders>
          </w:tcPr>
          <w:p w:rsidR="00D31372" w:rsidRPr="00CA1AC1" w:rsidRDefault="00D31372" w:rsidP="003C437D">
            <w:pPr>
              <w:snapToGrid w:val="0"/>
              <w:jc w:val="center"/>
            </w:pPr>
            <w:r w:rsidRPr="00CA1AC1">
              <w:rPr>
                <w:sz w:val="22"/>
                <w:szCs w:val="22"/>
              </w:rPr>
              <w:t>план</w:t>
            </w:r>
          </w:p>
        </w:tc>
        <w:tc>
          <w:tcPr>
            <w:tcW w:w="709" w:type="dxa"/>
            <w:tcBorders>
              <w:bottom w:val="single" w:sz="4" w:space="0" w:color="auto"/>
            </w:tcBorders>
          </w:tcPr>
          <w:p w:rsidR="00D31372" w:rsidRPr="00CA1AC1" w:rsidRDefault="00D31372" w:rsidP="003C437D">
            <w:pPr>
              <w:snapToGrid w:val="0"/>
              <w:jc w:val="center"/>
            </w:pPr>
            <w:r w:rsidRPr="00CA1AC1">
              <w:rPr>
                <w:sz w:val="22"/>
                <w:szCs w:val="22"/>
              </w:rPr>
              <w:t>факт</w:t>
            </w:r>
          </w:p>
        </w:tc>
        <w:tc>
          <w:tcPr>
            <w:tcW w:w="4748" w:type="dxa"/>
            <w:vMerge/>
            <w:tcBorders>
              <w:bottom w:val="single" w:sz="4" w:space="0" w:color="auto"/>
            </w:tcBorders>
            <w:shd w:val="clear" w:color="auto" w:fill="auto"/>
          </w:tcPr>
          <w:p w:rsidR="00D31372" w:rsidRPr="00CA1AC1" w:rsidRDefault="00D31372" w:rsidP="003C437D">
            <w:pPr>
              <w:snapToGrid w:val="0"/>
              <w:jc w:val="center"/>
            </w:pPr>
          </w:p>
        </w:tc>
        <w:tc>
          <w:tcPr>
            <w:tcW w:w="1819" w:type="dxa"/>
            <w:vMerge/>
            <w:tcBorders>
              <w:bottom w:val="single" w:sz="4" w:space="0" w:color="auto"/>
            </w:tcBorders>
          </w:tcPr>
          <w:p w:rsidR="00D31372" w:rsidRPr="00CA1AC1" w:rsidRDefault="00D31372" w:rsidP="003C437D">
            <w:pPr>
              <w:snapToGrid w:val="0"/>
              <w:jc w:val="center"/>
            </w:pPr>
          </w:p>
        </w:tc>
        <w:tc>
          <w:tcPr>
            <w:tcW w:w="6916" w:type="dxa"/>
            <w:vMerge/>
            <w:tcBorders>
              <w:bottom w:val="single" w:sz="4" w:space="0" w:color="auto"/>
            </w:tcBorders>
          </w:tcPr>
          <w:p w:rsidR="00D31372" w:rsidRPr="00CA1AC1" w:rsidRDefault="00D31372" w:rsidP="003C437D">
            <w:pPr>
              <w:snapToGrid w:val="0"/>
              <w:jc w:val="center"/>
            </w:pPr>
          </w:p>
        </w:tc>
      </w:tr>
      <w:tr w:rsidR="00D31372" w:rsidRPr="00CA1AC1" w:rsidTr="003C437D">
        <w:trPr>
          <w:trHeight w:val="309"/>
          <w:jc w:val="center"/>
        </w:trPr>
        <w:tc>
          <w:tcPr>
            <w:tcW w:w="15987" w:type="dxa"/>
            <w:gridSpan w:val="7"/>
            <w:shd w:val="clear" w:color="auto" w:fill="F2F2F2"/>
          </w:tcPr>
          <w:p w:rsidR="00D31372" w:rsidRPr="00CA1AC1" w:rsidRDefault="00920682" w:rsidP="00D31372">
            <w:pPr>
              <w:snapToGrid w:val="0"/>
              <w:jc w:val="center"/>
              <w:rPr>
                <w:b/>
              </w:rPr>
            </w:pPr>
            <w:r>
              <w:rPr>
                <w:b/>
                <w:sz w:val="22"/>
                <w:szCs w:val="22"/>
              </w:rPr>
              <w:t>Раздел 1. Введение</w:t>
            </w:r>
            <w:r w:rsidR="00D31372" w:rsidRPr="00CA1AC1">
              <w:rPr>
                <w:b/>
                <w:sz w:val="22"/>
                <w:szCs w:val="22"/>
              </w:rPr>
              <w:t xml:space="preserve"> (2 часа)</w:t>
            </w:r>
          </w:p>
        </w:tc>
      </w:tr>
      <w:tr w:rsidR="00B57C75" w:rsidRPr="00CA1AC1" w:rsidTr="003C437D">
        <w:trPr>
          <w:trHeight w:val="309"/>
          <w:jc w:val="center"/>
        </w:trPr>
        <w:tc>
          <w:tcPr>
            <w:tcW w:w="544" w:type="dxa"/>
          </w:tcPr>
          <w:p w:rsidR="00B57C75" w:rsidRPr="00CA1AC1" w:rsidRDefault="00B57C75" w:rsidP="003C437D">
            <w:pPr>
              <w:snapToGrid w:val="0"/>
              <w:jc w:val="both"/>
            </w:pPr>
            <w:r w:rsidRPr="00CA1AC1">
              <w:rPr>
                <w:sz w:val="22"/>
                <w:szCs w:val="22"/>
              </w:rPr>
              <w:t>1</w:t>
            </w:r>
          </w:p>
        </w:tc>
        <w:tc>
          <w:tcPr>
            <w:tcW w:w="627" w:type="dxa"/>
          </w:tcPr>
          <w:p w:rsidR="00B57C75" w:rsidRPr="00CA1AC1" w:rsidRDefault="00B57C75" w:rsidP="003C437D">
            <w:pPr>
              <w:snapToGrid w:val="0"/>
              <w:jc w:val="both"/>
            </w:pPr>
            <w:r w:rsidRPr="00CA1AC1">
              <w:rPr>
                <w:sz w:val="22"/>
                <w:szCs w:val="22"/>
              </w:rPr>
              <w:t>1</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История развития зоологии.</w:t>
            </w:r>
          </w:p>
        </w:tc>
        <w:tc>
          <w:tcPr>
            <w:tcW w:w="1819" w:type="dxa"/>
          </w:tcPr>
          <w:p w:rsidR="00B57C75" w:rsidRPr="00CA1AC1" w:rsidRDefault="0033332F" w:rsidP="00E77545">
            <w:r w:rsidRPr="00CA1AC1">
              <w:rPr>
                <w:sz w:val="22"/>
                <w:szCs w:val="22"/>
              </w:rPr>
              <w:t>Урок открытия новых знаний</w:t>
            </w:r>
            <w:r w:rsidR="00E77545" w:rsidRPr="00CA1AC1">
              <w:rPr>
                <w:sz w:val="22"/>
                <w:szCs w:val="22"/>
              </w:rPr>
              <w:t>, лекция</w:t>
            </w:r>
          </w:p>
        </w:tc>
        <w:tc>
          <w:tcPr>
            <w:tcW w:w="6916" w:type="dxa"/>
          </w:tcPr>
          <w:p w:rsidR="009711B4" w:rsidRPr="00CA1AC1" w:rsidRDefault="009711B4" w:rsidP="009711B4">
            <w:r w:rsidRPr="00920682">
              <w:rPr>
                <w:b/>
                <w:sz w:val="22"/>
                <w:szCs w:val="22"/>
              </w:rPr>
              <w:t>Знать:</w:t>
            </w:r>
            <w:r w:rsidRPr="00CA1AC1">
              <w:rPr>
                <w:sz w:val="22"/>
                <w:szCs w:val="22"/>
              </w:rPr>
              <w:t xml:space="preserve"> значение классификации животных.</w:t>
            </w:r>
          </w:p>
          <w:p w:rsidR="00B57C75" w:rsidRPr="00CA1AC1" w:rsidRDefault="009711B4" w:rsidP="00F44673">
            <w:r w:rsidRPr="00920682">
              <w:rPr>
                <w:b/>
                <w:sz w:val="22"/>
                <w:szCs w:val="22"/>
              </w:rPr>
              <w:t>Уметь</w:t>
            </w:r>
            <w:r w:rsidRPr="00CA1AC1">
              <w:rPr>
                <w:sz w:val="22"/>
                <w:szCs w:val="22"/>
              </w:rPr>
              <w:t xml:space="preserve"> н</w:t>
            </w:r>
            <w:r w:rsidR="00B57C75" w:rsidRPr="00CA1AC1">
              <w:rPr>
                <w:sz w:val="22"/>
                <w:szCs w:val="22"/>
              </w:rPr>
              <w:t>азывать:</w:t>
            </w:r>
          </w:p>
          <w:p w:rsidR="00B57C75" w:rsidRPr="00CA1AC1" w:rsidRDefault="00B57C75" w:rsidP="00F44673">
            <w:r w:rsidRPr="00CA1AC1">
              <w:rPr>
                <w:sz w:val="22"/>
                <w:szCs w:val="22"/>
              </w:rPr>
              <w:t>- предмет изучения зоологии;</w:t>
            </w:r>
          </w:p>
          <w:p w:rsidR="00B57C75" w:rsidRPr="00CA1AC1" w:rsidRDefault="00B57C75" w:rsidP="00F44673">
            <w:r w:rsidRPr="00CA1AC1">
              <w:rPr>
                <w:sz w:val="22"/>
                <w:szCs w:val="22"/>
              </w:rPr>
              <w:t>- систематические категории.</w:t>
            </w:r>
          </w:p>
          <w:p w:rsidR="00B57C75" w:rsidRPr="00CA1AC1" w:rsidRDefault="00B57C75" w:rsidP="00F44673">
            <w:r w:rsidRPr="00CA1AC1">
              <w:rPr>
                <w:sz w:val="22"/>
                <w:szCs w:val="22"/>
              </w:rPr>
              <w:t>Описывать методы изучения животных.</w:t>
            </w:r>
          </w:p>
          <w:p w:rsidR="00B57C75" w:rsidRPr="00CA1AC1" w:rsidRDefault="00B57C75" w:rsidP="00F44673">
            <w:r w:rsidRPr="00CA1AC1">
              <w:rPr>
                <w:sz w:val="22"/>
                <w:szCs w:val="22"/>
              </w:rPr>
              <w:t>Характеризовать этапы развития зоологии.</w:t>
            </w:r>
          </w:p>
        </w:tc>
      </w:tr>
      <w:tr w:rsidR="00B57C75" w:rsidRPr="00CA1AC1" w:rsidTr="003C437D">
        <w:trPr>
          <w:trHeight w:val="309"/>
          <w:jc w:val="center"/>
        </w:trPr>
        <w:tc>
          <w:tcPr>
            <w:tcW w:w="544" w:type="dxa"/>
          </w:tcPr>
          <w:p w:rsidR="00B57C75" w:rsidRPr="00CA1AC1" w:rsidRDefault="00B57C75" w:rsidP="003C437D">
            <w:pPr>
              <w:snapToGrid w:val="0"/>
              <w:jc w:val="both"/>
            </w:pPr>
            <w:r w:rsidRPr="00CA1AC1">
              <w:rPr>
                <w:sz w:val="22"/>
                <w:szCs w:val="22"/>
              </w:rPr>
              <w:t>2</w:t>
            </w:r>
          </w:p>
        </w:tc>
        <w:tc>
          <w:tcPr>
            <w:tcW w:w="627" w:type="dxa"/>
          </w:tcPr>
          <w:p w:rsidR="00B57C75" w:rsidRPr="00CA1AC1" w:rsidRDefault="00B57C75" w:rsidP="003C437D">
            <w:pPr>
              <w:snapToGrid w:val="0"/>
              <w:jc w:val="both"/>
            </w:pPr>
            <w:r w:rsidRPr="00CA1AC1">
              <w:rPr>
                <w:sz w:val="22"/>
                <w:szCs w:val="22"/>
              </w:rPr>
              <w:t>2</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Современная зоология.</w:t>
            </w:r>
            <w:r w:rsidRPr="00CA1AC1">
              <w:rPr>
                <w:color w:val="993300"/>
                <w:sz w:val="22"/>
                <w:szCs w:val="22"/>
              </w:rPr>
              <w:t xml:space="preserve"> </w:t>
            </w:r>
          </w:p>
        </w:tc>
        <w:tc>
          <w:tcPr>
            <w:tcW w:w="1819" w:type="dxa"/>
          </w:tcPr>
          <w:p w:rsidR="00B57C75" w:rsidRPr="00CA1AC1" w:rsidRDefault="00E77545" w:rsidP="0033332F">
            <w:r w:rsidRPr="00CA1AC1">
              <w:rPr>
                <w:sz w:val="22"/>
                <w:szCs w:val="22"/>
              </w:rPr>
              <w:t>У</w:t>
            </w:r>
            <w:r w:rsidR="0033332F" w:rsidRPr="00CA1AC1">
              <w:rPr>
                <w:sz w:val="22"/>
                <w:szCs w:val="22"/>
              </w:rPr>
              <w:t>рок общеметод</w:t>
            </w:r>
            <w:r w:rsidR="00920682">
              <w:rPr>
                <w:sz w:val="22"/>
                <w:szCs w:val="22"/>
              </w:rPr>
              <w:t>олог</w:t>
            </w:r>
            <w:r w:rsidR="0033332F" w:rsidRPr="00CA1AC1">
              <w:rPr>
                <w:sz w:val="22"/>
                <w:szCs w:val="22"/>
              </w:rPr>
              <w:t>ической направленности, беседа</w:t>
            </w:r>
            <w:r w:rsidR="00B57C75" w:rsidRPr="00CA1AC1">
              <w:rPr>
                <w:sz w:val="22"/>
                <w:szCs w:val="22"/>
              </w:rPr>
              <w:t xml:space="preserve"> с исп. ИКТ</w:t>
            </w:r>
          </w:p>
        </w:tc>
        <w:tc>
          <w:tcPr>
            <w:tcW w:w="6916" w:type="dxa"/>
          </w:tcPr>
          <w:p w:rsidR="00B57C75" w:rsidRPr="00CA1AC1" w:rsidRDefault="009711B4" w:rsidP="00F44673">
            <w:r w:rsidRPr="00920682">
              <w:rPr>
                <w:b/>
                <w:sz w:val="22"/>
                <w:szCs w:val="22"/>
              </w:rPr>
              <w:t>Знать:</w:t>
            </w:r>
            <w:r w:rsidR="00B57C75" w:rsidRPr="00CA1AC1">
              <w:rPr>
                <w:sz w:val="22"/>
                <w:szCs w:val="22"/>
              </w:rPr>
              <w:t xml:space="preserve"> области применения зоологических знаний.</w:t>
            </w:r>
          </w:p>
          <w:p w:rsidR="00B57C75" w:rsidRPr="00CA1AC1" w:rsidRDefault="009711B4" w:rsidP="00F44673">
            <w:r w:rsidRPr="00920682">
              <w:rPr>
                <w:b/>
                <w:sz w:val="22"/>
                <w:szCs w:val="22"/>
              </w:rPr>
              <w:t>Уметь:</w:t>
            </w:r>
            <w:r w:rsidRPr="00CA1AC1">
              <w:rPr>
                <w:sz w:val="22"/>
                <w:szCs w:val="22"/>
              </w:rPr>
              <w:t xml:space="preserve"> о</w:t>
            </w:r>
            <w:r w:rsidR="00B57C75" w:rsidRPr="00CA1AC1">
              <w:rPr>
                <w:sz w:val="22"/>
                <w:szCs w:val="22"/>
              </w:rPr>
              <w:t>тличать животных от растений.</w:t>
            </w:r>
          </w:p>
        </w:tc>
      </w:tr>
      <w:tr w:rsidR="00B57C75" w:rsidRPr="00CA1AC1" w:rsidTr="003C437D">
        <w:trPr>
          <w:trHeight w:val="294"/>
          <w:jc w:val="center"/>
        </w:trPr>
        <w:tc>
          <w:tcPr>
            <w:tcW w:w="15987" w:type="dxa"/>
            <w:gridSpan w:val="7"/>
            <w:shd w:val="clear" w:color="auto" w:fill="F2F2F2"/>
          </w:tcPr>
          <w:p w:rsidR="00B57C75" w:rsidRPr="00CA1AC1" w:rsidRDefault="00B57C75" w:rsidP="00D31372">
            <w:pPr>
              <w:snapToGrid w:val="0"/>
              <w:jc w:val="center"/>
              <w:rPr>
                <w:b/>
              </w:rPr>
            </w:pPr>
            <w:r w:rsidRPr="00CA1AC1">
              <w:rPr>
                <w:b/>
                <w:sz w:val="22"/>
                <w:szCs w:val="22"/>
              </w:rPr>
              <w:t>Раздел 2. Многообразие животных (38 часов)</w:t>
            </w:r>
          </w:p>
        </w:tc>
      </w:tr>
      <w:tr w:rsidR="00B57C75" w:rsidRPr="00CA1AC1" w:rsidTr="003C437D">
        <w:trPr>
          <w:trHeight w:val="325"/>
          <w:jc w:val="center"/>
        </w:trPr>
        <w:tc>
          <w:tcPr>
            <w:tcW w:w="544" w:type="dxa"/>
          </w:tcPr>
          <w:p w:rsidR="00B57C75" w:rsidRPr="00CA1AC1" w:rsidRDefault="00B57C75" w:rsidP="003C437D">
            <w:pPr>
              <w:snapToGrid w:val="0"/>
              <w:jc w:val="both"/>
            </w:pPr>
            <w:r w:rsidRPr="00CA1AC1">
              <w:rPr>
                <w:sz w:val="22"/>
                <w:szCs w:val="22"/>
              </w:rPr>
              <w:t>3</w:t>
            </w:r>
          </w:p>
        </w:tc>
        <w:tc>
          <w:tcPr>
            <w:tcW w:w="627" w:type="dxa"/>
          </w:tcPr>
          <w:p w:rsidR="00B57C75" w:rsidRPr="00CA1AC1" w:rsidRDefault="00B57C75" w:rsidP="003C437D">
            <w:pPr>
              <w:snapToGrid w:val="0"/>
              <w:jc w:val="both"/>
            </w:pPr>
            <w:r w:rsidRPr="00CA1AC1">
              <w:rPr>
                <w:sz w:val="22"/>
                <w:szCs w:val="22"/>
              </w:rPr>
              <w:t>1</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 xml:space="preserve">Общая характеристика простейших. </w:t>
            </w:r>
          </w:p>
        </w:tc>
        <w:tc>
          <w:tcPr>
            <w:tcW w:w="1819" w:type="dxa"/>
          </w:tcPr>
          <w:p w:rsidR="00B57C75" w:rsidRPr="00CA1AC1" w:rsidRDefault="0033332F" w:rsidP="00F44673">
            <w:r w:rsidRPr="00CA1AC1">
              <w:rPr>
                <w:sz w:val="22"/>
                <w:szCs w:val="22"/>
              </w:rPr>
              <w:t xml:space="preserve">Урок открытия новых знаний, исследовательский с </w:t>
            </w:r>
            <w:r w:rsidR="00B57C75" w:rsidRPr="00CA1AC1">
              <w:rPr>
                <w:sz w:val="22"/>
                <w:szCs w:val="22"/>
              </w:rPr>
              <w:t>исп. ИКТ</w:t>
            </w:r>
          </w:p>
        </w:tc>
        <w:tc>
          <w:tcPr>
            <w:tcW w:w="6916" w:type="dxa"/>
          </w:tcPr>
          <w:p w:rsidR="00B57C75" w:rsidRPr="00CA1AC1" w:rsidRDefault="009711B4" w:rsidP="00F44673">
            <w:r w:rsidRPr="00920682">
              <w:rPr>
                <w:b/>
                <w:sz w:val="22"/>
                <w:szCs w:val="22"/>
              </w:rPr>
              <w:t>Уметь:</w:t>
            </w:r>
            <w:r w:rsidRPr="00CA1AC1">
              <w:rPr>
                <w:sz w:val="22"/>
                <w:szCs w:val="22"/>
              </w:rPr>
              <w:t xml:space="preserve"> о</w:t>
            </w:r>
            <w:r w:rsidR="00B57C75" w:rsidRPr="00CA1AC1">
              <w:rPr>
                <w:sz w:val="22"/>
                <w:szCs w:val="22"/>
              </w:rPr>
              <w:t>пределять принадлежность организмов к простейшим.</w:t>
            </w:r>
          </w:p>
          <w:p w:rsidR="00B57C75" w:rsidRPr="00CA1AC1" w:rsidRDefault="00B57C75" w:rsidP="00F44673">
            <w:r w:rsidRPr="00CA1AC1">
              <w:rPr>
                <w:sz w:val="22"/>
                <w:szCs w:val="22"/>
              </w:rPr>
              <w:t>Характеризовать тип простейших.</w:t>
            </w:r>
          </w:p>
          <w:p w:rsidR="00B57C75" w:rsidRPr="00CA1AC1" w:rsidRDefault="00B57C75" w:rsidP="00F44673">
            <w:r w:rsidRPr="00CA1AC1">
              <w:rPr>
                <w:sz w:val="22"/>
                <w:szCs w:val="22"/>
              </w:rPr>
              <w:t>Объяснять значение простейших в природе и в практической деятельности.</w:t>
            </w:r>
          </w:p>
        </w:tc>
      </w:tr>
      <w:tr w:rsidR="00B57C75" w:rsidRPr="00CA1AC1" w:rsidTr="003C437D">
        <w:trPr>
          <w:trHeight w:val="325"/>
          <w:jc w:val="center"/>
        </w:trPr>
        <w:tc>
          <w:tcPr>
            <w:tcW w:w="544" w:type="dxa"/>
          </w:tcPr>
          <w:p w:rsidR="00B57C75" w:rsidRPr="00CA1AC1" w:rsidRDefault="00B57C75" w:rsidP="003C437D">
            <w:pPr>
              <w:snapToGrid w:val="0"/>
              <w:jc w:val="both"/>
            </w:pPr>
            <w:r w:rsidRPr="00CA1AC1">
              <w:rPr>
                <w:sz w:val="22"/>
                <w:szCs w:val="22"/>
              </w:rPr>
              <w:t>4</w:t>
            </w:r>
          </w:p>
        </w:tc>
        <w:tc>
          <w:tcPr>
            <w:tcW w:w="627" w:type="dxa"/>
          </w:tcPr>
          <w:p w:rsidR="00B57C75" w:rsidRPr="00CA1AC1" w:rsidRDefault="00B57C75" w:rsidP="003C437D">
            <w:pPr>
              <w:snapToGrid w:val="0"/>
              <w:jc w:val="both"/>
            </w:pPr>
            <w:r w:rsidRPr="00CA1AC1">
              <w:rPr>
                <w:sz w:val="22"/>
                <w:szCs w:val="22"/>
              </w:rPr>
              <w:t>2</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Многообразие простейших. Жгутиконосцы. Инфузории.</w:t>
            </w:r>
            <w:r w:rsidR="00F44673" w:rsidRPr="00CA1AC1">
              <w:rPr>
                <w:sz w:val="22"/>
                <w:szCs w:val="22"/>
              </w:rPr>
              <w:t xml:space="preserve"> ЛР.</w:t>
            </w:r>
            <w:r w:rsidR="00920682">
              <w:rPr>
                <w:sz w:val="22"/>
                <w:szCs w:val="22"/>
              </w:rPr>
              <w:t xml:space="preserve"> </w:t>
            </w:r>
            <w:r w:rsidR="00F44673" w:rsidRPr="00CA1AC1">
              <w:rPr>
                <w:sz w:val="22"/>
                <w:szCs w:val="22"/>
              </w:rPr>
              <w:t>№1.Знакомство с многообразием водных простейших.</w:t>
            </w:r>
          </w:p>
        </w:tc>
        <w:tc>
          <w:tcPr>
            <w:tcW w:w="1819" w:type="dxa"/>
          </w:tcPr>
          <w:p w:rsidR="00B57C75" w:rsidRPr="00CA1AC1" w:rsidRDefault="0033332F" w:rsidP="0033332F">
            <w:r w:rsidRPr="00CA1AC1">
              <w:rPr>
                <w:sz w:val="22"/>
                <w:szCs w:val="22"/>
              </w:rPr>
              <w:t>Урок общеметод</w:t>
            </w:r>
            <w:r w:rsidR="00920682">
              <w:rPr>
                <w:sz w:val="22"/>
                <w:szCs w:val="22"/>
              </w:rPr>
              <w:t>олог</w:t>
            </w:r>
            <w:r w:rsidRPr="00CA1AC1">
              <w:rPr>
                <w:sz w:val="22"/>
                <w:szCs w:val="22"/>
              </w:rPr>
              <w:t>ической направленности,</w:t>
            </w:r>
            <w:r w:rsidR="00920682">
              <w:rPr>
                <w:sz w:val="22"/>
                <w:szCs w:val="22"/>
              </w:rPr>
              <w:t xml:space="preserve"> </w:t>
            </w:r>
            <w:r w:rsidRPr="00CA1AC1">
              <w:rPr>
                <w:sz w:val="22"/>
                <w:szCs w:val="22"/>
              </w:rPr>
              <w:t>лабораторная работа</w:t>
            </w:r>
          </w:p>
        </w:tc>
        <w:tc>
          <w:tcPr>
            <w:tcW w:w="6916" w:type="dxa"/>
          </w:tcPr>
          <w:p w:rsidR="00B57C75" w:rsidRPr="00CA1AC1" w:rsidRDefault="009711B4" w:rsidP="00F44673">
            <w:r w:rsidRPr="00920682">
              <w:rPr>
                <w:b/>
                <w:sz w:val="22"/>
                <w:szCs w:val="22"/>
              </w:rPr>
              <w:t>Уметь:</w:t>
            </w:r>
            <w:r w:rsidRPr="00CA1AC1">
              <w:rPr>
                <w:sz w:val="22"/>
                <w:szCs w:val="22"/>
              </w:rPr>
              <w:t xml:space="preserve"> р</w:t>
            </w:r>
            <w:r w:rsidR="00B57C75" w:rsidRPr="00CA1AC1">
              <w:rPr>
                <w:sz w:val="22"/>
                <w:szCs w:val="22"/>
              </w:rPr>
              <w:t>аспознавать по рисункам представителей инфузорий и жгутиконосцев.</w:t>
            </w:r>
          </w:p>
          <w:p w:rsidR="00B57C75" w:rsidRPr="00CA1AC1" w:rsidRDefault="00B57C75" w:rsidP="00F44673">
            <w:r w:rsidRPr="00CA1AC1">
              <w:rPr>
                <w:sz w:val="22"/>
                <w:szCs w:val="22"/>
              </w:rPr>
              <w:t>Описывать органоиды передвижения простейших.</w:t>
            </w:r>
          </w:p>
          <w:p w:rsidR="00B57C75" w:rsidRPr="00CA1AC1" w:rsidRDefault="00B57C75" w:rsidP="00F44673">
            <w:r w:rsidRPr="00CA1AC1">
              <w:rPr>
                <w:sz w:val="22"/>
                <w:szCs w:val="22"/>
              </w:rPr>
              <w:t>Объяснять общность происхождения животных и растений.</w:t>
            </w:r>
          </w:p>
        </w:tc>
      </w:tr>
      <w:tr w:rsidR="00B57C75" w:rsidRPr="00CA1AC1" w:rsidTr="003C437D">
        <w:trPr>
          <w:trHeight w:val="325"/>
          <w:jc w:val="center"/>
        </w:trPr>
        <w:tc>
          <w:tcPr>
            <w:tcW w:w="544" w:type="dxa"/>
          </w:tcPr>
          <w:p w:rsidR="00B57C75" w:rsidRPr="00CA1AC1" w:rsidRDefault="00B57C75" w:rsidP="003C437D">
            <w:pPr>
              <w:snapToGrid w:val="0"/>
              <w:jc w:val="both"/>
            </w:pPr>
            <w:r w:rsidRPr="00CA1AC1">
              <w:rPr>
                <w:sz w:val="22"/>
                <w:szCs w:val="22"/>
              </w:rPr>
              <w:t>5</w:t>
            </w:r>
          </w:p>
        </w:tc>
        <w:tc>
          <w:tcPr>
            <w:tcW w:w="627" w:type="dxa"/>
          </w:tcPr>
          <w:p w:rsidR="00B57C75" w:rsidRPr="00CA1AC1" w:rsidRDefault="00B57C75" w:rsidP="003C437D">
            <w:pPr>
              <w:snapToGrid w:val="0"/>
              <w:jc w:val="both"/>
            </w:pPr>
            <w:r w:rsidRPr="00CA1AC1">
              <w:rPr>
                <w:sz w:val="22"/>
                <w:szCs w:val="22"/>
              </w:rPr>
              <w:t>3</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Тип Губки.</w:t>
            </w:r>
          </w:p>
        </w:tc>
        <w:tc>
          <w:tcPr>
            <w:tcW w:w="1819" w:type="dxa"/>
          </w:tcPr>
          <w:p w:rsidR="00B57C75" w:rsidRPr="00CA1AC1" w:rsidRDefault="0033332F" w:rsidP="00F44673">
            <w:r w:rsidRPr="00CA1AC1">
              <w:rPr>
                <w:sz w:val="22"/>
                <w:szCs w:val="22"/>
              </w:rPr>
              <w:t>Урок открытия новых знаний, исследовательский с исп. ИКТ</w:t>
            </w:r>
          </w:p>
        </w:tc>
        <w:tc>
          <w:tcPr>
            <w:tcW w:w="6916" w:type="dxa"/>
          </w:tcPr>
          <w:p w:rsidR="00B57C75" w:rsidRPr="00CA1AC1" w:rsidRDefault="009711B4" w:rsidP="00F44673">
            <w:r w:rsidRPr="00920682">
              <w:rPr>
                <w:b/>
                <w:sz w:val="22"/>
                <w:szCs w:val="22"/>
              </w:rPr>
              <w:t>Уметь:</w:t>
            </w:r>
            <w:r w:rsidRPr="00CA1AC1">
              <w:rPr>
                <w:sz w:val="22"/>
                <w:szCs w:val="22"/>
              </w:rPr>
              <w:t xml:space="preserve"> н</w:t>
            </w:r>
            <w:r w:rsidR="00B57C75" w:rsidRPr="00CA1AC1">
              <w:rPr>
                <w:sz w:val="22"/>
                <w:szCs w:val="22"/>
              </w:rPr>
              <w:t>азывать способы защиты от врагов.</w:t>
            </w:r>
          </w:p>
          <w:p w:rsidR="00B57C75" w:rsidRPr="00CA1AC1" w:rsidRDefault="00B57C75" w:rsidP="00F44673">
            <w:r w:rsidRPr="00CA1AC1">
              <w:rPr>
                <w:sz w:val="22"/>
                <w:szCs w:val="22"/>
              </w:rPr>
              <w:t>Распознавать и описывать строение слоев тела губки. Объяснять усложнение строения тела губок по сравнению с простейшими.</w:t>
            </w:r>
          </w:p>
          <w:p w:rsidR="00B57C75" w:rsidRPr="00CA1AC1" w:rsidRDefault="009711B4" w:rsidP="00F44673">
            <w:r w:rsidRPr="00920682">
              <w:rPr>
                <w:b/>
                <w:sz w:val="22"/>
                <w:szCs w:val="22"/>
              </w:rPr>
              <w:t>Знать</w:t>
            </w:r>
            <w:r w:rsidR="00920682">
              <w:rPr>
                <w:b/>
                <w:sz w:val="22"/>
                <w:szCs w:val="22"/>
              </w:rPr>
              <w:t>:</w:t>
            </w:r>
            <w:r w:rsidR="00B57C75" w:rsidRPr="00CA1AC1">
              <w:rPr>
                <w:sz w:val="22"/>
                <w:szCs w:val="22"/>
              </w:rPr>
              <w:t xml:space="preserve"> что губки многоклеточные организмы. Характеризовать значение губок. </w:t>
            </w:r>
          </w:p>
        </w:tc>
      </w:tr>
      <w:tr w:rsidR="00B57C75" w:rsidRPr="00CA1AC1" w:rsidTr="003C437D">
        <w:trPr>
          <w:trHeight w:val="325"/>
          <w:jc w:val="center"/>
        </w:trPr>
        <w:tc>
          <w:tcPr>
            <w:tcW w:w="544" w:type="dxa"/>
          </w:tcPr>
          <w:p w:rsidR="00B57C75" w:rsidRPr="00CA1AC1" w:rsidRDefault="00B57C75" w:rsidP="003C437D">
            <w:pPr>
              <w:snapToGrid w:val="0"/>
              <w:jc w:val="both"/>
            </w:pPr>
            <w:r w:rsidRPr="00CA1AC1">
              <w:rPr>
                <w:sz w:val="22"/>
                <w:szCs w:val="22"/>
              </w:rPr>
              <w:t>6</w:t>
            </w:r>
          </w:p>
        </w:tc>
        <w:tc>
          <w:tcPr>
            <w:tcW w:w="627" w:type="dxa"/>
          </w:tcPr>
          <w:p w:rsidR="00B57C75" w:rsidRPr="00CA1AC1" w:rsidRDefault="00B57C75" w:rsidP="003C437D">
            <w:pPr>
              <w:snapToGrid w:val="0"/>
              <w:jc w:val="both"/>
            </w:pPr>
            <w:r w:rsidRPr="00CA1AC1">
              <w:rPr>
                <w:sz w:val="22"/>
                <w:szCs w:val="22"/>
              </w:rPr>
              <w:t>4</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Тип Кишечнополостные. Общая характеристика. Строение и образ жизни Гидры пресноводной.</w:t>
            </w:r>
          </w:p>
        </w:tc>
        <w:tc>
          <w:tcPr>
            <w:tcW w:w="1819" w:type="dxa"/>
          </w:tcPr>
          <w:p w:rsidR="00806593" w:rsidRPr="00CA1AC1" w:rsidRDefault="00806593" w:rsidP="00806593">
            <w:pPr>
              <w:autoSpaceDE w:val="0"/>
              <w:autoSpaceDN w:val="0"/>
              <w:adjustRightInd w:val="0"/>
              <w:jc w:val="center"/>
            </w:pPr>
            <w:r w:rsidRPr="00CA1AC1">
              <w:rPr>
                <w:sz w:val="22"/>
                <w:szCs w:val="22"/>
              </w:rPr>
              <w:t>Урок рефлексии,</w:t>
            </w:r>
          </w:p>
          <w:p w:rsidR="00B57C75" w:rsidRPr="00CA1AC1" w:rsidRDefault="00806593" w:rsidP="00806593">
            <w:r w:rsidRPr="00CA1AC1">
              <w:rPr>
                <w:sz w:val="22"/>
                <w:szCs w:val="22"/>
              </w:rPr>
              <w:t>образовательный тренинг</w:t>
            </w:r>
          </w:p>
        </w:tc>
        <w:tc>
          <w:tcPr>
            <w:tcW w:w="6916" w:type="dxa"/>
          </w:tcPr>
          <w:p w:rsidR="00B57C75" w:rsidRPr="00CA1AC1" w:rsidRDefault="009711B4" w:rsidP="00F44673">
            <w:r w:rsidRPr="00920682">
              <w:rPr>
                <w:b/>
                <w:sz w:val="22"/>
                <w:szCs w:val="22"/>
              </w:rPr>
              <w:t>Уметь:</w:t>
            </w:r>
            <w:r w:rsidRPr="00CA1AC1">
              <w:rPr>
                <w:sz w:val="22"/>
                <w:szCs w:val="22"/>
              </w:rPr>
              <w:t xml:space="preserve"> р</w:t>
            </w:r>
            <w:r w:rsidR="00B57C75" w:rsidRPr="00CA1AC1">
              <w:rPr>
                <w:sz w:val="22"/>
                <w:szCs w:val="22"/>
              </w:rPr>
              <w:t>аспознавать и описывать строение кишечнополостных. Объяснять значение термина «кишечнополостные».</w:t>
            </w:r>
          </w:p>
          <w:p w:rsidR="00B57C75" w:rsidRPr="00CA1AC1" w:rsidRDefault="00B57C75" w:rsidP="00F44673">
            <w:r w:rsidRPr="00CA1AC1">
              <w:rPr>
                <w:sz w:val="22"/>
                <w:szCs w:val="22"/>
              </w:rPr>
              <w:t>Выделять сходства между губками и кишечнополостными.</w:t>
            </w:r>
          </w:p>
        </w:tc>
      </w:tr>
      <w:tr w:rsidR="00B57C75" w:rsidRPr="00CA1AC1" w:rsidTr="003C437D">
        <w:trPr>
          <w:trHeight w:val="325"/>
          <w:jc w:val="center"/>
        </w:trPr>
        <w:tc>
          <w:tcPr>
            <w:tcW w:w="544" w:type="dxa"/>
          </w:tcPr>
          <w:p w:rsidR="00B57C75" w:rsidRPr="00CA1AC1" w:rsidRDefault="00B57C75" w:rsidP="003C437D">
            <w:pPr>
              <w:snapToGrid w:val="0"/>
              <w:jc w:val="both"/>
            </w:pPr>
            <w:r w:rsidRPr="00CA1AC1">
              <w:rPr>
                <w:sz w:val="22"/>
                <w:szCs w:val="22"/>
              </w:rPr>
              <w:t>7</w:t>
            </w:r>
          </w:p>
        </w:tc>
        <w:tc>
          <w:tcPr>
            <w:tcW w:w="627" w:type="dxa"/>
          </w:tcPr>
          <w:p w:rsidR="00B57C75" w:rsidRPr="00CA1AC1" w:rsidRDefault="00B57C75" w:rsidP="003C437D">
            <w:pPr>
              <w:snapToGrid w:val="0"/>
              <w:jc w:val="both"/>
            </w:pPr>
            <w:r w:rsidRPr="00CA1AC1">
              <w:rPr>
                <w:sz w:val="22"/>
                <w:szCs w:val="22"/>
              </w:rPr>
              <w:t>5</w:t>
            </w:r>
          </w:p>
        </w:tc>
        <w:tc>
          <w:tcPr>
            <w:tcW w:w="624" w:type="dxa"/>
          </w:tcPr>
          <w:p w:rsidR="00B57C75" w:rsidRPr="00CA1AC1" w:rsidRDefault="00B57C75" w:rsidP="003C437D">
            <w:pPr>
              <w:snapToGrid w:val="0"/>
              <w:jc w:val="both"/>
            </w:pPr>
          </w:p>
        </w:tc>
        <w:tc>
          <w:tcPr>
            <w:tcW w:w="709" w:type="dxa"/>
          </w:tcPr>
          <w:p w:rsidR="00B57C75" w:rsidRPr="00CA1AC1" w:rsidRDefault="00B57C75" w:rsidP="003C437D">
            <w:pPr>
              <w:snapToGrid w:val="0"/>
              <w:jc w:val="both"/>
            </w:pPr>
          </w:p>
        </w:tc>
        <w:tc>
          <w:tcPr>
            <w:tcW w:w="4748" w:type="dxa"/>
            <w:shd w:val="clear" w:color="auto" w:fill="auto"/>
          </w:tcPr>
          <w:p w:rsidR="00B57C75" w:rsidRPr="00CA1AC1" w:rsidRDefault="00B57C75" w:rsidP="00F44673">
            <w:r w:rsidRPr="00CA1AC1">
              <w:rPr>
                <w:sz w:val="22"/>
                <w:szCs w:val="22"/>
              </w:rPr>
              <w:t>Тип Плоские Черви. Общая характеристика типа</w:t>
            </w:r>
          </w:p>
        </w:tc>
        <w:tc>
          <w:tcPr>
            <w:tcW w:w="1819" w:type="dxa"/>
          </w:tcPr>
          <w:p w:rsidR="00B57C75" w:rsidRPr="00CA1AC1" w:rsidRDefault="00050607" w:rsidP="00F44673">
            <w:r w:rsidRPr="00CA1AC1">
              <w:rPr>
                <w:sz w:val="22"/>
                <w:szCs w:val="22"/>
              </w:rPr>
              <w:t>УОН</w:t>
            </w:r>
            <w:r w:rsidR="00B57C75" w:rsidRPr="00CA1AC1">
              <w:rPr>
                <w:sz w:val="22"/>
                <w:szCs w:val="22"/>
              </w:rPr>
              <w:t xml:space="preserve"> с исп. ИКТ</w:t>
            </w:r>
            <w:r w:rsidR="00A05F8D" w:rsidRPr="00CA1AC1">
              <w:rPr>
                <w:sz w:val="22"/>
                <w:szCs w:val="22"/>
              </w:rPr>
              <w:t xml:space="preserve">, интегрированный </w:t>
            </w:r>
            <w:r w:rsidR="009711B4" w:rsidRPr="00CA1AC1">
              <w:rPr>
                <w:sz w:val="22"/>
                <w:szCs w:val="22"/>
              </w:rPr>
              <w:t xml:space="preserve">урок (биология, </w:t>
            </w:r>
            <w:r w:rsidR="009711B4" w:rsidRPr="00CA1AC1">
              <w:rPr>
                <w:sz w:val="22"/>
                <w:szCs w:val="22"/>
              </w:rPr>
              <w:lastRenderedPageBreak/>
              <w:t>экология)</w:t>
            </w:r>
          </w:p>
        </w:tc>
        <w:tc>
          <w:tcPr>
            <w:tcW w:w="6916" w:type="dxa"/>
          </w:tcPr>
          <w:p w:rsidR="00B57C75" w:rsidRPr="00CA1AC1" w:rsidRDefault="009711B4" w:rsidP="00F44673">
            <w:r w:rsidRPr="00920682">
              <w:rPr>
                <w:b/>
                <w:sz w:val="22"/>
                <w:szCs w:val="22"/>
              </w:rPr>
              <w:lastRenderedPageBreak/>
              <w:t>Уметь:</w:t>
            </w:r>
            <w:r w:rsidRPr="00CA1AC1">
              <w:rPr>
                <w:sz w:val="22"/>
                <w:szCs w:val="22"/>
              </w:rPr>
              <w:t xml:space="preserve"> р</w:t>
            </w:r>
            <w:r w:rsidR="00B57C75" w:rsidRPr="00CA1AC1">
              <w:rPr>
                <w:sz w:val="22"/>
                <w:szCs w:val="22"/>
              </w:rPr>
              <w:t>аспознавать и описывать представителей типа Плоские черви.</w:t>
            </w:r>
          </w:p>
          <w:p w:rsidR="00B57C75" w:rsidRPr="00CA1AC1" w:rsidRDefault="00B57C75" w:rsidP="00F44673">
            <w:r w:rsidRPr="00CA1AC1">
              <w:rPr>
                <w:sz w:val="22"/>
                <w:szCs w:val="22"/>
              </w:rPr>
              <w:t>Выявлять особенности строения, связанные с паразитизмом.</w:t>
            </w:r>
          </w:p>
          <w:p w:rsidR="00B57C75" w:rsidRPr="00CA1AC1" w:rsidRDefault="00B57C75" w:rsidP="00F44673">
            <w:r w:rsidRPr="00CA1AC1">
              <w:rPr>
                <w:sz w:val="22"/>
                <w:szCs w:val="22"/>
              </w:rPr>
              <w:t>Сравнивать строение кишечнополостных и плоских червей.</w:t>
            </w:r>
          </w:p>
          <w:p w:rsidR="00B57C75" w:rsidRPr="00CA1AC1" w:rsidRDefault="009711B4" w:rsidP="00F44673">
            <w:r w:rsidRPr="00920682">
              <w:rPr>
                <w:b/>
                <w:sz w:val="22"/>
                <w:szCs w:val="22"/>
              </w:rPr>
              <w:t>Знать:</w:t>
            </w:r>
            <w:r w:rsidR="00B57C75" w:rsidRPr="00CA1AC1">
              <w:rPr>
                <w:sz w:val="22"/>
                <w:szCs w:val="22"/>
              </w:rPr>
              <w:t xml:space="preserve"> роль плоских червей в природе и в жизни человека. </w:t>
            </w:r>
          </w:p>
        </w:tc>
      </w:tr>
      <w:tr w:rsidR="0033332F" w:rsidRPr="00CA1AC1" w:rsidTr="003C437D">
        <w:trPr>
          <w:trHeight w:val="325"/>
          <w:jc w:val="center"/>
        </w:trPr>
        <w:tc>
          <w:tcPr>
            <w:tcW w:w="544" w:type="dxa"/>
          </w:tcPr>
          <w:p w:rsidR="0033332F" w:rsidRPr="00CA1AC1" w:rsidRDefault="0033332F" w:rsidP="0033332F">
            <w:pPr>
              <w:snapToGrid w:val="0"/>
              <w:jc w:val="both"/>
            </w:pPr>
            <w:r w:rsidRPr="00CA1AC1">
              <w:rPr>
                <w:sz w:val="22"/>
                <w:szCs w:val="22"/>
              </w:rPr>
              <w:t>8</w:t>
            </w:r>
          </w:p>
        </w:tc>
        <w:tc>
          <w:tcPr>
            <w:tcW w:w="627" w:type="dxa"/>
          </w:tcPr>
          <w:p w:rsidR="0033332F" w:rsidRPr="00CA1AC1" w:rsidRDefault="0033332F" w:rsidP="0033332F">
            <w:pPr>
              <w:snapToGrid w:val="0"/>
              <w:jc w:val="both"/>
            </w:pPr>
            <w:r w:rsidRPr="00CA1AC1">
              <w:rPr>
                <w:sz w:val="22"/>
                <w:szCs w:val="22"/>
              </w:rPr>
              <w:t>6</w:t>
            </w:r>
          </w:p>
        </w:tc>
        <w:tc>
          <w:tcPr>
            <w:tcW w:w="624" w:type="dxa"/>
          </w:tcPr>
          <w:p w:rsidR="0033332F" w:rsidRPr="00CA1AC1" w:rsidRDefault="0033332F" w:rsidP="0033332F">
            <w:pPr>
              <w:snapToGrid w:val="0"/>
              <w:jc w:val="both"/>
            </w:pPr>
          </w:p>
        </w:tc>
        <w:tc>
          <w:tcPr>
            <w:tcW w:w="709" w:type="dxa"/>
          </w:tcPr>
          <w:p w:rsidR="0033332F" w:rsidRPr="00CA1AC1" w:rsidRDefault="0033332F" w:rsidP="0033332F">
            <w:pPr>
              <w:snapToGrid w:val="0"/>
              <w:jc w:val="both"/>
            </w:pPr>
          </w:p>
        </w:tc>
        <w:tc>
          <w:tcPr>
            <w:tcW w:w="4748" w:type="dxa"/>
            <w:shd w:val="clear" w:color="auto" w:fill="auto"/>
          </w:tcPr>
          <w:p w:rsidR="0033332F" w:rsidRPr="00CA1AC1" w:rsidRDefault="0033332F" w:rsidP="0033332F">
            <w:r w:rsidRPr="00CA1AC1">
              <w:rPr>
                <w:sz w:val="22"/>
                <w:szCs w:val="22"/>
              </w:rPr>
              <w:t>Тип Круглые черви. Особенности строения и жизнедеятельности. Л.Р.№ 2.Знакомство с многообразием круглых червей</w:t>
            </w:r>
          </w:p>
        </w:tc>
        <w:tc>
          <w:tcPr>
            <w:tcW w:w="1819" w:type="dxa"/>
          </w:tcPr>
          <w:p w:rsidR="0033332F" w:rsidRPr="00CA1AC1" w:rsidRDefault="0033332F" w:rsidP="0033332F">
            <w:r w:rsidRPr="00CA1AC1">
              <w:rPr>
                <w:sz w:val="22"/>
                <w:szCs w:val="22"/>
              </w:rPr>
              <w:t>Урок общеметод</w:t>
            </w:r>
            <w:r w:rsidR="00920682">
              <w:rPr>
                <w:sz w:val="22"/>
                <w:szCs w:val="22"/>
              </w:rPr>
              <w:t>олог</w:t>
            </w:r>
            <w:r w:rsidRPr="00CA1AC1">
              <w:rPr>
                <w:sz w:val="22"/>
                <w:szCs w:val="22"/>
              </w:rPr>
              <w:t>ической направленности,</w:t>
            </w:r>
            <w:r w:rsidR="00920682">
              <w:rPr>
                <w:sz w:val="22"/>
                <w:szCs w:val="22"/>
              </w:rPr>
              <w:t xml:space="preserve"> </w:t>
            </w:r>
            <w:r w:rsidRPr="00CA1AC1">
              <w:rPr>
                <w:sz w:val="22"/>
                <w:szCs w:val="22"/>
              </w:rPr>
              <w:t>лабораторная работа</w:t>
            </w:r>
          </w:p>
        </w:tc>
        <w:tc>
          <w:tcPr>
            <w:tcW w:w="6916" w:type="dxa"/>
          </w:tcPr>
          <w:p w:rsidR="0033332F" w:rsidRPr="00CA1AC1" w:rsidRDefault="0033332F" w:rsidP="0033332F">
            <w:r w:rsidRPr="00920682">
              <w:rPr>
                <w:b/>
                <w:sz w:val="22"/>
                <w:szCs w:val="22"/>
              </w:rPr>
              <w:t>Уметь:</w:t>
            </w:r>
            <w:r w:rsidRPr="00CA1AC1">
              <w:rPr>
                <w:sz w:val="22"/>
                <w:szCs w:val="22"/>
              </w:rPr>
              <w:t xml:space="preserve"> распознавать и описывать представителей типа Круглые черви.</w:t>
            </w:r>
          </w:p>
          <w:p w:rsidR="0033332F" w:rsidRPr="00CA1AC1" w:rsidRDefault="0033332F" w:rsidP="0033332F">
            <w:r w:rsidRPr="00CA1AC1">
              <w:rPr>
                <w:sz w:val="22"/>
                <w:szCs w:val="22"/>
              </w:rPr>
              <w:t>Выявлять особенности строения.</w:t>
            </w:r>
          </w:p>
          <w:p w:rsidR="0033332F" w:rsidRPr="00CA1AC1" w:rsidRDefault="0033332F" w:rsidP="0033332F">
            <w:r w:rsidRPr="00CA1AC1">
              <w:rPr>
                <w:sz w:val="22"/>
                <w:szCs w:val="22"/>
              </w:rPr>
              <w:t>Объяснять меры профилактики заражения.</w:t>
            </w:r>
          </w:p>
          <w:p w:rsidR="0033332F" w:rsidRPr="00CA1AC1" w:rsidRDefault="0033332F" w:rsidP="00920682">
            <w:r w:rsidRPr="00CA1AC1">
              <w:rPr>
                <w:sz w:val="22"/>
                <w:szCs w:val="22"/>
              </w:rPr>
              <w:t>Сравнивать</w:t>
            </w:r>
            <w:r w:rsidRPr="00CA1AC1">
              <w:rPr>
                <w:sz w:val="22"/>
                <w:szCs w:val="22"/>
                <w:bdr w:val="none" w:sz="0" w:space="0" w:color="auto" w:frame="1"/>
              </w:rPr>
              <w:t> </w:t>
            </w:r>
            <w:r w:rsidR="00920682">
              <w:rPr>
                <w:sz w:val="22"/>
                <w:szCs w:val="22"/>
                <w:bdr w:val="none" w:sz="0" w:space="0" w:color="auto" w:frame="1"/>
              </w:rPr>
              <w:t>п</w:t>
            </w:r>
            <w:r w:rsidRPr="00CA1AC1">
              <w:rPr>
                <w:sz w:val="22"/>
                <w:szCs w:val="22"/>
              </w:rPr>
              <w:t>лоских и круглых червей. </w:t>
            </w:r>
          </w:p>
        </w:tc>
      </w:tr>
      <w:tr w:rsidR="0033332F" w:rsidRPr="00CA1AC1" w:rsidTr="003C437D">
        <w:trPr>
          <w:trHeight w:val="325"/>
          <w:jc w:val="center"/>
        </w:trPr>
        <w:tc>
          <w:tcPr>
            <w:tcW w:w="544" w:type="dxa"/>
          </w:tcPr>
          <w:p w:rsidR="0033332F" w:rsidRPr="00CA1AC1" w:rsidRDefault="0033332F" w:rsidP="0033332F">
            <w:pPr>
              <w:snapToGrid w:val="0"/>
              <w:jc w:val="both"/>
            </w:pPr>
            <w:r w:rsidRPr="00CA1AC1">
              <w:rPr>
                <w:sz w:val="22"/>
                <w:szCs w:val="22"/>
              </w:rPr>
              <w:t>9</w:t>
            </w:r>
          </w:p>
        </w:tc>
        <w:tc>
          <w:tcPr>
            <w:tcW w:w="627" w:type="dxa"/>
          </w:tcPr>
          <w:p w:rsidR="0033332F" w:rsidRPr="00CA1AC1" w:rsidRDefault="0033332F" w:rsidP="0033332F">
            <w:pPr>
              <w:snapToGrid w:val="0"/>
              <w:jc w:val="both"/>
            </w:pPr>
            <w:r w:rsidRPr="00CA1AC1">
              <w:rPr>
                <w:sz w:val="22"/>
                <w:szCs w:val="22"/>
              </w:rPr>
              <w:t>7</w:t>
            </w:r>
          </w:p>
        </w:tc>
        <w:tc>
          <w:tcPr>
            <w:tcW w:w="624" w:type="dxa"/>
          </w:tcPr>
          <w:p w:rsidR="0033332F" w:rsidRPr="00CA1AC1" w:rsidRDefault="0033332F" w:rsidP="0033332F">
            <w:pPr>
              <w:snapToGrid w:val="0"/>
              <w:jc w:val="both"/>
            </w:pPr>
          </w:p>
        </w:tc>
        <w:tc>
          <w:tcPr>
            <w:tcW w:w="709" w:type="dxa"/>
          </w:tcPr>
          <w:p w:rsidR="0033332F" w:rsidRPr="00CA1AC1" w:rsidRDefault="0033332F" w:rsidP="0033332F">
            <w:pPr>
              <w:snapToGrid w:val="0"/>
              <w:jc w:val="both"/>
            </w:pPr>
          </w:p>
        </w:tc>
        <w:tc>
          <w:tcPr>
            <w:tcW w:w="4748" w:type="dxa"/>
            <w:shd w:val="clear" w:color="auto" w:fill="auto"/>
          </w:tcPr>
          <w:p w:rsidR="0033332F" w:rsidRPr="00CA1AC1" w:rsidRDefault="0033332F" w:rsidP="0033332F">
            <w:r w:rsidRPr="00CA1AC1">
              <w:rPr>
                <w:sz w:val="22"/>
                <w:szCs w:val="22"/>
              </w:rPr>
              <w:t>Тип Кольчатые черви. Полихеты.</w:t>
            </w:r>
          </w:p>
        </w:tc>
        <w:tc>
          <w:tcPr>
            <w:tcW w:w="1819" w:type="dxa"/>
          </w:tcPr>
          <w:p w:rsidR="0033332F" w:rsidRPr="00CA1AC1" w:rsidRDefault="0033332F" w:rsidP="0033332F">
            <w:r w:rsidRPr="00CA1AC1">
              <w:rPr>
                <w:sz w:val="22"/>
                <w:szCs w:val="22"/>
              </w:rPr>
              <w:t>Урок рефлексии с исп. ИКТ</w:t>
            </w:r>
          </w:p>
        </w:tc>
        <w:tc>
          <w:tcPr>
            <w:tcW w:w="6916" w:type="dxa"/>
          </w:tcPr>
          <w:p w:rsidR="0033332F" w:rsidRPr="00CA1AC1" w:rsidRDefault="005346DB" w:rsidP="0033332F">
            <w:r w:rsidRPr="00920682">
              <w:rPr>
                <w:b/>
                <w:sz w:val="22"/>
                <w:szCs w:val="22"/>
              </w:rPr>
              <w:t>Уметь:</w:t>
            </w:r>
            <w:r w:rsidRPr="00CA1AC1">
              <w:rPr>
                <w:sz w:val="22"/>
                <w:szCs w:val="22"/>
              </w:rPr>
              <w:t xml:space="preserve"> п</w:t>
            </w:r>
            <w:r w:rsidR="0033332F" w:rsidRPr="00CA1AC1">
              <w:rPr>
                <w:sz w:val="22"/>
                <w:szCs w:val="22"/>
              </w:rPr>
              <w:t>еречислять внутренние органы различных систем.</w:t>
            </w:r>
          </w:p>
          <w:p w:rsidR="0033332F" w:rsidRPr="00CA1AC1" w:rsidRDefault="0033332F" w:rsidP="0033332F">
            <w:r w:rsidRPr="00CA1AC1">
              <w:rPr>
                <w:sz w:val="22"/>
                <w:szCs w:val="22"/>
              </w:rPr>
              <w:t>Объяснять значение полихет в природе. Объяснять и описывать представителей Кольчатые черви.</w:t>
            </w:r>
          </w:p>
          <w:p w:rsidR="0033332F" w:rsidRPr="00CA1AC1" w:rsidRDefault="0033332F" w:rsidP="0033332F">
            <w:r w:rsidRPr="00CA1AC1">
              <w:rPr>
                <w:sz w:val="22"/>
                <w:szCs w:val="22"/>
              </w:rPr>
              <w:t>Сравнивать строение кольчатых и круглых червей.</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10</w:t>
            </w:r>
          </w:p>
        </w:tc>
        <w:tc>
          <w:tcPr>
            <w:tcW w:w="627" w:type="dxa"/>
          </w:tcPr>
          <w:p w:rsidR="00920682" w:rsidRPr="00CA1AC1" w:rsidRDefault="00920682" w:rsidP="00920682">
            <w:pPr>
              <w:snapToGrid w:val="0"/>
              <w:jc w:val="both"/>
            </w:pPr>
            <w:r w:rsidRPr="00CA1AC1">
              <w:rPr>
                <w:sz w:val="22"/>
                <w:szCs w:val="22"/>
              </w:rPr>
              <w:t>8</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Многообразие кольчатых червей. Л.Р.№3. Внешнее строение дождевого червя.</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Знать:</w:t>
            </w:r>
            <w:r w:rsidRPr="00CA1AC1">
              <w:rPr>
                <w:sz w:val="22"/>
                <w:szCs w:val="22"/>
              </w:rPr>
              <w:t xml:space="preserve"> и описывать по рисункам принадлежность червей к различным типам.</w:t>
            </w:r>
          </w:p>
          <w:p w:rsidR="00920682" w:rsidRPr="00CA1AC1" w:rsidRDefault="00920682" w:rsidP="00920682">
            <w:r w:rsidRPr="00CA1AC1">
              <w:rPr>
                <w:sz w:val="22"/>
                <w:szCs w:val="22"/>
              </w:rPr>
              <w:t>Характеризовать роль дождевого червя в почвообразовании.</w:t>
            </w:r>
          </w:p>
          <w:p w:rsidR="00920682" w:rsidRPr="00CA1AC1" w:rsidRDefault="00920682" w:rsidP="00920682">
            <w:r w:rsidRPr="00CA1AC1">
              <w:rPr>
                <w:sz w:val="22"/>
                <w:szCs w:val="22"/>
              </w:rPr>
              <w:t>Определять принадлежность кольчатых червей к классам.</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11</w:t>
            </w:r>
          </w:p>
        </w:tc>
        <w:tc>
          <w:tcPr>
            <w:tcW w:w="627" w:type="dxa"/>
          </w:tcPr>
          <w:p w:rsidR="00920682" w:rsidRPr="00CA1AC1" w:rsidRDefault="00920682" w:rsidP="00920682">
            <w:pPr>
              <w:snapToGrid w:val="0"/>
              <w:jc w:val="both"/>
            </w:pPr>
            <w:r w:rsidRPr="00CA1AC1">
              <w:rPr>
                <w:sz w:val="22"/>
                <w:szCs w:val="22"/>
              </w:rPr>
              <w:t>9</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Тип Моллюски.</w:t>
            </w:r>
          </w:p>
        </w:tc>
        <w:tc>
          <w:tcPr>
            <w:tcW w:w="1819" w:type="dxa"/>
          </w:tcPr>
          <w:p w:rsidR="00920682" w:rsidRPr="00CA1AC1" w:rsidRDefault="00920682" w:rsidP="00920682">
            <w:pPr>
              <w:autoSpaceDE w:val="0"/>
              <w:autoSpaceDN w:val="0"/>
              <w:adjustRightInd w:val="0"/>
              <w:jc w:val="center"/>
            </w:pPr>
            <w:r w:rsidRPr="00CA1AC1">
              <w:rPr>
                <w:sz w:val="22"/>
                <w:szCs w:val="22"/>
              </w:rPr>
              <w:t>Урок рефлексии,</w:t>
            </w:r>
          </w:p>
          <w:p w:rsidR="00920682" w:rsidRPr="00CA1AC1" w:rsidRDefault="00920682" w:rsidP="00920682">
            <w:r w:rsidRPr="00CA1AC1">
              <w:rPr>
                <w:sz w:val="22"/>
                <w:szCs w:val="22"/>
              </w:rPr>
              <w:t>образовательный тренинг</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животных типа моллюсков.</w:t>
            </w:r>
          </w:p>
          <w:p w:rsidR="00920682" w:rsidRPr="00CA1AC1" w:rsidRDefault="00920682" w:rsidP="00920682">
            <w:r w:rsidRPr="00CA1AC1">
              <w:rPr>
                <w:sz w:val="22"/>
                <w:szCs w:val="22"/>
              </w:rPr>
              <w:t>Выделять особенности их внешнего строения.</w:t>
            </w:r>
          </w:p>
          <w:p w:rsidR="00920682" w:rsidRPr="00CA1AC1" w:rsidRDefault="00920682" w:rsidP="00920682">
            <w:r w:rsidRPr="00CA1AC1">
              <w:rPr>
                <w:sz w:val="22"/>
                <w:szCs w:val="22"/>
              </w:rPr>
              <w:t>Сравнивать строение моллюсков и кольчатых червей.</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12</w:t>
            </w:r>
          </w:p>
        </w:tc>
        <w:tc>
          <w:tcPr>
            <w:tcW w:w="627" w:type="dxa"/>
          </w:tcPr>
          <w:p w:rsidR="00920682" w:rsidRPr="00CA1AC1" w:rsidRDefault="00920682" w:rsidP="00920682">
            <w:pPr>
              <w:snapToGrid w:val="0"/>
              <w:jc w:val="both"/>
            </w:pPr>
            <w:r w:rsidRPr="00CA1AC1">
              <w:rPr>
                <w:sz w:val="22"/>
                <w:szCs w:val="22"/>
              </w:rPr>
              <w:t>10</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Многообразие моллюсков. Л.р. №4</w:t>
            </w:r>
          </w:p>
          <w:p w:rsidR="00920682" w:rsidRPr="00CA1AC1" w:rsidRDefault="00920682" w:rsidP="00920682">
            <w:r w:rsidRPr="00CA1AC1">
              <w:rPr>
                <w:sz w:val="22"/>
                <w:szCs w:val="22"/>
              </w:rPr>
              <w:t>«Знакомство с раковинами моллюсков»</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определять принадлежность моллюсков к классам.</w:t>
            </w:r>
          </w:p>
          <w:p w:rsidR="00920682" w:rsidRPr="00CA1AC1" w:rsidRDefault="00920682" w:rsidP="00920682">
            <w:r w:rsidRPr="00CA1AC1">
              <w:rPr>
                <w:sz w:val="22"/>
                <w:szCs w:val="22"/>
              </w:rPr>
              <w:t>Объяснять значение в природе и в жизни человека. Выявлять приспособления моллюсков к среде обитания.</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13</w:t>
            </w:r>
          </w:p>
        </w:tc>
        <w:tc>
          <w:tcPr>
            <w:tcW w:w="627" w:type="dxa"/>
          </w:tcPr>
          <w:p w:rsidR="00920682" w:rsidRPr="00CA1AC1" w:rsidRDefault="00920682" w:rsidP="00920682">
            <w:pPr>
              <w:snapToGrid w:val="0"/>
              <w:jc w:val="both"/>
            </w:pPr>
            <w:r w:rsidRPr="00CA1AC1">
              <w:rPr>
                <w:sz w:val="22"/>
                <w:szCs w:val="22"/>
              </w:rPr>
              <w:t>11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Тип Иглокожие.</w:t>
            </w:r>
          </w:p>
        </w:tc>
        <w:tc>
          <w:tcPr>
            <w:tcW w:w="1819" w:type="dxa"/>
          </w:tcPr>
          <w:p w:rsidR="00920682" w:rsidRPr="00CA1AC1" w:rsidRDefault="00920682" w:rsidP="00920682">
            <w:r w:rsidRPr="00CA1AC1">
              <w:rPr>
                <w:sz w:val="22"/>
                <w:szCs w:val="22"/>
              </w:rPr>
              <w:t>Урок рефлексии с исп. ИКТ</w:t>
            </w:r>
          </w:p>
        </w:tc>
        <w:tc>
          <w:tcPr>
            <w:tcW w:w="6916" w:type="dxa"/>
          </w:tcPr>
          <w:p w:rsidR="00920682" w:rsidRPr="00CA1AC1" w:rsidRDefault="00920682" w:rsidP="00920682">
            <w:r w:rsidRPr="00920682">
              <w:rPr>
                <w:b/>
                <w:sz w:val="22"/>
                <w:szCs w:val="22"/>
              </w:rPr>
              <w:t>Знать:</w:t>
            </w:r>
            <w:r w:rsidRPr="00CA1AC1">
              <w:rPr>
                <w:sz w:val="22"/>
                <w:szCs w:val="22"/>
              </w:rPr>
              <w:t xml:space="preserve"> представителей иглокожих. Знать значение иглокожих в природе. Объяснять приспособления иглокожих к среде обитания.</w:t>
            </w:r>
          </w:p>
          <w:p w:rsidR="00920682" w:rsidRPr="00CA1AC1" w:rsidRDefault="00920682" w:rsidP="00920682">
            <w:r w:rsidRPr="00CA1AC1">
              <w:rPr>
                <w:sz w:val="22"/>
                <w:szCs w:val="22"/>
              </w:rPr>
              <w:t>Находить черты сходства иглокожих и кишечнополостных животных.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14</w:t>
            </w:r>
          </w:p>
        </w:tc>
        <w:tc>
          <w:tcPr>
            <w:tcW w:w="627" w:type="dxa"/>
          </w:tcPr>
          <w:p w:rsidR="00920682" w:rsidRPr="00CA1AC1" w:rsidRDefault="00920682" w:rsidP="00920682">
            <w:pPr>
              <w:snapToGrid w:val="0"/>
              <w:jc w:val="both"/>
            </w:pPr>
            <w:r w:rsidRPr="00CA1AC1">
              <w:rPr>
                <w:sz w:val="22"/>
                <w:szCs w:val="22"/>
              </w:rPr>
              <w:t>12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pPr>
              <w:rPr>
                <w:u w:val="single"/>
              </w:rPr>
            </w:pPr>
            <w:r w:rsidRPr="00CA1AC1">
              <w:rPr>
                <w:sz w:val="22"/>
                <w:szCs w:val="22"/>
              </w:rPr>
              <w:t>Тип Членистоногие. Класс Ракообразные.</w:t>
            </w:r>
            <w:r w:rsidRPr="00CA1AC1">
              <w:rPr>
                <w:b/>
                <w:bCs/>
                <w:color w:val="000000"/>
                <w:sz w:val="22"/>
                <w:szCs w:val="22"/>
                <w:bdr w:val="none" w:sz="0" w:space="0" w:color="auto" w:frame="1"/>
              </w:rPr>
              <w:t xml:space="preserve"> </w:t>
            </w:r>
            <w:r w:rsidRPr="00CA1AC1">
              <w:rPr>
                <w:bCs/>
                <w:color w:val="000000"/>
                <w:sz w:val="22"/>
                <w:szCs w:val="22"/>
                <w:bdr w:val="none" w:sz="0" w:space="0" w:color="auto" w:frame="1"/>
              </w:rPr>
              <w:t>Л.р. №5</w:t>
            </w:r>
            <w:r w:rsidRPr="00CA1AC1">
              <w:rPr>
                <w:color w:val="000000"/>
                <w:sz w:val="22"/>
                <w:szCs w:val="22"/>
                <w:bdr w:val="none" w:sz="0" w:space="0" w:color="auto" w:frame="1"/>
              </w:rPr>
              <w:t>«Изучение внешнего строения и многообразия членистоногих по коллекциям</w:t>
            </w:r>
          </w:p>
          <w:p w:rsidR="00920682" w:rsidRPr="00CA1AC1" w:rsidRDefault="00920682" w:rsidP="00920682"/>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животных типа Членистоногие. Распознавать и описывать внешнее строение и многообразие членистоногих.</w:t>
            </w:r>
          </w:p>
          <w:p w:rsidR="00920682" w:rsidRPr="00CA1AC1" w:rsidRDefault="00920682" w:rsidP="00920682">
            <w:r w:rsidRPr="00CA1AC1">
              <w:rPr>
                <w:sz w:val="22"/>
                <w:szCs w:val="22"/>
              </w:rPr>
              <w:t>Выделять особенности строения членистоногих. Выявлять приспособления ракообразных к среде обитания, образу жизни. Объяснять роль ракообразных в природе и в жизни человека.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15</w:t>
            </w:r>
          </w:p>
        </w:tc>
        <w:tc>
          <w:tcPr>
            <w:tcW w:w="627" w:type="dxa"/>
          </w:tcPr>
          <w:p w:rsidR="00920682" w:rsidRPr="00CA1AC1" w:rsidRDefault="00920682" w:rsidP="00920682">
            <w:pPr>
              <w:snapToGrid w:val="0"/>
              <w:jc w:val="both"/>
            </w:pPr>
            <w:r w:rsidRPr="00CA1AC1">
              <w:rPr>
                <w:sz w:val="22"/>
                <w:szCs w:val="22"/>
              </w:rPr>
              <w:t>13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 Паукообразные. Клещи.</w:t>
            </w:r>
          </w:p>
        </w:tc>
        <w:tc>
          <w:tcPr>
            <w:tcW w:w="1819" w:type="dxa"/>
          </w:tcPr>
          <w:p w:rsidR="00920682" w:rsidRPr="00CA1AC1" w:rsidRDefault="00920682" w:rsidP="00920682">
            <w:r w:rsidRPr="00CA1AC1">
              <w:rPr>
                <w:sz w:val="22"/>
                <w:szCs w:val="22"/>
              </w:rPr>
              <w:t>Урок рефлексии с исп. ИКТ</w:t>
            </w:r>
          </w:p>
        </w:tc>
        <w:tc>
          <w:tcPr>
            <w:tcW w:w="6916" w:type="dxa"/>
          </w:tcPr>
          <w:p w:rsidR="00920682" w:rsidRPr="00CA1AC1" w:rsidRDefault="00920682" w:rsidP="00920682">
            <w:r w:rsidRPr="00920682">
              <w:rPr>
                <w:b/>
                <w:sz w:val="22"/>
                <w:szCs w:val="22"/>
              </w:rPr>
              <w:t>Знать:</w:t>
            </w:r>
            <w:r w:rsidRPr="00CA1AC1">
              <w:rPr>
                <w:sz w:val="22"/>
                <w:szCs w:val="22"/>
              </w:rPr>
              <w:t xml:space="preserve"> роль в природе и жизни человека.</w:t>
            </w:r>
          </w:p>
          <w:p w:rsidR="00920682" w:rsidRPr="00CA1AC1" w:rsidRDefault="00920682" w:rsidP="00920682">
            <w:r w:rsidRPr="00CA1AC1">
              <w:rPr>
                <w:sz w:val="22"/>
                <w:szCs w:val="22"/>
              </w:rPr>
              <w:t>Доказывать принадлежность паукообразных к типу Членистоногие. Выявлять приспособления пауков к наземной среде обитания.</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16</w:t>
            </w:r>
          </w:p>
        </w:tc>
        <w:tc>
          <w:tcPr>
            <w:tcW w:w="627" w:type="dxa"/>
          </w:tcPr>
          <w:p w:rsidR="00920682" w:rsidRPr="00CA1AC1" w:rsidRDefault="00920682" w:rsidP="00920682">
            <w:pPr>
              <w:snapToGrid w:val="0"/>
              <w:jc w:val="both"/>
            </w:pPr>
            <w:r w:rsidRPr="00CA1AC1">
              <w:rPr>
                <w:sz w:val="22"/>
                <w:szCs w:val="22"/>
              </w:rPr>
              <w:t>14</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 Насекомые. Общая характеристика и значение.</w:t>
            </w:r>
            <w:r w:rsidRPr="00CA1AC1">
              <w:rPr>
                <w:b/>
                <w:bCs/>
                <w:color w:val="000000"/>
                <w:sz w:val="22"/>
                <w:szCs w:val="22"/>
                <w:bdr w:val="none" w:sz="0" w:space="0" w:color="auto" w:frame="1"/>
              </w:rPr>
              <w:t xml:space="preserve"> </w:t>
            </w:r>
            <w:r w:rsidRPr="00CA1AC1">
              <w:rPr>
                <w:bCs/>
                <w:color w:val="000000"/>
                <w:sz w:val="22"/>
                <w:szCs w:val="22"/>
                <w:bdr w:val="none" w:sz="0" w:space="0" w:color="auto" w:frame="1"/>
              </w:rPr>
              <w:t>Л.р. №6.</w:t>
            </w:r>
            <w:r w:rsidRPr="00CA1AC1">
              <w:rPr>
                <w:color w:val="000000"/>
                <w:sz w:val="22"/>
                <w:szCs w:val="22"/>
                <w:bdr w:val="none" w:sz="0" w:space="0" w:color="auto" w:frame="1"/>
              </w:rPr>
              <w:t>Изучение представителей отрядов насекомых</w:t>
            </w:r>
            <w:r w:rsidRPr="00CA1AC1">
              <w:rPr>
                <w:color w:val="000000"/>
                <w:sz w:val="22"/>
                <w:szCs w:val="22"/>
                <w:u w:val="single"/>
                <w:bdr w:val="none" w:sz="0" w:space="0" w:color="auto" w:frame="1"/>
              </w:rPr>
              <w:t xml:space="preserve"> </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lastRenderedPageBreak/>
              <w:t>лабораторная работа</w:t>
            </w:r>
          </w:p>
        </w:tc>
        <w:tc>
          <w:tcPr>
            <w:tcW w:w="6916" w:type="dxa"/>
          </w:tcPr>
          <w:p w:rsidR="00920682" w:rsidRPr="00CA1AC1" w:rsidRDefault="00920682" w:rsidP="00920682">
            <w:r w:rsidRPr="00920682">
              <w:rPr>
                <w:b/>
                <w:sz w:val="22"/>
                <w:szCs w:val="22"/>
              </w:rPr>
              <w:lastRenderedPageBreak/>
              <w:t>Знать:</w:t>
            </w:r>
            <w:r w:rsidRPr="00CA1AC1">
              <w:rPr>
                <w:sz w:val="22"/>
                <w:szCs w:val="22"/>
              </w:rPr>
              <w:t xml:space="preserve"> примеры насекомых с различным типом ротового аппарата.</w:t>
            </w:r>
          </w:p>
          <w:p w:rsidR="00920682" w:rsidRPr="00CA1AC1" w:rsidRDefault="00920682" w:rsidP="00920682">
            <w:r w:rsidRPr="00CA1AC1">
              <w:rPr>
                <w:sz w:val="22"/>
                <w:szCs w:val="22"/>
              </w:rPr>
              <w:t>Выявлять приспособления насекомых к среде обитания, образу жизни. Объяснять связь типа ротового аппарата с характером употребляемой пищи.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17</w:t>
            </w:r>
          </w:p>
        </w:tc>
        <w:tc>
          <w:tcPr>
            <w:tcW w:w="627" w:type="dxa"/>
          </w:tcPr>
          <w:p w:rsidR="00920682" w:rsidRPr="00CA1AC1" w:rsidRDefault="00920682" w:rsidP="00920682">
            <w:pPr>
              <w:snapToGrid w:val="0"/>
              <w:jc w:val="both"/>
            </w:pPr>
            <w:r w:rsidRPr="00CA1AC1">
              <w:rPr>
                <w:sz w:val="22"/>
                <w:szCs w:val="22"/>
              </w:rPr>
              <w:t>15</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насекомых (тараканы, прямокрылые, уховертки, поденки).</w:t>
            </w:r>
          </w:p>
        </w:tc>
        <w:tc>
          <w:tcPr>
            <w:tcW w:w="1819" w:type="dxa"/>
          </w:tcPr>
          <w:p w:rsidR="00920682" w:rsidRPr="00CA1AC1" w:rsidRDefault="00920682" w:rsidP="00920682">
            <w:r w:rsidRPr="00CA1AC1">
              <w:rPr>
                <w:sz w:val="22"/>
                <w:szCs w:val="22"/>
              </w:rPr>
              <w:t>Урок рефлексии с исп.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 насекомых.</w:t>
            </w:r>
          </w:p>
          <w:p w:rsidR="00920682" w:rsidRPr="00CA1AC1" w:rsidRDefault="00920682" w:rsidP="00920682">
            <w:r w:rsidRPr="00CA1AC1">
              <w:rPr>
                <w:sz w:val="22"/>
                <w:szCs w:val="22"/>
              </w:rPr>
              <w:t>Определять принадлежность к отряду, классу, типу.</w:t>
            </w:r>
          </w:p>
          <w:p w:rsidR="00920682" w:rsidRPr="00CA1AC1" w:rsidRDefault="00920682" w:rsidP="00920682">
            <w:r w:rsidRPr="00CA1AC1">
              <w:rPr>
                <w:sz w:val="22"/>
                <w:szCs w:val="22"/>
              </w:rPr>
              <w:t>Объяснять название прямокрылые.</w:t>
            </w:r>
          </w:p>
          <w:p w:rsidR="00920682" w:rsidRPr="00CA1AC1" w:rsidRDefault="00920682" w:rsidP="00920682">
            <w:r w:rsidRPr="00CA1AC1">
              <w:rPr>
                <w:sz w:val="22"/>
                <w:szCs w:val="22"/>
              </w:rPr>
              <w:t>Характеризовать роль в природе и жизни человека.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18</w:t>
            </w:r>
          </w:p>
        </w:tc>
        <w:tc>
          <w:tcPr>
            <w:tcW w:w="627" w:type="dxa"/>
          </w:tcPr>
          <w:p w:rsidR="00920682" w:rsidRPr="00CA1AC1" w:rsidRDefault="00920682" w:rsidP="00920682">
            <w:pPr>
              <w:snapToGrid w:val="0"/>
              <w:jc w:val="both"/>
            </w:pPr>
            <w:r w:rsidRPr="00CA1AC1">
              <w:rPr>
                <w:sz w:val="22"/>
                <w:szCs w:val="22"/>
              </w:rPr>
              <w:t>16</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насекомых (стрекозы, вши, жуки, клопы).</w:t>
            </w:r>
          </w:p>
        </w:tc>
        <w:tc>
          <w:tcPr>
            <w:tcW w:w="1819" w:type="dxa"/>
          </w:tcPr>
          <w:p w:rsidR="00920682" w:rsidRPr="00CA1AC1" w:rsidRDefault="00920682" w:rsidP="00920682">
            <w:r w:rsidRPr="00CA1AC1">
              <w:rPr>
                <w:sz w:val="22"/>
                <w:szCs w:val="22"/>
              </w:rPr>
              <w:t>Урок рефлексии с исп.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 насекомых.</w:t>
            </w:r>
          </w:p>
          <w:p w:rsidR="00920682" w:rsidRPr="00CA1AC1" w:rsidRDefault="00920682" w:rsidP="00920682">
            <w:r w:rsidRPr="00CA1AC1">
              <w:rPr>
                <w:sz w:val="22"/>
                <w:szCs w:val="22"/>
              </w:rPr>
              <w:t>Определять принадлежность к отряду, классу, типу.</w:t>
            </w:r>
          </w:p>
          <w:p w:rsidR="00920682" w:rsidRPr="00CA1AC1" w:rsidRDefault="00920682" w:rsidP="00920682">
            <w:r w:rsidRPr="00CA1AC1">
              <w:rPr>
                <w:sz w:val="22"/>
                <w:szCs w:val="22"/>
              </w:rPr>
              <w:t>Объяснять название жесткокрылые.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19</w:t>
            </w:r>
          </w:p>
        </w:tc>
        <w:tc>
          <w:tcPr>
            <w:tcW w:w="627" w:type="dxa"/>
          </w:tcPr>
          <w:p w:rsidR="00920682" w:rsidRPr="00CA1AC1" w:rsidRDefault="00920682" w:rsidP="00920682">
            <w:pPr>
              <w:snapToGrid w:val="0"/>
              <w:jc w:val="both"/>
            </w:pPr>
            <w:r w:rsidRPr="00CA1AC1">
              <w:rPr>
                <w:sz w:val="22"/>
                <w:szCs w:val="22"/>
              </w:rPr>
              <w:t>17</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насекомых (бабочки, равнокрылые, двукрылые, блохи)</w:t>
            </w:r>
          </w:p>
        </w:tc>
        <w:tc>
          <w:tcPr>
            <w:tcW w:w="1819" w:type="dxa"/>
          </w:tcPr>
          <w:p w:rsidR="00920682" w:rsidRPr="00CA1AC1" w:rsidRDefault="00920682" w:rsidP="00920682">
            <w:r w:rsidRPr="00CA1AC1">
              <w:rPr>
                <w:sz w:val="22"/>
                <w:szCs w:val="22"/>
              </w:rPr>
              <w:t>Урок рефлексии с исп.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w:t>
            </w:r>
          </w:p>
          <w:p w:rsidR="00920682" w:rsidRPr="00CA1AC1" w:rsidRDefault="00920682" w:rsidP="00920682">
            <w:r w:rsidRPr="00CA1AC1">
              <w:rPr>
                <w:sz w:val="22"/>
                <w:szCs w:val="22"/>
              </w:rPr>
              <w:t>Определять принадлежность к отряду, классу, типу.</w:t>
            </w:r>
          </w:p>
          <w:p w:rsidR="00920682" w:rsidRPr="00CA1AC1" w:rsidRDefault="00920682" w:rsidP="00920682">
            <w:r w:rsidRPr="00CA1AC1">
              <w:rPr>
                <w:sz w:val="22"/>
                <w:szCs w:val="22"/>
              </w:rPr>
              <w:t>Характеризовать роль в природе и жизни человека.</w:t>
            </w:r>
          </w:p>
          <w:p w:rsidR="00920682" w:rsidRPr="00CA1AC1" w:rsidRDefault="00920682" w:rsidP="00920682">
            <w:r w:rsidRPr="00CA1AC1">
              <w:rPr>
                <w:sz w:val="22"/>
                <w:szCs w:val="22"/>
              </w:rPr>
              <w:t>Предлагать меры борьбы с насекомыми вредителями растений и переносчиками заболеваний человека.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20</w:t>
            </w:r>
          </w:p>
        </w:tc>
        <w:tc>
          <w:tcPr>
            <w:tcW w:w="627" w:type="dxa"/>
          </w:tcPr>
          <w:p w:rsidR="00920682" w:rsidRPr="00CA1AC1" w:rsidRDefault="00920682" w:rsidP="00920682">
            <w:pPr>
              <w:snapToGrid w:val="0"/>
              <w:jc w:val="both"/>
            </w:pPr>
            <w:r w:rsidRPr="00CA1AC1">
              <w:rPr>
                <w:sz w:val="22"/>
                <w:szCs w:val="22"/>
              </w:rPr>
              <w:t>18</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Перепончатокрылые насекомые.</w:t>
            </w:r>
          </w:p>
        </w:tc>
        <w:tc>
          <w:tcPr>
            <w:tcW w:w="1819" w:type="dxa"/>
          </w:tcPr>
          <w:p w:rsidR="00920682" w:rsidRPr="00CA1AC1" w:rsidRDefault="00920682" w:rsidP="00920682">
            <w:r w:rsidRPr="00CA1AC1">
              <w:rPr>
                <w:sz w:val="22"/>
                <w:szCs w:val="22"/>
              </w:rPr>
              <w:t>Урок рефлексии с исп.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w:t>
            </w:r>
          </w:p>
          <w:p w:rsidR="00920682" w:rsidRPr="00CA1AC1" w:rsidRDefault="00920682" w:rsidP="00920682">
            <w:r w:rsidRPr="00CA1AC1">
              <w:rPr>
                <w:sz w:val="22"/>
                <w:szCs w:val="22"/>
              </w:rPr>
              <w:t>Определять принадлежность к отряду, классу, типу.</w:t>
            </w:r>
          </w:p>
          <w:p w:rsidR="00920682" w:rsidRPr="00CA1AC1" w:rsidRDefault="00920682" w:rsidP="00920682">
            <w:r w:rsidRPr="00CA1AC1">
              <w:rPr>
                <w:sz w:val="22"/>
                <w:szCs w:val="22"/>
              </w:rPr>
              <w:t>Характеризовать роль в природе и жизни человека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21</w:t>
            </w:r>
          </w:p>
        </w:tc>
        <w:tc>
          <w:tcPr>
            <w:tcW w:w="627" w:type="dxa"/>
          </w:tcPr>
          <w:p w:rsidR="00920682" w:rsidRPr="00CA1AC1" w:rsidRDefault="00920682" w:rsidP="00920682">
            <w:pPr>
              <w:snapToGrid w:val="0"/>
              <w:jc w:val="both"/>
            </w:pPr>
            <w:r w:rsidRPr="00CA1AC1">
              <w:rPr>
                <w:sz w:val="22"/>
                <w:szCs w:val="22"/>
              </w:rPr>
              <w:t>19</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Обобщающий урок по теме «Членистоногие»</w:t>
            </w:r>
          </w:p>
        </w:tc>
        <w:tc>
          <w:tcPr>
            <w:tcW w:w="1819" w:type="dxa"/>
          </w:tcPr>
          <w:p w:rsidR="00920682" w:rsidRPr="00CA1AC1" w:rsidRDefault="00920682" w:rsidP="00920682">
            <w:pPr>
              <w:autoSpaceDE w:val="0"/>
              <w:autoSpaceDN w:val="0"/>
              <w:adjustRightInd w:val="0"/>
              <w:jc w:val="center"/>
            </w:pPr>
            <w:r w:rsidRPr="00CA1AC1">
              <w:rPr>
                <w:sz w:val="22"/>
                <w:szCs w:val="22"/>
              </w:rPr>
              <w:t>Урок рефлексии,</w:t>
            </w:r>
          </w:p>
          <w:p w:rsidR="00920682" w:rsidRPr="00CA1AC1" w:rsidRDefault="00920682" w:rsidP="00920682">
            <w:r w:rsidRPr="00CA1AC1">
              <w:rPr>
                <w:sz w:val="22"/>
                <w:szCs w:val="22"/>
              </w:rPr>
              <w:t>образовательный тренинг</w:t>
            </w:r>
          </w:p>
        </w:tc>
        <w:tc>
          <w:tcPr>
            <w:tcW w:w="6916" w:type="dxa"/>
          </w:tcPr>
          <w:p w:rsidR="00920682" w:rsidRPr="00CA1AC1" w:rsidRDefault="00920682" w:rsidP="00920682">
            <w:r w:rsidRPr="00920682">
              <w:rPr>
                <w:b/>
                <w:sz w:val="22"/>
                <w:szCs w:val="22"/>
              </w:rPr>
              <w:t>Знать</w:t>
            </w:r>
            <w:r w:rsidRPr="00CA1AC1">
              <w:rPr>
                <w:sz w:val="22"/>
                <w:szCs w:val="22"/>
              </w:rPr>
              <w:t xml:space="preserve"> характерные признаки классов.</w:t>
            </w:r>
          </w:p>
          <w:p w:rsidR="00920682" w:rsidRPr="00CA1AC1" w:rsidRDefault="00920682" w:rsidP="00920682">
            <w:r w:rsidRPr="00920682">
              <w:rPr>
                <w:b/>
                <w:sz w:val="22"/>
                <w:szCs w:val="22"/>
              </w:rPr>
              <w:t>Уметь</w:t>
            </w:r>
            <w:r w:rsidRPr="00CA1AC1">
              <w:rPr>
                <w:sz w:val="22"/>
                <w:szCs w:val="22"/>
              </w:rPr>
              <w:t xml:space="preserve"> привести примеры представителей </w:t>
            </w:r>
          </w:p>
          <w:p w:rsidR="00920682" w:rsidRPr="00CA1AC1" w:rsidRDefault="00920682" w:rsidP="00920682">
            <w:r w:rsidRPr="00CA1AC1">
              <w:rPr>
                <w:sz w:val="22"/>
                <w:szCs w:val="22"/>
              </w:rPr>
              <w:t>Уметь изложить в письменной форме полученные знания</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22</w:t>
            </w:r>
          </w:p>
        </w:tc>
        <w:tc>
          <w:tcPr>
            <w:tcW w:w="627" w:type="dxa"/>
          </w:tcPr>
          <w:p w:rsidR="00920682" w:rsidRPr="00CA1AC1" w:rsidRDefault="00920682" w:rsidP="00920682">
            <w:pPr>
              <w:snapToGrid w:val="0"/>
              <w:jc w:val="both"/>
            </w:pPr>
            <w:r w:rsidRPr="00CA1AC1">
              <w:rPr>
                <w:sz w:val="22"/>
                <w:szCs w:val="22"/>
              </w:rPr>
              <w:t>20</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Общая характеристика хордовых. Подтип Бесчерепные.</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животных типа Хордовые. Выделять особенности строения ланцетника для жизни в воде.</w:t>
            </w:r>
          </w:p>
          <w:p w:rsidR="00920682" w:rsidRPr="00CA1AC1" w:rsidRDefault="00920682" w:rsidP="00920682">
            <w:r w:rsidRPr="00CA1AC1">
              <w:rPr>
                <w:sz w:val="22"/>
                <w:szCs w:val="22"/>
              </w:rPr>
              <w:t>Объяснять роль в природе и жизни человека. Доказывать усложнение строения ланцетника по сравнению с кольчатыми червями.</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23</w:t>
            </w:r>
          </w:p>
        </w:tc>
        <w:tc>
          <w:tcPr>
            <w:tcW w:w="627" w:type="dxa"/>
          </w:tcPr>
          <w:p w:rsidR="00920682" w:rsidRPr="00CA1AC1" w:rsidRDefault="00920682" w:rsidP="00920682">
            <w:pPr>
              <w:snapToGrid w:val="0"/>
              <w:jc w:val="both"/>
            </w:pPr>
            <w:r w:rsidRPr="00CA1AC1">
              <w:rPr>
                <w:sz w:val="22"/>
                <w:szCs w:val="22"/>
              </w:rPr>
              <w:t>21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Классы рыб. Многообразие костных рыб. Л.р. № 7 «Внешнее строение и передвижение рыб»</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называть органы чувств, обеспечивающие ориентацию в воде. Распознавать и описывать внешнее строение и особенности передвижения рыб.</w:t>
            </w:r>
          </w:p>
          <w:p w:rsidR="00920682" w:rsidRPr="00CA1AC1" w:rsidRDefault="00920682" w:rsidP="00920682">
            <w:r w:rsidRPr="00CA1AC1">
              <w:rPr>
                <w:sz w:val="22"/>
                <w:szCs w:val="22"/>
              </w:rPr>
              <w:t>Выделять особенности строения рыб.</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24</w:t>
            </w:r>
          </w:p>
        </w:tc>
        <w:tc>
          <w:tcPr>
            <w:tcW w:w="627" w:type="dxa"/>
          </w:tcPr>
          <w:p w:rsidR="00920682" w:rsidRPr="00CA1AC1" w:rsidRDefault="00920682" w:rsidP="00920682">
            <w:pPr>
              <w:snapToGrid w:val="0"/>
              <w:jc w:val="both"/>
            </w:pPr>
            <w:r w:rsidRPr="00CA1AC1">
              <w:rPr>
                <w:sz w:val="22"/>
                <w:szCs w:val="22"/>
              </w:rPr>
              <w:t>22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Костные рыбы.</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костных рыб</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25</w:t>
            </w:r>
          </w:p>
        </w:tc>
        <w:tc>
          <w:tcPr>
            <w:tcW w:w="627" w:type="dxa"/>
          </w:tcPr>
          <w:p w:rsidR="00920682" w:rsidRPr="00CA1AC1" w:rsidRDefault="00920682" w:rsidP="00920682">
            <w:pPr>
              <w:snapToGrid w:val="0"/>
              <w:jc w:val="both"/>
            </w:pPr>
            <w:r w:rsidRPr="00CA1AC1">
              <w:rPr>
                <w:sz w:val="22"/>
                <w:szCs w:val="22"/>
              </w:rPr>
              <w:t>23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Хрящевые рыбы.</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 xml:space="preserve">лабораторная </w:t>
            </w:r>
            <w:r w:rsidRPr="00CA1AC1">
              <w:rPr>
                <w:sz w:val="22"/>
                <w:szCs w:val="22"/>
              </w:rPr>
              <w:lastRenderedPageBreak/>
              <w:t>работа</w:t>
            </w:r>
          </w:p>
        </w:tc>
        <w:tc>
          <w:tcPr>
            <w:tcW w:w="6916" w:type="dxa"/>
          </w:tcPr>
          <w:p w:rsidR="00920682" w:rsidRPr="00CA1AC1" w:rsidRDefault="00920682" w:rsidP="00920682">
            <w:r w:rsidRPr="00920682">
              <w:rPr>
                <w:b/>
                <w:sz w:val="22"/>
                <w:szCs w:val="22"/>
              </w:rPr>
              <w:lastRenderedPageBreak/>
              <w:t>Уметь:</w:t>
            </w:r>
            <w:r w:rsidRPr="00CA1AC1">
              <w:rPr>
                <w:sz w:val="22"/>
                <w:szCs w:val="22"/>
              </w:rPr>
              <w:t xml:space="preserve"> распознавать и описывать представителей хрящевых рыб. Доказывать родство хрящевых рыб с ланцетниками. Выявлять приспособленность хрящевых рыб к местам обитания. Объяснять значение хрящевых рыб в природе и</w:t>
            </w:r>
            <w:r w:rsidRPr="00CA1AC1">
              <w:rPr>
                <w:sz w:val="22"/>
                <w:szCs w:val="22"/>
                <w:bdr w:val="none" w:sz="0" w:space="0" w:color="auto" w:frame="1"/>
              </w:rPr>
              <w:t> </w:t>
            </w:r>
            <w:r w:rsidRPr="00CA1AC1">
              <w:rPr>
                <w:sz w:val="22"/>
                <w:szCs w:val="22"/>
              </w:rPr>
              <w:t>жизни человека.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26</w:t>
            </w:r>
          </w:p>
        </w:tc>
        <w:tc>
          <w:tcPr>
            <w:tcW w:w="627" w:type="dxa"/>
          </w:tcPr>
          <w:p w:rsidR="00920682" w:rsidRPr="00CA1AC1" w:rsidRDefault="00920682" w:rsidP="00920682">
            <w:pPr>
              <w:snapToGrid w:val="0"/>
              <w:jc w:val="both"/>
            </w:pPr>
            <w:r w:rsidRPr="00CA1AC1">
              <w:rPr>
                <w:sz w:val="22"/>
                <w:szCs w:val="22"/>
              </w:rPr>
              <w:t>24</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 Земноводные.</w:t>
            </w:r>
          </w:p>
        </w:tc>
        <w:tc>
          <w:tcPr>
            <w:tcW w:w="1819" w:type="dxa"/>
          </w:tcPr>
          <w:p w:rsidR="00920682" w:rsidRPr="00CA1AC1" w:rsidRDefault="00920682" w:rsidP="00920682">
            <w:r w:rsidRPr="00CA1AC1">
              <w:rPr>
                <w:sz w:val="22"/>
                <w:szCs w:val="22"/>
              </w:rPr>
              <w:t>Урок открытия новых знаний, Рассказ-беседа с использованием ИКТ</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к типу, классу и распознавать наиболее распространенных представителей класса.</w:t>
            </w:r>
          </w:p>
          <w:p w:rsidR="00920682" w:rsidRPr="00CA1AC1" w:rsidRDefault="00920682" w:rsidP="00920682">
            <w:r w:rsidRPr="00CA1AC1">
              <w:rPr>
                <w:sz w:val="22"/>
                <w:szCs w:val="22"/>
              </w:rPr>
              <w:t>Распознавать и описывать внешнее строение. Выделять особенности строения в связи со средой обитания.</w:t>
            </w:r>
          </w:p>
          <w:p w:rsidR="00920682" w:rsidRPr="00CA1AC1" w:rsidRDefault="00920682" w:rsidP="00920682">
            <w:r w:rsidRPr="00CA1AC1">
              <w:rPr>
                <w:sz w:val="22"/>
                <w:szCs w:val="22"/>
              </w:rPr>
              <w:t>Объяснять роль в природе и жизни человека; происхождение земноводных. Сравнивать внешнее строение земноводных и рыб.</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27</w:t>
            </w:r>
          </w:p>
        </w:tc>
        <w:tc>
          <w:tcPr>
            <w:tcW w:w="627" w:type="dxa"/>
          </w:tcPr>
          <w:p w:rsidR="00920682" w:rsidRPr="00CA1AC1" w:rsidRDefault="00920682" w:rsidP="00920682">
            <w:pPr>
              <w:snapToGrid w:val="0"/>
              <w:jc w:val="both"/>
            </w:pPr>
            <w:r w:rsidRPr="00CA1AC1">
              <w:rPr>
                <w:sz w:val="22"/>
                <w:szCs w:val="22"/>
              </w:rPr>
              <w:t>25</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 Пресмыкающиеся, или Рептилии.</w:t>
            </w:r>
          </w:p>
        </w:tc>
        <w:tc>
          <w:tcPr>
            <w:tcW w:w="1819" w:type="dxa"/>
          </w:tcPr>
          <w:p w:rsidR="00920682" w:rsidRPr="00CA1AC1" w:rsidRDefault="00920682" w:rsidP="00920682">
            <w:r w:rsidRPr="00CA1AC1">
              <w:rPr>
                <w:sz w:val="22"/>
                <w:szCs w:val="22"/>
              </w:rPr>
              <w:t>Урок открытия новых знаний, Рассказ-беседа с использованием ИКТ</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к типу, классу и распознавать наиболее распространенных представителей класса.</w:t>
            </w:r>
          </w:p>
          <w:p w:rsidR="00920682" w:rsidRPr="00CA1AC1" w:rsidRDefault="00920682" w:rsidP="00920682">
            <w:r w:rsidRPr="00CA1AC1">
              <w:rPr>
                <w:sz w:val="22"/>
                <w:szCs w:val="22"/>
              </w:rPr>
              <w:t>Выделять особенности строения в связи со средой обитания.</w:t>
            </w:r>
          </w:p>
          <w:p w:rsidR="00920682" w:rsidRPr="00CA1AC1" w:rsidRDefault="00920682" w:rsidP="00920682">
            <w:r w:rsidRPr="00CA1AC1">
              <w:rPr>
                <w:sz w:val="22"/>
                <w:szCs w:val="22"/>
              </w:rPr>
              <w:t>Доказывать, что пресмыкающиеся более высокоорганизованные животные по сравнению с земноводными и их происхождение от земноводных.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28</w:t>
            </w:r>
          </w:p>
        </w:tc>
        <w:tc>
          <w:tcPr>
            <w:tcW w:w="627" w:type="dxa"/>
          </w:tcPr>
          <w:p w:rsidR="00920682" w:rsidRPr="00CA1AC1" w:rsidRDefault="00920682" w:rsidP="00920682">
            <w:pPr>
              <w:snapToGrid w:val="0"/>
              <w:jc w:val="both"/>
            </w:pPr>
            <w:r w:rsidRPr="00CA1AC1">
              <w:rPr>
                <w:sz w:val="22"/>
                <w:szCs w:val="22"/>
              </w:rPr>
              <w:t>26</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пресмыкающихся.</w:t>
            </w:r>
          </w:p>
        </w:tc>
        <w:tc>
          <w:tcPr>
            <w:tcW w:w="1819" w:type="dxa"/>
          </w:tcPr>
          <w:p w:rsidR="00920682" w:rsidRPr="00CA1AC1" w:rsidRDefault="00920682" w:rsidP="00920682">
            <w:r w:rsidRPr="00CA1AC1">
              <w:rPr>
                <w:sz w:val="22"/>
                <w:szCs w:val="22"/>
              </w:rPr>
              <w:t>Комбинированный, самостоятельная работа с текстом учебника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класса пресмыкающиеся. Определять принадлежность рептилий к определенным отрядам.</w:t>
            </w:r>
          </w:p>
          <w:p w:rsidR="00920682" w:rsidRPr="00CA1AC1" w:rsidRDefault="00920682" w:rsidP="00920682">
            <w:r w:rsidRPr="00CA1AC1">
              <w:rPr>
                <w:sz w:val="22"/>
                <w:szCs w:val="22"/>
              </w:rPr>
              <w:t>Объяснять роль пресмыкающихся в природе и жизни человека.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29</w:t>
            </w:r>
          </w:p>
        </w:tc>
        <w:tc>
          <w:tcPr>
            <w:tcW w:w="627" w:type="dxa"/>
          </w:tcPr>
          <w:p w:rsidR="00920682" w:rsidRPr="00CA1AC1" w:rsidRDefault="00920682" w:rsidP="00920682">
            <w:pPr>
              <w:snapToGrid w:val="0"/>
              <w:jc w:val="both"/>
            </w:pPr>
            <w:r w:rsidRPr="00CA1AC1">
              <w:rPr>
                <w:sz w:val="22"/>
                <w:szCs w:val="22"/>
              </w:rPr>
              <w:t>27</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 Птицы, общая характеристика класса.</w:t>
            </w:r>
            <w:r w:rsidRPr="00CA1AC1">
              <w:rPr>
                <w:b/>
                <w:bCs/>
                <w:color w:val="000000"/>
                <w:sz w:val="22"/>
                <w:szCs w:val="22"/>
                <w:bdr w:val="none" w:sz="0" w:space="0" w:color="auto" w:frame="1"/>
              </w:rPr>
              <w:t xml:space="preserve"> </w:t>
            </w:r>
            <w:r w:rsidRPr="00CA1AC1">
              <w:rPr>
                <w:bCs/>
                <w:color w:val="000000"/>
                <w:sz w:val="22"/>
                <w:szCs w:val="22"/>
                <w:bdr w:val="none" w:sz="0" w:space="0" w:color="auto" w:frame="1"/>
              </w:rPr>
              <w:t>Л. р. №8</w:t>
            </w:r>
            <w:r w:rsidRPr="00CA1AC1">
              <w:rPr>
                <w:color w:val="000000"/>
                <w:sz w:val="22"/>
                <w:szCs w:val="22"/>
                <w:bdr w:val="none" w:sz="0" w:space="0" w:color="auto" w:frame="1"/>
              </w:rPr>
              <w:t>«Изучение внешнего строения птиц, особенностей перьевого покрова.</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внешнее строение птиц. Выявлять приспособления внешнего строения птиц к полету. Доказывать, что птицы более высокоорганизованные животные по сравнению с рептилиями. Объяснять происхождение птиц от пресмыкающихся.</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30</w:t>
            </w:r>
          </w:p>
        </w:tc>
        <w:tc>
          <w:tcPr>
            <w:tcW w:w="627" w:type="dxa"/>
          </w:tcPr>
          <w:p w:rsidR="00920682" w:rsidRPr="00CA1AC1" w:rsidRDefault="00920682" w:rsidP="00920682">
            <w:pPr>
              <w:snapToGrid w:val="0"/>
              <w:jc w:val="both"/>
            </w:pPr>
            <w:r w:rsidRPr="00CA1AC1">
              <w:rPr>
                <w:sz w:val="22"/>
                <w:szCs w:val="22"/>
              </w:rPr>
              <w:t>28</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Нелетающие птицы</w:t>
            </w:r>
          </w:p>
        </w:tc>
        <w:tc>
          <w:tcPr>
            <w:tcW w:w="1819" w:type="dxa"/>
          </w:tcPr>
          <w:p w:rsidR="00920682" w:rsidRPr="00CA1AC1" w:rsidRDefault="00920682" w:rsidP="00920682">
            <w:r w:rsidRPr="00CA1AC1">
              <w:rPr>
                <w:sz w:val="22"/>
                <w:szCs w:val="22"/>
              </w:rPr>
              <w:t>Урок открытия новых знаний, Рассказ-беседа с использованием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 птиц.</w:t>
            </w:r>
          </w:p>
          <w:p w:rsidR="00920682" w:rsidRPr="00CA1AC1" w:rsidRDefault="00920682" w:rsidP="00920682">
            <w:r w:rsidRPr="00CA1AC1">
              <w:rPr>
                <w:sz w:val="22"/>
                <w:szCs w:val="22"/>
              </w:rPr>
              <w:t>Определять принадлежность птиц к определенным отрядам. Объяснять роль в природе и жизни человека;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31</w:t>
            </w:r>
          </w:p>
        </w:tc>
        <w:tc>
          <w:tcPr>
            <w:tcW w:w="627" w:type="dxa"/>
          </w:tcPr>
          <w:p w:rsidR="00920682" w:rsidRPr="00CA1AC1" w:rsidRDefault="00920682" w:rsidP="00920682">
            <w:pPr>
              <w:snapToGrid w:val="0"/>
              <w:jc w:val="both"/>
            </w:pPr>
            <w:r w:rsidRPr="00CA1AC1">
              <w:rPr>
                <w:sz w:val="22"/>
                <w:szCs w:val="22"/>
              </w:rPr>
              <w:t>29</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Водоплавающие птицы и птицы околоводных пространств</w:t>
            </w:r>
          </w:p>
        </w:tc>
        <w:tc>
          <w:tcPr>
            <w:tcW w:w="1819" w:type="dxa"/>
          </w:tcPr>
          <w:p w:rsidR="00920682" w:rsidRPr="00CA1AC1" w:rsidRDefault="00920682" w:rsidP="00920682">
            <w:r w:rsidRPr="00CA1AC1">
              <w:rPr>
                <w:sz w:val="22"/>
                <w:szCs w:val="22"/>
              </w:rPr>
              <w:t>Урок открытия новых знаний, Рассказ-беседа с использованием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 птиц.</w:t>
            </w:r>
          </w:p>
          <w:p w:rsidR="00920682" w:rsidRPr="00CA1AC1" w:rsidRDefault="00920682" w:rsidP="00920682">
            <w:r w:rsidRPr="00CA1AC1">
              <w:rPr>
                <w:sz w:val="22"/>
                <w:szCs w:val="22"/>
              </w:rPr>
              <w:t xml:space="preserve">Определять принадлежность птиц к определенным отрядам. Объяснять роль в природе и жизни человека; необходимость защиты </w:t>
            </w:r>
            <w:proofErr w:type="spellStart"/>
            <w:r w:rsidRPr="00CA1AC1">
              <w:rPr>
                <w:sz w:val="22"/>
                <w:szCs w:val="22"/>
              </w:rPr>
              <w:t>гусеобразных</w:t>
            </w:r>
            <w:proofErr w:type="spellEnd"/>
            <w:r w:rsidRPr="00CA1AC1">
              <w:rPr>
                <w:sz w:val="22"/>
                <w:szCs w:val="22"/>
              </w:rPr>
              <w:t>.</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32</w:t>
            </w:r>
          </w:p>
        </w:tc>
        <w:tc>
          <w:tcPr>
            <w:tcW w:w="627" w:type="dxa"/>
          </w:tcPr>
          <w:p w:rsidR="00920682" w:rsidRPr="00CA1AC1" w:rsidRDefault="00920682" w:rsidP="00920682">
            <w:pPr>
              <w:snapToGrid w:val="0"/>
              <w:jc w:val="both"/>
            </w:pPr>
            <w:r w:rsidRPr="00CA1AC1">
              <w:rPr>
                <w:sz w:val="22"/>
                <w:szCs w:val="22"/>
              </w:rPr>
              <w:t>30</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 xml:space="preserve">Отряды птиц. Дневные хищники. Совы. </w:t>
            </w:r>
          </w:p>
        </w:tc>
        <w:tc>
          <w:tcPr>
            <w:tcW w:w="1819" w:type="dxa"/>
          </w:tcPr>
          <w:p w:rsidR="00920682" w:rsidRPr="00CA1AC1" w:rsidRDefault="00920682" w:rsidP="00920682">
            <w:r w:rsidRPr="00CA1AC1">
              <w:rPr>
                <w:sz w:val="22"/>
                <w:szCs w:val="22"/>
              </w:rPr>
              <w:t>УИНТ Рассказ-беседа с использованием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 птиц.</w:t>
            </w:r>
          </w:p>
          <w:p w:rsidR="00920682" w:rsidRPr="00CA1AC1" w:rsidRDefault="00920682" w:rsidP="00920682">
            <w:r w:rsidRPr="00CA1AC1">
              <w:rPr>
                <w:sz w:val="22"/>
                <w:szCs w:val="22"/>
              </w:rPr>
              <w:t>Определять принадлежность птиц к определенным отрядам.</w:t>
            </w:r>
          </w:p>
          <w:p w:rsidR="00920682" w:rsidRPr="00CA1AC1" w:rsidRDefault="00920682" w:rsidP="00920682">
            <w:r w:rsidRPr="00CA1AC1">
              <w:rPr>
                <w:sz w:val="22"/>
                <w:szCs w:val="22"/>
              </w:rPr>
              <w:t>Объяснять роль в природе и жизни человека; необходимость защиты.</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33</w:t>
            </w:r>
          </w:p>
        </w:tc>
        <w:tc>
          <w:tcPr>
            <w:tcW w:w="627" w:type="dxa"/>
          </w:tcPr>
          <w:p w:rsidR="00920682" w:rsidRPr="00CA1AC1" w:rsidRDefault="00920682" w:rsidP="00920682">
            <w:pPr>
              <w:snapToGrid w:val="0"/>
              <w:jc w:val="both"/>
            </w:pPr>
            <w:r w:rsidRPr="00CA1AC1">
              <w:rPr>
                <w:sz w:val="22"/>
                <w:szCs w:val="22"/>
              </w:rPr>
              <w:t>31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 xml:space="preserve">Отряды птиц. Куриные. </w:t>
            </w:r>
            <w:proofErr w:type="spellStart"/>
            <w:r w:rsidRPr="00CA1AC1">
              <w:rPr>
                <w:sz w:val="22"/>
                <w:szCs w:val="22"/>
              </w:rPr>
              <w:t>Воробьинообразные</w:t>
            </w:r>
            <w:proofErr w:type="spellEnd"/>
            <w:r w:rsidRPr="00CA1AC1">
              <w:rPr>
                <w:sz w:val="22"/>
                <w:szCs w:val="22"/>
              </w:rPr>
              <w:t xml:space="preserve"> </w:t>
            </w:r>
          </w:p>
        </w:tc>
        <w:tc>
          <w:tcPr>
            <w:tcW w:w="1819" w:type="dxa"/>
          </w:tcPr>
          <w:p w:rsidR="00920682" w:rsidRPr="00CA1AC1" w:rsidRDefault="00920682" w:rsidP="00920682">
            <w:r w:rsidRPr="00CA1AC1">
              <w:rPr>
                <w:sz w:val="22"/>
                <w:szCs w:val="22"/>
              </w:rPr>
              <w:t>УИНТ Рассказ-беседа с использованием ИКТ</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представителей отрядов птиц.</w:t>
            </w:r>
          </w:p>
          <w:p w:rsidR="00920682" w:rsidRPr="00CA1AC1" w:rsidRDefault="00920682" w:rsidP="00920682">
            <w:r w:rsidRPr="00CA1AC1">
              <w:rPr>
                <w:sz w:val="22"/>
                <w:szCs w:val="22"/>
              </w:rPr>
              <w:t xml:space="preserve">Определять принадлежность птиц к определенным отрядам. Объяснять роль в природе и жизни человека. Наблюдать в природе за представителями </w:t>
            </w:r>
            <w:proofErr w:type="spellStart"/>
            <w:r w:rsidRPr="00CA1AC1">
              <w:rPr>
                <w:sz w:val="22"/>
                <w:szCs w:val="22"/>
              </w:rPr>
              <w:t>воробьинообразных</w:t>
            </w:r>
            <w:proofErr w:type="spellEnd"/>
            <w:r w:rsidRPr="00CA1AC1">
              <w:rPr>
                <w:sz w:val="22"/>
                <w:szCs w:val="22"/>
              </w:rPr>
              <w:t>.</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lastRenderedPageBreak/>
              <w:t>34</w:t>
            </w:r>
          </w:p>
        </w:tc>
        <w:tc>
          <w:tcPr>
            <w:tcW w:w="627" w:type="dxa"/>
          </w:tcPr>
          <w:p w:rsidR="00920682" w:rsidRPr="00CA1AC1" w:rsidRDefault="00920682" w:rsidP="00920682">
            <w:pPr>
              <w:snapToGrid w:val="0"/>
              <w:jc w:val="both"/>
            </w:pPr>
            <w:r w:rsidRPr="00CA1AC1">
              <w:rPr>
                <w:sz w:val="22"/>
                <w:szCs w:val="22"/>
              </w:rPr>
              <w:t>32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Класс Млекопитающие, или Звери.</w:t>
            </w:r>
            <w:r w:rsidRPr="00CA1AC1">
              <w:rPr>
                <w:b/>
                <w:bCs/>
                <w:color w:val="000000"/>
                <w:sz w:val="22"/>
                <w:szCs w:val="22"/>
                <w:bdr w:val="none" w:sz="0" w:space="0" w:color="auto" w:frame="1"/>
              </w:rPr>
              <w:t xml:space="preserve"> </w:t>
            </w:r>
            <w:r w:rsidRPr="00CA1AC1">
              <w:rPr>
                <w:bCs/>
                <w:color w:val="000000"/>
                <w:sz w:val="22"/>
                <w:szCs w:val="22"/>
                <w:bdr w:val="none" w:sz="0" w:space="0" w:color="auto" w:frame="1"/>
              </w:rPr>
              <w:t>Л.р.№9</w:t>
            </w:r>
            <w:r w:rsidRPr="00CA1AC1">
              <w:rPr>
                <w:color w:val="000000"/>
                <w:sz w:val="22"/>
                <w:szCs w:val="22"/>
                <w:bdr w:val="none" w:sz="0" w:space="0" w:color="auto" w:frame="1"/>
              </w:rPr>
              <w:t>.</w:t>
            </w:r>
            <w:r w:rsidRPr="00CA1AC1">
              <w:rPr>
                <w:sz w:val="22"/>
                <w:szCs w:val="22"/>
              </w:rPr>
              <w:t xml:space="preserve"> </w:t>
            </w:r>
            <w:r w:rsidRPr="00CA1AC1">
              <w:rPr>
                <w:color w:val="000000"/>
                <w:sz w:val="22"/>
                <w:szCs w:val="22"/>
                <w:bdr w:val="none" w:sz="0" w:space="0" w:color="auto" w:frame="1"/>
              </w:rPr>
              <w:t>Изучение внешнего строения млекопитающих</w:t>
            </w:r>
          </w:p>
          <w:p w:rsidR="00920682" w:rsidRPr="00CA1AC1" w:rsidRDefault="00920682" w:rsidP="00920682"/>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Default="00920682" w:rsidP="00920682">
            <w:pPr>
              <w:rPr>
                <w:sz w:val="22"/>
                <w:szCs w:val="22"/>
              </w:rPr>
            </w:pPr>
            <w:r w:rsidRPr="00920682">
              <w:rPr>
                <w:b/>
                <w:sz w:val="22"/>
                <w:szCs w:val="22"/>
              </w:rPr>
              <w:t>Уметь:</w:t>
            </w:r>
            <w:r w:rsidRPr="00CA1AC1">
              <w:rPr>
                <w:sz w:val="22"/>
                <w:szCs w:val="22"/>
              </w:rPr>
              <w:t xml:space="preserve"> распознавать и описывать внешнее строение млекопитающих. Выявлять приспособления внешнего строения млекопитающих к среде обитания.</w:t>
            </w:r>
          </w:p>
          <w:p w:rsidR="005D6842" w:rsidRPr="00CA1AC1" w:rsidRDefault="005D6842" w:rsidP="005D6842">
            <w:r w:rsidRPr="00920682">
              <w:rPr>
                <w:b/>
                <w:sz w:val="22"/>
                <w:szCs w:val="22"/>
              </w:rPr>
              <w:t>Знать:</w:t>
            </w:r>
            <w:r w:rsidRPr="00CA1AC1">
              <w:rPr>
                <w:sz w:val="22"/>
                <w:szCs w:val="22"/>
              </w:rPr>
              <w:t xml:space="preserve"> роль в природе и жизни человека.</w:t>
            </w:r>
          </w:p>
          <w:p w:rsidR="005D6842" w:rsidRPr="00CA1AC1" w:rsidRDefault="005D6842" w:rsidP="00920682"/>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35</w:t>
            </w:r>
          </w:p>
        </w:tc>
        <w:tc>
          <w:tcPr>
            <w:tcW w:w="627" w:type="dxa"/>
          </w:tcPr>
          <w:p w:rsidR="00920682" w:rsidRPr="00CA1AC1" w:rsidRDefault="00920682" w:rsidP="00920682">
            <w:pPr>
              <w:snapToGrid w:val="0"/>
              <w:jc w:val="both"/>
            </w:pPr>
            <w:r w:rsidRPr="00CA1AC1">
              <w:rPr>
                <w:sz w:val="22"/>
                <w:szCs w:val="22"/>
              </w:rPr>
              <w:t>33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Сумчатые Насекомоядные и Рукокрылые,</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млекопитающих к определенным отрядам. Распознавать и описывать представителей класса Млекопитающие.</w:t>
            </w:r>
          </w:p>
          <w:p w:rsidR="00920682" w:rsidRPr="00CA1AC1" w:rsidRDefault="00920682" w:rsidP="00920682">
            <w:r w:rsidRPr="00920682">
              <w:rPr>
                <w:b/>
                <w:sz w:val="22"/>
                <w:szCs w:val="22"/>
              </w:rPr>
              <w:t>Знать:</w:t>
            </w:r>
            <w:r w:rsidRPr="00CA1AC1">
              <w:rPr>
                <w:sz w:val="22"/>
                <w:szCs w:val="22"/>
              </w:rPr>
              <w:t xml:space="preserve"> роль в природе и жизни человека; меры охраны. Выявлять приспособления внешнего строения.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36</w:t>
            </w:r>
          </w:p>
        </w:tc>
        <w:tc>
          <w:tcPr>
            <w:tcW w:w="627" w:type="dxa"/>
          </w:tcPr>
          <w:p w:rsidR="00920682" w:rsidRPr="00CA1AC1" w:rsidRDefault="00920682" w:rsidP="00920682">
            <w:pPr>
              <w:snapToGrid w:val="0"/>
              <w:jc w:val="both"/>
            </w:pPr>
            <w:r w:rsidRPr="00CA1AC1">
              <w:rPr>
                <w:sz w:val="22"/>
                <w:szCs w:val="22"/>
              </w:rPr>
              <w:t>34</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Грызуны и Зайцеобразные.</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млекопитающих к определенным отрядам. Распознавать и описывать представителей класса Млекопитающие.</w:t>
            </w:r>
          </w:p>
          <w:p w:rsidR="00920682" w:rsidRPr="00CA1AC1" w:rsidRDefault="00920682" w:rsidP="00920682">
            <w:r w:rsidRPr="00CA1AC1">
              <w:rPr>
                <w:sz w:val="22"/>
                <w:szCs w:val="22"/>
              </w:rPr>
              <w:t>Объяснять роль в природе и жизни человека; меры охраны. Выявлять приспособления внешнего строения.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37</w:t>
            </w:r>
          </w:p>
        </w:tc>
        <w:tc>
          <w:tcPr>
            <w:tcW w:w="627" w:type="dxa"/>
          </w:tcPr>
          <w:p w:rsidR="00920682" w:rsidRPr="00CA1AC1" w:rsidRDefault="00920682" w:rsidP="00920682">
            <w:pPr>
              <w:snapToGrid w:val="0"/>
              <w:jc w:val="both"/>
            </w:pPr>
            <w:r w:rsidRPr="00CA1AC1">
              <w:rPr>
                <w:sz w:val="22"/>
                <w:szCs w:val="22"/>
              </w:rPr>
              <w:t>35</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млекопитающих. Парнокопытные, непарнокопытные.</w:t>
            </w:r>
          </w:p>
          <w:p w:rsidR="00920682" w:rsidRPr="00CA1AC1" w:rsidRDefault="00920682" w:rsidP="00920682">
            <w:r w:rsidRPr="00CA1AC1">
              <w:rPr>
                <w:sz w:val="22"/>
                <w:szCs w:val="22"/>
              </w:rPr>
              <w:t>Хоботные</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млекопитающих к определенным отрядам. Распознавать и описывать представителей класса Млекопитающие.</w:t>
            </w:r>
          </w:p>
          <w:p w:rsidR="00920682" w:rsidRPr="00CA1AC1" w:rsidRDefault="00920682" w:rsidP="00920682">
            <w:r w:rsidRPr="00920682">
              <w:rPr>
                <w:b/>
                <w:sz w:val="22"/>
                <w:szCs w:val="22"/>
              </w:rPr>
              <w:t>Знать:</w:t>
            </w:r>
            <w:r w:rsidRPr="00CA1AC1">
              <w:rPr>
                <w:sz w:val="22"/>
                <w:szCs w:val="22"/>
              </w:rPr>
              <w:t xml:space="preserve"> роль в природе и жизни человека.</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38</w:t>
            </w:r>
          </w:p>
        </w:tc>
        <w:tc>
          <w:tcPr>
            <w:tcW w:w="627" w:type="dxa"/>
          </w:tcPr>
          <w:p w:rsidR="00920682" w:rsidRPr="00CA1AC1" w:rsidRDefault="00920682" w:rsidP="00920682">
            <w:pPr>
              <w:snapToGrid w:val="0"/>
              <w:jc w:val="both"/>
            </w:pPr>
            <w:r w:rsidRPr="00CA1AC1">
              <w:rPr>
                <w:sz w:val="22"/>
                <w:szCs w:val="22"/>
              </w:rPr>
              <w:t>36</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Китообразные, Ластоногие. Хищные.</w:t>
            </w:r>
          </w:p>
        </w:tc>
        <w:tc>
          <w:tcPr>
            <w:tcW w:w="1819" w:type="dxa"/>
          </w:tcPr>
          <w:p w:rsidR="00920682" w:rsidRPr="00CA1AC1" w:rsidRDefault="00920682" w:rsidP="00920682">
            <w:r w:rsidRPr="00CA1AC1">
              <w:rPr>
                <w:sz w:val="22"/>
                <w:szCs w:val="22"/>
              </w:rPr>
              <w:t>Урок рефлексии Самостоятельная работа с текстом учебника, обсуждение</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млекопитающих к определенным отрядам. Распознавать и описывать представителей класса Млекопитающие.</w:t>
            </w:r>
          </w:p>
          <w:p w:rsidR="00920682" w:rsidRPr="00CA1AC1" w:rsidRDefault="00920682" w:rsidP="00920682">
            <w:r w:rsidRPr="00CA1AC1">
              <w:rPr>
                <w:sz w:val="22"/>
                <w:szCs w:val="22"/>
              </w:rPr>
              <w:t>Объяснять роль в природе и жизни человека; меры охраны. Выявлять приспособления внешнего строения.</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39</w:t>
            </w:r>
          </w:p>
        </w:tc>
        <w:tc>
          <w:tcPr>
            <w:tcW w:w="627" w:type="dxa"/>
          </w:tcPr>
          <w:p w:rsidR="00920682" w:rsidRPr="00CA1AC1" w:rsidRDefault="00920682" w:rsidP="00920682">
            <w:pPr>
              <w:snapToGrid w:val="0"/>
              <w:jc w:val="both"/>
            </w:pPr>
            <w:r w:rsidRPr="00CA1AC1">
              <w:rPr>
                <w:sz w:val="22"/>
                <w:szCs w:val="22"/>
              </w:rPr>
              <w:t>37</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Отряды млекопитающих. Приматы.</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определять принадлежность млекопитающих к отряду. Распознавать и описывать представителей класса Млекопитающие. Объяснять родство человека с млекопитающими.</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40</w:t>
            </w:r>
          </w:p>
        </w:tc>
        <w:tc>
          <w:tcPr>
            <w:tcW w:w="627" w:type="dxa"/>
          </w:tcPr>
          <w:p w:rsidR="00920682" w:rsidRPr="00CA1AC1" w:rsidRDefault="00920682" w:rsidP="00920682">
            <w:pPr>
              <w:snapToGrid w:val="0"/>
              <w:jc w:val="both"/>
            </w:pPr>
            <w:r w:rsidRPr="00CA1AC1">
              <w:rPr>
                <w:sz w:val="22"/>
                <w:szCs w:val="22"/>
              </w:rPr>
              <w:t>38</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Контрольная работа по теме «Тип хордовые»</w:t>
            </w:r>
          </w:p>
        </w:tc>
        <w:tc>
          <w:tcPr>
            <w:tcW w:w="1819" w:type="dxa"/>
          </w:tcPr>
          <w:p w:rsidR="00920682" w:rsidRPr="00CA1AC1" w:rsidRDefault="00920682" w:rsidP="00920682">
            <w:pPr>
              <w:rPr>
                <w:color w:val="000000"/>
              </w:rPr>
            </w:pPr>
            <w:r w:rsidRPr="00CA1AC1">
              <w:rPr>
                <w:color w:val="000000"/>
                <w:sz w:val="22"/>
                <w:szCs w:val="22"/>
              </w:rPr>
              <w:t>Урок развивающего контроля</w:t>
            </w:r>
          </w:p>
        </w:tc>
        <w:tc>
          <w:tcPr>
            <w:tcW w:w="6916" w:type="dxa"/>
          </w:tcPr>
          <w:p w:rsidR="00920682" w:rsidRPr="00CA1AC1" w:rsidRDefault="00920682" w:rsidP="00920682">
            <w:r w:rsidRPr="00920682">
              <w:rPr>
                <w:b/>
                <w:sz w:val="22"/>
                <w:szCs w:val="22"/>
              </w:rPr>
              <w:t>Уметь</w:t>
            </w:r>
            <w:r>
              <w:rPr>
                <w:sz w:val="22"/>
                <w:szCs w:val="22"/>
              </w:rPr>
              <w:t>:</w:t>
            </w:r>
            <w:r w:rsidRPr="00920682">
              <w:rPr>
                <w:sz w:val="22"/>
                <w:szCs w:val="22"/>
              </w:rPr>
              <w:t xml:space="preserve"> </w:t>
            </w:r>
            <w:r w:rsidRPr="00CA1AC1">
              <w:rPr>
                <w:sz w:val="22"/>
                <w:szCs w:val="22"/>
              </w:rPr>
              <w:t>применять полученные знания в практической деятельности</w:t>
            </w:r>
          </w:p>
        </w:tc>
      </w:tr>
      <w:tr w:rsidR="00920682" w:rsidRPr="00CA1AC1" w:rsidTr="00F44673">
        <w:trPr>
          <w:trHeight w:val="325"/>
          <w:jc w:val="center"/>
        </w:trPr>
        <w:tc>
          <w:tcPr>
            <w:tcW w:w="15987" w:type="dxa"/>
            <w:gridSpan w:val="7"/>
          </w:tcPr>
          <w:p w:rsidR="00920682" w:rsidRPr="00CA1AC1" w:rsidRDefault="00920682" w:rsidP="00920682">
            <w:pPr>
              <w:jc w:val="center"/>
            </w:pPr>
            <w:r w:rsidRPr="00CA1AC1">
              <w:rPr>
                <w:b/>
                <w:sz w:val="22"/>
                <w:szCs w:val="22"/>
              </w:rPr>
              <w:t>Раздел 3.</w:t>
            </w:r>
            <w:r w:rsidRPr="00CA1AC1">
              <w:rPr>
                <w:b/>
                <w:bCs/>
                <w:sz w:val="22"/>
                <w:szCs w:val="22"/>
                <w:bdr w:val="none" w:sz="0" w:space="0" w:color="auto" w:frame="1"/>
              </w:rPr>
              <w:t xml:space="preserve"> Эволюция строения и функций органов и их систем (14 часов)</w:t>
            </w:r>
          </w:p>
          <w:p w:rsidR="00920682" w:rsidRPr="00CA1AC1" w:rsidRDefault="00920682" w:rsidP="00920682">
            <w:pPr>
              <w:snapToGrid w:val="0"/>
              <w:jc w:val="center"/>
            </w:pP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41</w:t>
            </w:r>
          </w:p>
        </w:tc>
        <w:tc>
          <w:tcPr>
            <w:tcW w:w="627" w:type="dxa"/>
          </w:tcPr>
          <w:p w:rsidR="00920682" w:rsidRPr="00CA1AC1" w:rsidRDefault="00920682" w:rsidP="00920682">
            <w:pPr>
              <w:snapToGrid w:val="0"/>
              <w:jc w:val="both"/>
            </w:pPr>
            <w:r w:rsidRPr="00CA1AC1">
              <w:rPr>
                <w:sz w:val="22"/>
                <w:szCs w:val="22"/>
              </w:rPr>
              <w:t>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Покровы тела.</w:t>
            </w:r>
          </w:p>
        </w:tc>
        <w:tc>
          <w:tcPr>
            <w:tcW w:w="1819" w:type="dxa"/>
          </w:tcPr>
          <w:p w:rsidR="00920682" w:rsidRPr="00CA1AC1" w:rsidRDefault="00920682" w:rsidP="00920682">
            <w:r w:rsidRPr="00CA1AC1">
              <w:rPr>
                <w:sz w:val="22"/>
                <w:szCs w:val="22"/>
              </w:rPr>
              <w:t xml:space="preserve">Урок открытия новых знаний, </w:t>
            </w:r>
            <w:r w:rsidRPr="00CA1AC1">
              <w:rPr>
                <w:sz w:val="22"/>
                <w:szCs w:val="22"/>
              </w:rPr>
              <w:lastRenderedPageBreak/>
              <w:t>Рассказ-беседа с использованием ИКТ</w:t>
            </w:r>
          </w:p>
        </w:tc>
        <w:tc>
          <w:tcPr>
            <w:tcW w:w="6916" w:type="dxa"/>
          </w:tcPr>
          <w:p w:rsidR="00920682" w:rsidRPr="00CA1AC1" w:rsidRDefault="00920682" w:rsidP="00920682">
            <w:r w:rsidRPr="00920682">
              <w:rPr>
                <w:b/>
                <w:sz w:val="22"/>
                <w:szCs w:val="22"/>
              </w:rPr>
              <w:lastRenderedPageBreak/>
              <w:t>Знать:</w:t>
            </w:r>
            <w:r w:rsidRPr="00CA1AC1">
              <w:rPr>
                <w:sz w:val="22"/>
                <w:szCs w:val="22"/>
              </w:rPr>
              <w:t xml:space="preserve"> функции покровов тела. Распознавать и описывать на таблицах и рисунках строение кожи млекопитающих.</w:t>
            </w:r>
          </w:p>
          <w:p w:rsidR="00920682" w:rsidRPr="00CA1AC1" w:rsidRDefault="00920682" w:rsidP="00920682">
            <w:r w:rsidRPr="00920682">
              <w:rPr>
                <w:b/>
                <w:sz w:val="22"/>
                <w:szCs w:val="22"/>
              </w:rPr>
              <w:lastRenderedPageBreak/>
              <w:t>Уметь</w:t>
            </w:r>
            <w:r w:rsidRPr="00CA1AC1">
              <w:rPr>
                <w:sz w:val="22"/>
                <w:szCs w:val="22"/>
              </w:rPr>
              <w:t>: выявлять приспособления покровов тела к среде обитания.</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lastRenderedPageBreak/>
              <w:t>42</w:t>
            </w:r>
          </w:p>
        </w:tc>
        <w:tc>
          <w:tcPr>
            <w:tcW w:w="627" w:type="dxa"/>
          </w:tcPr>
          <w:p w:rsidR="00920682" w:rsidRPr="00CA1AC1" w:rsidRDefault="00920682" w:rsidP="00920682">
            <w:pPr>
              <w:snapToGrid w:val="0"/>
              <w:jc w:val="both"/>
            </w:pPr>
            <w:r w:rsidRPr="00CA1AC1">
              <w:rPr>
                <w:sz w:val="22"/>
                <w:szCs w:val="22"/>
              </w:rPr>
              <w:t>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pPr>
              <w:spacing w:before="60"/>
              <w:rPr>
                <w:color w:val="993300"/>
              </w:rPr>
            </w:pPr>
            <w:r w:rsidRPr="00CA1AC1">
              <w:rPr>
                <w:sz w:val="22"/>
                <w:szCs w:val="22"/>
              </w:rPr>
              <w:t>Опорно-двигательная система.</w:t>
            </w:r>
            <w:r w:rsidRPr="00CA1AC1">
              <w:rPr>
                <w:color w:val="993300"/>
                <w:sz w:val="22"/>
                <w:szCs w:val="22"/>
              </w:rPr>
              <w:t xml:space="preserve"> </w:t>
            </w:r>
            <w:r w:rsidRPr="00CA1AC1">
              <w:rPr>
                <w:sz w:val="22"/>
                <w:szCs w:val="22"/>
              </w:rPr>
              <w:t>Л.Р.  №10 «Распознавание органов, систем органов животных»</w:t>
            </w:r>
          </w:p>
          <w:p w:rsidR="00920682" w:rsidRPr="00CA1AC1" w:rsidRDefault="00920682" w:rsidP="00920682"/>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на таблицах и рисунках органы опорно-двигательной системы.</w:t>
            </w:r>
          </w:p>
          <w:p w:rsidR="00920682" w:rsidRPr="00CA1AC1" w:rsidRDefault="00920682" w:rsidP="00920682">
            <w:r w:rsidRPr="00CA1AC1">
              <w:rPr>
                <w:sz w:val="22"/>
                <w:szCs w:val="22"/>
              </w:rPr>
              <w:t>Называть функции опорно-двигательной системы; типы скелетов. Выявлять усложнения в строении скелета млекопитающих.</w:t>
            </w:r>
          </w:p>
          <w:p w:rsidR="00920682" w:rsidRPr="00CA1AC1" w:rsidRDefault="00920682" w:rsidP="00920682">
            <w:r w:rsidRPr="00CA1AC1">
              <w:rPr>
                <w:sz w:val="22"/>
                <w:szCs w:val="22"/>
              </w:rPr>
              <w:t>Сравнивать скелеты позвоночных.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43</w:t>
            </w:r>
          </w:p>
        </w:tc>
        <w:tc>
          <w:tcPr>
            <w:tcW w:w="627" w:type="dxa"/>
          </w:tcPr>
          <w:p w:rsidR="00920682" w:rsidRPr="00CA1AC1" w:rsidRDefault="00920682" w:rsidP="00920682">
            <w:pPr>
              <w:snapToGrid w:val="0"/>
              <w:jc w:val="both"/>
            </w:pPr>
            <w:r w:rsidRPr="00CA1AC1">
              <w:rPr>
                <w:sz w:val="22"/>
                <w:szCs w:val="22"/>
              </w:rPr>
              <w:t>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Способы передвижения. Полости тела.</w:t>
            </w:r>
          </w:p>
        </w:tc>
        <w:tc>
          <w:tcPr>
            <w:tcW w:w="1819" w:type="dxa"/>
          </w:tcPr>
          <w:p w:rsidR="00920682" w:rsidRPr="00CA1AC1" w:rsidRDefault="00920682" w:rsidP="00920682">
            <w:r w:rsidRPr="00CA1AC1">
              <w:rPr>
                <w:sz w:val="22"/>
                <w:szCs w:val="22"/>
              </w:rPr>
              <w:t>Урок открытия новых знаний, Рассказ-беседа с использованием ИКТ</w:t>
            </w:r>
          </w:p>
        </w:tc>
        <w:tc>
          <w:tcPr>
            <w:tcW w:w="6916" w:type="dxa"/>
          </w:tcPr>
          <w:p w:rsidR="00920682" w:rsidRPr="00CA1AC1" w:rsidRDefault="00920682" w:rsidP="00920682">
            <w:r w:rsidRPr="00920682">
              <w:rPr>
                <w:b/>
                <w:sz w:val="22"/>
                <w:szCs w:val="22"/>
              </w:rPr>
              <w:t>Знать:</w:t>
            </w:r>
            <w:r w:rsidRPr="00CA1AC1">
              <w:rPr>
                <w:sz w:val="22"/>
                <w:szCs w:val="22"/>
              </w:rPr>
              <w:t xml:space="preserve"> примеры животных, имеющих разные полости тела.</w:t>
            </w:r>
          </w:p>
          <w:p w:rsidR="00920682" w:rsidRPr="00CA1AC1" w:rsidRDefault="00920682" w:rsidP="00920682">
            <w:r w:rsidRPr="00920682">
              <w:rPr>
                <w:b/>
                <w:sz w:val="22"/>
                <w:szCs w:val="22"/>
              </w:rPr>
              <w:t>Уметь:</w:t>
            </w:r>
            <w:r w:rsidRPr="00CA1AC1">
              <w:rPr>
                <w:sz w:val="22"/>
                <w:szCs w:val="22"/>
              </w:rPr>
              <w:t xml:space="preserve"> распознавать и описывать способы передвижения. Выявлять приспособления организмов к передвижению.</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44</w:t>
            </w:r>
          </w:p>
        </w:tc>
        <w:tc>
          <w:tcPr>
            <w:tcW w:w="627" w:type="dxa"/>
          </w:tcPr>
          <w:p w:rsidR="00920682" w:rsidRPr="00CA1AC1" w:rsidRDefault="00920682" w:rsidP="00920682">
            <w:pPr>
              <w:snapToGrid w:val="0"/>
              <w:jc w:val="both"/>
            </w:pPr>
            <w:r w:rsidRPr="00CA1AC1">
              <w:rPr>
                <w:sz w:val="22"/>
                <w:szCs w:val="22"/>
              </w:rPr>
              <w:t>4</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Органы пищеварения. Обмен веществ и превращение энергии.</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Знать:</w:t>
            </w:r>
            <w:r w:rsidRPr="00CA1AC1">
              <w:rPr>
                <w:sz w:val="22"/>
                <w:szCs w:val="22"/>
              </w:rPr>
              <w:t xml:space="preserve"> функции органов пищеварения. Распознавать и описывать на таблицах и рисунках органы пищеварения. Объяснять взаимосвязь органов пищеварительной системы и их функций.</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45</w:t>
            </w:r>
          </w:p>
        </w:tc>
        <w:tc>
          <w:tcPr>
            <w:tcW w:w="627" w:type="dxa"/>
          </w:tcPr>
          <w:p w:rsidR="00920682" w:rsidRPr="00CA1AC1" w:rsidRDefault="00920682" w:rsidP="00920682">
            <w:pPr>
              <w:snapToGrid w:val="0"/>
              <w:jc w:val="both"/>
            </w:pPr>
            <w:r w:rsidRPr="00CA1AC1">
              <w:rPr>
                <w:sz w:val="22"/>
                <w:szCs w:val="22"/>
              </w:rPr>
              <w:t>5</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Органы дыхания и газообмена.</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Знать:</w:t>
            </w:r>
            <w:r w:rsidRPr="00CA1AC1">
              <w:rPr>
                <w:sz w:val="22"/>
                <w:szCs w:val="22"/>
              </w:rPr>
              <w:t xml:space="preserve"> пути поступления кислорода в организм животных.</w:t>
            </w:r>
          </w:p>
          <w:p w:rsidR="00920682" w:rsidRPr="00CA1AC1" w:rsidRDefault="00920682" w:rsidP="00920682">
            <w:r w:rsidRPr="00920682">
              <w:rPr>
                <w:b/>
                <w:sz w:val="22"/>
                <w:szCs w:val="22"/>
              </w:rPr>
              <w:t>Уметь:</w:t>
            </w:r>
            <w:r w:rsidRPr="00CA1AC1">
              <w:rPr>
                <w:sz w:val="22"/>
                <w:szCs w:val="22"/>
              </w:rPr>
              <w:t xml:space="preserve"> распознавать и описывать на таблицах и рисунках органы дыхания. Выявлять приспособления организмов к среде обитания.</w:t>
            </w:r>
          </w:p>
          <w:p w:rsidR="00920682" w:rsidRPr="00CA1AC1" w:rsidRDefault="00920682" w:rsidP="00920682">
            <w:r w:rsidRPr="00CA1AC1">
              <w:rPr>
                <w:sz w:val="22"/>
                <w:szCs w:val="22"/>
              </w:rPr>
              <w:t>Сравнивать строение органов дыхания.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46</w:t>
            </w:r>
          </w:p>
        </w:tc>
        <w:tc>
          <w:tcPr>
            <w:tcW w:w="627" w:type="dxa"/>
          </w:tcPr>
          <w:p w:rsidR="00920682" w:rsidRPr="00CA1AC1" w:rsidRDefault="00920682" w:rsidP="00920682">
            <w:pPr>
              <w:snapToGrid w:val="0"/>
              <w:jc w:val="both"/>
            </w:pPr>
            <w:r w:rsidRPr="00CA1AC1">
              <w:rPr>
                <w:sz w:val="22"/>
                <w:szCs w:val="22"/>
              </w:rPr>
              <w:t>6</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Кровеносная система. Кровь.</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Знать:</w:t>
            </w:r>
            <w:r w:rsidRPr="00CA1AC1">
              <w:rPr>
                <w:sz w:val="22"/>
                <w:szCs w:val="22"/>
              </w:rPr>
              <w:t xml:space="preserve"> функции кровеносной системы. Распознавать и описывать на таблицах и рисунках органы кровеносной системы.</w:t>
            </w:r>
          </w:p>
          <w:p w:rsidR="00920682" w:rsidRPr="00CA1AC1" w:rsidRDefault="00920682" w:rsidP="00920682">
            <w:r w:rsidRPr="00CA1AC1">
              <w:rPr>
                <w:sz w:val="22"/>
                <w:szCs w:val="22"/>
              </w:rPr>
              <w:t>Сравнивать строение органов кровеносной системы. Объяснять взаимосвязь органов кровеносной системы и их функций.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47</w:t>
            </w:r>
          </w:p>
        </w:tc>
        <w:tc>
          <w:tcPr>
            <w:tcW w:w="627" w:type="dxa"/>
          </w:tcPr>
          <w:p w:rsidR="00920682" w:rsidRPr="00CA1AC1" w:rsidRDefault="00920682" w:rsidP="00920682">
            <w:pPr>
              <w:snapToGrid w:val="0"/>
              <w:jc w:val="both"/>
            </w:pPr>
            <w:r w:rsidRPr="00CA1AC1">
              <w:rPr>
                <w:sz w:val="22"/>
                <w:szCs w:val="22"/>
              </w:rPr>
              <w:t>7</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Органы выделения.</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Знать</w:t>
            </w:r>
            <w:r w:rsidRPr="00CA1AC1">
              <w:rPr>
                <w:sz w:val="22"/>
                <w:szCs w:val="22"/>
              </w:rPr>
              <w:t>: функции органов выделения. Распознавать и описывать на таблицах и рисунках органы выделения. Объяснять взаимосвязь органов выделения</w:t>
            </w:r>
            <w:r w:rsidRPr="00CA1AC1">
              <w:rPr>
                <w:sz w:val="22"/>
                <w:szCs w:val="22"/>
                <w:bdr w:val="none" w:sz="0" w:space="0" w:color="auto" w:frame="1"/>
              </w:rPr>
              <w:t> </w:t>
            </w:r>
            <w:r w:rsidRPr="00CA1AC1">
              <w:rPr>
                <w:sz w:val="22"/>
                <w:szCs w:val="22"/>
              </w:rPr>
              <w:t>и их функций.</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48</w:t>
            </w:r>
          </w:p>
        </w:tc>
        <w:tc>
          <w:tcPr>
            <w:tcW w:w="627" w:type="dxa"/>
          </w:tcPr>
          <w:p w:rsidR="00920682" w:rsidRPr="00CA1AC1" w:rsidRDefault="00920682" w:rsidP="00920682">
            <w:pPr>
              <w:snapToGrid w:val="0"/>
              <w:jc w:val="both"/>
            </w:pPr>
            <w:r w:rsidRPr="00CA1AC1">
              <w:rPr>
                <w:sz w:val="22"/>
                <w:szCs w:val="22"/>
              </w:rPr>
              <w:t>8</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Нервная система. Рефлекс. Инстинкт. Л.р. №11 «Опыты по изучению процессов поведения животных»</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 xml:space="preserve">лабораторная </w:t>
            </w:r>
            <w:r w:rsidRPr="00CA1AC1">
              <w:rPr>
                <w:sz w:val="22"/>
                <w:szCs w:val="22"/>
              </w:rPr>
              <w:lastRenderedPageBreak/>
              <w:t>работа</w:t>
            </w:r>
          </w:p>
        </w:tc>
        <w:tc>
          <w:tcPr>
            <w:tcW w:w="6916" w:type="dxa"/>
          </w:tcPr>
          <w:p w:rsidR="00920682" w:rsidRPr="00CA1AC1" w:rsidRDefault="00920682" w:rsidP="00920682">
            <w:r w:rsidRPr="00920682">
              <w:rPr>
                <w:b/>
                <w:sz w:val="22"/>
                <w:szCs w:val="22"/>
              </w:rPr>
              <w:lastRenderedPageBreak/>
              <w:t>Знать:</w:t>
            </w:r>
            <w:r w:rsidRPr="00CA1AC1">
              <w:rPr>
                <w:sz w:val="22"/>
                <w:szCs w:val="22"/>
              </w:rPr>
              <w:t xml:space="preserve"> функции нервной системы. Распознавать и описывать на таблицах и рисунках органы нервной системы и поведение животных. Давать определение терминам. Сравнивать строение органов нервной системы. Объяснять взаимосвязь органов нервной системы и их функций. Наблюдать за поведением животных.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49</w:t>
            </w:r>
          </w:p>
        </w:tc>
        <w:tc>
          <w:tcPr>
            <w:tcW w:w="627" w:type="dxa"/>
          </w:tcPr>
          <w:p w:rsidR="00920682" w:rsidRPr="00CA1AC1" w:rsidRDefault="00920682" w:rsidP="00920682">
            <w:pPr>
              <w:snapToGrid w:val="0"/>
              <w:jc w:val="both"/>
            </w:pPr>
            <w:r w:rsidRPr="00CA1AC1">
              <w:rPr>
                <w:sz w:val="22"/>
                <w:szCs w:val="22"/>
              </w:rPr>
              <w:t>9</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Органы чувств. Регуляция деятельности.   Л.р. №12 «Опыты по изучению процессов жизнедеятельности животных»</w:t>
            </w:r>
          </w:p>
          <w:p w:rsidR="00920682" w:rsidRPr="00CA1AC1" w:rsidRDefault="00920682" w:rsidP="00920682">
            <w:r w:rsidRPr="00CA1AC1">
              <w:rPr>
                <w:color w:val="993300"/>
                <w:sz w:val="22"/>
                <w:szCs w:val="22"/>
              </w:rPr>
              <w:t xml:space="preserve"> </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распознавать и описывать на таблицах и рисунках органы чувств. Выявлять приспособления организмов к среде обитания.</w:t>
            </w:r>
          </w:p>
          <w:p w:rsidR="00920682" w:rsidRPr="00CA1AC1" w:rsidRDefault="00920682" w:rsidP="00920682">
            <w:r w:rsidRPr="00CA1AC1">
              <w:rPr>
                <w:sz w:val="22"/>
                <w:szCs w:val="22"/>
              </w:rPr>
              <w:t>Сравнивать строение органов чувств.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50</w:t>
            </w:r>
          </w:p>
        </w:tc>
        <w:tc>
          <w:tcPr>
            <w:tcW w:w="627" w:type="dxa"/>
          </w:tcPr>
          <w:p w:rsidR="00920682" w:rsidRPr="00CA1AC1" w:rsidRDefault="00920682" w:rsidP="00920682">
            <w:pPr>
              <w:snapToGrid w:val="0"/>
              <w:jc w:val="both"/>
            </w:pPr>
            <w:r w:rsidRPr="00CA1AC1">
              <w:rPr>
                <w:sz w:val="22"/>
                <w:szCs w:val="22"/>
              </w:rPr>
              <w:t>10</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Продление рода. Органы размножения.</w:t>
            </w:r>
          </w:p>
        </w:tc>
        <w:tc>
          <w:tcPr>
            <w:tcW w:w="1819" w:type="dxa"/>
          </w:tcPr>
          <w:p w:rsidR="00920682" w:rsidRPr="00CA1AC1" w:rsidRDefault="00BA2F58" w:rsidP="00BA2F58">
            <w:r>
              <w:rPr>
                <w:sz w:val="22"/>
                <w:szCs w:val="22"/>
              </w:rPr>
              <w:t xml:space="preserve">Урок </w:t>
            </w:r>
            <w:r w:rsidR="00920682" w:rsidRPr="00CA1AC1">
              <w:rPr>
                <w:sz w:val="22"/>
                <w:szCs w:val="22"/>
              </w:rPr>
              <w:t>изучени</w:t>
            </w:r>
            <w:r>
              <w:rPr>
                <w:sz w:val="22"/>
                <w:szCs w:val="22"/>
              </w:rPr>
              <w:t>я и первичного</w:t>
            </w:r>
            <w:r w:rsidR="00920682" w:rsidRPr="00CA1AC1">
              <w:rPr>
                <w:sz w:val="22"/>
                <w:szCs w:val="22"/>
              </w:rPr>
              <w:t xml:space="preserve"> закреплени</w:t>
            </w:r>
            <w:r>
              <w:rPr>
                <w:sz w:val="22"/>
                <w:szCs w:val="22"/>
              </w:rPr>
              <w:t>я</w:t>
            </w:r>
            <w:r w:rsidR="00920682" w:rsidRPr="00CA1AC1">
              <w:rPr>
                <w:sz w:val="22"/>
                <w:szCs w:val="22"/>
              </w:rPr>
              <w:t xml:space="preserve"> знаний</w:t>
            </w:r>
            <w:r>
              <w:rPr>
                <w:sz w:val="22"/>
                <w:szCs w:val="22"/>
              </w:rPr>
              <w:t>, урок-зачет</w:t>
            </w:r>
          </w:p>
        </w:tc>
        <w:tc>
          <w:tcPr>
            <w:tcW w:w="6916" w:type="dxa"/>
          </w:tcPr>
          <w:p w:rsidR="00920682" w:rsidRPr="00CA1AC1" w:rsidRDefault="00920682" w:rsidP="00920682">
            <w:r w:rsidRPr="00920682">
              <w:rPr>
                <w:b/>
                <w:sz w:val="22"/>
                <w:szCs w:val="22"/>
              </w:rPr>
              <w:t>Знать:</w:t>
            </w:r>
            <w:r w:rsidRPr="00CA1AC1">
              <w:rPr>
                <w:sz w:val="22"/>
                <w:szCs w:val="22"/>
              </w:rPr>
              <w:t xml:space="preserve"> функции органов размножения. Распознавать и описывать на таблицах и рисунках органы размножения.</w:t>
            </w:r>
          </w:p>
          <w:p w:rsidR="00920682" w:rsidRPr="00CA1AC1" w:rsidRDefault="00920682" w:rsidP="00920682">
            <w:r w:rsidRPr="00CA1AC1">
              <w:rPr>
                <w:sz w:val="22"/>
                <w:szCs w:val="22"/>
              </w:rPr>
              <w:t>Приводить примеры животных с различным типом размножения.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51</w:t>
            </w:r>
          </w:p>
        </w:tc>
        <w:tc>
          <w:tcPr>
            <w:tcW w:w="627" w:type="dxa"/>
          </w:tcPr>
          <w:p w:rsidR="00920682" w:rsidRPr="00CA1AC1" w:rsidRDefault="00920682" w:rsidP="00920682">
            <w:pPr>
              <w:snapToGrid w:val="0"/>
              <w:jc w:val="both"/>
            </w:pPr>
            <w:r w:rsidRPr="00CA1AC1">
              <w:rPr>
                <w:sz w:val="22"/>
                <w:szCs w:val="22"/>
              </w:rPr>
              <w:t>11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Способы размножения животных. Оплодотворение.</w:t>
            </w:r>
          </w:p>
        </w:tc>
        <w:tc>
          <w:tcPr>
            <w:tcW w:w="1819" w:type="dxa"/>
          </w:tcPr>
          <w:p w:rsidR="00920682" w:rsidRPr="00CA1AC1" w:rsidRDefault="00BA2F58" w:rsidP="00920682">
            <w:r>
              <w:rPr>
                <w:sz w:val="22"/>
                <w:szCs w:val="22"/>
              </w:rPr>
              <w:t xml:space="preserve">Урок изучения и первичного закрепления знаний, </w:t>
            </w:r>
            <w:r w:rsidR="00920682" w:rsidRPr="00CA1AC1">
              <w:rPr>
                <w:sz w:val="22"/>
                <w:szCs w:val="22"/>
              </w:rPr>
              <w:t>Самостоятельная работа с текстом учебника</w:t>
            </w:r>
          </w:p>
        </w:tc>
        <w:tc>
          <w:tcPr>
            <w:tcW w:w="6916" w:type="dxa"/>
          </w:tcPr>
          <w:p w:rsidR="00920682" w:rsidRPr="00CA1AC1" w:rsidRDefault="00920682" w:rsidP="00920682">
            <w:r w:rsidRPr="00920682">
              <w:rPr>
                <w:b/>
                <w:sz w:val="22"/>
                <w:szCs w:val="22"/>
              </w:rPr>
              <w:t>Знать:</w:t>
            </w:r>
            <w:r w:rsidRPr="00CA1AC1">
              <w:rPr>
                <w:sz w:val="22"/>
                <w:szCs w:val="22"/>
              </w:rPr>
              <w:t xml:space="preserve"> примеры животных с различными видами бесполого размножения; животных с внешним и внутренним оплодотворением. Выявлять приспособления процесса размножения к среде обитания.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52</w:t>
            </w:r>
          </w:p>
        </w:tc>
        <w:tc>
          <w:tcPr>
            <w:tcW w:w="627" w:type="dxa"/>
          </w:tcPr>
          <w:p w:rsidR="00920682" w:rsidRPr="00CA1AC1" w:rsidRDefault="00920682" w:rsidP="00920682">
            <w:pPr>
              <w:snapToGrid w:val="0"/>
              <w:jc w:val="both"/>
            </w:pPr>
            <w:r w:rsidRPr="00CA1AC1">
              <w:rPr>
                <w:sz w:val="22"/>
                <w:szCs w:val="22"/>
              </w:rPr>
              <w:t>12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Развитие животных с превращением и без превращения.</w:t>
            </w:r>
          </w:p>
        </w:tc>
        <w:tc>
          <w:tcPr>
            <w:tcW w:w="1819" w:type="dxa"/>
          </w:tcPr>
          <w:p w:rsidR="00920682" w:rsidRPr="00CA1AC1" w:rsidRDefault="00920682" w:rsidP="00920682">
            <w:pPr>
              <w:autoSpaceDE w:val="0"/>
              <w:autoSpaceDN w:val="0"/>
              <w:adjustRightInd w:val="0"/>
              <w:jc w:val="center"/>
            </w:pPr>
            <w:r w:rsidRPr="00CA1AC1">
              <w:rPr>
                <w:sz w:val="22"/>
                <w:szCs w:val="22"/>
              </w:rPr>
              <w:t>Урок рефлексии,</w:t>
            </w:r>
          </w:p>
          <w:p w:rsidR="00920682" w:rsidRPr="00CA1AC1" w:rsidRDefault="00920682" w:rsidP="00920682">
            <w:r w:rsidRPr="00CA1AC1">
              <w:rPr>
                <w:sz w:val="22"/>
                <w:szCs w:val="22"/>
              </w:rPr>
              <w:t>образовательный тренинг</w:t>
            </w:r>
          </w:p>
        </w:tc>
        <w:tc>
          <w:tcPr>
            <w:tcW w:w="6916" w:type="dxa"/>
          </w:tcPr>
          <w:p w:rsidR="00920682" w:rsidRPr="00CA1AC1" w:rsidRDefault="00920682" w:rsidP="00920682">
            <w:r w:rsidRPr="00920682">
              <w:rPr>
                <w:b/>
                <w:sz w:val="22"/>
                <w:szCs w:val="22"/>
              </w:rPr>
              <w:t>Знать:</w:t>
            </w:r>
            <w:r w:rsidRPr="00CA1AC1">
              <w:rPr>
                <w:sz w:val="22"/>
                <w:szCs w:val="22"/>
              </w:rPr>
              <w:t xml:space="preserve"> примеры животных с развитием с метаморфозами и без метаморфоза.</w:t>
            </w:r>
          </w:p>
          <w:p w:rsidR="00920682" w:rsidRPr="00CA1AC1" w:rsidRDefault="00920682" w:rsidP="00920682">
            <w:r w:rsidRPr="00920682">
              <w:rPr>
                <w:b/>
                <w:sz w:val="22"/>
                <w:szCs w:val="22"/>
              </w:rPr>
              <w:t>Уметь:</w:t>
            </w:r>
            <w:r w:rsidRPr="00CA1AC1">
              <w:rPr>
                <w:sz w:val="22"/>
                <w:szCs w:val="22"/>
              </w:rPr>
              <w:t xml:space="preserve"> сравнивать развитие с метаморфозами и без метаморфоза.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53</w:t>
            </w:r>
          </w:p>
        </w:tc>
        <w:tc>
          <w:tcPr>
            <w:tcW w:w="627" w:type="dxa"/>
          </w:tcPr>
          <w:p w:rsidR="00920682" w:rsidRPr="00CA1AC1" w:rsidRDefault="00920682" w:rsidP="00920682">
            <w:pPr>
              <w:snapToGrid w:val="0"/>
              <w:jc w:val="both"/>
            </w:pPr>
            <w:r w:rsidRPr="00CA1AC1">
              <w:rPr>
                <w:sz w:val="22"/>
                <w:szCs w:val="22"/>
              </w:rPr>
              <w:t>13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Периодизация и продолжительность жизни животных.</w:t>
            </w:r>
            <w:r w:rsidRPr="00CA1AC1">
              <w:rPr>
                <w:sz w:val="22"/>
                <w:szCs w:val="22"/>
                <w:u w:val="single"/>
              </w:rPr>
              <w:t xml:space="preserve"> </w:t>
            </w:r>
            <w:r w:rsidRPr="00CA1AC1">
              <w:rPr>
                <w:sz w:val="22"/>
                <w:szCs w:val="22"/>
              </w:rPr>
              <w:t>Л.р. № 13 «Наблюдение за ростом и развитием животных».</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Знать</w:t>
            </w:r>
            <w:r w:rsidRPr="00CA1AC1">
              <w:rPr>
                <w:sz w:val="22"/>
                <w:szCs w:val="22"/>
              </w:rPr>
              <w:t>: периоды в жизни животных.</w:t>
            </w:r>
          </w:p>
          <w:p w:rsidR="00920682" w:rsidRPr="00CA1AC1" w:rsidRDefault="00920682" w:rsidP="00920682">
            <w:r w:rsidRPr="00CA1AC1">
              <w:rPr>
                <w:sz w:val="22"/>
                <w:szCs w:val="22"/>
              </w:rPr>
              <w:t>Характеризовать возрастные периоды домашних животных.</w:t>
            </w:r>
          </w:p>
        </w:tc>
      </w:tr>
      <w:tr w:rsidR="00920682" w:rsidRPr="00CA1AC1" w:rsidTr="009119FD">
        <w:trPr>
          <w:trHeight w:val="452"/>
          <w:jc w:val="center"/>
        </w:trPr>
        <w:tc>
          <w:tcPr>
            <w:tcW w:w="544" w:type="dxa"/>
          </w:tcPr>
          <w:p w:rsidR="00920682" w:rsidRPr="00CA1AC1" w:rsidRDefault="00920682" w:rsidP="00920682">
            <w:pPr>
              <w:snapToGrid w:val="0"/>
              <w:jc w:val="both"/>
            </w:pPr>
            <w:r w:rsidRPr="00CA1AC1">
              <w:rPr>
                <w:sz w:val="22"/>
                <w:szCs w:val="22"/>
              </w:rPr>
              <w:t>54</w:t>
            </w:r>
          </w:p>
        </w:tc>
        <w:tc>
          <w:tcPr>
            <w:tcW w:w="627" w:type="dxa"/>
          </w:tcPr>
          <w:p w:rsidR="00920682" w:rsidRPr="00CA1AC1" w:rsidRDefault="00920682" w:rsidP="00920682">
            <w:pPr>
              <w:snapToGrid w:val="0"/>
              <w:jc w:val="both"/>
            </w:pPr>
            <w:r w:rsidRPr="00CA1AC1">
              <w:rPr>
                <w:sz w:val="22"/>
                <w:szCs w:val="22"/>
              </w:rPr>
              <w:t>14</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Контрольная работа по теме: «Эволюция строения и функций органов и их систем» </w:t>
            </w:r>
          </w:p>
        </w:tc>
        <w:tc>
          <w:tcPr>
            <w:tcW w:w="1819" w:type="dxa"/>
          </w:tcPr>
          <w:p w:rsidR="00920682" w:rsidRPr="00CA1AC1" w:rsidRDefault="00920682" w:rsidP="00920682">
            <w:pPr>
              <w:rPr>
                <w:color w:val="000000"/>
              </w:rPr>
            </w:pPr>
            <w:r w:rsidRPr="00CA1AC1">
              <w:rPr>
                <w:color w:val="000000"/>
                <w:sz w:val="22"/>
                <w:szCs w:val="22"/>
              </w:rPr>
              <w:t>Урок развивающего контроля</w:t>
            </w:r>
          </w:p>
        </w:tc>
        <w:tc>
          <w:tcPr>
            <w:tcW w:w="6916" w:type="dxa"/>
          </w:tcPr>
          <w:p w:rsidR="00920682" w:rsidRPr="00CA1AC1" w:rsidRDefault="00920682" w:rsidP="00920682">
            <w:r w:rsidRPr="00920682">
              <w:rPr>
                <w:b/>
                <w:sz w:val="22"/>
                <w:szCs w:val="22"/>
              </w:rPr>
              <w:t>Уметь</w:t>
            </w:r>
            <w:r>
              <w:rPr>
                <w:sz w:val="22"/>
                <w:szCs w:val="22"/>
              </w:rPr>
              <w:t>:</w:t>
            </w:r>
            <w:r w:rsidRPr="00920682">
              <w:rPr>
                <w:sz w:val="22"/>
                <w:szCs w:val="22"/>
              </w:rPr>
              <w:t xml:space="preserve"> </w:t>
            </w:r>
            <w:r w:rsidRPr="00CA1AC1">
              <w:rPr>
                <w:sz w:val="22"/>
                <w:szCs w:val="22"/>
              </w:rPr>
              <w:t>применять полученные знания в практической деятельности</w:t>
            </w:r>
          </w:p>
        </w:tc>
      </w:tr>
      <w:tr w:rsidR="00920682" w:rsidRPr="00CA1AC1" w:rsidTr="00F44673">
        <w:trPr>
          <w:trHeight w:val="325"/>
          <w:jc w:val="center"/>
        </w:trPr>
        <w:tc>
          <w:tcPr>
            <w:tcW w:w="15987" w:type="dxa"/>
            <w:gridSpan w:val="7"/>
          </w:tcPr>
          <w:p w:rsidR="00920682" w:rsidRPr="00CA1AC1" w:rsidRDefault="00920682" w:rsidP="00920682">
            <w:pPr>
              <w:jc w:val="center"/>
            </w:pPr>
            <w:r w:rsidRPr="00CA1AC1">
              <w:rPr>
                <w:b/>
                <w:bCs/>
                <w:sz w:val="22"/>
                <w:szCs w:val="22"/>
                <w:bdr w:val="none" w:sz="0" w:space="0" w:color="auto" w:frame="1"/>
              </w:rPr>
              <w:t>Раздел 4. Развитие и закономерности размещения животных на Земле</w:t>
            </w:r>
          </w:p>
          <w:p w:rsidR="00920682" w:rsidRPr="00CA1AC1" w:rsidRDefault="00920682" w:rsidP="00920682">
            <w:pPr>
              <w:snapToGrid w:val="0"/>
              <w:jc w:val="center"/>
            </w:pPr>
            <w:r w:rsidRPr="00CA1AC1">
              <w:rPr>
                <w:b/>
                <w:bCs/>
                <w:sz w:val="22"/>
                <w:szCs w:val="22"/>
                <w:bdr w:val="none" w:sz="0" w:space="0" w:color="auto" w:frame="1"/>
              </w:rPr>
              <w:t>(3 часа)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55</w:t>
            </w:r>
          </w:p>
        </w:tc>
        <w:tc>
          <w:tcPr>
            <w:tcW w:w="627" w:type="dxa"/>
          </w:tcPr>
          <w:p w:rsidR="00920682" w:rsidRPr="00CA1AC1" w:rsidRDefault="00920682" w:rsidP="00920682">
            <w:pPr>
              <w:snapToGrid w:val="0"/>
              <w:jc w:val="both"/>
            </w:pPr>
            <w:r w:rsidRPr="00CA1AC1">
              <w:rPr>
                <w:sz w:val="22"/>
                <w:szCs w:val="22"/>
              </w:rPr>
              <w:t>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Доказательства эволюции животных Чарльз Дарвин о причинах эволюции животного мира.</w:t>
            </w:r>
          </w:p>
        </w:tc>
        <w:tc>
          <w:tcPr>
            <w:tcW w:w="1819" w:type="dxa"/>
          </w:tcPr>
          <w:p w:rsidR="00920682" w:rsidRPr="00CA1AC1" w:rsidRDefault="00920682" w:rsidP="00920682">
            <w:r w:rsidRPr="00CA1AC1">
              <w:rPr>
                <w:sz w:val="22"/>
                <w:szCs w:val="22"/>
              </w:rPr>
              <w:t>Урок открытия новых знаний,</w:t>
            </w:r>
            <w:r w:rsidRPr="00CA1AC1">
              <w:rPr>
                <w:sz w:val="22"/>
                <w:szCs w:val="22"/>
                <w:bdr w:val="none" w:sz="0" w:space="0" w:color="auto" w:frame="1"/>
              </w:rPr>
              <w:t> </w:t>
            </w:r>
            <w:r w:rsidRPr="00CA1AC1">
              <w:rPr>
                <w:sz w:val="22"/>
                <w:szCs w:val="22"/>
              </w:rPr>
              <w:t>Лекция</w:t>
            </w:r>
          </w:p>
        </w:tc>
        <w:tc>
          <w:tcPr>
            <w:tcW w:w="6916" w:type="dxa"/>
          </w:tcPr>
          <w:p w:rsidR="00920682" w:rsidRPr="00CA1AC1" w:rsidRDefault="00920682" w:rsidP="00920682">
            <w:r w:rsidRPr="00920682">
              <w:rPr>
                <w:b/>
                <w:sz w:val="22"/>
                <w:szCs w:val="22"/>
              </w:rPr>
              <w:t>Уметь</w:t>
            </w:r>
            <w:r>
              <w:rPr>
                <w:sz w:val="22"/>
                <w:szCs w:val="22"/>
              </w:rPr>
              <w:t>:</w:t>
            </w:r>
            <w:r w:rsidRPr="00CA1AC1">
              <w:rPr>
                <w:sz w:val="22"/>
                <w:szCs w:val="22"/>
              </w:rPr>
              <w:t xml:space="preserve"> давать определение термину «эволюция». Называть доказательства эволюции. Приводить доказательства эволюции животного мира.</w:t>
            </w:r>
          </w:p>
          <w:p w:rsidR="00920682" w:rsidRPr="00CA1AC1" w:rsidRDefault="00920682" w:rsidP="00920682">
            <w:r w:rsidRPr="00CA1AC1">
              <w:rPr>
                <w:sz w:val="22"/>
                <w:szCs w:val="22"/>
              </w:rPr>
              <w:t>Называть факторы эволюции.</w:t>
            </w:r>
          </w:p>
          <w:p w:rsidR="00920682" w:rsidRPr="00CA1AC1" w:rsidRDefault="00920682" w:rsidP="00920682">
            <w:r w:rsidRPr="00CA1AC1">
              <w:rPr>
                <w:sz w:val="22"/>
                <w:szCs w:val="22"/>
              </w:rPr>
              <w:t>Приводить примеры действия факторов эволюции</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56</w:t>
            </w:r>
          </w:p>
        </w:tc>
        <w:tc>
          <w:tcPr>
            <w:tcW w:w="627" w:type="dxa"/>
          </w:tcPr>
          <w:p w:rsidR="00920682" w:rsidRPr="00CA1AC1" w:rsidRDefault="00920682" w:rsidP="00920682">
            <w:pPr>
              <w:snapToGrid w:val="0"/>
              <w:jc w:val="both"/>
            </w:pPr>
            <w:r w:rsidRPr="00CA1AC1">
              <w:rPr>
                <w:sz w:val="22"/>
                <w:szCs w:val="22"/>
              </w:rPr>
              <w:t>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Усложнение строения животных. Многообразие видов как результат эволюции.</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 xml:space="preserve">ической </w:t>
            </w:r>
            <w:r w:rsidRPr="00CA1AC1">
              <w:rPr>
                <w:sz w:val="22"/>
                <w:szCs w:val="22"/>
              </w:rPr>
              <w:lastRenderedPageBreak/>
              <w:t>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lastRenderedPageBreak/>
              <w:t>Уметь</w:t>
            </w:r>
            <w:r>
              <w:rPr>
                <w:sz w:val="22"/>
                <w:szCs w:val="22"/>
              </w:rPr>
              <w:t>:</w:t>
            </w:r>
            <w:r w:rsidRPr="00CA1AC1">
              <w:rPr>
                <w:sz w:val="22"/>
                <w:szCs w:val="22"/>
              </w:rPr>
              <w:t xml:space="preserve"> называть основные этапы развития животного мира на Земле. Выделять приспособления в строении и функциях у многоклеточных в отличие от одноклеточных организмов. Объяснять роль изменений </w:t>
            </w:r>
            <w:r w:rsidRPr="00CA1AC1">
              <w:rPr>
                <w:sz w:val="22"/>
                <w:szCs w:val="22"/>
              </w:rPr>
              <w:lastRenderedPageBreak/>
              <w:t>условий среды в эволюции животных.</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lastRenderedPageBreak/>
              <w:t>57</w:t>
            </w:r>
          </w:p>
        </w:tc>
        <w:tc>
          <w:tcPr>
            <w:tcW w:w="627" w:type="dxa"/>
          </w:tcPr>
          <w:p w:rsidR="00920682" w:rsidRPr="00CA1AC1" w:rsidRDefault="00920682" w:rsidP="00920682">
            <w:pPr>
              <w:snapToGrid w:val="0"/>
              <w:jc w:val="both"/>
            </w:pPr>
            <w:r w:rsidRPr="00CA1AC1">
              <w:rPr>
                <w:sz w:val="22"/>
                <w:szCs w:val="22"/>
              </w:rPr>
              <w:t>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Ареалы обитания. Миграции. Закономерности размещения животных.</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Pr>
                <w:b/>
                <w:sz w:val="22"/>
                <w:szCs w:val="22"/>
              </w:rPr>
              <w:t>Знать:</w:t>
            </w:r>
            <w:r w:rsidRPr="00CA1AC1">
              <w:rPr>
                <w:sz w:val="22"/>
                <w:szCs w:val="22"/>
              </w:rPr>
              <w:t xml:space="preserve"> причины миграций. Приводить примеры мигрирующих животных.</w:t>
            </w:r>
          </w:p>
          <w:p w:rsidR="00920682" w:rsidRPr="00CA1AC1" w:rsidRDefault="00920682" w:rsidP="00920682">
            <w:r w:rsidRPr="00CA1AC1">
              <w:rPr>
                <w:sz w:val="22"/>
                <w:szCs w:val="22"/>
              </w:rPr>
              <w:t>Объяснять условия существования для жизнедеятельности животных</w:t>
            </w:r>
          </w:p>
        </w:tc>
      </w:tr>
      <w:tr w:rsidR="00920682" w:rsidRPr="00CA1AC1" w:rsidTr="00F44673">
        <w:trPr>
          <w:trHeight w:val="325"/>
          <w:jc w:val="center"/>
        </w:trPr>
        <w:tc>
          <w:tcPr>
            <w:tcW w:w="15987" w:type="dxa"/>
            <w:gridSpan w:val="7"/>
          </w:tcPr>
          <w:p w:rsidR="00920682" w:rsidRPr="00CA1AC1" w:rsidRDefault="00920682" w:rsidP="00920682">
            <w:pPr>
              <w:jc w:val="center"/>
            </w:pPr>
            <w:r w:rsidRPr="00CA1AC1">
              <w:rPr>
                <w:b/>
                <w:bCs/>
                <w:sz w:val="22"/>
                <w:szCs w:val="22"/>
                <w:bdr w:val="none" w:sz="0" w:space="0" w:color="auto" w:frame="1"/>
              </w:rPr>
              <w:t>Раздел 5. Биоценозы (5 часа)</w:t>
            </w:r>
          </w:p>
          <w:p w:rsidR="00920682" w:rsidRPr="00CA1AC1" w:rsidRDefault="00920682" w:rsidP="00920682">
            <w:pPr>
              <w:snapToGrid w:val="0"/>
              <w:jc w:val="center"/>
            </w:pP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58</w:t>
            </w:r>
          </w:p>
        </w:tc>
        <w:tc>
          <w:tcPr>
            <w:tcW w:w="627" w:type="dxa"/>
          </w:tcPr>
          <w:p w:rsidR="00920682" w:rsidRPr="00CA1AC1" w:rsidRDefault="00920682" w:rsidP="00920682">
            <w:pPr>
              <w:snapToGrid w:val="0"/>
              <w:jc w:val="both"/>
            </w:pPr>
            <w:r w:rsidRPr="00CA1AC1">
              <w:rPr>
                <w:sz w:val="22"/>
                <w:szCs w:val="22"/>
              </w:rPr>
              <w:t>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Естественные и искусственные биоценозы.</w:t>
            </w:r>
          </w:p>
        </w:tc>
        <w:tc>
          <w:tcPr>
            <w:tcW w:w="1819" w:type="dxa"/>
          </w:tcPr>
          <w:p w:rsidR="00920682" w:rsidRPr="00CA1AC1" w:rsidRDefault="00920682" w:rsidP="00920682">
            <w:r w:rsidRPr="00CA1AC1">
              <w:rPr>
                <w:sz w:val="22"/>
                <w:szCs w:val="22"/>
              </w:rPr>
              <w:t>Урок открытия новых знаний, Урок лекция</w:t>
            </w:r>
          </w:p>
        </w:tc>
        <w:tc>
          <w:tcPr>
            <w:tcW w:w="6916" w:type="dxa"/>
          </w:tcPr>
          <w:p w:rsidR="00920682" w:rsidRPr="00CA1AC1" w:rsidRDefault="00920682" w:rsidP="00920682">
            <w:r w:rsidRPr="00920682">
              <w:rPr>
                <w:b/>
                <w:sz w:val="22"/>
                <w:szCs w:val="22"/>
              </w:rPr>
              <w:t>Знать:</w:t>
            </w:r>
            <w:r w:rsidRPr="00CA1AC1">
              <w:rPr>
                <w:sz w:val="22"/>
                <w:szCs w:val="22"/>
              </w:rPr>
              <w:t xml:space="preserve"> определение понятию биоценоз. Приводить примеры биоценозов. Распознавать и описывать компоненты биоценоза.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59</w:t>
            </w:r>
          </w:p>
        </w:tc>
        <w:tc>
          <w:tcPr>
            <w:tcW w:w="627" w:type="dxa"/>
          </w:tcPr>
          <w:p w:rsidR="00920682" w:rsidRPr="00CA1AC1" w:rsidRDefault="00920682" w:rsidP="00920682">
            <w:pPr>
              <w:snapToGrid w:val="0"/>
              <w:jc w:val="both"/>
            </w:pPr>
            <w:r w:rsidRPr="00CA1AC1">
              <w:rPr>
                <w:sz w:val="22"/>
                <w:szCs w:val="22"/>
              </w:rPr>
              <w:t>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Факторы среды и их влияние на биоценозы.</w:t>
            </w:r>
          </w:p>
        </w:tc>
        <w:tc>
          <w:tcPr>
            <w:tcW w:w="1819" w:type="dxa"/>
          </w:tcPr>
          <w:p w:rsidR="00920682" w:rsidRPr="00CA1AC1" w:rsidRDefault="00920682" w:rsidP="00920682">
            <w:r w:rsidRPr="00CA1AC1">
              <w:rPr>
                <w:sz w:val="22"/>
                <w:szCs w:val="22"/>
              </w:rPr>
              <w:t>Урок открытия новых знаний, Рассказ учителя, самостоятельная работа с текстом учебника</w:t>
            </w:r>
          </w:p>
          <w:p w:rsidR="00920682" w:rsidRPr="00CA1AC1" w:rsidRDefault="00920682" w:rsidP="00920682">
            <w:r w:rsidRPr="00CA1AC1">
              <w:rPr>
                <w:sz w:val="22"/>
                <w:szCs w:val="22"/>
              </w:rPr>
              <w:t> </w:t>
            </w:r>
          </w:p>
        </w:tc>
        <w:tc>
          <w:tcPr>
            <w:tcW w:w="6916" w:type="dxa"/>
          </w:tcPr>
          <w:p w:rsidR="00920682" w:rsidRPr="00CA1AC1" w:rsidRDefault="00920682" w:rsidP="00920682">
            <w:r w:rsidRPr="00920682">
              <w:rPr>
                <w:b/>
                <w:sz w:val="22"/>
                <w:szCs w:val="22"/>
              </w:rPr>
              <w:t>Знать:</w:t>
            </w:r>
            <w:r w:rsidRPr="00CA1AC1">
              <w:rPr>
                <w:sz w:val="22"/>
                <w:szCs w:val="22"/>
              </w:rPr>
              <w:t xml:space="preserve"> основные среды жизни.</w:t>
            </w:r>
          </w:p>
          <w:p w:rsidR="00920682" w:rsidRPr="00CA1AC1" w:rsidRDefault="00920682" w:rsidP="00920682">
            <w:r w:rsidRPr="00CA1AC1">
              <w:rPr>
                <w:sz w:val="22"/>
                <w:szCs w:val="22"/>
              </w:rPr>
              <w:t>Описывать условия среды обитания. Приводить примеры положительного и отрицательного влияния человека на природу.</w:t>
            </w:r>
          </w:p>
          <w:p w:rsidR="00920682" w:rsidRPr="00CA1AC1" w:rsidRDefault="00920682" w:rsidP="00920682">
            <w:r w:rsidRPr="00CA1AC1">
              <w:rPr>
                <w:sz w:val="22"/>
                <w:szCs w:val="22"/>
              </w:rPr>
              <w:t>Объяснять влияние среды обитания на животных.</w:t>
            </w:r>
          </w:p>
          <w:p w:rsidR="00920682" w:rsidRPr="00CA1AC1" w:rsidRDefault="00920682" w:rsidP="00920682">
            <w:r w:rsidRPr="00CA1AC1">
              <w:rPr>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60</w:t>
            </w:r>
          </w:p>
        </w:tc>
        <w:tc>
          <w:tcPr>
            <w:tcW w:w="627" w:type="dxa"/>
          </w:tcPr>
          <w:p w:rsidR="00920682" w:rsidRPr="00CA1AC1" w:rsidRDefault="00920682" w:rsidP="00920682">
            <w:pPr>
              <w:snapToGrid w:val="0"/>
              <w:jc w:val="both"/>
            </w:pPr>
            <w:r w:rsidRPr="00CA1AC1">
              <w:rPr>
                <w:sz w:val="22"/>
                <w:szCs w:val="22"/>
              </w:rPr>
              <w:t>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Цепи питания и поток энергии.</w:t>
            </w: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давать определение понятию цепь питания. Приводить примеры цепей питания.</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61</w:t>
            </w:r>
          </w:p>
        </w:tc>
        <w:tc>
          <w:tcPr>
            <w:tcW w:w="627" w:type="dxa"/>
          </w:tcPr>
          <w:p w:rsidR="00920682" w:rsidRPr="00CA1AC1" w:rsidRDefault="00920682" w:rsidP="00920682">
            <w:pPr>
              <w:snapToGrid w:val="0"/>
              <w:jc w:val="both"/>
            </w:pPr>
            <w:r w:rsidRPr="00CA1AC1">
              <w:rPr>
                <w:sz w:val="22"/>
                <w:szCs w:val="22"/>
              </w:rPr>
              <w:t>4</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pPr>
              <w:rPr>
                <w:u w:val="single"/>
              </w:rPr>
            </w:pPr>
            <w:r w:rsidRPr="00CA1AC1">
              <w:rPr>
                <w:sz w:val="22"/>
                <w:szCs w:val="22"/>
              </w:rPr>
              <w:t>Взаимосвязь компонентов биоценоза.</w:t>
            </w:r>
            <w:r w:rsidRPr="00CA1AC1">
              <w:rPr>
                <w:color w:val="993300"/>
                <w:sz w:val="22"/>
                <w:szCs w:val="22"/>
                <w:u w:val="single"/>
              </w:rPr>
              <w:t xml:space="preserve"> </w:t>
            </w:r>
            <w:r w:rsidRPr="00CA1AC1">
              <w:rPr>
                <w:sz w:val="22"/>
                <w:szCs w:val="22"/>
              </w:rPr>
              <w:t>Л.Р. №14 «Распознавание животных разных типов»</w:t>
            </w:r>
          </w:p>
          <w:p w:rsidR="00920682" w:rsidRPr="00CA1AC1" w:rsidRDefault="00920682" w:rsidP="00920682"/>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Pr>
                <w:sz w:val="22"/>
                <w:szCs w:val="22"/>
              </w:rPr>
              <w:t xml:space="preserve"> </w:t>
            </w:r>
            <w:r w:rsidRPr="00CA1AC1">
              <w:rPr>
                <w:sz w:val="22"/>
                <w:szCs w:val="22"/>
              </w:rPr>
              <w:t>приводить примеры взаимосвязей компонентов биоценоза.</w:t>
            </w:r>
          </w:p>
          <w:p w:rsidR="00920682" w:rsidRPr="00CA1AC1" w:rsidRDefault="00920682" w:rsidP="00920682">
            <w:r w:rsidRPr="00CA1AC1">
              <w:rPr>
                <w:sz w:val="22"/>
                <w:szCs w:val="22"/>
              </w:rPr>
              <w:t>Давать определение понятию пищевые связи.</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62</w:t>
            </w:r>
          </w:p>
        </w:tc>
        <w:tc>
          <w:tcPr>
            <w:tcW w:w="627" w:type="dxa"/>
          </w:tcPr>
          <w:p w:rsidR="00920682" w:rsidRPr="00CA1AC1" w:rsidRDefault="00920682" w:rsidP="00920682">
            <w:pPr>
              <w:snapToGrid w:val="0"/>
              <w:jc w:val="both"/>
            </w:pPr>
            <w:r w:rsidRPr="00CA1AC1">
              <w:rPr>
                <w:sz w:val="22"/>
                <w:szCs w:val="22"/>
              </w:rPr>
              <w:t>5</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Экскурсия. Изучение взаимосвязи животных с другими компонентами биоценозов и их приспособленность друг к другу</w:t>
            </w:r>
          </w:p>
        </w:tc>
        <w:tc>
          <w:tcPr>
            <w:tcW w:w="1819" w:type="dxa"/>
          </w:tcPr>
          <w:p w:rsidR="00920682" w:rsidRPr="00CA1AC1" w:rsidRDefault="007F2E23" w:rsidP="00920682">
            <w:r>
              <w:rPr>
                <w:sz w:val="22"/>
                <w:szCs w:val="22"/>
              </w:rPr>
              <w:t xml:space="preserve">Урок общеметодологической </w:t>
            </w:r>
            <w:r w:rsidR="005D6842">
              <w:rPr>
                <w:sz w:val="22"/>
                <w:szCs w:val="22"/>
              </w:rPr>
              <w:t>направленности,</w:t>
            </w:r>
            <w:r w:rsidR="005D6842" w:rsidRPr="00CA1AC1">
              <w:rPr>
                <w:sz w:val="22"/>
                <w:szCs w:val="22"/>
              </w:rPr>
              <w:t xml:space="preserve"> Экскурсия</w:t>
            </w:r>
            <w:r w:rsidR="00920682" w:rsidRPr="00CA1AC1">
              <w:rPr>
                <w:sz w:val="22"/>
                <w:szCs w:val="22"/>
              </w:rPr>
              <w:t>.</w:t>
            </w:r>
          </w:p>
        </w:tc>
        <w:tc>
          <w:tcPr>
            <w:tcW w:w="6916" w:type="dxa"/>
          </w:tcPr>
          <w:p w:rsidR="00920682" w:rsidRPr="00CA1AC1" w:rsidRDefault="00920682" w:rsidP="00920682">
            <w:r w:rsidRPr="00920682">
              <w:rPr>
                <w:b/>
                <w:sz w:val="22"/>
                <w:szCs w:val="22"/>
              </w:rPr>
              <w:t>Уметь</w:t>
            </w:r>
            <w:r>
              <w:rPr>
                <w:sz w:val="22"/>
                <w:szCs w:val="22"/>
              </w:rPr>
              <w:t>:</w:t>
            </w:r>
            <w:r w:rsidRPr="00CA1AC1">
              <w:rPr>
                <w:sz w:val="22"/>
                <w:szCs w:val="22"/>
              </w:rPr>
              <w:t xml:space="preserve"> применять полученные знания в практической деятельности</w:t>
            </w:r>
          </w:p>
        </w:tc>
      </w:tr>
      <w:tr w:rsidR="00920682" w:rsidRPr="00CA1AC1" w:rsidTr="00F44673">
        <w:trPr>
          <w:trHeight w:val="325"/>
          <w:jc w:val="center"/>
        </w:trPr>
        <w:tc>
          <w:tcPr>
            <w:tcW w:w="15987" w:type="dxa"/>
            <w:gridSpan w:val="7"/>
          </w:tcPr>
          <w:p w:rsidR="00920682" w:rsidRPr="00CA1AC1" w:rsidRDefault="00920682" w:rsidP="00920682">
            <w:pPr>
              <w:snapToGrid w:val="0"/>
              <w:jc w:val="center"/>
            </w:pPr>
            <w:r w:rsidRPr="00CA1AC1">
              <w:rPr>
                <w:b/>
                <w:bCs/>
                <w:sz w:val="22"/>
                <w:szCs w:val="22"/>
                <w:bdr w:val="none" w:sz="0" w:space="0" w:color="auto" w:frame="1"/>
              </w:rPr>
              <w:t>Раздел 6. Животный мир и хозяйственная деятельность человека. (3 часа)</w:t>
            </w:r>
            <w:r w:rsidRPr="00CA1AC1">
              <w:rPr>
                <w:b/>
                <w:bCs/>
                <w:sz w:val="22"/>
                <w:szCs w:val="22"/>
              </w:rPr>
              <w:t>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63</w:t>
            </w:r>
          </w:p>
        </w:tc>
        <w:tc>
          <w:tcPr>
            <w:tcW w:w="627" w:type="dxa"/>
          </w:tcPr>
          <w:p w:rsidR="00920682" w:rsidRPr="00CA1AC1" w:rsidRDefault="00920682" w:rsidP="00920682">
            <w:pPr>
              <w:snapToGrid w:val="0"/>
              <w:jc w:val="both"/>
            </w:pPr>
            <w:r w:rsidRPr="00CA1AC1">
              <w:rPr>
                <w:sz w:val="22"/>
                <w:szCs w:val="22"/>
              </w:rPr>
              <w:t>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Воздействие человека и его деятельности на животных.</w:t>
            </w:r>
          </w:p>
        </w:tc>
        <w:tc>
          <w:tcPr>
            <w:tcW w:w="1819" w:type="dxa"/>
          </w:tcPr>
          <w:p w:rsidR="00920682" w:rsidRPr="00CA1AC1" w:rsidRDefault="00920682" w:rsidP="00920682">
            <w:r w:rsidRPr="00CA1AC1">
              <w:rPr>
                <w:sz w:val="22"/>
                <w:szCs w:val="22"/>
              </w:rPr>
              <w:t>Урок открытия новых знаний, Самостоятельна</w:t>
            </w:r>
            <w:r w:rsidRPr="00CA1AC1">
              <w:rPr>
                <w:sz w:val="22"/>
                <w:szCs w:val="22"/>
              </w:rPr>
              <w:lastRenderedPageBreak/>
              <w:t>я работа с текстом учебника</w:t>
            </w:r>
          </w:p>
        </w:tc>
        <w:tc>
          <w:tcPr>
            <w:tcW w:w="6916" w:type="dxa"/>
          </w:tcPr>
          <w:p w:rsidR="00920682" w:rsidRPr="00CA1AC1" w:rsidRDefault="00920682" w:rsidP="00920682">
            <w:r w:rsidRPr="00920682">
              <w:rPr>
                <w:b/>
                <w:sz w:val="22"/>
                <w:szCs w:val="22"/>
              </w:rPr>
              <w:lastRenderedPageBreak/>
              <w:t>Уметь:</w:t>
            </w:r>
            <w:r w:rsidRPr="00CA1AC1">
              <w:rPr>
                <w:sz w:val="22"/>
                <w:szCs w:val="22"/>
              </w:rPr>
              <w:t xml:space="preserve"> примеры воздействия человека на окружающую среду.</w:t>
            </w:r>
          </w:p>
          <w:p w:rsidR="00920682" w:rsidRPr="00CA1AC1" w:rsidRDefault="00920682" w:rsidP="00920682">
            <w:r w:rsidRPr="00CA1AC1">
              <w:rPr>
                <w:sz w:val="22"/>
                <w:szCs w:val="22"/>
              </w:rPr>
              <w:t xml:space="preserve">Описывать положительное и отрицательное воздействие человека на животных. Распознавать и описывать домашних животных. </w:t>
            </w:r>
            <w:r w:rsidRPr="00CA1AC1">
              <w:rPr>
                <w:sz w:val="22"/>
                <w:szCs w:val="22"/>
              </w:rPr>
              <w:lastRenderedPageBreak/>
              <w:t>Приводить примеры промысловых животных. </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lastRenderedPageBreak/>
              <w:t>64</w:t>
            </w:r>
          </w:p>
        </w:tc>
        <w:tc>
          <w:tcPr>
            <w:tcW w:w="627" w:type="dxa"/>
          </w:tcPr>
          <w:p w:rsidR="00920682" w:rsidRPr="00CA1AC1" w:rsidRDefault="00920682" w:rsidP="00920682">
            <w:pPr>
              <w:snapToGrid w:val="0"/>
              <w:jc w:val="both"/>
            </w:pPr>
            <w:r w:rsidRPr="00CA1AC1">
              <w:rPr>
                <w:sz w:val="22"/>
                <w:szCs w:val="22"/>
              </w:rPr>
              <w:t>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Одомашнивание животных</w:t>
            </w:r>
            <w:r w:rsidRPr="00CA1AC1">
              <w:rPr>
                <w:color w:val="993300"/>
                <w:sz w:val="22"/>
                <w:szCs w:val="22"/>
              </w:rPr>
              <w:t xml:space="preserve"> </w:t>
            </w:r>
            <w:proofErr w:type="spellStart"/>
            <w:r w:rsidRPr="00CA1AC1">
              <w:rPr>
                <w:sz w:val="22"/>
                <w:szCs w:val="22"/>
              </w:rPr>
              <w:t>Л.р</w:t>
            </w:r>
            <w:proofErr w:type="spellEnd"/>
            <w:r w:rsidRPr="00CA1AC1">
              <w:rPr>
                <w:sz w:val="22"/>
                <w:szCs w:val="22"/>
              </w:rPr>
              <w:t>.№</w:t>
            </w:r>
            <w:r w:rsidR="007F2E23">
              <w:rPr>
                <w:sz w:val="22"/>
                <w:szCs w:val="22"/>
              </w:rPr>
              <w:t xml:space="preserve"> </w:t>
            </w:r>
            <w:r w:rsidRPr="00CA1AC1">
              <w:rPr>
                <w:sz w:val="22"/>
                <w:szCs w:val="22"/>
              </w:rPr>
              <w:t xml:space="preserve">15  «Распознавание важнейших домашних животных» </w:t>
            </w:r>
          </w:p>
          <w:p w:rsidR="00920682" w:rsidRPr="00CA1AC1" w:rsidRDefault="00920682" w:rsidP="00920682">
            <w:pPr>
              <w:ind w:firstLine="567"/>
              <w:jc w:val="both"/>
              <w:rPr>
                <w:color w:val="993300"/>
              </w:rPr>
            </w:pPr>
          </w:p>
          <w:p w:rsidR="00920682" w:rsidRPr="00CA1AC1" w:rsidRDefault="00920682" w:rsidP="00920682">
            <w:pPr>
              <w:ind w:firstLine="567"/>
              <w:jc w:val="both"/>
            </w:pPr>
          </w:p>
        </w:tc>
        <w:tc>
          <w:tcPr>
            <w:tcW w:w="1819" w:type="dxa"/>
          </w:tcPr>
          <w:p w:rsidR="00920682" w:rsidRPr="00CA1AC1" w:rsidRDefault="00920682" w:rsidP="00920682">
            <w:r w:rsidRPr="00CA1AC1">
              <w:rPr>
                <w:sz w:val="22"/>
                <w:szCs w:val="22"/>
              </w:rPr>
              <w:t>Урок общеметод</w:t>
            </w:r>
            <w:r>
              <w:rPr>
                <w:sz w:val="22"/>
                <w:szCs w:val="22"/>
              </w:rPr>
              <w:t>олог</w:t>
            </w:r>
            <w:r w:rsidRPr="00CA1AC1">
              <w:rPr>
                <w:sz w:val="22"/>
                <w:szCs w:val="22"/>
              </w:rPr>
              <w:t>ической направленности,</w:t>
            </w:r>
            <w:r>
              <w:rPr>
                <w:sz w:val="22"/>
                <w:szCs w:val="22"/>
              </w:rPr>
              <w:t xml:space="preserve"> </w:t>
            </w:r>
            <w:r w:rsidRPr="00CA1AC1">
              <w:rPr>
                <w:sz w:val="22"/>
                <w:szCs w:val="22"/>
              </w:rPr>
              <w:t>лабораторная работа</w:t>
            </w:r>
          </w:p>
        </w:tc>
        <w:tc>
          <w:tcPr>
            <w:tcW w:w="6916" w:type="dxa"/>
          </w:tcPr>
          <w:p w:rsidR="00920682" w:rsidRPr="00CA1AC1" w:rsidRDefault="00920682" w:rsidP="00920682">
            <w:r w:rsidRPr="00920682">
              <w:rPr>
                <w:b/>
                <w:sz w:val="22"/>
                <w:szCs w:val="22"/>
              </w:rPr>
              <w:t>Уметь:</w:t>
            </w:r>
            <w:r w:rsidRPr="00CA1AC1">
              <w:rPr>
                <w:sz w:val="22"/>
                <w:szCs w:val="22"/>
              </w:rPr>
              <w:t xml:space="preserve"> примеры</w:t>
            </w:r>
            <w:bookmarkStart w:id="1" w:name="_GoBack"/>
            <w:bookmarkEnd w:id="1"/>
            <w:r w:rsidRPr="00CA1AC1">
              <w:rPr>
                <w:sz w:val="22"/>
                <w:szCs w:val="22"/>
              </w:rPr>
              <w:t xml:space="preserve"> одомашненных животных. Знать направления отбора домашних животных.</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65</w:t>
            </w:r>
          </w:p>
        </w:tc>
        <w:tc>
          <w:tcPr>
            <w:tcW w:w="627" w:type="dxa"/>
          </w:tcPr>
          <w:p w:rsidR="00920682" w:rsidRPr="00CA1AC1" w:rsidRDefault="00920682" w:rsidP="00920682">
            <w:pPr>
              <w:snapToGrid w:val="0"/>
              <w:jc w:val="both"/>
            </w:pPr>
            <w:r w:rsidRPr="00CA1AC1">
              <w:rPr>
                <w:sz w:val="22"/>
                <w:szCs w:val="22"/>
              </w:rPr>
              <w:t>3</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Законы России об охране животного мира. Система мониторинга.</w:t>
            </w:r>
          </w:p>
        </w:tc>
        <w:tc>
          <w:tcPr>
            <w:tcW w:w="1819" w:type="dxa"/>
          </w:tcPr>
          <w:p w:rsidR="00920682" w:rsidRPr="00CA1AC1" w:rsidRDefault="00920682" w:rsidP="00920682">
            <w:pPr>
              <w:autoSpaceDE w:val="0"/>
              <w:autoSpaceDN w:val="0"/>
              <w:adjustRightInd w:val="0"/>
              <w:jc w:val="center"/>
            </w:pPr>
            <w:r w:rsidRPr="00CA1AC1">
              <w:rPr>
                <w:sz w:val="22"/>
                <w:szCs w:val="22"/>
              </w:rPr>
              <w:t>Урок рефлексии,</w:t>
            </w:r>
          </w:p>
          <w:p w:rsidR="00920682" w:rsidRPr="00CA1AC1" w:rsidRDefault="00920682" w:rsidP="00920682">
            <w:r w:rsidRPr="00CA1AC1">
              <w:rPr>
                <w:sz w:val="22"/>
                <w:szCs w:val="22"/>
              </w:rPr>
              <w:t>образовательный тренинг</w:t>
            </w:r>
          </w:p>
        </w:tc>
        <w:tc>
          <w:tcPr>
            <w:tcW w:w="6916" w:type="dxa"/>
          </w:tcPr>
          <w:p w:rsidR="00920682" w:rsidRPr="00CA1AC1" w:rsidRDefault="00920682" w:rsidP="00920682">
            <w:r w:rsidRPr="00920682">
              <w:rPr>
                <w:b/>
                <w:sz w:val="22"/>
                <w:szCs w:val="22"/>
              </w:rPr>
              <w:t>Уметь</w:t>
            </w:r>
            <w:r w:rsidRPr="00CA1AC1">
              <w:rPr>
                <w:sz w:val="22"/>
                <w:szCs w:val="22"/>
              </w:rPr>
              <w:t>:</w:t>
            </w:r>
            <w:r>
              <w:rPr>
                <w:sz w:val="22"/>
                <w:szCs w:val="22"/>
              </w:rPr>
              <w:t xml:space="preserve"> </w:t>
            </w:r>
            <w:r w:rsidRPr="00CA1AC1">
              <w:rPr>
                <w:sz w:val="22"/>
                <w:szCs w:val="22"/>
              </w:rPr>
              <w:t>приводить примеры редких и охраняемых животных.</w:t>
            </w:r>
          </w:p>
          <w:p w:rsidR="00920682" w:rsidRPr="00CA1AC1" w:rsidRDefault="00920682" w:rsidP="00920682">
            <w:r w:rsidRPr="00CA1AC1">
              <w:rPr>
                <w:sz w:val="22"/>
                <w:szCs w:val="22"/>
                <w:bdr w:val="none" w:sz="0" w:space="0" w:color="auto" w:frame="1"/>
              </w:rPr>
              <w:t> </w:t>
            </w:r>
            <w:r w:rsidRPr="00CA1AC1">
              <w:rPr>
                <w:sz w:val="22"/>
                <w:szCs w:val="22"/>
              </w:rPr>
              <w:t>Называть меры по охране животных</w:t>
            </w:r>
          </w:p>
          <w:p w:rsidR="00920682" w:rsidRPr="00CA1AC1" w:rsidRDefault="00920682" w:rsidP="00920682">
            <w:r w:rsidRPr="00CA1AC1">
              <w:rPr>
                <w:sz w:val="22"/>
                <w:szCs w:val="22"/>
              </w:rPr>
              <w:t> </w:t>
            </w:r>
          </w:p>
        </w:tc>
      </w:tr>
      <w:tr w:rsidR="00920682" w:rsidRPr="00CA1AC1" w:rsidTr="00F44673">
        <w:trPr>
          <w:trHeight w:val="325"/>
          <w:jc w:val="center"/>
        </w:trPr>
        <w:tc>
          <w:tcPr>
            <w:tcW w:w="15987" w:type="dxa"/>
            <w:gridSpan w:val="7"/>
          </w:tcPr>
          <w:p w:rsidR="00920682" w:rsidRPr="00CA1AC1" w:rsidRDefault="00920682" w:rsidP="00920682">
            <w:pPr>
              <w:snapToGrid w:val="0"/>
              <w:jc w:val="center"/>
              <w:rPr>
                <w:b/>
              </w:rPr>
            </w:pPr>
            <w:r w:rsidRPr="00CA1AC1">
              <w:rPr>
                <w:b/>
                <w:sz w:val="22"/>
                <w:szCs w:val="22"/>
              </w:rPr>
              <w:t>Повторение и итог (3 часа)</w:t>
            </w:r>
          </w:p>
        </w:tc>
      </w:tr>
      <w:tr w:rsidR="00920682" w:rsidRPr="00CA1AC1" w:rsidTr="003C437D">
        <w:trPr>
          <w:trHeight w:val="325"/>
          <w:jc w:val="center"/>
        </w:trPr>
        <w:tc>
          <w:tcPr>
            <w:tcW w:w="544" w:type="dxa"/>
          </w:tcPr>
          <w:p w:rsidR="00920682" w:rsidRPr="00CA1AC1" w:rsidRDefault="00920682" w:rsidP="00920682">
            <w:pPr>
              <w:snapToGrid w:val="0"/>
              <w:jc w:val="both"/>
            </w:pPr>
            <w:r w:rsidRPr="00CA1AC1">
              <w:rPr>
                <w:sz w:val="22"/>
                <w:szCs w:val="22"/>
              </w:rPr>
              <w:t>66</w:t>
            </w:r>
          </w:p>
        </w:tc>
        <w:tc>
          <w:tcPr>
            <w:tcW w:w="627" w:type="dxa"/>
          </w:tcPr>
          <w:p w:rsidR="00920682" w:rsidRPr="00CA1AC1" w:rsidRDefault="00920682" w:rsidP="00920682">
            <w:pPr>
              <w:snapToGrid w:val="0"/>
              <w:jc w:val="both"/>
            </w:pPr>
            <w:r w:rsidRPr="00CA1AC1">
              <w:rPr>
                <w:sz w:val="22"/>
                <w:szCs w:val="22"/>
              </w:rPr>
              <w:t>1</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r w:rsidRPr="00CA1AC1">
              <w:rPr>
                <w:sz w:val="22"/>
                <w:szCs w:val="22"/>
              </w:rPr>
              <w:t>Повторение</w:t>
            </w:r>
            <w:r>
              <w:rPr>
                <w:sz w:val="22"/>
                <w:szCs w:val="22"/>
                <w:bdr w:val="none" w:sz="0" w:space="0" w:color="auto" w:frame="1"/>
              </w:rPr>
              <w:t> </w:t>
            </w:r>
            <w:r w:rsidRPr="00CA1AC1">
              <w:rPr>
                <w:sz w:val="22"/>
                <w:szCs w:val="22"/>
              </w:rPr>
              <w:t>курса</w:t>
            </w:r>
            <w:r w:rsidRPr="00CA1AC1">
              <w:rPr>
                <w:sz w:val="22"/>
                <w:szCs w:val="22"/>
                <w:bdr w:val="none" w:sz="0" w:space="0" w:color="auto" w:frame="1"/>
              </w:rPr>
              <w:t>                                                          </w:t>
            </w:r>
          </w:p>
        </w:tc>
        <w:tc>
          <w:tcPr>
            <w:tcW w:w="1819" w:type="dxa"/>
          </w:tcPr>
          <w:p w:rsidR="00920682" w:rsidRPr="00CA1AC1" w:rsidRDefault="00920682" w:rsidP="00920682">
            <w:pPr>
              <w:autoSpaceDE w:val="0"/>
              <w:autoSpaceDN w:val="0"/>
              <w:adjustRightInd w:val="0"/>
              <w:jc w:val="center"/>
            </w:pPr>
            <w:r w:rsidRPr="00CA1AC1">
              <w:rPr>
                <w:sz w:val="22"/>
                <w:szCs w:val="22"/>
              </w:rPr>
              <w:t>Урок рефлексии,</w:t>
            </w:r>
          </w:p>
          <w:p w:rsidR="00920682" w:rsidRPr="00CA1AC1" w:rsidRDefault="00920682" w:rsidP="00920682">
            <w:r w:rsidRPr="00CA1AC1">
              <w:rPr>
                <w:sz w:val="22"/>
                <w:szCs w:val="22"/>
              </w:rPr>
              <w:t>образовательный тренинг</w:t>
            </w:r>
          </w:p>
        </w:tc>
        <w:tc>
          <w:tcPr>
            <w:tcW w:w="6916" w:type="dxa"/>
          </w:tcPr>
          <w:p w:rsidR="00920682" w:rsidRPr="00CA1AC1" w:rsidRDefault="00920682" w:rsidP="00920682">
            <w:r>
              <w:rPr>
                <w:b/>
                <w:sz w:val="22"/>
                <w:szCs w:val="22"/>
              </w:rPr>
              <w:t xml:space="preserve">Знать: </w:t>
            </w:r>
            <w:r w:rsidRPr="00CA1AC1">
              <w:rPr>
                <w:sz w:val="22"/>
                <w:szCs w:val="22"/>
              </w:rPr>
              <w:t>классификацию животных. Характерные признаки. Особенности строения и жизнедеятельности.</w:t>
            </w:r>
          </w:p>
        </w:tc>
      </w:tr>
      <w:tr w:rsidR="00920682" w:rsidRPr="00CA1AC1" w:rsidTr="003C437D">
        <w:trPr>
          <w:trHeight w:val="325"/>
          <w:jc w:val="center"/>
        </w:trPr>
        <w:tc>
          <w:tcPr>
            <w:tcW w:w="544" w:type="dxa"/>
          </w:tcPr>
          <w:p w:rsidR="00920682" w:rsidRPr="00CA1AC1" w:rsidRDefault="00920682" w:rsidP="007F2E23">
            <w:pPr>
              <w:snapToGrid w:val="0"/>
              <w:jc w:val="both"/>
            </w:pPr>
            <w:r w:rsidRPr="00CA1AC1">
              <w:rPr>
                <w:sz w:val="22"/>
                <w:szCs w:val="22"/>
              </w:rPr>
              <w:t>67</w:t>
            </w:r>
          </w:p>
        </w:tc>
        <w:tc>
          <w:tcPr>
            <w:tcW w:w="627" w:type="dxa"/>
          </w:tcPr>
          <w:p w:rsidR="00920682" w:rsidRPr="00CA1AC1" w:rsidRDefault="00920682" w:rsidP="00920682">
            <w:pPr>
              <w:snapToGrid w:val="0"/>
              <w:jc w:val="both"/>
            </w:pPr>
            <w:r w:rsidRPr="00CA1AC1">
              <w:rPr>
                <w:sz w:val="22"/>
                <w:szCs w:val="22"/>
              </w:rPr>
              <w:t>2</w:t>
            </w:r>
          </w:p>
        </w:tc>
        <w:tc>
          <w:tcPr>
            <w:tcW w:w="624" w:type="dxa"/>
          </w:tcPr>
          <w:p w:rsidR="00920682" w:rsidRPr="00CA1AC1" w:rsidRDefault="00920682" w:rsidP="00920682">
            <w:pPr>
              <w:snapToGrid w:val="0"/>
              <w:jc w:val="both"/>
            </w:pPr>
          </w:p>
        </w:tc>
        <w:tc>
          <w:tcPr>
            <w:tcW w:w="709" w:type="dxa"/>
          </w:tcPr>
          <w:p w:rsidR="00920682" w:rsidRPr="00CA1AC1" w:rsidRDefault="00920682" w:rsidP="00920682">
            <w:pPr>
              <w:snapToGrid w:val="0"/>
              <w:jc w:val="both"/>
            </w:pPr>
          </w:p>
        </w:tc>
        <w:tc>
          <w:tcPr>
            <w:tcW w:w="4748" w:type="dxa"/>
            <w:shd w:val="clear" w:color="auto" w:fill="auto"/>
          </w:tcPr>
          <w:p w:rsidR="00920682" w:rsidRPr="00CA1AC1" w:rsidRDefault="00920682" w:rsidP="00920682">
            <w:pPr>
              <w:rPr>
                <w:color w:val="000000"/>
              </w:rPr>
            </w:pPr>
            <w:r>
              <w:rPr>
                <w:color w:val="000000"/>
                <w:sz w:val="22"/>
                <w:szCs w:val="22"/>
              </w:rPr>
              <w:t>Итоговая</w:t>
            </w:r>
            <w:r w:rsidRPr="00CA1AC1">
              <w:rPr>
                <w:color w:val="000000"/>
                <w:sz w:val="22"/>
                <w:szCs w:val="22"/>
                <w:bdr w:val="none" w:sz="0" w:space="0" w:color="auto" w:frame="1"/>
              </w:rPr>
              <w:t> </w:t>
            </w:r>
            <w:r w:rsidRPr="00CA1AC1">
              <w:rPr>
                <w:color w:val="000000"/>
                <w:sz w:val="22"/>
                <w:szCs w:val="22"/>
              </w:rPr>
              <w:t>контрольная работа </w:t>
            </w:r>
          </w:p>
          <w:p w:rsidR="00920682" w:rsidRPr="00CA1AC1" w:rsidRDefault="00920682" w:rsidP="00920682">
            <w:pPr>
              <w:rPr>
                <w:color w:val="000000"/>
              </w:rPr>
            </w:pPr>
          </w:p>
        </w:tc>
        <w:tc>
          <w:tcPr>
            <w:tcW w:w="1819" w:type="dxa"/>
          </w:tcPr>
          <w:p w:rsidR="00920682" w:rsidRPr="00CA1AC1" w:rsidRDefault="00920682" w:rsidP="00920682">
            <w:pPr>
              <w:rPr>
                <w:color w:val="000000"/>
              </w:rPr>
            </w:pPr>
            <w:r w:rsidRPr="00CA1AC1">
              <w:rPr>
                <w:color w:val="000000"/>
                <w:sz w:val="22"/>
                <w:szCs w:val="22"/>
              </w:rPr>
              <w:t>Урок развивающего контроля</w:t>
            </w:r>
          </w:p>
        </w:tc>
        <w:tc>
          <w:tcPr>
            <w:tcW w:w="6916" w:type="dxa"/>
          </w:tcPr>
          <w:p w:rsidR="00920682" w:rsidRPr="00CA1AC1" w:rsidRDefault="00920682" w:rsidP="00920682">
            <w:pPr>
              <w:rPr>
                <w:color w:val="000000"/>
              </w:rPr>
            </w:pPr>
            <w:r w:rsidRPr="00920682">
              <w:rPr>
                <w:b/>
                <w:color w:val="000000"/>
                <w:sz w:val="22"/>
                <w:szCs w:val="22"/>
              </w:rPr>
              <w:t>Уметь</w:t>
            </w:r>
            <w:r>
              <w:rPr>
                <w:color w:val="000000"/>
                <w:sz w:val="22"/>
                <w:szCs w:val="22"/>
              </w:rPr>
              <w:t>:</w:t>
            </w:r>
            <w:r w:rsidRPr="00920682">
              <w:rPr>
                <w:color w:val="000000"/>
                <w:sz w:val="22"/>
                <w:szCs w:val="22"/>
              </w:rPr>
              <w:t xml:space="preserve"> </w:t>
            </w:r>
            <w:r w:rsidRPr="00CA1AC1">
              <w:rPr>
                <w:color w:val="000000"/>
                <w:sz w:val="22"/>
                <w:szCs w:val="22"/>
              </w:rPr>
              <w:t>применять полученные знания в практической деятельности</w:t>
            </w:r>
          </w:p>
        </w:tc>
      </w:tr>
      <w:tr w:rsidR="007F2E23" w:rsidRPr="00CA1AC1" w:rsidTr="003C437D">
        <w:trPr>
          <w:trHeight w:val="325"/>
          <w:jc w:val="center"/>
        </w:trPr>
        <w:tc>
          <w:tcPr>
            <w:tcW w:w="544" w:type="dxa"/>
          </w:tcPr>
          <w:p w:rsidR="007F2E23" w:rsidRPr="00CA1AC1" w:rsidRDefault="007F2E23" w:rsidP="007F2E23">
            <w:pPr>
              <w:snapToGrid w:val="0"/>
              <w:jc w:val="both"/>
            </w:pPr>
            <w:r w:rsidRPr="00CA1AC1">
              <w:rPr>
                <w:sz w:val="22"/>
                <w:szCs w:val="22"/>
              </w:rPr>
              <w:t>68</w:t>
            </w:r>
          </w:p>
        </w:tc>
        <w:tc>
          <w:tcPr>
            <w:tcW w:w="627" w:type="dxa"/>
          </w:tcPr>
          <w:p w:rsidR="007F2E23" w:rsidRPr="00CA1AC1" w:rsidRDefault="007F2E23" w:rsidP="007F2E23">
            <w:pPr>
              <w:snapToGrid w:val="0"/>
              <w:jc w:val="both"/>
            </w:pPr>
            <w:r>
              <w:rPr>
                <w:sz w:val="22"/>
                <w:szCs w:val="22"/>
              </w:rPr>
              <w:t>3</w:t>
            </w:r>
          </w:p>
        </w:tc>
        <w:tc>
          <w:tcPr>
            <w:tcW w:w="624" w:type="dxa"/>
          </w:tcPr>
          <w:p w:rsidR="007F2E23" w:rsidRPr="00CA1AC1" w:rsidRDefault="007F2E23" w:rsidP="007F2E23">
            <w:pPr>
              <w:snapToGrid w:val="0"/>
              <w:jc w:val="both"/>
            </w:pPr>
          </w:p>
        </w:tc>
        <w:tc>
          <w:tcPr>
            <w:tcW w:w="709" w:type="dxa"/>
          </w:tcPr>
          <w:p w:rsidR="007F2E23" w:rsidRPr="00CA1AC1" w:rsidRDefault="007F2E23" w:rsidP="007F2E23">
            <w:pPr>
              <w:snapToGrid w:val="0"/>
              <w:jc w:val="both"/>
            </w:pPr>
          </w:p>
        </w:tc>
        <w:tc>
          <w:tcPr>
            <w:tcW w:w="4748" w:type="dxa"/>
            <w:shd w:val="clear" w:color="auto" w:fill="auto"/>
          </w:tcPr>
          <w:p w:rsidR="007F2E23" w:rsidRDefault="007F2E23" w:rsidP="007F2E23">
            <w:pPr>
              <w:rPr>
                <w:color w:val="000000"/>
              </w:rPr>
            </w:pPr>
            <w:r w:rsidRPr="00CA1AC1">
              <w:rPr>
                <w:color w:val="000000"/>
                <w:sz w:val="22"/>
                <w:szCs w:val="22"/>
              </w:rPr>
              <w:t>Анализ контрольной работы.</w:t>
            </w:r>
          </w:p>
        </w:tc>
        <w:tc>
          <w:tcPr>
            <w:tcW w:w="1819" w:type="dxa"/>
          </w:tcPr>
          <w:p w:rsidR="007F2E23" w:rsidRPr="00CA1AC1" w:rsidRDefault="007F2E23" w:rsidP="007F2E23">
            <w:pPr>
              <w:rPr>
                <w:color w:val="000000"/>
              </w:rPr>
            </w:pPr>
            <w:r w:rsidRPr="00CA1AC1">
              <w:rPr>
                <w:color w:val="000000"/>
                <w:sz w:val="22"/>
                <w:szCs w:val="22"/>
              </w:rPr>
              <w:t>Урок развивающего контроля</w:t>
            </w:r>
          </w:p>
        </w:tc>
        <w:tc>
          <w:tcPr>
            <w:tcW w:w="6916" w:type="dxa"/>
          </w:tcPr>
          <w:p w:rsidR="007F2E23" w:rsidRPr="00CA1AC1" w:rsidRDefault="007F2E23" w:rsidP="007F2E23">
            <w:pPr>
              <w:rPr>
                <w:color w:val="000000"/>
              </w:rPr>
            </w:pPr>
            <w:r w:rsidRPr="00920682">
              <w:rPr>
                <w:b/>
                <w:color w:val="000000"/>
                <w:sz w:val="22"/>
                <w:szCs w:val="22"/>
              </w:rPr>
              <w:t>Уметь</w:t>
            </w:r>
            <w:r>
              <w:rPr>
                <w:color w:val="000000"/>
                <w:sz w:val="22"/>
                <w:szCs w:val="22"/>
              </w:rPr>
              <w:t>:</w:t>
            </w:r>
            <w:r w:rsidRPr="00920682">
              <w:rPr>
                <w:color w:val="000000"/>
                <w:sz w:val="22"/>
                <w:szCs w:val="22"/>
              </w:rPr>
              <w:t xml:space="preserve"> </w:t>
            </w:r>
            <w:r w:rsidRPr="00CA1AC1">
              <w:rPr>
                <w:color w:val="000000"/>
                <w:sz w:val="22"/>
                <w:szCs w:val="22"/>
              </w:rPr>
              <w:t>применять полученные знания в практической деятельности</w:t>
            </w:r>
          </w:p>
        </w:tc>
      </w:tr>
    </w:tbl>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055994">
      <w:pPr>
        <w:pStyle w:val="c10"/>
        <w:spacing w:before="0" w:beforeAutospacing="0" w:after="0" w:afterAutospacing="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D86889" w:rsidRPr="00CA1AC1" w:rsidRDefault="00D86889" w:rsidP="00D86889">
      <w:pPr>
        <w:pStyle w:val="c10"/>
        <w:spacing w:before="0" w:beforeAutospacing="0" w:after="0" w:afterAutospacing="0"/>
        <w:ind w:left="720"/>
        <w:rPr>
          <w:rFonts w:eastAsia="Calibri"/>
          <w:b/>
          <w:sz w:val="22"/>
          <w:szCs w:val="22"/>
          <w:lang w:eastAsia="en-US"/>
        </w:rPr>
      </w:pPr>
    </w:p>
    <w:p w:rsidR="00785CE4" w:rsidRPr="00CA1AC1" w:rsidRDefault="00785CE4" w:rsidP="00785CE4">
      <w:pPr>
        <w:rPr>
          <w:rStyle w:val="c5"/>
          <w:rFonts w:eastAsia="Calibri"/>
          <w:bCs/>
          <w:color w:val="000000"/>
          <w:sz w:val="22"/>
          <w:szCs w:val="22"/>
        </w:rPr>
      </w:pPr>
    </w:p>
    <w:p w:rsidR="00785CE4" w:rsidRPr="00CA1AC1" w:rsidRDefault="00785CE4" w:rsidP="00785CE4">
      <w:pPr>
        <w:pStyle w:val="a3"/>
        <w:jc w:val="center"/>
        <w:rPr>
          <w:sz w:val="22"/>
          <w:szCs w:val="22"/>
        </w:rPr>
      </w:pPr>
    </w:p>
    <w:p w:rsidR="00A00DBC" w:rsidRPr="00CA1AC1" w:rsidRDefault="00A00DBC">
      <w:pPr>
        <w:rPr>
          <w:sz w:val="22"/>
          <w:szCs w:val="22"/>
        </w:rPr>
      </w:pPr>
    </w:p>
    <w:sectPr w:rsidR="00A00DBC" w:rsidRPr="00CA1AC1" w:rsidSect="00BE03D4">
      <w:pgSz w:w="16838" w:h="11906" w:orient="landscape"/>
      <w:pgMar w:top="568" w:right="678"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A30DE"/>
    <w:multiLevelType w:val="hybridMultilevel"/>
    <w:tmpl w:val="43821DF0"/>
    <w:lvl w:ilvl="0" w:tplc="C45C755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174A21E0"/>
    <w:multiLevelType w:val="hybridMultilevel"/>
    <w:tmpl w:val="8DB006EA"/>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BAB1B73"/>
    <w:multiLevelType w:val="hybridMultilevel"/>
    <w:tmpl w:val="9C6EC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D810F5B"/>
    <w:multiLevelType w:val="hybridMultilevel"/>
    <w:tmpl w:val="86969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6F69A4"/>
    <w:multiLevelType w:val="hybridMultilevel"/>
    <w:tmpl w:val="193EC902"/>
    <w:lvl w:ilvl="0" w:tplc="D1CC07E2">
      <w:start w:val="1"/>
      <w:numFmt w:val="decimal"/>
      <w:lvlText w:val="%1."/>
      <w:lvlJc w:val="left"/>
      <w:pPr>
        <w:ind w:left="720" w:hanging="360"/>
      </w:pPr>
      <w:rPr>
        <w:rFonts w:ascii="Times New Roman" w:eastAsia="Times New Roman" w:hAnsi="Times New Roman" w:cs="Times New Roman" w:hint="default"/>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1C41682"/>
    <w:multiLevelType w:val="hybridMultilevel"/>
    <w:tmpl w:val="E3B8CE14"/>
    <w:lvl w:ilvl="0" w:tplc="51DAA7E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8409B"/>
    <w:multiLevelType w:val="multilevel"/>
    <w:tmpl w:val="914A4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064B5B"/>
    <w:multiLevelType w:val="hybridMultilevel"/>
    <w:tmpl w:val="6B16C9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055505"/>
    <w:multiLevelType w:val="hybridMultilevel"/>
    <w:tmpl w:val="B8C85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B53B4C"/>
    <w:multiLevelType w:val="multilevel"/>
    <w:tmpl w:val="46521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1A2F1F"/>
    <w:multiLevelType w:val="hybridMultilevel"/>
    <w:tmpl w:val="EFCCEA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8B445B6"/>
    <w:multiLevelType w:val="hybridMultilevel"/>
    <w:tmpl w:val="35F68AE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EF7E2B"/>
    <w:multiLevelType w:val="multilevel"/>
    <w:tmpl w:val="0D9EED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19C778C"/>
    <w:multiLevelType w:val="hybridMultilevel"/>
    <w:tmpl w:val="86CCDBDA"/>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B1474E4"/>
    <w:multiLevelType w:val="hybridMultilevel"/>
    <w:tmpl w:val="FDAEC086"/>
    <w:lvl w:ilvl="0" w:tplc="04190005">
      <w:start w:val="1"/>
      <w:numFmt w:val="bullet"/>
      <w:lvlText w:val=""/>
      <w:lvlJc w:val="left"/>
      <w:pPr>
        <w:ind w:left="420" w:hanging="360"/>
      </w:pPr>
      <w:rPr>
        <w:rFonts w:ascii="Wingdings" w:hAnsi="Wingdings" w:hint="default"/>
      </w:rPr>
    </w:lvl>
    <w:lvl w:ilvl="1" w:tplc="9D00A188">
      <w:numFmt w:val="bullet"/>
      <w:lvlText w:val="•"/>
      <w:lvlJc w:val="left"/>
      <w:pPr>
        <w:ind w:left="1140" w:hanging="360"/>
      </w:pPr>
      <w:rPr>
        <w:rFonts w:ascii="Times New Roman" w:eastAsia="Times New Roman" w:hAnsi="Times New Roman" w:cs="Times New Roman"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2"/>
  </w:num>
  <w:num w:numId="6">
    <w:abstractNumId w:val="13"/>
  </w:num>
  <w:num w:numId="7">
    <w:abstractNumId w:val="7"/>
  </w:num>
  <w:num w:numId="8">
    <w:abstractNumId w:val="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3"/>
  </w:num>
  <w:num w:numId="15">
    <w:abstractNumId w:val="11"/>
  </w:num>
  <w:num w:numId="16">
    <w:abstractNumId w:val="17"/>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785CE4"/>
    <w:rsid w:val="0000274C"/>
    <w:rsid w:val="00003DA7"/>
    <w:rsid w:val="00006AF7"/>
    <w:rsid w:val="000228CA"/>
    <w:rsid w:val="00050607"/>
    <w:rsid w:val="00055994"/>
    <w:rsid w:val="00065A24"/>
    <w:rsid w:val="00084EB2"/>
    <w:rsid w:val="000A5415"/>
    <w:rsid w:val="000B22E8"/>
    <w:rsid w:val="00111111"/>
    <w:rsid w:val="00141958"/>
    <w:rsid w:val="001447AC"/>
    <w:rsid w:val="00180AD8"/>
    <w:rsid w:val="001B6E30"/>
    <w:rsid w:val="001F4A40"/>
    <w:rsid w:val="00203E8F"/>
    <w:rsid w:val="002216CA"/>
    <w:rsid w:val="002407D5"/>
    <w:rsid w:val="00251474"/>
    <w:rsid w:val="00286EEC"/>
    <w:rsid w:val="003109D2"/>
    <w:rsid w:val="0033332F"/>
    <w:rsid w:val="003C437D"/>
    <w:rsid w:val="003F6493"/>
    <w:rsid w:val="00434D8D"/>
    <w:rsid w:val="004C025D"/>
    <w:rsid w:val="0050620A"/>
    <w:rsid w:val="00531CF1"/>
    <w:rsid w:val="005346DB"/>
    <w:rsid w:val="005432D7"/>
    <w:rsid w:val="005822E2"/>
    <w:rsid w:val="005D6842"/>
    <w:rsid w:val="005E4D7D"/>
    <w:rsid w:val="006B2D53"/>
    <w:rsid w:val="00710811"/>
    <w:rsid w:val="0075093E"/>
    <w:rsid w:val="00773F45"/>
    <w:rsid w:val="00785CE4"/>
    <w:rsid w:val="00796520"/>
    <w:rsid w:val="007A609E"/>
    <w:rsid w:val="007F2E23"/>
    <w:rsid w:val="00805B35"/>
    <w:rsid w:val="00806593"/>
    <w:rsid w:val="00825683"/>
    <w:rsid w:val="008334E2"/>
    <w:rsid w:val="00847973"/>
    <w:rsid w:val="008B277A"/>
    <w:rsid w:val="008D04F2"/>
    <w:rsid w:val="008E3DC3"/>
    <w:rsid w:val="009119FD"/>
    <w:rsid w:val="00920682"/>
    <w:rsid w:val="00962795"/>
    <w:rsid w:val="009711B4"/>
    <w:rsid w:val="00983256"/>
    <w:rsid w:val="009A1CB7"/>
    <w:rsid w:val="009A5683"/>
    <w:rsid w:val="009F1702"/>
    <w:rsid w:val="009F382E"/>
    <w:rsid w:val="00A00DBC"/>
    <w:rsid w:val="00A05F8D"/>
    <w:rsid w:val="00A3508C"/>
    <w:rsid w:val="00A71B98"/>
    <w:rsid w:val="00A75451"/>
    <w:rsid w:val="00A933C0"/>
    <w:rsid w:val="00AF6AA2"/>
    <w:rsid w:val="00B0107A"/>
    <w:rsid w:val="00B068B1"/>
    <w:rsid w:val="00B55551"/>
    <w:rsid w:val="00B57C75"/>
    <w:rsid w:val="00B7307A"/>
    <w:rsid w:val="00BA2F58"/>
    <w:rsid w:val="00BB2333"/>
    <w:rsid w:val="00BE03D4"/>
    <w:rsid w:val="00BE1F10"/>
    <w:rsid w:val="00BF06D8"/>
    <w:rsid w:val="00C13AA2"/>
    <w:rsid w:val="00C31321"/>
    <w:rsid w:val="00C464C1"/>
    <w:rsid w:val="00C80D54"/>
    <w:rsid w:val="00CA1AC1"/>
    <w:rsid w:val="00CB30F9"/>
    <w:rsid w:val="00CC14FF"/>
    <w:rsid w:val="00CC3543"/>
    <w:rsid w:val="00CF24FF"/>
    <w:rsid w:val="00D264AC"/>
    <w:rsid w:val="00D31372"/>
    <w:rsid w:val="00D52222"/>
    <w:rsid w:val="00D86889"/>
    <w:rsid w:val="00D970FB"/>
    <w:rsid w:val="00DA41E0"/>
    <w:rsid w:val="00DB5CEA"/>
    <w:rsid w:val="00DC330B"/>
    <w:rsid w:val="00E042B6"/>
    <w:rsid w:val="00E26685"/>
    <w:rsid w:val="00E57207"/>
    <w:rsid w:val="00E665F5"/>
    <w:rsid w:val="00E77545"/>
    <w:rsid w:val="00EA4654"/>
    <w:rsid w:val="00EE2ACC"/>
    <w:rsid w:val="00F01C3B"/>
    <w:rsid w:val="00F1011D"/>
    <w:rsid w:val="00F44673"/>
    <w:rsid w:val="00F5688B"/>
    <w:rsid w:val="00FB5D61"/>
    <w:rsid w:val="00FC0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95ED0-94FD-406D-8EEE-8BF57DC3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CE4"/>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785CE4"/>
    <w:pPr>
      <w:spacing w:before="240" w:after="60"/>
      <w:outlineLvl w:val="7"/>
    </w:pPr>
    <w:rPr>
      <w:rFonts w:eastAsia="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CE4"/>
    <w:pPr>
      <w:ind w:left="720"/>
      <w:contextualSpacing/>
    </w:pPr>
  </w:style>
  <w:style w:type="paragraph" w:customStyle="1" w:styleId="c10">
    <w:name w:val="c10"/>
    <w:basedOn w:val="a"/>
    <w:rsid w:val="00785CE4"/>
    <w:pPr>
      <w:spacing w:before="100" w:beforeAutospacing="1" w:after="100" w:afterAutospacing="1"/>
    </w:pPr>
  </w:style>
  <w:style w:type="character" w:customStyle="1" w:styleId="c5">
    <w:name w:val="c5"/>
    <w:basedOn w:val="a0"/>
    <w:rsid w:val="00785CE4"/>
  </w:style>
  <w:style w:type="paragraph" w:customStyle="1" w:styleId="ConsPlusNormal">
    <w:name w:val="ConsPlusNormal"/>
    <w:rsid w:val="00785C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rsid w:val="00785CE4"/>
    <w:rPr>
      <w:rFonts w:ascii="Arial" w:eastAsia="Calibri" w:hAnsi="Arial" w:cs="Arial"/>
      <w:color w:val="000000"/>
      <w:sz w:val="18"/>
      <w:szCs w:val="18"/>
    </w:rPr>
  </w:style>
  <w:style w:type="character" w:styleId="a5">
    <w:name w:val="Strong"/>
    <w:basedOn w:val="a0"/>
    <w:qFormat/>
    <w:rsid w:val="00785CE4"/>
    <w:rPr>
      <w:rFonts w:cs="Times New Roman"/>
      <w:b/>
      <w:bCs/>
    </w:rPr>
  </w:style>
  <w:style w:type="character" w:styleId="a6">
    <w:name w:val="Emphasis"/>
    <w:basedOn w:val="a0"/>
    <w:qFormat/>
    <w:rsid w:val="00785CE4"/>
    <w:rPr>
      <w:rFonts w:cs="Times New Roman"/>
      <w:i/>
      <w:iCs/>
    </w:rPr>
  </w:style>
  <w:style w:type="character" w:customStyle="1" w:styleId="80">
    <w:name w:val="Заголовок 8 Знак"/>
    <w:basedOn w:val="a0"/>
    <w:link w:val="8"/>
    <w:rsid w:val="00785CE4"/>
    <w:rPr>
      <w:rFonts w:ascii="Times New Roman" w:eastAsia="Calibri" w:hAnsi="Times New Roman" w:cs="Times New Roman"/>
      <w:i/>
      <w:iCs/>
      <w:sz w:val="24"/>
      <w:szCs w:val="24"/>
      <w:lang w:eastAsia="ru-RU"/>
    </w:rPr>
  </w:style>
  <w:style w:type="character" w:styleId="a7">
    <w:name w:val="Hyperlink"/>
    <w:basedOn w:val="a0"/>
    <w:rsid w:val="00785CE4"/>
    <w:rPr>
      <w:rFonts w:cs="Times New Roman"/>
      <w:color w:val="0000FF"/>
      <w:u w:val="single"/>
    </w:rPr>
  </w:style>
  <w:style w:type="paragraph" w:styleId="a8">
    <w:name w:val="footer"/>
    <w:basedOn w:val="a"/>
    <w:link w:val="a9"/>
    <w:semiHidden/>
    <w:rsid w:val="00785CE4"/>
    <w:pPr>
      <w:tabs>
        <w:tab w:val="center" w:pos="4677"/>
        <w:tab w:val="right" w:pos="9355"/>
      </w:tabs>
    </w:pPr>
    <w:rPr>
      <w:rFonts w:eastAsia="Calibri"/>
      <w:lang w:val="en-US" w:eastAsia="en-US"/>
    </w:rPr>
  </w:style>
  <w:style w:type="character" w:customStyle="1" w:styleId="a9">
    <w:name w:val="Нижний колонтитул Знак"/>
    <w:basedOn w:val="a0"/>
    <w:link w:val="a8"/>
    <w:semiHidden/>
    <w:rsid w:val="00785CE4"/>
    <w:rPr>
      <w:rFonts w:ascii="Times New Roman" w:eastAsia="Calibri" w:hAnsi="Times New Roman" w:cs="Times New Roman"/>
      <w:sz w:val="24"/>
      <w:szCs w:val="24"/>
      <w:lang w:val="en-US"/>
    </w:rPr>
  </w:style>
  <w:style w:type="paragraph" w:styleId="3">
    <w:name w:val="Body Text Indent 3"/>
    <w:basedOn w:val="a"/>
    <w:link w:val="30"/>
    <w:semiHidden/>
    <w:rsid w:val="00785CE4"/>
    <w:pPr>
      <w:spacing w:line="360" w:lineRule="auto"/>
      <w:ind w:firstLine="360"/>
      <w:jc w:val="both"/>
    </w:pPr>
    <w:rPr>
      <w:rFonts w:eastAsia="Calibri"/>
      <w:sz w:val="28"/>
      <w:lang w:eastAsia="en-US"/>
    </w:rPr>
  </w:style>
  <w:style w:type="character" w:customStyle="1" w:styleId="30">
    <w:name w:val="Основной текст с отступом 3 Знак"/>
    <w:basedOn w:val="a0"/>
    <w:link w:val="3"/>
    <w:semiHidden/>
    <w:rsid w:val="00785CE4"/>
    <w:rPr>
      <w:rFonts w:ascii="Times New Roman" w:eastAsia="Calibri" w:hAnsi="Times New Roman" w:cs="Times New Roman"/>
      <w:sz w:val="28"/>
      <w:szCs w:val="24"/>
    </w:rPr>
  </w:style>
  <w:style w:type="paragraph" w:customStyle="1" w:styleId="1">
    <w:name w:val="Абзац списка1"/>
    <w:basedOn w:val="a"/>
    <w:rsid w:val="00785CE4"/>
    <w:pPr>
      <w:ind w:left="720"/>
    </w:pPr>
    <w:rPr>
      <w:rFonts w:eastAsia="Calibri"/>
    </w:rPr>
  </w:style>
  <w:style w:type="paragraph" w:customStyle="1" w:styleId="10">
    <w:name w:val="Без интервала1"/>
    <w:rsid w:val="00785CE4"/>
    <w:pPr>
      <w:spacing w:after="0" w:line="240" w:lineRule="auto"/>
    </w:pPr>
    <w:rPr>
      <w:rFonts w:ascii="Calibri" w:eastAsia="Times New Roman" w:hAnsi="Calibri" w:cs="Times New Roman"/>
    </w:rPr>
  </w:style>
  <w:style w:type="paragraph" w:styleId="aa">
    <w:name w:val="No Spacing"/>
    <w:link w:val="ab"/>
    <w:uiPriority w:val="1"/>
    <w:qFormat/>
    <w:rsid w:val="00C464C1"/>
    <w:pPr>
      <w:spacing w:after="0" w:line="240" w:lineRule="auto"/>
    </w:pPr>
  </w:style>
  <w:style w:type="paragraph" w:styleId="ac">
    <w:name w:val="Body Text Indent"/>
    <w:basedOn w:val="a"/>
    <w:link w:val="ad"/>
    <w:uiPriority w:val="99"/>
    <w:semiHidden/>
    <w:unhideWhenUsed/>
    <w:rsid w:val="003F6493"/>
    <w:pPr>
      <w:spacing w:after="120"/>
      <w:ind w:left="283"/>
    </w:pPr>
  </w:style>
  <w:style w:type="character" w:customStyle="1" w:styleId="ad">
    <w:name w:val="Основной текст с отступом Знак"/>
    <w:basedOn w:val="a0"/>
    <w:link w:val="ac"/>
    <w:uiPriority w:val="99"/>
    <w:semiHidden/>
    <w:rsid w:val="003F6493"/>
    <w:rPr>
      <w:rFonts w:ascii="Times New Roman" w:eastAsia="Times New Roman" w:hAnsi="Times New Roman" w:cs="Times New Roman"/>
      <w:sz w:val="24"/>
      <w:szCs w:val="24"/>
      <w:lang w:eastAsia="ru-RU"/>
    </w:rPr>
  </w:style>
  <w:style w:type="paragraph" w:customStyle="1" w:styleId="c17">
    <w:name w:val="c17"/>
    <w:basedOn w:val="a"/>
    <w:rsid w:val="003F6493"/>
    <w:pPr>
      <w:spacing w:before="100" w:beforeAutospacing="1" w:after="100" w:afterAutospacing="1"/>
    </w:pPr>
  </w:style>
  <w:style w:type="paragraph" w:customStyle="1" w:styleId="c79">
    <w:name w:val="c79"/>
    <w:basedOn w:val="a"/>
    <w:rsid w:val="003F6493"/>
    <w:pPr>
      <w:spacing w:before="100" w:beforeAutospacing="1" w:after="100" w:afterAutospacing="1"/>
    </w:pPr>
  </w:style>
  <w:style w:type="paragraph" w:customStyle="1" w:styleId="c72">
    <w:name w:val="c72"/>
    <w:basedOn w:val="a"/>
    <w:rsid w:val="003F6493"/>
    <w:pPr>
      <w:spacing w:before="100" w:beforeAutospacing="1" w:after="100" w:afterAutospacing="1"/>
    </w:pPr>
  </w:style>
  <w:style w:type="character" w:customStyle="1" w:styleId="c31">
    <w:name w:val="c31"/>
    <w:basedOn w:val="a0"/>
    <w:rsid w:val="003F6493"/>
  </w:style>
  <w:style w:type="character" w:customStyle="1" w:styleId="c11">
    <w:name w:val="c11"/>
    <w:basedOn w:val="a0"/>
    <w:rsid w:val="003F6493"/>
  </w:style>
  <w:style w:type="character" w:customStyle="1" w:styleId="apple-converted-space">
    <w:name w:val="apple-converted-space"/>
    <w:basedOn w:val="a0"/>
    <w:rsid w:val="003F6493"/>
  </w:style>
  <w:style w:type="paragraph" w:customStyle="1" w:styleId="2">
    <w:name w:val="Без интервала2"/>
    <w:rsid w:val="004C025D"/>
    <w:pPr>
      <w:spacing w:after="0" w:line="240" w:lineRule="auto"/>
    </w:pPr>
    <w:rPr>
      <w:rFonts w:ascii="Calibri" w:eastAsia="Calibri" w:hAnsi="Calibri" w:cs="Times New Roman"/>
      <w:lang w:eastAsia="ru-RU"/>
    </w:rPr>
  </w:style>
  <w:style w:type="paragraph" w:customStyle="1" w:styleId="Style5">
    <w:name w:val="Style5"/>
    <w:basedOn w:val="a"/>
    <w:rsid w:val="004C025D"/>
    <w:pPr>
      <w:widowControl w:val="0"/>
      <w:autoSpaceDE w:val="0"/>
      <w:autoSpaceDN w:val="0"/>
      <w:adjustRightInd w:val="0"/>
      <w:spacing w:line="226" w:lineRule="exact"/>
    </w:pPr>
    <w:rPr>
      <w:rFonts w:eastAsia="Calibri"/>
    </w:rPr>
  </w:style>
  <w:style w:type="character" w:customStyle="1" w:styleId="FontStyle13">
    <w:name w:val="Font Style13"/>
    <w:basedOn w:val="a0"/>
    <w:rsid w:val="004C025D"/>
    <w:rPr>
      <w:rFonts w:ascii="Times New Roman" w:hAnsi="Times New Roman" w:cs="Times New Roman"/>
      <w:sz w:val="20"/>
      <w:szCs w:val="20"/>
    </w:rPr>
  </w:style>
  <w:style w:type="paragraph" w:customStyle="1" w:styleId="Style3">
    <w:name w:val="Style3"/>
    <w:basedOn w:val="a"/>
    <w:rsid w:val="004C025D"/>
    <w:pPr>
      <w:widowControl w:val="0"/>
      <w:autoSpaceDE w:val="0"/>
      <w:autoSpaceDN w:val="0"/>
      <w:adjustRightInd w:val="0"/>
    </w:pPr>
    <w:rPr>
      <w:rFonts w:eastAsia="Calibri"/>
    </w:rPr>
  </w:style>
  <w:style w:type="character" w:customStyle="1" w:styleId="ab">
    <w:name w:val="Без интервала Знак"/>
    <w:link w:val="aa"/>
    <w:uiPriority w:val="1"/>
    <w:rsid w:val="0028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7131">
      <w:bodyDiv w:val="1"/>
      <w:marLeft w:val="0"/>
      <w:marRight w:val="0"/>
      <w:marTop w:val="0"/>
      <w:marBottom w:val="0"/>
      <w:divBdr>
        <w:top w:val="none" w:sz="0" w:space="0" w:color="auto"/>
        <w:left w:val="none" w:sz="0" w:space="0" w:color="auto"/>
        <w:bottom w:val="none" w:sz="0" w:space="0" w:color="auto"/>
        <w:right w:val="none" w:sz="0" w:space="0" w:color="auto"/>
      </w:divBdr>
    </w:div>
    <w:div w:id="20785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17</Pages>
  <Words>5889</Words>
  <Characters>33568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Хмелёвская СШ</dc:creator>
  <cp:lastModifiedBy>Tobolsk</cp:lastModifiedBy>
  <cp:revision>66</cp:revision>
  <dcterms:created xsi:type="dcterms:W3CDTF">2015-03-26T10:56:00Z</dcterms:created>
  <dcterms:modified xsi:type="dcterms:W3CDTF">2019-10-28T13:30:00Z</dcterms:modified>
</cp:coreProperties>
</file>