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4E" w:rsidRPr="00454E8A" w:rsidRDefault="00A35E4E" w:rsidP="00A35E4E">
      <w:pPr>
        <w:pStyle w:val="a3"/>
        <w:jc w:val="center"/>
        <w:rPr>
          <w:b/>
        </w:rPr>
      </w:pPr>
      <w:r w:rsidRPr="00454E8A">
        <w:rPr>
          <w:b/>
        </w:rPr>
        <w:t>Филиал муниципального автономного общеобразовательного учреждения</w:t>
      </w:r>
    </w:p>
    <w:p w:rsidR="00A35E4E" w:rsidRPr="00454E8A" w:rsidRDefault="00A35E4E" w:rsidP="00A35E4E">
      <w:pPr>
        <w:pStyle w:val="a3"/>
        <w:jc w:val="center"/>
        <w:rPr>
          <w:b/>
        </w:rPr>
      </w:pPr>
      <w:r w:rsidRPr="00454E8A">
        <w:rPr>
          <w:b/>
        </w:rPr>
        <w:t>«</w:t>
      </w:r>
      <w:proofErr w:type="spellStart"/>
      <w:r w:rsidRPr="00454E8A">
        <w:rPr>
          <w:b/>
        </w:rPr>
        <w:t>Прииртышская</w:t>
      </w:r>
      <w:proofErr w:type="spellEnd"/>
      <w:r w:rsidRPr="00454E8A">
        <w:rPr>
          <w:b/>
        </w:rPr>
        <w:t xml:space="preserve"> средняя общеобразовательная школа» - «</w:t>
      </w:r>
      <w:proofErr w:type="spellStart"/>
      <w:r w:rsidRPr="00454E8A">
        <w:rPr>
          <w:b/>
        </w:rPr>
        <w:t>Абалакская</w:t>
      </w:r>
      <w:proofErr w:type="spellEnd"/>
      <w:r w:rsidRPr="00454E8A">
        <w:rPr>
          <w:b/>
        </w:rPr>
        <w:t xml:space="preserve"> средняя общеобразовательная школа»</w:t>
      </w: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6008D3BD" wp14:editId="4DAFDD04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606CD0" w:rsidRDefault="00A35E4E" w:rsidP="00A35E4E">
      <w:pPr>
        <w:pStyle w:val="a3"/>
        <w:jc w:val="center"/>
        <w:rPr>
          <w:b/>
          <w:color w:val="000000"/>
        </w:rPr>
      </w:pPr>
      <w:r w:rsidRPr="00606CD0">
        <w:rPr>
          <w:b/>
          <w:color w:val="000000"/>
        </w:rPr>
        <w:t>РАБОЧАЯ ПРОГРАММА</w:t>
      </w:r>
    </w:p>
    <w:p w:rsidR="00A35E4E" w:rsidRPr="00606CD0" w:rsidRDefault="00A35E4E" w:rsidP="00A35E4E">
      <w:pPr>
        <w:pStyle w:val="a3"/>
        <w:jc w:val="center"/>
        <w:rPr>
          <w:color w:val="000000"/>
        </w:rPr>
      </w:pPr>
      <w:r w:rsidRPr="00F72088">
        <w:rPr>
          <w:color w:val="000000"/>
        </w:rPr>
        <w:t>по обществознанию</w:t>
      </w:r>
    </w:p>
    <w:p w:rsidR="00A35E4E" w:rsidRPr="00606CD0" w:rsidRDefault="00A35E4E" w:rsidP="00A35E4E">
      <w:pPr>
        <w:pStyle w:val="a3"/>
        <w:jc w:val="center"/>
        <w:rPr>
          <w:color w:val="000000"/>
        </w:rPr>
      </w:pPr>
      <w:r w:rsidRPr="00606CD0">
        <w:rPr>
          <w:color w:val="000000"/>
        </w:rPr>
        <w:t xml:space="preserve">для </w:t>
      </w:r>
      <w:r>
        <w:rPr>
          <w:color w:val="000000"/>
        </w:rPr>
        <w:t>7</w:t>
      </w:r>
      <w:r w:rsidRPr="00606CD0">
        <w:rPr>
          <w:color w:val="000000"/>
        </w:rPr>
        <w:t xml:space="preserve"> класса</w:t>
      </w:r>
    </w:p>
    <w:p w:rsidR="00A35E4E" w:rsidRPr="00606CD0" w:rsidRDefault="00A35E4E" w:rsidP="00A35E4E">
      <w:pPr>
        <w:pStyle w:val="a3"/>
        <w:jc w:val="center"/>
      </w:pPr>
      <w:r w:rsidRPr="00606CD0">
        <w:rPr>
          <w:color w:val="000000"/>
        </w:rPr>
        <w:t>на</w:t>
      </w:r>
      <w:r w:rsidRPr="003D1074">
        <w:rPr>
          <w:color w:val="000000"/>
        </w:rPr>
        <w:t xml:space="preserve"> 201</w:t>
      </w:r>
      <w:r>
        <w:rPr>
          <w:color w:val="000000"/>
        </w:rPr>
        <w:t xml:space="preserve">9 </w:t>
      </w:r>
      <w:r w:rsidRPr="003D1074">
        <w:rPr>
          <w:color w:val="000000"/>
        </w:rPr>
        <w:t>–</w:t>
      </w:r>
      <w:r>
        <w:rPr>
          <w:color w:val="000000"/>
        </w:rPr>
        <w:t xml:space="preserve"> </w:t>
      </w:r>
      <w:r w:rsidRPr="003D1074">
        <w:rPr>
          <w:color w:val="000000"/>
        </w:rPr>
        <w:t>20</w:t>
      </w:r>
      <w:r>
        <w:rPr>
          <w:color w:val="000000"/>
        </w:rPr>
        <w:t xml:space="preserve">20 </w:t>
      </w:r>
      <w:r w:rsidRPr="00606CD0">
        <w:rPr>
          <w:color w:val="000000"/>
        </w:rPr>
        <w:t>учебный год</w:t>
      </w: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Cs/>
        </w:rPr>
      </w:pPr>
    </w:p>
    <w:p w:rsidR="00A35E4E" w:rsidRDefault="00A35E4E" w:rsidP="00A35E4E">
      <w:pPr>
        <w:shd w:val="clear" w:color="auto" w:fill="FFFFFF"/>
        <w:jc w:val="center"/>
        <w:rPr>
          <w:bCs/>
        </w:rPr>
      </w:pPr>
    </w:p>
    <w:p w:rsidR="00A35E4E" w:rsidRDefault="00A35E4E" w:rsidP="00A35E4E">
      <w:pPr>
        <w:shd w:val="clear" w:color="auto" w:fill="FFFFFF"/>
        <w:jc w:val="center"/>
        <w:rPr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Cs/>
        </w:rPr>
      </w:pPr>
    </w:p>
    <w:p w:rsidR="00A35E4E" w:rsidRPr="00BA73E6" w:rsidRDefault="00A35E4E" w:rsidP="00A35E4E">
      <w:pPr>
        <w:shd w:val="clear" w:color="auto" w:fill="FFFFFF"/>
        <w:jc w:val="center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rPr>
          <w:b/>
          <w:bCs/>
        </w:rPr>
      </w:pPr>
    </w:p>
    <w:p w:rsidR="00A35E4E" w:rsidRPr="00BA73E6" w:rsidRDefault="00A35E4E" w:rsidP="00A35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35E4E" w:rsidRPr="00163E7C" w:rsidRDefault="00A35E4E" w:rsidP="00A35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  <w:r w:rsidRPr="001615AA">
        <w:t xml:space="preserve">Составитель программы: </w:t>
      </w:r>
      <w:r>
        <w:t>Журавлева О.А.,</w:t>
      </w:r>
    </w:p>
    <w:p w:rsidR="00A35E4E" w:rsidRPr="00BA73E6" w:rsidRDefault="00A35E4E" w:rsidP="00A35E4E">
      <w:pPr>
        <w:jc w:val="right"/>
      </w:pPr>
      <w:r w:rsidRPr="001615AA">
        <w:t xml:space="preserve">учитель </w:t>
      </w:r>
      <w:r>
        <w:t>истории и обществознания</w:t>
      </w:r>
      <w:r w:rsidR="00A50A06">
        <w:t>, без квалификационной категории</w:t>
      </w: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BA73E6" w:rsidRDefault="00A35E4E" w:rsidP="00A35E4E">
      <w:pPr>
        <w:rPr>
          <w:rStyle w:val="a5"/>
          <w:i w:val="0"/>
        </w:rPr>
      </w:pPr>
    </w:p>
    <w:p w:rsidR="00A35E4E" w:rsidRPr="001615AA" w:rsidRDefault="00A35E4E" w:rsidP="00A35E4E">
      <w:pPr>
        <w:pStyle w:val="a3"/>
        <w:jc w:val="center"/>
      </w:pPr>
      <w:r w:rsidRPr="001615AA">
        <w:t xml:space="preserve">с. </w:t>
      </w:r>
      <w:proofErr w:type="spellStart"/>
      <w:r w:rsidRPr="001615AA">
        <w:t>Абалак</w:t>
      </w:r>
      <w:proofErr w:type="spellEnd"/>
      <w:r>
        <w:t xml:space="preserve">  2019</w:t>
      </w:r>
      <w:r w:rsidRPr="001615AA">
        <w:t xml:space="preserve"> год</w:t>
      </w:r>
    </w:p>
    <w:p w:rsidR="00A35E4E" w:rsidRDefault="00A35E4E" w:rsidP="00A35E4E">
      <w:pPr>
        <w:rPr>
          <w:b/>
          <w:bCs/>
          <w:iCs/>
        </w:rPr>
      </w:pPr>
    </w:p>
    <w:p w:rsidR="00A35E4E" w:rsidRDefault="00A35E4E" w:rsidP="00A35E4E">
      <w:pPr>
        <w:pStyle w:val="a3"/>
        <w:ind w:firstLine="708"/>
        <w:jc w:val="both"/>
      </w:pPr>
      <w:proofErr w:type="gramStart"/>
      <w:r w:rsidRPr="001615AA">
        <w:lastRenderedPageBreak/>
        <w:t>Рабочая программа по предмету «</w:t>
      </w:r>
      <w:r>
        <w:t>Обществознание</w:t>
      </w:r>
      <w:r w:rsidRPr="001615AA">
        <w:t xml:space="preserve">» для обучающихся </w:t>
      </w:r>
      <w:r>
        <w:t>7</w:t>
      </w:r>
      <w:r w:rsidRPr="001615AA">
        <w:t xml:space="preserve"> кл</w:t>
      </w:r>
      <w:r w:rsidR="0091724F">
        <w:t xml:space="preserve">асса составлена в соответствии </w:t>
      </w:r>
      <w:r w:rsidR="0091724F">
        <w:t>с</w:t>
      </w:r>
      <w:r w:rsidR="0091724F" w:rsidRPr="00F73E6A">
        <w:t xml:space="preserve"> примерной основной образовательной программой основного общего образования</w:t>
      </w:r>
      <w:r w:rsidR="0091724F">
        <w:t>,</w:t>
      </w:r>
      <w:r w:rsidRPr="001615AA">
        <w:t xml:space="preserve"> авторской программой </w:t>
      </w:r>
      <w:r>
        <w:t xml:space="preserve">«Обществознание 5-9 класс» под ред. </w:t>
      </w:r>
      <w:r w:rsidRPr="001615AA">
        <w:t>Л.Н.</w:t>
      </w:r>
      <w:r>
        <w:t xml:space="preserve"> </w:t>
      </w:r>
      <w:r w:rsidRPr="001615AA">
        <w:t>Боголюбова М.: Просвещение</w:t>
      </w:r>
      <w:r>
        <w:t>,</w:t>
      </w:r>
      <w:r w:rsidRPr="001615AA">
        <w:t xml:space="preserve"> 2014</w:t>
      </w:r>
      <w:r>
        <w:t xml:space="preserve"> г.</w:t>
      </w:r>
      <w:r w:rsidRPr="001615AA">
        <w:t xml:space="preserve"> к завершенной предметной линии учебников</w:t>
      </w:r>
      <w:r w:rsidR="0091724F">
        <w:t xml:space="preserve"> «</w:t>
      </w:r>
      <w:r>
        <w:t>Обществознание</w:t>
      </w:r>
      <w:r w:rsidR="0091724F">
        <w:t>» 7 класс</w:t>
      </w:r>
      <w:bookmarkStart w:id="0" w:name="_GoBack"/>
      <w:bookmarkEnd w:id="0"/>
      <w:r w:rsidRPr="001615AA">
        <w:t xml:space="preserve"> под редакцией Л.Н.</w:t>
      </w:r>
      <w:r>
        <w:t xml:space="preserve"> Боголюбова, Л.Ф. Ивановой, </w:t>
      </w:r>
      <w:r w:rsidRPr="001615AA">
        <w:t>М.: Просвещение</w:t>
      </w:r>
      <w:r>
        <w:t>, 2018 г.</w:t>
      </w:r>
      <w:r w:rsidRPr="001615AA">
        <w:t xml:space="preserve"> </w:t>
      </w:r>
      <w:proofErr w:type="gramEnd"/>
    </w:p>
    <w:p w:rsidR="00A35E4E" w:rsidRPr="00AA7277" w:rsidRDefault="00A35E4E" w:rsidP="00A35E4E">
      <w:pPr>
        <w:jc w:val="both"/>
        <w:rPr>
          <w:b/>
          <w:bCs/>
          <w:iCs/>
        </w:rPr>
      </w:pPr>
      <w:r>
        <w:t xml:space="preserve">           </w:t>
      </w:r>
      <w:r w:rsidRPr="001615AA">
        <w:t>На изучение предмета «</w:t>
      </w:r>
      <w:r>
        <w:t>Обществознание</w:t>
      </w:r>
      <w:r w:rsidRPr="001615AA">
        <w:t xml:space="preserve">» в </w:t>
      </w:r>
      <w:r>
        <w:t>7</w:t>
      </w:r>
      <w:r w:rsidRPr="001615AA">
        <w:t xml:space="preserve"> классе в учебном плане филиала МАОУ «</w:t>
      </w:r>
      <w:proofErr w:type="spellStart"/>
      <w:r w:rsidRPr="001615AA">
        <w:t>Прииртышская</w:t>
      </w:r>
      <w:proofErr w:type="spellEnd"/>
      <w:r w:rsidRPr="001615AA">
        <w:t xml:space="preserve"> СОШ» - «</w:t>
      </w:r>
      <w:proofErr w:type="spellStart"/>
      <w:r>
        <w:t>Абалакская</w:t>
      </w:r>
      <w:proofErr w:type="spellEnd"/>
      <w:r>
        <w:t xml:space="preserve"> СОШ» отводится 1 час </w:t>
      </w:r>
      <w:r w:rsidRPr="001615AA">
        <w:t>в неделю, 34 часа в год</w:t>
      </w:r>
    </w:p>
    <w:p w:rsidR="00A35E4E" w:rsidRDefault="00A35E4E" w:rsidP="00A35E4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6F33FB">
        <w:tab/>
      </w:r>
    </w:p>
    <w:p w:rsidR="00A35E4E" w:rsidRDefault="00A35E4E" w:rsidP="00A35E4E">
      <w:pPr>
        <w:pStyle w:val="a3"/>
        <w:rPr>
          <w:b/>
        </w:rPr>
      </w:pPr>
      <w:r>
        <w:rPr>
          <w:b/>
        </w:rPr>
        <w:t xml:space="preserve">Планируемые </w:t>
      </w:r>
      <w:r w:rsidRPr="001615AA">
        <w:rPr>
          <w:b/>
        </w:rPr>
        <w:t xml:space="preserve"> результаты </w:t>
      </w:r>
      <w:r>
        <w:rPr>
          <w:b/>
        </w:rPr>
        <w:t xml:space="preserve"> освоения учебного предмета «Обществознания»</w:t>
      </w:r>
    </w:p>
    <w:p w:rsidR="00A35E4E" w:rsidRPr="00E5173A" w:rsidRDefault="00A35E4E" w:rsidP="00A35E4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926E9">
        <w:rPr>
          <w:b/>
        </w:rPr>
        <w:t>Ученик научится</w:t>
      </w:r>
      <w:r>
        <w:t xml:space="preserve"> п</w:t>
      </w:r>
      <w:r w:rsidRPr="00E5173A">
        <w:rPr>
          <w:bCs/>
        </w:rPr>
        <w:t>онимать</w:t>
      </w:r>
      <w:r>
        <w:rPr>
          <w:bCs/>
        </w:rPr>
        <w:t>: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С</w:t>
      </w:r>
      <w:r w:rsidRPr="006F33FB">
        <w:t>оциальные свойства человека, его взаимодействие с другими людьми;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С</w:t>
      </w:r>
      <w:r w:rsidRPr="006F33FB">
        <w:t>ущность общества как формы совместной деятельности людей;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Х</w:t>
      </w:r>
      <w:r w:rsidRPr="006F33FB">
        <w:t>арактерные черты и признаки основных сфер жизни общества;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С</w:t>
      </w:r>
      <w:r w:rsidRPr="006F33FB">
        <w:t>одержание и значение социальных норм, регулирующих общественные отношения.</w:t>
      </w:r>
    </w:p>
    <w:p w:rsidR="00A35E4E" w:rsidRPr="00E926E9" w:rsidRDefault="00A35E4E" w:rsidP="00A35E4E">
      <w:pPr>
        <w:pStyle w:val="a3"/>
        <w:rPr>
          <w:color w:val="FF0000"/>
        </w:rPr>
      </w:pPr>
    </w:p>
    <w:p w:rsidR="00A35E4E" w:rsidRDefault="00A35E4E" w:rsidP="00A35E4E">
      <w:pPr>
        <w:pStyle w:val="a3"/>
      </w:pPr>
      <w:r>
        <w:tab/>
      </w:r>
      <w:r w:rsidRPr="00E926E9">
        <w:rPr>
          <w:b/>
        </w:rPr>
        <w:t>Ученик получит возможность научиться</w:t>
      </w:r>
      <w:r>
        <w:t>: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О</w:t>
      </w:r>
      <w:r w:rsidRPr="006F33FB">
        <w:rPr>
          <w:bCs/>
          <w:i/>
          <w:iCs/>
        </w:rPr>
        <w:t xml:space="preserve">писывать </w:t>
      </w:r>
      <w:r w:rsidRPr="006F33FB"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С</w:t>
      </w:r>
      <w:r w:rsidRPr="006F33FB">
        <w:rPr>
          <w:bCs/>
          <w:i/>
          <w:iCs/>
        </w:rPr>
        <w:t xml:space="preserve">равнивать </w:t>
      </w:r>
      <w:r w:rsidRPr="006F33FB">
        <w:t>социальные объекты, суждения об обществе и человеке, выявлять их общие черты и различия;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О</w:t>
      </w:r>
      <w:r w:rsidRPr="006F33FB">
        <w:rPr>
          <w:bCs/>
          <w:i/>
          <w:iCs/>
        </w:rPr>
        <w:t xml:space="preserve">бъяснять </w:t>
      </w:r>
      <w:r w:rsidRPr="006F33FB">
        <w:t xml:space="preserve">взаимосвязи изученных социальных объектов (включая </w:t>
      </w:r>
      <w:r w:rsidRPr="006F33FB">
        <w:rPr>
          <w:i/>
          <w:iCs/>
        </w:rPr>
        <w:t>в</w:t>
      </w:r>
      <w:r w:rsidRPr="006F33FB">
        <w:t>заимодействия человека и общества, общества и природы, сфер общественной жизни);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П</w:t>
      </w:r>
      <w:r w:rsidRPr="006F33FB">
        <w:rPr>
          <w:bCs/>
          <w:i/>
          <w:iCs/>
        </w:rPr>
        <w:t xml:space="preserve">риводить примеры </w:t>
      </w:r>
      <w:r w:rsidRPr="006F33FB"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О</w:t>
      </w:r>
      <w:r w:rsidRPr="006F33FB">
        <w:rPr>
          <w:bCs/>
          <w:i/>
          <w:iCs/>
        </w:rPr>
        <w:t xml:space="preserve">ценивать </w:t>
      </w:r>
      <w:r w:rsidRPr="006F33FB">
        <w:t>поведение людей с точки зрения социальных норм, экономической рациональности;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Р</w:t>
      </w:r>
      <w:r w:rsidRPr="006F33FB">
        <w:rPr>
          <w:bCs/>
          <w:i/>
          <w:iCs/>
        </w:rPr>
        <w:t xml:space="preserve">ешать </w:t>
      </w:r>
      <w:r w:rsidRPr="006F33FB"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О</w:t>
      </w:r>
      <w:r w:rsidRPr="006F33FB">
        <w:rPr>
          <w:bCs/>
          <w:i/>
          <w:iCs/>
        </w:rPr>
        <w:t xml:space="preserve">существлять поиск </w:t>
      </w:r>
      <w:r w:rsidRPr="006F33FB"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A35E4E" w:rsidRPr="006F33FB" w:rsidRDefault="00A35E4E" w:rsidP="00A35E4E">
      <w:pPr>
        <w:autoSpaceDE w:val="0"/>
        <w:autoSpaceDN w:val="0"/>
        <w:adjustRightInd w:val="0"/>
        <w:jc w:val="both"/>
      </w:pPr>
      <w:r>
        <w:t>С</w:t>
      </w:r>
      <w:r w:rsidRPr="006F33FB">
        <w:rPr>
          <w:bCs/>
          <w:i/>
          <w:iCs/>
        </w:rPr>
        <w:t xml:space="preserve">амостоятельно составлять </w:t>
      </w:r>
      <w:r w:rsidRPr="006F33FB">
        <w:t>простейшие виды правовых документов (записки, заявления, справки и т.п.).</w:t>
      </w:r>
    </w:p>
    <w:p w:rsidR="00A35E4E" w:rsidRPr="00AA7277" w:rsidRDefault="00A35E4E" w:rsidP="00A35E4E">
      <w:pPr>
        <w:autoSpaceDE w:val="0"/>
        <w:autoSpaceDN w:val="0"/>
        <w:adjustRightInd w:val="0"/>
        <w:jc w:val="both"/>
        <w:rPr>
          <w:bCs/>
        </w:rPr>
      </w:pPr>
      <w:r w:rsidRPr="00E5173A">
        <w:rPr>
          <w:bCs/>
        </w:rPr>
        <w:t>Использовать приобретенные знания и умения в практической деятел</w:t>
      </w:r>
      <w:r>
        <w:rPr>
          <w:bCs/>
        </w:rPr>
        <w:t>ьности и повседневной жизни.</w:t>
      </w:r>
    </w:p>
    <w:p w:rsidR="00A35E4E" w:rsidRPr="006F33FB" w:rsidRDefault="00A35E4E" w:rsidP="00A35E4E">
      <w:pPr>
        <w:ind w:firstLine="540"/>
        <w:rPr>
          <w:b/>
        </w:rPr>
      </w:pPr>
    </w:p>
    <w:p w:rsidR="00A35E4E" w:rsidRPr="00AA7277" w:rsidRDefault="00A35E4E" w:rsidP="00A35E4E">
      <w:pPr>
        <w:rPr>
          <w:b/>
        </w:rPr>
      </w:pPr>
      <w:r w:rsidRPr="00AA7277">
        <w:rPr>
          <w:b/>
        </w:rPr>
        <w:t>Содержание предмета</w:t>
      </w:r>
    </w:p>
    <w:p w:rsidR="00A35E4E" w:rsidRPr="006F33FB" w:rsidRDefault="00A35E4E" w:rsidP="00A35E4E">
      <w:pPr>
        <w:jc w:val="both"/>
        <w:rPr>
          <w:b/>
        </w:rPr>
      </w:pPr>
      <w:r w:rsidRPr="006F33FB">
        <w:rPr>
          <w:b/>
        </w:rPr>
        <w:t>Введение (1 час)</w:t>
      </w:r>
    </w:p>
    <w:p w:rsidR="00A35E4E" w:rsidRPr="006F33FB" w:rsidRDefault="00A35E4E" w:rsidP="00A35E4E">
      <w:pPr>
        <w:jc w:val="both"/>
        <w:rPr>
          <w:b/>
        </w:rPr>
      </w:pPr>
      <w:r>
        <w:rPr>
          <w:b/>
        </w:rPr>
        <w:t xml:space="preserve">Раздел </w:t>
      </w:r>
      <w:r w:rsidRPr="006F33FB">
        <w:rPr>
          <w:b/>
        </w:rPr>
        <w:t xml:space="preserve"> 1. Регулирование поведения людей в обществе. (15часов) </w:t>
      </w:r>
    </w:p>
    <w:p w:rsidR="00A35E4E" w:rsidRDefault="00A35E4E" w:rsidP="00A35E4E">
      <w:pPr>
        <w:jc w:val="both"/>
      </w:pPr>
      <w:r w:rsidRPr="006F33FB">
        <w:rPr>
          <w:b/>
        </w:rPr>
        <w:t xml:space="preserve">Что значит жить по правилам. </w:t>
      </w:r>
      <w:r w:rsidRPr="006F33FB">
        <w:t>Социальные нормы и правила общественной жизни. Общественные нравы, традиции и обычаи. Правила этикета и хорошие манеры.</w:t>
      </w:r>
    </w:p>
    <w:p w:rsidR="00A35E4E" w:rsidRPr="006F33FB" w:rsidRDefault="00A35E4E" w:rsidP="00A35E4E">
      <w:pPr>
        <w:jc w:val="both"/>
      </w:pPr>
      <w:r>
        <w:rPr>
          <w:b/>
        </w:rPr>
        <w:t>Обобщение и систематизация знаний.</w:t>
      </w:r>
    </w:p>
    <w:p w:rsidR="00A35E4E" w:rsidRPr="006F33FB" w:rsidRDefault="00A35E4E" w:rsidP="00A35E4E">
      <w:pPr>
        <w:jc w:val="both"/>
      </w:pPr>
      <w:r w:rsidRPr="006F33FB">
        <w:rPr>
          <w:b/>
        </w:rPr>
        <w:lastRenderedPageBreak/>
        <w:t xml:space="preserve">Права и обязанности граждан. </w:t>
      </w:r>
      <w:r w:rsidRPr="006F33FB">
        <w:t>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Права ребенка и их защита. Защита прав и интересов детей, оставшихся без попечения родителей. Особенности правового статуса несовершеннолетних.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Почему необходимо соблюдать законы.</w:t>
      </w:r>
      <w:r w:rsidRPr="006F33FB">
        <w:t xml:space="preserve"> Необходимость соблюдения законов. Закон и правопорядок в обществе. Закон и справедливость.</w:t>
      </w:r>
    </w:p>
    <w:p w:rsidR="00A35E4E" w:rsidRPr="006F33FB" w:rsidRDefault="00A35E4E" w:rsidP="00A35E4E">
      <w:pPr>
        <w:jc w:val="both"/>
      </w:pPr>
      <w:r>
        <w:rPr>
          <w:b/>
        </w:rPr>
        <w:t>Защита О</w:t>
      </w:r>
      <w:r w:rsidRPr="006F33FB">
        <w:rPr>
          <w:b/>
        </w:rPr>
        <w:t>течества</w:t>
      </w:r>
      <w:r w:rsidRPr="006F33FB">
        <w:t>. Защита отечества. Долг и обязанность. Регулярная армия. Военная служба. Важность подготовки к исполнению воинского долга.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Для чего нужна дисциплина.</w:t>
      </w:r>
      <w:r w:rsidRPr="006F33FB">
        <w:t xml:space="preserve"> Дисциплина-необходимое условие существования общества и человека. Общеобязательная и специальная  дисциплина. Внешняя и внутренняя дисциплина. Дисциплина, воля и самовоспитание.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Виновен – отвечай.</w:t>
      </w:r>
      <w:r w:rsidRPr="006F33FB">
        <w:t xml:space="preserve">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Кто стоит на страже закона.</w:t>
      </w:r>
      <w:r w:rsidRPr="006F33FB">
        <w:t xml:space="preserve"> Правоохранительные органы РФ. Судебные органы РФ.</w:t>
      </w:r>
    </w:p>
    <w:p w:rsidR="00A35E4E" w:rsidRPr="006F33FB" w:rsidRDefault="00A35E4E" w:rsidP="00A35E4E">
      <w:pPr>
        <w:jc w:val="both"/>
        <w:rPr>
          <w:b/>
        </w:rPr>
      </w:pPr>
      <w:r w:rsidRPr="006F33FB">
        <w:rPr>
          <w:b/>
        </w:rPr>
        <w:t>Практикум по главе</w:t>
      </w:r>
      <w:r w:rsidRPr="00814E5B">
        <w:rPr>
          <w:b/>
        </w:rPr>
        <w:t>. Обобщение и систематизация знаний по главе «Регулирование поведения людей в обществе».</w:t>
      </w:r>
    </w:p>
    <w:p w:rsidR="00A35E4E" w:rsidRPr="006F33FB" w:rsidRDefault="00A35E4E" w:rsidP="00A35E4E">
      <w:pPr>
        <w:jc w:val="both"/>
        <w:rPr>
          <w:b/>
        </w:rPr>
      </w:pPr>
      <w:r>
        <w:rPr>
          <w:b/>
        </w:rPr>
        <w:t xml:space="preserve">Раздел </w:t>
      </w:r>
      <w:r w:rsidRPr="006F33FB">
        <w:rPr>
          <w:b/>
        </w:rPr>
        <w:t xml:space="preserve"> 2. Человек в экономических отношениях (14 часов)</w:t>
      </w:r>
    </w:p>
    <w:p w:rsidR="00A35E4E" w:rsidRPr="006F33FB" w:rsidRDefault="00A35E4E" w:rsidP="00A35E4E">
      <w:pPr>
        <w:jc w:val="both"/>
      </w:pPr>
      <w:r w:rsidRPr="006F33FB">
        <w:rPr>
          <w:b/>
        </w:rPr>
        <w:t xml:space="preserve">Экономика и ее основные участники. </w:t>
      </w:r>
      <w:r w:rsidRPr="006F33FB">
        <w:t>Экономика и ее основные участники. Натуральное и товарное хозяйство. Потребители, производители.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Мастерство работника.</w:t>
      </w:r>
      <w:r w:rsidRPr="006F33FB">
        <w:t xml:space="preserve">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Производство: затраты, выручка, прибыль.</w:t>
      </w:r>
      <w:r w:rsidRPr="006F33FB">
        <w:t xml:space="preserve"> Производство,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Виды и формы бизнеса.</w:t>
      </w:r>
      <w:r w:rsidRPr="006F33FB">
        <w:t xml:space="preserve"> Виды бизнеса. Роль предпринимательства в развитии экономики. Формы бизнеса. Условия успеха в предпринимательской деятельности. Этика предпринимателя. Объяснять значение бизнеса в экономическом развитии страны. Характеризовать особенности предпринимательской деятельности. Сравнивать формы организации бизнеса. Исследовать несложные практические ситуации, связанные с достижением успеха в бизнесе. Выражать собственное отношение к бизнесу с морально-этических позиций.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Обмен, торговля, реклама.</w:t>
      </w:r>
      <w:r w:rsidRPr="006F33FB">
        <w:t xml:space="preserve"> Обмен. Товары и услуги, стоимость, цена товара. Условия выгодного обмена. Торговля и ее формы. Реклама в современной экономике. Объяснять условия осуществления обмена в экономике. Характеризовать торговлю и ее формы как особый вид экономической деятельности. Раскрывать роль рекламы в развитии торговли. </w:t>
      </w:r>
      <w:proofErr w:type="gramStart"/>
      <w:r w:rsidRPr="006F33FB">
        <w:t>Выражать собственной отношение к рекламной информации.</w:t>
      </w:r>
      <w:proofErr w:type="gramEnd"/>
      <w:r w:rsidRPr="006F33FB">
        <w:t xml:space="preserve"> Оценивать свое поведение с точки зрения рационального покупателя.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Деньги, их функции.</w:t>
      </w:r>
      <w:r w:rsidRPr="006F33FB">
        <w:t xml:space="preserve"> Деньги. Исторические формы эквивалента стоимости. Основные виды денег. Функции денег.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Экономика семьи.</w:t>
      </w:r>
      <w:r w:rsidRPr="006F33FB">
        <w:t xml:space="preserve">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</w:t>
      </w:r>
      <w:proofErr w:type="gramStart"/>
      <w:r w:rsidRPr="006F33FB">
        <w:t xml:space="preserve">.. </w:t>
      </w:r>
      <w:proofErr w:type="gramEnd"/>
      <w:r w:rsidRPr="006F33FB">
        <w:t>Прожиточный минимум. Страховые услуги, предоставляемые гражданам.</w:t>
      </w:r>
    </w:p>
    <w:p w:rsidR="00A35E4E" w:rsidRPr="00814E5B" w:rsidRDefault="00A35E4E" w:rsidP="00A35E4E">
      <w:pPr>
        <w:jc w:val="both"/>
        <w:rPr>
          <w:b/>
        </w:rPr>
      </w:pPr>
      <w:r w:rsidRPr="006F33FB">
        <w:rPr>
          <w:b/>
        </w:rPr>
        <w:t>Практикум по главе</w:t>
      </w:r>
      <w:r w:rsidRPr="00814E5B">
        <w:rPr>
          <w:b/>
        </w:rPr>
        <w:t>. Обобщение и систематизация знаний по главе «Человек в экономических отношениях».</w:t>
      </w:r>
    </w:p>
    <w:p w:rsidR="00A35E4E" w:rsidRPr="006F33FB" w:rsidRDefault="00A35E4E" w:rsidP="00A35E4E">
      <w:pPr>
        <w:jc w:val="both"/>
        <w:rPr>
          <w:b/>
        </w:rPr>
      </w:pPr>
      <w:r>
        <w:rPr>
          <w:b/>
        </w:rPr>
        <w:t xml:space="preserve">Раздел </w:t>
      </w:r>
      <w:r w:rsidRPr="006F33FB">
        <w:rPr>
          <w:b/>
        </w:rPr>
        <w:t xml:space="preserve"> 3. Человек и природа. (4часа)</w:t>
      </w:r>
    </w:p>
    <w:p w:rsidR="00A35E4E" w:rsidRPr="006F33FB" w:rsidRDefault="00A35E4E" w:rsidP="00A35E4E">
      <w:pPr>
        <w:jc w:val="both"/>
      </w:pPr>
      <w:r w:rsidRPr="000425D6">
        <w:rPr>
          <w:b/>
        </w:rPr>
        <w:t>Воздействие человека на природу</w:t>
      </w:r>
      <w:r>
        <w:t xml:space="preserve">. </w:t>
      </w:r>
      <w:r w:rsidRPr="006F33FB">
        <w:t>Человек-часть природы. Значение природных ресурсов как основы жизни и деятельности человечества. Проблема загрязнения окружающей среды.</w:t>
      </w:r>
    </w:p>
    <w:p w:rsidR="00A35E4E" w:rsidRPr="006F33FB" w:rsidRDefault="00A35E4E" w:rsidP="00A35E4E">
      <w:pPr>
        <w:jc w:val="both"/>
      </w:pPr>
      <w:r w:rsidRPr="006F33FB">
        <w:rPr>
          <w:b/>
        </w:rPr>
        <w:t>Охранять природу - значит охранять жизнь.</w:t>
      </w:r>
      <w:r w:rsidRPr="006F33FB">
        <w:t xml:space="preserve"> Охрана природы цена безответственного отношения к природе. Главные правила экологической морали.</w:t>
      </w:r>
    </w:p>
    <w:p w:rsidR="00A35E4E" w:rsidRPr="006F33FB" w:rsidRDefault="00A35E4E" w:rsidP="00A35E4E">
      <w:pPr>
        <w:jc w:val="both"/>
      </w:pPr>
      <w:r w:rsidRPr="006F33FB">
        <w:rPr>
          <w:b/>
        </w:rPr>
        <w:lastRenderedPageBreak/>
        <w:t>Закон на страже природы.</w:t>
      </w:r>
      <w:r w:rsidRPr="006F33FB">
        <w:t xml:space="preserve"> Законы РФ, направленные на охрану окружающей среды. Участие граждан в природоохранительной деятельности.</w:t>
      </w:r>
    </w:p>
    <w:p w:rsidR="00A35E4E" w:rsidRDefault="00A35E4E" w:rsidP="00A35E4E">
      <w:pPr>
        <w:jc w:val="both"/>
        <w:rPr>
          <w:b/>
        </w:rPr>
      </w:pPr>
      <w:r w:rsidRPr="006F33FB">
        <w:rPr>
          <w:b/>
        </w:rPr>
        <w:t xml:space="preserve">Практикум по главе. </w:t>
      </w:r>
    </w:p>
    <w:p w:rsidR="00A35E4E" w:rsidRDefault="00A35E4E" w:rsidP="00A35E4E">
      <w:pPr>
        <w:jc w:val="both"/>
        <w:rPr>
          <w:b/>
        </w:rPr>
      </w:pPr>
      <w:r>
        <w:rPr>
          <w:b/>
        </w:rPr>
        <w:t>Промежуточная аттестация. Контрольная работа.</w:t>
      </w:r>
    </w:p>
    <w:p w:rsidR="00A35E4E" w:rsidRDefault="00A35E4E" w:rsidP="00A35E4E">
      <w:pPr>
        <w:rPr>
          <w:b/>
        </w:rPr>
        <w:sectPr w:rsidR="00A35E4E" w:rsidSect="00AA727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35E4E" w:rsidRPr="006F33FB" w:rsidRDefault="00A35E4E" w:rsidP="00A35E4E">
      <w:pPr>
        <w:rPr>
          <w:b/>
        </w:rPr>
      </w:pPr>
      <w:r>
        <w:rPr>
          <w:b/>
        </w:rPr>
        <w:lastRenderedPageBreak/>
        <w:t xml:space="preserve">     </w:t>
      </w:r>
      <w:r w:rsidRPr="006F33FB">
        <w:rPr>
          <w:b/>
        </w:rPr>
        <w:t>Тематическое планирование</w:t>
      </w:r>
    </w:p>
    <w:tbl>
      <w:tblPr>
        <w:tblW w:w="0" w:type="auto"/>
        <w:jc w:val="center"/>
        <w:tblInd w:w="-2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003"/>
        <w:gridCol w:w="1450"/>
        <w:gridCol w:w="1276"/>
        <w:gridCol w:w="1842"/>
        <w:gridCol w:w="6428"/>
      </w:tblGrid>
      <w:tr w:rsidR="00A35E4E" w:rsidRPr="006F33FB" w:rsidTr="00C04602">
        <w:trPr>
          <w:trHeight w:val="234"/>
          <w:jc w:val="center"/>
        </w:trPr>
        <w:tc>
          <w:tcPr>
            <w:tcW w:w="1001" w:type="dxa"/>
            <w:vMerge w:val="restart"/>
            <w:shd w:val="clear" w:color="auto" w:fill="auto"/>
            <w:vAlign w:val="center"/>
          </w:tcPr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0E5E1D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0E5E1D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3003" w:type="dxa"/>
            <w:vMerge w:val="restart"/>
            <w:shd w:val="clear" w:color="auto" w:fill="auto"/>
            <w:vAlign w:val="center"/>
          </w:tcPr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35E4E" w:rsidRPr="006F33FB" w:rsidRDefault="00A35E4E" w:rsidP="00C04602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6428" w:type="dxa"/>
            <w:vMerge w:val="restart"/>
          </w:tcPr>
          <w:p w:rsidR="00A35E4E" w:rsidRPr="00461F57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A35E4E" w:rsidRPr="00AF0882" w:rsidRDefault="00A35E4E" w:rsidP="00C0460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35E4E" w:rsidRPr="006F33FB" w:rsidTr="00C04602">
        <w:trPr>
          <w:trHeight w:val="402"/>
          <w:jc w:val="center"/>
        </w:trPr>
        <w:tc>
          <w:tcPr>
            <w:tcW w:w="1001" w:type="dxa"/>
            <w:vMerge/>
            <w:shd w:val="clear" w:color="auto" w:fill="auto"/>
          </w:tcPr>
          <w:p w:rsidR="00A35E4E" w:rsidRPr="000E5E1D" w:rsidRDefault="00A35E4E" w:rsidP="00C0460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3" w:type="dxa"/>
            <w:vMerge/>
            <w:shd w:val="clear" w:color="auto" w:fill="auto"/>
          </w:tcPr>
          <w:p w:rsidR="00A35E4E" w:rsidRPr="000E5E1D" w:rsidRDefault="00A35E4E" w:rsidP="00C0460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Примерная</w:t>
            </w:r>
          </w:p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35E4E" w:rsidRPr="000E5E1D" w:rsidRDefault="00A35E4E" w:rsidP="00C0460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E1D">
              <w:rPr>
                <w:rFonts w:eastAsia="Calibri"/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842" w:type="dxa"/>
            <w:vMerge/>
          </w:tcPr>
          <w:p w:rsidR="00A35E4E" w:rsidRPr="006F33FB" w:rsidRDefault="00A35E4E" w:rsidP="00C04602">
            <w:pPr>
              <w:rPr>
                <w:rFonts w:eastAsia="Calibri"/>
                <w:i/>
              </w:rPr>
            </w:pPr>
          </w:p>
        </w:tc>
        <w:tc>
          <w:tcPr>
            <w:tcW w:w="6428" w:type="dxa"/>
            <w:vMerge/>
          </w:tcPr>
          <w:p w:rsidR="00A35E4E" w:rsidRPr="006F33FB" w:rsidRDefault="00A35E4E" w:rsidP="00C04602">
            <w:pPr>
              <w:rPr>
                <w:rFonts w:eastAsia="Calibri"/>
                <w:i/>
              </w:rPr>
            </w:pP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</w:rPr>
            </w:pPr>
            <w:r w:rsidRPr="006F33FB">
              <w:rPr>
                <w:rFonts w:eastAsia="Calibri"/>
              </w:rPr>
              <w:t>1</w:t>
            </w:r>
          </w:p>
        </w:tc>
        <w:tc>
          <w:tcPr>
            <w:tcW w:w="3003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 w:rsidRPr="006F33FB">
              <w:rPr>
                <w:b/>
              </w:rPr>
              <w:t>Введение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</w:rPr>
            </w:pPr>
            <w:r w:rsidRPr="006F33FB">
              <w:rPr>
                <w:rFonts w:eastAsia="Calibri"/>
              </w:rPr>
              <w:t>2</w:t>
            </w:r>
          </w:p>
        </w:tc>
        <w:tc>
          <w:tcPr>
            <w:tcW w:w="3003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>
              <w:rPr>
                <w:b/>
              </w:rPr>
              <w:t>Раздел</w:t>
            </w:r>
            <w:r w:rsidRPr="006F33FB">
              <w:rPr>
                <w:b/>
              </w:rPr>
              <w:t xml:space="preserve"> 1. Регулирование поведения людей в обществе.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15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2</w:t>
            </w:r>
          </w:p>
        </w:tc>
        <w:tc>
          <w:tcPr>
            <w:tcW w:w="6428" w:type="dxa"/>
          </w:tcPr>
          <w:p w:rsidR="00A35E4E" w:rsidRPr="000E5E1D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0E5E1D">
              <w:rPr>
                <w:color w:val="333333"/>
                <w:sz w:val="22"/>
                <w:szCs w:val="22"/>
              </w:rPr>
              <w:t>Объяснять значение слова «норма», «правило».</w:t>
            </w:r>
          </w:p>
          <w:p w:rsidR="00A35E4E" w:rsidRPr="000E5E1D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0E5E1D">
              <w:rPr>
                <w:color w:val="333333"/>
                <w:sz w:val="22"/>
                <w:szCs w:val="22"/>
              </w:rPr>
              <w:t>Характеризовать и классифицировать социальные нормы, их роль в общественной жизни</w:t>
            </w:r>
          </w:p>
          <w:p w:rsidR="00A35E4E" w:rsidRPr="000E5E1D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0E5E1D">
              <w:rPr>
                <w:color w:val="333333"/>
                <w:sz w:val="22"/>
                <w:szCs w:val="22"/>
              </w:rPr>
              <w:t>Объяснять необходимость социальных норм для общества.</w:t>
            </w:r>
          </w:p>
          <w:p w:rsidR="00A35E4E" w:rsidRPr="000E5E1D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0E5E1D">
              <w:rPr>
                <w:color w:val="333333"/>
                <w:sz w:val="22"/>
                <w:szCs w:val="22"/>
              </w:rPr>
              <w:t>Оценивать свою деятельность с позиций социальных норм. Раскрывать роль Конституции в жизни общества.</w:t>
            </w:r>
          </w:p>
          <w:p w:rsidR="00A35E4E" w:rsidRPr="000E5E1D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0E5E1D">
              <w:rPr>
                <w:color w:val="333333"/>
                <w:sz w:val="22"/>
                <w:szCs w:val="22"/>
              </w:rPr>
              <w:t>Называть и раскрывать основные права и свободы граждан РФ. Анализировать несложные практические ситуации, связанные с реализацией гражданами прав и свобод.</w:t>
            </w:r>
          </w:p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 w:rsidRPr="000E5E1D">
              <w:rPr>
                <w:color w:val="333333"/>
                <w:sz w:val="22"/>
                <w:szCs w:val="22"/>
              </w:rPr>
              <w:t>Находить и извлекать социальную информацию о правах граждан.</w:t>
            </w: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</w:rPr>
            </w:pPr>
            <w:r w:rsidRPr="006F33FB">
              <w:rPr>
                <w:rFonts w:eastAsia="Calibri"/>
              </w:rPr>
              <w:t>3</w:t>
            </w:r>
          </w:p>
        </w:tc>
        <w:tc>
          <w:tcPr>
            <w:tcW w:w="3003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>
              <w:rPr>
                <w:b/>
              </w:rPr>
              <w:t xml:space="preserve">Раздел </w:t>
            </w:r>
            <w:r w:rsidRPr="006F33FB">
              <w:rPr>
                <w:b/>
              </w:rPr>
              <w:t xml:space="preserve"> 2. Человек в экономических отношениях</w:t>
            </w:r>
            <w:r>
              <w:rPr>
                <w:b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14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</w:t>
            </w:r>
          </w:p>
        </w:tc>
        <w:tc>
          <w:tcPr>
            <w:tcW w:w="6428" w:type="dxa"/>
          </w:tcPr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  <w:shd w:val="clear" w:color="auto" w:fill="FFFFFF"/>
              </w:rPr>
              <w:t>Определять факторы производства, их роль в процессе создания материальных благ. Определять роль производителя, характеризовать мастерство, экономический выбор. Выражать собственное отношение к экономическому выбору.</w:t>
            </w:r>
            <w:r w:rsidRPr="00116058">
              <w:rPr>
                <w:color w:val="333333"/>
                <w:sz w:val="22"/>
                <w:szCs w:val="22"/>
              </w:rPr>
              <w:t xml:space="preserve"> Характеризовать рыночные отношения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Различать явления экономической жизни.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Уметь объяснять решающую роль производства в экономике.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Называть и характеризовать основные виды экономической деятельности, факторы производства.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Объяснять ограниченность факторов производства, суть проблемы экономического выбора. Характеризовать преимущества и недостатки рыночной экономики. Раскрывать роль банков, функции денег.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Объяснять роль конкуренции в развитии рыночной экономики.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Находить и извлекать информацию о кредитно-денежной политике государства из адаптированных источников</w:t>
            </w:r>
            <w:r>
              <w:rPr>
                <w:color w:val="333333"/>
                <w:sz w:val="22"/>
                <w:szCs w:val="22"/>
              </w:rPr>
              <w:t>.</w:t>
            </w: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</w:rPr>
            </w:pPr>
            <w:r w:rsidRPr="006F33FB">
              <w:rPr>
                <w:rFonts w:eastAsia="Calibri"/>
              </w:rPr>
              <w:t>4</w:t>
            </w:r>
          </w:p>
        </w:tc>
        <w:tc>
          <w:tcPr>
            <w:tcW w:w="3003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>
              <w:rPr>
                <w:b/>
              </w:rPr>
              <w:t xml:space="preserve">Раздел </w:t>
            </w:r>
            <w:r w:rsidRPr="006F33FB">
              <w:rPr>
                <w:b/>
              </w:rPr>
              <w:t xml:space="preserve"> 3. Человек и </w:t>
            </w:r>
            <w:r w:rsidRPr="006F33FB">
              <w:rPr>
                <w:b/>
              </w:rPr>
              <w:lastRenderedPageBreak/>
              <w:t>природа</w:t>
            </w:r>
            <w:r>
              <w:rPr>
                <w:b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4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</w:t>
            </w:r>
          </w:p>
        </w:tc>
        <w:tc>
          <w:tcPr>
            <w:tcW w:w="6428" w:type="dxa"/>
          </w:tcPr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Оценивать роль природы в общественном прогрессе.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lastRenderedPageBreak/>
              <w:t>Оценивать ресурсы страны.</w:t>
            </w:r>
          </w:p>
          <w:p w:rsidR="00A35E4E" w:rsidRPr="00116058" w:rsidRDefault="00A35E4E" w:rsidP="00C04602">
            <w:pPr>
              <w:shd w:val="clear" w:color="auto" w:fill="FFFFFF"/>
              <w:contextualSpacing/>
              <w:jc w:val="both"/>
              <w:rPr>
                <w:color w:val="333333"/>
              </w:rPr>
            </w:pPr>
            <w:r w:rsidRPr="00116058">
              <w:rPr>
                <w:color w:val="333333"/>
                <w:sz w:val="22"/>
                <w:szCs w:val="22"/>
              </w:rPr>
              <w:t>Приводить примеры взаи</w:t>
            </w:r>
            <w:r>
              <w:rPr>
                <w:color w:val="333333"/>
                <w:sz w:val="22"/>
                <w:szCs w:val="22"/>
              </w:rPr>
              <w:t>модействия общества и природы.</w:t>
            </w:r>
          </w:p>
          <w:p w:rsidR="00A35E4E" w:rsidRPr="006F33FB" w:rsidRDefault="00A35E4E" w:rsidP="00C04602">
            <w:pPr>
              <w:rPr>
                <w:rFonts w:eastAsia="Calibri"/>
                <w:color w:val="000000"/>
              </w:rPr>
            </w:pPr>
            <w:r w:rsidRPr="00116058">
              <w:rPr>
                <w:color w:val="333333"/>
                <w:sz w:val="22"/>
                <w:szCs w:val="22"/>
              </w:rPr>
              <w:t>Находить и извлекать социальную информацию о состоянии природы</w:t>
            </w:r>
            <w:r>
              <w:rPr>
                <w:color w:val="333333"/>
                <w:sz w:val="22"/>
                <w:szCs w:val="22"/>
              </w:rPr>
              <w:t>.</w:t>
            </w: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35E4E" w:rsidRPr="006F33FB" w:rsidRDefault="00A35E4E" w:rsidP="00C04602">
            <w:pPr>
              <w:snapToGrid w:val="0"/>
              <w:jc w:val="right"/>
              <w:rPr>
                <w:b/>
              </w:rPr>
            </w:pPr>
            <w:r w:rsidRPr="006F33FB">
              <w:rPr>
                <w:b/>
              </w:rPr>
              <w:t>Итого за 1 четверть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35E4E" w:rsidRPr="006F33FB" w:rsidTr="00C04602">
        <w:trPr>
          <w:trHeight w:val="344"/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35E4E" w:rsidRPr="006F33FB" w:rsidRDefault="00A35E4E" w:rsidP="00C04602">
            <w:pPr>
              <w:snapToGrid w:val="0"/>
              <w:jc w:val="right"/>
              <w:rPr>
                <w:b/>
              </w:rPr>
            </w:pPr>
            <w:r w:rsidRPr="006F33FB">
              <w:rPr>
                <w:b/>
              </w:rPr>
              <w:t>Итого за 2 четверть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35E4E" w:rsidRPr="006F33FB" w:rsidRDefault="00A35E4E" w:rsidP="00C04602">
            <w:pPr>
              <w:snapToGrid w:val="0"/>
              <w:jc w:val="right"/>
              <w:rPr>
                <w:b/>
              </w:rPr>
            </w:pPr>
            <w:r w:rsidRPr="006F33FB">
              <w:rPr>
                <w:b/>
              </w:rPr>
              <w:t>Итого за 3 четверть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10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35E4E" w:rsidRPr="006F33FB" w:rsidRDefault="00A35E4E" w:rsidP="00C04602">
            <w:pPr>
              <w:snapToGrid w:val="0"/>
              <w:jc w:val="right"/>
              <w:rPr>
                <w:b/>
              </w:rPr>
            </w:pPr>
            <w:r w:rsidRPr="006F33FB">
              <w:rPr>
                <w:b/>
              </w:rPr>
              <w:t>Итого за 4 четверть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8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35E4E" w:rsidRPr="006F33FB" w:rsidTr="00C04602">
        <w:trPr>
          <w:jc w:val="center"/>
        </w:trPr>
        <w:tc>
          <w:tcPr>
            <w:tcW w:w="1001" w:type="dxa"/>
            <w:shd w:val="clear" w:color="auto" w:fill="auto"/>
          </w:tcPr>
          <w:p w:rsidR="00A35E4E" w:rsidRPr="006F33FB" w:rsidRDefault="00A35E4E" w:rsidP="00C04602">
            <w:pPr>
              <w:rPr>
                <w:rFonts w:eastAsia="Calibri"/>
              </w:rPr>
            </w:pPr>
          </w:p>
        </w:tc>
        <w:tc>
          <w:tcPr>
            <w:tcW w:w="3003" w:type="dxa"/>
            <w:shd w:val="clear" w:color="auto" w:fill="auto"/>
          </w:tcPr>
          <w:p w:rsidR="00A35E4E" w:rsidRPr="006F33FB" w:rsidRDefault="00A35E4E" w:rsidP="00C04602">
            <w:pPr>
              <w:jc w:val="right"/>
              <w:rPr>
                <w:rFonts w:eastAsia="Calibri"/>
                <w:b/>
              </w:rPr>
            </w:pPr>
            <w:r w:rsidRPr="006F33FB">
              <w:rPr>
                <w:rFonts w:eastAsia="Calibri"/>
                <w:b/>
              </w:rPr>
              <w:t>Итого:</w:t>
            </w:r>
          </w:p>
        </w:tc>
        <w:tc>
          <w:tcPr>
            <w:tcW w:w="1450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34</w:t>
            </w:r>
          </w:p>
        </w:tc>
        <w:tc>
          <w:tcPr>
            <w:tcW w:w="1842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  <w:r w:rsidRPr="006F33FB">
              <w:rPr>
                <w:rFonts w:eastAsia="Calibri"/>
                <w:color w:val="000000"/>
              </w:rPr>
              <w:t>4</w:t>
            </w:r>
          </w:p>
        </w:tc>
        <w:tc>
          <w:tcPr>
            <w:tcW w:w="6428" w:type="dxa"/>
          </w:tcPr>
          <w:p w:rsidR="00A35E4E" w:rsidRPr="006F33FB" w:rsidRDefault="00A35E4E" w:rsidP="00C04602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590B87"/>
    <w:rsid w:val="0091724F"/>
    <w:rsid w:val="00A35E4E"/>
    <w:rsid w:val="00A50A06"/>
    <w:rsid w:val="00BE38FF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35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A35E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5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35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A35E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5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2019-10-31T16:59:00Z</dcterms:created>
  <dcterms:modified xsi:type="dcterms:W3CDTF">2019-11-01T05:38:00Z</dcterms:modified>
</cp:coreProperties>
</file>