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97F" w:rsidRPr="00E8197F" w:rsidRDefault="00AE2E65" w:rsidP="00E8197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bookmarkStart w:id="0" w:name="_GoBack"/>
      <w:bookmarkEnd w:id="0"/>
      <w:r w:rsidR="00F13E20">
        <w:rPr>
          <w:rFonts w:ascii="Times New Roman" w:hAnsi="Times New Roman" w:cs="Times New Roman"/>
          <w:b/>
          <w:bCs/>
          <w:sz w:val="24"/>
          <w:szCs w:val="24"/>
        </w:rPr>
        <w:t xml:space="preserve">             </w:t>
      </w:r>
      <w:r w:rsidR="00E8197F" w:rsidRPr="00E8197F">
        <w:rPr>
          <w:rFonts w:ascii="Times New Roman" w:hAnsi="Times New Roman" w:cs="Times New Roman"/>
          <w:b/>
          <w:bCs/>
          <w:sz w:val="24"/>
          <w:szCs w:val="24"/>
        </w:rPr>
        <w:t xml:space="preserve">Аннотация к рабочей </w:t>
      </w:r>
      <w:r w:rsidR="00E8197F">
        <w:rPr>
          <w:rFonts w:ascii="Times New Roman" w:hAnsi="Times New Roman" w:cs="Times New Roman"/>
          <w:b/>
          <w:bCs/>
          <w:sz w:val="24"/>
          <w:szCs w:val="24"/>
        </w:rPr>
        <w:t>программе по предмету «Алгебра</w:t>
      </w:r>
      <w:r w:rsidR="00E8197F" w:rsidRPr="00E8197F">
        <w:rPr>
          <w:rFonts w:ascii="Times New Roman" w:hAnsi="Times New Roman" w:cs="Times New Roman"/>
          <w:b/>
          <w:bCs/>
          <w:sz w:val="24"/>
          <w:szCs w:val="24"/>
        </w:rPr>
        <w:t>»,8 класс</w:t>
      </w:r>
    </w:p>
    <w:p w:rsidR="00E8197F" w:rsidRDefault="00E8197F" w:rsidP="00E8197F">
      <w:pPr>
        <w:autoSpaceDE w:val="0"/>
        <w:autoSpaceDN w:val="0"/>
        <w:adjustRightInd w:val="0"/>
        <w:spacing w:after="0" w:line="240" w:lineRule="auto"/>
        <w:rPr>
          <w:rFonts w:ascii="Times New Roman" w:eastAsia="Times New Roman" w:hAnsi="Times New Roman" w:cs="Times New Roman"/>
          <w:bCs/>
          <w:iCs/>
          <w:sz w:val="24"/>
          <w:szCs w:val="24"/>
          <w:lang w:eastAsia="ru-RU"/>
        </w:rPr>
      </w:pPr>
    </w:p>
    <w:p w:rsidR="004B61EE" w:rsidRDefault="004B61EE" w:rsidP="004B61EE">
      <w:pPr>
        <w:jc w:val="both"/>
        <w:rPr>
          <w:rFonts w:ascii="Times New Roman" w:hAnsi="Times New Roman"/>
          <w:color w:val="000000"/>
        </w:rPr>
      </w:pPr>
      <w:r w:rsidRPr="00785665">
        <w:rPr>
          <w:rFonts w:ascii="Times New Roman" w:hAnsi="Times New Roman"/>
          <w:color w:val="000000"/>
        </w:rPr>
        <w:t xml:space="preserve">Рабочая программа по  алгебре  для обучающихся 8 класса составлена в соответствии с примерной рабочей программой </w:t>
      </w:r>
      <w:r w:rsidRPr="00785665">
        <w:rPr>
          <w:rFonts w:ascii="Times New Roman" w:eastAsia="Andale Sans UI" w:hAnsi="Times New Roman"/>
          <w:kern w:val="2"/>
        </w:rPr>
        <w:t xml:space="preserve">учреждений по алгебре 7–9 классы под редакцией Н.Г.Миндюк-М,;Просвещение, 2016. «Рабочие программы 7-9 классы», </w:t>
      </w:r>
      <w:r w:rsidRPr="00785665">
        <w:rPr>
          <w:rFonts w:ascii="Times New Roman" w:eastAsia="Andale Sans UI" w:hAnsi="Times New Roman"/>
          <w:bCs/>
          <w:iCs/>
          <w:kern w:val="2"/>
        </w:rPr>
        <w:t xml:space="preserve">завершенной предметной линии </w:t>
      </w:r>
      <w:r w:rsidRPr="00785665">
        <w:rPr>
          <w:rFonts w:ascii="Times New Roman" w:eastAsia="Andale Sans UI" w:hAnsi="Times New Roman"/>
          <w:kern w:val="2"/>
        </w:rPr>
        <w:t xml:space="preserve"> учебника для 8  класса , авторы Ю.Н. Макарычев, Н.Г. Миндюк, К.Н. Нешков, С.Б. Суворова Ю.Н.,</w:t>
      </w:r>
      <w:r w:rsidRPr="00785665">
        <w:rPr>
          <w:rFonts w:ascii="Times New Roman" w:hAnsi="Times New Roman"/>
          <w:sz w:val="20"/>
          <w:szCs w:val="20"/>
        </w:rPr>
        <w:t xml:space="preserve"> </w:t>
      </w:r>
      <w:r w:rsidRPr="00785665">
        <w:rPr>
          <w:rFonts w:ascii="Times New Roman" w:hAnsi="Times New Roman"/>
        </w:rPr>
        <w:t>под ред. С.А. Теляковского. М.: Просвещение, 2014</w:t>
      </w:r>
      <w:r w:rsidRPr="00785665">
        <w:rPr>
          <w:rFonts w:ascii="Times New Roman" w:hAnsi="Times New Roman"/>
          <w:color w:val="000000"/>
        </w:rPr>
        <w:t xml:space="preserve"> </w:t>
      </w:r>
      <w:r w:rsidRPr="00785665">
        <w:rPr>
          <w:rFonts w:ascii="Times New Roman" w:hAnsi="Times New Roman"/>
        </w:rPr>
        <w:t xml:space="preserve"> </w:t>
      </w:r>
    </w:p>
    <w:p w:rsidR="004B61EE" w:rsidRPr="004B61EE" w:rsidRDefault="004B61EE" w:rsidP="004B61EE">
      <w:pPr>
        <w:jc w:val="both"/>
        <w:rPr>
          <w:rFonts w:ascii="Times New Roman" w:hAnsi="Times New Roman"/>
          <w:color w:val="000000"/>
        </w:rPr>
      </w:pPr>
      <w:r w:rsidRPr="00785665">
        <w:rPr>
          <w:rFonts w:ascii="Times New Roman" w:hAnsi="Times New Roman"/>
        </w:rPr>
        <w:t>На изучение предмета «Алгебра» в 8 классе в учебном плане филиал МАОУ «Прииртышская СОШ»-«Полуяновская СОШ»</w:t>
      </w:r>
      <w:r w:rsidRPr="00785665">
        <w:rPr>
          <w:rFonts w:ascii="Times New Roman" w:hAnsi="Times New Roman"/>
          <w:color w:val="FF0000"/>
        </w:rPr>
        <w:t xml:space="preserve"> </w:t>
      </w:r>
      <w:r w:rsidRPr="00785665">
        <w:rPr>
          <w:rFonts w:ascii="Times New Roman" w:hAnsi="Times New Roman"/>
        </w:rPr>
        <w:t>отводится 3</w:t>
      </w:r>
      <w:r>
        <w:rPr>
          <w:rFonts w:ascii="Times New Roman" w:hAnsi="Times New Roman"/>
        </w:rPr>
        <w:t xml:space="preserve"> часа в неделю, 102 часа в год</w:t>
      </w:r>
    </w:p>
    <w:p w:rsidR="002B1573" w:rsidRDefault="00B425F8" w:rsidP="002B1573">
      <w:pPr>
        <w:autoSpaceDE w:val="0"/>
        <w:autoSpaceDN w:val="0"/>
        <w:adjustRightInd w:val="0"/>
        <w:spacing w:after="0" w:line="240" w:lineRule="auto"/>
        <w:rPr>
          <w:rFonts w:ascii="Times New Roman" w:hAnsi="Times New Roman" w:cs="Times New Roman"/>
          <w:b/>
          <w:bCs/>
          <w:color w:val="000000"/>
          <w:sz w:val="24"/>
          <w:szCs w:val="24"/>
        </w:rPr>
      </w:pPr>
      <w:r w:rsidRPr="00B425F8">
        <w:rPr>
          <w:rFonts w:ascii="Times New Roman" w:hAnsi="Times New Roman" w:cs="Times New Roman"/>
          <w:b/>
          <w:bCs/>
          <w:color w:val="000000"/>
          <w:sz w:val="24"/>
          <w:szCs w:val="24"/>
        </w:rPr>
        <w:t>Планируемые результаты о</w:t>
      </w:r>
      <w:r w:rsidRPr="00B425F8">
        <w:rPr>
          <w:rFonts w:ascii="Times New Roman" w:hAnsi="Times New Roman" w:cs="Times New Roman"/>
          <w:b/>
          <w:bCs/>
          <w:color w:val="262626"/>
          <w:sz w:val="24"/>
          <w:szCs w:val="24"/>
        </w:rPr>
        <w:t xml:space="preserve">своения учебного предмета </w:t>
      </w:r>
      <w:r w:rsidRPr="00B425F8">
        <w:rPr>
          <w:rFonts w:ascii="Times New Roman" w:hAnsi="Times New Roman" w:cs="Times New Roman"/>
          <w:b/>
          <w:bCs/>
          <w:color w:val="000000"/>
          <w:sz w:val="24"/>
          <w:szCs w:val="24"/>
        </w:rPr>
        <w:t>«Алгебре»</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1)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осознание роли математики в развитии России и мира;</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возможность привести примеры из отечественной и всемирной истории математических открытий и их авторов;</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решение сюжетных задач разных типов на все арифметические действия;</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применение способа поиска решения задачи, в котором рассуждение строится от условия к требованию или от требования к условию;</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составление плана решения задачи, выделение этапов ее решения, интерпретация вычислительных результатов в задаче, исследование полученного решения задачи;</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нахождение процента от числа, числа по проценту от него, нахождения процентного отношения двух чисел, нахождения процентного снижения или процентного повышения величины;</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решение логических задач;</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оперирование понятиями: натуральное число, целое число, обыкновенная дробь, десятичная дробь, смешанное число, рациональное число, иррациональное число;</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использование свойства чисел и законов арифметических операций с числами при выполнении вычислений;</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использование признаков делимости на 2, 5, 3, 9, 10 при выполнении вычислений и решении задач;</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выполнение округления чисел в соответствии с правилами;</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сравнение чисел;</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оценивание значения квадратного корня из положительного целого числа;</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4)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выполнение несложных преобразований для вычисления значений числовых выражений, содержащих степени с натуральным показателем, степени с целым отрицательным показателем;</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выполнение несложных преобразований целых, дробно рациональных выражений и выражений с квадратными корнями; раскрывать скобки, приводить подобные слагаемые, использовать формулы сокращенного умножения;</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lastRenderedPageBreak/>
        <w:t>решение линейных и квадратных уравнений и неравенств, уравнений и неравенств, сводящихся к линейным или квадратным, систем уравнений и неравенств, изображение решений неравенств и их систем на числовой прямой;</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определение положения точки по ее координатам, координаты точки по ее положению на плоскости;</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нахождение по графику значений функции, области определения, множества значений, нулей функции, промежутков знакопостоянства, промежутков возрастания и убывания, наибольшего и наименьшего значения функции;</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построение графика линейной и квадратичной функций;</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оперирование на базовом уровне понятиями: последовательность, арифметическая прогрессия, геометрическая прогрессия;</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использование свойств линейной и квадратичной функций и их графиков при решении задач из других учебных предметов;</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оперирование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выполнение измерения длин, расстояний, величин углов с помощью инструментов для измерений длин и углов;</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оперирование на базовом уровне понятиями: равенство фигур, параллельность и перпендикулярность прямых, углы между прямыми, перпендикуляр, наклонная, проекция;</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проведение доказательств в геометрии;</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оперирование на базовом уровне понятиями: вектор, сумма векторов, произведение вектора на число, координаты на плоскости;</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решение задач на нахождение геометрических величин (длина и расстояние, величина угла, площадь) по образцам или алгоритмам;</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формирование представления о статистических характеристиках, вероятности случайного события;</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решение простейших комбинаторных задач;</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определение основных статистических характеристик числовых наборов;</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оценивание и вычисление вероятности события в простейших случаях;</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наличие представления о роли практически достоверных и маловероятных событий, о роли закона больших чисел в массовых явлениях;</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умение сравнивать основные статистические характеристики, полученные в процессе решения прикладной задачи, изучения реального явления;</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lastRenderedPageBreak/>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распознавание верных и неверных высказываний;</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оценивание результатов вычислений при решении практических задач;</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выполнение сравнения чисел в реальных ситуациях;</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использование числовых выражений при решении практических задач и задач из других учебных предметов;</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решение практических задач с применением простейших свойств фигур;</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выполнение простейших построений и измерений на местности, необходимых в реальной жизни;</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11) формирование представления об основных изучаемых понятиях: информация, алгоритм, модель - и их свойствах;</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B425F8" w:rsidRPr="002B1573" w:rsidRDefault="002B1573" w:rsidP="002B1573">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Ученик</w:t>
      </w:r>
      <w:r w:rsidR="00B425F8" w:rsidRPr="00B425F8">
        <w:rPr>
          <w:rFonts w:ascii="Times New Roman" w:hAnsi="Times New Roman" w:cs="Times New Roman"/>
          <w:b/>
          <w:bCs/>
          <w:sz w:val="24"/>
          <w:szCs w:val="24"/>
        </w:rPr>
        <w:t xml:space="preserve"> научится:</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Числа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Оперировать на базовом уровне понятиями: натуральное число, целое число, обыкновенная дробь, десятичная дробь, смешанная дробь, рациональное</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число, арифметический квадратный корень;</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округление рациональных чисел в соответствии с правилами;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оценивать значение квадратного корня из положительного целого числа;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распознавать рациональные и иррациональные числа;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сравнивать числа.</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оценивать результаты вычислений при решении практических задач;</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сравнение чисел в реальных ситуациях;</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составлять числовые выражения при решении практических задач и задач из других учебных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Тождественные преобразования</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несложные преобразования для вычисления значений числовых выражений, содержащих степени с натуральным показателем, степени с</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целым отрицательным показателем;</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несложные преобразования целых выражений: раскрывать скобки, приводить подобные слагаемые;</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использовать формулы сокращенного умножения (квадрат суммы, квадрат разности, разность квадратов) для упрощения вычислений значений</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выражений;</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несложные преобразования дробно-линейных выражений и выражений с квадратными корнями.</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lastRenderedPageBreak/>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понимать смысл записи числа в стандартном виде;</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оперировать на базовом уровне понятием «стандартная запись числа».</w:t>
      </w:r>
    </w:p>
    <w:p w:rsidR="00B425F8" w:rsidRPr="00B425F8" w:rsidRDefault="00B425F8" w:rsidP="00B425F8">
      <w:pPr>
        <w:autoSpaceDE w:val="0"/>
        <w:autoSpaceDN w:val="0"/>
        <w:adjustRightInd w:val="0"/>
        <w:spacing w:after="0" w:line="240" w:lineRule="auto"/>
        <w:rPr>
          <w:rFonts w:ascii="Times New Roman" w:hAnsi="Times New Roman" w:cs="Times New Roman"/>
          <w:b/>
          <w:sz w:val="24"/>
          <w:szCs w:val="24"/>
        </w:rPr>
      </w:pPr>
      <w:r w:rsidRPr="00B425F8">
        <w:rPr>
          <w:rFonts w:ascii="Times New Roman" w:hAnsi="Times New Roman" w:cs="Times New Roman"/>
          <w:b/>
          <w:sz w:val="24"/>
          <w:szCs w:val="24"/>
        </w:rPr>
        <w:t>Уравнения и неравенства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неравенство, решение неравенства;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проверять справедливость числовых равенств и неравенств;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проверять, является ли данное число решением уравнения (неравенства);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решать квадратные уравнения по формуле корней квадратного уравнения;</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изображать решения неравенств и их систем на числовой прямой.</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составлять и решать линейные уравнения при решении задач, возникающих в других учебных предметах.</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Функции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Находить значение функции по заданному значению аргумента;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находить значение аргумента по заданному значению функции в несложных ситуациях;</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определять положение точки по ее координатам, координаты точки по ее положению на координатной плоскости;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наибольшее и наименьшее значения функции;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проверять, является ли данный график графиком заданной функции (линейной, квадратичной, обратной пропорциональности);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определять приближенные значения координат точки пересечения графиков функций;</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оперировать на базовом уровне понятиями: последовательность, арифметическая прогрессия, геометрическая прогрессия;</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решать задачи на прогрессии, в которых ответ может быть получен непосредственным подсчетом без применения формул.</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использовать графики реальных процессов и зависимостей для определения их свойств (наибольшие и наименьшие значения, промежутки возрастания 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убывания, области положительных и отрицательных значений и т.п.);</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использовать свойства линейной функции и ее график при решении задач из других учебных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Статистика и теория вероятностей</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представлять данные в виде таблиц, диаграмм, графиков;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читать информацию, представленную в виде таблицы, диаграммы, графика;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определять основные статистические характеристики числовых наборов;</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сравнивать основные статистические характеристики, полученные в процессе решения прикладной задачи, изучения реального явления;</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оценивать вероятность реальных событий и явлений в несложных ситуациях.</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Текстовые задачи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Решать несложные сюжетные задачи разных типов на все арифметические действия;</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строить модель условия задачи (в виде таблицы, схемы, рисунка или уравнения), в которой даны значения двух из трех взаимосвязанных величин, с</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целью поиска решения задачи;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составлять план решения задачи;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lastRenderedPageBreak/>
        <w:t>в интерпретировать вычислительные результаты в задаче, исследовать полученное решение задачи;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знать различие скоростей объекта в стоячей воде, против течения и по течению реки;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решать задачи на нахождение части числа и числа по его части;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выдвигать гипотезы о возможных предельных значениях искомых в задаче величин (делать прикидку).</w:t>
      </w:r>
    </w:p>
    <w:p w:rsidR="00B425F8" w:rsidRPr="00B425F8" w:rsidRDefault="005C1DD4" w:rsidP="00B425F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Ученик</w:t>
      </w:r>
      <w:r w:rsidR="00B425F8" w:rsidRPr="00B425F8">
        <w:rPr>
          <w:rFonts w:ascii="Times New Roman" w:hAnsi="Times New Roman" w:cs="Times New Roman"/>
          <w:b/>
          <w:bCs/>
          <w:sz w:val="24"/>
          <w:szCs w:val="24"/>
        </w:rPr>
        <w:t xml:space="preserve"> получит возможность научиться:</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Числа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Оперировать понятиями: множество натуральных чисел, множество целых чисел, множество рациональных чисел, иррациональное число, квадратный</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корень, множество действительных чисел, геометрическая интерпретация натуральных, целых, рациональных, действительных чисел;</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понимать и объяснять смысл позиционной записи натурального числа;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вычисления, в том числе с использованием приемов рациональных вычислений;</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округление рациональных чисел с заданной точностью;</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сравнивать рациональные и иррациональные числа;</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применять правила приближенных вычислений при решении практических задач и решении задач других учебных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сравнение результатов вычислений при решении практических задач, в том числе приближенных вычислений;</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составлять и оценивать числовые выражения при решении практических задач и задач из других учебных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записывать и округлять числовые значения реальных величин с использованием разных систем измерения.</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Тождественные преобразования</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Оперировать понятиями степени с натуральным показателем, степени с целым отрицательным показателем;</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преобразования целых выражений: действия с одночленами (сложение, вычитание, умножение), действия с многочленами (сложение,</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вычитание, умножение);</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разложение многочленов на множители одним из способов: вынесение за скобку, группировка, использование формул сокращенного</w:t>
      </w:r>
      <w:r w:rsidR="00F9653B">
        <w:rPr>
          <w:rFonts w:ascii="Times New Roman" w:hAnsi="Times New Roman" w:cs="Times New Roman"/>
          <w:sz w:val="24"/>
          <w:szCs w:val="24"/>
        </w:rPr>
        <w:t xml:space="preserve"> </w:t>
      </w:r>
      <w:r w:rsidRPr="00B425F8">
        <w:rPr>
          <w:rFonts w:ascii="Times New Roman" w:hAnsi="Times New Roman" w:cs="Times New Roman"/>
          <w:sz w:val="24"/>
          <w:szCs w:val="24"/>
        </w:rPr>
        <w:t>умножения;</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w:t>
      </w:r>
      <w:r w:rsidR="00F9653B">
        <w:rPr>
          <w:rFonts w:ascii="Times New Roman" w:hAnsi="Times New Roman" w:cs="Times New Roman"/>
          <w:sz w:val="24"/>
          <w:szCs w:val="24"/>
        </w:rPr>
        <w:t xml:space="preserve"> </w:t>
      </w:r>
      <w:r w:rsidRPr="00B425F8">
        <w:rPr>
          <w:rFonts w:ascii="Times New Roman" w:hAnsi="Times New Roman" w:cs="Times New Roman"/>
          <w:sz w:val="24"/>
          <w:szCs w:val="24"/>
        </w:rPr>
        <w:t>отрицательным показателем к записи в виде дроби;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w:t>
      </w:r>
      <w:r w:rsidR="00F9653B">
        <w:rPr>
          <w:rFonts w:ascii="Times New Roman" w:hAnsi="Times New Roman" w:cs="Times New Roman"/>
          <w:sz w:val="24"/>
          <w:szCs w:val="24"/>
        </w:rPr>
        <w:t xml:space="preserve"> </w:t>
      </w:r>
      <w:r w:rsidRPr="00B425F8">
        <w:rPr>
          <w:rFonts w:ascii="Times New Roman" w:hAnsi="Times New Roman" w:cs="Times New Roman"/>
          <w:sz w:val="24"/>
          <w:szCs w:val="24"/>
        </w:rPr>
        <w:t>умножение, деление алгебраических дробей, возведение алгебраической дроби в натуральную и целую отрицательную степень;</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преобразования выражений, содержащих квадратные корни;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выделять квадрат суммы или разности двучлена в выражениях, содержащих квадратные корни;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преобразования выражений, содержащих модуль.</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преобразования и действия с числами, записанными в стандартном виде;</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преобразования алгебраических выражений при решении задач других учебных предметов.</w:t>
      </w:r>
    </w:p>
    <w:p w:rsidR="00B425F8" w:rsidRPr="00B425F8" w:rsidRDefault="00B425F8" w:rsidP="00B425F8">
      <w:pPr>
        <w:autoSpaceDE w:val="0"/>
        <w:autoSpaceDN w:val="0"/>
        <w:adjustRightInd w:val="0"/>
        <w:spacing w:after="0"/>
        <w:rPr>
          <w:rFonts w:ascii="Times New Roman" w:hAnsi="Times New Roman" w:cs="Times New Roman"/>
          <w:b/>
          <w:bCs/>
          <w:sz w:val="24"/>
          <w:szCs w:val="24"/>
        </w:rPr>
      </w:pPr>
      <w:r w:rsidRPr="00B425F8">
        <w:rPr>
          <w:rFonts w:ascii="Times New Roman" w:hAnsi="Times New Roman" w:cs="Times New Roman"/>
          <w:b/>
          <w:bCs/>
          <w:sz w:val="24"/>
          <w:szCs w:val="24"/>
        </w:rPr>
        <w:t>Уравнения и неравенств</w:t>
      </w:r>
      <w:r w:rsidRPr="00B425F8">
        <w:rPr>
          <w:rFonts w:ascii="Times New Roman" w:hAnsi="Times New Roman" w:cs="Times New Roman"/>
          <w:bCs/>
          <w:sz w:val="24"/>
          <w:szCs w:val="24"/>
        </w:rPr>
        <w:t>а</w:t>
      </w:r>
    </w:p>
    <w:p w:rsidR="00B425F8" w:rsidRPr="00B425F8" w:rsidRDefault="00B425F8" w:rsidP="00B425F8">
      <w:pPr>
        <w:autoSpaceDE w:val="0"/>
        <w:autoSpaceDN w:val="0"/>
        <w:adjustRightInd w:val="0"/>
        <w:spacing w:after="0"/>
        <w:rPr>
          <w:rFonts w:ascii="Times New Roman" w:hAnsi="Times New Roman" w:cs="Times New Roman"/>
          <w:sz w:val="24"/>
          <w:szCs w:val="24"/>
        </w:rPr>
      </w:pPr>
      <w:r w:rsidRPr="00B425F8">
        <w:rPr>
          <w:rFonts w:ascii="Times New Roman" w:hAnsi="Times New Roman" w:cs="Times New Roman"/>
          <w:bCs/>
          <w:sz w:val="24"/>
          <w:szCs w:val="24"/>
        </w:rPr>
        <w:t>в</w:t>
      </w:r>
      <w:r w:rsidRPr="00B425F8">
        <w:rPr>
          <w:rFonts w:ascii="Times New Roman" w:hAnsi="Times New Roman" w:cs="Times New Roman"/>
          <w:sz w:val="24"/>
          <w:szCs w:val="24"/>
        </w:rPr>
        <w:t>ыделять этапы решения задачи;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lastRenderedPageBreak/>
        <w:t>Оперировать понятиями: уравнение, неравенство, корень уравнения, решение неравенства, равносильные уравнения, область определения уравнения</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(неравенства, системы уравнений или неравенств);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решать линейные уравнения и уравнения, сводимые к линейным с помощью тождественных преобразований;</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решать квадратные уравнения и уравнения, сводимые к квадратным с помощью тождественных преобразований;</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составлять и решать линейные и квадратные уравнения, уравнения, к ним сводящиеся, системы линейных уравнений, неравенств при решении задач</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других учебных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неравенств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при решении задач других учебных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Функции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Оперировать понятиями: функциональная зависимость, функция, график функции, способы задания функции, аргумент и значение функции, область</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определения и множество значений функции, нули функции, промежутки знакопостоянства, монотонность функции, четность/нечетность функции;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 xml:space="preserve">строить графики линейной, квадратичной функций, обратной пропорциональности, функции вида:, </w:t>
      </w:r>
      <w:r w:rsidRPr="00B425F8">
        <w:rPr>
          <w:rFonts w:ascii="Times New Roman" w:hAnsi="Times New Roman" w:cs="Times New Roman"/>
          <w:i/>
          <w:iCs/>
          <w:sz w:val="24"/>
          <w:szCs w:val="24"/>
        </w:rPr>
        <w:t xml:space="preserve">y </w:t>
      </w:r>
      <w:r w:rsidRPr="00B425F8">
        <w:rPr>
          <w:rFonts w:ascii="Times New Roman" w:hAnsi="Times New Roman" w:cs="Times New Roman"/>
          <w:sz w:val="24"/>
          <w:szCs w:val="24"/>
        </w:rPr>
        <w:t></w:t>
      </w:r>
      <w:r w:rsidRPr="00B425F8">
        <w:rPr>
          <w:rFonts w:ascii="Times New Roman" w:hAnsi="Times New Roman" w:cs="Times New Roman"/>
          <w:sz w:val="24"/>
          <w:szCs w:val="24"/>
        </w:rPr>
        <w:t></w:t>
      </w:r>
      <w:r w:rsidRPr="00B425F8">
        <w:rPr>
          <w:rFonts w:ascii="Times New Roman" w:hAnsi="Times New Roman" w:cs="Times New Roman"/>
          <w:i/>
          <w:iCs/>
          <w:sz w:val="24"/>
          <w:szCs w:val="24"/>
        </w:rPr>
        <w:t xml:space="preserve">x </w:t>
      </w:r>
      <w:r w:rsidRPr="00B425F8">
        <w:rPr>
          <w:rFonts w:ascii="Times New Roman" w:hAnsi="Times New Roman" w:cs="Times New Roman"/>
          <w:sz w:val="24"/>
          <w:szCs w:val="24"/>
        </w:rPr>
        <w:t>;</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иллюстрировать с помощью графика реальную зависимость или процесс по их характеристикам;</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использовать свойства и график квадратичной функции при решении задач из других учебных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Текстовые задачи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Решать простые и сложные задачи разных типов, а также задачи повышенной трудности;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использовать разные краткие записи как модели текстов сложных задач для построения поисковой схемы и решения задач;</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различать модель текста и модель решения задачи, конструировать к одной модели решения несложной задачи разные модели текста задачи;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знать и применять оба способа поиска решения задач (от требования к условию и от условия к требованию);</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моделировать рассуждения при поиске решения задач с помощью граф-схемы;</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выделять этапы решения задачи и содержание каждого этапа;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анализировать затруднения при решении задач;</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различные преобразования предложенной задачи, конструировать новые задачи из данной, в том числе обратные;</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интерпретировать вычислительные результаты в задаче, исследовать полученное решение задачи;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исследовать всевозможные ситуации при решении задач на движение по реке, рассматривать разные системы отсчета;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 xml:space="preserve">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 осознавать и объяснять </w:t>
      </w:r>
      <w:r w:rsidRPr="00B425F8">
        <w:rPr>
          <w:rFonts w:ascii="Times New Roman" w:hAnsi="Times New Roman" w:cs="Times New Roman"/>
          <w:sz w:val="24"/>
          <w:szCs w:val="24"/>
        </w:rPr>
        <w:lastRenderedPageBreak/>
        <w:t>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выделять при решении задач характеристики рассматриваемой в задаче ситуации, отличные от реальных (те, от которых абстрагировались),</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конструировать новые ситуации с учетом этих характеристик, в частности, при решении задач на концентрации, учитывать плотность вещества;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решать и конструировать задачи на основе рассмотрения реальных ситуаций, в которых не требуется точный вычислительный результат;</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решать задачи на движение по реке, рассматривая разные системы отсчета.</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Статистика и теория вероятностей</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извлекать информацию, представленную в таблицах, на диаграммах, графиках;</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составлять таблицы, строить диаграммы и графики на основе данных;</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оперировать понятиями: факториал числа, перестановки и сочетания, треугольник Паскаля;</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применять правило произведения при решении комбинаторных задач;</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представлять информацию с помощью кругов Эйлера;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решать задачи на вычисление вероятности с подсчетом количества вариантов с помощью комбинаторики.</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явлений;</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оценивать вероятность реальных событий и явлений.</w:t>
      </w:r>
    </w:p>
    <w:p w:rsidR="005C1DD4" w:rsidRPr="005C1DD4" w:rsidRDefault="005C1DD4" w:rsidP="0075727E">
      <w:pPr>
        <w:tabs>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Ученик получит возможность научиться</w:t>
      </w:r>
    </w:p>
    <w:p w:rsidR="0075727E" w:rsidRPr="005C1DD4" w:rsidRDefault="0075727E" w:rsidP="0075727E">
      <w:pPr>
        <w:tabs>
          <w:tab w:val="left" w:pos="2226"/>
        </w:tabs>
        <w:spacing w:after="0" w:line="240" w:lineRule="auto"/>
        <w:ind w:firstLine="709"/>
        <w:jc w:val="both"/>
        <w:rPr>
          <w:rFonts w:ascii="Times New Roman" w:hAnsi="Times New Roman" w:cs="Times New Roman"/>
          <w:color w:val="000000" w:themeColor="text1"/>
          <w:sz w:val="24"/>
          <w:szCs w:val="24"/>
        </w:rPr>
      </w:pPr>
      <w:r w:rsidRPr="005C1DD4">
        <w:rPr>
          <w:rFonts w:ascii="Times New Roman" w:hAnsi="Times New Roman" w:cs="Times New Roman"/>
          <w:b/>
          <w:color w:val="000000" w:themeColor="text1"/>
          <w:sz w:val="24"/>
          <w:szCs w:val="24"/>
        </w:rPr>
        <w:t>Элементы теории множеств и математической логики</w:t>
      </w:r>
    </w:p>
    <w:p w:rsidR="0075727E" w:rsidRPr="005C1DD4" w:rsidRDefault="0075727E" w:rsidP="0075727E">
      <w:pPr>
        <w:pStyle w:val="a9"/>
        <w:numPr>
          <w:ilvl w:val="0"/>
          <w:numId w:val="34"/>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Оперировать на базовом уровне</w:t>
      </w:r>
      <w:r w:rsidRPr="005C1DD4">
        <w:rPr>
          <w:rStyle w:val="ac"/>
          <w:rFonts w:ascii="Times New Roman" w:eastAsia="@Arial Unicode MS" w:hAnsi="Times New Roman"/>
          <w:color w:val="000000" w:themeColor="text1"/>
          <w:szCs w:val="24"/>
        </w:rPr>
        <w:footnoteReference w:id="1"/>
      </w:r>
      <w:r w:rsidRPr="005C1DD4">
        <w:rPr>
          <w:rFonts w:ascii="Times New Roman" w:hAnsi="Times New Roman"/>
          <w:color w:val="000000" w:themeColor="text1"/>
          <w:szCs w:val="24"/>
        </w:rPr>
        <w:t xml:space="preserve"> понятиями: множество, элемент множества, подмножество, принадлежность;</w:t>
      </w:r>
    </w:p>
    <w:p w:rsidR="0075727E" w:rsidRPr="005C1DD4" w:rsidRDefault="0075727E" w:rsidP="0075727E">
      <w:pPr>
        <w:pStyle w:val="a9"/>
        <w:numPr>
          <w:ilvl w:val="0"/>
          <w:numId w:val="34"/>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задавать множества перечислением их элементов;</w:t>
      </w:r>
    </w:p>
    <w:p w:rsidR="0075727E" w:rsidRPr="005C1DD4" w:rsidRDefault="0075727E" w:rsidP="0075727E">
      <w:pPr>
        <w:pStyle w:val="a9"/>
        <w:numPr>
          <w:ilvl w:val="0"/>
          <w:numId w:val="34"/>
        </w:numPr>
        <w:tabs>
          <w:tab w:val="left" w:pos="993"/>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находить пересечение, объединение, подмножество в простейших ситуациях;</w:t>
      </w:r>
    </w:p>
    <w:p w:rsidR="0075727E" w:rsidRPr="005C1DD4" w:rsidRDefault="0075727E" w:rsidP="0075727E">
      <w:pPr>
        <w:pStyle w:val="a9"/>
        <w:numPr>
          <w:ilvl w:val="0"/>
          <w:numId w:val="34"/>
        </w:numPr>
        <w:tabs>
          <w:tab w:val="left" w:pos="993"/>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оперировать на базовом уровне понятиями: определение, аксиома, теорема, доказательство;</w:t>
      </w:r>
    </w:p>
    <w:p w:rsidR="0075727E" w:rsidRPr="005C1DD4" w:rsidRDefault="0075727E" w:rsidP="0075727E">
      <w:pPr>
        <w:pStyle w:val="a9"/>
        <w:numPr>
          <w:ilvl w:val="0"/>
          <w:numId w:val="34"/>
        </w:numPr>
        <w:tabs>
          <w:tab w:val="left" w:pos="993"/>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приводить примеры и контрпримеры для подтверждения своих высказываний.</w:t>
      </w:r>
    </w:p>
    <w:p w:rsidR="0075727E" w:rsidRPr="005C1DD4" w:rsidRDefault="0075727E" w:rsidP="0075727E">
      <w:pPr>
        <w:tabs>
          <w:tab w:val="left" w:pos="1134"/>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В повседневной жизни и при изучении других предметов:</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использовать графическое представление множеств для описания реальных процессов и явлений, при решении задач других учебных предметов.</w:t>
      </w:r>
    </w:p>
    <w:p w:rsidR="0075727E" w:rsidRPr="005C1DD4" w:rsidRDefault="0075727E" w:rsidP="0075727E">
      <w:pPr>
        <w:tabs>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Числа</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использовать свойства чисел и правила действий при выполнении вычислений;</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lastRenderedPageBreak/>
        <w:t>использовать признаки делимости на 2, 5, 3, 9, 10 при выполнении вычислений и решении несложных задач;</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выполнять округление рациональных чисел в соответствии с правилами;</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 xml:space="preserve">оценивать значение квадратного корня из положительного целого числа; </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распознавать рациональные и иррациональные числа;</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сравнивать числа.</w:t>
      </w:r>
    </w:p>
    <w:p w:rsidR="0075727E" w:rsidRPr="005C1DD4" w:rsidRDefault="0075727E" w:rsidP="0075727E">
      <w:pPr>
        <w:tabs>
          <w:tab w:val="left" w:pos="1134"/>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В повседневной жизни и при изучении других предметов:</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оценивать результаты вычислений при решении практических задач;</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выполнять сравнение чисел в реальных ситуациях;</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составлять числовые выражения при решении практических задач и задач из других учебных предметов.</w:t>
      </w:r>
    </w:p>
    <w:p w:rsidR="0075727E" w:rsidRPr="005C1DD4" w:rsidRDefault="0075727E" w:rsidP="0075727E">
      <w:pPr>
        <w:tabs>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Тождественные преобразования</w:t>
      </w:r>
    </w:p>
    <w:p w:rsidR="0075727E" w:rsidRPr="005C1DD4" w:rsidRDefault="0075727E" w:rsidP="0075727E">
      <w:pPr>
        <w:pStyle w:val="a9"/>
        <w:numPr>
          <w:ilvl w:val="0"/>
          <w:numId w:val="37"/>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75727E" w:rsidRPr="005C1DD4" w:rsidRDefault="0075727E" w:rsidP="0075727E">
      <w:pPr>
        <w:pStyle w:val="a9"/>
        <w:numPr>
          <w:ilvl w:val="0"/>
          <w:numId w:val="37"/>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выполнять несложные преобразования целых выражений: раскрывать скобки, приводить подобные слагаемые;</w:t>
      </w:r>
    </w:p>
    <w:p w:rsidR="0075727E" w:rsidRPr="005C1DD4" w:rsidRDefault="0075727E" w:rsidP="0075727E">
      <w:pPr>
        <w:pStyle w:val="a9"/>
        <w:numPr>
          <w:ilvl w:val="0"/>
          <w:numId w:val="37"/>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75727E" w:rsidRPr="005C1DD4" w:rsidRDefault="0075727E" w:rsidP="0075727E">
      <w:pPr>
        <w:pStyle w:val="a9"/>
        <w:numPr>
          <w:ilvl w:val="0"/>
          <w:numId w:val="37"/>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выполнять несложные преобразования дробно-линейных выражений и выражений с квадратными корнями.</w:t>
      </w:r>
    </w:p>
    <w:p w:rsidR="0075727E" w:rsidRPr="005C1DD4" w:rsidRDefault="0075727E" w:rsidP="0075727E">
      <w:pPr>
        <w:tabs>
          <w:tab w:val="left" w:pos="1134"/>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В повседневной жизни и при изучении других предметов:</w:t>
      </w:r>
    </w:p>
    <w:p w:rsidR="0075727E" w:rsidRPr="005C1DD4" w:rsidRDefault="0075727E" w:rsidP="0075727E">
      <w:pPr>
        <w:pStyle w:val="a9"/>
        <w:numPr>
          <w:ilvl w:val="0"/>
          <w:numId w:val="38"/>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 xml:space="preserve">понимать смысл записи числа в стандартном виде; </w:t>
      </w:r>
    </w:p>
    <w:p w:rsidR="0075727E" w:rsidRPr="005C1DD4" w:rsidRDefault="0075727E" w:rsidP="0075727E">
      <w:pPr>
        <w:pStyle w:val="a9"/>
        <w:numPr>
          <w:ilvl w:val="0"/>
          <w:numId w:val="38"/>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оперировать на базовом уровне понятием «стандартная запись числа».</w:t>
      </w:r>
    </w:p>
    <w:p w:rsidR="0075727E" w:rsidRPr="005C1DD4" w:rsidRDefault="0075727E" w:rsidP="0075727E">
      <w:pPr>
        <w:tabs>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Уравнения и неравенства</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проверять справедливость числовых равенств и неравенств;</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решать линейные неравенства и несложные неравенства, сводящиеся к линейным;</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решать системы несложных линейных уравнений, неравенств;</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проверять, является ли данное число решением уравнения (неравенства);</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решать квадратные уравнения по формуле корней квадратного уравнения;</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изображать решения неравенств и их систем на числовой прямой.</w:t>
      </w:r>
    </w:p>
    <w:p w:rsidR="0075727E" w:rsidRPr="005C1DD4" w:rsidRDefault="0075727E" w:rsidP="0075727E">
      <w:pPr>
        <w:tabs>
          <w:tab w:val="left" w:pos="1134"/>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В повседневной жизни и при изучении других предметов:</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составлять и решать линейные уравнения при решении задач, возникающих в других учебных предметах.</w:t>
      </w:r>
    </w:p>
    <w:p w:rsidR="0075727E" w:rsidRPr="005C1DD4" w:rsidRDefault="0075727E" w:rsidP="0075727E">
      <w:pPr>
        <w:tabs>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Функции</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 xml:space="preserve">Находить значение функции по заданному значению аргумента; </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находить значение аргумента по заданному значению функции в несложных ситуациях;</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определять положение точки по ее координатам, координаты точки по ее положению на координатной плоскости;</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строить график линейной функции;</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проверять, является ли данный график графиком заданной функции (линейной, квадратичной, обратной пропорциональности);</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определять приближенные значения координат точки пересечения графиков функций;</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оперировать на базовом уровне понятиями: последовательность, арифметическая прогрессия, геометрическая прогрессия;</w:t>
      </w:r>
    </w:p>
    <w:p w:rsidR="0075727E" w:rsidRPr="005C1DD4" w:rsidRDefault="0075727E" w:rsidP="0075727E">
      <w:pPr>
        <w:pStyle w:val="a9"/>
        <w:numPr>
          <w:ilvl w:val="0"/>
          <w:numId w:val="28"/>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lastRenderedPageBreak/>
        <w:t>решать задачи на прогрессии, в которых ответ может быть получен непосредственным подсчетом без применения формул.</w:t>
      </w:r>
    </w:p>
    <w:p w:rsidR="0075727E" w:rsidRPr="005C1DD4" w:rsidRDefault="0075727E" w:rsidP="0075727E">
      <w:pPr>
        <w:tabs>
          <w:tab w:val="left" w:pos="1134"/>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В повседневной жизни и при изучении других предметов:</w:t>
      </w:r>
    </w:p>
    <w:p w:rsidR="0075727E" w:rsidRPr="005C1DD4" w:rsidRDefault="0075727E" w:rsidP="0075727E">
      <w:pPr>
        <w:pStyle w:val="a9"/>
        <w:numPr>
          <w:ilvl w:val="0"/>
          <w:numId w:val="28"/>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75727E" w:rsidRPr="005C1DD4" w:rsidRDefault="0075727E" w:rsidP="0075727E">
      <w:pPr>
        <w:pStyle w:val="a9"/>
        <w:numPr>
          <w:ilvl w:val="0"/>
          <w:numId w:val="28"/>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использовать свойства линейной функции и ее график при решении задач из других учебных предметов.</w:t>
      </w:r>
    </w:p>
    <w:p w:rsidR="0075727E" w:rsidRPr="005C1DD4" w:rsidRDefault="0075727E" w:rsidP="0075727E">
      <w:pPr>
        <w:tabs>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 xml:space="preserve">Статистика и теория вероятностей </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Иметь представление о статистических характеристиках, вероятности случайного события, комбинаторных задачах;</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решать простейшие комбинаторные задачи методом прямого и организованного перебора;</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представлять данные в виде таблиц, диаграмм, графиков;</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читать информацию, представленную в виде таблицы, диаграммы, графика;</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 xml:space="preserve">определять </w:t>
      </w:r>
      <w:r w:rsidRPr="005C1DD4">
        <w:rPr>
          <w:rStyle w:val="dash041e0431044b0447043d044b0439char1"/>
          <w:color w:val="000000" w:themeColor="text1"/>
        </w:rPr>
        <w:t>основные статистические характеристики числовых наборов;</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оценивать вероятность события в простейших случаях;</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иметь представление о роли закона больших чисел в массовых явлениях.</w:t>
      </w:r>
    </w:p>
    <w:p w:rsidR="0075727E" w:rsidRPr="005C1DD4" w:rsidRDefault="0075727E" w:rsidP="0075727E">
      <w:pPr>
        <w:tabs>
          <w:tab w:val="left" w:pos="1134"/>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В повседневной жизни и при изучении других предметов:</w:t>
      </w:r>
    </w:p>
    <w:p w:rsidR="0075727E" w:rsidRPr="005C1DD4" w:rsidRDefault="0075727E" w:rsidP="0075727E">
      <w:pPr>
        <w:pStyle w:val="a9"/>
        <w:numPr>
          <w:ilvl w:val="0"/>
          <w:numId w:val="39"/>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оценивать количество возможных вариантов методом перебора;</w:t>
      </w:r>
    </w:p>
    <w:p w:rsidR="0075727E" w:rsidRPr="005C1DD4" w:rsidRDefault="0075727E" w:rsidP="0075727E">
      <w:pPr>
        <w:pStyle w:val="a9"/>
        <w:numPr>
          <w:ilvl w:val="0"/>
          <w:numId w:val="39"/>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иметь представление о роли практически достоверных и маловероятных событий;</w:t>
      </w:r>
    </w:p>
    <w:p w:rsidR="0075727E" w:rsidRPr="005C1DD4" w:rsidRDefault="0075727E" w:rsidP="0075727E">
      <w:pPr>
        <w:pStyle w:val="a9"/>
        <w:numPr>
          <w:ilvl w:val="0"/>
          <w:numId w:val="39"/>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 xml:space="preserve">сравнивать </w:t>
      </w:r>
      <w:r w:rsidRPr="005C1DD4">
        <w:rPr>
          <w:rStyle w:val="dash041e0431044b0447043d044b0439char1"/>
          <w:color w:val="000000" w:themeColor="text1"/>
        </w:rPr>
        <w:t>основные статистические характеристики, полученные в процессе решения прикладной задачи, изучения реального явления</w:t>
      </w:r>
      <w:r w:rsidRPr="005C1DD4">
        <w:rPr>
          <w:rFonts w:ascii="Times New Roman" w:hAnsi="Times New Roman"/>
          <w:color w:val="000000" w:themeColor="text1"/>
          <w:szCs w:val="24"/>
        </w:rPr>
        <w:t xml:space="preserve">; </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оценивать вероятность реальных событий и явлений в несложных ситуациях.</w:t>
      </w:r>
    </w:p>
    <w:p w:rsidR="0075727E" w:rsidRPr="005C1DD4" w:rsidRDefault="0075727E" w:rsidP="0075727E">
      <w:pPr>
        <w:tabs>
          <w:tab w:val="left" w:pos="2226"/>
        </w:tabs>
        <w:spacing w:after="0" w:line="240" w:lineRule="auto"/>
        <w:ind w:firstLine="709"/>
        <w:jc w:val="both"/>
        <w:rPr>
          <w:rFonts w:ascii="Times New Roman" w:hAnsi="Times New Roman" w:cs="Times New Roman"/>
          <w:b/>
          <w:bCs/>
          <w:color w:val="000000" w:themeColor="text1"/>
          <w:sz w:val="24"/>
          <w:szCs w:val="24"/>
        </w:rPr>
      </w:pPr>
      <w:r w:rsidRPr="005C1DD4">
        <w:rPr>
          <w:rFonts w:ascii="Times New Roman" w:hAnsi="Times New Roman" w:cs="Times New Roman"/>
          <w:b/>
          <w:bCs/>
          <w:color w:val="000000" w:themeColor="text1"/>
          <w:sz w:val="24"/>
          <w:szCs w:val="24"/>
        </w:rPr>
        <w:t>Текстовые задачи</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Решать несложные сюжетные задачи разных типов на все арифметические действия;</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строить модель условия задачи (в виде таблицы, схемы, рисунка или уравнения), в которой даны значения двух из трех взаимосвязанных величин, с целью поиска решения задачи;</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осуществлять способ поиска решения задачи, в котором рассуждение строится от условия к требованию или от требования к условию;</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 xml:space="preserve">составлять план решения задачи; </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выделять этапы решения задачи;</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интерпретировать вычислительные результаты в задаче, исследовать полученное решение задачи;</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знать различие скоростей объекта в стоячей воде, против течения и по течению реки;</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решать задачи на нахождение части числа и числа по его части;</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находить процент от числа, число по проценту от него, находить процентное снижение или процентное повышение величины;</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решать несложные логические задачи методом рассуждений.</w:t>
      </w:r>
    </w:p>
    <w:p w:rsidR="0075727E" w:rsidRPr="005C1DD4" w:rsidRDefault="0075727E" w:rsidP="0075727E">
      <w:pPr>
        <w:tabs>
          <w:tab w:val="left" w:pos="1134"/>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В повседневной жизни и при изучении других предметов:</w:t>
      </w:r>
    </w:p>
    <w:p w:rsidR="0075727E" w:rsidRPr="005C1DD4" w:rsidRDefault="0075727E" w:rsidP="0075727E">
      <w:pPr>
        <w:numPr>
          <w:ilvl w:val="0"/>
          <w:numId w:val="40"/>
        </w:numPr>
        <w:tabs>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5C1DD4">
        <w:rPr>
          <w:rFonts w:ascii="Times New Roman" w:hAnsi="Times New Roman" w:cs="Times New Roman"/>
          <w:color w:val="000000" w:themeColor="text1"/>
          <w:sz w:val="24"/>
          <w:szCs w:val="24"/>
        </w:rPr>
        <w:t>выдвигать гипотезы о возможных предельных значениях искомых в задаче величин (делать прикидку).</w:t>
      </w:r>
    </w:p>
    <w:p w:rsidR="0075727E" w:rsidRPr="005C1DD4" w:rsidRDefault="0075727E" w:rsidP="0075727E">
      <w:pPr>
        <w:pStyle w:val="a"/>
        <w:numPr>
          <w:ilvl w:val="0"/>
          <w:numId w:val="32"/>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ия.</w:t>
      </w:r>
    </w:p>
    <w:p w:rsidR="0075727E" w:rsidRPr="005C1DD4" w:rsidRDefault="0075727E" w:rsidP="0075727E">
      <w:pPr>
        <w:tabs>
          <w:tab w:val="left" w:pos="2226"/>
        </w:tabs>
        <w:spacing w:after="0" w:line="240" w:lineRule="auto"/>
        <w:ind w:firstLine="709"/>
        <w:jc w:val="both"/>
        <w:rPr>
          <w:rFonts w:ascii="Times New Roman" w:hAnsi="Times New Roman" w:cs="Times New Roman"/>
          <w:b/>
          <w:bCs/>
          <w:color w:val="000000" w:themeColor="text1"/>
          <w:sz w:val="24"/>
          <w:szCs w:val="24"/>
        </w:rPr>
      </w:pPr>
      <w:r w:rsidRPr="005C1DD4">
        <w:rPr>
          <w:rFonts w:ascii="Times New Roman" w:hAnsi="Times New Roman" w:cs="Times New Roman"/>
          <w:b/>
          <w:bCs/>
          <w:color w:val="000000" w:themeColor="text1"/>
          <w:sz w:val="24"/>
          <w:szCs w:val="24"/>
        </w:rPr>
        <w:t>История математики</w:t>
      </w:r>
    </w:p>
    <w:p w:rsidR="0075727E" w:rsidRPr="005C1DD4" w:rsidRDefault="0075727E" w:rsidP="0075727E">
      <w:pPr>
        <w:numPr>
          <w:ilvl w:val="0"/>
          <w:numId w:val="33"/>
        </w:numPr>
        <w:tabs>
          <w:tab w:val="left" w:pos="34"/>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5C1DD4">
        <w:rPr>
          <w:rFonts w:ascii="Times New Roman" w:hAnsi="Times New Roman" w:cs="Times New Roman"/>
          <w:color w:val="000000" w:themeColor="text1"/>
          <w:sz w:val="24"/>
          <w:szCs w:val="24"/>
        </w:rPr>
        <w:t>Описывать отдельные выдающиеся результаты, полученные в ходе развития математики как науки;</w:t>
      </w:r>
    </w:p>
    <w:p w:rsidR="0075727E" w:rsidRPr="005C1DD4" w:rsidRDefault="0075727E" w:rsidP="0075727E">
      <w:pPr>
        <w:numPr>
          <w:ilvl w:val="0"/>
          <w:numId w:val="33"/>
        </w:numPr>
        <w:tabs>
          <w:tab w:val="left" w:pos="34"/>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5C1DD4">
        <w:rPr>
          <w:rFonts w:ascii="Times New Roman" w:hAnsi="Times New Roman" w:cs="Times New Roman"/>
          <w:color w:val="000000" w:themeColor="text1"/>
          <w:sz w:val="24"/>
          <w:szCs w:val="24"/>
        </w:rPr>
        <w:t>знать примеры математических открытий и их авторов, в связи с отечественной и всемирной историей;</w:t>
      </w:r>
    </w:p>
    <w:p w:rsidR="0075727E" w:rsidRPr="005C1DD4" w:rsidRDefault="0075727E" w:rsidP="0075727E">
      <w:pPr>
        <w:numPr>
          <w:ilvl w:val="0"/>
          <w:numId w:val="33"/>
        </w:numPr>
        <w:tabs>
          <w:tab w:val="left" w:pos="34"/>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5C1DD4">
        <w:rPr>
          <w:rFonts w:ascii="Times New Roman" w:hAnsi="Times New Roman" w:cs="Times New Roman"/>
          <w:color w:val="000000" w:themeColor="text1"/>
          <w:sz w:val="24"/>
          <w:szCs w:val="24"/>
        </w:rPr>
        <w:lastRenderedPageBreak/>
        <w:t>понимать роль математики в развитии России.</w:t>
      </w:r>
    </w:p>
    <w:p w:rsidR="0075727E" w:rsidRPr="005C1DD4" w:rsidRDefault="0075727E" w:rsidP="0075727E">
      <w:pPr>
        <w:tabs>
          <w:tab w:val="left" w:pos="2226"/>
        </w:tabs>
        <w:spacing w:after="0" w:line="240" w:lineRule="auto"/>
        <w:ind w:firstLine="709"/>
        <w:jc w:val="both"/>
        <w:rPr>
          <w:rFonts w:ascii="Times New Roman" w:hAnsi="Times New Roman" w:cs="Times New Roman"/>
          <w:b/>
          <w:bCs/>
          <w:color w:val="000000" w:themeColor="text1"/>
          <w:sz w:val="24"/>
          <w:szCs w:val="24"/>
        </w:rPr>
      </w:pPr>
      <w:r w:rsidRPr="005C1DD4">
        <w:rPr>
          <w:rFonts w:ascii="Times New Roman" w:hAnsi="Times New Roman" w:cs="Times New Roman"/>
          <w:b/>
          <w:bCs/>
          <w:color w:val="000000" w:themeColor="text1"/>
          <w:sz w:val="24"/>
          <w:szCs w:val="24"/>
        </w:rPr>
        <w:t xml:space="preserve">Методы математики </w:t>
      </w:r>
    </w:p>
    <w:p w:rsidR="0075727E" w:rsidRPr="005C1DD4" w:rsidRDefault="0075727E" w:rsidP="0075727E">
      <w:pPr>
        <w:numPr>
          <w:ilvl w:val="0"/>
          <w:numId w:val="33"/>
        </w:numPr>
        <w:tabs>
          <w:tab w:val="left" w:pos="34"/>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5C1DD4">
        <w:rPr>
          <w:rFonts w:ascii="Times New Roman" w:hAnsi="Times New Roman" w:cs="Times New Roman"/>
          <w:color w:val="000000" w:themeColor="text1"/>
          <w:sz w:val="24"/>
          <w:szCs w:val="24"/>
        </w:rPr>
        <w:t>Выбирать подходящий изученный метод для решения изученных типов математических задач;</w:t>
      </w:r>
    </w:p>
    <w:p w:rsidR="0075727E" w:rsidRPr="005C1DD4" w:rsidRDefault="0075727E" w:rsidP="0075727E">
      <w:pPr>
        <w:numPr>
          <w:ilvl w:val="0"/>
          <w:numId w:val="33"/>
        </w:numPr>
        <w:tabs>
          <w:tab w:val="left" w:pos="34"/>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5C1DD4">
        <w:rPr>
          <w:rFonts w:ascii="Times New Roman" w:hAnsi="Times New Roman" w:cs="Times New Roman"/>
          <w:color w:val="000000" w:themeColor="text1"/>
          <w:sz w:val="24"/>
          <w:szCs w:val="24"/>
        </w:rPr>
        <w:t>Приводить примеры математических закономерностей в окружающей действительности и произведениях искусства.</w:t>
      </w:r>
    </w:p>
    <w:p w:rsidR="0075727E" w:rsidRPr="005949AD" w:rsidRDefault="0075727E" w:rsidP="0075727E">
      <w:pPr>
        <w:pStyle w:val="3"/>
        <w:tabs>
          <w:tab w:val="left" w:pos="2226"/>
        </w:tabs>
        <w:spacing w:before="0" w:after="0"/>
        <w:ind w:firstLine="709"/>
        <w:jc w:val="both"/>
        <w:rPr>
          <w:rFonts w:ascii="Times New Roman" w:hAnsi="Times New Roman"/>
          <w:b w:val="0"/>
          <w:color w:val="000000" w:themeColor="text1"/>
          <w:sz w:val="24"/>
          <w:szCs w:val="24"/>
        </w:rPr>
      </w:pPr>
      <w:bookmarkStart w:id="1" w:name="_Toc284663348"/>
      <w:bookmarkStart w:id="2" w:name="_Toc284662722"/>
    </w:p>
    <w:bookmarkEnd w:id="1"/>
    <w:bookmarkEnd w:id="2"/>
    <w:p w:rsidR="00291859" w:rsidRPr="00284A8F" w:rsidRDefault="00B425F8" w:rsidP="002B1573">
      <w:pPr>
        <w:spacing w:after="0" w:line="240" w:lineRule="auto"/>
        <w:rPr>
          <w:rFonts w:ascii="Times New Roman" w:hAnsi="Times New Roman" w:cs="Times New Roman"/>
          <w:b/>
          <w:bCs/>
          <w:sz w:val="24"/>
          <w:szCs w:val="24"/>
        </w:rPr>
      </w:pPr>
      <w:r w:rsidRPr="005949AD">
        <w:rPr>
          <w:rFonts w:ascii="Times New Roman" w:hAnsi="Times New Roman" w:cs="Times New Roman"/>
          <w:bCs/>
          <w:sz w:val="24"/>
          <w:szCs w:val="24"/>
        </w:rPr>
        <w:t xml:space="preserve"> </w:t>
      </w:r>
      <w:r w:rsidRPr="00284A8F">
        <w:rPr>
          <w:rFonts w:ascii="Times New Roman" w:hAnsi="Times New Roman" w:cs="Times New Roman"/>
          <w:b/>
          <w:bCs/>
          <w:sz w:val="24"/>
          <w:szCs w:val="24"/>
        </w:rPr>
        <w:t>Содерж</w:t>
      </w:r>
      <w:r w:rsidR="00284A8F" w:rsidRPr="00284A8F">
        <w:rPr>
          <w:rFonts w:ascii="Times New Roman" w:hAnsi="Times New Roman" w:cs="Times New Roman"/>
          <w:b/>
          <w:bCs/>
          <w:sz w:val="24"/>
          <w:szCs w:val="24"/>
        </w:rPr>
        <w:t>ание учебного</w:t>
      </w:r>
      <w:r w:rsidR="005C1DD4" w:rsidRPr="00284A8F">
        <w:rPr>
          <w:rFonts w:ascii="Times New Roman" w:hAnsi="Times New Roman" w:cs="Times New Roman"/>
          <w:b/>
          <w:bCs/>
          <w:sz w:val="24"/>
          <w:szCs w:val="24"/>
        </w:rPr>
        <w:t xml:space="preserve"> предмета «Алгебра»</w:t>
      </w:r>
    </w:p>
    <w:p w:rsidR="00B425F8" w:rsidRPr="005949AD"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bCs/>
          <w:sz w:val="24"/>
          <w:szCs w:val="24"/>
        </w:rPr>
        <w:t>1.   Рациональные дроби (22 ч)</w:t>
      </w:r>
    </w:p>
    <w:p w:rsidR="00B425F8" w:rsidRPr="005949AD"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sz w:val="24"/>
          <w:szCs w:val="24"/>
        </w:rPr>
        <w:t>Рациональная дробь. Основное свойство дроби, сокращение дробей.</w:t>
      </w:r>
    </w:p>
    <w:p w:rsidR="005C1DD4" w:rsidRPr="005949AD" w:rsidRDefault="00B425F8" w:rsidP="005C1DD4">
      <w:pPr>
        <w:spacing w:after="0" w:line="240" w:lineRule="auto"/>
        <w:jc w:val="both"/>
        <w:rPr>
          <w:rFonts w:ascii="Times New Roman" w:eastAsia="Calibri" w:hAnsi="Times New Roman" w:cs="Times New Roman"/>
          <w:color w:val="000000" w:themeColor="text1"/>
          <w:sz w:val="24"/>
          <w:szCs w:val="24"/>
        </w:rPr>
      </w:pPr>
      <w:r w:rsidRPr="005949AD">
        <w:rPr>
          <w:rFonts w:ascii="Times New Roman" w:hAnsi="Times New Roman" w:cs="Times New Roman"/>
          <w:sz w:val="24"/>
          <w:szCs w:val="24"/>
        </w:rPr>
        <w:t>Тождественные преобразования рациональных выражений. Функция и ее график.</w:t>
      </w:r>
      <w:r w:rsidR="005C1DD4" w:rsidRPr="005949AD">
        <w:rPr>
          <w:rFonts w:ascii="Times New Roman" w:eastAsia="Calibri" w:hAnsi="Times New Roman" w:cs="Times New Roman"/>
          <w:bCs/>
          <w:color w:val="000000" w:themeColor="text1"/>
          <w:sz w:val="24"/>
          <w:szCs w:val="24"/>
        </w:rPr>
        <w:t xml:space="preserve"> Дробно-рациональные выражения</w:t>
      </w:r>
    </w:p>
    <w:p w:rsidR="005949AD" w:rsidRPr="005949AD" w:rsidRDefault="005C1DD4" w:rsidP="005949AD">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r w:rsidR="005949AD" w:rsidRPr="005949AD">
        <w:rPr>
          <w:rFonts w:ascii="Times New Roman" w:eastAsia="Calibri" w:hAnsi="Times New Roman" w:cs="Times New Roman"/>
          <w:bCs/>
          <w:color w:val="000000" w:themeColor="text1"/>
          <w:sz w:val="24"/>
          <w:szCs w:val="24"/>
        </w:rPr>
        <w:t>Дробно-рациональные выражения</w:t>
      </w:r>
    </w:p>
    <w:p w:rsidR="005C1DD4" w:rsidRPr="005949AD" w:rsidRDefault="005C1DD4" w:rsidP="005C1DD4">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Преобразование выражений, содержащих знак модуля.</w:t>
      </w:r>
    </w:p>
    <w:p w:rsidR="00B425F8" w:rsidRPr="005949AD"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sz w:val="24"/>
          <w:szCs w:val="24"/>
          <w:u w:val="single"/>
        </w:rPr>
        <w:t>Основная цель</w:t>
      </w:r>
      <w:r w:rsidRPr="005949AD">
        <w:rPr>
          <w:rFonts w:ascii="Times New Roman" w:hAnsi="Times New Roman" w:cs="Times New Roman"/>
          <w:sz w:val="24"/>
          <w:szCs w:val="24"/>
        </w:rPr>
        <w:t>– выработать умение выполнять тождественные преобразования рациональных выражений.</w:t>
      </w:r>
    </w:p>
    <w:p w:rsidR="00B425F8" w:rsidRPr="005949AD"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sz w:val="24"/>
          <w:szCs w:val="24"/>
        </w:rPr>
        <w:t>Так как действия с рациональными дробями существенным образом опираются на действия с многочленами, то в начале темы необходимо повторить с учащимися преобразования целых выражений.</w:t>
      </w:r>
    </w:p>
    <w:p w:rsidR="00B425F8" w:rsidRPr="005949AD"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sz w:val="24"/>
          <w:szCs w:val="24"/>
        </w:rPr>
        <w:t>Главное место в данной теме занимают алгоритмы действий с дробями. Учащиеся должны понимать, что сумму, разность, произведение и частное дробей всегда можно представить в виде дроби. Приобретаемые в данной теме умения выполнять сложение, вычитание, умножение и деление дробей являются опорными в преобразованиях дробных выражений. Поэтому им следует уделить особое внимание. Нецелесообразно переходить к комбинированным заданиям на все действия с дробями прежде, чем будут усвоены основные алгоритмы. Задания на все действия с дробями не должны быть излишне громоздкими и трудоемкими.</w:t>
      </w:r>
    </w:p>
    <w:p w:rsidR="00F9653B"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sz w:val="24"/>
          <w:szCs w:val="24"/>
        </w:rPr>
        <w:t>При нахождении значений дробей даются задания на вычисления с помощью калькулятора. В данной теме расширяются сведения о статистических характеристиках. Вводится понятие среднего гармони</w:t>
      </w:r>
      <w:r w:rsidR="005C1DD4" w:rsidRPr="005949AD">
        <w:rPr>
          <w:rFonts w:ascii="Times New Roman" w:hAnsi="Times New Roman" w:cs="Times New Roman"/>
          <w:sz w:val="24"/>
          <w:szCs w:val="24"/>
        </w:rPr>
        <w:t>ческого ряда положительных чис</w:t>
      </w:r>
      <w:r w:rsidR="00F9653B">
        <w:rPr>
          <w:rFonts w:ascii="Times New Roman" w:hAnsi="Times New Roman" w:cs="Times New Roman"/>
          <w:sz w:val="24"/>
          <w:szCs w:val="24"/>
        </w:rPr>
        <w:t>л</w:t>
      </w:r>
      <w:r w:rsidR="005C1DD4" w:rsidRPr="005949AD">
        <w:rPr>
          <w:rFonts w:ascii="Times New Roman" w:hAnsi="Times New Roman" w:cs="Times New Roman"/>
          <w:sz w:val="24"/>
          <w:szCs w:val="24"/>
        </w:rPr>
        <w:t xml:space="preserve">е. </w:t>
      </w:r>
      <w:r w:rsidRPr="005949AD">
        <w:rPr>
          <w:rFonts w:ascii="Times New Roman" w:hAnsi="Times New Roman" w:cs="Times New Roman"/>
          <w:sz w:val="24"/>
          <w:szCs w:val="24"/>
        </w:rPr>
        <w:t>Изучение темы завершается рассмотрением свойств графика функции </w:t>
      </w:r>
    </w:p>
    <w:p w:rsidR="00B425F8" w:rsidRPr="00AF20E4" w:rsidRDefault="00B425F8" w:rsidP="002B1573">
      <w:pPr>
        <w:spacing w:after="0" w:line="240" w:lineRule="auto"/>
        <w:rPr>
          <w:rFonts w:ascii="Times New Roman" w:hAnsi="Times New Roman" w:cs="Times New Roman"/>
          <w:bCs/>
          <w:sz w:val="24"/>
          <w:szCs w:val="24"/>
        </w:rPr>
      </w:pPr>
      <w:r w:rsidRPr="00AF20E4">
        <w:rPr>
          <w:rFonts w:ascii="Times New Roman" w:hAnsi="Times New Roman" w:cs="Times New Roman"/>
          <w:bCs/>
          <w:sz w:val="24"/>
          <w:szCs w:val="24"/>
        </w:rPr>
        <w:t>2.   Квадратные корни (23 ч)</w:t>
      </w:r>
    </w:p>
    <w:p w:rsidR="0041731C" w:rsidRPr="00AF20E4" w:rsidRDefault="00B425F8" w:rsidP="0041731C">
      <w:pPr>
        <w:numPr>
          <w:ilvl w:val="1"/>
          <w:numId w:val="0"/>
        </w:numPr>
        <w:spacing w:after="0" w:line="240" w:lineRule="auto"/>
        <w:jc w:val="both"/>
        <w:rPr>
          <w:rFonts w:ascii="Times New Roman" w:hAnsi="Times New Roman" w:cs="Times New Roman"/>
          <w:iCs/>
          <w:color w:val="000000" w:themeColor="text1"/>
          <w:sz w:val="24"/>
          <w:szCs w:val="24"/>
        </w:rPr>
      </w:pPr>
      <w:r w:rsidRPr="00AF20E4">
        <w:rPr>
          <w:rFonts w:ascii="Times New Roman" w:hAnsi="Times New Roman" w:cs="Times New Roman"/>
          <w:sz w:val="24"/>
          <w:szCs w:val="24"/>
        </w:rPr>
        <w:t>Понятие об иррациональных числах. Общие сведения о действительных числах. Квадратный корень. Понятие о нахождении приближенного значения квадратного корня. Свойства квадратных корней. Преобразования выражений, содержащих квадратные корни. Функция у=  x</w:t>
      </w:r>
      <w:r w:rsidRPr="00AF20E4">
        <w:rPr>
          <w:rFonts w:ascii="Times New Roman" w:hAnsi="Times New Roman" w:cs="Times New Roman"/>
          <w:sz w:val="24"/>
          <w:szCs w:val="24"/>
          <w:vertAlign w:val="superscript"/>
        </w:rPr>
        <w:t>2</w:t>
      </w:r>
      <w:r w:rsidRPr="00AF20E4">
        <w:rPr>
          <w:rFonts w:ascii="Times New Roman" w:hAnsi="Times New Roman" w:cs="Times New Roman"/>
          <w:sz w:val="24"/>
          <w:szCs w:val="24"/>
        </w:rPr>
        <w:t>   ее свойства и график.</w:t>
      </w:r>
      <w:r w:rsidR="0041731C" w:rsidRPr="00AF20E4">
        <w:rPr>
          <w:rFonts w:ascii="Times New Roman" w:hAnsi="Times New Roman" w:cs="Times New Roman"/>
          <w:iCs/>
          <w:color w:val="000000" w:themeColor="text1"/>
          <w:sz w:val="24"/>
          <w:szCs w:val="24"/>
        </w:rPr>
        <w:t xml:space="preserve"> Числа. </w:t>
      </w:r>
      <w:r w:rsidR="0041731C" w:rsidRPr="00AF20E4">
        <w:rPr>
          <w:rFonts w:ascii="Times New Roman" w:eastAsia="Calibri" w:hAnsi="Times New Roman" w:cs="Times New Roman"/>
          <w:bCs/>
          <w:color w:val="000000" w:themeColor="text1"/>
          <w:sz w:val="24"/>
          <w:szCs w:val="24"/>
        </w:rPr>
        <w:t>Рациональные числа</w:t>
      </w:r>
      <w:r w:rsidR="0041731C" w:rsidRPr="00AF20E4">
        <w:rPr>
          <w:rFonts w:ascii="Times New Roman" w:hAnsi="Times New Roman" w:cs="Times New Roman"/>
          <w:iCs/>
          <w:color w:val="000000" w:themeColor="text1"/>
          <w:sz w:val="24"/>
          <w:szCs w:val="24"/>
        </w:rPr>
        <w:t xml:space="preserve">. </w:t>
      </w:r>
      <w:r w:rsidR="0041731C" w:rsidRPr="00AF20E4">
        <w:rPr>
          <w:rFonts w:ascii="Times New Roman" w:eastAsia="Calibri" w:hAnsi="Times New Roman" w:cs="Times New Roman"/>
          <w:color w:val="000000" w:themeColor="text1"/>
          <w:sz w:val="24"/>
          <w:szCs w:val="24"/>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41731C" w:rsidRPr="00AF20E4" w:rsidRDefault="0041731C" w:rsidP="0041731C">
      <w:pPr>
        <w:spacing w:after="0" w:line="240" w:lineRule="auto"/>
        <w:jc w:val="both"/>
        <w:rPr>
          <w:rFonts w:ascii="Times New Roman" w:eastAsia="Calibri" w:hAnsi="Times New Roman" w:cs="Times New Roman"/>
          <w:color w:val="000000" w:themeColor="text1"/>
          <w:sz w:val="24"/>
          <w:szCs w:val="24"/>
        </w:rPr>
      </w:pPr>
      <w:r w:rsidRPr="00AF20E4">
        <w:rPr>
          <w:rFonts w:ascii="Times New Roman" w:eastAsia="Calibri" w:hAnsi="Times New Roman" w:cs="Times New Roman"/>
          <w:bCs/>
          <w:color w:val="000000" w:themeColor="text1"/>
          <w:sz w:val="24"/>
          <w:szCs w:val="24"/>
        </w:rPr>
        <w:t xml:space="preserve">Иррациональные числа. </w:t>
      </w:r>
      <w:r w:rsidRPr="00AF20E4">
        <w:rPr>
          <w:rFonts w:ascii="Times New Roman" w:eastAsia="Calibri" w:hAnsi="Times New Roman" w:cs="Times New Roman"/>
          <w:color w:val="000000" w:themeColor="text1"/>
          <w:sz w:val="24"/>
          <w:szCs w:val="24"/>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AF20E4">
        <w:rPr>
          <w:rFonts w:ascii="Times New Roman" w:eastAsia="Calibri" w:hAnsi="Times New Roman" w:cs="Times New Roman"/>
          <w:bCs/>
          <w:color w:val="000000" w:themeColor="text1"/>
          <w:sz w:val="24"/>
          <w:szCs w:val="24"/>
        </w:rPr>
        <w:t>Множество действительных чисел.</w:t>
      </w:r>
    </w:p>
    <w:p w:rsidR="00AF20E4" w:rsidRPr="00AF20E4" w:rsidRDefault="0041731C" w:rsidP="00AF20E4">
      <w:pPr>
        <w:pStyle w:val="a4"/>
        <w:spacing w:line="276" w:lineRule="auto"/>
        <w:jc w:val="both"/>
        <w:rPr>
          <w:rFonts w:ascii="Times New Roman" w:hAnsi="Times New Roman"/>
          <w:sz w:val="24"/>
          <w:szCs w:val="24"/>
        </w:rPr>
      </w:pPr>
      <w:r w:rsidRPr="00AF20E4">
        <w:rPr>
          <w:rFonts w:ascii="Times New Roman" w:eastAsia="Calibri" w:hAnsi="Times New Roman"/>
          <w:color w:val="000000" w:themeColor="text1"/>
          <w:sz w:val="24"/>
          <w:szCs w:val="24"/>
        </w:rPr>
        <w:t>Представления о расширениях числовых множеств</w:t>
      </w:r>
      <w:r w:rsidR="005949AD" w:rsidRPr="00AF20E4">
        <w:rPr>
          <w:rFonts w:ascii="Times New Roman" w:eastAsia="Calibri" w:hAnsi="Times New Roman"/>
          <w:bCs/>
          <w:color w:val="000000" w:themeColor="text1"/>
          <w:sz w:val="24"/>
          <w:szCs w:val="24"/>
        </w:rPr>
        <w:t xml:space="preserve"> Иррациональные выражения</w:t>
      </w:r>
      <w:r w:rsidR="00AF20E4" w:rsidRPr="00AF20E4">
        <w:rPr>
          <w:rFonts w:ascii="Times New Roman" w:eastAsia="Calibri" w:hAnsi="Times New Roman"/>
          <w:bCs/>
          <w:color w:val="000000" w:themeColor="text1"/>
          <w:sz w:val="24"/>
          <w:szCs w:val="24"/>
        </w:rPr>
        <w:t>.</w:t>
      </w:r>
      <w:r w:rsidR="00AF20E4" w:rsidRPr="00AF20E4">
        <w:rPr>
          <w:rFonts w:ascii="Times New Roman" w:hAnsi="Times New Roman"/>
          <w:b/>
          <w:bCs/>
          <w:sz w:val="24"/>
          <w:szCs w:val="24"/>
        </w:rPr>
        <w:t xml:space="preserve"> </w:t>
      </w:r>
      <w:r w:rsidR="00AF20E4" w:rsidRPr="00AF20E4">
        <w:rPr>
          <w:rFonts w:ascii="Times New Roman" w:hAnsi="Times New Roman"/>
          <w:bCs/>
          <w:sz w:val="24"/>
          <w:szCs w:val="24"/>
        </w:rPr>
        <w:t>Иррациональные числа</w:t>
      </w:r>
    </w:p>
    <w:p w:rsidR="005949AD" w:rsidRPr="00284A8F" w:rsidRDefault="00AF20E4" w:rsidP="00284A8F">
      <w:pPr>
        <w:pStyle w:val="a4"/>
        <w:spacing w:line="276" w:lineRule="auto"/>
        <w:jc w:val="both"/>
        <w:rPr>
          <w:rFonts w:ascii="Times New Roman" w:hAnsi="Times New Roman"/>
          <w:sz w:val="24"/>
          <w:szCs w:val="24"/>
        </w:rPr>
      </w:pPr>
      <w:r w:rsidRPr="00AF20E4">
        <w:rPr>
          <w:rFonts w:ascii="Times New Roman" w:hAnsi="Times New Roman"/>
          <w:sz w:val="24"/>
          <w:szCs w:val="24"/>
        </w:rPr>
        <w:t xml:space="preserve">Понятие иррационального числа. Распознавание иррациональных чисел. Примеры доказательств в алгебре. Иррациональность числа </w:t>
      </w:r>
      <w:r w:rsidRPr="00AF20E4">
        <w:rPr>
          <w:rFonts w:ascii="Times New Roman" w:hAnsi="Times New Roman"/>
          <w:position w:val="-6"/>
          <w:sz w:val="24"/>
          <w:szCs w:val="24"/>
        </w:rPr>
        <w:object w:dxaOrig="3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1pt" o:ole="">
            <v:imagedata r:id="rId8" o:title=""/>
          </v:shape>
          <o:OLEObject Type="Embed" ProgID="Equation.DSMT4" ShapeID="_x0000_i1025" DrawAspect="Content" ObjectID="_1640157989" r:id="rId9"/>
        </w:object>
      </w:r>
      <w:r w:rsidRPr="00AF20E4">
        <w:rPr>
          <w:rFonts w:ascii="Times New Roman" w:hAnsi="Times New Roman"/>
          <w:sz w:val="24"/>
          <w:szCs w:val="24"/>
        </w:rPr>
        <w:t xml:space="preserve">. Применение в геометрии. Сравнение иррациональных чисел. </w:t>
      </w:r>
      <w:r w:rsidRPr="00AF20E4">
        <w:rPr>
          <w:rFonts w:ascii="Times New Roman" w:hAnsi="Times New Roman"/>
          <w:bCs/>
          <w:sz w:val="24"/>
          <w:szCs w:val="24"/>
        </w:rPr>
        <w:t>Множество действительных чисел.</w:t>
      </w:r>
    </w:p>
    <w:p w:rsidR="005949AD" w:rsidRPr="00AF20E4" w:rsidRDefault="005949AD" w:rsidP="005949AD">
      <w:pPr>
        <w:spacing w:after="0" w:line="240" w:lineRule="auto"/>
        <w:jc w:val="both"/>
        <w:rPr>
          <w:rFonts w:ascii="Times New Roman" w:eastAsia="Calibri" w:hAnsi="Times New Roman" w:cs="Times New Roman"/>
          <w:color w:val="000000" w:themeColor="text1"/>
          <w:sz w:val="24"/>
          <w:szCs w:val="24"/>
        </w:rPr>
      </w:pPr>
      <w:r w:rsidRPr="00AF20E4">
        <w:rPr>
          <w:rFonts w:ascii="Times New Roman" w:eastAsia="Calibri" w:hAnsi="Times New Roman" w:cs="Times New Roman"/>
          <w:color w:val="000000" w:themeColor="text1"/>
          <w:sz w:val="24"/>
          <w:szCs w:val="24"/>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5949AD" w:rsidRPr="00284A8F" w:rsidRDefault="005949AD" w:rsidP="00284A8F">
      <w:pPr>
        <w:pStyle w:val="a4"/>
        <w:spacing w:line="276" w:lineRule="auto"/>
        <w:jc w:val="both"/>
        <w:rPr>
          <w:rFonts w:ascii="Times New Roman" w:hAnsi="Times New Roman"/>
        </w:rPr>
      </w:pPr>
      <w:r w:rsidRPr="00AF20E4">
        <w:rPr>
          <w:rFonts w:ascii="Times New Roman" w:eastAsia="Calibri" w:hAnsi="Times New Roman"/>
          <w:color w:val="000000" w:themeColor="text1"/>
          <w:sz w:val="24"/>
          <w:szCs w:val="24"/>
        </w:rPr>
        <w:lastRenderedPageBreak/>
        <w:t>Корни n-ых степеней. Допустимые значения переменных в выражениях, содержащих корни n-ых степеней. Преобразование выражений, содержащих корни n-ых степеней</w:t>
      </w:r>
      <w:r w:rsidRPr="00AF20E4">
        <w:rPr>
          <w:rFonts w:ascii="Times New Roman" w:eastAsia="Calibri" w:hAnsi="Times New Roman"/>
          <w:b/>
          <w:color w:val="000000" w:themeColor="text1"/>
          <w:sz w:val="24"/>
          <w:szCs w:val="24"/>
        </w:rPr>
        <w:t xml:space="preserve">. </w:t>
      </w:r>
      <w:r w:rsidR="00F51D85" w:rsidRPr="00AF20E4">
        <w:rPr>
          <w:rFonts w:ascii="Times New Roman" w:hAnsi="Times New Roman"/>
        </w:rPr>
        <w:t>Графики функций.</w:t>
      </w:r>
      <w:r w:rsidR="00F51D85" w:rsidRPr="00AF20E4">
        <w:rPr>
          <w:rFonts w:ascii="Times New Roman" w:hAnsi="Times New Roman"/>
          <w:b/>
        </w:rPr>
        <w:t xml:space="preserve"> </w:t>
      </w:r>
      <w:r w:rsidR="00F51D85" w:rsidRPr="00AF20E4">
        <w:rPr>
          <w:rFonts w:ascii="Times New Roman" w:hAnsi="Times New Roman"/>
        </w:rPr>
        <w:t xml:space="preserve">Преобразование графика функции </w:t>
      </w:r>
      <w:r w:rsidR="00F51D85" w:rsidRPr="00AF20E4">
        <w:rPr>
          <w:rFonts w:ascii="Times New Roman" w:hAnsi="Times New Roman"/>
          <w:position w:val="-10"/>
          <w:sz w:val="24"/>
          <w:szCs w:val="20"/>
        </w:rPr>
        <w:object w:dxaOrig="1020" w:dyaOrig="288">
          <v:shape id="_x0000_i1026" type="#_x0000_t75" style="width:51pt;height:14.25pt" o:ole="">
            <v:imagedata r:id="rId10" o:title=""/>
          </v:shape>
          <o:OLEObject Type="Embed" ProgID="Equation.DSMT4" ShapeID="_x0000_i1026" DrawAspect="Content" ObjectID="_1640157990" r:id="rId11"/>
        </w:object>
      </w:r>
      <w:r w:rsidR="00F51D85" w:rsidRPr="00AF20E4">
        <w:rPr>
          <w:rFonts w:ascii="Times New Roman" w:hAnsi="Times New Roman"/>
        </w:rPr>
        <w:t xml:space="preserve"> для построения графиков функций вида </w:t>
      </w:r>
      <w:r w:rsidR="00F51D85" w:rsidRPr="00AF20E4">
        <w:rPr>
          <w:rFonts w:ascii="Times New Roman" w:hAnsi="Times New Roman"/>
          <w:position w:val="-12"/>
          <w:sz w:val="24"/>
          <w:szCs w:val="20"/>
        </w:rPr>
        <w:object w:dxaOrig="1716" w:dyaOrig="288">
          <v:shape id="_x0000_i1027" type="#_x0000_t75" style="width:85.5pt;height:14.25pt" o:ole="">
            <v:imagedata r:id="rId12" o:title=""/>
          </v:shape>
          <o:OLEObject Type="Embed" ProgID="Equation.DSMT4" ShapeID="_x0000_i1027" DrawAspect="Content" ObjectID="_1640157991" r:id="rId13"/>
        </w:object>
      </w:r>
      <w:r w:rsidR="00F51D85" w:rsidRPr="00AF20E4">
        <w:rPr>
          <w:rFonts w:ascii="Times New Roman" w:hAnsi="Times New Roman"/>
        </w:rPr>
        <w:t xml:space="preserve">.Графики функций </w:t>
      </w:r>
      <w:r w:rsidR="00F51D85" w:rsidRPr="00AF20E4">
        <w:rPr>
          <w:rFonts w:ascii="Times New Roman" w:hAnsi="Times New Roman"/>
          <w:position w:val="-24"/>
          <w:sz w:val="24"/>
          <w:szCs w:val="20"/>
        </w:rPr>
        <w:object w:dxaOrig="1284" w:dyaOrig="564">
          <v:shape id="_x0000_i1028" type="#_x0000_t75" style="width:64.5pt;height:28.5pt" o:ole="">
            <v:imagedata r:id="rId14" o:title=""/>
          </v:shape>
          <o:OLEObject Type="Embed" ProgID="Equation.DSMT4" ShapeID="_x0000_i1028" DrawAspect="Content" ObjectID="_1640157992" r:id="rId15"/>
        </w:object>
      </w:r>
      <w:r w:rsidR="00F51D85" w:rsidRPr="00AF20E4">
        <w:rPr>
          <w:rFonts w:ascii="Times New Roman" w:hAnsi="Times New Roman"/>
        </w:rPr>
        <w:t xml:space="preserve">, </w:t>
      </w:r>
      <w:r w:rsidR="00F51D85" w:rsidRPr="00AF20E4">
        <w:rPr>
          <w:rFonts w:ascii="Times New Roman" w:hAnsi="Times New Roman"/>
          <w:position w:val="-10"/>
          <w:sz w:val="24"/>
          <w:szCs w:val="20"/>
        </w:rPr>
        <w:object w:dxaOrig="876" w:dyaOrig="288">
          <v:shape id="_x0000_i1029" type="#_x0000_t75" style="width:43.5pt;height:14.25pt" o:ole="">
            <v:imagedata r:id="rId16" o:title=""/>
          </v:shape>
          <o:OLEObject Type="Embed" ProgID="Equation.DSMT4" ShapeID="_x0000_i1029" DrawAspect="Content" ObjectID="_1640157993" r:id="rId17"/>
        </w:object>
      </w:r>
      <w:r w:rsidR="00F51D85" w:rsidRPr="00AF20E4">
        <w:rPr>
          <w:rFonts w:ascii="Times New Roman" w:hAnsi="Times New Roman"/>
        </w:rPr>
        <w:fldChar w:fldCharType="begin"/>
      </w:r>
      <w:r w:rsidR="00F51D85" w:rsidRPr="00AF20E4">
        <w:rPr>
          <w:rFonts w:ascii="Times New Roman" w:hAnsi="Times New Roman"/>
        </w:rPr>
        <w:instrText xml:space="preserve"> QUOTE  </w:instrText>
      </w:r>
      <w:r w:rsidR="00F51D85" w:rsidRPr="00AF20E4">
        <w:rPr>
          <w:rFonts w:ascii="Times New Roman" w:hAnsi="Times New Roman"/>
        </w:rPr>
        <w:fldChar w:fldCharType="end"/>
      </w:r>
      <w:r w:rsidR="00F51D85" w:rsidRPr="00AF20E4">
        <w:rPr>
          <w:rFonts w:ascii="Times New Roman" w:hAnsi="Times New Roman"/>
        </w:rPr>
        <w:t>,</w:t>
      </w:r>
      <w:r w:rsidR="00F51D85" w:rsidRPr="00AF20E4">
        <w:rPr>
          <w:rFonts w:ascii="Times New Roman" w:hAnsi="Times New Roman"/>
          <w:bCs/>
          <w:position w:val="-10"/>
          <w:sz w:val="24"/>
          <w:szCs w:val="20"/>
        </w:rPr>
        <w:object w:dxaOrig="708" w:dyaOrig="288">
          <v:shape id="_x0000_i1030" type="#_x0000_t75" style="width:35.25pt;height:14.25pt" o:ole="">
            <v:imagedata r:id="rId18" o:title=""/>
          </v:shape>
          <o:OLEObject Type="Embed" ProgID="Equation.DSMT4" ShapeID="_x0000_i1030" DrawAspect="Content" ObjectID="_1640157994" r:id="rId19"/>
        </w:object>
      </w:r>
      <w:r w:rsidR="00F51D85" w:rsidRPr="00AF20E4">
        <w:rPr>
          <w:rFonts w:ascii="Times New Roman" w:hAnsi="Times New Roman"/>
        </w:rPr>
        <w:fldChar w:fldCharType="begin"/>
      </w:r>
      <w:r w:rsidR="00F51D85" w:rsidRPr="00AF20E4">
        <w:rPr>
          <w:rFonts w:ascii="Times New Roman" w:hAnsi="Times New Roman"/>
        </w:rPr>
        <w:fldChar w:fldCharType="separate"/>
      </w:r>
      <w:r w:rsidR="00F51D85" w:rsidRPr="00AF20E4">
        <w:rPr>
          <w:rFonts w:ascii="Times New Roman" w:hAnsi="Times New Roman"/>
          <w:noProof/>
          <w:position w:val="-10"/>
          <w:lang w:eastAsia="ru-RU"/>
        </w:rPr>
        <w:drawing>
          <wp:inline distT="0" distB="0" distL="0" distR="0" wp14:anchorId="1A126AC7" wp14:editId="4F9704EC">
            <wp:extent cx="480060" cy="2514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0060" cy="251460"/>
                    </a:xfrm>
                    <a:prstGeom prst="rect">
                      <a:avLst/>
                    </a:prstGeom>
                    <a:noFill/>
                    <a:ln>
                      <a:noFill/>
                    </a:ln>
                  </pic:spPr>
                </pic:pic>
              </a:graphicData>
            </a:graphic>
          </wp:inline>
        </w:drawing>
      </w:r>
      <w:r w:rsidR="00F51D85" w:rsidRPr="00AF20E4">
        <w:rPr>
          <w:rFonts w:ascii="Times New Roman" w:hAnsi="Times New Roman"/>
          <w:noProof/>
          <w:position w:val="-10"/>
        </w:rPr>
        <w:fldChar w:fldCharType="end"/>
      </w:r>
      <w:r w:rsidR="00F51D85" w:rsidRPr="00AF20E4">
        <w:rPr>
          <w:rFonts w:ascii="Times New Roman" w:hAnsi="Times New Roman"/>
          <w:bCs/>
        </w:rPr>
        <w:t xml:space="preserve">, </w:t>
      </w:r>
      <w:r w:rsidR="00F51D85" w:rsidRPr="00AF20E4">
        <w:rPr>
          <w:rFonts w:ascii="Times New Roman" w:hAnsi="Times New Roman"/>
          <w:bCs/>
          <w:position w:val="-12"/>
          <w:sz w:val="24"/>
          <w:szCs w:val="20"/>
        </w:rPr>
        <w:object w:dxaOrig="576" w:dyaOrig="288">
          <v:shape id="_x0000_i1031" type="#_x0000_t75" style="width:28.5pt;height:14.25pt" o:ole="">
            <v:imagedata r:id="rId21" o:title=""/>
          </v:shape>
          <o:OLEObject Type="Embed" ProgID="Equation.DSMT4" ShapeID="_x0000_i1031" DrawAspect="Content" ObjectID="_1640157995" r:id="rId22"/>
        </w:object>
      </w:r>
      <w:r w:rsidR="00F51D85" w:rsidRPr="00AF20E4">
        <w:rPr>
          <w:rFonts w:ascii="Times New Roman" w:hAnsi="Times New Roman"/>
          <w:bCs/>
        </w:rPr>
        <w:t xml:space="preserve">. </w:t>
      </w:r>
    </w:p>
    <w:p w:rsidR="005949AD" w:rsidRPr="00AF20E4" w:rsidRDefault="005949AD" w:rsidP="005949AD">
      <w:pPr>
        <w:spacing w:after="0" w:line="240" w:lineRule="auto"/>
        <w:jc w:val="both"/>
        <w:rPr>
          <w:rFonts w:ascii="Times New Roman" w:eastAsia="Calibri" w:hAnsi="Times New Roman" w:cs="Times New Roman"/>
          <w:color w:val="000000" w:themeColor="text1"/>
          <w:sz w:val="24"/>
          <w:szCs w:val="24"/>
        </w:rPr>
      </w:pPr>
      <w:r w:rsidRPr="00AF20E4">
        <w:rPr>
          <w:rFonts w:ascii="Times New Roman" w:eastAsia="Calibri" w:hAnsi="Times New Roman" w:cs="Times New Roman"/>
          <w:color w:val="000000" w:themeColor="text1"/>
          <w:sz w:val="24"/>
          <w:szCs w:val="24"/>
        </w:rPr>
        <w:t>Степень с рациональным показателем. Преобразование выражений, содержащих степень с рациональным показателем.</w:t>
      </w:r>
    </w:p>
    <w:p w:rsidR="005949AD" w:rsidRPr="00AF20E4" w:rsidRDefault="005949AD" w:rsidP="005949AD">
      <w:pPr>
        <w:spacing w:after="0" w:line="240" w:lineRule="auto"/>
        <w:jc w:val="both"/>
        <w:rPr>
          <w:rFonts w:ascii="Times New Roman" w:eastAsia="Calibri" w:hAnsi="Times New Roman" w:cs="Times New Roman"/>
          <w:color w:val="000000" w:themeColor="text1"/>
          <w:sz w:val="24"/>
          <w:szCs w:val="24"/>
        </w:rPr>
      </w:pPr>
      <w:r w:rsidRPr="00AF20E4">
        <w:rPr>
          <w:rFonts w:ascii="Times New Roman" w:eastAsia="Calibri" w:hAnsi="Times New Roman" w:cs="Times New Roman"/>
          <w:color w:val="000000" w:themeColor="text1"/>
          <w:sz w:val="24"/>
          <w:szCs w:val="24"/>
        </w:rPr>
        <w:t>Решение линейных уравнений. Количество корней линейного уравнения. Линейное уравнение с параметром.</w:t>
      </w:r>
    </w:p>
    <w:p w:rsidR="005949AD" w:rsidRPr="00AF20E4" w:rsidRDefault="005949AD" w:rsidP="005949AD">
      <w:pPr>
        <w:spacing w:after="0" w:line="240" w:lineRule="auto"/>
        <w:jc w:val="both"/>
        <w:rPr>
          <w:rFonts w:ascii="Times New Roman" w:hAnsi="Times New Roman" w:cs="Times New Roman"/>
          <w:color w:val="000000" w:themeColor="text1"/>
          <w:sz w:val="24"/>
          <w:szCs w:val="24"/>
        </w:rPr>
      </w:pPr>
      <w:r w:rsidRPr="00AF20E4">
        <w:rPr>
          <w:rFonts w:ascii="Times New Roman" w:eastAsia="Calibri" w:hAnsi="Times New Roman" w:cs="Times New Roman"/>
          <w:color w:val="000000" w:themeColor="text1"/>
          <w:sz w:val="24"/>
          <w:szCs w:val="24"/>
        </w:rPr>
        <w:t xml:space="preserve">  Простейшие иррациональные неравенства вида: </w:t>
      </w:r>
      <w:r w:rsidRPr="00AF20E4">
        <w:rPr>
          <w:rFonts w:ascii="Times New Roman" w:eastAsia="Calibri" w:hAnsi="Times New Roman" w:cs="Times New Roman"/>
          <w:color w:val="000000" w:themeColor="text1"/>
          <w:position w:val="-16"/>
          <w:sz w:val="24"/>
          <w:szCs w:val="24"/>
        </w:rPr>
        <w:object w:dxaOrig="1120" w:dyaOrig="460">
          <v:shape id="_x0000_i1032" type="#_x0000_t75" style="width:57.75pt;height:21.75pt" o:ole="">
            <v:imagedata r:id="rId23" o:title=""/>
          </v:shape>
          <o:OLEObject Type="Embed" ProgID="Equation.DSMT4" ShapeID="_x0000_i1032" DrawAspect="Content" ObjectID="_1640157996" r:id="rId24"/>
        </w:object>
      </w:r>
      <w:r w:rsidRPr="00AF20E4">
        <w:rPr>
          <w:rFonts w:ascii="Times New Roman" w:eastAsia="Calibri" w:hAnsi="Times New Roman" w:cs="Times New Roman"/>
          <w:color w:val="000000" w:themeColor="text1"/>
          <w:sz w:val="24"/>
          <w:szCs w:val="24"/>
        </w:rPr>
        <w:t xml:space="preserve">; </w:t>
      </w:r>
      <w:r w:rsidRPr="00AF20E4">
        <w:rPr>
          <w:rFonts w:ascii="Times New Roman" w:eastAsia="Calibri" w:hAnsi="Times New Roman" w:cs="Times New Roman"/>
          <w:color w:val="000000" w:themeColor="text1"/>
          <w:position w:val="-16"/>
          <w:sz w:val="24"/>
          <w:szCs w:val="24"/>
        </w:rPr>
        <w:object w:dxaOrig="1120" w:dyaOrig="460">
          <v:shape id="_x0000_i1033" type="#_x0000_t75" style="width:57.75pt;height:21.75pt" o:ole="">
            <v:imagedata r:id="rId25" o:title=""/>
          </v:shape>
          <o:OLEObject Type="Embed" ProgID="Equation.DSMT4" ShapeID="_x0000_i1033" DrawAspect="Content" ObjectID="_1640157997" r:id="rId26"/>
        </w:object>
      </w:r>
      <w:r w:rsidRPr="00AF20E4">
        <w:rPr>
          <w:rFonts w:ascii="Times New Roman" w:eastAsia="Calibri" w:hAnsi="Times New Roman" w:cs="Times New Roman"/>
          <w:color w:val="000000" w:themeColor="text1"/>
          <w:sz w:val="24"/>
          <w:szCs w:val="24"/>
        </w:rPr>
        <w:t xml:space="preserve">; </w:t>
      </w:r>
      <w:r w:rsidRPr="00AF20E4">
        <w:rPr>
          <w:rFonts w:ascii="Times New Roman" w:eastAsia="Calibri" w:hAnsi="Times New Roman" w:cs="Times New Roman"/>
          <w:color w:val="000000" w:themeColor="text1"/>
          <w:position w:val="-16"/>
          <w:sz w:val="24"/>
          <w:szCs w:val="24"/>
        </w:rPr>
        <w:object w:dxaOrig="1680" w:dyaOrig="460">
          <v:shape id="_x0000_i1034" type="#_x0000_t75" style="width:86.25pt;height:21.75pt" o:ole="">
            <v:imagedata r:id="rId27" o:title=""/>
          </v:shape>
          <o:OLEObject Type="Embed" ProgID="Equation.DSMT4" ShapeID="_x0000_i1034" DrawAspect="Content" ObjectID="_1640157998" r:id="rId28"/>
        </w:object>
      </w:r>
      <w:r w:rsidRPr="00AF20E4">
        <w:rPr>
          <w:rFonts w:ascii="Times New Roman" w:hAnsi="Times New Roman" w:cs="Times New Roman"/>
          <w:color w:val="000000" w:themeColor="text1"/>
          <w:sz w:val="24"/>
          <w:szCs w:val="24"/>
        </w:rPr>
        <w:fldChar w:fldCharType="begin"/>
      </w:r>
      <w:r w:rsidRPr="00AF20E4">
        <w:rPr>
          <w:rFonts w:ascii="Times New Roman" w:hAnsi="Times New Roman" w:cs="Times New Roman"/>
          <w:color w:val="000000" w:themeColor="text1"/>
          <w:sz w:val="24"/>
          <w:szCs w:val="24"/>
        </w:rPr>
        <w:instrText xml:space="preserve"> QUOTE </w:instrText>
      </w:r>
      <w:r w:rsidRPr="00AF20E4">
        <w:rPr>
          <w:rFonts w:ascii="Times New Roman" w:eastAsia="Calibri" w:hAnsi="Times New Roman" w:cs="Times New Roman"/>
          <w:noProof/>
          <w:color w:val="000000" w:themeColor="text1"/>
          <w:position w:val="-9"/>
          <w:sz w:val="24"/>
          <w:szCs w:val="24"/>
          <w:lang w:eastAsia="ru-RU"/>
        </w:rPr>
        <w:drawing>
          <wp:inline distT="0" distB="0" distL="0" distR="0" wp14:anchorId="6FA4A726" wp14:editId="1AAD5FB5">
            <wp:extent cx="817245" cy="255905"/>
            <wp:effectExtent l="0" t="0" r="190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Pr="00AF20E4">
        <w:rPr>
          <w:rFonts w:ascii="Times New Roman" w:hAnsi="Times New Roman" w:cs="Times New Roman"/>
          <w:color w:val="000000" w:themeColor="text1"/>
          <w:sz w:val="24"/>
          <w:szCs w:val="24"/>
        </w:rPr>
        <w:fldChar w:fldCharType="separate"/>
      </w:r>
      <w:r w:rsidRPr="00AF20E4">
        <w:rPr>
          <w:rFonts w:ascii="Times New Roman" w:eastAsia="Calibri" w:hAnsi="Times New Roman" w:cs="Times New Roman"/>
          <w:noProof/>
          <w:color w:val="000000" w:themeColor="text1"/>
          <w:position w:val="-9"/>
          <w:sz w:val="24"/>
          <w:szCs w:val="24"/>
          <w:lang w:eastAsia="ru-RU"/>
        </w:rPr>
        <w:drawing>
          <wp:inline distT="0" distB="0" distL="0" distR="0" wp14:anchorId="083D62D2" wp14:editId="3604D161">
            <wp:extent cx="817245" cy="255905"/>
            <wp:effectExtent l="0" t="0" r="1905" b="0"/>
            <wp:docPr id="1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Pr="00AF20E4">
        <w:rPr>
          <w:rFonts w:ascii="Times New Roman" w:hAnsi="Times New Roman" w:cs="Times New Roman"/>
          <w:color w:val="000000" w:themeColor="text1"/>
          <w:sz w:val="24"/>
          <w:szCs w:val="24"/>
        </w:rPr>
        <w:fldChar w:fldCharType="end"/>
      </w:r>
      <w:r w:rsidRPr="00AF20E4">
        <w:rPr>
          <w:rFonts w:ascii="Times New Roman" w:hAnsi="Times New Roman" w:cs="Times New Roman"/>
          <w:color w:val="000000" w:themeColor="text1"/>
          <w:sz w:val="24"/>
          <w:szCs w:val="24"/>
        </w:rPr>
        <w:t>.</w:t>
      </w:r>
    </w:p>
    <w:p w:rsidR="00B425F8" w:rsidRPr="00284A8F" w:rsidRDefault="005949AD" w:rsidP="00284A8F">
      <w:pPr>
        <w:spacing w:after="0" w:line="240" w:lineRule="auto"/>
        <w:jc w:val="both"/>
        <w:rPr>
          <w:rFonts w:ascii="Times New Roman" w:hAnsi="Times New Roman" w:cs="Times New Roman"/>
          <w:color w:val="000000" w:themeColor="text1"/>
          <w:sz w:val="24"/>
          <w:szCs w:val="24"/>
        </w:rPr>
      </w:pPr>
      <w:r w:rsidRPr="00AF20E4">
        <w:rPr>
          <w:rFonts w:ascii="Times New Roman" w:hAnsi="Times New Roman" w:cs="Times New Roman"/>
          <w:color w:val="000000" w:themeColor="text1"/>
          <w:sz w:val="24"/>
          <w:szCs w:val="24"/>
        </w:rPr>
        <w:t>Обобщенный метод интервалов для решения неравенств.</w:t>
      </w:r>
    </w:p>
    <w:p w:rsidR="00B425F8" w:rsidRPr="00291859" w:rsidRDefault="00B425F8" w:rsidP="002B1573">
      <w:pPr>
        <w:spacing w:after="0" w:line="240" w:lineRule="auto"/>
        <w:rPr>
          <w:rFonts w:ascii="Times New Roman" w:hAnsi="Times New Roman" w:cs="Times New Roman"/>
          <w:sz w:val="24"/>
          <w:szCs w:val="24"/>
        </w:rPr>
      </w:pPr>
      <w:r w:rsidRPr="00291859">
        <w:rPr>
          <w:rFonts w:ascii="Times New Roman" w:hAnsi="Times New Roman" w:cs="Times New Roman"/>
          <w:sz w:val="24"/>
          <w:szCs w:val="24"/>
        </w:rPr>
        <w:t>В данной теме учащиеся получают начальное представление о понятии действительного числа. С этой целью обобщаются известные учащимся сведения о рациональных числах. Для введения понятия иррационального числа используется интуитивное представление о том, что каждый отрезок имеет длину и потому каждой точке координатной прямой соответствует некоторое число. Показывается, что существуют точки, не имеющие рациональных абсцисс.</w:t>
      </w:r>
    </w:p>
    <w:p w:rsidR="00B425F8" w:rsidRPr="00291859" w:rsidRDefault="00B425F8" w:rsidP="002B1573">
      <w:pPr>
        <w:spacing w:after="0" w:line="240" w:lineRule="auto"/>
        <w:rPr>
          <w:rFonts w:ascii="Times New Roman" w:hAnsi="Times New Roman" w:cs="Times New Roman"/>
          <w:sz w:val="24"/>
          <w:szCs w:val="24"/>
        </w:rPr>
      </w:pPr>
      <w:r w:rsidRPr="00291859">
        <w:rPr>
          <w:rFonts w:ascii="Times New Roman" w:hAnsi="Times New Roman" w:cs="Times New Roman"/>
          <w:sz w:val="24"/>
          <w:szCs w:val="24"/>
        </w:rPr>
        <w:t>При введении понятия корня полезно ознакомить учащихся с нахождением корней с помощью калькулятора.</w:t>
      </w:r>
    </w:p>
    <w:p w:rsidR="00B425F8" w:rsidRPr="00291859" w:rsidRDefault="00B425F8" w:rsidP="002B1573">
      <w:pPr>
        <w:spacing w:after="0" w:line="240" w:lineRule="auto"/>
        <w:rPr>
          <w:rFonts w:ascii="Times New Roman" w:hAnsi="Times New Roman" w:cs="Times New Roman"/>
          <w:sz w:val="24"/>
          <w:szCs w:val="24"/>
        </w:rPr>
      </w:pPr>
      <w:r w:rsidRPr="00291859">
        <w:rPr>
          <w:rFonts w:ascii="Times New Roman" w:hAnsi="Times New Roman" w:cs="Times New Roman"/>
          <w:sz w:val="24"/>
          <w:szCs w:val="24"/>
        </w:rPr>
        <w:t>Основное внимание уделяется понятию арифметического квадратного корня и свойствам арифметических квадратных корней. Доказываются теоремы о корне из произведения и дроби, а также тождество </w:t>
      </w:r>
      <w:r w:rsidRPr="00291859">
        <w:rPr>
          <w:rFonts w:ascii="Times New Roman" w:hAnsi="Times New Roman" w:cs="Times New Roman"/>
          <w:noProof/>
          <w:sz w:val="24"/>
          <w:szCs w:val="24"/>
          <w:lang w:eastAsia="ru-RU"/>
        </w:rPr>
        <mc:AlternateContent>
          <mc:Choice Requires="wps">
            <w:drawing>
              <wp:inline distT="0" distB="0" distL="0" distR="0" wp14:anchorId="1B55659F" wp14:editId="3628449A">
                <wp:extent cx="301625" cy="301625"/>
                <wp:effectExtent l="1905" t="2540" r="1270" b="635"/>
                <wp:docPr id="1" name="Прямоугольник 1" descr="Users737E~1AppDataLocalTempmsohtmlclip1%EF%BF%BD1clip_image0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cx="http://schemas.microsoft.com/office/drawing/2014/chartex">
            <w:pict>
              <v:rect w14:anchorId="6E65FC3D" id="Прямоугольник 1" o:spid="_x0000_s1026" alt="Users737E~1AppDataLocalTempmsohtmlclip1%EF%BF%BD1clip_image00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" filled="f" stroked="f">
                <o:lock v:ext="edit" aspectratio="t"/>
                <w10:anchorlock/>
              </v:rect>
            </w:pict>
          </mc:Fallback>
        </mc:AlternateContent>
      </w:r>
      <w:r w:rsidRPr="00291859">
        <w:rPr>
          <w:rFonts w:ascii="Times New Roman" w:hAnsi="Times New Roman" w:cs="Times New Roman"/>
          <w:sz w:val="24"/>
          <w:szCs w:val="24"/>
        </w:rPr>
        <w:t>, которые получают применение в преобразованиях выражений, содержащих квадратные корни. Специальное внимание уделяется освобождению от иррациональности в знаменателе дроби в выражениях вида .Умение преобразовывать выражения, содержащие корни, часто используется как в самом курсе алгебры, так и в курсах геометрии, алгебры и начал анализа.</w:t>
      </w:r>
    </w:p>
    <w:p w:rsidR="00B425F8" w:rsidRPr="00291859" w:rsidRDefault="00B425F8" w:rsidP="002B1573">
      <w:pPr>
        <w:spacing w:after="0" w:line="240" w:lineRule="auto"/>
        <w:rPr>
          <w:rFonts w:ascii="Times New Roman" w:hAnsi="Times New Roman" w:cs="Times New Roman"/>
          <w:sz w:val="24"/>
          <w:szCs w:val="24"/>
        </w:rPr>
      </w:pPr>
      <w:r w:rsidRPr="00291859">
        <w:rPr>
          <w:rFonts w:ascii="Times New Roman" w:hAnsi="Times New Roman" w:cs="Times New Roman"/>
          <w:sz w:val="24"/>
          <w:szCs w:val="24"/>
        </w:rPr>
        <w:t>Продолжается работа по развитию функциональных представлений учащихся. Рассматриваются функция   у=  x</w:t>
      </w:r>
      <w:r w:rsidRPr="00291859">
        <w:rPr>
          <w:rFonts w:ascii="Times New Roman" w:hAnsi="Times New Roman" w:cs="Times New Roman"/>
          <w:sz w:val="24"/>
          <w:szCs w:val="24"/>
          <w:vertAlign w:val="superscript"/>
        </w:rPr>
        <w:t>2</w:t>
      </w:r>
      <w:r w:rsidRPr="00291859">
        <w:rPr>
          <w:rFonts w:ascii="Times New Roman" w:hAnsi="Times New Roman" w:cs="Times New Roman"/>
          <w:sz w:val="24"/>
          <w:szCs w:val="24"/>
        </w:rPr>
        <w:t> ,ее свойства и график. При изучении функции у=  x</w:t>
      </w:r>
      <w:r w:rsidRPr="00291859">
        <w:rPr>
          <w:rFonts w:ascii="Times New Roman" w:hAnsi="Times New Roman" w:cs="Times New Roman"/>
          <w:sz w:val="24"/>
          <w:szCs w:val="24"/>
          <w:vertAlign w:val="superscript"/>
        </w:rPr>
        <w:t>2</w:t>
      </w:r>
      <w:r w:rsidRPr="00291859">
        <w:rPr>
          <w:rFonts w:ascii="Times New Roman" w:hAnsi="Times New Roman" w:cs="Times New Roman"/>
          <w:sz w:val="24"/>
          <w:szCs w:val="24"/>
        </w:rPr>
        <w:t>  показывается ее взаимосвязь с функцией y=k/x</w:t>
      </w:r>
      <w:r w:rsidRPr="00291859">
        <w:rPr>
          <w:rFonts w:ascii="Times New Roman" w:hAnsi="Times New Roman" w:cs="Times New Roman"/>
          <w:b/>
          <w:bCs/>
          <w:i/>
          <w:iCs/>
          <w:sz w:val="24"/>
          <w:szCs w:val="24"/>
        </w:rPr>
        <w:t xml:space="preserve"> , </w:t>
      </w:r>
      <w:r w:rsidRPr="00291859">
        <w:rPr>
          <w:rFonts w:ascii="Times New Roman" w:hAnsi="Times New Roman" w:cs="Times New Roman"/>
          <w:sz w:val="24"/>
          <w:szCs w:val="24"/>
        </w:rPr>
        <w:t>где </w:t>
      </w:r>
      <w:r w:rsidRPr="00291859">
        <w:rPr>
          <w:rFonts w:ascii="Times New Roman" w:hAnsi="Times New Roman" w:cs="Times New Roman"/>
          <w:b/>
          <w:bCs/>
          <w:i/>
          <w:iCs/>
          <w:sz w:val="24"/>
          <w:szCs w:val="24"/>
        </w:rPr>
        <w:t xml:space="preserve">x </w:t>
      </w:r>
      <w:r w:rsidRPr="00291859">
        <w:rPr>
          <w:rFonts w:ascii="Times New Roman" w:hAnsi="Times New Roman" w:cs="Times New Roman"/>
          <w:sz w:val="24"/>
          <w:szCs w:val="24"/>
        </w:rPr>
        <w:t>≥ 0</w:t>
      </w:r>
      <w:r w:rsidRPr="00291859">
        <w:rPr>
          <w:rFonts w:ascii="Times New Roman" w:hAnsi="Times New Roman" w:cs="Times New Roman"/>
          <w:b/>
          <w:bCs/>
          <w:sz w:val="24"/>
          <w:szCs w:val="24"/>
        </w:rPr>
        <w:t>.</w:t>
      </w:r>
    </w:p>
    <w:p w:rsidR="00B425F8" w:rsidRPr="00291859" w:rsidRDefault="00B425F8" w:rsidP="002B1573">
      <w:pPr>
        <w:spacing w:after="0" w:line="240" w:lineRule="auto"/>
        <w:rPr>
          <w:rFonts w:ascii="Times New Roman" w:hAnsi="Times New Roman" w:cs="Times New Roman"/>
          <w:sz w:val="24"/>
          <w:szCs w:val="24"/>
        </w:rPr>
      </w:pPr>
      <w:r w:rsidRPr="00291859">
        <w:rPr>
          <w:rFonts w:ascii="Times New Roman" w:hAnsi="Times New Roman" w:cs="Times New Roman"/>
          <w:b/>
          <w:bCs/>
          <w:sz w:val="24"/>
          <w:szCs w:val="24"/>
        </w:rPr>
        <w:t>3.   Квадратные уравнения (20ч)</w:t>
      </w:r>
    </w:p>
    <w:p w:rsidR="0041731C" w:rsidRPr="005949AD" w:rsidRDefault="00B425F8"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hAnsi="Times New Roman" w:cs="Times New Roman"/>
          <w:sz w:val="24"/>
          <w:szCs w:val="24"/>
        </w:rPr>
        <w:t>Квадратное уравнение. Формула корней квадратного уравнения. Решение рациональных уравнений. Решение задач, приводящих к квадратным уравнениям и простейшим рациональным уравнениям.</w:t>
      </w:r>
      <w:r w:rsidR="0041731C" w:rsidRPr="00291859">
        <w:rPr>
          <w:rFonts w:ascii="Times New Roman" w:eastAsia="Calibri" w:hAnsi="Times New Roman" w:cs="Times New Roman"/>
          <w:b/>
          <w:bCs/>
          <w:color w:val="000000" w:themeColor="text1"/>
          <w:sz w:val="24"/>
          <w:szCs w:val="24"/>
        </w:rPr>
        <w:t xml:space="preserve"> </w:t>
      </w:r>
      <w:r w:rsidR="0041731C" w:rsidRPr="005949AD">
        <w:rPr>
          <w:rFonts w:ascii="Times New Roman" w:eastAsia="Calibri" w:hAnsi="Times New Roman" w:cs="Times New Roman"/>
          <w:bCs/>
          <w:color w:val="000000" w:themeColor="text1"/>
          <w:sz w:val="24"/>
          <w:szCs w:val="24"/>
        </w:rPr>
        <w:t>Квадратное уравнение и его корни</w:t>
      </w:r>
    </w:p>
    <w:p w:rsidR="0041731C" w:rsidRPr="00291859" w:rsidRDefault="0041731C"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19035A" w:rsidRDefault="0041731C" w:rsidP="0019035A">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Дробно-рациональные уравнения</w:t>
      </w:r>
      <w:r w:rsidR="0019035A">
        <w:rPr>
          <w:rFonts w:ascii="Times New Roman" w:eastAsia="Calibri" w:hAnsi="Times New Roman" w:cs="Times New Roman"/>
          <w:color w:val="000000" w:themeColor="text1"/>
          <w:sz w:val="24"/>
          <w:szCs w:val="24"/>
        </w:rPr>
        <w:t>.</w:t>
      </w:r>
      <w:r w:rsidRPr="00291859">
        <w:rPr>
          <w:rFonts w:ascii="Times New Roman" w:eastAsia="Calibri" w:hAnsi="Times New Roman" w:cs="Times New Roman"/>
          <w:color w:val="000000" w:themeColor="text1"/>
          <w:sz w:val="24"/>
          <w:szCs w:val="24"/>
        </w:rPr>
        <w:t xml:space="preserve">Решение дробно-рациональных уравнений. </w:t>
      </w:r>
    </w:p>
    <w:p w:rsidR="0019035A" w:rsidRPr="005949AD" w:rsidRDefault="0019035A" w:rsidP="0019035A">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Методы решения уравнений</w:t>
      </w:r>
    </w:p>
    <w:p w:rsidR="0019035A" w:rsidRPr="005949AD" w:rsidRDefault="0019035A" w:rsidP="0019035A">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19035A" w:rsidRPr="005949AD" w:rsidRDefault="0019035A" w:rsidP="0019035A">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bCs/>
          <w:color w:val="000000" w:themeColor="text1"/>
          <w:sz w:val="24"/>
          <w:szCs w:val="24"/>
        </w:rPr>
        <w:t>Линейное уравнение и его корни</w:t>
      </w:r>
      <w:r w:rsidRPr="005949AD">
        <w:rPr>
          <w:rFonts w:ascii="Times New Roman" w:eastAsia="Calibri" w:hAnsi="Times New Roman" w:cs="Times New Roman"/>
          <w:color w:val="000000" w:themeColor="text1"/>
          <w:sz w:val="24"/>
          <w:szCs w:val="24"/>
        </w:rPr>
        <w:t>. Решение линейных уравнений. Количество корней линейного уравнения. Линейное уравнение с параметром.</w:t>
      </w:r>
    </w:p>
    <w:p w:rsidR="0019035A" w:rsidRPr="005949AD" w:rsidRDefault="0019035A" w:rsidP="0019035A">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Задачи на все арифметические действия</w:t>
      </w:r>
    </w:p>
    <w:p w:rsidR="0019035A" w:rsidRPr="005949AD" w:rsidRDefault="0019035A" w:rsidP="0019035A">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19035A" w:rsidRPr="005949AD" w:rsidRDefault="0019035A" w:rsidP="005949AD">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Решение задач на движение, работу, покупки</w:t>
      </w:r>
    </w:p>
    <w:p w:rsidR="0019035A" w:rsidRPr="005949AD" w:rsidRDefault="0019035A" w:rsidP="005949AD">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lastRenderedPageBreak/>
        <w:t xml:space="preserve">Анализ возможных ситуаций взаимного расположения объектов при их движении, соотношения объемов выполняемых работ при совместной работе. </w:t>
      </w:r>
    </w:p>
    <w:p w:rsidR="0019035A" w:rsidRPr="005949AD" w:rsidRDefault="0019035A" w:rsidP="005949AD">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Решение задач на нахождение части числа и числа по его части</w:t>
      </w:r>
    </w:p>
    <w:p w:rsidR="0019035A" w:rsidRPr="005949AD" w:rsidRDefault="0019035A" w:rsidP="005949AD">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Решение задач на проценты, доли, применение пропорций при решении задач.</w:t>
      </w:r>
    </w:p>
    <w:p w:rsidR="0019035A" w:rsidRPr="005949AD" w:rsidRDefault="0019035A" w:rsidP="005949AD">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Логические задачи</w:t>
      </w:r>
    </w:p>
    <w:p w:rsidR="0019035A" w:rsidRPr="005949AD" w:rsidRDefault="0019035A" w:rsidP="005949AD">
      <w:pPr>
        <w:spacing w:after="0" w:line="240" w:lineRule="auto"/>
        <w:jc w:val="both"/>
        <w:rPr>
          <w:rFonts w:ascii="Times New Roman" w:eastAsia="Calibri" w:hAnsi="Times New Roman" w:cs="Times New Roman"/>
          <w:bCs/>
          <w:color w:val="000000" w:themeColor="text1"/>
          <w:sz w:val="24"/>
          <w:szCs w:val="24"/>
        </w:rPr>
      </w:pPr>
      <w:r w:rsidRPr="005949AD">
        <w:rPr>
          <w:rFonts w:ascii="Times New Roman" w:eastAsia="Calibri" w:hAnsi="Times New Roman" w:cs="Times New Roman"/>
          <w:bCs/>
          <w:color w:val="000000" w:themeColor="text1"/>
          <w:sz w:val="24"/>
          <w:szCs w:val="24"/>
        </w:rPr>
        <w:t xml:space="preserve">Решение логических задач. Решение логических задач с помощью графов, таблиц. </w:t>
      </w:r>
    </w:p>
    <w:p w:rsidR="0019035A" w:rsidRPr="005949AD" w:rsidRDefault="0019035A" w:rsidP="005949AD">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Основные методы решения задач</w:t>
      </w:r>
    </w:p>
    <w:p w:rsidR="0019035A" w:rsidRPr="005949AD" w:rsidRDefault="0019035A" w:rsidP="005949AD">
      <w:pPr>
        <w:spacing w:after="0" w:line="240" w:lineRule="auto"/>
        <w:jc w:val="both"/>
        <w:rPr>
          <w:rFonts w:ascii="Times New Roman" w:eastAsia="Calibri" w:hAnsi="Times New Roman" w:cs="Times New Roman"/>
          <w:bCs/>
          <w:color w:val="000000" w:themeColor="text1"/>
          <w:sz w:val="24"/>
          <w:szCs w:val="24"/>
        </w:rPr>
      </w:pPr>
      <w:r w:rsidRPr="005949AD">
        <w:rPr>
          <w:rFonts w:ascii="Times New Roman" w:eastAsia="Calibri" w:hAnsi="Times New Roman" w:cs="Times New Roman"/>
          <w:bCs/>
          <w:color w:val="000000" w:themeColor="text1"/>
          <w:sz w:val="24"/>
          <w:szCs w:val="24"/>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41731C" w:rsidRPr="005949AD" w:rsidRDefault="0041731C" w:rsidP="0041731C">
      <w:pPr>
        <w:spacing w:after="0" w:line="240" w:lineRule="auto"/>
        <w:jc w:val="both"/>
        <w:rPr>
          <w:rFonts w:ascii="Times New Roman" w:eastAsia="Calibri" w:hAnsi="Times New Roman" w:cs="Times New Roman"/>
          <w:color w:val="000000" w:themeColor="text1"/>
          <w:sz w:val="24"/>
          <w:szCs w:val="24"/>
        </w:rPr>
      </w:pPr>
    </w:p>
    <w:p w:rsidR="00B425F8" w:rsidRPr="005949AD"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sz w:val="24"/>
          <w:szCs w:val="24"/>
          <w:u w:val="single"/>
        </w:rPr>
        <w:t>Основная цель</w:t>
      </w:r>
      <w:r w:rsidRPr="005949AD">
        <w:rPr>
          <w:rFonts w:ascii="Times New Roman" w:hAnsi="Times New Roman" w:cs="Times New Roman"/>
          <w:sz w:val="24"/>
          <w:szCs w:val="24"/>
        </w:rPr>
        <w:t>– выработать умения решать квадратные уравнения и простейшие рациональные уравнения и применять их к решению задач.</w:t>
      </w:r>
    </w:p>
    <w:p w:rsidR="00B425F8" w:rsidRPr="005949AD"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sz w:val="24"/>
          <w:szCs w:val="24"/>
        </w:rPr>
        <w:t>В начале темы приводятся примеры решения неполных квадратных уравнений. Этот материал систематизируется. Рассматриваются алгоритмы решения неполных квадратных уравнений различного вида.</w:t>
      </w:r>
    </w:p>
    <w:p w:rsidR="00B425F8" w:rsidRPr="005949AD"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sz w:val="24"/>
          <w:szCs w:val="24"/>
        </w:rPr>
        <w:t>Основное внимание следует уделить решению уравнений вида </w:t>
      </w:r>
      <w:r w:rsidRPr="005949AD">
        <w:rPr>
          <w:rFonts w:ascii="Times New Roman" w:hAnsi="Times New Roman" w:cs="Times New Roman"/>
          <w:bCs/>
          <w:i/>
          <w:iCs/>
          <w:sz w:val="24"/>
          <w:szCs w:val="24"/>
        </w:rPr>
        <w:t>ах</w:t>
      </w:r>
      <w:r w:rsidRPr="005949AD">
        <w:rPr>
          <w:rFonts w:ascii="Times New Roman" w:hAnsi="Times New Roman" w:cs="Times New Roman"/>
          <w:bCs/>
          <w:i/>
          <w:iCs/>
          <w:sz w:val="24"/>
          <w:szCs w:val="24"/>
          <w:vertAlign w:val="superscript"/>
        </w:rPr>
        <w:t>2</w:t>
      </w:r>
      <w:r w:rsidRPr="005949AD">
        <w:rPr>
          <w:rFonts w:ascii="Times New Roman" w:hAnsi="Times New Roman" w:cs="Times New Roman"/>
          <w:bCs/>
          <w:i/>
          <w:iCs/>
          <w:sz w:val="24"/>
          <w:szCs w:val="24"/>
        </w:rPr>
        <w:t> + bх + с = </w:t>
      </w:r>
      <w:r w:rsidRPr="005949AD">
        <w:rPr>
          <w:rFonts w:ascii="Times New Roman" w:hAnsi="Times New Roman" w:cs="Times New Roman"/>
          <w:sz w:val="24"/>
          <w:szCs w:val="24"/>
        </w:rPr>
        <w:t>0, где </w:t>
      </w:r>
      <w:r w:rsidRPr="005949AD">
        <w:rPr>
          <w:rFonts w:ascii="Times New Roman" w:hAnsi="Times New Roman" w:cs="Times New Roman"/>
          <w:bCs/>
          <w:i/>
          <w:iCs/>
          <w:sz w:val="24"/>
          <w:szCs w:val="24"/>
        </w:rPr>
        <w:t>а ≠ </w:t>
      </w:r>
      <w:r w:rsidRPr="005949AD">
        <w:rPr>
          <w:rFonts w:ascii="Times New Roman" w:hAnsi="Times New Roman" w:cs="Times New Roman"/>
          <w:sz w:val="24"/>
          <w:szCs w:val="24"/>
        </w:rPr>
        <w:t>0, с использованием формулы корней. В данной теме учащиеся знакомятся с формулами Виета, выражающими связь между корнями квадратного уравнения и его коэффициентами. Они используются в дальнейшем при доказательстве теоремы о разложении квадратного трехчлена на линейные множители.</w:t>
      </w:r>
    </w:p>
    <w:p w:rsidR="00B425F8" w:rsidRPr="005949AD"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sz w:val="24"/>
          <w:szCs w:val="24"/>
        </w:rPr>
        <w:t>Учащиеся овладевают способом решения дробных рациональных уравнений, который состоит в том, что решение таких уравнений сводится к решению соответствующих целых уравнений с последующим исключением посторонних корней.</w:t>
      </w:r>
    </w:p>
    <w:p w:rsidR="00B425F8" w:rsidRPr="005949AD"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sz w:val="24"/>
          <w:szCs w:val="24"/>
        </w:rPr>
        <w:t>Изучение данной темы позволяет существенно расширить аппарат уравнений, используемых для решения текстовых задач.</w:t>
      </w:r>
    </w:p>
    <w:p w:rsidR="00B425F8" w:rsidRPr="005949AD"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bCs/>
          <w:sz w:val="24"/>
          <w:szCs w:val="24"/>
        </w:rPr>
        <w:t>4.   Неравенства (17 ч)</w:t>
      </w:r>
    </w:p>
    <w:p w:rsidR="0041731C" w:rsidRPr="005949AD" w:rsidRDefault="00B425F8" w:rsidP="0041731C">
      <w:pPr>
        <w:spacing w:after="0" w:line="240" w:lineRule="auto"/>
        <w:rPr>
          <w:rFonts w:ascii="Times New Roman" w:hAnsi="Times New Roman" w:cs="Times New Roman"/>
          <w:sz w:val="24"/>
          <w:szCs w:val="24"/>
        </w:rPr>
      </w:pPr>
      <w:r w:rsidRPr="005949AD">
        <w:rPr>
          <w:rFonts w:ascii="Times New Roman" w:hAnsi="Times New Roman" w:cs="Times New Roman"/>
          <w:sz w:val="24"/>
          <w:szCs w:val="24"/>
        </w:rPr>
        <w:t>Числ</w:t>
      </w:r>
      <w:r w:rsidR="0041731C" w:rsidRPr="005949AD">
        <w:rPr>
          <w:rFonts w:ascii="Times New Roman" w:hAnsi="Times New Roman" w:cs="Times New Roman"/>
          <w:sz w:val="24"/>
          <w:szCs w:val="24"/>
        </w:rPr>
        <w:t xml:space="preserve">овые неравенства и их свойства. </w:t>
      </w:r>
      <w:r w:rsidRPr="005949AD">
        <w:rPr>
          <w:rFonts w:ascii="Times New Roman" w:hAnsi="Times New Roman" w:cs="Times New Roman"/>
          <w:sz w:val="24"/>
          <w:szCs w:val="24"/>
        </w:rPr>
        <w:t>Почленное сложение и умножение числовых неравенств. Погрешность и точность приближения. Линейные неравенства с одной переменной и их системы.</w:t>
      </w:r>
    </w:p>
    <w:p w:rsidR="0041731C" w:rsidRPr="005949AD" w:rsidRDefault="0041731C" w:rsidP="0041731C">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Числовые неравенства. Свойства числовых неравенств. Проверка справедливости неравенств при заданных значениях переменных. Неравенство с переменной. Строгие и нестрогие неравенства. Доказательство неравенств. Неравенства о средних для двух чисел.Понятие о решении неравенства. Множество решений неравенства.</w:t>
      </w:r>
    </w:p>
    <w:p w:rsidR="0041731C" w:rsidRPr="005949AD" w:rsidRDefault="0041731C" w:rsidP="0041731C">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 xml:space="preserve">Представление о равносильности неравенств. </w:t>
      </w:r>
    </w:p>
    <w:p w:rsidR="0041731C" w:rsidRPr="005949AD" w:rsidRDefault="0041731C" w:rsidP="0041731C">
      <w:pPr>
        <w:spacing w:after="0" w:line="240" w:lineRule="auto"/>
        <w:rPr>
          <w:rFonts w:ascii="Times New Roman" w:hAnsi="Times New Roman" w:cs="Times New Roman"/>
          <w:sz w:val="24"/>
          <w:szCs w:val="24"/>
        </w:rPr>
      </w:pPr>
      <w:r w:rsidRPr="005949AD">
        <w:rPr>
          <w:rFonts w:ascii="Times New Roman" w:eastAsia="Calibri" w:hAnsi="Times New Roman" w:cs="Times New Roman"/>
          <w:color w:val="000000" w:themeColor="text1"/>
          <w:sz w:val="24"/>
          <w:szCs w:val="24"/>
        </w:rPr>
        <w:t>Линейное неравенство и множества его решений. Решение линейных неравенств. Линейное неравенство с параметром</w:t>
      </w:r>
    </w:p>
    <w:p w:rsidR="00B425F8" w:rsidRPr="00291859"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sz w:val="24"/>
          <w:szCs w:val="24"/>
          <w:u w:val="single"/>
        </w:rPr>
        <w:t>Основная цель</w:t>
      </w:r>
      <w:r w:rsidRPr="005949AD">
        <w:rPr>
          <w:rFonts w:ascii="Times New Roman" w:hAnsi="Times New Roman" w:cs="Times New Roman"/>
          <w:sz w:val="24"/>
          <w:szCs w:val="24"/>
        </w:rPr>
        <w:t xml:space="preserve">– ознакомить учащихся с применением неравенств </w:t>
      </w:r>
      <w:r w:rsidRPr="00291859">
        <w:rPr>
          <w:rFonts w:ascii="Times New Roman" w:hAnsi="Times New Roman" w:cs="Times New Roman"/>
          <w:sz w:val="24"/>
          <w:szCs w:val="24"/>
        </w:rPr>
        <w:t>для оценки значений выражений, выработать умение решать линейные неравенства с одной переменной и их системы.</w:t>
      </w:r>
    </w:p>
    <w:p w:rsidR="00B425F8" w:rsidRPr="00291859" w:rsidRDefault="00B425F8" w:rsidP="002B1573">
      <w:pPr>
        <w:spacing w:after="0" w:line="240" w:lineRule="auto"/>
        <w:rPr>
          <w:rFonts w:ascii="Times New Roman" w:hAnsi="Times New Roman" w:cs="Times New Roman"/>
          <w:sz w:val="24"/>
          <w:szCs w:val="24"/>
        </w:rPr>
      </w:pPr>
      <w:r w:rsidRPr="00291859">
        <w:rPr>
          <w:rFonts w:ascii="Times New Roman" w:hAnsi="Times New Roman" w:cs="Times New Roman"/>
          <w:sz w:val="24"/>
          <w:szCs w:val="24"/>
        </w:rPr>
        <w:t>Свойства числовых неравенств составляют ту базу, на которой основано решение линейных неравенств с одной переменной. Теоремы о почленном сложении и умножении неравенств находят применение при выполнении простейших упражнений на оценку выражений по методу границ. Вводятся понятия абсолютной погрешности и точности приближения, относительной погрешности.</w:t>
      </w:r>
    </w:p>
    <w:p w:rsidR="00B425F8" w:rsidRPr="00291859" w:rsidRDefault="00B425F8" w:rsidP="002B1573">
      <w:pPr>
        <w:spacing w:after="0" w:line="240" w:lineRule="auto"/>
        <w:rPr>
          <w:rFonts w:ascii="Times New Roman" w:hAnsi="Times New Roman" w:cs="Times New Roman"/>
          <w:sz w:val="24"/>
          <w:szCs w:val="24"/>
        </w:rPr>
      </w:pPr>
      <w:r w:rsidRPr="00291859">
        <w:rPr>
          <w:rFonts w:ascii="Times New Roman" w:hAnsi="Times New Roman" w:cs="Times New Roman"/>
          <w:sz w:val="24"/>
          <w:szCs w:val="24"/>
        </w:rPr>
        <w:t>Умения проводить дедуктивные рассуждения получают развитие как при доказательствах указанных теорем, так и при выполнении упражнений на доказательства неравенств.</w:t>
      </w:r>
    </w:p>
    <w:p w:rsidR="00B425F8" w:rsidRPr="00291859" w:rsidRDefault="00B425F8" w:rsidP="002B1573">
      <w:pPr>
        <w:spacing w:after="0" w:line="240" w:lineRule="auto"/>
        <w:rPr>
          <w:rFonts w:ascii="Times New Roman" w:hAnsi="Times New Roman" w:cs="Times New Roman"/>
          <w:sz w:val="24"/>
          <w:szCs w:val="24"/>
        </w:rPr>
      </w:pPr>
      <w:r w:rsidRPr="00291859">
        <w:rPr>
          <w:rFonts w:ascii="Times New Roman" w:hAnsi="Times New Roman" w:cs="Times New Roman"/>
          <w:sz w:val="24"/>
          <w:szCs w:val="24"/>
        </w:rPr>
        <w:t>В связи с решением линейных неравенств с одной переменной дается понятие о числовых промежутках, вводятся соответствующие названия и обозначения. Рассмотрению систем неравенств с одной переменной предшествует ознакомление учащихся с понятиями пересечения и объединения множеств.</w:t>
      </w:r>
    </w:p>
    <w:p w:rsidR="00B425F8" w:rsidRPr="00291859" w:rsidRDefault="00B425F8" w:rsidP="002B1573">
      <w:pPr>
        <w:spacing w:after="0" w:line="240" w:lineRule="auto"/>
        <w:rPr>
          <w:rFonts w:ascii="Times New Roman" w:hAnsi="Times New Roman" w:cs="Times New Roman"/>
          <w:sz w:val="24"/>
          <w:szCs w:val="24"/>
        </w:rPr>
      </w:pPr>
      <w:r w:rsidRPr="00291859">
        <w:rPr>
          <w:rFonts w:ascii="Times New Roman" w:hAnsi="Times New Roman" w:cs="Times New Roman"/>
          <w:sz w:val="24"/>
          <w:szCs w:val="24"/>
        </w:rPr>
        <w:t>При решении неравенств используются свойства равносильных неравенств, которые разъясняются на конкретных примерах. Особое внимание следует уделить отработке умения решать простейшие неравенства вида </w:t>
      </w:r>
      <w:r w:rsidRPr="00291859">
        <w:rPr>
          <w:rFonts w:ascii="Times New Roman" w:hAnsi="Times New Roman" w:cs="Times New Roman"/>
          <w:b/>
          <w:bCs/>
          <w:i/>
          <w:iCs/>
          <w:sz w:val="24"/>
          <w:szCs w:val="24"/>
        </w:rPr>
        <w:t>ах &gt; b, ах &lt; b, </w:t>
      </w:r>
      <w:r w:rsidRPr="00291859">
        <w:rPr>
          <w:rFonts w:ascii="Times New Roman" w:hAnsi="Times New Roman" w:cs="Times New Roman"/>
          <w:sz w:val="24"/>
          <w:szCs w:val="24"/>
        </w:rPr>
        <w:t>остановившись специально на случае, когда </w:t>
      </w:r>
      <w:r w:rsidRPr="00291859">
        <w:rPr>
          <w:rFonts w:ascii="Times New Roman" w:hAnsi="Times New Roman" w:cs="Times New Roman"/>
          <w:b/>
          <w:bCs/>
          <w:i/>
          <w:iCs/>
          <w:sz w:val="24"/>
          <w:szCs w:val="24"/>
        </w:rPr>
        <w:t>а &lt; </w:t>
      </w:r>
      <w:r w:rsidRPr="00291859">
        <w:rPr>
          <w:rFonts w:ascii="Times New Roman" w:hAnsi="Times New Roman" w:cs="Times New Roman"/>
          <w:sz w:val="24"/>
          <w:szCs w:val="24"/>
        </w:rPr>
        <w:t>0.</w:t>
      </w:r>
    </w:p>
    <w:p w:rsidR="005949AD" w:rsidRPr="00291859" w:rsidRDefault="00B425F8" w:rsidP="005949AD">
      <w:pPr>
        <w:numPr>
          <w:ilvl w:val="1"/>
          <w:numId w:val="0"/>
        </w:numPr>
        <w:spacing w:after="0" w:line="240" w:lineRule="auto"/>
        <w:ind w:firstLine="709"/>
        <w:jc w:val="both"/>
        <w:rPr>
          <w:rFonts w:ascii="Times New Roman" w:hAnsi="Times New Roman" w:cs="Times New Roman"/>
          <w:b/>
          <w:iCs/>
          <w:color w:val="000000" w:themeColor="text1"/>
          <w:sz w:val="24"/>
          <w:szCs w:val="24"/>
        </w:rPr>
      </w:pPr>
      <w:r w:rsidRPr="00291859">
        <w:rPr>
          <w:rFonts w:ascii="Times New Roman" w:hAnsi="Times New Roman" w:cs="Times New Roman"/>
          <w:sz w:val="24"/>
          <w:szCs w:val="24"/>
        </w:rPr>
        <w:lastRenderedPageBreak/>
        <w:t>В этой теме рассматривается также решение систем двух линейных неравенств с одной переменной, в частности таких, которые записаны в виде двойных неравенств.</w:t>
      </w:r>
      <w:r w:rsidR="005949AD" w:rsidRPr="005949AD">
        <w:rPr>
          <w:rFonts w:ascii="Times New Roman" w:hAnsi="Times New Roman" w:cs="Times New Roman"/>
          <w:b/>
          <w:iCs/>
          <w:color w:val="000000" w:themeColor="text1"/>
          <w:sz w:val="24"/>
          <w:szCs w:val="24"/>
        </w:rPr>
        <w:t xml:space="preserve"> </w:t>
      </w:r>
      <w:r w:rsidR="005949AD" w:rsidRPr="005949AD">
        <w:rPr>
          <w:rFonts w:ascii="Times New Roman" w:hAnsi="Times New Roman" w:cs="Times New Roman"/>
          <w:iCs/>
          <w:color w:val="000000" w:themeColor="text1"/>
          <w:sz w:val="24"/>
          <w:szCs w:val="24"/>
        </w:rPr>
        <w:t>Системы неравенств</w:t>
      </w:r>
    </w:p>
    <w:p w:rsidR="005949AD" w:rsidRPr="00291859" w:rsidRDefault="005949AD" w:rsidP="005949AD">
      <w:pPr>
        <w:spacing w:after="0" w:line="240" w:lineRule="auto"/>
        <w:ind w:firstLine="709"/>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B425F8" w:rsidRDefault="005949AD" w:rsidP="005949AD">
      <w:pPr>
        <w:spacing w:after="0" w:line="240" w:lineRule="auto"/>
        <w:rPr>
          <w:rFonts w:ascii="Times New Roman" w:hAnsi="Times New Roman" w:cs="Times New Roman"/>
          <w:sz w:val="24"/>
          <w:szCs w:val="24"/>
        </w:rPr>
      </w:pPr>
      <w:r w:rsidRPr="00291859">
        <w:rPr>
          <w:rFonts w:ascii="Times New Roman" w:eastAsia="Calibri" w:hAnsi="Times New Roman" w:cs="Times New Roman"/>
          <w:color w:val="000000" w:themeColor="text1"/>
          <w:sz w:val="24"/>
          <w:szCs w:val="24"/>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19035A" w:rsidRPr="00291859" w:rsidRDefault="0019035A" w:rsidP="0019035A">
      <w:pPr>
        <w:spacing w:after="0" w:line="240" w:lineRule="auto"/>
        <w:jc w:val="both"/>
        <w:rPr>
          <w:rFonts w:ascii="Times New Roman"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 xml:space="preserve">Простейшие иррациональные неравенства вида: </w:t>
      </w:r>
      <w:r w:rsidRPr="00291859">
        <w:rPr>
          <w:rFonts w:ascii="Times New Roman" w:eastAsia="Calibri" w:hAnsi="Times New Roman" w:cs="Times New Roman"/>
          <w:color w:val="000000" w:themeColor="text1"/>
          <w:position w:val="-16"/>
          <w:sz w:val="24"/>
          <w:szCs w:val="24"/>
        </w:rPr>
        <w:object w:dxaOrig="1120" w:dyaOrig="460">
          <v:shape id="_x0000_i1035" type="#_x0000_t75" style="width:57.75pt;height:21.75pt" o:ole="">
            <v:imagedata r:id="rId23" o:title=""/>
          </v:shape>
          <o:OLEObject Type="Embed" ProgID="Equation.DSMT4" ShapeID="_x0000_i1035" DrawAspect="Content" ObjectID="_1640157999" r:id="rId30"/>
        </w:object>
      </w:r>
      <w:r w:rsidRPr="00291859">
        <w:rPr>
          <w:rFonts w:ascii="Times New Roman" w:eastAsia="Calibri" w:hAnsi="Times New Roman" w:cs="Times New Roman"/>
          <w:color w:val="000000" w:themeColor="text1"/>
          <w:sz w:val="24"/>
          <w:szCs w:val="24"/>
        </w:rPr>
        <w:t xml:space="preserve">; </w:t>
      </w:r>
      <w:r w:rsidRPr="00291859">
        <w:rPr>
          <w:rFonts w:ascii="Times New Roman" w:eastAsia="Calibri" w:hAnsi="Times New Roman" w:cs="Times New Roman"/>
          <w:color w:val="000000" w:themeColor="text1"/>
          <w:position w:val="-16"/>
          <w:sz w:val="24"/>
          <w:szCs w:val="24"/>
        </w:rPr>
        <w:object w:dxaOrig="1120" w:dyaOrig="460">
          <v:shape id="_x0000_i1036" type="#_x0000_t75" style="width:57.75pt;height:21.75pt" o:ole="">
            <v:imagedata r:id="rId25" o:title=""/>
          </v:shape>
          <o:OLEObject Type="Embed" ProgID="Equation.DSMT4" ShapeID="_x0000_i1036" DrawAspect="Content" ObjectID="_1640158000" r:id="rId31"/>
        </w:object>
      </w:r>
      <w:r w:rsidRPr="00291859">
        <w:rPr>
          <w:rFonts w:ascii="Times New Roman" w:eastAsia="Calibri" w:hAnsi="Times New Roman" w:cs="Times New Roman"/>
          <w:color w:val="000000" w:themeColor="text1"/>
          <w:sz w:val="24"/>
          <w:szCs w:val="24"/>
        </w:rPr>
        <w:t xml:space="preserve">; </w:t>
      </w:r>
      <w:r w:rsidRPr="00291859">
        <w:rPr>
          <w:rFonts w:ascii="Times New Roman" w:eastAsia="Calibri" w:hAnsi="Times New Roman" w:cs="Times New Roman"/>
          <w:color w:val="000000" w:themeColor="text1"/>
          <w:position w:val="-16"/>
          <w:sz w:val="24"/>
          <w:szCs w:val="24"/>
        </w:rPr>
        <w:object w:dxaOrig="1680" w:dyaOrig="460">
          <v:shape id="_x0000_i1037" type="#_x0000_t75" style="width:86.25pt;height:21.75pt" o:ole="">
            <v:imagedata r:id="rId27" o:title=""/>
          </v:shape>
          <o:OLEObject Type="Embed" ProgID="Equation.DSMT4" ShapeID="_x0000_i1037" DrawAspect="Content" ObjectID="_1640158001" r:id="rId32"/>
        </w:object>
      </w:r>
      <w:r w:rsidRPr="00291859">
        <w:rPr>
          <w:rFonts w:ascii="Times New Roman" w:hAnsi="Times New Roman" w:cs="Times New Roman"/>
          <w:color w:val="000000" w:themeColor="text1"/>
          <w:sz w:val="24"/>
          <w:szCs w:val="24"/>
        </w:rPr>
        <w:fldChar w:fldCharType="begin"/>
      </w:r>
      <w:r w:rsidRPr="00291859">
        <w:rPr>
          <w:rFonts w:ascii="Times New Roman" w:hAnsi="Times New Roman" w:cs="Times New Roman"/>
          <w:color w:val="000000" w:themeColor="text1"/>
          <w:sz w:val="24"/>
          <w:szCs w:val="24"/>
        </w:rPr>
        <w:instrText xml:space="preserve"> QUOTE </w:instrText>
      </w:r>
      <w:r w:rsidRPr="00291859">
        <w:rPr>
          <w:rFonts w:ascii="Times New Roman" w:eastAsia="Calibri" w:hAnsi="Times New Roman" w:cs="Times New Roman"/>
          <w:noProof/>
          <w:color w:val="000000" w:themeColor="text1"/>
          <w:position w:val="-9"/>
          <w:sz w:val="24"/>
          <w:szCs w:val="24"/>
          <w:lang w:eastAsia="ru-RU"/>
        </w:rPr>
        <w:drawing>
          <wp:inline distT="0" distB="0" distL="0" distR="0" wp14:anchorId="769CD78B" wp14:editId="7A05E954">
            <wp:extent cx="817245" cy="255905"/>
            <wp:effectExtent l="0" t="0" r="190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Pr="00291859">
        <w:rPr>
          <w:rFonts w:ascii="Times New Roman" w:hAnsi="Times New Roman" w:cs="Times New Roman"/>
          <w:color w:val="000000" w:themeColor="text1"/>
          <w:sz w:val="24"/>
          <w:szCs w:val="24"/>
        </w:rPr>
        <w:fldChar w:fldCharType="separate"/>
      </w:r>
      <w:r w:rsidRPr="00291859">
        <w:rPr>
          <w:rFonts w:ascii="Times New Roman" w:eastAsia="Calibri" w:hAnsi="Times New Roman" w:cs="Times New Roman"/>
          <w:noProof/>
          <w:color w:val="000000" w:themeColor="text1"/>
          <w:position w:val="-9"/>
          <w:sz w:val="24"/>
          <w:szCs w:val="24"/>
          <w:lang w:eastAsia="ru-RU"/>
        </w:rPr>
        <w:drawing>
          <wp:inline distT="0" distB="0" distL="0" distR="0" wp14:anchorId="4FD522D7" wp14:editId="3EA67E87">
            <wp:extent cx="817245" cy="255905"/>
            <wp:effectExtent l="0" t="0" r="1905" b="0"/>
            <wp:docPr id="1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Pr="00291859">
        <w:rPr>
          <w:rFonts w:ascii="Times New Roman" w:hAnsi="Times New Roman" w:cs="Times New Roman"/>
          <w:color w:val="000000" w:themeColor="text1"/>
          <w:sz w:val="24"/>
          <w:szCs w:val="24"/>
        </w:rPr>
        <w:fldChar w:fldCharType="end"/>
      </w:r>
      <w:r w:rsidRPr="00291859">
        <w:rPr>
          <w:rFonts w:ascii="Times New Roman" w:hAnsi="Times New Roman" w:cs="Times New Roman"/>
          <w:color w:val="000000" w:themeColor="text1"/>
          <w:sz w:val="24"/>
          <w:szCs w:val="24"/>
        </w:rPr>
        <w:t>.</w:t>
      </w:r>
    </w:p>
    <w:p w:rsidR="005949AD" w:rsidRPr="00291859" w:rsidRDefault="0019035A"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hAnsi="Times New Roman" w:cs="Times New Roman"/>
          <w:color w:val="000000" w:themeColor="text1"/>
          <w:sz w:val="24"/>
          <w:szCs w:val="24"/>
        </w:rPr>
        <w:t>Обобщенный метод интервалов для решения неравенств.</w:t>
      </w:r>
      <w:r w:rsidR="005949AD" w:rsidRPr="005949AD">
        <w:rPr>
          <w:rFonts w:ascii="Times New Roman" w:eastAsia="Calibri" w:hAnsi="Times New Roman" w:cs="Times New Roman"/>
          <w:color w:val="000000" w:themeColor="text1"/>
          <w:sz w:val="24"/>
          <w:szCs w:val="24"/>
        </w:rPr>
        <w:t xml:space="preserve"> </w:t>
      </w:r>
      <w:r w:rsidR="005949AD" w:rsidRPr="00291859">
        <w:rPr>
          <w:rFonts w:ascii="Times New Roman" w:eastAsia="Calibri" w:hAnsi="Times New Roman" w:cs="Times New Roman"/>
          <w:color w:val="000000" w:themeColor="text1"/>
          <w:sz w:val="24"/>
          <w:szCs w:val="24"/>
        </w:rPr>
        <w:t>Преобразование выражений, содержащих знак модуля.</w:t>
      </w:r>
    </w:p>
    <w:p w:rsidR="00B425F8" w:rsidRPr="00291859" w:rsidRDefault="00B425F8" w:rsidP="002B1573">
      <w:pPr>
        <w:spacing w:after="0" w:line="240" w:lineRule="auto"/>
        <w:rPr>
          <w:rFonts w:ascii="Times New Roman" w:hAnsi="Times New Roman" w:cs="Times New Roman"/>
          <w:sz w:val="24"/>
          <w:szCs w:val="24"/>
        </w:rPr>
      </w:pPr>
      <w:r w:rsidRPr="00291859">
        <w:rPr>
          <w:rFonts w:ascii="Times New Roman" w:hAnsi="Times New Roman" w:cs="Times New Roman"/>
          <w:b/>
          <w:bCs/>
          <w:sz w:val="24"/>
          <w:szCs w:val="24"/>
        </w:rPr>
        <w:t>5.   Степень с целым показателем. (11ч)</w:t>
      </w:r>
    </w:p>
    <w:p w:rsidR="00BF34CD" w:rsidRPr="00291859" w:rsidRDefault="00B425F8"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hAnsi="Times New Roman" w:cs="Times New Roman"/>
          <w:sz w:val="24"/>
          <w:szCs w:val="24"/>
        </w:rPr>
        <w:t>Степень с целым показателем и ее свойства. Стандартный вид числа. Приближенный вычисления.</w:t>
      </w:r>
      <w:r w:rsidR="0041731C" w:rsidRPr="00291859">
        <w:rPr>
          <w:rFonts w:ascii="Times New Roman" w:hAnsi="Times New Roman" w:cs="Times New Roman"/>
          <w:b/>
          <w:bCs/>
          <w:color w:val="000000" w:themeColor="text1"/>
          <w:sz w:val="24"/>
          <w:szCs w:val="24"/>
        </w:rPr>
        <w:t xml:space="preserve"> </w:t>
      </w:r>
      <w:r w:rsidR="0041731C" w:rsidRPr="0075727E">
        <w:rPr>
          <w:rFonts w:ascii="Times New Roman" w:hAnsi="Times New Roman" w:cs="Times New Roman"/>
          <w:bCs/>
          <w:color w:val="000000" w:themeColor="text1"/>
          <w:sz w:val="24"/>
          <w:szCs w:val="24"/>
        </w:rPr>
        <w:t>Степенная функция с показателем 3</w:t>
      </w:r>
      <w:r w:rsidR="0075727E">
        <w:rPr>
          <w:rFonts w:ascii="Times New Roman" w:hAnsi="Times New Roman" w:cs="Times New Roman"/>
          <w:color w:val="000000" w:themeColor="text1"/>
          <w:sz w:val="24"/>
          <w:szCs w:val="24"/>
        </w:rPr>
        <w:t>.</w:t>
      </w:r>
      <w:r w:rsidR="0041731C" w:rsidRPr="0075727E">
        <w:rPr>
          <w:rFonts w:ascii="Times New Roman" w:hAnsi="Times New Roman" w:cs="Times New Roman"/>
          <w:color w:val="000000" w:themeColor="text1"/>
          <w:sz w:val="24"/>
          <w:szCs w:val="24"/>
        </w:rPr>
        <w:t xml:space="preserve">Свойства. Кубическая парабола. </w:t>
      </w:r>
      <w:r w:rsidR="0019035A" w:rsidRPr="00BF34CD">
        <w:rPr>
          <w:rFonts w:ascii="Times New Roman" w:hAnsi="Times New Roman" w:cs="Times New Roman"/>
          <w:bCs/>
          <w:color w:val="000000" w:themeColor="text1"/>
          <w:sz w:val="24"/>
          <w:szCs w:val="24"/>
        </w:rPr>
        <w:t>Статистика и теория вероятносте</w:t>
      </w:r>
      <w:r w:rsidR="00F9653B">
        <w:rPr>
          <w:rFonts w:ascii="Times New Roman" w:hAnsi="Times New Roman" w:cs="Times New Roman"/>
          <w:bCs/>
          <w:color w:val="000000" w:themeColor="text1"/>
          <w:sz w:val="24"/>
          <w:szCs w:val="24"/>
        </w:rPr>
        <w:t>й.</w:t>
      </w:r>
      <w:r w:rsidR="005949AD">
        <w:rPr>
          <w:rFonts w:ascii="Times New Roman" w:hAnsi="Times New Roman" w:cs="Times New Roman"/>
          <w:bCs/>
          <w:color w:val="000000" w:themeColor="text1"/>
          <w:sz w:val="24"/>
          <w:szCs w:val="24"/>
        </w:rPr>
        <w:t xml:space="preserve"> </w:t>
      </w:r>
      <w:r w:rsidR="00BF34CD" w:rsidRPr="00BF34CD">
        <w:rPr>
          <w:rFonts w:ascii="Times New Roman" w:eastAsia="Calibri" w:hAnsi="Times New Roman" w:cs="Times New Roman"/>
          <w:color w:val="000000" w:themeColor="text1"/>
          <w:sz w:val="24"/>
          <w:szCs w:val="24"/>
        </w:rPr>
        <w:t>Алгебраическая дробь. Преобразования выражений, содержащих степени с целым показателем. Допустимые значения переменных в дробно</w:t>
      </w:r>
      <w:r w:rsidR="00BF34CD" w:rsidRPr="00291859">
        <w:rPr>
          <w:rFonts w:ascii="Times New Roman" w:eastAsia="Calibri" w:hAnsi="Times New Roman" w:cs="Times New Roman"/>
          <w:color w:val="000000" w:themeColor="text1"/>
          <w:sz w:val="24"/>
          <w:szCs w:val="24"/>
        </w:rPr>
        <w:t xml:space="preserve">-рациональных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19035A" w:rsidRPr="00291859" w:rsidRDefault="00BF34CD" w:rsidP="005949AD">
      <w:pPr>
        <w:spacing w:after="0" w:line="240" w:lineRule="auto"/>
        <w:jc w:val="both"/>
        <w:rPr>
          <w:rFonts w:ascii="Times New Roman" w:hAnsi="Times New Roman" w:cs="Times New Roman"/>
          <w:b/>
          <w:bCs/>
          <w:color w:val="000000" w:themeColor="text1"/>
          <w:sz w:val="24"/>
          <w:szCs w:val="24"/>
        </w:rPr>
      </w:pPr>
      <w:r w:rsidRPr="00291859">
        <w:rPr>
          <w:rFonts w:ascii="Times New Roman" w:eastAsia="Calibri" w:hAnsi="Times New Roman" w:cs="Times New Roman"/>
          <w:color w:val="000000" w:themeColor="text1"/>
          <w:sz w:val="24"/>
          <w:szCs w:val="24"/>
        </w:rPr>
        <w:t>Преобразование выражений, содержащих знак модуля</w:t>
      </w:r>
    </w:p>
    <w:p w:rsidR="0019035A" w:rsidRPr="00291859" w:rsidRDefault="0019035A" w:rsidP="005949AD">
      <w:pPr>
        <w:spacing w:after="0" w:line="240" w:lineRule="auto"/>
        <w:jc w:val="both"/>
        <w:rPr>
          <w:rFonts w:ascii="Times New Roman" w:eastAsia="Calibri" w:hAnsi="Times New Roman" w:cs="Times New Roman"/>
          <w:color w:val="000000" w:themeColor="text1"/>
          <w:sz w:val="24"/>
          <w:szCs w:val="24"/>
        </w:rPr>
      </w:pPr>
      <w:r w:rsidRPr="00F9653B">
        <w:rPr>
          <w:rFonts w:ascii="Times New Roman" w:eastAsia="Calibri" w:hAnsi="Times New Roman" w:cs="Times New Roman"/>
          <w:color w:val="000000" w:themeColor="text1"/>
          <w:sz w:val="24"/>
          <w:szCs w:val="24"/>
        </w:rPr>
        <w:t>Статистика</w:t>
      </w:r>
      <w:r>
        <w:rPr>
          <w:rFonts w:ascii="Times New Roman" w:eastAsia="Calibri" w:hAnsi="Times New Roman" w:cs="Times New Roman"/>
          <w:color w:val="000000" w:themeColor="text1"/>
          <w:sz w:val="24"/>
          <w:szCs w:val="24"/>
        </w:rPr>
        <w:t>.</w:t>
      </w:r>
      <w:r w:rsidRPr="00291859">
        <w:rPr>
          <w:rFonts w:ascii="Times New Roman" w:eastAsia="Calibri" w:hAnsi="Times New Roman" w:cs="Times New Roman"/>
          <w:color w:val="000000" w:themeColor="text1"/>
          <w:sz w:val="24"/>
          <w:szCs w:val="24"/>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41731C" w:rsidRPr="00F9653B" w:rsidRDefault="0019035A" w:rsidP="005949AD">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Случайные опыты и случайные события</w:t>
      </w:r>
      <w:r w:rsidR="00F9653B">
        <w:rPr>
          <w:rFonts w:ascii="Times New Roman" w:eastAsia="Calibri" w:hAnsi="Times New Roman" w:cs="Times New Roman"/>
          <w:color w:val="000000" w:themeColor="text1"/>
          <w:sz w:val="24"/>
          <w:szCs w:val="24"/>
        </w:rPr>
        <w:t xml:space="preserve">. </w:t>
      </w:r>
      <w:r w:rsidRPr="00291859">
        <w:rPr>
          <w:rFonts w:ascii="Times New Roman" w:eastAsia="Calibri" w:hAnsi="Times New Roman" w:cs="Times New Roman"/>
          <w:color w:val="000000" w:themeColor="text1"/>
          <w:sz w:val="24"/>
          <w:szCs w:val="24"/>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w:t>
      </w:r>
    </w:p>
    <w:p w:rsidR="00B425F8" w:rsidRPr="00291859" w:rsidRDefault="00B425F8" w:rsidP="002B1573">
      <w:pPr>
        <w:spacing w:after="0" w:line="240" w:lineRule="auto"/>
        <w:rPr>
          <w:rFonts w:ascii="Times New Roman" w:hAnsi="Times New Roman" w:cs="Times New Roman"/>
          <w:sz w:val="24"/>
          <w:szCs w:val="24"/>
        </w:rPr>
      </w:pPr>
      <w:r w:rsidRPr="00284A8F">
        <w:rPr>
          <w:rFonts w:ascii="Times New Roman" w:hAnsi="Times New Roman" w:cs="Times New Roman"/>
          <w:sz w:val="24"/>
          <w:szCs w:val="24"/>
        </w:rPr>
        <w:t>Основная цель–</w:t>
      </w:r>
      <w:r w:rsidRPr="00291859">
        <w:rPr>
          <w:rFonts w:ascii="Times New Roman" w:hAnsi="Times New Roman" w:cs="Times New Roman"/>
          <w:sz w:val="24"/>
          <w:szCs w:val="24"/>
        </w:rPr>
        <w:t xml:space="preserve"> выработать умение применять свойства степени с целым показателем в вычислениях и преобразованиях.</w:t>
      </w:r>
    </w:p>
    <w:p w:rsidR="00B425F8" w:rsidRPr="00291859" w:rsidRDefault="00B425F8" w:rsidP="002B1573">
      <w:pPr>
        <w:spacing w:after="0" w:line="240" w:lineRule="auto"/>
        <w:rPr>
          <w:rFonts w:ascii="Times New Roman" w:hAnsi="Times New Roman" w:cs="Times New Roman"/>
          <w:sz w:val="24"/>
          <w:szCs w:val="24"/>
        </w:rPr>
      </w:pPr>
      <w:r w:rsidRPr="00291859">
        <w:rPr>
          <w:rFonts w:ascii="Times New Roman" w:hAnsi="Times New Roman" w:cs="Times New Roman"/>
          <w:sz w:val="24"/>
          <w:szCs w:val="24"/>
        </w:rPr>
        <w:t>В этой теме формулируются свойства степени с целым показателем. Метод доказательства этих свойств показывается на примере умножения степеней с одинаковыми основаниями. Дается понятие о записи числа в стандартном виде. Приводятся примеры использования такой записи в физике, технике и других областях знаний.</w:t>
      </w:r>
    </w:p>
    <w:p w:rsidR="00B425F8" w:rsidRPr="00291859" w:rsidRDefault="00B425F8" w:rsidP="002B1573">
      <w:pPr>
        <w:spacing w:after="0" w:line="240" w:lineRule="auto"/>
        <w:rPr>
          <w:rFonts w:ascii="Times New Roman" w:hAnsi="Times New Roman" w:cs="Times New Roman"/>
          <w:b/>
          <w:bCs/>
          <w:sz w:val="24"/>
          <w:szCs w:val="24"/>
        </w:rPr>
      </w:pPr>
      <w:r w:rsidRPr="00291859">
        <w:rPr>
          <w:rFonts w:ascii="Times New Roman" w:hAnsi="Times New Roman" w:cs="Times New Roman"/>
          <w:b/>
          <w:bCs/>
          <w:sz w:val="24"/>
          <w:szCs w:val="24"/>
        </w:rPr>
        <w:t>6.   Повторение(6 ч)</w:t>
      </w:r>
    </w:p>
    <w:p w:rsidR="004B6206" w:rsidRPr="005949AD" w:rsidRDefault="005949AD" w:rsidP="005949AD">
      <w:pPr>
        <w:numPr>
          <w:ilvl w:val="1"/>
          <w:numId w:val="0"/>
        </w:numPr>
        <w:spacing w:after="0" w:line="240" w:lineRule="auto"/>
        <w:jc w:val="both"/>
        <w:rPr>
          <w:rFonts w:ascii="Times New Roman" w:eastAsia="Calibri" w:hAnsi="Times New Roman" w:cs="Times New Roman"/>
          <w:color w:val="000000" w:themeColor="text1"/>
          <w:sz w:val="24"/>
          <w:szCs w:val="24"/>
        </w:rPr>
      </w:pPr>
      <w:r>
        <w:rPr>
          <w:rFonts w:ascii="Times New Roman" w:hAnsi="Times New Roman" w:cs="Times New Roman"/>
          <w:color w:val="000000"/>
          <w:sz w:val="24"/>
          <w:szCs w:val="24"/>
        </w:rPr>
        <w:t xml:space="preserve"> </w:t>
      </w:r>
      <w:r w:rsidR="004B6206" w:rsidRPr="00291859">
        <w:rPr>
          <w:rFonts w:ascii="Times New Roman" w:hAnsi="Times New Roman" w:cs="Times New Roman"/>
          <w:bCs/>
          <w:color w:val="000000" w:themeColor="text1"/>
          <w:sz w:val="24"/>
          <w:szCs w:val="24"/>
        </w:rPr>
        <w:t>История математики</w:t>
      </w:r>
    </w:p>
    <w:p w:rsidR="004B6206" w:rsidRPr="00291859" w:rsidRDefault="004B6206"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Возникновение математики как науки, этапы ее развития. Основные разделы математики. Выдающиеся математики и их вклад в развитие науки.</w:t>
      </w:r>
    </w:p>
    <w:p w:rsidR="004B6206" w:rsidRPr="00291859" w:rsidRDefault="004B6206"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4B6206" w:rsidRPr="00291859" w:rsidRDefault="004B6206"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степеней, больших четырех. Н. Тарталья, Дж. Кардано, Н.Х. Абель, Э.Галуа.</w:t>
      </w:r>
    </w:p>
    <w:p w:rsidR="004B6206" w:rsidRPr="00291859" w:rsidRDefault="004B6206"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lastRenderedPageBreak/>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4B6206" w:rsidRPr="00291859" w:rsidRDefault="004B6206"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4B6206" w:rsidRPr="00291859" w:rsidRDefault="004B6206"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Истоки теории вероятностей: страховое дело, азартные игры. П. Ферма, Б. Паскаль, Я. Бернулли, А.Н. Колмогоров.</w:t>
      </w:r>
    </w:p>
    <w:p w:rsidR="004B6206" w:rsidRPr="00291859" w:rsidRDefault="004B6206"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 Лобачевский. История пятого постулата.</w:t>
      </w:r>
    </w:p>
    <w:p w:rsidR="004B6206" w:rsidRPr="00291859" w:rsidRDefault="004B6206"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Геометрия и искусство. Геометрические закономерности окружающего мира.</w:t>
      </w:r>
    </w:p>
    <w:p w:rsidR="004B6206" w:rsidRPr="00291859" w:rsidRDefault="004B6206"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B6206" w:rsidRPr="00291859" w:rsidRDefault="004B6206"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 xml:space="preserve">Роль российских ученых в развитии математики: Л.Эйлер. Н.И. Лобачевский, П.Л. Чебышев, С. Ковалевская, А.Н. Колмогоров. </w:t>
      </w:r>
    </w:p>
    <w:p w:rsidR="004B6206" w:rsidRPr="00284A8F" w:rsidRDefault="004B6206" w:rsidP="00284A8F">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 xml:space="preserve">Математика в развитии России: Петр </w:t>
      </w:r>
      <w:r w:rsidRPr="00291859">
        <w:rPr>
          <w:rFonts w:ascii="Times New Roman" w:eastAsia="Calibri" w:hAnsi="Times New Roman" w:cs="Times New Roman"/>
          <w:color w:val="000000" w:themeColor="text1"/>
          <w:sz w:val="24"/>
          <w:szCs w:val="24"/>
          <w:lang w:val="en-US"/>
        </w:rPr>
        <w:t>I</w:t>
      </w:r>
      <w:r w:rsidRPr="00291859">
        <w:rPr>
          <w:rFonts w:ascii="Times New Roman" w:eastAsia="Calibri" w:hAnsi="Times New Roman" w:cs="Times New Roman"/>
          <w:color w:val="000000" w:themeColor="text1"/>
          <w:sz w:val="24"/>
          <w:szCs w:val="24"/>
        </w:rPr>
        <w:t>, школа математических и навигацких наук, развитие российского флота, А.Н. Крылов. Космическая программа и М.В. Келдыш.</w:t>
      </w:r>
    </w:p>
    <w:p w:rsidR="00E8197F" w:rsidRPr="00284A8F" w:rsidRDefault="00E8197F">
      <w:pPr>
        <w:spacing w:after="0" w:line="240" w:lineRule="auto"/>
        <w:jc w:val="both"/>
        <w:rPr>
          <w:rFonts w:ascii="Times New Roman" w:eastAsia="Calibri" w:hAnsi="Times New Roman" w:cs="Times New Roman"/>
          <w:color w:val="000000" w:themeColor="text1"/>
          <w:sz w:val="24"/>
          <w:szCs w:val="24"/>
        </w:rPr>
      </w:pPr>
    </w:p>
    <w:sectPr w:rsidR="00E8197F" w:rsidRPr="00284A8F" w:rsidSect="00E8197F">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D32" w:rsidRDefault="003F0D32" w:rsidP="0075727E">
      <w:pPr>
        <w:spacing w:after="0" w:line="240" w:lineRule="auto"/>
      </w:pPr>
      <w:r>
        <w:separator/>
      </w:r>
    </w:p>
  </w:endnote>
  <w:endnote w:type="continuationSeparator" w:id="0">
    <w:p w:rsidR="003F0D32" w:rsidRDefault="003F0D32" w:rsidP="00757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D32" w:rsidRDefault="003F0D32" w:rsidP="0075727E">
      <w:pPr>
        <w:spacing w:after="0" w:line="240" w:lineRule="auto"/>
      </w:pPr>
      <w:r>
        <w:separator/>
      </w:r>
    </w:p>
  </w:footnote>
  <w:footnote w:type="continuationSeparator" w:id="0">
    <w:p w:rsidR="003F0D32" w:rsidRDefault="003F0D32" w:rsidP="0075727E">
      <w:pPr>
        <w:spacing w:after="0" w:line="240" w:lineRule="auto"/>
      </w:pPr>
      <w:r>
        <w:continuationSeparator/>
      </w:r>
    </w:p>
  </w:footnote>
  <w:footnote w:id="1">
    <w:p w:rsidR="005C1DD4" w:rsidRDefault="005C1DD4" w:rsidP="0075727E">
      <w:pPr>
        <w:pStyle w:val="a7"/>
      </w:pPr>
      <w:r>
        <w:rPr>
          <w:rStyle w:val="ac"/>
          <w:rFonts w:eastAsia="@Arial Unicode MS"/>
        </w:rPr>
        <w:footnoteRef/>
      </w:r>
      <w:r>
        <w:t xml:space="preserve"> Здесь и далее –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0"/>
        </w:tabs>
        <w:ind w:left="1287" w:hanging="360"/>
      </w:pPr>
      <w:rPr>
        <w:rFonts w:cs="Times New Roman"/>
      </w:rPr>
    </w:lvl>
  </w:abstractNum>
  <w:abstractNum w:abstractNumId="1">
    <w:nsid w:val="00000003"/>
    <w:multiLevelType w:val="singleLevel"/>
    <w:tmpl w:val="00000003"/>
    <w:name w:val="WW8Num3"/>
    <w:lvl w:ilvl="0">
      <w:start w:val="1"/>
      <w:numFmt w:val="decimal"/>
      <w:lvlText w:val="%1."/>
      <w:lvlJc w:val="left"/>
      <w:pPr>
        <w:tabs>
          <w:tab w:val="num" w:pos="0"/>
        </w:tabs>
        <w:ind w:left="1637" w:hanging="360"/>
      </w:pPr>
      <w:rPr>
        <w:rFonts w:cs="Times New Roman"/>
      </w:rPr>
    </w:lvl>
  </w:abstractNum>
  <w:abstractNum w:abstractNumId="2">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2B27A58"/>
    <w:multiLevelType w:val="multilevel"/>
    <w:tmpl w:val="9C38BF6A"/>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4C76B64"/>
    <w:multiLevelType w:val="multilevel"/>
    <w:tmpl w:val="39F83D8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069"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9F1088D"/>
    <w:multiLevelType w:val="multilevel"/>
    <w:tmpl w:val="67AA4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7C2133"/>
    <w:multiLevelType w:val="hybridMultilevel"/>
    <w:tmpl w:val="64F476FE"/>
    <w:lvl w:ilvl="0" w:tplc="B6E61AC6">
      <w:start w:val="1"/>
      <w:numFmt w:val="decimal"/>
      <w:pStyle w:val="a"/>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6">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0">
    <w:nsid w:val="59FE206C"/>
    <w:multiLevelType w:val="hybridMultilevel"/>
    <w:tmpl w:val="FF6EEAA2"/>
    <w:lvl w:ilvl="0" w:tplc="6700CFEA">
      <w:start w:val="5"/>
      <w:numFmt w:val="decimal"/>
      <w:lvlText w:val="%1)"/>
      <w:lvlJc w:val="left"/>
      <w:pPr>
        <w:ind w:left="927" w:hanging="360"/>
      </w:pPr>
      <w:rPr>
        <w:b w:val="0"/>
      </w:rPr>
    </w:lvl>
    <w:lvl w:ilvl="1" w:tplc="04190019">
      <w:start w:val="1"/>
      <w:numFmt w:val="lowerLetter"/>
      <w:lvlText w:val="%2."/>
      <w:lvlJc w:val="left"/>
      <w:pPr>
        <w:ind w:left="6881"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B322883"/>
    <w:multiLevelType w:val="multilevel"/>
    <w:tmpl w:val="D5F0FC2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8"/>
  </w:num>
  <w:num w:numId="22">
    <w:abstractNumId w:val="4"/>
  </w:num>
  <w:num w:numId="23">
    <w:abstractNumId w:val="23"/>
  </w:num>
  <w:num w:numId="24">
    <w:abstractNumId w:val="12"/>
  </w:num>
  <w:num w:numId="25">
    <w:abstractNumId w:val="0"/>
  </w:num>
  <w:num w:numId="26">
    <w:abstractNumId w:val="1"/>
  </w:num>
  <w:num w:numId="27">
    <w:abstractNumId w:val="12"/>
    <w:lvlOverride w:ilvl="0">
      <w:startOverride w:val="1"/>
    </w:lvlOverride>
  </w:num>
  <w:num w:numId="28">
    <w:abstractNumId w:val="22"/>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4"/>
  </w:num>
  <w:num w:numId="32">
    <w:abstractNumId w:val="3"/>
  </w:num>
  <w:num w:numId="33">
    <w:abstractNumId w:val="17"/>
  </w:num>
  <w:num w:numId="34">
    <w:abstractNumId w:val="21"/>
  </w:num>
  <w:num w:numId="35">
    <w:abstractNumId w:val="10"/>
  </w:num>
  <w:num w:numId="36">
    <w:abstractNumId w:val="6"/>
  </w:num>
  <w:num w:numId="37">
    <w:abstractNumId w:val="24"/>
  </w:num>
  <w:num w:numId="38">
    <w:abstractNumId w:val="9"/>
  </w:num>
  <w:num w:numId="39">
    <w:abstractNumId w:val="13"/>
  </w:num>
  <w:num w:numId="40">
    <w:abstractNumId w:val="2"/>
  </w:num>
  <w:num w:numId="41">
    <w:abstractNumId w:val="7"/>
  </w:num>
  <w:num w:numId="42">
    <w:abstractNumId w:val="16"/>
  </w:num>
  <w:num w:numId="43">
    <w:abstractNumId w:val="19"/>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2AB"/>
    <w:rsid w:val="000B5ADF"/>
    <w:rsid w:val="000D5DFA"/>
    <w:rsid w:val="0019035A"/>
    <w:rsid w:val="00284A8F"/>
    <w:rsid w:val="00291859"/>
    <w:rsid w:val="002B1573"/>
    <w:rsid w:val="003F0D32"/>
    <w:rsid w:val="0041731C"/>
    <w:rsid w:val="004B61EE"/>
    <w:rsid w:val="004B6206"/>
    <w:rsid w:val="0050598D"/>
    <w:rsid w:val="005949AD"/>
    <w:rsid w:val="005C1DD4"/>
    <w:rsid w:val="006B3EFD"/>
    <w:rsid w:val="006B78BF"/>
    <w:rsid w:val="0075727E"/>
    <w:rsid w:val="00831336"/>
    <w:rsid w:val="00833442"/>
    <w:rsid w:val="008833D7"/>
    <w:rsid w:val="008B6E96"/>
    <w:rsid w:val="009F1B23"/>
    <w:rsid w:val="00AE2E65"/>
    <w:rsid w:val="00AF12AB"/>
    <w:rsid w:val="00AF20E4"/>
    <w:rsid w:val="00B425F8"/>
    <w:rsid w:val="00BE2029"/>
    <w:rsid w:val="00BF34CD"/>
    <w:rsid w:val="00C04F27"/>
    <w:rsid w:val="00DE549E"/>
    <w:rsid w:val="00E6661D"/>
    <w:rsid w:val="00E8197F"/>
    <w:rsid w:val="00F13E20"/>
    <w:rsid w:val="00F51D85"/>
    <w:rsid w:val="00F9653B"/>
    <w:rsid w:val="00FD2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5:docId w15:val="{F9FB8D6F-B97F-4763-BCF1-203EAB6B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25F8"/>
    <w:pPr>
      <w:spacing w:after="200" w:line="276" w:lineRule="auto"/>
    </w:pPr>
  </w:style>
  <w:style w:type="paragraph" w:styleId="1">
    <w:name w:val="heading 1"/>
    <w:basedOn w:val="a0"/>
    <w:next w:val="a0"/>
    <w:link w:val="10"/>
    <w:uiPriority w:val="9"/>
    <w:qFormat/>
    <w:rsid w:val="00B425F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0"/>
    <w:link w:val="20"/>
    <w:semiHidden/>
    <w:unhideWhenUsed/>
    <w:qFormat/>
    <w:rsid w:val="00B425F8"/>
    <w:pPr>
      <w:spacing w:after="0" w:line="360" w:lineRule="auto"/>
      <w:ind w:firstLine="709"/>
      <w:jc w:val="both"/>
      <w:outlineLvl w:val="1"/>
    </w:pPr>
    <w:rPr>
      <w:rFonts w:ascii="Times New Roman" w:eastAsia="@Arial Unicode MS" w:hAnsi="Times New Roman" w:cs="Times New Roman"/>
      <w:b/>
      <w:bCs/>
      <w:sz w:val="28"/>
      <w:szCs w:val="28"/>
    </w:rPr>
  </w:style>
  <w:style w:type="paragraph" w:styleId="3">
    <w:name w:val="heading 3"/>
    <w:basedOn w:val="a0"/>
    <w:next w:val="a0"/>
    <w:link w:val="30"/>
    <w:uiPriority w:val="9"/>
    <w:semiHidden/>
    <w:unhideWhenUsed/>
    <w:qFormat/>
    <w:rsid w:val="00B425F8"/>
    <w:pPr>
      <w:keepNext/>
      <w:spacing w:before="240" w:after="60"/>
      <w:outlineLvl w:val="2"/>
    </w:pPr>
    <w:rPr>
      <w:rFonts w:ascii="Cambria" w:eastAsia="Times New Roman" w:hAnsi="Cambria" w:cs="Times New Roman"/>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qFormat/>
    <w:rsid w:val="00B425F8"/>
    <w:pPr>
      <w:spacing w:after="0" w:line="240" w:lineRule="auto"/>
    </w:pPr>
    <w:rPr>
      <w:rFonts w:ascii="Calibri" w:eastAsia="Times New Roman" w:hAnsi="Calibri" w:cs="Times New Roman"/>
    </w:rPr>
  </w:style>
  <w:style w:type="character" w:customStyle="1" w:styleId="a5">
    <w:name w:val="Без интервала Знак"/>
    <w:link w:val="a4"/>
    <w:rsid w:val="00B425F8"/>
    <w:rPr>
      <w:rFonts w:ascii="Calibri" w:eastAsia="Times New Roman" w:hAnsi="Calibri" w:cs="Times New Roman"/>
    </w:rPr>
  </w:style>
  <w:style w:type="character" w:customStyle="1" w:styleId="10">
    <w:name w:val="Заголовок 1 Знак"/>
    <w:basedOn w:val="a1"/>
    <w:link w:val="1"/>
    <w:uiPriority w:val="9"/>
    <w:rsid w:val="00B425F8"/>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1"/>
    <w:link w:val="2"/>
    <w:semiHidden/>
    <w:rsid w:val="00B425F8"/>
    <w:rPr>
      <w:rFonts w:ascii="Times New Roman" w:eastAsia="@Arial Unicode MS" w:hAnsi="Times New Roman" w:cs="Times New Roman"/>
      <w:b/>
      <w:bCs/>
      <w:sz w:val="28"/>
      <w:szCs w:val="28"/>
    </w:rPr>
  </w:style>
  <w:style w:type="character" w:customStyle="1" w:styleId="30">
    <w:name w:val="Заголовок 3 Знак"/>
    <w:basedOn w:val="a1"/>
    <w:link w:val="3"/>
    <w:uiPriority w:val="9"/>
    <w:semiHidden/>
    <w:rsid w:val="00B425F8"/>
    <w:rPr>
      <w:rFonts w:ascii="Cambria" w:eastAsia="Times New Roman" w:hAnsi="Cambria" w:cs="Times New Roman"/>
      <w:b/>
      <w:bCs/>
      <w:sz w:val="26"/>
      <w:szCs w:val="26"/>
    </w:rPr>
  </w:style>
  <w:style w:type="character" w:customStyle="1" w:styleId="a6">
    <w:name w:val="Текст сноски Знак"/>
    <w:aliases w:val="Знак6 Знак,F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1"/>
    <w:link w:val="a7"/>
    <w:locked/>
    <w:rsid w:val="00B425F8"/>
    <w:rPr>
      <w:rFonts w:ascii="Times New Roman" w:eastAsia="Times New Roman" w:hAnsi="Times New Roman" w:cs="Times New Roman"/>
      <w:sz w:val="20"/>
      <w:szCs w:val="20"/>
      <w:lang w:eastAsia="ru-RU"/>
    </w:rPr>
  </w:style>
  <w:style w:type="paragraph" w:styleId="a7">
    <w:name w:val="footnote text"/>
    <w:aliases w:val="Знак6,F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0"/>
    <w:link w:val="a6"/>
    <w:unhideWhenUsed/>
    <w:rsid w:val="00B425F8"/>
    <w:pPr>
      <w:spacing w:after="0" w:line="240" w:lineRule="auto"/>
    </w:pPr>
    <w:rPr>
      <w:rFonts w:ascii="Times New Roman" w:eastAsia="Times New Roman" w:hAnsi="Times New Roman" w:cs="Times New Roman"/>
      <w:sz w:val="20"/>
      <w:szCs w:val="20"/>
      <w:lang w:eastAsia="ru-RU"/>
    </w:rPr>
  </w:style>
  <w:style w:type="character" w:customStyle="1" w:styleId="11">
    <w:name w:val="Текст сноски Знак1"/>
    <w:aliases w:val="Знак6 Знак1,F1 Знак1"/>
    <w:basedOn w:val="a1"/>
    <w:uiPriority w:val="99"/>
    <w:semiHidden/>
    <w:rsid w:val="00B425F8"/>
    <w:rPr>
      <w:sz w:val="20"/>
      <w:szCs w:val="20"/>
    </w:rPr>
  </w:style>
  <w:style w:type="character" w:customStyle="1" w:styleId="a8">
    <w:name w:val="Абзац списка Знак"/>
    <w:link w:val="a9"/>
    <w:uiPriority w:val="34"/>
    <w:locked/>
    <w:rsid w:val="00B425F8"/>
    <w:rPr>
      <w:rFonts w:ascii="Calibri" w:eastAsia="Times New Roman" w:hAnsi="Calibri" w:cs="Times New Roman"/>
      <w:sz w:val="24"/>
      <w:lang w:eastAsia="ar-SA"/>
    </w:rPr>
  </w:style>
  <w:style w:type="paragraph" w:styleId="a9">
    <w:name w:val="List Paragraph"/>
    <w:basedOn w:val="a0"/>
    <w:link w:val="a8"/>
    <w:uiPriority w:val="34"/>
    <w:qFormat/>
    <w:rsid w:val="00B425F8"/>
    <w:pPr>
      <w:suppressAutoHyphens/>
      <w:spacing w:after="0" w:line="240" w:lineRule="auto"/>
      <w:ind w:left="720"/>
      <w:jc w:val="both"/>
    </w:pPr>
    <w:rPr>
      <w:rFonts w:ascii="Calibri" w:eastAsia="Times New Roman" w:hAnsi="Calibri" w:cs="Times New Roman"/>
      <w:sz w:val="24"/>
      <w:lang w:eastAsia="ar-SA"/>
    </w:rPr>
  </w:style>
  <w:style w:type="character" w:customStyle="1" w:styleId="aa">
    <w:name w:val="НОМЕРА Знак"/>
    <w:link w:val="a"/>
    <w:uiPriority w:val="99"/>
    <w:locked/>
    <w:rsid w:val="00B425F8"/>
    <w:rPr>
      <w:rFonts w:ascii="Arial Narrow" w:eastAsia="Calibri" w:hAnsi="Arial Narrow" w:cs="Times New Roman"/>
      <w:sz w:val="18"/>
      <w:szCs w:val="18"/>
      <w:lang w:eastAsia="ru-RU"/>
    </w:rPr>
  </w:style>
  <w:style w:type="paragraph" w:customStyle="1" w:styleId="a">
    <w:name w:val="НОМЕРА"/>
    <w:basedOn w:val="ab"/>
    <w:link w:val="aa"/>
    <w:uiPriority w:val="99"/>
    <w:qFormat/>
    <w:rsid w:val="00B425F8"/>
    <w:pPr>
      <w:numPr>
        <w:numId w:val="1"/>
      </w:numPr>
      <w:jc w:val="both"/>
    </w:pPr>
    <w:rPr>
      <w:rFonts w:ascii="Arial Narrow" w:eastAsia="Calibri" w:hAnsi="Arial Narrow"/>
      <w:sz w:val="18"/>
      <w:szCs w:val="18"/>
    </w:rPr>
  </w:style>
  <w:style w:type="character" w:styleId="ac">
    <w:name w:val="footnote reference"/>
    <w:unhideWhenUsed/>
    <w:rsid w:val="00B425F8"/>
    <w:rPr>
      <w:vertAlign w:val="superscript"/>
    </w:rPr>
  </w:style>
  <w:style w:type="character" w:customStyle="1" w:styleId="dash041e0431044b0447043d044b0439char1">
    <w:name w:val="dash041e_0431_044b_0447_043d_044b_0439__char1"/>
    <w:rsid w:val="00B425F8"/>
    <w:rPr>
      <w:rFonts w:ascii="Times New Roman" w:hAnsi="Times New Roman" w:cs="Times New Roman" w:hint="default"/>
      <w:strike w:val="0"/>
      <w:dstrike w:val="0"/>
      <w:sz w:val="24"/>
      <w:szCs w:val="24"/>
      <w:u w:val="none"/>
      <w:effect w:val="none"/>
    </w:rPr>
  </w:style>
  <w:style w:type="paragraph" w:styleId="ab">
    <w:name w:val="Normal (Web)"/>
    <w:basedOn w:val="a0"/>
    <w:uiPriority w:val="99"/>
    <w:unhideWhenUsed/>
    <w:rsid w:val="00B425F8"/>
    <w:pPr>
      <w:spacing w:after="0" w:line="240" w:lineRule="auto"/>
    </w:pPr>
    <w:rPr>
      <w:rFonts w:ascii="Times New Roman" w:eastAsia="Times New Roman" w:hAnsi="Times New Roman" w:cs="Times New Roman"/>
      <w:sz w:val="24"/>
      <w:szCs w:val="24"/>
      <w:lang w:eastAsia="ru-RU"/>
    </w:rPr>
  </w:style>
  <w:style w:type="paragraph" w:styleId="ad">
    <w:name w:val="Balloon Text"/>
    <w:basedOn w:val="a0"/>
    <w:link w:val="ae"/>
    <w:uiPriority w:val="99"/>
    <w:unhideWhenUsed/>
    <w:rsid w:val="00B425F8"/>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1"/>
    <w:link w:val="ad"/>
    <w:uiPriority w:val="99"/>
    <w:rsid w:val="00B425F8"/>
    <w:rPr>
      <w:rFonts w:ascii="Tahoma" w:eastAsia="Times New Roman" w:hAnsi="Tahoma" w:cs="Tahoma"/>
      <w:sz w:val="16"/>
      <w:szCs w:val="16"/>
      <w:lang w:eastAsia="ru-RU"/>
    </w:rPr>
  </w:style>
  <w:style w:type="numbering" w:customStyle="1" w:styleId="12">
    <w:name w:val="Нет списка1"/>
    <w:next w:val="a3"/>
    <w:semiHidden/>
    <w:rsid w:val="00B425F8"/>
  </w:style>
  <w:style w:type="character" w:customStyle="1" w:styleId="apple-style-span">
    <w:name w:val="apple-style-span"/>
    <w:basedOn w:val="a1"/>
    <w:rsid w:val="00B425F8"/>
  </w:style>
  <w:style w:type="character" w:styleId="af">
    <w:name w:val="Strong"/>
    <w:uiPriority w:val="99"/>
    <w:qFormat/>
    <w:rsid w:val="00B425F8"/>
    <w:rPr>
      <w:b/>
      <w:bCs/>
    </w:rPr>
  </w:style>
  <w:style w:type="character" w:styleId="af0">
    <w:name w:val="Emphasis"/>
    <w:uiPriority w:val="99"/>
    <w:qFormat/>
    <w:rsid w:val="00B425F8"/>
    <w:rPr>
      <w:i/>
      <w:iCs/>
    </w:rPr>
  </w:style>
  <w:style w:type="character" w:customStyle="1" w:styleId="apple-converted-space">
    <w:name w:val="apple-converted-space"/>
    <w:basedOn w:val="a1"/>
    <w:uiPriority w:val="99"/>
    <w:rsid w:val="00B425F8"/>
  </w:style>
  <w:style w:type="table" w:styleId="af1">
    <w:name w:val="Table Grid"/>
    <w:basedOn w:val="a2"/>
    <w:uiPriority w:val="59"/>
    <w:rsid w:val="00B425F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ody Text"/>
    <w:basedOn w:val="a0"/>
    <w:link w:val="af3"/>
    <w:uiPriority w:val="99"/>
    <w:rsid w:val="00B425F8"/>
    <w:pPr>
      <w:spacing w:after="0" w:line="240" w:lineRule="auto"/>
    </w:pPr>
    <w:rPr>
      <w:rFonts w:ascii="Times New Roman" w:eastAsia="Times New Roman" w:hAnsi="Times New Roman" w:cs="Times New Roman"/>
      <w:sz w:val="28"/>
      <w:szCs w:val="24"/>
      <w:lang w:eastAsia="ru-RU"/>
    </w:rPr>
  </w:style>
  <w:style w:type="character" w:customStyle="1" w:styleId="af3">
    <w:name w:val="Основной текст Знак"/>
    <w:basedOn w:val="a1"/>
    <w:link w:val="af2"/>
    <w:uiPriority w:val="99"/>
    <w:rsid w:val="00B425F8"/>
    <w:rPr>
      <w:rFonts w:ascii="Times New Roman" w:eastAsia="Times New Roman" w:hAnsi="Times New Roman" w:cs="Times New Roman"/>
      <w:sz w:val="28"/>
      <w:szCs w:val="24"/>
      <w:lang w:eastAsia="ru-RU"/>
    </w:rPr>
  </w:style>
  <w:style w:type="paragraph" w:customStyle="1" w:styleId="af4">
    <w:name w:val="Знак Знак"/>
    <w:basedOn w:val="a0"/>
    <w:rsid w:val="00B425F8"/>
    <w:pPr>
      <w:spacing w:after="160" w:line="240" w:lineRule="exact"/>
    </w:pPr>
    <w:rPr>
      <w:rFonts w:ascii="Verdana" w:eastAsia="Times New Roman" w:hAnsi="Verdana" w:cs="Times New Roman"/>
      <w:sz w:val="20"/>
      <w:szCs w:val="20"/>
      <w:lang w:val="en-US"/>
    </w:rPr>
  </w:style>
  <w:style w:type="paragraph" w:styleId="af5">
    <w:name w:val="header"/>
    <w:basedOn w:val="a0"/>
    <w:link w:val="af6"/>
    <w:uiPriority w:val="99"/>
    <w:rsid w:val="00B425F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Верхний колонтитул Знак"/>
    <w:basedOn w:val="a1"/>
    <w:link w:val="af5"/>
    <w:uiPriority w:val="99"/>
    <w:rsid w:val="00B425F8"/>
    <w:rPr>
      <w:rFonts w:ascii="Times New Roman" w:eastAsia="Times New Roman" w:hAnsi="Times New Roman" w:cs="Times New Roman"/>
      <w:sz w:val="24"/>
      <w:szCs w:val="24"/>
      <w:lang w:eastAsia="ru-RU"/>
    </w:rPr>
  </w:style>
  <w:style w:type="paragraph" w:styleId="af7">
    <w:name w:val="footer"/>
    <w:basedOn w:val="a0"/>
    <w:link w:val="af8"/>
    <w:uiPriority w:val="99"/>
    <w:rsid w:val="00B425F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8">
    <w:name w:val="Нижний колонтитул Знак"/>
    <w:basedOn w:val="a1"/>
    <w:link w:val="af7"/>
    <w:uiPriority w:val="99"/>
    <w:rsid w:val="00B425F8"/>
    <w:rPr>
      <w:rFonts w:ascii="Times New Roman" w:eastAsia="Times New Roman" w:hAnsi="Times New Roman" w:cs="Times New Roman"/>
      <w:sz w:val="24"/>
      <w:szCs w:val="24"/>
      <w:lang w:eastAsia="ru-RU"/>
    </w:rPr>
  </w:style>
  <w:style w:type="paragraph" w:styleId="af9">
    <w:name w:val="Title"/>
    <w:basedOn w:val="a0"/>
    <w:next w:val="a0"/>
    <w:link w:val="afa"/>
    <w:qFormat/>
    <w:rsid w:val="00B425F8"/>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a">
    <w:name w:val="Название Знак"/>
    <w:basedOn w:val="a1"/>
    <w:link w:val="af9"/>
    <w:rsid w:val="00B425F8"/>
    <w:rPr>
      <w:rFonts w:ascii="Cambria" w:eastAsia="Times New Roman" w:hAnsi="Cambria" w:cs="Times New Roman"/>
      <w:b/>
      <w:bCs/>
      <w:kern w:val="28"/>
      <w:sz w:val="32"/>
      <w:szCs w:val="32"/>
      <w:lang w:eastAsia="ru-RU"/>
    </w:rPr>
  </w:style>
  <w:style w:type="character" w:styleId="afb">
    <w:name w:val="Hyperlink"/>
    <w:uiPriority w:val="99"/>
    <w:semiHidden/>
    <w:unhideWhenUsed/>
    <w:rsid w:val="00B425F8"/>
    <w:rPr>
      <w:rFonts w:ascii="Times New Roman" w:hAnsi="Times New Roman" w:cs="Times New Roman" w:hint="default"/>
      <w:color w:val="0000FF"/>
      <w:u w:val="single"/>
    </w:rPr>
  </w:style>
  <w:style w:type="character" w:styleId="afc">
    <w:name w:val="FollowedHyperlink"/>
    <w:basedOn w:val="a1"/>
    <w:uiPriority w:val="99"/>
    <w:semiHidden/>
    <w:unhideWhenUsed/>
    <w:rsid w:val="00B425F8"/>
    <w:rPr>
      <w:color w:val="954F72" w:themeColor="followedHyperlink"/>
      <w:u w:val="single"/>
    </w:rPr>
  </w:style>
  <w:style w:type="paragraph" w:styleId="afd">
    <w:name w:val="Body Text Indent"/>
    <w:basedOn w:val="a0"/>
    <w:link w:val="afe"/>
    <w:uiPriority w:val="99"/>
    <w:semiHidden/>
    <w:unhideWhenUsed/>
    <w:rsid w:val="00B425F8"/>
    <w:pPr>
      <w:spacing w:after="120" w:line="240" w:lineRule="auto"/>
      <w:ind w:left="283"/>
    </w:pPr>
    <w:rPr>
      <w:rFonts w:ascii="Calibri" w:eastAsia="Times New Roman" w:hAnsi="Calibri" w:cs="Times New Roman"/>
      <w:sz w:val="24"/>
      <w:szCs w:val="24"/>
    </w:rPr>
  </w:style>
  <w:style w:type="character" w:customStyle="1" w:styleId="afe">
    <w:name w:val="Основной текст с отступом Знак"/>
    <w:basedOn w:val="a1"/>
    <w:link w:val="afd"/>
    <w:uiPriority w:val="99"/>
    <w:semiHidden/>
    <w:rsid w:val="00B425F8"/>
    <w:rPr>
      <w:rFonts w:ascii="Calibri" w:eastAsia="Times New Roman" w:hAnsi="Calibri" w:cs="Times New Roman"/>
      <w:sz w:val="24"/>
      <w:szCs w:val="24"/>
    </w:rPr>
  </w:style>
  <w:style w:type="paragraph" w:styleId="aff">
    <w:name w:val="Subtitle"/>
    <w:basedOn w:val="a0"/>
    <w:next w:val="a0"/>
    <w:link w:val="aff0"/>
    <w:uiPriority w:val="99"/>
    <w:qFormat/>
    <w:rsid w:val="00B425F8"/>
    <w:rPr>
      <w:rFonts w:ascii="Cambria" w:eastAsia="Times New Roman" w:hAnsi="Cambria" w:cs="Times New Roman"/>
      <w:i/>
      <w:iCs/>
      <w:color w:val="4F81BD"/>
      <w:spacing w:val="15"/>
      <w:sz w:val="24"/>
      <w:szCs w:val="24"/>
    </w:rPr>
  </w:style>
  <w:style w:type="character" w:customStyle="1" w:styleId="aff0">
    <w:name w:val="Подзаголовок Знак"/>
    <w:basedOn w:val="a1"/>
    <w:link w:val="aff"/>
    <w:uiPriority w:val="99"/>
    <w:rsid w:val="00B425F8"/>
    <w:rPr>
      <w:rFonts w:ascii="Cambria" w:eastAsia="Times New Roman" w:hAnsi="Cambria" w:cs="Times New Roman"/>
      <w:i/>
      <w:iCs/>
      <w:color w:val="4F81BD"/>
      <w:spacing w:val="15"/>
      <w:sz w:val="24"/>
      <w:szCs w:val="24"/>
    </w:rPr>
  </w:style>
  <w:style w:type="paragraph" w:styleId="31">
    <w:name w:val="Body Text Indent 3"/>
    <w:basedOn w:val="a0"/>
    <w:link w:val="32"/>
    <w:uiPriority w:val="99"/>
    <w:semiHidden/>
    <w:unhideWhenUsed/>
    <w:rsid w:val="00B425F8"/>
    <w:pPr>
      <w:suppressAutoHyphens/>
      <w:spacing w:after="120"/>
      <w:ind w:left="283"/>
    </w:pPr>
    <w:rPr>
      <w:rFonts w:ascii="Calibri" w:eastAsia="Times New Roman" w:hAnsi="Calibri" w:cs="Times New Roman"/>
      <w:sz w:val="16"/>
      <w:szCs w:val="16"/>
      <w:lang w:eastAsia="ar-SA"/>
    </w:rPr>
  </w:style>
  <w:style w:type="character" w:customStyle="1" w:styleId="32">
    <w:name w:val="Основной текст с отступом 3 Знак"/>
    <w:basedOn w:val="a1"/>
    <w:link w:val="31"/>
    <w:uiPriority w:val="99"/>
    <w:semiHidden/>
    <w:rsid w:val="00B425F8"/>
    <w:rPr>
      <w:rFonts w:ascii="Calibri" w:eastAsia="Times New Roman" w:hAnsi="Calibri" w:cs="Times New Roman"/>
      <w:sz w:val="16"/>
      <w:szCs w:val="16"/>
      <w:lang w:eastAsia="ar-SA"/>
    </w:rPr>
  </w:style>
  <w:style w:type="paragraph" w:styleId="aff1">
    <w:name w:val="Revision"/>
    <w:uiPriority w:val="99"/>
    <w:semiHidden/>
    <w:rsid w:val="00B425F8"/>
    <w:pPr>
      <w:spacing w:after="0" w:line="240" w:lineRule="auto"/>
    </w:pPr>
    <w:rPr>
      <w:rFonts w:ascii="Calibri" w:eastAsia="Times New Roman" w:hAnsi="Calibri" w:cs="Times New Roman"/>
      <w:sz w:val="24"/>
      <w:szCs w:val="24"/>
      <w:lang w:eastAsia="ru-RU"/>
    </w:rPr>
  </w:style>
  <w:style w:type="paragraph" w:customStyle="1" w:styleId="c37">
    <w:name w:val="c37"/>
    <w:basedOn w:val="a0"/>
    <w:uiPriority w:val="99"/>
    <w:semiHidden/>
    <w:rsid w:val="00B425F8"/>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FR2">
    <w:name w:val="FR2"/>
    <w:uiPriority w:val="99"/>
    <w:semiHidden/>
    <w:rsid w:val="00B425F8"/>
    <w:pPr>
      <w:widowControl w:val="0"/>
      <w:suppressAutoHyphens/>
      <w:spacing w:after="0" w:line="240" w:lineRule="auto"/>
      <w:jc w:val="center"/>
    </w:pPr>
    <w:rPr>
      <w:rFonts w:ascii="Calibri" w:eastAsia="Times New Roman" w:hAnsi="Calibri" w:cs="Calibri"/>
      <w:b/>
      <w:sz w:val="32"/>
      <w:szCs w:val="20"/>
      <w:lang w:eastAsia="ar-SA"/>
    </w:rPr>
  </w:style>
  <w:style w:type="paragraph" w:customStyle="1" w:styleId="ConsPlusNormal">
    <w:name w:val="ConsPlusNormal"/>
    <w:uiPriority w:val="99"/>
    <w:semiHidden/>
    <w:rsid w:val="00B425F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2">
    <w:name w:val="Базовый"/>
    <w:uiPriority w:val="99"/>
    <w:semiHidden/>
    <w:rsid w:val="00B425F8"/>
    <w:pPr>
      <w:tabs>
        <w:tab w:val="left" w:pos="708"/>
      </w:tabs>
      <w:suppressAutoHyphens/>
      <w:spacing w:after="0" w:line="100" w:lineRule="atLeast"/>
    </w:pPr>
    <w:rPr>
      <w:rFonts w:ascii="Times New Roman" w:eastAsia="Times New Roman" w:hAnsi="Times New Roman" w:cs="Times New Roman"/>
      <w:color w:val="00000A"/>
      <w:sz w:val="24"/>
      <w:szCs w:val="24"/>
      <w:lang w:eastAsia="ru-RU"/>
    </w:rPr>
  </w:style>
  <w:style w:type="character" w:customStyle="1" w:styleId="33">
    <w:name w:val="Заголовок №3_"/>
    <w:link w:val="310"/>
    <w:semiHidden/>
    <w:locked/>
    <w:rsid w:val="00B425F8"/>
    <w:rPr>
      <w:b/>
      <w:bCs/>
      <w:shd w:val="clear" w:color="auto" w:fill="FFFFFF"/>
    </w:rPr>
  </w:style>
  <w:style w:type="paragraph" w:customStyle="1" w:styleId="310">
    <w:name w:val="Заголовок №31"/>
    <w:basedOn w:val="a0"/>
    <w:link w:val="33"/>
    <w:semiHidden/>
    <w:rsid w:val="00B425F8"/>
    <w:pPr>
      <w:shd w:val="clear" w:color="auto" w:fill="FFFFFF"/>
      <w:spacing w:after="0" w:line="211" w:lineRule="exact"/>
      <w:jc w:val="both"/>
      <w:outlineLvl w:val="2"/>
    </w:pPr>
    <w:rPr>
      <w:b/>
      <w:bCs/>
    </w:rPr>
  </w:style>
  <w:style w:type="character" w:customStyle="1" w:styleId="14">
    <w:name w:val="Основной текст (14)_"/>
    <w:link w:val="141"/>
    <w:uiPriority w:val="99"/>
    <w:semiHidden/>
    <w:locked/>
    <w:rsid w:val="00B425F8"/>
    <w:rPr>
      <w:i/>
      <w:iCs/>
      <w:shd w:val="clear" w:color="auto" w:fill="FFFFFF"/>
    </w:rPr>
  </w:style>
  <w:style w:type="paragraph" w:customStyle="1" w:styleId="141">
    <w:name w:val="Основной текст (14)1"/>
    <w:basedOn w:val="a0"/>
    <w:link w:val="14"/>
    <w:uiPriority w:val="99"/>
    <w:semiHidden/>
    <w:rsid w:val="00B425F8"/>
    <w:pPr>
      <w:shd w:val="clear" w:color="auto" w:fill="FFFFFF"/>
      <w:spacing w:after="0" w:line="211" w:lineRule="exact"/>
      <w:ind w:firstLine="400"/>
      <w:jc w:val="both"/>
    </w:pPr>
    <w:rPr>
      <w:i/>
      <w:iCs/>
    </w:rPr>
  </w:style>
  <w:style w:type="character" w:customStyle="1" w:styleId="aff3">
    <w:name w:val="заголовок столбца Знак"/>
    <w:link w:val="aff4"/>
    <w:semiHidden/>
    <w:locked/>
    <w:rsid w:val="00B425F8"/>
    <w:rPr>
      <w:b/>
      <w:color w:val="000000"/>
      <w:sz w:val="16"/>
      <w:lang w:eastAsia="ar-SA"/>
    </w:rPr>
  </w:style>
  <w:style w:type="paragraph" w:customStyle="1" w:styleId="aff4">
    <w:name w:val="заголовок столбца"/>
    <w:basedOn w:val="a0"/>
    <w:link w:val="aff3"/>
    <w:semiHidden/>
    <w:rsid w:val="00B425F8"/>
    <w:pPr>
      <w:suppressAutoHyphens/>
      <w:snapToGrid w:val="0"/>
      <w:spacing w:after="120" w:line="240" w:lineRule="auto"/>
      <w:jc w:val="center"/>
    </w:pPr>
    <w:rPr>
      <w:b/>
      <w:color w:val="000000"/>
      <w:sz w:val="16"/>
      <w:lang w:eastAsia="ar-SA"/>
    </w:rPr>
  </w:style>
  <w:style w:type="character" w:customStyle="1" w:styleId="c1">
    <w:name w:val="c1"/>
    <w:uiPriority w:val="99"/>
    <w:rsid w:val="00B425F8"/>
    <w:rPr>
      <w:rFonts w:ascii="Times New Roman" w:hAnsi="Times New Roman" w:cs="Times New Roman" w:hint="default"/>
    </w:rPr>
  </w:style>
  <w:style w:type="character" w:customStyle="1" w:styleId="36">
    <w:name w:val="Заголовок №36"/>
    <w:rsid w:val="00B425F8"/>
    <w:rPr>
      <w:rFonts w:ascii="Times New Roman" w:hAnsi="Times New Roman" w:cs="Times New Roman" w:hint="default"/>
      <w:b w:val="0"/>
      <w:bCs w:val="0"/>
      <w:spacing w:val="0"/>
      <w:sz w:val="22"/>
      <w:szCs w:val="22"/>
      <w:shd w:val="clear" w:color="auto" w:fill="FFFFFF"/>
    </w:rPr>
  </w:style>
  <w:style w:type="character" w:customStyle="1" w:styleId="dash041e005f0431005f044b005f0447005f043d005f044b005f0439005f005fchar1char1">
    <w:name w:val="dash041e_005f0431_005f044b_005f0447_005f043d_005f044b_005f0439_005f_005fchar1__char1"/>
    <w:rsid w:val="00B425F8"/>
    <w:rPr>
      <w:rFonts w:ascii="Times New Roman" w:hAnsi="Times New Roman" w:cs="Times New Roman" w:hint="default"/>
      <w:strike w:val="0"/>
      <w:dstrike w:val="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92028">
      <w:bodyDiv w:val="1"/>
      <w:marLeft w:val="0"/>
      <w:marRight w:val="0"/>
      <w:marTop w:val="0"/>
      <w:marBottom w:val="0"/>
      <w:divBdr>
        <w:top w:val="none" w:sz="0" w:space="0" w:color="auto"/>
        <w:left w:val="none" w:sz="0" w:space="0" w:color="auto"/>
        <w:bottom w:val="none" w:sz="0" w:space="0" w:color="auto"/>
        <w:right w:val="none" w:sz="0" w:space="0" w:color="auto"/>
      </w:divBdr>
    </w:div>
    <w:div w:id="135110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3.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24FC2-EE9C-40E3-8138-3711B7709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6361</Words>
  <Characters>36261</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Tobolsk</cp:lastModifiedBy>
  <cp:revision>7</cp:revision>
  <cp:lastPrinted>2019-11-23T09:57:00Z</cp:lastPrinted>
  <dcterms:created xsi:type="dcterms:W3CDTF">2019-12-02T03:27:00Z</dcterms:created>
  <dcterms:modified xsi:type="dcterms:W3CDTF">2020-01-10T05:40:00Z</dcterms:modified>
</cp:coreProperties>
</file>