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47" w:rsidRPr="00DE437D" w:rsidRDefault="00855747" w:rsidP="0085574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855747" w:rsidRPr="00DE437D" w:rsidRDefault="00855747" w:rsidP="0085574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«Верхнеаремзянская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F36BAC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2A9B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50632E">
        <w:rPr>
          <w:bCs/>
          <w:iCs/>
        </w:rPr>
        <w:t>8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4A45C2" w:rsidRDefault="004A45C2" w:rsidP="004A45C2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AC4533" w:rsidRDefault="00855747" w:rsidP="004A45C2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578">
        <w:rPr>
          <w:bCs/>
          <w:iCs/>
        </w:rPr>
        <w:t>с</w:t>
      </w:r>
      <w:r w:rsidRPr="00632578">
        <w:t xml:space="preserve"> требованиями ФГОС ООО</w:t>
      </w:r>
    </w:p>
    <w:p w:rsidR="00EB6BF0" w:rsidRPr="00DE437D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>
        <w:rPr>
          <w:color w:val="000000"/>
          <w:sz w:val="22"/>
          <w:szCs w:val="22"/>
        </w:rPr>
        <w:tab/>
      </w:r>
    </w:p>
    <w:p w:rsidR="00584636" w:rsidRDefault="00EB6BF0" w:rsidP="00584636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584636" w:rsidRPr="00542649">
        <w:rPr>
          <w:bCs/>
          <w:iCs/>
        </w:rPr>
        <w:t>Составитель программы</w:t>
      </w:r>
      <w:r w:rsidR="00584636">
        <w:rPr>
          <w:bCs/>
          <w:iCs/>
        </w:rPr>
        <w:t xml:space="preserve">: Беломоина О.А., </w:t>
      </w:r>
    </w:p>
    <w:p w:rsidR="00584636" w:rsidRPr="00542649" w:rsidRDefault="00584636" w:rsidP="00584636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35583B" w:rsidRDefault="0035583B" w:rsidP="00F36BAC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с. Верхние Аремзяны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3660E4" w:rsidRDefault="003660E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3660E4" w:rsidRPr="005962C0" w:rsidRDefault="003660E4" w:rsidP="00855747">
      <w:pPr>
        <w:tabs>
          <w:tab w:val="left" w:pos="1134"/>
        </w:tabs>
        <w:spacing w:line="360" w:lineRule="auto"/>
        <w:ind w:firstLine="709"/>
        <w:jc w:val="both"/>
      </w:pPr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>Английский язык для обучающихся 8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основного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r w:rsidRPr="005962C0">
        <w:t>Кузовлева В.П., Лапы Н.М., Перегудовой Е.Ш.</w:t>
      </w:r>
      <w:r>
        <w:t xml:space="preserve"> для 5-9 классов</w:t>
      </w:r>
      <w:r w:rsidR="00855747">
        <w:t>,</w:t>
      </w:r>
      <w:r w:rsidR="00855747" w:rsidRPr="007C390D">
        <w:t xml:space="preserve"> М: «Просвещение», 2011,</w:t>
      </w:r>
      <w:r w:rsidR="00855747" w:rsidRPr="00B47C1E">
        <w:rPr>
          <w:color w:val="FF0000"/>
        </w:rPr>
        <w:t xml:space="preserve">  </w:t>
      </w:r>
      <w:r w:rsidR="00855747">
        <w:t xml:space="preserve">к завершенной предметной линии учебников </w:t>
      </w:r>
      <w:r w:rsidR="00855747" w:rsidRPr="005962C0">
        <w:rPr>
          <w:color w:val="000000"/>
        </w:rPr>
        <w:t xml:space="preserve">под редакцией </w:t>
      </w:r>
      <w:r w:rsidR="00855747" w:rsidRPr="005962C0">
        <w:t>Кузовлева В.</w:t>
      </w:r>
      <w:r w:rsidR="00855747">
        <w:t>П., Лапы Н.М., Перегудовой Е.Ш. –</w:t>
      </w:r>
      <w:r w:rsidR="00855747" w:rsidRPr="005962C0">
        <w:t xml:space="preserve"> </w:t>
      </w:r>
      <w:r w:rsidR="00855747">
        <w:t xml:space="preserve">М: «Просвещение», </w:t>
      </w:r>
      <w:r w:rsidR="00855747" w:rsidRPr="005962C0">
        <w:t>201</w:t>
      </w:r>
      <w:r w:rsidR="00855747">
        <w:t>3.</w:t>
      </w:r>
    </w:p>
    <w:p w:rsidR="003660E4" w:rsidRPr="005962C0" w:rsidRDefault="003660E4" w:rsidP="00855747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</w:pPr>
      <w:r w:rsidRPr="005962C0">
        <w:t>На изучени</w:t>
      </w:r>
      <w:r>
        <w:t>е предмета «Английский язык» в 8</w:t>
      </w:r>
      <w:r w:rsidRPr="005962C0">
        <w:t xml:space="preserve"> классе в учебном плане</w:t>
      </w:r>
      <w:r>
        <w:t xml:space="preserve"> филиала МАОУ «Прииртышская СОШ» – «Верхнеаремзянская СОШ им.Д.И. Менделеева»  </w:t>
      </w:r>
      <w:r w:rsidRPr="005962C0">
        <w:t>отводится 3 часа в неделю, 102 часа в год.</w:t>
      </w:r>
    </w:p>
    <w:p w:rsidR="003660E4" w:rsidRDefault="003660E4" w:rsidP="003660E4">
      <w:pPr>
        <w:spacing w:after="200" w:line="276" w:lineRule="auto"/>
        <w:jc w:val="center"/>
        <w:rPr>
          <w:b/>
        </w:rPr>
      </w:pPr>
      <w:r>
        <w:rPr>
          <w:b/>
        </w:rPr>
        <w:t>1. Планируемые результаты освоения учебного предмета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Коммуникативные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Диалогическая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 (диалог этикетного характера, диалог-расспрос, диалог побуждение к действию; комбинированный диалог) в стандартных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диалог-обмен мнениями;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брать и давать интервью;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диалог-расспрос на основе нелинейного текста (таблицы, диаграммы и т. д.).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Монологическая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строить связное монологическое высказывание с опорой на зрительную наглядность и/или вербальные опоры (ключевые слова, план,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вопросы) в рамках освоенной тематики;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события с опорой на зрительную наглядность и/или вербальную опору (ключевые слова, план, вопросы);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давать краткую характеристику реальных людей и литературных персонажей;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передавать основное содержание прочитанного текста с опорой или без опоры на текст, ключевые слова/ план/ вопросы;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картинку/ фото с опорой или без опоры на ключевые слова/ план/ вопросы.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сообщение на заданную тему на основе прочитанного;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комментировать факты из прочитанного/ прослушанного текста, выражать и аргументировать свое отношение к прочитанному/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прослушанному;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без предварительной подготовки на заданную тему в соответствии с предложенной ситуацией 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с опорой на нелинейный текст (таблицы, диаграммы, расписание и т. п.);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результаты выполненной проектной работы.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Аудирование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основное содержание несложных аутентичных текстов, содержащих некоторое количество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неизученных языковых явлений;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нужную/интересующую/ запрашиваемую информацию в аутентичных текстах, содержащих как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изученные языковые явления, так и некоторое количество неизученных языковых явлений.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lastRenderedPageBreak/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выделять основную тему в воспринимаемом на слух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Чтение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находить в несложных аутентичных текстах, содержащих отдельные неизученные языковые явления, нужную/интересующую/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запрашиваемую информацию, представленную в явном и в неявном виде;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полностью понимать несложные аутентичные тексты, построенные на изученном языковом материале;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прочитанного.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устанавливать причинно-следственную взаимосвязь фактов и событий, изложенных в несложном аутентичном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восстанавливать текст из разрозненных абзацев или путем добавления выпущенных фрагментов.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Письменная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заполнять анкеты и формуляры, сообщая о себе основные сведения (имя, фамилия, пол, возраст, гражданство, национальность, адрес и т.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изучаемого языка, выражать пожелания (объемом 30–40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личное письмо в ответ на письмо-стимул с употреблением формул речевого этикета, принятых в стране изучаемого языка: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сообщать краткие сведения о себе и запрашивать аналогичную информацию о друге по переписке; выражать благодарность, извинения,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просьбу; давать совет и т. д. (объемом 100–120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небольшие письменные высказывания с опорой на образец/ план.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краткие выписки из текста с целью их использования в собственных устных высказываниях;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электронное письмо (e-mail) зарубежному другу в ответ на электронное письмо-стимул;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составлять план/ тезисы устного или письменного сообщения;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в письменном виде результаты проектной деятельности;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небольшое письменное высказывание с опорой на нелинейный текст (таблицы, диаграммы и т. п.).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Языковые навыки и средства оперирования ими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Орфография и пунктуация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писать изученные слова;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ставить знаки препинания в конце предложения: точку в конце повествовательного предложения, вопросительный знак в конце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вопросительного предложения, восклицательный знак в конце восклицательного предложения;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сравнивать и анализировать буквосочетания английского языка и их транскрипцию.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Фонетическая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на слух и адекватно, без фонематических ошибок, ведущих к сбою коммуникации, произносить слова изучаемого иностранного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правильное ударение в изученных словах;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коммуникативные типы предложений по их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членить предложение на смысловые группы;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адекватно, без ошибок, ведущих к сбою коммуникации, произносить фразы с точки зрения их ритмико-интонационных особенностей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(побудительное предложение; общий, специальный, альтернативный и разделительный вопросы), в том числе, соблюдая правило отсутствия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фразового ударения на служебных словах.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выражать модальные значения, чувства и эмоции с помощью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британские и американские варианты английского языка в прослушанных высказываниях.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Лексическая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том числе многозначные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клише речевого этикета), в том числе многозначные, в пределах тематики основной школы в соответствии с решаемой коммуникативной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существующие в английском языке нормы лексической сочетаемости;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соответствии с решаемой коммуникативной 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аффиксации в пределах тематики основной школы в соответствии с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решаемой коммуникативной задачей: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глаголы при помощи аффиксов dis-, mis-, re-, -ize/-ise;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r>
        <w:rPr>
          <w:rFonts w:ascii="yandex-sans" w:hAnsi="yandex-sans"/>
          <w:color w:val="000000"/>
          <w:sz w:val="23"/>
          <w:szCs w:val="23"/>
        </w:rPr>
        <w:t>именасуществительныеприпомощисуффиксов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-or/ -er, -ist , -sion/-tion, -nce/-ence, -ment, -ity , -ness, -ship, -ing;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r>
        <w:rPr>
          <w:rFonts w:ascii="yandex-sans" w:hAnsi="yandex-sans"/>
          <w:color w:val="000000"/>
          <w:sz w:val="23"/>
          <w:szCs w:val="23"/>
        </w:rPr>
        <w:t>именаприлагательныеприпомощиаффиксов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>inter-; -y, -ly, -ful , -al , -ic, -ian/an, -ing; -ous, -able/ible, -less, -ive;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наречия при помощи суффикса -ly;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имена существительные, имена прилагательные, наречия при помощи отрицательных префиксов un-, im-/in-;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числительные при помощи суффиксов -teen, -ty; -th.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наиболее распространенные фразовые глаголы;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принадлежность слов к частям речи по аффиксам;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средства связи в тексте для обеспечения его целостности (firstly, tobeginwith, however,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asforme, finally, atlast, etc.);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языковую догадку в процессе чтения и аудирования (догадываться о значении незнакомых слов по контексту, по сходству с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русским/ родным языком, по словообразовательным элементам.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Грамматическая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соответствии с коммуникативной задачей в коммуникативно-значимом контексте: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коммуникативные типы предложений: повествовательные (в утвердительной 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отрицательной форме) вопросительные (общий, специальный, альтернативный и разделительный вопросы), побудительные (в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утвердительной и отрицательной форме) и восклицательные;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распространенные и нераспространенные простые предложения, в том числе с несколькими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обстоятельствами, следующими в определенном порядке;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начальным It;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начальным There + tobe;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сложносочиненные предложения с сочинительными союзами and, but, or;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и союзными словами because, if, that, who, which, what,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when, where, how, why;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косвенную речь в утвердительных и вопросительных предложениях в настоящем и прошедшем времени;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распознаватьиупотреблятьвречиусловныепредложенияреальногохарактера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 – If I see Jim, I’ll invite him to our school party)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t>инереальногохарактера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II – If I were you, I would start learning French);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существительные в единственном числе и во множественном числе, образованные по правилу, 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существительные с определенным/ неопределенным/нулевым артиклем;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возвратные, указательные, неопределенные и их производные, относительные, вопросительные;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прилагательные в положительной, сравнительной и превосходной степенях, образованные по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правилу, и 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наречия времени и образа действия и слова, выражающие количество (many/much, few/afew,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little/alittle); наречия в положительной, сравнительной и превосходной степенях, образованные по правилу и 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количественные и порядковые числительные;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наиболее употребительных временных формах действительного залога: Present Simple,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Future Simple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Simple, Present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Continuous, Present Perfect;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грамматические средства для выражения будущего времени: Simple Future, to be going to,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Present Continuous;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и их эквиваленты (may, can, could, beableto, must, haveto, should);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следующих формах страдательного залога: PresentSimplePassive, PastSimplePassive;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сложноподчиненные предложения с придаточными: времени с союзом since; цели с союзом sothat; условия с союзом unless;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определительными с союзами who, which, that;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whoever, whatever, however, whenever;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конструкциями as … as; notso … as; either … or; neither … nor;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конструкцией I wish;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конструкции с глаголами на -ing: to love/hate doing something; Stop talking;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распознаватьиупотреблятьвречиконструкции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It takes me …to do something; to look / feel / be happy;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определения, выраженные прилагательными, в правильном порядке их следования;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во временных формах действительного залога: PastPerfect, Present PerfectContinuous, Future-in-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the-Past;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формах страдательного залога Future Simple Passive, PresentPerfect Passive;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need, shall, might, would;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по формальным признакам и понимать значение неличных форм глагола (инфинитива, герундия, причастия I и II,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отглагольного существительного) без различения их функций и употреблять их в речи;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словосочетания «Причастие I+существительное» (aplayingchild) и «Причастие II+существительное»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(awrittenpoem).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Социокультурные знания и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употреблять в устной и письменной речи в ситуациях формального и неформального общения основные нормы речевого этикета,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принятые в странах изучаемого 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представлять родную страну и культуру на английском языке;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понимать социокультурные реалии при чтении и аудировании в рамках изученного материала.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социокультурные реалии при создании устных и письменных высказываний;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находить сходство и различие в традициях родной страны и страны/стран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Компенсаторные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выходить из положения при дефиците языковых средств: использовать переспрос при говорении.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перифраз, синонимические и антонимические средства при говорении;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пользоваться языковой и контекстуальной догадкой при аудировании и чтении.</w:t>
      </w: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3660E4" w:rsidRPr="005D3AEE" w:rsidRDefault="003660E4" w:rsidP="003660E4">
      <w:pPr>
        <w:jc w:val="both"/>
        <w:rPr>
          <w:b/>
        </w:rPr>
      </w:pPr>
      <w:r>
        <w:rPr>
          <w:b/>
        </w:rPr>
        <w:t xml:space="preserve">1. </w:t>
      </w:r>
      <w:r w:rsidRPr="005D3AEE">
        <w:rPr>
          <w:b/>
        </w:rPr>
        <w:t>Взгляд на мою страну (1</w:t>
      </w:r>
      <w:r w:rsidR="00D021E9">
        <w:rPr>
          <w:b/>
        </w:rPr>
        <w:t>2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jc w:val="both"/>
      </w:pPr>
      <w:r w:rsidRPr="005D3AEE"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3660E4" w:rsidRPr="005D3AEE" w:rsidRDefault="003660E4" w:rsidP="003660E4">
      <w:pPr>
        <w:shd w:val="clear" w:color="auto" w:fill="FFFFFF"/>
        <w:jc w:val="both"/>
        <w:rPr>
          <w:b/>
        </w:rPr>
      </w:pPr>
      <w:r>
        <w:rPr>
          <w:b/>
        </w:rPr>
        <w:t xml:space="preserve">2. </w:t>
      </w:r>
      <w:r w:rsidRPr="005D3AEE">
        <w:rPr>
          <w:b/>
        </w:rPr>
        <w:t>Традиции твоей страны (1</w:t>
      </w:r>
      <w:r w:rsidR="00D021E9">
        <w:rPr>
          <w:b/>
        </w:rPr>
        <w:t>5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5D3AEE">
        <w:rPr>
          <w:rFonts w:ascii="Times New Roman" w:hAnsi="Times New Roman"/>
          <w:b/>
          <w:sz w:val="24"/>
          <w:szCs w:val="24"/>
        </w:rPr>
        <w:t>Ты любишь путешествовать? (2</w:t>
      </w:r>
      <w:r w:rsidR="00D021E9">
        <w:rPr>
          <w:rFonts w:ascii="Times New Roman" w:hAnsi="Times New Roman"/>
          <w:b/>
          <w:sz w:val="24"/>
          <w:szCs w:val="24"/>
        </w:rPr>
        <w:t>1</w:t>
      </w:r>
      <w:r w:rsidRPr="005D3AEE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D3AEE">
        <w:rPr>
          <w:rFonts w:ascii="Times New Roman" w:hAnsi="Times New Roman"/>
          <w:b/>
          <w:sz w:val="24"/>
          <w:szCs w:val="24"/>
        </w:rPr>
        <w:t>Ты преуспеваешь в спорте? (1</w:t>
      </w:r>
      <w:r w:rsidR="00D021E9">
        <w:rPr>
          <w:rFonts w:ascii="Times New Roman" w:hAnsi="Times New Roman"/>
          <w:b/>
          <w:sz w:val="24"/>
          <w:szCs w:val="24"/>
        </w:rPr>
        <w:t>2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Популярные виды спорта в Британии и в России.  История спорта. Олимпийские игры.  Спортивные игры.  Спорт и здоровый образ жизни. Спорт в школе.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5D3AEE">
        <w:rPr>
          <w:rFonts w:ascii="Times New Roman" w:hAnsi="Times New Roman"/>
          <w:b/>
          <w:sz w:val="24"/>
          <w:szCs w:val="24"/>
        </w:rPr>
        <w:t>Здоровый образ жизни  (1</w:t>
      </w:r>
      <w:r w:rsidR="00D021E9">
        <w:rPr>
          <w:rFonts w:ascii="Times New Roman" w:hAnsi="Times New Roman"/>
          <w:b/>
          <w:sz w:val="24"/>
          <w:szCs w:val="24"/>
        </w:rPr>
        <w:t>8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5D3AEE">
        <w:rPr>
          <w:rFonts w:ascii="Times New Roman" w:hAnsi="Times New Roman"/>
          <w:b/>
          <w:sz w:val="24"/>
          <w:szCs w:val="24"/>
        </w:rPr>
        <w:t>Меняются времена, меняются стили (24 часа)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3660E4" w:rsidRDefault="003660E4" w:rsidP="003660E4"/>
    <w:p w:rsidR="00855747" w:rsidRDefault="00855747" w:rsidP="00855747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855747" w:rsidRPr="006E2A0F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Аудирование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Социокультурные знания и умения.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Общеучебные умения и универсальные способы деятельности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находить ключевые слова и социокультурные реалии в работе над текстом;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семантизировать слова на основе языковой догадки;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меж- и метапредметного характера.</w:t>
      </w:r>
    </w:p>
    <w:p w:rsidR="00855747" w:rsidRDefault="00855747" w:rsidP="003660E4"/>
    <w:p w:rsidR="003660E4" w:rsidRDefault="003660E4" w:rsidP="003660E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3660E4" w:rsidRPr="00E82141" w:rsidRDefault="003660E4" w:rsidP="003660E4">
      <w:pPr>
        <w:jc w:val="center"/>
        <w:rPr>
          <w:b/>
          <w:szCs w:val="22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3660E4" w:rsidRPr="00051F8C" w:rsidTr="003660E4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lastRenderedPageBreak/>
              <w:t>Основные виды деятельности</w:t>
            </w:r>
          </w:p>
        </w:tc>
      </w:tr>
      <w:tr w:rsidR="003660E4" w:rsidRPr="00051F8C" w:rsidTr="003660E4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3660E4" w:rsidRPr="00051F8C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3660E4" w:rsidRPr="00051F8C" w:rsidRDefault="003660E4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3660E4" w:rsidRPr="00051F8C" w:rsidRDefault="003660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3660E4" w:rsidRPr="00051F8C" w:rsidRDefault="003660E4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3660E4" w:rsidRPr="00051F8C" w:rsidRDefault="003660E4" w:rsidP="00D6059F">
            <w:pPr>
              <w:rPr>
                <w:rFonts w:eastAsia="Calibri"/>
                <w:i/>
              </w:rPr>
            </w:pP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r>
              <w:t>Взгляд на мою страну</w:t>
            </w:r>
          </w:p>
          <w:p w:rsidR="003660E4" w:rsidRPr="00980CCF" w:rsidRDefault="003660E4" w:rsidP="00D6059F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3660E4" w:rsidRPr="00327AF1" w:rsidRDefault="003660E4" w:rsidP="00D6059F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12</w:t>
            </w:r>
          </w:p>
        </w:tc>
        <w:tc>
          <w:tcPr>
            <w:tcW w:w="1975" w:type="dxa"/>
          </w:tcPr>
          <w:p w:rsidR="003660E4" w:rsidRPr="00635AA1" w:rsidRDefault="00F9155A" w:rsidP="00D6059F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3660E4" w:rsidRPr="00F074BB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074BB">
              <w:t>Знакомство; работа с учебником и рабочей тетрадью, развитие навыков изучающего чтения, диалога -  обмен информацией личного характера, навыков аудирования с выборочным извлечением заданной информации. Совершенствование навыков изучающего чтения – комиксов с использованием активного грамматического материала; текст-письмо личного характера, составления предложений по заданной теме с использованием слов и выражений – маркеров разных грамматических времен</w:t>
            </w:r>
          </w:p>
        </w:tc>
      </w:tr>
      <w:tr w:rsidR="003660E4" w:rsidRPr="001373E7" w:rsidTr="003660E4">
        <w:trPr>
          <w:trHeight w:val="70"/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pPr>
              <w:rPr>
                <w:b/>
              </w:rPr>
            </w:pPr>
            <w:r w:rsidRPr="00980CCF">
              <w:t>Традиции твоей страны</w:t>
            </w:r>
          </w:p>
        </w:tc>
        <w:tc>
          <w:tcPr>
            <w:tcW w:w="1400" w:type="dxa"/>
            <w:shd w:val="clear" w:color="auto" w:fill="auto"/>
          </w:tcPr>
          <w:p w:rsidR="003660E4" w:rsidRPr="00327AF1" w:rsidRDefault="003660E4" w:rsidP="00D6059F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12</w:t>
            </w:r>
          </w:p>
        </w:tc>
        <w:tc>
          <w:tcPr>
            <w:tcW w:w="1975" w:type="dxa"/>
          </w:tcPr>
          <w:p w:rsidR="003660E4" w:rsidRPr="001373E7" w:rsidRDefault="00F9155A" w:rsidP="00060E02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="00060E02">
              <w:rPr>
                <w:color w:val="000000"/>
              </w:rPr>
              <w:t xml:space="preserve">Подготовка и защита проектов. </w:t>
            </w:r>
            <w:r>
              <w:rPr>
                <w:color w:val="000000"/>
              </w:rPr>
              <w:t>Подготовка проектов.</w:t>
            </w:r>
          </w:p>
        </w:tc>
        <w:tc>
          <w:tcPr>
            <w:tcW w:w="6026" w:type="dxa"/>
          </w:tcPr>
          <w:p w:rsidR="003660E4" w:rsidRPr="00F074BB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074BB">
              <w:t xml:space="preserve">Изучающее чтение, аудиосопровождение текста и заданий Аудирование с выборочным извлечением заданной информации, Тематические микродиалоги по заданной ситуации и образцу, предложения по заданной теме с использованием слов и выражений – маркеров разных грамматических времен, прогнозирование содержания текста по заголовку и иллюстрациям, высказывания на основе прочитанного с переносом на личный опыт. </w:t>
            </w: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Default="003660E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любишь путешествовать?</w:t>
            </w:r>
          </w:p>
          <w:p w:rsidR="003660E4" w:rsidRPr="00980CCF" w:rsidRDefault="003660E4" w:rsidP="00D6059F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3660E4" w:rsidRPr="00327AF1" w:rsidRDefault="003660E4" w:rsidP="00D6059F">
            <w:pPr>
              <w:spacing w:line="276" w:lineRule="auto"/>
              <w:jc w:val="both"/>
            </w:pPr>
            <w:r>
              <w:t>21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24</w:t>
            </w:r>
          </w:p>
        </w:tc>
        <w:tc>
          <w:tcPr>
            <w:tcW w:w="1975" w:type="dxa"/>
          </w:tcPr>
          <w:p w:rsidR="003660E4" w:rsidRPr="001373E7" w:rsidRDefault="00F9155A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 Работа над диалогической и монологической речью.</w:t>
            </w:r>
          </w:p>
        </w:tc>
        <w:tc>
          <w:tcPr>
            <w:tcW w:w="6026" w:type="dxa"/>
          </w:tcPr>
          <w:p w:rsidR="003660E4" w:rsidRPr="00F074BB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074BB">
              <w:t>Работа с текстом, развитие навыков поискового и изучающего чтения, задания на соотнесение, з</w:t>
            </w:r>
            <w:r>
              <w:t>а</w:t>
            </w:r>
            <w:r w:rsidRPr="00F074BB">
              <w:t xml:space="preserve">полнение пропусков в тексте, проведение опроса по теме раздела среди одноклассников, составление туристических буклетов, описание достопримечательностей своей страны, города, села. </w:t>
            </w: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Default="003660E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преуспеваешь в спорте?</w:t>
            </w:r>
          </w:p>
          <w:p w:rsidR="003660E4" w:rsidRPr="00980CCF" w:rsidRDefault="003660E4" w:rsidP="00D6059F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3660E4" w:rsidRPr="00E75A20" w:rsidRDefault="003660E4" w:rsidP="00D6059F">
            <w:pPr>
              <w:spacing w:line="276" w:lineRule="auto"/>
              <w:jc w:val="both"/>
            </w:pPr>
            <w:r>
              <w:t>12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15</w:t>
            </w:r>
          </w:p>
        </w:tc>
        <w:tc>
          <w:tcPr>
            <w:tcW w:w="1975" w:type="dxa"/>
          </w:tcPr>
          <w:p w:rsidR="003660E4" w:rsidRPr="001373E7" w:rsidRDefault="00F9155A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Работа с </w:t>
            </w:r>
            <w:r>
              <w:rPr>
                <w:rFonts w:eastAsia="Calibri"/>
                <w:color w:val="000000"/>
              </w:rPr>
              <w:lastRenderedPageBreak/>
              <w:t>текстом, составление диалогов.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3660E4" w:rsidRPr="009F2F0A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F2F0A">
              <w:lastRenderedPageBreak/>
              <w:t xml:space="preserve">Работа с текстом, поиск информации по данной теме, ответы на вопросы, подготовка доклада или сообщения, развитие навыков монологической речи (монологические высказывания по теме), </w:t>
            </w:r>
            <w:r w:rsidRPr="009F2F0A">
              <w:lastRenderedPageBreak/>
              <w:t>прогнозирование содержания текста по невербальным основам</w:t>
            </w: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Default="003660E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 xml:space="preserve">Здоровый образ жизни </w:t>
            </w:r>
          </w:p>
          <w:p w:rsidR="003660E4" w:rsidRPr="00980CCF" w:rsidRDefault="003660E4" w:rsidP="00D6059F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3660E4" w:rsidRPr="00327AF1" w:rsidRDefault="003660E4" w:rsidP="00D6059F">
            <w:pPr>
              <w:spacing w:line="276" w:lineRule="auto"/>
              <w:jc w:val="both"/>
            </w:pPr>
            <w:r>
              <w:t>18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15</w:t>
            </w:r>
          </w:p>
        </w:tc>
        <w:tc>
          <w:tcPr>
            <w:tcW w:w="1975" w:type="dxa"/>
          </w:tcPr>
          <w:p w:rsidR="003660E4" w:rsidRPr="001373E7" w:rsidRDefault="00F9155A" w:rsidP="00D6059F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с грамматическим справочником.</w:t>
            </w:r>
          </w:p>
        </w:tc>
        <w:tc>
          <w:tcPr>
            <w:tcW w:w="6026" w:type="dxa"/>
          </w:tcPr>
          <w:p w:rsidR="003660E4" w:rsidRPr="009F2F0A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F2F0A">
              <w:t>Изучающее чтение,  сообщение о советах путешественникам Изложение содержания прочитанного, Прогнозирование содержания аудиотекста, аудирование с выборочным извлечением заданной информации, сообщение с переносом на личный опыт, Высказывания на основе прочитанного,  заметка в школьный журнал</w:t>
            </w: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Default="003660E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55" w:type="dxa"/>
            <w:shd w:val="clear" w:color="auto" w:fill="auto"/>
          </w:tcPr>
          <w:p w:rsidR="003660E4" w:rsidRPr="00980CCF" w:rsidRDefault="003660E4" w:rsidP="00D6059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Меняются времена, меняются стили</w:t>
            </w:r>
          </w:p>
          <w:p w:rsidR="003660E4" w:rsidRPr="00980CCF" w:rsidRDefault="003660E4" w:rsidP="00D6059F">
            <w:pPr>
              <w:rPr>
                <w:b/>
              </w:rPr>
            </w:pPr>
          </w:p>
        </w:tc>
        <w:tc>
          <w:tcPr>
            <w:tcW w:w="1400" w:type="dxa"/>
            <w:shd w:val="clear" w:color="auto" w:fill="auto"/>
          </w:tcPr>
          <w:p w:rsidR="003660E4" w:rsidRPr="00327AF1" w:rsidRDefault="003660E4" w:rsidP="00D6059F">
            <w:pPr>
              <w:spacing w:line="276" w:lineRule="auto"/>
              <w:jc w:val="both"/>
            </w:pPr>
            <w:r>
              <w:t>24</w:t>
            </w:r>
          </w:p>
        </w:tc>
        <w:tc>
          <w:tcPr>
            <w:tcW w:w="1363" w:type="dxa"/>
            <w:shd w:val="clear" w:color="auto" w:fill="auto"/>
          </w:tcPr>
          <w:p w:rsidR="003660E4" w:rsidRPr="00980CCF" w:rsidRDefault="003660E4" w:rsidP="00D6059F">
            <w:pPr>
              <w:jc w:val="center"/>
            </w:pPr>
            <w:r w:rsidRPr="00980CCF">
              <w:t>24</w:t>
            </w:r>
          </w:p>
        </w:tc>
        <w:tc>
          <w:tcPr>
            <w:tcW w:w="1975" w:type="dxa"/>
          </w:tcPr>
          <w:p w:rsidR="003660E4" w:rsidRPr="001373E7" w:rsidRDefault="00F9155A" w:rsidP="00D6059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итоговых проектов.</w:t>
            </w:r>
          </w:p>
        </w:tc>
        <w:tc>
          <w:tcPr>
            <w:tcW w:w="6026" w:type="dxa"/>
          </w:tcPr>
          <w:p w:rsidR="003660E4" w:rsidRPr="00E46893" w:rsidRDefault="003660E4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6893">
              <w:t>Поисковое и изучающее чтение, аудиосопровождение текста Высказывания на основе прочитанного, прогнозирование содержания аудиотекста, аудирование с выборочным извлечением заданной информации</w:t>
            </w: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660E4" w:rsidRPr="001373E7" w:rsidRDefault="003660E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3660E4" w:rsidRPr="00496A60" w:rsidRDefault="003660E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660E4" w:rsidRPr="00C145FB" w:rsidRDefault="00AB3887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660E4" w:rsidRPr="001373E7" w:rsidRDefault="003660E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3660E4" w:rsidRPr="00C145FB" w:rsidRDefault="003660E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660E4" w:rsidRPr="00C145FB" w:rsidRDefault="00AB3887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660E4" w:rsidRPr="001373E7" w:rsidRDefault="003660E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3660E4" w:rsidRPr="00496A60" w:rsidRDefault="003660E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660E4" w:rsidRPr="00C145FB" w:rsidRDefault="00AB3887" w:rsidP="00D6059F">
            <w:pPr>
              <w:jc w:val="center"/>
            </w:pPr>
            <w:r>
              <w:t>30</w:t>
            </w:r>
          </w:p>
        </w:tc>
        <w:tc>
          <w:tcPr>
            <w:tcW w:w="1975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660E4" w:rsidRPr="001373E7" w:rsidRDefault="003660E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3660E4" w:rsidRPr="00496A60" w:rsidRDefault="003660E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660E4" w:rsidRPr="00496A60" w:rsidRDefault="00AB3887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660E4" w:rsidRPr="001373E7" w:rsidTr="003660E4">
        <w:trPr>
          <w:jc w:val="center"/>
        </w:trPr>
        <w:tc>
          <w:tcPr>
            <w:tcW w:w="716" w:type="dxa"/>
            <w:shd w:val="clear" w:color="auto" w:fill="auto"/>
          </w:tcPr>
          <w:p w:rsidR="003660E4" w:rsidRPr="001373E7" w:rsidRDefault="003660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3660E4" w:rsidRPr="00BD1E30" w:rsidRDefault="003660E4" w:rsidP="00BD1E30">
            <w:pPr>
              <w:rPr>
                <w:rFonts w:eastAsia="Calibri"/>
              </w:rPr>
            </w:pPr>
            <w:r w:rsidRPr="00BD1E30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3660E4" w:rsidRPr="00496A60" w:rsidRDefault="003660E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660E4" w:rsidRPr="00C145FB" w:rsidRDefault="003660E4" w:rsidP="00D6059F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660E4" w:rsidRPr="001373E7" w:rsidRDefault="003660E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3660E4" w:rsidRDefault="003660E4" w:rsidP="003660E4">
      <w:pPr>
        <w:spacing w:after="200" w:line="276" w:lineRule="auto"/>
        <w:jc w:val="center"/>
        <w:rPr>
          <w:b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60630"/>
    <w:rsid w:val="00060E02"/>
    <w:rsid w:val="000C126F"/>
    <w:rsid w:val="001C03B0"/>
    <w:rsid w:val="00205187"/>
    <w:rsid w:val="002C585A"/>
    <w:rsid w:val="0035583B"/>
    <w:rsid w:val="003660E4"/>
    <w:rsid w:val="003948E0"/>
    <w:rsid w:val="004A45C2"/>
    <w:rsid w:val="004B7D88"/>
    <w:rsid w:val="0050632E"/>
    <w:rsid w:val="00584636"/>
    <w:rsid w:val="00592E12"/>
    <w:rsid w:val="005A3F9C"/>
    <w:rsid w:val="005B3305"/>
    <w:rsid w:val="006703B1"/>
    <w:rsid w:val="00712495"/>
    <w:rsid w:val="00855747"/>
    <w:rsid w:val="008B2A9B"/>
    <w:rsid w:val="008C469C"/>
    <w:rsid w:val="008E11B3"/>
    <w:rsid w:val="008F4C39"/>
    <w:rsid w:val="0090170A"/>
    <w:rsid w:val="009233B3"/>
    <w:rsid w:val="00982D7C"/>
    <w:rsid w:val="009F6315"/>
    <w:rsid w:val="00A03E99"/>
    <w:rsid w:val="00A04EC1"/>
    <w:rsid w:val="00A46040"/>
    <w:rsid w:val="00AB3887"/>
    <w:rsid w:val="00AC4533"/>
    <w:rsid w:val="00B04CAF"/>
    <w:rsid w:val="00B821A8"/>
    <w:rsid w:val="00B96FA1"/>
    <w:rsid w:val="00BB41DB"/>
    <w:rsid w:val="00BD1E30"/>
    <w:rsid w:val="00C04DD5"/>
    <w:rsid w:val="00C47A5E"/>
    <w:rsid w:val="00CB1B73"/>
    <w:rsid w:val="00D021E9"/>
    <w:rsid w:val="00D25435"/>
    <w:rsid w:val="00EB6BF0"/>
    <w:rsid w:val="00F02E51"/>
    <w:rsid w:val="00F36BAC"/>
    <w:rsid w:val="00F9155A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660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rsid w:val="003660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15</cp:revision>
  <cp:lastPrinted>2016-01-16T06:11:00Z</cp:lastPrinted>
  <dcterms:created xsi:type="dcterms:W3CDTF">2019-10-15T18:43:00Z</dcterms:created>
  <dcterms:modified xsi:type="dcterms:W3CDTF">2019-10-28T14:27:00Z</dcterms:modified>
</cp:coreProperties>
</file>