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067" w:rsidRDefault="00FC6067" w:rsidP="00FC6067">
      <w:pPr>
        <w:pStyle w:val="a4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Филиал  муниципального автономного общеобразовательного учреждения</w:t>
      </w:r>
    </w:p>
    <w:p w:rsidR="00FC6067" w:rsidRDefault="00FC6067" w:rsidP="00FC6067">
      <w:pPr>
        <w:pStyle w:val="a4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</w:t>
      </w:r>
      <w:proofErr w:type="spellStart"/>
      <w:r>
        <w:rPr>
          <w:rFonts w:ascii="Times New Roman" w:hAnsi="Times New Roman"/>
          <w:b/>
          <w:sz w:val="24"/>
          <w:szCs w:val="24"/>
        </w:rPr>
        <w:t>Прииртышская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средняя общеобразовательная школа»</w:t>
      </w:r>
    </w:p>
    <w:p w:rsidR="00FC6067" w:rsidRDefault="00FC6067" w:rsidP="00FC6067">
      <w:pPr>
        <w:pStyle w:val="a4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- «</w:t>
      </w:r>
      <w:proofErr w:type="spellStart"/>
      <w:r>
        <w:rPr>
          <w:rFonts w:ascii="Times New Roman" w:hAnsi="Times New Roman"/>
          <w:b/>
          <w:sz w:val="24"/>
          <w:szCs w:val="24"/>
        </w:rPr>
        <w:t>Верхнеаремзянская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средняя общеобразовательная школа им. Д.И.Менделеева»</w:t>
      </w:r>
    </w:p>
    <w:p w:rsidR="00FC6067" w:rsidRDefault="00FC6067" w:rsidP="00FC6067">
      <w:pPr>
        <w:pStyle w:val="a4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C6067" w:rsidRDefault="00FC6067" w:rsidP="00FC606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ook w:val="04A0"/>
      </w:tblPr>
      <w:tblGrid>
        <w:gridCol w:w="4649"/>
        <w:gridCol w:w="4654"/>
        <w:gridCol w:w="4632"/>
      </w:tblGrid>
      <w:tr w:rsidR="00FC6067" w:rsidTr="00FC6067">
        <w:trPr>
          <w:jc w:val="center"/>
        </w:trPr>
        <w:tc>
          <w:tcPr>
            <w:tcW w:w="4649" w:type="dxa"/>
          </w:tcPr>
          <w:p w:rsidR="00FC6067" w:rsidRDefault="00FC6067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РАССМОТРЕНО:</w:t>
            </w:r>
          </w:p>
          <w:p w:rsidR="00FC6067" w:rsidRDefault="00FC6067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на заседании педагогического совета школы</w:t>
            </w:r>
          </w:p>
          <w:p w:rsidR="00FC6067" w:rsidRDefault="00FC6067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Протокол от «30» августа 2019 г. №1</w:t>
            </w:r>
          </w:p>
          <w:p w:rsidR="00FC6067" w:rsidRDefault="00FC6067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654" w:type="dxa"/>
            <w:hideMark/>
          </w:tcPr>
          <w:p w:rsidR="00FC6067" w:rsidRDefault="00FC606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СОГЛАСОВАНО:</w:t>
            </w:r>
          </w:p>
          <w:p w:rsidR="00FC6067" w:rsidRDefault="00FC606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зам. директора по УВР</w:t>
            </w:r>
          </w:p>
          <w:p w:rsidR="00FC6067" w:rsidRDefault="00FC606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______ Исакова А.И.</w:t>
            </w:r>
          </w:p>
        </w:tc>
        <w:tc>
          <w:tcPr>
            <w:tcW w:w="4632" w:type="dxa"/>
            <w:hideMark/>
          </w:tcPr>
          <w:p w:rsidR="00FC6067" w:rsidRDefault="00FC606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УТВЕРЖДЕНО:</w:t>
            </w:r>
          </w:p>
          <w:p w:rsidR="00FC6067" w:rsidRDefault="00FC606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приказом директора школы</w:t>
            </w:r>
          </w:p>
          <w:p w:rsidR="00FC6067" w:rsidRDefault="00FC606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от «30» августа 2019 г. № 68</w:t>
            </w:r>
          </w:p>
        </w:tc>
      </w:tr>
    </w:tbl>
    <w:p w:rsidR="00FC6067" w:rsidRDefault="00FC6067" w:rsidP="00FC606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Cs/>
        </w:rPr>
      </w:pPr>
    </w:p>
    <w:p w:rsidR="00FC6067" w:rsidRDefault="00FC6067" w:rsidP="00FC606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b/>
          <w:bCs/>
          <w:iCs/>
        </w:rPr>
        <w:t>РАБОЧАЯ ПРОГРАММА</w:t>
      </w:r>
    </w:p>
    <w:p w:rsidR="00FC6067" w:rsidRDefault="00FC6067" w:rsidP="00FC606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b/>
          <w:bCs/>
          <w:iCs/>
        </w:rPr>
        <w:t>по предмету «Чтение и развитие речи»</w:t>
      </w:r>
    </w:p>
    <w:p w:rsidR="00FC6067" w:rsidRDefault="00FC6067" w:rsidP="00FC606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 xml:space="preserve">для обучающихся по адаптированной основной общеобразовательной программе ООО </w:t>
      </w:r>
    </w:p>
    <w:p w:rsidR="00FC6067" w:rsidRDefault="00FC6067" w:rsidP="00FC606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для детей с умственной отсталостью (интеллектуальными нарушениями)</w:t>
      </w:r>
    </w:p>
    <w:p w:rsidR="00FC6067" w:rsidRDefault="00AD4923" w:rsidP="00FC606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8</w:t>
      </w:r>
      <w:r w:rsidR="00FC6067">
        <w:rPr>
          <w:rFonts w:ascii="Times New Roman" w:hAnsi="Times New Roman" w:cs="Times New Roman"/>
          <w:bCs/>
          <w:iCs/>
        </w:rPr>
        <w:t xml:space="preserve"> класса</w:t>
      </w:r>
    </w:p>
    <w:p w:rsidR="00FC6067" w:rsidRDefault="00FC6067" w:rsidP="00FC606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на 2019-2020 учебный год</w:t>
      </w:r>
    </w:p>
    <w:p w:rsidR="00FC6067" w:rsidRDefault="00FC6067" w:rsidP="00FC606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</w:rPr>
      </w:pPr>
    </w:p>
    <w:p w:rsidR="00FC6067" w:rsidRDefault="00FC6067" w:rsidP="00FC606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  <w:color w:val="FF0000"/>
        </w:rPr>
      </w:pPr>
    </w:p>
    <w:p w:rsidR="00FC6067" w:rsidRDefault="00FC6067" w:rsidP="00FC606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</w:rPr>
      </w:pPr>
    </w:p>
    <w:p w:rsidR="00FC6067" w:rsidRDefault="00FC6067" w:rsidP="00FC606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Составитель программы: Горюнова Людмила Вячеславовна,</w:t>
      </w:r>
    </w:p>
    <w:p w:rsidR="00FC6067" w:rsidRDefault="00FC6067" w:rsidP="00FC606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учитель русского языка и литературы</w:t>
      </w:r>
    </w:p>
    <w:p w:rsidR="00FC6067" w:rsidRDefault="00FC6067" w:rsidP="00FC606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</w:rPr>
      </w:pPr>
    </w:p>
    <w:p w:rsidR="00FC6067" w:rsidRDefault="00FC6067" w:rsidP="00FC6067">
      <w:pPr>
        <w:jc w:val="center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2019 год</w:t>
      </w:r>
    </w:p>
    <w:p w:rsidR="00FC6067" w:rsidRDefault="00FC6067" w:rsidP="00FC6067">
      <w:pPr>
        <w:shd w:val="clear" w:color="auto" w:fill="FFFFFF"/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Рабочая программа по чтению и развитию речи в </w:t>
      </w:r>
      <w:r w:rsidR="00511E37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классе составлена на основе Федерального Закона «Об образовании в РФ» (№273 от 29.12.2012г.)</w:t>
      </w:r>
      <w:proofErr w:type="gramStart"/>
      <w:r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остановления Главного государственного санитарного врача РФ от 29.12.2010 № 189 «Об утверждении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СанПиН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2.4.2.2821-10 «Санитарно-эпидемиологические требования к условиям и организации обучения в общеобразовательных учреждениях» (в ред. изменений № 1, утв. Постановлением Главного государственного санитарного врача РФ от 29.06.2011 №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85, изменений № 2, утв. Постановлением Главного государственного санитарного врача РФ от 25.12.2013 № 72, изменений № 3, утв. Постановлением Главного государственного санитарного врача РФ от 24.11.2015 № 81)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Постановления  Главного государственного санитарного врача РФ от 10.07.2015 г. № 26 «Об  утверждении 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2.4.2.3286-15 «Санитарно-эпидемиологические требования к условиям 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здоровья»</w:t>
      </w:r>
      <w:proofErr w:type="gramStart"/>
      <w:r>
        <w:rPr>
          <w:rFonts w:ascii="Times New Roman" w:hAnsi="Times New Roman" w:cs="Times New Roman"/>
          <w:sz w:val="24"/>
          <w:szCs w:val="24"/>
        </w:rPr>
        <w:t>;п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исьма Минобразования РФ от 16.04.2001 N 29/1524-6 "О Концепции интегрированного обучения лиц с ограниченными возможностями здоровья (со специальными образовательными потребностями)"; </w:t>
      </w:r>
      <w:r w:rsidR="007869C9" w:rsidRPr="007869C9">
        <w:rPr>
          <w:rFonts w:ascii="Times New Roman" w:eastAsia="Times New Roman" w:hAnsi="Times New Roman" w:cs="Times New Roman"/>
          <w:sz w:val="24"/>
          <w:szCs w:val="24"/>
        </w:rPr>
        <w:t>Программы специальных (коррекционных) образовательных учреждений VIII вида 5-9 классы, сборник 1. / Под ред. В.В. Во</w:t>
      </w:r>
      <w:r w:rsidR="007869C9">
        <w:rPr>
          <w:rFonts w:ascii="Times New Roman" w:eastAsia="Times New Roman" w:hAnsi="Times New Roman" w:cs="Times New Roman"/>
          <w:sz w:val="24"/>
          <w:szCs w:val="24"/>
        </w:rPr>
        <w:t>ронковой. – М.: ВЛАДОС, 2013 г.</w:t>
      </w:r>
      <w:r>
        <w:rPr>
          <w:rFonts w:ascii="Times New Roman" w:hAnsi="Times New Roman" w:cs="Times New Roman"/>
          <w:sz w:val="24"/>
          <w:szCs w:val="24"/>
        </w:rPr>
        <w:t>; у</w:t>
      </w:r>
      <w:r>
        <w:rPr>
          <w:rFonts w:ascii="Times New Roman" w:eastAsia="Times New Roman" w:hAnsi="Times New Roman" w:cs="Times New Roman"/>
          <w:sz w:val="24"/>
          <w:szCs w:val="24"/>
        </w:rPr>
        <w:t>чебника «Чтение» для 6 класса специальных (коррекционных) образовательных учреждений 8 вида. / Сост</w:t>
      </w:r>
      <w:r w:rsidR="00B7638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511E37">
        <w:rPr>
          <w:rFonts w:ascii="Times New Roman" w:eastAsia="Times New Roman" w:hAnsi="Times New Roman" w:cs="Times New Roman"/>
          <w:sz w:val="24"/>
          <w:szCs w:val="24"/>
        </w:rPr>
        <w:t>З.Ф.Малышева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B76382">
        <w:rPr>
          <w:rFonts w:ascii="Times New Roman" w:eastAsia="Times New Roman" w:hAnsi="Times New Roman" w:cs="Times New Roman"/>
          <w:sz w:val="24"/>
          <w:szCs w:val="24"/>
        </w:rPr>
        <w:t xml:space="preserve">Рекомендовано МО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РФ, М.: Просвещение, 201</w:t>
      </w:r>
      <w:r w:rsidR="00511E37">
        <w:rPr>
          <w:rFonts w:ascii="Times New Roman" w:eastAsia="Times New Roman" w:hAnsi="Times New Roman" w:cs="Times New Roman"/>
          <w:sz w:val="24"/>
          <w:szCs w:val="24"/>
        </w:rPr>
        <w:t xml:space="preserve">6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г. </w:t>
      </w:r>
    </w:p>
    <w:p w:rsidR="00FC6067" w:rsidRDefault="00FC6067" w:rsidP="00FC6067">
      <w:pPr>
        <w:shd w:val="clear" w:color="auto" w:fill="FFFFFF"/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В  учебном плане филиала МАОУ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Прииртышская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СОШ» -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Верхнеаремзянская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СОШ им. Д.И.Менделеева» на изучение чтения и развития речи в  </w:t>
      </w:r>
      <w:r w:rsidR="00511E37">
        <w:rPr>
          <w:rFonts w:ascii="Times New Roman" w:eastAsia="Times New Roman" w:hAnsi="Times New Roman" w:cs="Times New Roman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классе отводится </w:t>
      </w:r>
      <w:r w:rsidR="00511E37">
        <w:rPr>
          <w:rFonts w:ascii="Times New Roman" w:eastAsia="Times New Roman" w:hAnsi="Times New Roman" w:cs="Times New Roman"/>
          <w:sz w:val="24"/>
          <w:szCs w:val="24"/>
        </w:rPr>
        <w:t>102 часа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год (</w:t>
      </w:r>
      <w:r w:rsidR="00511E37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часа в неделю).</w:t>
      </w:r>
    </w:p>
    <w:p w:rsidR="00B05754" w:rsidRPr="006C5189" w:rsidRDefault="00B05754">
      <w:pPr>
        <w:rPr>
          <w:rFonts w:ascii="Times New Roman" w:hAnsi="Times New Roman" w:cs="Times New Roman"/>
          <w:sz w:val="24"/>
          <w:szCs w:val="24"/>
        </w:rPr>
      </w:pPr>
    </w:p>
    <w:p w:rsidR="00B16743" w:rsidRPr="006C5189" w:rsidRDefault="00B16743" w:rsidP="00B1674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51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Прогнозируемые результаты освоения учебного курса</w:t>
      </w:r>
      <w:r w:rsidRPr="006C518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16743" w:rsidRPr="006C5189" w:rsidRDefault="00B16743" w:rsidP="00B1674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51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Учащиеся научатся:</w:t>
      </w:r>
    </w:p>
    <w:p w:rsidR="00B16743" w:rsidRPr="006C5189" w:rsidRDefault="00B16743" w:rsidP="00FC4DC3">
      <w:pPr>
        <w:pStyle w:val="a4"/>
        <w:rPr>
          <w:rFonts w:ascii="Times New Roman" w:hAnsi="Times New Roman" w:cs="Times New Roman"/>
          <w:sz w:val="24"/>
          <w:szCs w:val="24"/>
        </w:rPr>
      </w:pPr>
      <w:r w:rsidRPr="006C5189">
        <w:rPr>
          <w:rFonts w:ascii="Times New Roman" w:hAnsi="Times New Roman" w:cs="Times New Roman"/>
          <w:sz w:val="24"/>
          <w:szCs w:val="24"/>
        </w:rPr>
        <w:t>- читать вслух правильно, выразительно, бегло, осознанно (словосочетанием или предложением);</w:t>
      </w:r>
    </w:p>
    <w:p w:rsidR="00B16743" w:rsidRPr="006C5189" w:rsidRDefault="00B16743" w:rsidP="00FC4DC3">
      <w:pPr>
        <w:pStyle w:val="a4"/>
        <w:rPr>
          <w:rFonts w:ascii="Times New Roman" w:hAnsi="Times New Roman" w:cs="Times New Roman"/>
          <w:sz w:val="24"/>
          <w:szCs w:val="24"/>
        </w:rPr>
      </w:pPr>
      <w:r w:rsidRPr="006C5189">
        <w:rPr>
          <w:rFonts w:ascii="Times New Roman" w:hAnsi="Times New Roman" w:cs="Times New Roman"/>
          <w:sz w:val="24"/>
          <w:szCs w:val="24"/>
        </w:rPr>
        <w:t>- выделять тему и идею произведения;</w:t>
      </w:r>
    </w:p>
    <w:p w:rsidR="00B16743" w:rsidRPr="006C5189" w:rsidRDefault="00B16743" w:rsidP="00FC4DC3">
      <w:pPr>
        <w:pStyle w:val="a4"/>
        <w:rPr>
          <w:rFonts w:ascii="Times New Roman" w:hAnsi="Times New Roman" w:cs="Times New Roman"/>
          <w:sz w:val="24"/>
          <w:szCs w:val="24"/>
        </w:rPr>
      </w:pPr>
      <w:r w:rsidRPr="006C5189">
        <w:rPr>
          <w:rFonts w:ascii="Times New Roman" w:hAnsi="Times New Roman" w:cs="Times New Roman"/>
          <w:sz w:val="24"/>
          <w:szCs w:val="24"/>
        </w:rPr>
        <w:t>- формулировать вопросы к тексту;</w:t>
      </w:r>
    </w:p>
    <w:p w:rsidR="00B16743" w:rsidRPr="006C5189" w:rsidRDefault="00B16743" w:rsidP="00FC4DC3">
      <w:pPr>
        <w:pStyle w:val="a4"/>
        <w:rPr>
          <w:rFonts w:ascii="Times New Roman" w:hAnsi="Times New Roman" w:cs="Times New Roman"/>
          <w:sz w:val="24"/>
          <w:szCs w:val="24"/>
        </w:rPr>
      </w:pPr>
      <w:r w:rsidRPr="006C5189">
        <w:rPr>
          <w:rFonts w:ascii="Times New Roman" w:hAnsi="Times New Roman" w:cs="Times New Roman"/>
          <w:sz w:val="24"/>
          <w:szCs w:val="24"/>
        </w:rPr>
        <w:t>- характеризовать главных действующих лиц (с помощью учителя), давать оценку их поступкам;</w:t>
      </w:r>
    </w:p>
    <w:p w:rsidR="00B16743" w:rsidRPr="006C5189" w:rsidRDefault="00B16743" w:rsidP="00FC4DC3">
      <w:pPr>
        <w:pStyle w:val="a4"/>
        <w:rPr>
          <w:rFonts w:ascii="Times New Roman" w:hAnsi="Times New Roman" w:cs="Times New Roman"/>
          <w:sz w:val="24"/>
          <w:szCs w:val="24"/>
        </w:rPr>
      </w:pPr>
      <w:r w:rsidRPr="006C5189">
        <w:rPr>
          <w:rFonts w:ascii="Times New Roman" w:hAnsi="Times New Roman" w:cs="Times New Roman"/>
          <w:sz w:val="24"/>
          <w:szCs w:val="24"/>
        </w:rPr>
        <w:t>- составлять план в форме повествовательных предложений самостоятельно и с помощью учителя;</w:t>
      </w:r>
    </w:p>
    <w:p w:rsidR="00B16743" w:rsidRPr="006C5189" w:rsidRDefault="00B16743" w:rsidP="00FC4DC3">
      <w:pPr>
        <w:pStyle w:val="a4"/>
        <w:rPr>
          <w:rFonts w:ascii="Times New Roman" w:hAnsi="Times New Roman" w:cs="Times New Roman"/>
          <w:sz w:val="24"/>
          <w:szCs w:val="24"/>
        </w:rPr>
      </w:pPr>
      <w:r w:rsidRPr="006C5189">
        <w:rPr>
          <w:rFonts w:ascii="Times New Roman" w:hAnsi="Times New Roman" w:cs="Times New Roman"/>
          <w:sz w:val="24"/>
          <w:szCs w:val="24"/>
        </w:rPr>
        <w:t>- пересказывать содержание прочитанного с использованием слов и выражений, взятых из текста;</w:t>
      </w:r>
      <w:r w:rsidRPr="006C5189">
        <w:rPr>
          <w:rFonts w:ascii="Times New Roman" w:hAnsi="Times New Roman" w:cs="Times New Roman"/>
          <w:sz w:val="24"/>
          <w:szCs w:val="24"/>
        </w:rPr>
        <w:br/>
        <w:t>- выделять незнакомые слова в тексте, правильно их объяснять (с помощью учителя);</w:t>
      </w:r>
    </w:p>
    <w:p w:rsidR="00B16743" w:rsidRPr="006C5189" w:rsidRDefault="00B16743" w:rsidP="00FC4DC3">
      <w:pPr>
        <w:pStyle w:val="a4"/>
        <w:rPr>
          <w:rFonts w:ascii="Times New Roman" w:hAnsi="Times New Roman" w:cs="Times New Roman"/>
          <w:sz w:val="24"/>
          <w:szCs w:val="24"/>
        </w:rPr>
      </w:pPr>
      <w:r w:rsidRPr="006C5189">
        <w:rPr>
          <w:rFonts w:ascii="Times New Roman" w:hAnsi="Times New Roman" w:cs="Times New Roman"/>
          <w:sz w:val="24"/>
          <w:szCs w:val="24"/>
        </w:rPr>
        <w:t>- соотносить читаемые произведения с определенным жанром (с помощью учителя);</w:t>
      </w:r>
    </w:p>
    <w:p w:rsidR="00B16743" w:rsidRPr="006C5189" w:rsidRDefault="00B16743" w:rsidP="00FC4DC3">
      <w:pPr>
        <w:pStyle w:val="a4"/>
        <w:rPr>
          <w:rFonts w:ascii="Times New Roman" w:hAnsi="Times New Roman" w:cs="Times New Roman"/>
          <w:sz w:val="24"/>
          <w:szCs w:val="24"/>
        </w:rPr>
      </w:pPr>
      <w:r w:rsidRPr="006C5189">
        <w:rPr>
          <w:rFonts w:ascii="Times New Roman" w:hAnsi="Times New Roman" w:cs="Times New Roman"/>
          <w:sz w:val="24"/>
          <w:szCs w:val="24"/>
        </w:rPr>
        <w:t>- читать внеклассную литературу под контролем учителя, участвовать в её обсуждении.</w:t>
      </w:r>
    </w:p>
    <w:p w:rsidR="00B16743" w:rsidRPr="006C5189" w:rsidRDefault="00B16743" w:rsidP="00FC4DC3">
      <w:pPr>
        <w:pStyle w:val="a4"/>
        <w:rPr>
          <w:rFonts w:ascii="Times New Roman" w:hAnsi="Times New Roman" w:cs="Times New Roman"/>
          <w:sz w:val="24"/>
          <w:szCs w:val="24"/>
        </w:rPr>
      </w:pPr>
      <w:r w:rsidRPr="006C5189">
        <w:rPr>
          <w:rFonts w:ascii="Times New Roman" w:hAnsi="Times New Roman" w:cs="Times New Roman"/>
          <w:sz w:val="24"/>
          <w:szCs w:val="24"/>
        </w:rPr>
        <w:t>- составлять отзывы под руководством учителя;</w:t>
      </w:r>
    </w:p>
    <w:p w:rsidR="00B16743" w:rsidRPr="006C5189" w:rsidRDefault="00B16743" w:rsidP="00FC4DC3">
      <w:pPr>
        <w:pStyle w:val="a4"/>
        <w:rPr>
          <w:rFonts w:ascii="Times New Roman" w:hAnsi="Times New Roman" w:cs="Times New Roman"/>
          <w:sz w:val="24"/>
          <w:szCs w:val="24"/>
        </w:rPr>
      </w:pPr>
      <w:r w:rsidRPr="006C5189">
        <w:rPr>
          <w:rFonts w:ascii="Times New Roman" w:hAnsi="Times New Roman" w:cs="Times New Roman"/>
          <w:sz w:val="24"/>
          <w:szCs w:val="24"/>
        </w:rPr>
        <w:t>- учить стихотворения наизусть (объем текста с учетом особенностей учеников).</w:t>
      </w:r>
    </w:p>
    <w:p w:rsidR="00EE3AAC" w:rsidRDefault="00EE3AAC" w:rsidP="00FC4DC3">
      <w:pPr>
        <w:pStyle w:val="a4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</w:p>
    <w:p w:rsidR="00B16743" w:rsidRPr="006C5189" w:rsidRDefault="00A325F2" w:rsidP="00FC4DC3">
      <w:pPr>
        <w:pStyle w:val="a4"/>
        <w:rPr>
          <w:rFonts w:ascii="Times New Roman" w:hAnsi="Times New Roman" w:cs="Times New Roman"/>
          <w:sz w:val="24"/>
          <w:szCs w:val="24"/>
        </w:rPr>
      </w:pPr>
      <w:r w:rsidRPr="006C5189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="00B16743" w:rsidRPr="006C5189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Учащиеся будут знать:</w:t>
      </w:r>
    </w:p>
    <w:p w:rsidR="00B16743" w:rsidRPr="006C5189" w:rsidRDefault="00A325F2" w:rsidP="00FC4DC3">
      <w:pPr>
        <w:pStyle w:val="a4"/>
        <w:rPr>
          <w:rFonts w:ascii="Times New Roman" w:hAnsi="Times New Roman" w:cs="Times New Roman"/>
          <w:sz w:val="24"/>
          <w:szCs w:val="24"/>
        </w:rPr>
      </w:pPr>
      <w:r w:rsidRPr="006C5189">
        <w:rPr>
          <w:rFonts w:ascii="Times New Roman" w:hAnsi="Times New Roman" w:cs="Times New Roman"/>
          <w:sz w:val="24"/>
          <w:szCs w:val="24"/>
        </w:rPr>
        <w:t xml:space="preserve"> </w:t>
      </w:r>
      <w:r w:rsidR="00B16743" w:rsidRPr="006C5189">
        <w:rPr>
          <w:rFonts w:ascii="Times New Roman" w:hAnsi="Times New Roman" w:cs="Times New Roman"/>
          <w:sz w:val="24"/>
          <w:szCs w:val="24"/>
        </w:rPr>
        <w:t>наизусть 10 стихотворений, прозаический отрывок.</w:t>
      </w:r>
    </w:p>
    <w:p w:rsidR="00BD62A5" w:rsidRPr="006C5189" w:rsidRDefault="00BD62A5" w:rsidP="00B1674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</w:p>
    <w:p w:rsidR="006C5189" w:rsidRDefault="00A325F2" w:rsidP="006C5189">
      <w:pPr>
        <w:rPr>
          <w:rFonts w:ascii="Times New Roman" w:hAnsi="Times New Roman"/>
          <w:sz w:val="24"/>
          <w:szCs w:val="24"/>
        </w:rPr>
      </w:pPr>
      <w:r w:rsidRPr="006C51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r w:rsidR="006C5189" w:rsidRPr="008430F1">
        <w:rPr>
          <w:rFonts w:ascii="Times New Roman" w:eastAsia="Times New Roman" w:hAnsi="Times New Roman" w:cs="Times New Roman"/>
          <w:b/>
          <w:sz w:val="24"/>
          <w:szCs w:val="24"/>
        </w:rPr>
        <w:t>Содержание тем учебного курса</w:t>
      </w:r>
      <w:r w:rsidR="006C5189" w:rsidRPr="006C5189">
        <w:rPr>
          <w:rFonts w:ascii="Times New Roman" w:hAnsi="Times New Roman"/>
          <w:sz w:val="24"/>
          <w:szCs w:val="24"/>
        </w:rPr>
        <w:t xml:space="preserve"> </w:t>
      </w:r>
    </w:p>
    <w:p w:rsidR="006C5189" w:rsidRDefault="006C5189" w:rsidP="006C5189">
      <w:pPr>
        <w:rPr>
          <w:rFonts w:ascii="Times New Roman" w:eastAsia="Times New Roman" w:hAnsi="Times New Roman"/>
          <w:sz w:val="24"/>
          <w:szCs w:val="24"/>
        </w:rPr>
      </w:pPr>
      <w:r w:rsidRPr="006C5189">
        <w:rPr>
          <w:rFonts w:ascii="Times New Roman" w:hAnsi="Times New Roman"/>
          <w:b/>
          <w:sz w:val="24"/>
          <w:szCs w:val="24"/>
        </w:rPr>
        <w:t>Устное народное творчество</w:t>
      </w:r>
      <w:r>
        <w:rPr>
          <w:rFonts w:ascii="Times New Roman" w:hAnsi="Times New Roman"/>
          <w:b/>
          <w:sz w:val="24"/>
          <w:szCs w:val="24"/>
        </w:rPr>
        <w:t>- 9 часов</w:t>
      </w:r>
      <w:r w:rsidRPr="006C5189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6C5189" w:rsidRDefault="006C5189" w:rsidP="006C5189">
      <w:pPr>
        <w:rPr>
          <w:rFonts w:ascii="Times New Roman" w:eastAsia="Times New Roman" w:hAnsi="Times New Roman" w:cs="Times New Roman"/>
          <w:sz w:val="24"/>
          <w:szCs w:val="24"/>
        </w:rPr>
      </w:pPr>
      <w:r w:rsidRPr="008430F1">
        <w:rPr>
          <w:rFonts w:ascii="Times New Roman" w:eastAsia="Times New Roman" w:hAnsi="Times New Roman"/>
          <w:sz w:val="24"/>
          <w:szCs w:val="24"/>
        </w:rPr>
        <w:lastRenderedPageBreak/>
        <w:t>Роль книги в жизни человека.</w:t>
      </w:r>
      <w:r w:rsidRPr="008430F1">
        <w:rPr>
          <w:rFonts w:ascii="Times New Roman" w:hAnsi="Times New Roman"/>
          <w:sz w:val="24"/>
          <w:szCs w:val="24"/>
        </w:rPr>
        <w:t xml:space="preserve"> Русские народные </w:t>
      </w:r>
      <w:r>
        <w:rPr>
          <w:rFonts w:ascii="Times New Roman" w:hAnsi="Times New Roman"/>
          <w:sz w:val="24"/>
          <w:szCs w:val="24"/>
        </w:rPr>
        <w:t>сказки, былины, баллады</w:t>
      </w:r>
      <w:r w:rsidRPr="006C51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C5189" w:rsidRPr="006C5189" w:rsidRDefault="006C5189" w:rsidP="006C5189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6C5189">
        <w:rPr>
          <w:rFonts w:ascii="Times New Roman" w:eastAsia="Times New Roman" w:hAnsi="Times New Roman" w:cs="Times New Roman"/>
          <w:b/>
          <w:sz w:val="24"/>
          <w:szCs w:val="24"/>
        </w:rPr>
        <w:t xml:space="preserve">Произведения русских писателей </w:t>
      </w:r>
      <w:r w:rsidRPr="006C5189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XIX</w:t>
      </w:r>
      <w:r w:rsidRPr="006C5189">
        <w:rPr>
          <w:rFonts w:ascii="Times New Roman" w:eastAsia="Times New Roman" w:hAnsi="Times New Roman" w:cs="Times New Roman"/>
          <w:b/>
          <w:sz w:val="24"/>
          <w:szCs w:val="24"/>
        </w:rPr>
        <w:t xml:space="preserve"> века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- 46 часов</w:t>
      </w:r>
    </w:p>
    <w:p w:rsidR="006C5189" w:rsidRDefault="006C5189" w:rsidP="006C5189">
      <w:pPr>
        <w:rPr>
          <w:rFonts w:ascii="Times New Roman" w:hAnsi="Times New Roman"/>
          <w:b/>
          <w:sz w:val="24"/>
          <w:szCs w:val="24"/>
        </w:rPr>
      </w:pPr>
      <w:r w:rsidRPr="008430F1">
        <w:rPr>
          <w:rFonts w:ascii="Times New Roman" w:hAnsi="Times New Roman"/>
          <w:sz w:val="24"/>
          <w:szCs w:val="24"/>
        </w:rPr>
        <w:t xml:space="preserve">Произведения А.С.Пушкина, М.Ю. Лермонтова, И.А.Крылова, Н.А..Некрасова, Л.Н.Толстого, </w:t>
      </w:r>
      <w:r>
        <w:rPr>
          <w:rFonts w:ascii="Times New Roman" w:hAnsi="Times New Roman"/>
          <w:sz w:val="24"/>
          <w:szCs w:val="24"/>
        </w:rPr>
        <w:t>И.Тургенев</w:t>
      </w:r>
      <w:r w:rsidR="004D4BE1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,</w:t>
      </w:r>
      <w:r w:rsidR="00E9364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А.П.Чехов</w:t>
      </w:r>
      <w:r w:rsidR="004D4BE1">
        <w:rPr>
          <w:rFonts w:ascii="Times New Roman" w:hAnsi="Times New Roman"/>
          <w:sz w:val="24"/>
          <w:szCs w:val="24"/>
        </w:rPr>
        <w:t>а</w:t>
      </w:r>
    </w:p>
    <w:p w:rsidR="004D4BE1" w:rsidRPr="004D4BE1" w:rsidRDefault="004D4BE1" w:rsidP="004D4BE1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4D4BE1">
        <w:rPr>
          <w:rFonts w:ascii="Times New Roman" w:hAnsi="Times New Roman" w:cs="Times New Roman"/>
          <w:b/>
          <w:sz w:val="24"/>
          <w:szCs w:val="24"/>
        </w:rPr>
        <w:t>Произведения русских писателей 1 – ой половины 20 века</w:t>
      </w:r>
      <w:r>
        <w:rPr>
          <w:rFonts w:ascii="Times New Roman" w:hAnsi="Times New Roman" w:cs="Times New Roman"/>
          <w:b/>
          <w:sz w:val="24"/>
          <w:szCs w:val="24"/>
        </w:rPr>
        <w:t xml:space="preserve"> – 24 часа</w:t>
      </w:r>
    </w:p>
    <w:p w:rsidR="006C5189" w:rsidRPr="004D4BE1" w:rsidRDefault="004D4BE1" w:rsidP="004D4BE1">
      <w:pPr>
        <w:rPr>
          <w:rFonts w:ascii="Times New Roman" w:hAnsi="Times New Roman"/>
          <w:b/>
          <w:sz w:val="24"/>
          <w:szCs w:val="24"/>
        </w:rPr>
      </w:pPr>
      <w:r w:rsidRPr="008430F1">
        <w:rPr>
          <w:rFonts w:ascii="Times New Roman" w:hAnsi="Times New Roman"/>
          <w:sz w:val="24"/>
          <w:szCs w:val="24"/>
        </w:rPr>
        <w:t>Произвед</w:t>
      </w:r>
      <w:r>
        <w:rPr>
          <w:rFonts w:ascii="Times New Roman" w:hAnsi="Times New Roman"/>
          <w:sz w:val="24"/>
          <w:szCs w:val="24"/>
        </w:rPr>
        <w:t>ения А.Г.Короленко, М.Горького,</w:t>
      </w:r>
      <w:r w:rsidRPr="008430F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С.Есенина, А.Платонова, А.Толстого,</w:t>
      </w:r>
      <w:r w:rsidR="001716C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Н.Заболоцкого</w:t>
      </w:r>
    </w:p>
    <w:p w:rsidR="006C5189" w:rsidRPr="00043F63" w:rsidRDefault="00043F63" w:rsidP="006C5189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043F63">
        <w:rPr>
          <w:rFonts w:ascii="Times New Roman" w:hAnsi="Times New Roman" w:cs="Times New Roman"/>
          <w:b/>
          <w:sz w:val="24"/>
          <w:szCs w:val="24"/>
        </w:rPr>
        <w:t>Произведения русских писателей 2 – ой половины 20 века</w:t>
      </w:r>
      <w:r>
        <w:rPr>
          <w:rFonts w:ascii="Times New Roman" w:hAnsi="Times New Roman" w:cs="Times New Roman"/>
          <w:b/>
          <w:sz w:val="24"/>
          <w:szCs w:val="24"/>
        </w:rPr>
        <w:t xml:space="preserve"> – 23 часа</w:t>
      </w:r>
    </w:p>
    <w:p w:rsidR="00043F63" w:rsidRPr="006C5189" w:rsidRDefault="00043F63" w:rsidP="00043F6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Произведения К.Паустовского, </w:t>
      </w:r>
      <w:proofErr w:type="spellStart"/>
      <w:r>
        <w:rPr>
          <w:rFonts w:ascii="Times New Roman" w:hAnsi="Times New Roman"/>
          <w:sz w:val="24"/>
          <w:szCs w:val="24"/>
        </w:rPr>
        <w:t>Р.Фраермана</w:t>
      </w:r>
      <w:proofErr w:type="spellEnd"/>
      <w:r>
        <w:rPr>
          <w:rFonts w:ascii="Times New Roman" w:hAnsi="Times New Roman"/>
          <w:sz w:val="24"/>
          <w:szCs w:val="24"/>
        </w:rPr>
        <w:t>, Л.Кассиля,</w:t>
      </w:r>
      <w:r w:rsidRPr="00043F6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А.Твардовского,</w:t>
      </w:r>
      <w:r w:rsidR="001716C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В.Ш</w:t>
      </w:r>
      <w:r w:rsidR="00023164">
        <w:rPr>
          <w:rFonts w:ascii="Times New Roman" w:hAnsi="Times New Roman"/>
          <w:sz w:val="24"/>
          <w:szCs w:val="24"/>
        </w:rPr>
        <w:t>ук</w:t>
      </w:r>
      <w:r>
        <w:rPr>
          <w:rFonts w:ascii="Times New Roman" w:hAnsi="Times New Roman"/>
          <w:sz w:val="24"/>
          <w:szCs w:val="24"/>
        </w:rPr>
        <w:t>шина, В.Астафьева, Р.Погодина, А.Суркова</w:t>
      </w:r>
    </w:p>
    <w:p w:rsidR="00710229" w:rsidRDefault="00710229" w:rsidP="00710229">
      <w:pPr>
        <w:rPr>
          <w:rFonts w:ascii="Times New Roman" w:hAnsi="Times New Roman" w:cs="Times New Roman"/>
          <w:b/>
          <w:sz w:val="24"/>
          <w:szCs w:val="24"/>
        </w:rPr>
      </w:pPr>
    </w:p>
    <w:p w:rsidR="00710229" w:rsidRDefault="00710229" w:rsidP="00710229">
      <w:pPr>
        <w:rPr>
          <w:rFonts w:ascii="Times New Roman" w:hAnsi="Times New Roman" w:cs="Times New Roman"/>
          <w:b/>
          <w:sz w:val="24"/>
          <w:szCs w:val="24"/>
        </w:rPr>
      </w:pPr>
    </w:p>
    <w:p w:rsidR="00710229" w:rsidRPr="00674B5F" w:rsidRDefault="00710229" w:rsidP="00710229">
      <w:pPr>
        <w:rPr>
          <w:rFonts w:ascii="Times New Roman" w:hAnsi="Times New Roman" w:cs="Times New Roman"/>
          <w:b/>
          <w:sz w:val="24"/>
          <w:szCs w:val="24"/>
        </w:rPr>
      </w:pPr>
      <w:r w:rsidRPr="00674B5F">
        <w:rPr>
          <w:rFonts w:ascii="Times New Roman" w:hAnsi="Times New Roman" w:cs="Times New Roman"/>
          <w:b/>
          <w:sz w:val="24"/>
          <w:szCs w:val="24"/>
        </w:rPr>
        <w:t xml:space="preserve">Тематическое планирование по чтению и развитию речи в 6 классе </w:t>
      </w: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3434"/>
        <w:gridCol w:w="1066"/>
        <w:gridCol w:w="3780"/>
        <w:gridCol w:w="5940"/>
      </w:tblGrid>
      <w:tr w:rsidR="00710229" w:rsidRPr="00674B5F" w:rsidTr="00CD10F1">
        <w:tc>
          <w:tcPr>
            <w:tcW w:w="828" w:type="dxa"/>
          </w:tcPr>
          <w:p w:rsidR="00710229" w:rsidRPr="00EE3AAC" w:rsidRDefault="00710229" w:rsidP="00CD10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A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EE3AA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EE3AAC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EE3AA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r w:rsidRPr="00EE3A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3434" w:type="dxa"/>
          </w:tcPr>
          <w:p w:rsidR="00710229" w:rsidRPr="00EE3AAC" w:rsidRDefault="00710229" w:rsidP="00CD10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A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разделов и тем   </w:t>
            </w:r>
          </w:p>
        </w:tc>
        <w:tc>
          <w:tcPr>
            <w:tcW w:w="1066" w:type="dxa"/>
          </w:tcPr>
          <w:p w:rsidR="00710229" w:rsidRPr="00EE3AAC" w:rsidRDefault="00710229" w:rsidP="00CD10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A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Кол-во часов   </w:t>
            </w:r>
          </w:p>
        </w:tc>
        <w:tc>
          <w:tcPr>
            <w:tcW w:w="3780" w:type="dxa"/>
          </w:tcPr>
          <w:p w:rsidR="00710229" w:rsidRPr="00EE3AAC" w:rsidRDefault="00710229" w:rsidP="00CD10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A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Заучивание наизусть  </w:t>
            </w:r>
          </w:p>
        </w:tc>
        <w:tc>
          <w:tcPr>
            <w:tcW w:w="5940" w:type="dxa"/>
          </w:tcPr>
          <w:p w:rsidR="00710229" w:rsidRPr="00EE3AAC" w:rsidRDefault="00710229" w:rsidP="00CD10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AAC">
              <w:rPr>
                <w:rFonts w:ascii="Times New Roman" w:hAnsi="Times New Roman" w:cs="Times New Roman"/>
                <w:b/>
                <w:sz w:val="24"/>
                <w:szCs w:val="24"/>
              </w:rPr>
              <w:t>Внеклассное чтение</w:t>
            </w:r>
          </w:p>
        </w:tc>
      </w:tr>
      <w:tr w:rsidR="00710229" w:rsidRPr="00674B5F" w:rsidTr="00CD10F1">
        <w:tc>
          <w:tcPr>
            <w:tcW w:w="828" w:type="dxa"/>
          </w:tcPr>
          <w:p w:rsidR="00710229" w:rsidRPr="00674B5F" w:rsidRDefault="00710229" w:rsidP="00CD1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B5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34" w:type="dxa"/>
          </w:tcPr>
          <w:p w:rsidR="00710229" w:rsidRPr="00674B5F" w:rsidRDefault="00710229" w:rsidP="00CD1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Устное народное творчество</w:t>
            </w:r>
          </w:p>
        </w:tc>
        <w:tc>
          <w:tcPr>
            <w:tcW w:w="1066" w:type="dxa"/>
          </w:tcPr>
          <w:p w:rsidR="00710229" w:rsidRPr="00674B5F" w:rsidRDefault="00710229" w:rsidP="00CD1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780" w:type="dxa"/>
          </w:tcPr>
          <w:p w:rsidR="00710229" w:rsidRPr="00674B5F" w:rsidRDefault="00710229" w:rsidP="00CD10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0" w:type="dxa"/>
          </w:tcPr>
          <w:p w:rsidR="00EE3AAC" w:rsidRDefault="008112CA" w:rsidP="00CD1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Сказки</w:t>
            </w:r>
            <w:r w:rsidR="00EE3A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10229" w:rsidRPr="00674B5F" w:rsidRDefault="00EE3AAC" w:rsidP="00CD1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8112CA">
              <w:rPr>
                <w:rFonts w:ascii="Times New Roman" w:hAnsi="Times New Roman" w:cs="Times New Roman"/>
                <w:sz w:val="24"/>
                <w:szCs w:val="24"/>
              </w:rPr>
              <w:t>ылины</w:t>
            </w:r>
          </w:p>
        </w:tc>
      </w:tr>
      <w:tr w:rsidR="00710229" w:rsidRPr="00674B5F" w:rsidTr="00CD10F1">
        <w:tc>
          <w:tcPr>
            <w:tcW w:w="828" w:type="dxa"/>
          </w:tcPr>
          <w:p w:rsidR="00710229" w:rsidRPr="00674B5F" w:rsidRDefault="00710229" w:rsidP="00CD1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B5F">
              <w:rPr>
                <w:rFonts w:ascii="Times New Roman" w:hAnsi="Times New Roman" w:cs="Times New Roman"/>
                <w:sz w:val="24"/>
                <w:szCs w:val="24"/>
              </w:rPr>
              <w:t xml:space="preserve">2.     </w:t>
            </w:r>
          </w:p>
        </w:tc>
        <w:tc>
          <w:tcPr>
            <w:tcW w:w="3434" w:type="dxa"/>
          </w:tcPr>
          <w:p w:rsidR="00710229" w:rsidRPr="008112CA" w:rsidRDefault="008112CA" w:rsidP="00CD1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Произведения русской литературы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811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века</w:t>
            </w:r>
          </w:p>
        </w:tc>
        <w:tc>
          <w:tcPr>
            <w:tcW w:w="1066" w:type="dxa"/>
          </w:tcPr>
          <w:p w:rsidR="00710229" w:rsidRPr="00674B5F" w:rsidRDefault="008112CA" w:rsidP="00811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46 </w:t>
            </w:r>
          </w:p>
        </w:tc>
        <w:tc>
          <w:tcPr>
            <w:tcW w:w="3780" w:type="dxa"/>
          </w:tcPr>
          <w:p w:rsidR="00710229" w:rsidRDefault="008112CA" w:rsidP="00811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А.С.Пушкин. « Зимнее утро», «Няне».</w:t>
            </w:r>
          </w:p>
          <w:p w:rsidR="008112CA" w:rsidRDefault="008112CA" w:rsidP="00811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М.Ю.Лермонтов». «Парус» Н.А.Некрасов «Мороз красный нос» (отрывок).</w:t>
            </w:r>
          </w:p>
          <w:p w:rsidR="008112CA" w:rsidRDefault="008112CA" w:rsidP="008112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2CA" w:rsidRPr="00674B5F" w:rsidRDefault="008112CA" w:rsidP="008112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0" w:type="dxa"/>
          </w:tcPr>
          <w:p w:rsidR="00710229" w:rsidRDefault="008112CA" w:rsidP="00CD1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Сказки А.С.Пушкина.</w:t>
            </w:r>
          </w:p>
          <w:p w:rsidR="00DF1EE9" w:rsidRDefault="008112CA" w:rsidP="00CD1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Басни А.И.Крылова.</w:t>
            </w:r>
          </w:p>
          <w:p w:rsidR="00EE3AAC" w:rsidRDefault="00EE3AAC" w:rsidP="00CD1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AAC">
              <w:rPr>
                <w:rFonts w:ascii="Times New Roman" w:hAnsi="Times New Roman" w:cs="Times New Roman"/>
                <w:sz w:val="24"/>
                <w:szCs w:val="24"/>
              </w:rPr>
              <w:t>Горький А.М. «Детство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EE3A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112CA" w:rsidRPr="00674B5F" w:rsidRDefault="008112CA" w:rsidP="00DF1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10229" w:rsidRPr="00674B5F" w:rsidTr="00CD10F1">
        <w:tc>
          <w:tcPr>
            <w:tcW w:w="828" w:type="dxa"/>
          </w:tcPr>
          <w:p w:rsidR="00710229" w:rsidRPr="00674B5F" w:rsidRDefault="00710229" w:rsidP="00CD1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B5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34" w:type="dxa"/>
          </w:tcPr>
          <w:p w:rsidR="00710229" w:rsidRPr="008112CA" w:rsidRDefault="008112CA" w:rsidP="00CD1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Произведения русских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писателей 1-ой половины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 w:rsidRPr="00811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века</w:t>
            </w:r>
          </w:p>
        </w:tc>
        <w:tc>
          <w:tcPr>
            <w:tcW w:w="1066" w:type="dxa"/>
          </w:tcPr>
          <w:p w:rsidR="00710229" w:rsidRPr="00674B5F" w:rsidRDefault="008112CA" w:rsidP="00CD1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 часа</w:t>
            </w:r>
          </w:p>
        </w:tc>
        <w:tc>
          <w:tcPr>
            <w:tcW w:w="3780" w:type="dxa"/>
          </w:tcPr>
          <w:p w:rsidR="00710229" w:rsidRPr="00674B5F" w:rsidRDefault="008112CA" w:rsidP="00CD1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С.Есенин. «Пороша»</w:t>
            </w:r>
          </w:p>
        </w:tc>
        <w:tc>
          <w:tcPr>
            <w:tcW w:w="5940" w:type="dxa"/>
          </w:tcPr>
          <w:p w:rsidR="00710229" w:rsidRPr="00674B5F" w:rsidRDefault="008D1E1B" w:rsidP="00DF1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E1B">
              <w:rPr>
                <w:rFonts w:ascii="Times New Roman" w:hAnsi="Times New Roman" w:cs="Times New Roman"/>
                <w:sz w:val="24"/>
                <w:szCs w:val="24"/>
              </w:rPr>
              <w:t xml:space="preserve">Чехов А.П. </w:t>
            </w:r>
            <w:r w:rsidR="00DF1EE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D1E1B">
              <w:rPr>
                <w:rFonts w:ascii="Times New Roman" w:hAnsi="Times New Roman" w:cs="Times New Roman"/>
                <w:sz w:val="24"/>
                <w:szCs w:val="24"/>
              </w:rPr>
              <w:t xml:space="preserve">Толстый и тонкий», </w:t>
            </w:r>
            <w:r w:rsidR="00DF1EE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D1E1B">
              <w:rPr>
                <w:rFonts w:ascii="Times New Roman" w:hAnsi="Times New Roman" w:cs="Times New Roman"/>
                <w:sz w:val="24"/>
                <w:szCs w:val="24"/>
              </w:rPr>
              <w:t>Унтер Пришибеев</w:t>
            </w:r>
            <w:r w:rsidR="00DF1EE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DF1EE9" w:rsidRPr="00DF1E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1EE9" w:rsidRPr="00DF1E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Есенин С.А. Стихотворения.</w:t>
            </w:r>
          </w:p>
        </w:tc>
      </w:tr>
      <w:tr w:rsidR="00710229" w:rsidRPr="00674B5F" w:rsidTr="00CD10F1">
        <w:tc>
          <w:tcPr>
            <w:tcW w:w="828" w:type="dxa"/>
          </w:tcPr>
          <w:p w:rsidR="00710229" w:rsidRPr="00674B5F" w:rsidRDefault="00710229" w:rsidP="00CD1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B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434" w:type="dxa"/>
          </w:tcPr>
          <w:p w:rsidR="00710229" w:rsidRPr="00674B5F" w:rsidRDefault="008112CA" w:rsidP="00811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Произведения русских писателей 2-ой половины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 w:rsidRPr="00811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века</w:t>
            </w:r>
          </w:p>
        </w:tc>
        <w:tc>
          <w:tcPr>
            <w:tcW w:w="1066" w:type="dxa"/>
          </w:tcPr>
          <w:p w:rsidR="00710229" w:rsidRPr="00674B5F" w:rsidRDefault="00710229" w:rsidP="00CD10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710229" w:rsidRPr="00674B5F" w:rsidRDefault="008112CA" w:rsidP="00CD1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А.Т.Твардовский. «Василий Теркин» (отрывок)</w:t>
            </w:r>
          </w:p>
        </w:tc>
        <w:tc>
          <w:tcPr>
            <w:tcW w:w="5940" w:type="dxa"/>
          </w:tcPr>
          <w:p w:rsidR="00710229" w:rsidRDefault="00DF1EE9" w:rsidP="00CD1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EE9">
              <w:rPr>
                <w:rFonts w:ascii="Times New Roman" w:hAnsi="Times New Roman" w:cs="Times New Roman"/>
                <w:sz w:val="24"/>
                <w:szCs w:val="24"/>
              </w:rPr>
              <w:t xml:space="preserve">Астафьев В.П. «Конь с </w:t>
            </w:r>
            <w:proofErr w:type="spellStart"/>
            <w:r w:rsidRPr="00DF1EE9">
              <w:rPr>
                <w:rFonts w:ascii="Times New Roman" w:hAnsi="Times New Roman" w:cs="Times New Roman"/>
                <w:sz w:val="24"/>
                <w:szCs w:val="24"/>
              </w:rPr>
              <w:t>розовой</w:t>
            </w:r>
            <w:proofErr w:type="spellEnd"/>
            <w:r w:rsidRPr="00DF1EE9">
              <w:rPr>
                <w:rFonts w:ascii="Times New Roman" w:hAnsi="Times New Roman" w:cs="Times New Roman"/>
                <w:sz w:val="24"/>
                <w:szCs w:val="24"/>
              </w:rPr>
              <w:t xml:space="preserve"> гривой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E3AAC" w:rsidRDefault="00EE3AAC" w:rsidP="00EE3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AAC">
              <w:rPr>
                <w:rFonts w:ascii="Times New Roman" w:hAnsi="Times New Roman" w:cs="Times New Roman"/>
                <w:sz w:val="24"/>
                <w:szCs w:val="24"/>
              </w:rPr>
              <w:t xml:space="preserve">Полевой Б.Н.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E3AAC">
              <w:rPr>
                <w:rFonts w:ascii="Times New Roman" w:hAnsi="Times New Roman" w:cs="Times New Roman"/>
                <w:sz w:val="24"/>
                <w:szCs w:val="24"/>
              </w:rPr>
              <w:t xml:space="preserve">Повесть о </w:t>
            </w:r>
            <w:proofErr w:type="spellStart"/>
            <w:proofErr w:type="gramStart"/>
            <w:r w:rsidRPr="00EE3AAC">
              <w:rPr>
                <w:rFonts w:ascii="Times New Roman" w:hAnsi="Times New Roman" w:cs="Times New Roman"/>
                <w:sz w:val="24"/>
                <w:szCs w:val="24"/>
              </w:rPr>
              <w:t>настоящ</w:t>
            </w:r>
            <w:proofErr w:type="spellEnd"/>
            <w:r w:rsidRPr="00EE3AAC">
              <w:rPr>
                <w:rFonts w:ascii="Times New Roman" w:hAnsi="Times New Roman" w:cs="Times New Roman"/>
                <w:sz w:val="24"/>
                <w:szCs w:val="24"/>
              </w:rPr>
              <w:t xml:space="preserve"> ем</w:t>
            </w:r>
            <w:proofErr w:type="gramEnd"/>
            <w:r w:rsidRPr="00EE3AAC">
              <w:rPr>
                <w:rFonts w:ascii="Times New Roman" w:hAnsi="Times New Roman" w:cs="Times New Roman"/>
                <w:sz w:val="24"/>
                <w:szCs w:val="24"/>
              </w:rPr>
              <w:t xml:space="preserve"> человеке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E3AAC" w:rsidRDefault="00EE3AAC" w:rsidP="00EE3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AAC">
              <w:rPr>
                <w:rFonts w:ascii="Times New Roman" w:hAnsi="Times New Roman" w:cs="Times New Roman"/>
                <w:sz w:val="24"/>
                <w:szCs w:val="24"/>
              </w:rPr>
              <w:t>Симонов К.М. Стихотворения</w:t>
            </w:r>
          </w:p>
          <w:p w:rsidR="00EE3AAC" w:rsidRPr="00674B5F" w:rsidRDefault="00EE3AAC" w:rsidP="00EE3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229" w:rsidRPr="00674B5F" w:rsidTr="00CD10F1">
        <w:tc>
          <w:tcPr>
            <w:tcW w:w="4262" w:type="dxa"/>
            <w:gridSpan w:val="2"/>
          </w:tcPr>
          <w:p w:rsidR="00710229" w:rsidRPr="009970EF" w:rsidRDefault="00710229" w:rsidP="00CD10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0EF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066" w:type="dxa"/>
          </w:tcPr>
          <w:p w:rsidR="00710229" w:rsidRPr="009970EF" w:rsidRDefault="00710229" w:rsidP="008112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0E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8112CA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  <w:r w:rsidRPr="009970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</w:t>
            </w:r>
            <w:r w:rsidR="008112CA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3780" w:type="dxa"/>
          </w:tcPr>
          <w:p w:rsidR="00710229" w:rsidRPr="009970EF" w:rsidRDefault="00710229" w:rsidP="00CD10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0EF">
              <w:rPr>
                <w:rFonts w:ascii="Times New Roman" w:hAnsi="Times New Roman" w:cs="Times New Roman"/>
                <w:b/>
                <w:sz w:val="24"/>
                <w:szCs w:val="24"/>
              </w:rPr>
              <w:t>10  - наизусть</w:t>
            </w:r>
          </w:p>
        </w:tc>
        <w:tc>
          <w:tcPr>
            <w:tcW w:w="5940" w:type="dxa"/>
          </w:tcPr>
          <w:p w:rsidR="00710229" w:rsidRPr="009970EF" w:rsidRDefault="00710229" w:rsidP="00CD10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0EF">
              <w:rPr>
                <w:rFonts w:ascii="Times New Roman" w:hAnsi="Times New Roman" w:cs="Times New Roman"/>
                <w:b/>
                <w:sz w:val="24"/>
                <w:szCs w:val="24"/>
              </w:rPr>
              <w:t>9 уроков – внеклассное чтение</w:t>
            </w:r>
          </w:p>
        </w:tc>
      </w:tr>
    </w:tbl>
    <w:p w:rsidR="00043F63" w:rsidRDefault="00043F63" w:rsidP="00043F63">
      <w:pPr>
        <w:pStyle w:val="a4"/>
        <w:rPr>
          <w:rFonts w:ascii="Times New Roman" w:hAnsi="Times New Roman"/>
          <w:sz w:val="24"/>
          <w:szCs w:val="24"/>
          <w:lang w:eastAsia="ru-RU"/>
        </w:rPr>
      </w:pPr>
    </w:p>
    <w:sectPr w:rsidR="00043F63" w:rsidSect="00FC6067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C6067"/>
    <w:rsid w:val="00023164"/>
    <w:rsid w:val="00043F63"/>
    <w:rsid w:val="001716CA"/>
    <w:rsid w:val="003E0F40"/>
    <w:rsid w:val="004A5942"/>
    <w:rsid w:val="004D4BE1"/>
    <w:rsid w:val="00511E37"/>
    <w:rsid w:val="00563B42"/>
    <w:rsid w:val="00570799"/>
    <w:rsid w:val="006C5189"/>
    <w:rsid w:val="00710229"/>
    <w:rsid w:val="007869C9"/>
    <w:rsid w:val="00797F49"/>
    <w:rsid w:val="007D7BFF"/>
    <w:rsid w:val="008112CA"/>
    <w:rsid w:val="008D1E1B"/>
    <w:rsid w:val="00A325F2"/>
    <w:rsid w:val="00AD4923"/>
    <w:rsid w:val="00B05754"/>
    <w:rsid w:val="00B16743"/>
    <w:rsid w:val="00B67EB8"/>
    <w:rsid w:val="00B76382"/>
    <w:rsid w:val="00BD62A5"/>
    <w:rsid w:val="00DF1EE9"/>
    <w:rsid w:val="00E93645"/>
    <w:rsid w:val="00EE3AAC"/>
    <w:rsid w:val="00FC4DC3"/>
    <w:rsid w:val="00FC60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7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FC6067"/>
    <w:rPr>
      <w:rFonts w:ascii="Calibri" w:eastAsiaTheme="minorHAnsi" w:hAnsi="Calibri" w:cs="Calibri"/>
      <w:lang w:eastAsia="en-US"/>
    </w:rPr>
  </w:style>
  <w:style w:type="paragraph" w:styleId="a4">
    <w:name w:val="No Spacing"/>
    <w:link w:val="a3"/>
    <w:uiPriority w:val="1"/>
    <w:qFormat/>
    <w:rsid w:val="00FC6067"/>
    <w:pPr>
      <w:spacing w:after="0" w:line="240" w:lineRule="auto"/>
    </w:pPr>
    <w:rPr>
      <w:rFonts w:ascii="Calibri" w:eastAsiaTheme="minorHAnsi" w:hAnsi="Calibri" w:cs="Calibri"/>
      <w:lang w:eastAsia="en-US"/>
    </w:rPr>
  </w:style>
  <w:style w:type="paragraph" w:styleId="a5">
    <w:name w:val="Normal (Web)"/>
    <w:basedOn w:val="a"/>
    <w:uiPriority w:val="99"/>
    <w:unhideWhenUsed/>
    <w:rsid w:val="00B16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B16743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B16743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02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4</Pages>
  <Words>742</Words>
  <Characters>4235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dcterms:created xsi:type="dcterms:W3CDTF">2019-11-03T12:51:00Z</dcterms:created>
  <dcterms:modified xsi:type="dcterms:W3CDTF">2019-11-03T14:35:00Z</dcterms:modified>
</cp:coreProperties>
</file>