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 «</w:t>
      </w:r>
      <w:proofErr w:type="spellStart"/>
      <w:r w:rsidRPr="00FE23C6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-«</w:t>
      </w:r>
      <w:proofErr w:type="spellStart"/>
      <w:r w:rsidRPr="00FE23C6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3DB2" w:rsidRPr="00073DB2" w:rsidRDefault="00532D3E" w:rsidP="00532D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2D3E">
        <w:rPr>
          <w:rFonts w:ascii="Calibri" w:eastAsia="Times New Roman" w:hAnsi="Calibri" w:cs="Times New Roman"/>
          <w:noProof/>
        </w:rPr>
        <w:drawing>
          <wp:inline distT="0" distB="0" distL="0" distR="0" wp14:anchorId="47CA1AC7" wp14:editId="65A45225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FE23C6">
        <w:rPr>
          <w:rFonts w:ascii="Times New Roman" w:eastAsia="Times New Roman" w:hAnsi="Times New Roman" w:cs="Times New Roman"/>
          <w:b/>
          <w:bCs/>
          <w:iCs/>
        </w:rPr>
        <w:t>РАБОЧАЯ ПРОГРАММА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по предмету «Родной язык</w:t>
      </w:r>
      <w:r w:rsidRPr="00FE23C6">
        <w:rPr>
          <w:rFonts w:ascii="Times New Roman" w:eastAsia="Times New Roman" w:hAnsi="Times New Roman" w:cs="Times New Roman"/>
          <w:bCs/>
          <w:iCs/>
        </w:rPr>
        <w:t>»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для 9</w:t>
      </w:r>
      <w:r w:rsidRPr="00FE23C6">
        <w:rPr>
          <w:rFonts w:ascii="Times New Roman" w:eastAsia="Times New Roman" w:hAnsi="Times New Roman" w:cs="Times New Roman"/>
          <w:bCs/>
          <w:iCs/>
        </w:rPr>
        <w:t xml:space="preserve"> класса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>на 2019-2020 учебный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Планирование составлено в соответствии</w:t>
      </w:r>
    </w:p>
    <w:p w:rsidR="00CD6986" w:rsidRPr="00CD6986" w:rsidRDefault="00FE23C6" w:rsidP="00CD69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 xml:space="preserve">с </w:t>
      </w:r>
      <w:r w:rsidRPr="00FE23C6">
        <w:rPr>
          <w:rFonts w:ascii="Times New Roman" w:eastAsia="Times New Roman" w:hAnsi="Times New Roman" w:cs="Times New Roman"/>
          <w:color w:val="000000"/>
        </w:rPr>
        <w:t xml:space="preserve"> ФГОС</w:t>
      </w:r>
      <w:proofErr w:type="gramEnd"/>
      <w:r w:rsidRPr="00FE23C6">
        <w:rPr>
          <w:rFonts w:ascii="Times New Roman" w:eastAsia="Times New Roman" w:hAnsi="Times New Roman" w:cs="Times New Roman"/>
          <w:color w:val="000000"/>
        </w:rPr>
        <w:t xml:space="preserve"> ООО                                                                                                                                                                       </w:t>
      </w:r>
      <w:r w:rsidR="00CD6986" w:rsidRPr="00CD6986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CD6986" w:rsidRPr="00CD6986" w:rsidRDefault="00CD6986" w:rsidP="00CD69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D69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CD6986" w:rsidRPr="00CD6986" w:rsidRDefault="00CD6986" w:rsidP="00CD69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D69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CD6986" w:rsidRPr="00CD6986" w:rsidRDefault="00CD6986" w:rsidP="00CD698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E23C6" w:rsidRPr="00FE23C6" w:rsidRDefault="00FE23C6" w:rsidP="00CD69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bookmarkStart w:id="0" w:name="_GoBack"/>
      <w:bookmarkEnd w:id="0"/>
    </w:p>
    <w:p w:rsidR="00FE23C6" w:rsidRPr="00FE23C6" w:rsidRDefault="00FE23C6" w:rsidP="0095034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E23C6">
        <w:rPr>
          <w:rFonts w:ascii="Times New Roman" w:eastAsia="Times New Roman" w:hAnsi="Times New Roman" w:cs="Times New Roman"/>
          <w:bCs/>
          <w:iCs/>
        </w:rPr>
        <w:t>д.Полуянова</w:t>
      </w:r>
      <w:proofErr w:type="spellEnd"/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2019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E23C6" w:rsidRPr="00FE23C6" w:rsidRDefault="00FE23C6" w:rsidP="00FE23C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3DB2" w:rsidRPr="002F0D13" w:rsidRDefault="00073DB2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lang w:eastAsia="ar-SA"/>
        </w:rPr>
        <w:t xml:space="preserve"> </w:t>
      </w:r>
      <w:r w:rsidR="00950340">
        <w:rPr>
          <w:rFonts w:ascii="Times New Roman" w:eastAsia="Times New Roman" w:hAnsi="Times New Roman" w:cs="Times New Roman"/>
          <w:b/>
          <w:lang w:eastAsia="ar-SA"/>
        </w:rPr>
        <w:t>Планируемые результаты пр</w:t>
      </w:r>
      <w:r w:rsidR="00073DB2">
        <w:rPr>
          <w:rFonts w:ascii="Times New Roman" w:eastAsia="Times New Roman" w:hAnsi="Times New Roman" w:cs="Times New Roman"/>
          <w:b/>
          <w:lang w:eastAsia="ar-SA"/>
        </w:rPr>
        <w:t>едмета «Родной язык»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3DB2">
        <w:rPr>
          <w:rFonts w:ascii="Times New Roman" w:eastAsia="Times New Roman" w:hAnsi="Times New Roman" w:cs="Times New Roman"/>
        </w:rPr>
        <w:t>Предметные результаты</w:t>
      </w:r>
      <w:r w:rsidR="00073DB2">
        <w:rPr>
          <w:rFonts w:ascii="Times New Roman" w:eastAsia="Times New Roman" w:hAnsi="Times New Roman" w:cs="Times New Roman"/>
        </w:rPr>
        <w:t xml:space="preserve"> освоения предмета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="00073DB2">
        <w:rPr>
          <w:rFonts w:ascii="Times New Roman" w:eastAsia="Times New Roman" w:hAnsi="Times New Roman" w:cs="Times New Roman"/>
        </w:rPr>
        <w:t xml:space="preserve"> языка на уровне основного</w:t>
      </w:r>
      <w:r w:rsidRPr="002F0D13">
        <w:rPr>
          <w:rFonts w:ascii="Times New Roman" w:eastAsia="Times New Roman" w:hAnsi="Times New Roman" w:cs="Times New Roman"/>
        </w:rPr>
        <w:t xml:space="preserve"> общего образования предполагают: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 xml:space="preserve">родного </w:t>
      </w:r>
      <w:r w:rsidRPr="002F0D13">
        <w:rPr>
          <w:rFonts w:ascii="Times New Roman" w:eastAsia="Times New Roman" w:hAnsi="Times New Roman" w:cs="Times New Roman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73DB2">
        <w:rPr>
          <w:rFonts w:ascii="Times New Roman" w:eastAsia="Times New Roman" w:hAnsi="Times New Roman" w:cs="Times New Roman"/>
          <w:b/>
        </w:rPr>
        <w:t>выпускник</w:t>
      </w:r>
      <w:r w:rsidRPr="002F0D13">
        <w:rPr>
          <w:rFonts w:ascii="Times New Roman" w:eastAsia="Times New Roman" w:hAnsi="Times New Roman" w:cs="Times New Roman"/>
          <w:b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073DB2" w:rsidRDefault="00073DB2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Выпускник п</w:t>
      </w:r>
      <w:r w:rsidR="00AC0215" w:rsidRPr="00073DB2">
        <w:rPr>
          <w:rFonts w:ascii="Times New Roman" w:eastAsia="Times New Roman" w:hAnsi="Times New Roman" w:cs="Times New Roman"/>
          <w:b/>
          <w:bCs/>
        </w:rPr>
        <w:t>олучит возможность научиться: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Default="00E46F9A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Содержание учебного </w:t>
      </w:r>
      <w:r w:rsidR="00073DB2">
        <w:rPr>
          <w:rFonts w:ascii="Times New Roman" w:eastAsia="Times New Roman" w:hAnsi="Times New Roman" w:cs="Times New Roman"/>
          <w:b/>
          <w:bCs/>
          <w:color w:val="000000"/>
        </w:rPr>
        <w:t xml:space="preserve">предмета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Родной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Словообразование-1 час, Морфология. Части речи.-1 час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1179">
        <w:rPr>
          <w:rFonts w:ascii="Times New Roman" w:eastAsia="Times New Roman" w:hAnsi="Times New Roman" w:cs="Times New Roman"/>
          <w:color w:val="000000"/>
        </w:rPr>
        <w:t>Синтаксис. Синтаксиче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ские единицы и знаки препинания-1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в простом предложе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нии между подлежащим и сказуемы-1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при  обособленных членах  предложен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ия-1 </w:t>
      </w:r>
      <w:proofErr w:type="spellStart"/>
      <w:r w:rsidR="007B7570" w:rsidRPr="00681179">
        <w:rPr>
          <w:rFonts w:ascii="Times New Roman" w:eastAsia="Times New Roman" w:hAnsi="Times New Roman" w:cs="Times New Roman"/>
          <w:color w:val="000000"/>
        </w:rPr>
        <w:t>час,</w:t>
      </w:r>
      <w:r w:rsidRPr="00681179">
        <w:rPr>
          <w:rFonts w:ascii="Times New Roman" w:eastAsia="Times New Roman" w:hAnsi="Times New Roman" w:cs="Times New Roman"/>
          <w:color w:val="000000"/>
        </w:rPr>
        <w:t>Знаки</w:t>
      </w:r>
      <w:proofErr w:type="spellEnd"/>
      <w:r w:rsidRPr="00681179">
        <w:rPr>
          <w:rFonts w:ascii="Times New Roman" w:eastAsia="Times New Roman" w:hAnsi="Times New Roman" w:cs="Times New Roman"/>
          <w:color w:val="000000"/>
        </w:rPr>
        <w:t xml:space="preserve"> п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репинания при уточняющих </w:t>
      </w:r>
      <w:r w:rsidR="007B7570" w:rsidRPr="00681179">
        <w:rPr>
          <w:rFonts w:ascii="Times New Roman" w:eastAsia="Times New Roman" w:hAnsi="Times New Roman" w:cs="Times New Roman"/>
          <w:color w:val="000000"/>
        </w:rPr>
        <w:lastRenderedPageBreak/>
        <w:t xml:space="preserve">словах- 1 час, Знаки препинания при обращениях- 1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 однородных членах предложения- 1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пинания в сложных предложениях.-1 час, Стилистика- 1 час, Литературная речь и стили речи-1 час, </w:t>
      </w:r>
      <w:r w:rsidRPr="00681179">
        <w:rPr>
          <w:rFonts w:ascii="Times New Roman" w:eastAsia="Times New Roman" w:hAnsi="Times New Roman" w:cs="Times New Roman"/>
          <w:color w:val="000000"/>
        </w:rPr>
        <w:t>Художест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венный и публицистический стили-1 час, </w:t>
      </w:r>
      <w:r w:rsidRPr="00681179">
        <w:rPr>
          <w:rFonts w:ascii="Times New Roman" w:eastAsia="Times New Roman" w:hAnsi="Times New Roman" w:cs="Times New Roman"/>
          <w:color w:val="000000"/>
        </w:rPr>
        <w:t>Научный, официально-деловой и разговорный стили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- 1 час, </w:t>
      </w:r>
      <w:r w:rsidRPr="00681179">
        <w:rPr>
          <w:rFonts w:ascii="Times New Roman" w:eastAsia="Times New Roman" w:hAnsi="Times New Roman" w:cs="Times New Roman"/>
          <w:color w:val="000000"/>
        </w:rPr>
        <w:t>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инонимика как основа стилистики- 1 час, 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Культу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ра речи. Чтобы речь была точной- 3 часа, </w:t>
      </w:r>
      <w:r w:rsidRPr="00681179">
        <w:rPr>
          <w:rFonts w:ascii="Times New Roman" w:eastAsia="Times New Roman" w:hAnsi="Times New Roman" w:cs="Times New Roman"/>
          <w:color w:val="000000"/>
        </w:rPr>
        <w:t>Общие сведения о язы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ке. Роль языка в жизни общества-1 час, </w:t>
      </w:r>
      <w:r w:rsidRPr="00681179">
        <w:rPr>
          <w:rFonts w:ascii="Times New Roman" w:eastAsia="Times New Roman" w:hAnsi="Times New Roman" w:cs="Times New Roman"/>
          <w:color w:val="000000"/>
        </w:rPr>
        <w:t>Язык как развивающееся явление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- 1 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Развитие татарского литератур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ного языка-1 час, </w:t>
      </w:r>
      <w:r w:rsidRPr="00681179">
        <w:rPr>
          <w:rFonts w:ascii="Times New Roman" w:eastAsia="Times New Roman" w:hAnsi="Times New Roman" w:cs="Times New Roman"/>
          <w:color w:val="000000"/>
        </w:rPr>
        <w:t>Формирование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 татарского литературного языка- 1 час, </w:t>
      </w:r>
      <w:r w:rsidRPr="00681179">
        <w:rPr>
          <w:rFonts w:ascii="Times New Roman" w:eastAsia="Times New Roman" w:hAnsi="Times New Roman" w:cs="Times New Roman"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– 1 час, Двуязычие- 1 час, </w:t>
      </w:r>
      <w:r w:rsidRPr="00681179">
        <w:rPr>
          <w:rFonts w:ascii="Times New Roman" w:eastAsia="Times New Roman" w:hAnsi="Times New Roman" w:cs="Times New Roman"/>
          <w:color w:val="000000"/>
        </w:rPr>
        <w:t>Ито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говая контрольная работа за год- 1час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</w:rPr>
        <w:t>Тематическое планирование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08"/>
        <w:gridCol w:w="1396"/>
        <w:gridCol w:w="1358"/>
      </w:tblGrid>
      <w:tr w:rsidR="00C15808" w:rsidRPr="004A3396" w:rsidTr="00C15808">
        <w:trPr>
          <w:trHeight w:val="23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5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C15808" w:rsidRPr="004A3396" w:rsidTr="00C15808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C43839" w:rsidRPr="004A3396" w:rsidRDefault="00C43839" w:rsidP="007649B5">
      <w:pPr>
        <w:spacing w:after="0" w:line="240" w:lineRule="auto"/>
        <w:rPr>
          <w:rFonts w:ascii="Times New Roman" w:hAnsi="Times New Roman" w:cs="Times New Roman"/>
          <w:b/>
        </w:rPr>
      </w:pPr>
    </w:p>
    <w:p w:rsidR="009B41A4" w:rsidRPr="007B7570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950340" w:rsidRDefault="00950340">
      <w:pPr>
        <w:rPr>
          <w:rFonts w:ascii="Times New Roman" w:hAnsi="Times New Roman" w:cs="Times New Roman"/>
          <w:b/>
        </w:rPr>
      </w:pPr>
    </w:p>
    <w:p w:rsidR="002C659E" w:rsidRDefault="002C659E"/>
    <w:sectPr w:rsidR="002C659E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073DB2"/>
    <w:rsid w:val="000D71A1"/>
    <w:rsid w:val="001C078E"/>
    <w:rsid w:val="002C659E"/>
    <w:rsid w:val="003823AC"/>
    <w:rsid w:val="003C16AE"/>
    <w:rsid w:val="004120A9"/>
    <w:rsid w:val="00435740"/>
    <w:rsid w:val="004A4460"/>
    <w:rsid w:val="00532D3E"/>
    <w:rsid w:val="00612AFE"/>
    <w:rsid w:val="00681179"/>
    <w:rsid w:val="006A485C"/>
    <w:rsid w:val="007649B5"/>
    <w:rsid w:val="007B7570"/>
    <w:rsid w:val="00852377"/>
    <w:rsid w:val="008667F3"/>
    <w:rsid w:val="00877BF3"/>
    <w:rsid w:val="00897C8B"/>
    <w:rsid w:val="009109BF"/>
    <w:rsid w:val="009111CD"/>
    <w:rsid w:val="00950340"/>
    <w:rsid w:val="009B41A4"/>
    <w:rsid w:val="009C6FEE"/>
    <w:rsid w:val="009C722F"/>
    <w:rsid w:val="00AB0267"/>
    <w:rsid w:val="00AC0215"/>
    <w:rsid w:val="00AE2A13"/>
    <w:rsid w:val="00B27F50"/>
    <w:rsid w:val="00BB79E8"/>
    <w:rsid w:val="00C0593D"/>
    <w:rsid w:val="00C15808"/>
    <w:rsid w:val="00C43839"/>
    <w:rsid w:val="00CC49FF"/>
    <w:rsid w:val="00CD6986"/>
    <w:rsid w:val="00D02D41"/>
    <w:rsid w:val="00E46F9A"/>
    <w:rsid w:val="00E93C05"/>
    <w:rsid w:val="00EB610A"/>
    <w:rsid w:val="00F23334"/>
    <w:rsid w:val="00F8335E"/>
    <w:rsid w:val="00FE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78BE0-296D-46B3-AD3C-9AF003A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E29A-E6C7-49E5-8A3F-563EF9C0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29</cp:revision>
  <dcterms:created xsi:type="dcterms:W3CDTF">2016-11-20T17:33:00Z</dcterms:created>
  <dcterms:modified xsi:type="dcterms:W3CDTF">2019-12-24T09:23:00Z</dcterms:modified>
</cp:coreProperties>
</file>