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1C1" w:rsidRPr="00835E5F" w:rsidRDefault="00D621C1" w:rsidP="00D621C1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</w:rPr>
      </w:pPr>
      <w:r>
        <w:rPr>
          <w:b/>
          <w:bCs/>
          <w:sz w:val="28"/>
        </w:rPr>
        <w:t>Филиал м</w:t>
      </w:r>
      <w:r w:rsidRPr="00835E5F">
        <w:rPr>
          <w:b/>
          <w:bCs/>
          <w:sz w:val="28"/>
        </w:rPr>
        <w:t>униципально</w:t>
      </w:r>
      <w:r>
        <w:rPr>
          <w:b/>
          <w:bCs/>
          <w:sz w:val="28"/>
        </w:rPr>
        <w:t>го</w:t>
      </w:r>
      <w:r w:rsidRPr="00835E5F">
        <w:rPr>
          <w:b/>
          <w:bCs/>
          <w:sz w:val="28"/>
        </w:rPr>
        <w:t xml:space="preserve"> автономно</w:t>
      </w:r>
      <w:r>
        <w:rPr>
          <w:b/>
          <w:bCs/>
          <w:sz w:val="28"/>
        </w:rPr>
        <w:t>го</w:t>
      </w:r>
      <w:r w:rsidRPr="00835E5F">
        <w:rPr>
          <w:b/>
          <w:bCs/>
          <w:sz w:val="28"/>
        </w:rPr>
        <w:t xml:space="preserve"> общеобразовательно</w:t>
      </w:r>
      <w:r>
        <w:rPr>
          <w:b/>
          <w:bCs/>
          <w:sz w:val="28"/>
        </w:rPr>
        <w:t>го</w:t>
      </w:r>
      <w:r w:rsidRPr="00835E5F">
        <w:rPr>
          <w:b/>
          <w:bCs/>
          <w:sz w:val="28"/>
        </w:rPr>
        <w:t xml:space="preserve"> учреждени</w:t>
      </w:r>
      <w:r>
        <w:rPr>
          <w:b/>
          <w:bCs/>
          <w:sz w:val="28"/>
        </w:rPr>
        <w:t>я</w:t>
      </w:r>
    </w:p>
    <w:p w:rsidR="00D621C1" w:rsidRPr="00835E5F" w:rsidRDefault="00D621C1" w:rsidP="00D621C1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</w:rPr>
      </w:pPr>
      <w:r w:rsidRPr="00835E5F">
        <w:rPr>
          <w:b/>
          <w:bCs/>
          <w:sz w:val="28"/>
        </w:rPr>
        <w:t xml:space="preserve"> «</w:t>
      </w:r>
      <w:proofErr w:type="spellStart"/>
      <w:r w:rsidRPr="00835E5F">
        <w:rPr>
          <w:b/>
          <w:bCs/>
          <w:sz w:val="28"/>
        </w:rPr>
        <w:t>Прииртышская</w:t>
      </w:r>
      <w:proofErr w:type="spellEnd"/>
      <w:r w:rsidRPr="00835E5F">
        <w:rPr>
          <w:b/>
          <w:bCs/>
          <w:sz w:val="28"/>
        </w:rPr>
        <w:t xml:space="preserve"> средняя общеобразовательная школа»</w:t>
      </w:r>
      <w:r>
        <w:rPr>
          <w:b/>
          <w:bCs/>
          <w:sz w:val="28"/>
        </w:rPr>
        <w:t xml:space="preserve"> - «</w:t>
      </w:r>
      <w:proofErr w:type="spellStart"/>
      <w:r>
        <w:rPr>
          <w:b/>
          <w:bCs/>
          <w:sz w:val="28"/>
        </w:rPr>
        <w:t>Верхнеаремзянская</w:t>
      </w:r>
      <w:proofErr w:type="spellEnd"/>
      <w:r>
        <w:rPr>
          <w:b/>
          <w:bCs/>
          <w:sz w:val="28"/>
        </w:rPr>
        <w:t xml:space="preserve"> СОШ им. Д.И. Менделеева»</w:t>
      </w:r>
    </w:p>
    <w:p w:rsidR="00D621C1" w:rsidRPr="00835E5F" w:rsidRDefault="00D621C1" w:rsidP="00D621C1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</w:rPr>
      </w:pPr>
    </w:p>
    <w:p w:rsidR="00D621C1" w:rsidRPr="00835E5F" w:rsidRDefault="00A2243F" w:rsidP="00D621C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</w:rPr>
      </w:pPr>
      <w:r w:rsidRPr="00A2243F">
        <w:rPr>
          <w:bCs/>
        </w:rPr>
        <w:drawing>
          <wp:inline distT="0" distB="0" distL="0" distR="0">
            <wp:extent cx="9391650" cy="1524000"/>
            <wp:effectExtent l="19050" t="0" r="0" b="0"/>
            <wp:docPr id="1" name="Рисунок 1" descr="C:\Users\Школа\Downloads\шапочка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Школа\Downloads\шапочка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16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21C1" w:rsidRPr="00835E5F" w:rsidRDefault="00D621C1" w:rsidP="00D621C1">
      <w:pPr>
        <w:widowControl w:val="0"/>
        <w:shd w:val="clear" w:color="auto" w:fill="FFFFFF"/>
        <w:autoSpaceDE w:val="0"/>
        <w:autoSpaceDN w:val="0"/>
        <w:adjustRightInd w:val="0"/>
        <w:rPr>
          <w:b/>
          <w:bCs/>
          <w:sz w:val="28"/>
        </w:rPr>
      </w:pPr>
    </w:p>
    <w:p w:rsidR="00D621C1" w:rsidRPr="00835E5F" w:rsidRDefault="00D621C1" w:rsidP="00D621C1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</w:rPr>
      </w:pPr>
      <w:r w:rsidRPr="00835E5F">
        <w:rPr>
          <w:b/>
          <w:bCs/>
          <w:sz w:val="28"/>
        </w:rPr>
        <w:t>РАБОЧАЯ ПРОГРАММА</w:t>
      </w:r>
    </w:p>
    <w:p w:rsidR="00D621C1" w:rsidRPr="00835E5F" w:rsidRDefault="00D621C1" w:rsidP="00D621C1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Cs/>
          <w:sz w:val="28"/>
        </w:rPr>
      </w:pPr>
      <w:r w:rsidRPr="00835E5F">
        <w:rPr>
          <w:bCs/>
          <w:sz w:val="28"/>
        </w:rPr>
        <w:t xml:space="preserve"> по </w:t>
      </w:r>
      <w:r>
        <w:rPr>
          <w:bCs/>
          <w:sz w:val="28"/>
        </w:rPr>
        <w:t>алгебре</w:t>
      </w:r>
    </w:p>
    <w:p w:rsidR="00D621C1" w:rsidRPr="00835E5F" w:rsidRDefault="00D621C1" w:rsidP="00D621C1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Cs/>
          <w:sz w:val="28"/>
        </w:rPr>
      </w:pPr>
      <w:r w:rsidRPr="00835E5F">
        <w:rPr>
          <w:bCs/>
          <w:sz w:val="28"/>
        </w:rPr>
        <w:t xml:space="preserve">для </w:t>
      </w:r>
      <w:r>
        <w:rPr>
          <w:bCs/>
          <w:sz w:val="28"/>
        </w:rPr>
        <w:t>9</w:t>
      </w:r>
      <w:r w:rsidRPr="00835E5F">
        <w:rPr>
          <w:bCs/>
          <w:sz w:val="28"/>
        </w:rPr>
        <w:t xml:space="preserve"> класса</w:t>
      </w:r>
    </w:p>
    <w:p w:rsidR="00D621C1" w:rsidRPr="00835E5F" w:rsidRDefault="00D621C1" w:rsidP="00D621C1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Cs/>
          <w:sz w:val="28"/>
        </w:rPr>
      </w:pPr>
      <w:r w:rsidRPr="00835E5F">
        <w:rPr>
          <w:bCs/>
          <w:sz w:val="28"/>
        </w:rPr>
        <w:t>на 2019-2020 учебный год</w:t>
      </w:r>
    </w:p>
    <w:p w:rsidR="00D621C1" w:rsidRPr="00835E5F" w:rsidRDefault="00D621C1" w:rsidP="00D621C1">
      <w:pPr>
        <w:widowControl w:val="0"/>
        <w:shd w:val="clear" w:color="auto" w:fill="FFFFFF"/>
        <w:autoSpaceDE w:val="0"/>
        <w:autoSpaceDN w:val="0"/>
        <w:adjustRightInd w:val="0"/>
        <w:rPr>
          <w:bCs/>
          <w:sz w:val="28"/>
        </w:rPr>
      </w:pPr>
    </w:p>
    <w:p w:rsidR="00D621C1" w:rsidRPr="00835E5F" w:rsidRDefault="00D621C1" w:rsidP="00D621C1">
      <w:pPr>
        <w:widowControl w:val="0"/>
        <w:shd w:val="clear" w:color="auto" w:fill="FFFFFF"/>
        <w:autoSpaceDE w:val="0"/>
        <w:autoSpaceDN w:val="0"/>
        <w:adjustRightInd w:val="0"/>
        <w:rPr>
          <w:b/>
          <w:bCs/>
          <w:sz w:val="28"/>
        </w:rPr>
      </w:pPr>
    </w:p>
    <w:p w:rsidR="00D621C1" w:rsidRPr="00835E5F" w:rsidRDefault="00D621C1" w:rsidP="00D621C1">
      <w:pPr>
        <w:widowControl w:val="0"/>
        <w:shd w:val="clear" w:color="auto" w:fill="FFFFFF"/>
        <w:autoSpaceDE w:val="0"/>
        <w:autoSpaceDN w:val="0"/>
        <w:adjustRightInd w:val="0"/>
        <w:rPr>
          <w:b/>
          <w:bCs/>
          <w:sz w:val="28"/>
        </w:rPr>
      </w:pPr>
    </w:p>
    <w:p w:rsidR="00D621C1" w:rsidRPr="00835E5F" w:rsidRDefault="00D621C1" w:rsidP="00D621C1">
      <w:pPr>
        <w:widowControl w:val="0"/>
        <w:shd w:val="clear" w:color="auto" w:fill="FFFFFF"/>
        <w:tabs>
          <w:tab w:val="left" w:pos="195"/>
          <w:tab w:val="right" w:pos="14900"/>
        </w:tabs>
        <w:autoSpaceDE w:val="0"/>
        <w:autoSpaceDN w:val="0"/>
        <w:adjustRightInd w:val="0"/>
        <w:rPr>
          <w:bCs/>
          <w:sz w:val="28"/>
        </w:rPr>
      </w:pPr>
      <w:r w:rsidRPr="00835E5F">
        <w:rPr>
          <w:bCs/>
          <w:sz w:val="28"/>
        </w:rPr>
        <w:t xml:space="preserve">Планирование составлено в соответствии </w:t>
      </w:r>
      <w:r w:rsidRPr="00835E5F">
        <w:rPr>
          <w:bCs/>
          <w:sz w:val="28"/>
        </w:rPr>
        <w:tab/>
      </w:r>
    </w:p>
    <w:p w:rsidR="00D621C1" w:rsidRPr="00835E5F" w:rsidRDefault="00D621C1" w:rsidP="00D621C1">
      <w:pPr>
        <w:widowControl w:val="0"/>
        <w:shd w:val="clear" w:color="auto" w:fill="FFFFFF"/>
        <w:tabs>
          <w:tab w:val="left" w:pos="210"/>
          <w:tab w:val="right" w:pos="14900"/>
        </w:tabs>
        <w:autoSpaceDE w:val="0"/>
        <w:autoSpaceDN w:val="0"/>
        <w:adjustRightInd w:val="0"/>
        <w:spacing w:line="240" w:lineRule="atLeast"/>
        <w:rPr>
          <w:bCs/>
          <w:sz w:val="28"/>
        </w:rPr>
      </w:pPr>
      <w:r>
        <w:rPr>
          <w:bCs/>
          <w:sz w:val="28"/>
        </w:rPr>
        <w:t>ФГОС ООО</w:t>
      </w:r>
    </w:p>
    <w:p w:rsidR="00D621C1" w:rsidRPr="00835E5F" w:rsidRDefault="00D621C1" w:rsidP="00D621C1">
      <w:pPr>
        <w:widowControl w:val="0"/>
        <w:autoSpaceDE w:val="0"/>
        <w:autoSpaceDN w:val="0"/>
        <w:adjustRightInd w:val="0"/>
        <w:spacing w:line="240" w:lineRule="atLeast"/>
        <w:jc w:val="right"/>
        <w:rPr>
          <w:sz w:val="28"/>
        </w:rPr>
      </w:pPr>
      <w:r w:rsidRPr="00835E5F">
        <w:rPr>
          <w:sz w:val="28"/>
        </w:rPr>
        <w:t xml:space="preserve">Составитель программы: </w:t>
      </w:r>
      <w:proofErr w:type="spellStart"/>
      <w:r w:rsidRPr="00835E5F">
        <w:rPr>
          <w:sz w:val="28"/>
        </w:rPr>
        <w:t>Кряжева</w:t>
      </w:r>
      <w:proofErr w:type="spellEnd"/>
      <w:r w:rsidRPr="00835E5F">
        <w:rPr>
          <w:sz w:val="28"/>
        </w:rPr>
        <w:t xml:space="preserve"> О.С.</w:t>
      </w:r>
    </w:p>
    <w:p w:rsidR="006E46C2" w:rsidRDefault="00D621C1" w:rsidP="00A2243F">
      <w:pPr>
        <w:widowControl w:val="0"/>
        <w:autoSpaceDE w:val="0"/>
        <w:autoSpaceDN w:val="0"/>
        <w:adjustRightInd w:val="0"/>
        <w:spacing w:line="240" w:lineRule="atLeast"/>
        <w:jc w:val="right"/>
        <w:rPr>
          <w:iCs/>
          <w:sz w:val="28"/>
        </w:rPr>
      </w:pPr>
      <w:r>
        <w:rPr>
          <w:iCs/>
          <w:sz w:val="28"/>
        </w:rPr>
        <w:t>учитель математики</w:t>
      </w:r>
    </w:p>
    <w:p w:rsidR="006E46C2" w:rsidRDefault="006E46C2" w:rsidP="00D621C1">
      <w:pPr>
        <w:widowControl w:val="0"/>
        <w:autoSpaceDE w:val="0"/>
        <w:autoSpaceDN w:val="0"/>
        <w:adjustRightInd w:val="0"/>
        <w:rPr>
          <w:iCs/>
          <w:sz w:val="28"/>
        </w:rPr>
      </w:pPr>
    </w:p>
    <w:p w:rsidR="006E46C2" w:rsidRDefault="006E46C2" w:rsidP="00D621C1">
      <w:pPr>
        <w:widowControl w:val="0"/>
        <w:autoSpaceDE w:val="0"/>
        <w:autoSpaceDN w:val="0"/>
        <w:adjustRightInd w:val="0"/>
        <w:rPr>
          <w:iCs/>
          <w:sz w:val="28"/>
        </w:rPr>
      </w:pPr>
    </w:p>
    <w:p w:rsidR="006E46C2" w:rsidRDefault="006E46C2" w:rsidP="00D621C1">
      <w:pPr>
        <w:widowControl w:val="0"/>
        <w:autoSpaceDE w:val="0"/>
        <w:autoSpaceDN w:val="0"/>
        <w:adjustRightInd w:val="0"/>
        <w:rPr>
          <w:iCs/>
          <w:sz w:val="28"/>
        </w:rPr>
      </w:pPr>
    </w:p>
    <w:p w:rsidR="006E46C2" w:rsidRPr="00835E5F" w:rsidRDefault="006E46C2" w:rsidP="00D621C1">
      <w:pPr>
        <w:widowControl w:val="0"/>
        <w:autoSpaceDE w:val="0"/>
        <w:autoSpaceDN w:val="0"/>
        <w:adjustRightInd w:val="0"/>
        <w:rPr>
          <w:iCs/>
          <w:sz w:val="28"/>
        </w:rPr>
      </w:pPr>
    </w:p>
    <w:p w:rsidR="00D621C1" w:rsidRPr="00835E5F" w:rsidRDefault="00D621C1" w:rsidP="00D621C1">
      <w:pPr>
        <w:widowControl w:val="0"/>
        <w:autoSpaceDE w:val="0"/>
        <w:autoSpaceDN w:val="0"/>
        <w:adjustRightInd w:val="0"/>
        <w:rPr>
          <w:iCs/>
          <w:sz w:val="28"/>
        </w:rPr>
      </w:pPr>
    </w:p>
    <w:p w:rsidR="006E46C2" w:rsidRPr="00A2243F" w:rsidRDefault="00D621C1" w:rsidP="00A2243F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835E5F">
        <w:rPr>
          <w:iCs/>
          <w:sz w:val="28"/>
        </w:rPr>
        <w:t>2019 год</w:t>
      </w:r>
    </w:p>
    <w:p w:rsidR="006C1955" w:rsidRPr="00D621C1" w:rsidRDefault="006C1955" w:rsidP="00D621C1">
      <w:pPr>
        <w:spacing w:line="360" w:lineRule="auto"/>
        <w:ind w:firstLine="709"/>
        <w:jc w:val="center"/>
        <w:rPr>
          <w:rFonts w:eastAsia="Calibri"/>
          <w:sz w:val="28"/>
          <w:szCs w:val="28"/>
        </w:rPr>
      </w:pPr>
      <w:r w:rsidRPr="00D621C1">
        <w:rPr>
          <w:b/>
          <w:sz w:val="28"/>
          <w:szCs w:val="28"/>
        </w:rPr>
        <w:lastRenderedPageBreak/>
        <w:t xml:space="preserve">  Планируемые результаты </w:t>
      </w:r>
      <w:r w:rsidR="006E46C2">
        <w:rPr>
          <w:b/>
          <w:sz w:val="28"/>
          <w:szCs w:val="28"/>
        </w:rPr>
        <w:t>освоения алгебры 9 класс</w:t>
      </w:r>
    </w:p>
    <w:p w:rsidR="006C1955" w:rsidRPr="00D621C1" w:rsidRDefault="00033591" w:rsidP="00D621C1">
      <w:pPr>
        <w:pStyle w:val="a3"/>
        <w:spacing w:line="36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621C1">
        <w:rPr>
          <w:rFonts w:ascii="Times New Roman" w:hAnsi="Times New Roman"/>
          <w:b/>
          <w:color w:val="000000" w:themeColor="text1"/>
          <w:sz w:val="28"/>
          <w:szCs w:val="28"/>
        </w:rPr>
        <w:t>Ученик научится:</w:t>
      </w:r>
    </w:p>
    <w:p w:rsidR="006C1955" w:rsidRPr="00D621C1" w:rsidRDefault="006C1955" w:rsidP="00D621C1">
      <w:pPr>
        <w:pStyle w:val="paragraph"/>
        <w:numPr>
          <w:ilvl w:val="0"/>
          <w:numId w:val="1"/>
        </w:numPr>
        <w:spacing w:before="0" w:beforeAutospacing="0" w:after="0" w:afterAutospacing="0" w:line="360" w:lineRule="auto"/>
        <w:ind w:left="402" w:firstLine="709"/>
        <w:textAlignment w:val="baseline"/>
        <w:rPr>
          <w:sz w:val="28"/>
          <w:szCs w:val="28"/>
        </w:rPr>
      </w:pPr>
      <w:r w:rsidRPr="00D621C1">
        <w:rPr>
          <w:rStyle w:val="normaltextrun"/>
          <w:sz w:val="28"/>
          <w:szCs w:val="28"/>
        </w:rPr>
        <w:t>выполнять арифметические действия, сочетая устные и письменные приемы; находить значения корня натуральной степени, степени с рациональным показателем, используя при необходимости вычислительные устройства; пользоваться оценкой и прикидкой при практических расчетах;</w:t>
      </w:r>
      <w:r w:rsidRPr="00D621C1">
        <w:rPr>
          <w:rStyle w:val="eop"/>
          <w:sz w:val="28"/>
          <w:szCs w:val="28"/>
        </w:rPr>
        <w:t> </w:t>
      </w:r>
    </w:p>
    <w:p w:rsidR="006C1955" w:rsidRPr="00D621C1" w:rsidRDefault="006C1955" w:rsidP="00D621C1">
      <w:pPr>
        <w:pStyle w:val="paragraph"/>
        <w:numPr>
          <w:ilvl w:val="0"/>
          <w:numId w:val="1"/>
        </w:numPr>
        <w:spacing w:before="0" w:beforeAutospacing="0" w:after="0" w:afterAutospacing="0" w:line="360" w:lineRule="auto"/>
        <w:ind w:left="402" w:firstLine="709"/>
        <w:textAlignment w:val="baseline"/>
        <w:rPr>
          <w:sz w:val="28"/>
          <w:szCs w:val="28"/>
        </w:rPr>
      </w:pPr>
      <w:r w:rsidRPr="00D621C1">
        <w:rPr>
          <w:rStyle w:val="normaltextrun"/>
          <w:sz w:val="28"/>
          <w:szCs w:val="28"/>
        </w:rPr>
        <w:t>составлять буквенные выражения и формулы по условиям задач; осуществлять в выражениях и формулах числовые подстановки и выполнять соответствующие вычисления, осуществлять подстановку одного выражения в другое; выражать из формул одну переменную через остальные;</w:t>
      </w:r>
      <w:r w:rsidRPr="00D621C1">
        <w:rPr>
          <w:rStyle w:val="eop"/>
          <w:sz w:val="28"/>
          <w:szCs w:val="28"/>
        </w:rPr>
        <w:t> </w:t>
      </w:r>
    </w:p>
    <w:p w:rsidR="006C1955" w:rsidRPr="00D621C1" w:rsidRDefault="006C1955" w:rsidP="00D621C1">
      <w:pPr>
        <w:pStyle w:val="paragraph"/>
        <w:numPr>
          <w:ilvl w:val="0"/>
          <w:numId w:val="2"/>
        </w:numPr>
        <w:spacing w:before="0" w:beforeAutospacing="0" w:after="0" w:afterAutospacing="0" w:line="360" w:lineRule="auto"/>
        <w:ind w:left="402" w:firstLine="709"/>
        <w:textAlignment w:val="baseline"/>
        <w:rPr>
          <w:sz w:val="28"/>
          <w:szCs w:val="28"/>
        </w:rPr>
      </w:pPr>
      <w:r w:rsidRPr="00D621C1">
        <w:rPr>
          <w:rStyle w:val="normaltextrun"/>
          <w:sz w:val="28"/>
          <w:szCs w:val="28"/>
        </w:rPr>
        <w:t>выполнять основные действия со степенями с целыми показателями, с многочленами и алгебраическими дробями; выполнять разложение многочленов на множители; выполнять тождественные преобразования рациональных выражений;</w:t>
      </w:r>
      <w:r w:rsidRPr="00D621C1">
        <w:rPr>
          <w:rStyle w:val="eop"/>
          <w:sz w:val="28"/>
          <w:szCs w:val="28"/>
        </w:rPr>
        <w:t> </w:t>
      </w:r>
    </w:p>
    <w:p w:rsidR="006C1955" w:rsidRPr="00D621C1" w:rsidRDefault="006C1955" w:rsidP="00D621C1">
      <w:pPr>
        <w:pStyle w:val="paragraph"/>
        <w:numPr>
          <w:ilvl w:val="0"/>
          <w:numId w:val="2"/>
        </w:numPr>
        <w:spacing w:before="0" w:beforeAutospacing="0" w:after="0" w:afterAutospacing="0" w:line="360" w:lineRule="auto"/>
        <w:ind w:left="402" w:firstLine="709"/>
        <w:textAlignment w:val="baseline"/>
        <w:rPr>
          <w:sz w:val="28"/>
          <w:szCs w:val="28"/>
        </w:rPr>
      </w:pPr>
      <w:r w:rsidRPr="00D621C1">
        <w:rPr>
          <w:rStyle w:val="normaltextrun"/>
          <w:sz w:val="28"/>
          <w:szCs w:val="28"/>
        </w:rPr>
        <w:t>применять свойства арифметических квадратов корней для вычисления значений и преобразований числовых выражений, содержащих квадратные корни;</w:t>
      </w:r>
      <w:r w:rsidRPr="00D621C1">
        <w:rPr>
          <w:rStyle w:val="eop"/>
          <w:sz w:val="28"/>
          <w:szCs w:val="28"/>
        </w:rPr>
        <w:t> </w:t>
      </w:r>
    </w:p>
    <w:p w:rsidR="006C1955" w:rsidRPr="00D621C1" w:rsidRDefault="006C1955" w:rsidP="00D621C1">
      <w:pPr>
        <w:pStyle w:val="paragraph"/>
        <w:numPr>
          <w:ilvl w:val="0"/>
          <w:numId w:val="2"/>
        </w:numPr>
        <w:spacing w:before="0" w:beforeAutospacing="0" w:after="0" w:afterAutospacing="0" w:line="360" w:lineRule="auto"/>
        <w:ind w:left="402" w:firstLine="709"/>
        <w:textAlignment w:val="baseline"/>
        <w:rPr>
          <w:sz w:val="28"/>
          <w:szCs w:val="28"/>
        </w:rPr>
      </w:pPr>
      <w:r w:rsidRPr="00D621C1">
        <w:rPr>
          <w:rStyle w:val="normaltextrun"/>
          <w:sz w:val="28"/>
          <w:szCs w:val="28"/>
        </w:rPr>
        <w:t>решать линейные, квадратные уравнения и рациональные уравнения, сводящиеся к ним, системы двух линейных уравнений и несложные нелинейные уравнения;</w:t>
      </w:r>
      <w:r w:rsidRPr="00D621C1">
        <w:rPr>
          <w:rStyle w:val="eop"/>
          <w:sz w:val="28"/>
          <w:szCs w:val="28"/>
        </w:rPr>
        <w:t> </w:t>
      </w:r>
    </w:p>
    <w:p w:rsidR="006C1955" w:rsidRPr="00D621C1" w:rsidRDefault="006C1955" w:rsidP="00D621C1">
      <w:pPr>
        <w:pStyle w:val="paragraph"/>
        <w:numPr>
          <w:ilvl w:val="0"/>
          <w:numId w:val="2"/>
        </w:numPr>
        <w:spacing w:before="0" w:beforeAutospacing="0" w:after="0" w:afterAutospacing="0" w:line="360" w:lineRule="auto"/>
        <w:ind w:left="402" w:firstLine="709"/>
        <w:textAlignment w:val="baseline"/>
        <w:rPr>
          <w:sz w:val="28"/>
          <w:szCs w:val="28"/>
        </w:rPr>
      </w:pPr>
      <w:r w:rsidRPr="00D621C1">
        <w:rPr>
          <w:rStyle w:val="normaltextrun"/>
          <w:sz w:val="28"/>
          <w:szCs w:val="28"/>
        </w:rPr>
        <w:t>решать линейные и квадратные неравенства с одной переменной и их системы;</w:t>
      </w:r>
      <w:r w:rsidRPr="00D621C1">
        <w:rPr>
          <w:rStyle w:val="eop"/>
          <w:sz w:val="28"/>
          <w:szCs w:val="28"/>
        </w:rPr>
        <w:t> </w:t>
      </w:r>
    </w:p>
    <w:p w:rsidR="006C1955" w:rsidRPr="00D621C1" w:rsidRDefault="006C1955" w:rsidP="00D621C1">
      <w:pPr>
        <w:pStyle w:val="paragraph"/>
        <w:spacing w:before="0" w:beforeAutospacing="0" w:after="0" w:afterAutospacing="0" w:line="360" w:lineRule="auto"/>
        <w:ind w:left="854" w:firstLine="709"/>
        <w:textAlignment w:val="baseline"/>
        <w:rPr>
          <w:sz w:val="28"/>
          <w:szCs w:val="28"/>
        </w:rPr>
      </w:pPr>
      <w:r w:rsidRPr="00D621C1">
        <w:rPr>
          <w:rStyle w:val="normaltextrun"/>
          <w:sz w:val="28"/>
          <w:szCs w:val="28"/>
        </w:rPr>
        <w:t>решать текстовые задачи алгебраическим методом, интерпретировать полученный результат, проводить отбор решений, исходя из формулировки задачи;</w:t>
      </w:r>
      <w:r w:rsidRPr="00D621C1">
        <w:rPr>
          <w:rStyle w:val="eop"/>
          <w:sz w:val="28"/>
          <w:szCs w:val="28"/>
        </w:rPr>
        <w:t> </w:t>
      </w:r>
    </w:p>
    <w:p w:rsidR="006C1955" w:rsidRPr="00D621C1" w:rsidRDefault="006C1955" w:rsidP="00D621C1">
      <w:pPr>
        <w:pStyle w:val="paragraph"/>
        <w:numPr>
          <w:ilvl w:val="0"/>
          <w:numId w:val="3"/>
        </w:numPr>
        <w:spacing w:before="0" w:beforeAutospacing="0" w:after="0" w:afterAutospacing="0" w:line="360" w:lineRule="auto"/>
        <w:ind w:left="402" w:firstLine="709"/>
        <w:textAlignment w:val="baseline"/>
        <w:rPr>
          <w:sz w:val="28"/>
          <w:szCs w:val="28"/>
        </w:rPr>
      </w:pPr>
      <w:r w:rsidRPr="00D621C1">
        <w:rPr>
          <w:rStyle w:val="normaltextrun"/>
          <w:sz w:val="28"/>
          <w:szCs w:val="28"/>
        </w:rPr>
        <w:t xml:space="preserve">изображать числа точками </w:t>
      </w:r>
      <w:proofErr w:type="gramStart"/>
      <w:r w:rsidRPr="00D621C1">
        <w:rPr>
          <w:rStyle w:val="normaltextrun"/>
          <w:sz w:val="28"/>
          <w:szCs w:val="28"/>
        </w:rPr>
        <w:t>на</w:t>
      </w:r>
      <w:proofErr w:type="gramEnd"/>
      <w:r w:rsidRPr="00D621C1">
        <w:rPr>
          <w:rStyle w:val="normaltextrun"/>
          <w:sz w:val="28"/>
          <w:szCs w:val="28"/>
        </w:rPr>
        <w:t xml:space="preserve"> координатной прямой;</w:t>
      </w:r>
      <w:r w:rsidRPr="00D621C1">
        <w:rPr>
          <w:rStyle w:val="eop"/>
          <w:sz w:val="28"/>
          <w:szCs w:val="28"/>
        </w:rPr>
        <w:t> </w:t>
      </w:r>
    </w:p>
    <w:p w:rsidR="006C1955" w:rsidRPr="00D621C1" w:rsidRDefault="006C1955" w:rsidP="00D621C1">
      <w:pPr>
        <w:pStyle w:val="paragraph"/>
        <w:numPr>
          <w:ilvl w:val="0"/>
          <w:numId w:val="3"/>
        </w:numPr>
        <w:spacing w:before="0" w:beforeAutospacing="0" w:after="0" w:afterAutospacing="0" w:line="360" w:lineRule="auto"/>
        <w:ind w:left="402" w:firstLine="709"/>
        <w:textAlignment w:val="baseline"/>
        <w:rPr>
          <w:sz w:val="28"/>
          <w:szCs w:val="28"/>
        </w:rPr>
      </w:pPr>
      <w:r w:rsidRPr="00D621C1">
        <w:rPr>
          <w:rStyle w:val="normaltextrun"/>
          <w:sz w:val="28"/>
          <w:szCs w:val="28"/>
        </w:rPr>
        <w:lastRenderedPageBreak/>
        <w:t>определять координаты точки плоскости, строить точки с заданными координатами; изображать множество решений линейного неравенства;</w:t>
      </w:r>
      <w:r w:rsidRPr="00D621C1">
        <w:rPr>
          <w:rStyle w:val="eop"/>
          <w:sz w:val="28"/>
          <w:szCs w:val="28"/>
        </w:rPr>
        <w:t> </w:t>
      </w:r>
    </w:p>
    <w:p w:rsidR="006C1955" w:rsidRPr="00D621C1" w:rsidRDefault="006C1955" w:rsidP="00D621C1">
      <w:pPr>
        <w:pStyle w:val="paragraph"/>
        <w:numPr>
          <w:ilvl w:val="0"/>
          <w:numId w:val="3"/>
        </w:numPr>
        <w:spacing w:before="0" w:beforeAutospacing="0" w:after="0" w:afterAutospacing="0" w:line="360" w:lineRule="auto"/>
        <w:ind w:left="402" w:firstLine="709"/>
        <w:textAlignment w:val="baseline"/>
        <w:rPr>
          <w:sz w:val="28"/>
          <w:szCs w:val="28"/>
        </w:rPr>
      </w:pPr>
      <w:r w:rsidRPr="00D621C1">
        <w:rPr>
          <w:rStyle w:val="normaltextrun"/>
          <w:sz w:val="28"/>
          <w:szCs w:val="28"/>
        </w:rPr>
        <w:t>распознавать арифметические и геометрические прогрессии; решать задачи с применением формулы общего члена и суммы нескольких первых членов;</w:t>
      </w:r>
      <w:r w:rsidRPr="00D621C1">
        <w:rPr>
          <w:rStyle w:val="eop"/>
          <w:sz w:val="28"/>
          <w:szCs w:val="28"/>
        </w:rPr>
        <w:t> </w:t>
      </w:r>
    </w:p>
    <w:p w:rsidR="006C1955" w:rsidRPr="00D621C1" w:rsidRDefault="006C1955" w:rsidP="00D621C1">
      <w:pPr>
        <w:pStyle w:val="paragraph"/>
        <w:numPr>
          <w:ilvl w:val="0"/>
          <w:numId w:val="3"/>
        </w:numPr>
        <w:spacing w:before="0" w:beforeAutospacing="0" w:after="0" w:afterAutospacing="0" w:line="360" w:lineRule="auto"/>
        <w:ind w:left="402" w:firstLine="709"/>
        <w:textAlignment w:val="baseline"/>
        <w:rPr>
          <w:sz w:val="28"/>
          <w:szCs w:val="28"/>
        </w:rPr>
      </w:pPr>
      <w:r w:rsidRPr="00D621C1">
        <w:rPr>
          <w:rStyle w:val="normaltextrun"/>
          <w:sz w:val="28"/>
          <w:szCs w:val="28"/>
        </w:rPr>
        <w:t>находить значения функции, заданной формулой, таблицей, графиком по её аргументу; находить значения аргумента по значению функции, заданной графиком или таблицей;</w:t>
      </w:r>
      <w:r w:rsidRPr="00D621C1">
        <w:rPr>
          <w:rStyle w:val="eop"/>
          <w:sz w:val="28"/>
          <w:szCs w:val="28"/>
        </w:rPr>
        <w:t> </w:t>
      </w:r>
    </w:p>
    <w:p w:rsidR="006C1955" w:rsidRPr="00D621C1" w:rsidRDefault="006C1955" w:rsidP="00D621C1">
      <w:pPr>
        <w:pStyle w:val="paragraph"/>
        <w:numPr>
          <w:ilvl w:val="0"/>
          <w:numId w:val="3"/>
        </w:numPr>
        <w:spacing w:before="0" w:beforeAutospacing="0" w:after="0" w:afterAutospacing="0" w:line="360" w:lineRule="auto"/>
        <w:ind w:left="402" w:firstLine="709"/>
        <w:textAlignment w:val="baseline"/>
        <w:rPr>
          <w:sz w:val="28"/>
          <w:szCs w:val="28"/>
        </w:rPr>
      </w:pPr>
      <w:r w:rsidRPr="00D621C1">
        <w:rPr>
          <w:rStyle w:val="normaltextrun"/>
          <w:sz w:val="28"/>
          <w:szCs w:val="28"/>
        </w:rPr>
        <w:t>определять свойства функции по ее графику; применять графические представления при решении уравнений, систем, неравенств;</w:t>
      </w:r>
      <w:r w:rsidRPr="00D621C1">
        <w:rPr>
          <w:rStyle w:val="eop"/>
          <w:sz w:val="28"/>
          <w:szCs w:val="28"/>
        </w:rPr>
        <w:t> </w:t>
      </w:r>
    </w:p>
    <w:p w:rsidR="006C1955" w:rsidRPr="00D621C1" w:rsidRDefault="006C1955" w:rsidP="00D621C1">
      <w:pPr>
        <w:pStyle w:val="paragraph"/>
        <w:spacing w:before="0" w:beforeAutospacing="0" w:after="0" w:afterAutospacing="0" w:line="360" w:lineRule="auto"/>
        <w:ind w:left="854" w:firstLine="709"/>
        <w:textAlignment w:val="baseline"/>
        <w:rPr>
          <w:sz w:val="28"/>
          <w:szCs w:val="28"/>
        </w:rPr>
      </w:pPr>
      <w:r w:rsidRPr="00D621C1">
        <w:rPr>
          <w:rStyle w:val="normaltextrun"/>
          <w:sz w:val="28"/>
          <w:szCs w:val="28"/>
        </w:rPr>
        <w:t>описывать свойства изученных функций, строить их графики;</w:t>
      </w:r>
      <w:r w:rsidRPr="00D621C1">
        <w:rPr>
          <w:rStyle w:val="eop"/>
          <w:sz w:val="28"/>
          <w:szCs w:val="28"/>
        </w:rPr>
        <w:t> </w:t>
      </w:r>
    </w:p>
    <w:p w:rsidR="006C1955" w:rsidRPr="00D621C1" w:rsidRDefault="006C1955" w:rsidP="00D621C1">
      <w:pPr>
        <w:pStyle w:val="paragraph"/>
        <w:numPr>
          <w:ilvl w:val="0"/>
          <w:numId w:val="4"/>
        </w:numPr>
        <w:spacing w:before="0" w:beforeAutospacing="0" w:after="0" w:afterAutospacing="0" w:line="360" w:lineRule="auto"/>
        <w:ind w:left="402" w:firstLine="709"/>
        <w:textAlignment w:val="baseline"/>
        <w:rPr>
          <w:sz w:val="28"/>
          <w:szCs w:val="28"/>
        </w:rPr>
      </w:pPr>
      <w:r w:rsidRPr="00D621C1">
        <w:rPr>
          <w:rStyle w:val="normaltextrun"/>
          <w:sz w:val="28"/>
          <w:szCs w:val="28"/>
        </w:rPr>
        <w:t>извлекать информацию, представленную в таблицах, на диаграммах, графиках; составлять таблицы, строить диаграммы и графики;</w:t>
      </w:r>
      <w:r w:rsidRPr="00D621C1">
        <w:rPr>
          <w:rStyle w:val="eop"/>
          <w:sz w:val="28"/>
          <w:szCs w:val="28"/>
        </w:rPr>
        <w:t> </w:t>
      </w:r>
    </w:p>
    <w:p w:rsidR="006C1955" w:rsidRPr="00D621C1" w:rsidRDefault="006C1955" w:rsidP="00D621C1">
      <w:pPr>
        <w:pStyle w:val="paragraph"/>
        <w:numPr>
          <w:ilvl w:val="0"/>
          <w:numId w:val="4"/>
        </w:numPr>
        <w:spacing w:before="0" w:beforeAutospacing="0" w:after="0" w:afterAutospacing="0" w:line="360" w:lineRule="auto"/>
        <w:ind w:left="402" w:firstLine="709"/>
        <w:textAlignment w:val="baseline"/>
        <w:rPr>
          <w:sz w:val="28"/>
          <w:szCs w:val="28"/>
        </w:rPr>
      </w:pPr>
      <w:r w:rsidRPr="00D621C1">
        <w:rPr>
          <w:rStyle w:val="normaltextrun"/>
          <w:sz w:val="28"/>
          <w:szCs w:val="28"/>
        </w:rPr>
        <w:t>решать комбинаторные задачи путём систематического перебора возможных вариантов и с использованием правила умножения;</w:t>
      </w:r>
      <w:r w:rsidRPr="00D621C1">
        <w:rPr>
          <w:rStyle w:val="eop"/>
          <w:sz w:val="28"/>
          <w:szCs w:val="28"/>
        </w:rPr>
        <w:t> </w:t>
      </w:r>
    </w:p>
    <w:p w:rsidR="006C1955" w:rsidRPr="00D621C1" w:rsidRDefault="006C1955" w:rsidP="00D621C1">
      <w:pPr>
        <w:pStyle w:val="paragraph"/>
        <w:numPr>
          <w:ilvl w:val="0"/>
          <w:numId w:val="4"/>
        </w:numPr>
        <w:spacing w:before="0" w:beforeAutospacing="0" w:after="0" w:afterAutospacing="0" w:line="360" w:lineRule="auto"/>
        <w:ind w:left="402" w:firstLine="709"/>
        <w:textAlignment w:val="baseline"/>
        <w:rPr>
          <w:sz w:val="28"/>
          <w:szCs w:val="28"/>
        </w:rPr>
      </w:pPr>
      <w:r w:rsidRPr="00D621C1">
        <w:rPr>
          <w:rStyle w:val="normaltextrun"/>
          <w:sz w:val="28"/>
          <w:szCs w:val="28"/>
        </w:rPr>
        <w:t>вычислять средние значения результатов измерений;</w:t>
      </w:r>
      <w:r w:rsidRPr="00D621C1">
        <w:rPr>
          <w:rStyle w:val="eop"/>
          <w:sz w:val="28"/>
          <w:szCs w:val="28"/>
        </w:rPr>
        <w:t> </w:t>
      </w:r>
    </w:p>
    <w:p w:rsidR="006C1955" w:rsidRPr="00D621C1" w:rsidRDefault="006C1955" w:rsidP="00D621C1">
      <w:pPr>
        <w:pStyle w:val="paragraph"/>
        <w:numPr>
          <w:ilvl w:val="0"/>
          <w:numId w:val="4"/>
        </w:numPr>
        <w:spacing w:before="0" w:beforeAutospacing="0" w:after="0" w:afterAutospacing="0" w:line="360" w:lineRule="auto"/>
        <w:ind w:left="402" w:firstLine="709"/>
        <w:textAlignment w:val="baseline"/>
        <w:rPr>
          <w:sz w:val="28"/>
          <w:szCs w:val="28"/>
        </w:rPr>
      </w:pPr>
      <w:r w:rsidRPr="00D621C1">
        <w:rPr>
          <w:rStyle w:val="normaltextrun"/>
          <w:sz w:val="28"/>
          <w:szCs w:val="28"/>
        </w:rPr>
        <w:t>находить частоту события, используя собственные наблюдения и готовые статистические данные;</w:t>
      </w:r>
      <w:r w:rsidRPr="00D621C1">
        <w:rPr>
          <w:rStyle w:val="eop"/>
          <w:sz w:val="28"/>
          <w:szCs w:val="28"/>
        </w:rPr>
        <w:t> </w:t>
      </w:r>
    </w:p>
    <w:p w:rsidR="006C1955" w:rsidRPr="00D621C1" w:rsidRDefault="006C1955" w:rsidP="00D621C1">
      <w:pPr>
        <w:pStyle w:val="paragraph"/>
        <w:spacing w:before="0"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  <w:r w:rsidRPr="00D621C1">
        <w:rPr>
          <w:rStyle w:val="normaltextrun"/>
          <w:sz w:val="28"/>
          <w:szCs w:val="28"/>
        </w:rPr>
        <w:t>             находить вероятности случайных событий в простейших случаях.</w:t>
      </w:r>
      <w:r w:rsidRPr="00D621C1">
        <w:rPr>
          <w:rStyle w:val="eop"/>
          <w:sz w:val="28"/>
          <w:szCs w:val="28"/>
        </w:rPr>
        <w:t> </w:t>
      </w:r>
    </w:p>
    <w:p w:rsidR="00033591" w:rsidRPr="00D621C1" w:rsidRDefault="00033591" w:rsidP="00D621C1">
      <w:pPr>
        <w:pStyle w:val="paragraph"/>
        <w:spacing w:before="0" w:beforeAutospacing="0" w:after="0" w:afterAutospacing="0" w:line="360" w:lineRule="auto"/>
        <w:ind w:left="402" w:firstLine="709"/>
        <w:textAlignment w:val="baseline"/>
        <w:rPr>
          <w:rStyle w:val="normaltextrun"/>
          <w:sz w:val="28"/>
          <w:szCs w:val="28"/>
        </w:rPr>
      </w:pPr>
      <w:r w:rsidRPr="00D621C1">
        <w:rPr>
          <w:b/>
          <w:iCs/>
          <w:color w:val="000000" w:themeColor="text1"/>
          <w:sz w:val="28"/>
          <w:szCs w:val="28"/>
        </w:rPr>
        <w:t>Ученик получит возможность научиться:</w:t>
      </w:r>
    </w:p>
    <w:p w:rsidR="006C1955" w:rsidRPr="00D621C1" w:rsidRDefault="006C1955" w:rsidP="00D621C1">
      <w:pPr>
        <w:pStyle w:val="paragraph"/>
        <w:numPr>
          <w:ilvl w:val="0"/>
          <w:numId w:val="5"/>
        </w:numPr>
        <w:spacing w:before="0" w:beforeAutospacing="0" w:after="0" w:afterAutospacing="0" w:line="360" w:lineRule="auto"/>
        <w:ind w:left="402" w:firstLine="709"/>
        <w:textAlignment w:val="baseline"/>
        <w:rPr>
          <w:sz w:val="28"/>
          <w:szCs w:val="28"/>
        </w:rPr>
      </w:pPr>
      <w:r w:rsidRPr="00D621C1">
        <w:rPr>
          <w:rStyle w:val="normaltextrun"/>
          <w:i/>
          <w:iCs/>
          <w:sz w:val="28"/>
          <w:szCs w:val="28"/>
        </w:rPr>
        <w:t>решать следующие жизненно практические задачи; </w:t>
      </w:r>
      <w:r w:rsidRPr="00D621C1">
        <w:rPr>
          <w:rStyle w:val="eop"/>
          <w:sz w:val="28"/>
          <w:szCs w:val="28"/>
        </w:rPr>
        <w:t> </w:t>
      </w:r>
    </w:p>
    <w:p w:rsidR="006C1955" w:rsidRPr="00D621C1" w:rsidRDefault="006C1955" w:rsidP="00D621C1">
      <w:pPr>
        <w:pStyle w:val="paragraph"/>
        <w:numPr>
          <w:ilvl w:val="0"/>
          <w:numId w:val="5"/>
        </w:numPr>
        <w:spacing w:before="0" w:beforeAutospacing="0" w:after="0" w:afterAutospacing="0" w:line="360" w:lineRule="auto"/>
        <w:ind w:left="402" w:firstLine="709"/>
        <w:textAlignment w:val="baseline"/>
        <w:rPr>
          <w:sz w:val="28"/>
          <w:szCs w:val="28"/>
        </w:rPr>
      </w:pPr>
      <w:r w:rsidRPr="00D621C1">
        <w:rPr>
          <w:rStyle w:val="normaltextrun"/>
          <w:i/>
          <w:iCs/>
          <w:sz w:val="28"/>
          <w:szCs w:val="28"/>
        </w:rPr>
        <w:t>самостоятельно приобретать и применять знания в различных ситуациях, работать в   группах; </w:t>
      </w:r>
      <w:r w:rsidRPr="00D621C1">
        <w:rPr>
          <w:rStyle w:val="eop"/>
          <w:sz w:val="28"/>
          <w:szCs w:val="28"/>
        </w:rPr>
        <w:t> </w:t>
      </w:r>
    </w:p>
    <w:p w:rsidR="006C1955" w:rsidRPr="00D621C1" w:rsidRDefault="006C1955" w:rsidP="00D621C1">
      <w:pPr>
        <w:pStyle w:val="paragraph"/>
        <w:numPr>
          <w:ilvl w:val="0"/>
          <w:numId w:val="5"/>
        </w:numPr>
        <w:spacing w:before="0" w:beforeAutospacing="0" w:after="0" w:afterAutospacing="0" w:line="360" w:lineRule="auto"/>
        <w:ind w:left="402" w:firstLine="709"/>
        <w:textAlignment w:val="baseline"/>
        <w:rPr>
          <w:sz w:val="28"/>
          <w:szCs w:val="28"/>
        </w:rPr>
      </w:pPr>
      <w:r w:rsidRPr="00D621C1">
        <w:rPr>
          <w:rStyle w:val="normaltextrun"/>
          <w:i/>
          <w:iCs/>
          <w:sz w:val="28"/>
          <w:szCs w:val="28"/>
        </w:rPr>
        <w:lastRenderedPageBreak/>
        <w:t>аргументировать и отстаивать свою точку зрения;</w:t>
      </w:r>
      <w:r w:rsidRPr="00D621C1">
        <w:rPr>
          <w:rStyle w:val="eop"/>
          <w:sz w:val="28"/>
          <w:szCs w:val="28"/>
        </w:rPr>
        <w:t> </w:t>
      </w:r>
    </w:p>
    <w:p w:rsidR="006C1955" w:rsidRPr="00D621C1" w:rsidRDefault="006C1955" w:rsidP="00D621C1">
      <w:pPr>
        <w:pStyle w:val="paragraph"/>
        <w:numPr>
          <w:ilvl w:val="0"/>
          <w:numId w:val="6"/>
        </w:numPr>
        <w:spacing w:before="0" w:beforeAutospacing="0" w:after="0" w:afterAutospacing="0" w:line="360" w:lineRule="auto"/>
        <w:ind w:left="402" w:firstLine="709"/>
        <w:textAlignment w:val="baseline"/>
        <w:rPr>
          <w:sz w:val="28"/>
          <w:szCs w:val="28"/>
        </w:rPr>
      </w:pPr>
      <w:r w:rsidRPr="00D621C1">
        <w:rPr>
          <w:rStyle w:val="normaltextrun"/>
          <w:i/>
          <w:iCs/>
          <w:sz w:val="28"/>
          <w:szCs w:val="28"/>
        </w:rPr>
        <w:t>уметь </w:t>
      </w:r>
      <w:r w:rsidRPr="00D621C1">
        <w:rPr>
          <w:rStyle w:val="contextualspellingandgrammarerror"/>
          <w:i/>
          <w:iCs/>
          <w:sz w:val="28"/>
          <w:szCs w:val="28"/>
        </w:rPr>
        <w:t>слушать  других</w:t>
      </w:r>
      <w:r w:rsidRPr="00D621C1">
        <w:rPr>
          <w:rStyle w:val="normaltextrun"/>
          <w:i/>
          <w:iCs/>
          <w:sz w:val="28"/>
          <w:szCs w:val="28"/>
        </w:rPr>
        <w:t>, извлекать учебную информацию на основе сопоставительного   анализа объектов; </w:t>
      </w:r>
      <w:r w:rsidRPr="00D621C1">
        <w:rPr>
          <w:rStyle w:val="eop"/>
          <w:sz w:val="28"/>
          <w:szCs w:val="28"/>
        </w:rPr>
        <w:t> </w:t>
      </w:r>
    </w:p>
    <w:p w:rsidR="006C1955" w:rsidRPr="00D621C1" w:rsidRDefault="006C1955" w:rsidP="00D621C1">
      <w:pPr>
        <w:pStyle w:val="paragraph"/>
        <w:numPr>
          <w:ilvl w:val="0"/>
          <w:numId w:val="6"/>
        </w:numPr>
        <w:spacing w:before="0" w:beforeAutospacing="0" w:after="0" w:afterAutospacing="0" w:line="360" w:lineRule="auto"/>
        <w:ind w:left="402" w:firstLine="709"/>
        <w:textAlignment w:val="baseline"/>
        <w:rPr>
          <w:sz w:val="28"/>
          <w:szCs w:val="28"/>
        </w:rPr>
      </w:pPr>
      <w:r w:rsidRPr="00D621C1">
        <w:rPr>
          <w:rStyle w:val="normaltextrun"/>
          <w:i/>
          <w:iCs/>
          <w:sz w:val="28"/>
          <w:szCs w:val="28"/>
        </w:rPr>
        <w:t>пользоваться предметным </w:t>
      </w:r>
      <w:r w:rsidRPr="00D621C1">
        <w:rPr>
          <w:rStyle w:val="contextualspellingandgrammarerror"/>
          <w:i/>
          <w:iCs/>
          <w:sz w:val="28"/>
          <w:szCs w:val="28"/>
        </w:rPr>
        <w:t>указателем  энциклопедий</w:t>
      </w:r>
      <w:r w:rsidRPr="00D621C1">
        <w:rPr>
          <w:rStyle w:val="normaltextrun"/>
          <w:i/>
          <w:iCs/>
          <w:sz w:val="28"/>
          <w:szCs w:val="28"/>
        </w:rPr>
        <w:t>  и справочников для нахождения   информации;</w:t>
      </w:r>
      <w:r w:rsidRPr="00D621C1">
        <w:rPr>
          <w:rStyle w:val="eop"/>
          <w:sz w:val="28"/>
          <w:szCs w:val="28"/>
        </w:rPr>
        <w:t> </w:t>
      </w:r>
    </w:p>
    <w:p w:rsidR="006C1955" w:rsidRPr="00D621C1" w:rsidRDefault="006C1955" w:rsidP="00D621C1">
      <w:pPr>
        <w:pStyle w:val="paragraph"/>
        <w:numPr>
          <w:ilvl w:val="0"/>
          <w:numId w:val="6"/>
        </w:numPr>
        <w:spacing w:before="0" w:beforeAutospacing="0" w:after="0" w:afterAutospacing="0" w:line="360" w:lineRule="auto"/>
        <w:ind w:left="402" w:firstLine="709"/>
        <w:textAlignment w:val="baseline"/>
        <w:rPr>
          <w:sz w:val="28"/>
          <w:szCs w:val="28"/>
        </w:rPr>
      </w:pPr>
      <w:r w:rsidRPr="00D621C1">
        <w:rPr>
          <w:rStyle w:val="normaltextrun"/>
          <w:i/>
          <w:iCs/>
          <w:sz w:val="28"/>
          <w:szCs w:val="28"/>
        </w:rPr>
        <w:t>самостоятельно действовать в ситуации неопределённости при решении актуальных для </w:t>
      </w:r>
      <w:r w:rsidRPr="00D621C1">
        <w:rPr>
          <w:rStyle w:val="contextualspellingandgrammarerror"/>
          <w:i/>
          <w:iCs/>
          <w:sz w:val="28"/>
          <w:szCs w:val="28"/>
        </w:rPr>
        <w:t>них  проблем</w:t>
      </w:r>
      <w:r w:rsidRPr="00D621C1">
        <w:rPr>
          <w:rStyle w:val="normaltextrun"/>
          <w:i/>
          <w:iCs/>
          <w:sz w:val="28"/>
          <w:szCs w:val="28"/>
        </w:rPr>
        <w:t>.</w:t>
      </w:r>
      <w:r w:rsidRPr="00D621C1">
        <w:rPr>
          <w:rStyle w:val="eop"/>
          <w:sz w:val="28"/>
          <w:szCs w:val="28"/>
        </w:rPr>
        <w:t> </w:t>
      </w:r>
    </w:p>
    <w:p w:rsidR="006C1955" w:rsidRPr="00D621C1" w:rsidRDefault="006C1955" w:rsidP="00D621C1">
      <w:pPr>
        <w:pStyle w:val="paragraph"/>
        <w:numPr>
          <w:ilvl w:val="0"/>
          <w:numId w:val="6"/>
        </w:numPr>
        <w:spacing w:before="0" w:beforeAutospacing="0" w:after="0" w:afterAutospacing="0" w:line="360" w:lineRule="auto"/>
        <w:ind w:left="402" w:firstLine="709"/>
        <w:textAlignment w:val="baseline"/>
        <w:rPr>
          <w:sz w:val="28"/>
          <w:szCs w:val="28"/>
        </w:rPr>
      </w:pPr>
      <w:r w:rsidRPr="00D621C1">
        <w:rPr>
          <w:rStyle w:val="normaltextrun"/>
          <w:i/>
          <w:iCs/>
          <w:sz w:val="28"/>
          <w:szCs w:val="28"/>
        </w:rPr>
        <w:t>узнать значение математической науки для решения задач, возникающих в теории и практике; широту и в то же время ограниченность применения математических методов к анализу и исследованию процессов и явлений в природе и обществе;</w:t>
      </w:r>
      <w:r w:rsidRPr="00D621C1">
        <w:rPr>
          <w:rStyle w:val="eop"/>
          <w:sz w:val="28"/>
          <w:szCs w:val="28"/>
        </w:rPr>
        <w:t> </w:t>
      </w:r>
    </w:p>
    <w:p w:rsidR="006C1955" w:rsidRPr="00D621C1" w:rsidRDefault="006C1955" w:rsidP="00D621C1">
      <w:pPr>
        <w:pStyle w:val="paragraph"/>
        <w:numPr>
          <w:ilvl w:val="0"/>
          <w:numId w:val="6"/>
        </w:numPr>
        <w:spacing w:before="0" w:beforeAutospacing="0" w:after="0" w:afterAutospacing="0" w:line="360" w:lineRule="auto"/>
        <w:ind w:left="402" w:firstLine="709"/>
        <w:textAlignment w:val="baseline"/>
        <w:rPr>
          <w:sz w:val="28"/>
          <w:szCs w:val="28"/>
        </w:rPr>
      </w:pPr>
      <w:r w:rsidRPr="00D621C1">
        <w:rPr>
          <w:rStyle w:val="normaltextrun"/>
          <w:i/>
          <w:iCs/>
          <w:sz w:val="28"/>
          <w:szCs w:val="28"/>
        </w:rPr>
        <w:t>узнать значение практики и вопросов, возникающих в самой математике для формирования и развития математической науки; историю развития понятия числа, создания математического анализа, возникновения и развития геометрии;</w:t>
      </w:r>
      <w:r w:rsidRPr="00D621C1">
        <w:rPr>
          <w:rStyle w:val="eop"/>
          <w:sz w:val="28"/>
          <w:szCs w:val="28"/>
        </w:rPr>
        <w:t> </w:t>
      </w:r>
    </w:p>
    <w:p w:rsidR="006C1955" w:rsidRPr="00D621C1" w:rsidRDefault="006C1955" w:rsidP="00D621C1">
      <w:pPr>
        <w:pStyle w:val="paragraph"/>
        <w:numPr>
          <w:ilvl w:val="0"/>
          <w:numId w:val="7"/>
        </w:numPr>
        <w:spacing w:before="0" w:beforeAutospacing="0" w:after="0" w:afterAutospacing="0" w:line="360" w:lineRule="auto"/>
        <w:ind w:left="402" w:firstLine="709"/>
        <w:textAlignment w:val="baseline"/>
        <w:rPr>
          <w:sz w:val="28"/>
          <w:szCs w:val="28"/>
        </w:rPr>
      </w:pPr>
      <w:r w:rsidRPr="00D621C1">
        <w:rPr>
          <w:rStyle w:val="normaltextrun"/>
          <w:i/>
          <w:iCs/>
          <w:sz w:val="28"/>
          <w:szCs w:val="28"/>
        </w:rPr>
        <w:t>применять универсальный характер законов логики математических рассуждений, их применимость во всех областях человеческой </w:t>
      </w:r>
      <w:r w:rsidRPr="00D621C1">
        <w:rPr>
          <w:rStyle w:val="contextualspellingandgrammarerror"/>
          <w:i/>
          <w:iCs/>
          <w:sz w:val="28"/>
          <w:szCs w:val="28"/>
        </w:rPr>
        <w:t>деятельности;  вероятностный</w:t>
      </w:r>
      <w:r w:rsidRPr="00D621C1">
        <w:rPr>
          <w:rStyle w:val="normaltextrun"/>
          <w:i/>
          <w:iCs/>
          <w:sz w:val="28"/>
          <w:szCs w:val="28"/>
        </w:rPr>
        <w:t> характер различных процессов окружающего мира; </w:t>
      </w:r>
      <w:r w:rsidRPr="00D621C1">
        <w:rPr>
          <w:rStyle w:val="eop"/>
          <w:sz w:val="28"/>
          <w:szCs w:val="28"/>
        </w:rPr>
        <w:t> </w:t>
      </w:r>
    </w:p>
    <w:p w:rsidR="0017764F" w:rsidRPr="00D621C1" w:rsidRDefault="006C1955" w:rsidP="00D621C1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D621C1">
        <w:rPr>
          <w:b/>
          <w:sz w:val="28"/>
          <w:szCs w:val="28"/>
        </w:rPr>
        <w:t>Содержание курса</w:t>
      </w:r>
    </w:p>
    <w:p w:rsidR="00EF3AF6" w:rsidRPr="00A4210F" w:rsidRDefault="00EF3AF6" w:rsidP="00A4210F">
      <w:pPr>
        <w:pStyle w:val="paragraph"/>
        <w:numPr>
          <w:ilvl w:val="0"/>
          <w:numId w:val="8"/>
        </w:numPr>
        <w:spacing w:before="0" w:beforeAutospacing="0" w:after="0" w:afterAutospacing="0" w:line="360" w:lineRule="auto"/>
        <w:ind w:left="402" w:firstLine="709"/>
        <w:textAlignment w:val="baseline"/>
        <w:rPr>
          <w:sz w:val="28"/>
          <w:szCs w:val="28"/>
        </w:rPr>
      </w:pPr>
      <w:r w:rsidRPr="00D621C1">
        <w:rPr>
          <w:rStyle w:val="normaltextrun"/>
          <w:b/>
          <w:bCs/>
          <w:sz w:val="28"/>
          <w:szCs w:val="28"/>
        </w:rPr>
        <w:t>Квадратичная функция (20ч)</w:t>
      </w:r>
      <w:r w:rsidRPr="00D621C1">
        <w:rPr>
          <w:rStyle w:val="eop"/>
          <w:sz w:val="28"/>
          <w:szCs w:val="28"/>
        </w:rPr>
        <w:t> </w:t>
      </w:r>
    </w:p>
    <w:p w:rsidR="00EF3AF6" w:rsidRPr="00D621C1" w:rsidRDefault="00EF3AF6" w:rsidP="00D621C1">
      <w:pPr>
        <w:pStyle w:val="paragraph"/>
        <w:spacing w:before="0"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  <w:r w:rsidRPr="00D621C1">
        <w:rPr>
          <w:rStyle w:val="normaltextrun"/>
          <w:sz w:val="28"/>
          <w:szCs w:val="28"/>
        </w:rPr>
        <w:t>Функция. Свойства функций. Квадратный трехчлен. Разложение квадратного трехчлена на множители. Функция </w:t>
      </w:r>
      <w:r w:rsidRPr="00D621C1">
        <w:rPr>
          <w:rStyle w:val="normaltextrun"/>
          <w:b/>
          <w:bCs/>
          <w:i/>
          <w:iCs/>
          <w:sz w:val="28"/>
          <w:szCs w:val="28"/>
        </w:rPr>
        <w:t>у </w:t>
      </w:r>
      <w:r w:rsidRPr="00D621C1">
        <w:rPr>
          <w:rStyle w:val="normaltextrun"/>
          <w:i/>
          <w:iCs/>
          <w:sz w:val="28"/>
          <w:szCs w:val="28"/>
        </w:rPr>
        <w:t>= ах</w:t>
      </w:r>
      <w:proofErr w:type="gramStart"/>
      <w:r w:rsidRPr="00D621C1">
        <w:rPr>
          <w:rStyle w:val="normaltextrun"/>
          <w:i/>
          <w:iCs/>
          <w:sz w:val="28"/>
          <w:szCs w:val="28"/>
          <w:vertAlign w:val="superscript"/>
        </w:rPr>
        <w:t>2</w:t>
      </w:r>
      <w:proofErr w:type="gramEnd"/>
      <w:r w:rsidRPr="00D621C1">
        <w:rPr>
          <w:rStyle w:val="normaltextrun"/>
          <w:i/>
          <w:iCs/>
          <w:sz w:val="28"/>
          <w:szCs w:val="28"/>
        </w:rPr>
        <w:t> + </w:t>
      </w:r>
      <w:r w:rsidRPr="00D621C1">
        <w:rPr>
          <w:rStyle w:val="normaltextrun"/>
          <w:i/>
          <w:iCs/>
          <w:sz w:val="28"/>
          <w:szCs w:val="28"/>
          <w:lang w:val="en-US"/>
        </w:rPr>
        <w:t>b</w:t>
      </w:r>
      <w:r w:rsidRPr="00D621C1">
        <w:rPr>
          <w:rStyle w:val="normaltextrun"/>
          <w:i/>
          <w:iCs/>
          <w:sz w:val="28"/>
          <w:szCs w:val="28"/>
        </w:rPr>
        <w:t>х + с, </w:t>
      </w:r>
      <w:r w:rsidRPr="00D621C1">
        <w:rPr>
          <w:rStyle w:val="normaltextrun"/>
          <w:sz w:val="28"/>
          <w:szCs w:val="28"/>
        </w:rPr>
        <w:t>ее свойства и график. Степенная функция.</w:t>
      </w:r>
      <w:r w:rsidRPr="00D621C1">
        <w:rPr>
          <w:rStyle w:val="eop"/>
          <w:sz w:val="28"/>
          <w:szCs w:val="28"/>
        </w:rPr>
        <w:t> </w:t>
      </w:r>
    </w:p>
    <w:p w:rsidR="00EF3AF6" w:rsidRPr="00D621C1" w:rsidRDefault="00EF3AF6" w:rsidP="00D621C1">
      <w:pPr>
        <w:pStyle w:val="paragraph"/>
        <w:spacing w:before="0"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  <w:r w:rsidRPr="00D621C1">
        <w:rPr>
          <w:rStyle w:val="normaltextrun"/>
          <w:b/>
          <w:bCs/>
          <w:i/>
          <w:iCs/>
          <w:sz w:val="28"/>
          <w:szCs w:val="28"/>
        </w:rPr>
        <w:t>О с н о в н а </w:t>
      </w:r>
      <w:r w:rsidRPr="00D621C1">
        <w:rPr>
          <w:rStyle w:val="contextualspellingandgrammarerror"/>
          <w:b/>
          <w:bCs/>
          <w:i/>
          <w:iCs/>
          <w:sz w:val="28"/>
          <w:szCs w:val="28"/>
        </w:rPr>
        <w:t>я  ц</w:t>
      </w:r>
      <w:r w:rsidRPr="00D621C1">
        <w:rPr>
          <w:rStyle w:val="normaltextrun"/>
          <w:b/>
          <w:bCs/>
          <w:i/>
          <w:iCs/>
          <w:sz w:val="28"/>
          <w:szCs w:val="28"/>
        </w:rPr>
        <w:t xml:space="preserve"> е </w:t>
      </w:r>
      <w:proofErr w:type="gramStart"/>
      <w:r w:rsidRPr="00D621C1">
        <w:rPr>
          <w:rStyle w:val="normaltextrun"/>
          <w:b/>
          <w:bCs/>
          <w:i/>
          <w:iCs/>
          <w:sz w:val="28"/>
          <w:szCs w:val="28"/>
        </w:rPr>
        <w:t>л ь</w:t>
      </w:r>
      <w:proofErr w:type="gramEnd"/>
      <w:r w:rsidRPr="00D621C1">
        <w:rPr>
          <w:rStyle w:val="normaltextrun"/>
          <w:sz w:val="28"/>
          <w:szCs w:val="28"/>
        </w:rPr>
        <w:t> — расширить сведения о свойствах функций, ознакомить учащихся со свойствами и графиком квадратичной функции.</w:t>
      </w:r>
      <w:r w:rsidRPr="00D621C1">
        <w:rPr>
          <w:rStyle w:val="eop"/>
          <w:sz w:val="28"/>
          <w:szCs w:val="28"/>
        </w:rPr>
        <w:t> </w:t>
      </w:r>
    </w:p>
    <w:p w:rsidR="00EF3AF6" w:rsidRPr="00D621C1" w:rsidRDefault="00EF3AF6" w:rsidP="00D621C1">
      <w:pPr>
        <w:pStyle w:val="paragraph"/>
        <w:spacing w:before="0"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  <w:r w:rsidRPr="00D621C1">
        <w:rPr>
          <w:rStyle w:val="eop"/>
          <w:sz w:val="28"/>
          <w:szCs w:val="28"/>
        </w:rPr>
        <w:t> </w:t>
      </w:r>
    </w:p>
    <w:p w:rsidR="00EF3AF6" w:rsidRPr="00D621C1" w:rsidRDefault="00EF3AF6" w:rsidP="00D621C1">
      <w:pPr>
        <w:pStyle w:val="paragraph"/>
        <w:spacing w:before="0"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  <w:r w:rsidRPr="00D621C1">
        <w:rPr>
          <w:rStyle w:val="normaltextrun"/>
          <w:sz w:val="28"/>
          <w:szCs w:val="28"/>
        </w:rPr>
        <w:lastRenderedPageBreak/>
        <w:t>В начале темы систематизируются сведения о функциях. Повторяются основные понятия: функция, аргумент, область определения функции, график. Даются понятия о возрастании и убывании функции, промежутках  </w:t>
      </w:r>
      <w:proofErr w:type="spellStart"/>
      <w:r w:rsidRPr="00D621C1">
        <w:rPr>
          <w:rStyle w:val="spellingerror"/>
          <w:sz w:val="28"/>
          <w:szCs w:val="28"/>
        </w:rPr>
        <w:t>знакопостоянства</w:t>
      </w:r>
      <w:proofErr w:type="spellEnd"/>
      <w:r w:rsidRPr="00D621C1">
        <w:rPr>
          <w:rStyle w:val="normaltextrun"/>
          <w:sz w:val="28"/>
          <w:szCs w:val="28"/>
        </w:rPr>
        <w:t>. Тем самым создается база для усвоения свой</w:t>
      </w:r>
      <w:proofErr w:type="gramStart"/>
      <w:r w:rsidRPr="00D621C1">
        <w:rPr>
          <w:rStyle w:val="normaltextrun"/>
          <w:sz w:val="28"/>
          <w:szCs w:val="28"/>
        </w:rPr>
        <w:t>ств кв</w:t>
      </w:r>
      <w:proofErr w:type="gramEnd"/>
      <w:r w:rsidRPr="00D621C1">
        <w:rPr>
          <w:rStyle w:val="normaltextrun"/>
          <w:sz w:val="28"/>
          <w:szCs w:val="28"/>
        </w:rPr>
        <w:t>адратичной и степенной функций, а также для дальнейшего углубления функциональных представлений при изучении курса алгебры и начал анализа.</w:t>
      </w:r>
      <w:r w:rsidRPr="00D621C1">
        <w:rPr>
          <w:rStyle w:val="eop"/>
          <w:sz w:val="28"/>
          <w:szCs w:val="28"/>
        </w:rPr>
        <w:t> </w:t>
      </w:r>
    </w:p>
    <w:p w:rsidR="00EF3AF6" w:rsidRPr="00D621C1" w:rsidRDefault="00EF3AF6" w:rsidP="00D621C1">
      <w:pPr>
        <w:pStyle w:val="paragraph"/>
        <w:spacing w:before="0"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  <w:r w:rsidRPr="00D621C1">
        <w:rPr>
          <w:rStyle w:val="normaltextrun"/>
          <w:sz w:val="28"/>
          <w:szCs w:val="28"/>
        </w:rPr>
        <w:t>Подготовительным шагом к изучению свой</w:t>
      </w:r>
      <w:proofErr w:type="gramStart"/>
      <w:r w:rsidRPr="00D621C1">
        <w:rPr>
          <w:rStyle w:val="normaltextrun"/>
          <w:sz w:val="28"/>
          <w:szCs w:val="28"/>
        </w:rPr>
        <w:t>ств кв</w:t>
      </w:r>
      <w:proofErr w:type="gramEnd"/>
      <w:r w:rsidRPr="00D621C1">
        <w:rPr>
          <w:rStyle w:val="normaltextrun"/>
          <w:sz w:val="28"/>
          <w:szCs w:val="28"/>
        </w:rPr>
        <w:t>адратичной </w:t>
      </w:r>
      <w:r w:rsidRPr="00D621C1">
        <w:rPr>
          <w:rStyle w:val="contextualspellingandgrammarerror"/>
          <w:sz w:val="28"/>
          <w:szCs w:val="28"/>
        </w:rPr>
        <w:t>функции  является</w:t>
      </w:r>
      <w:r w:rsidRPr="00D621C1">
        <w:rPr>
          <w:rStyle w:val="normaltextrun"/>
          <w:sz w:val="28"/>
          <w:szCs w:val="28"/>
        </w:rPr>
        <w:t> также рассмотрение вопроса о квадратном трехчлене и его корнях, выделении квадрата двучлена из квадратного трехчлена, разложении квадратного трехчлена на множители.</w:t>
      </w:r>
      <w:r w:rsidRPr="00D621C1">
        <w:rPr>
          <w:rStyle w:val="eop"/>
          <w:sz w:val="28"/>
          <w:szCs w:val="28"/>
        </w:rPr>
        <w:t> </w:t>
      </w:r>
    </w:p>
    <w:p w:rsidR="00EF3AF6" w:rsidRPr="00D621C1" w:rsidRDefault="00EF3AF6" w:rsidP="00D621C1">
      <w:pPr>
        <w:pStyle w:val="paragraph"/>
        <w:spacing w:before="0"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  <w:r w:rsidRPr="00D621C1">
        <w:rPr>
          <w:rStyle w:val="normaltextrun"/>
          <w:sz w:val="28"/>
          <w:szCs w:val="28"/>
        </w:rPr>
        <w:t>Изучение квадратичной функции начинается с рассмотрения функции </w:t>
      </w:r>
      <w:r w:rsidRPr="00D621C1">
        <w:rPr>
          <w:rStyle w:val="normaltextrun"/>
          <w:b/>
          <w:bCs/>
          <w:i/>
          <w:iCs/>
          <w:sz w:val="28"/>
          <w:szCs w:val="28"/>
        </w:rPr>
        <w:t>у </w:t>
      </w:r>
      <w:r w:rsidRPr="00D621C1">
        <w:rPr>
          <w:rStyle w:val="normaltextrun"/>
          <w:sz w:val="28"/>
          <w:szCs w:val="28"/>
        </w:rPr>
        <w:t>= </w:t>
      </w:r>
      <w:r w:rsidRPr="00D621C1">
        <w:rPr>
          <w:rStyle w:val="normaltextrun"/>
          <w:i/>
          <w:iCs/>
          <w:sz w:val="28"/>
          <w:szCs w:val="28"/>
        </w:rPr>
        <w:t>ах</w:t>
      </w:r>
      <w:proofErr w:type="gramStart"/>
      <w:r w:rsidRPr="00D621C1">
        <w:rPr>
          <w:rStyle w:val="normaltextrun"/>
          <w:i/>
          <w:iCs/>
          <w:sz w:val="28"/>
          <w:szCs w:val="28"/>
          <w:vertAlign w:val="superscript"/>
        </w:rPr>
        <w:t>2</w:t>
      </w:r>
      <w:proofErr w:type="gramEnd"/>
      <w:r w:rsidRPr="00D621C1">
        <w:rPr>
          <w:rStyle w:val="normaltextrun"/>
          <w:i/>
          <w:iCs/>
          <w:sz w:val="28"/>
          <w:szCs w:val="28"/>
        </w:rPr>
        <w:t>, </w:t>
      </w:r>
      <w:r w:rsidRPr="00D621C1">
        <w:rPr>
          <w:rStyle w:val="normaltextrun"/>
          <w:sz w:val="28"/>
          <w:szCs w:val="28"/>
        </w:rPr>
        <w:t>ее свойств и особенностей графика, а также других частных видов квадратичной функции — функций </w:t>
      </w:r>
      <w:r w:rsidRPr="00D621C1">
        <w:rPr>
          <w:rStyle w:val="normaltextrun"/>
          <w:b/>
          <w:bCs/>
          <w:i/>
          <w:iCs/>
          <w:sz w:val="28"/>
          <w:szCs w:val="28"/>
        </w:rPr>
        <w:t>у </w:t>
      </w:r>
      <w:r w:rsidRPr="00D621C1">
        <w:rPr>
          <w:rStyle w:val="normaltextrun"/>
          <w:sz w:val="28"/>
          <w:szCs w:val="28"/>
        </w:rPr>
        <w:t>= </w:t>
      </w:r>
      <w:r w:rsidRPr="00D621C1">
        <w:rPr>
          <w:rStyle w:val="normaltextrun"/>
          <w:i/>
          <w:iCs/>
          <w:sz w:val="28"/>
          <w:szCs w:val="28"/>
        </w:rPr>
        <w:t>ах</w:t>
      </w:r>
      <w:r w:rsidRPr="00D621C1">
        <w:rPr>
          <w:rStyle w:val="normaltextrun"/>
          <w:i/>
          <w:iCs/>
          <w:sz w:val="28"/>
          <w:szCs w:val="28"/>
          <w:vertAlign w:val="superscript"/>
        </w:rPr>
        <w:t>2</w:t>
      </w:r>
      <w:r w:rsidRPr="00D621C1">
        <w:rPr>
          <w:rStyle w:val="normaltextrun"/>
          <w:i/>
          <w:iCs/>
          <w:sz w:val="28"/>
          <w:szCs w:val="28"/>
        </w:rPr>
        <w:t> + </w:t>
      </w:r>
      <w:r w:rsidRPr="00D621C1">
        <w:rPr>
          <w:rStyle w:val="normaltextrun"/>
          <w:i/>
          <w:iCs/>
          <w:sz w:val="28"/>
          <w:szCs w:val="28"/>
          <w:lang w:val="en-US"/>
        </w:rPr>
        <w:t>b</w:t>
      </w:r>
      <w:r w:rsidRPr="00D621C1">
        <w:rPr>
          <w:rStyle w:val="normaltextrun"/>
          <w:i/>
          <w:iCs/>
          <w:sz w:val="28"/>
          <w:szCs w:val="28"/>
        </w:rPr>
        <w:t> </w:t>
      </w:r>
      <w:r w:rsidRPr="00D621C1">
        <w:rPr>
          <w:rStyle w:val="contextualspellingandgrammarerror"/>
          <w:i/>
          <w:iCs/>
          <w:sz w:val="28"/>
          <w:szCs w:val="28"/>
        </w:rPr>
        <w:t>,  </w:t>
      </w:r>
      <w:r w:rsidRPr="00D621C1">
        <w:rPr>
          <w:rStyle w:val="contextualspellingandgrammarerror"/>
          <w:b/>
          <w:bCs/>
          <w:i/>
          <w:iCs/>
          <w:sz w:val="28"/>
          <w:szCs w:val="28"/>
        </w:rPr>
        <w:t>у</w:t>
      </w:r>
      <w:r w:rsidRPr="00D621C1">
        <w:rPr>
          <w:rStyle w:val="normaltextrun"/>
          <w:b/>
          <w:bCs/>
          <w:i/>
          <w:iCs/>
          <w:sz w:val="28"/>
          <w:szCs w:val="28"/>
        </w:rPr>
        <w:t> </w:t>
      </w:r>
      <w:r w:rsidRPr="00D621C1">
        <w:rPr>
          <w:rStyle w:val="normaltextrun"/>
          <w:sz w:val="28"/>
          <w:szCs w:val="28"/>
        </w:rPr>
        <w:t>= </w:t>
      </w:r>
      <w:r w:rsidRPr="00D621C1">
        <w:rPr>
          <w:rStyle w:val="normaltextrun"/>
          <w:i/>
          <w:iCs/>
          <w:sz w:val="28"/>
          <w:szCs w:val="28"/>
        </w:rPr>
        <w:t>а </w:t>
      </w:r>
      <w:r w:rsidRPr="00D621C1">
        <w:rPr>
          <w:rStyle w:val="normaltextrun"/>
          <w:sz w:val="28"/>
          <w:szCs w:val="28"/>
        </w:rPr>
        <w:t>(х - </w:t>
      </w:r>
      <w:r w:rsidRPr="00D621C1">
        <w:rPr>
          <w:rStyle w:val="normaltextrun"/>
          <w:i/>
          <w:iCs/>
          <w:sz w:val="28"/>
          <w:szCs w:val="28"/>
        </w:rPr>
        <w:t>т)</w:t>
      </w:r>
      <w:r w:rsidRPr="00D621C1">
        <w:rPr>
          <w:rStyle w:val="normaltextrun"/>
          <w:i/>
          <w:iCs/>
          <w:sz w:val="28"/>
          <w:szCs w:val="28"/>
          <w:vertAlign w:val="superscript"/>
        </w:rPr>
        <w:t>2</w:t>
      </w:r>
      <w:r w:rsidRPr="00D621C1">
        <w:rPr>
          <w:rStyle w:val="normaltextrun"/>
          <w:i/>
          <w:iCs/>
          <w:sz w:val="28"/>
          <w:szCs w:val="28"/>
        </w:rPr>
        <w:t>. </w:t>
      </w:r>
      <w:r w:rsidRPr="00D621C1">
        <w:rPr>
          <w:rStyle w:val="normaltextrun"/>
          <w:sz w:val="28"/>
          <w:szCs w:val="28"/>
        </w:rPr>
        <w:t>Эти сведения используются при изучении свой</w:t>
      </w:r>
      <w:proofErr w:type="gramStart"/>
      <w:r w:rsidRPr="00D621C1">
        <w:rPr>
          <w:rStyle w:val="normaltextrun"/>
          <w:sz w:val="28"/>
          <w:szCs w:val="28"/>
        </w:rPr>
        <w:t>ств кв</w:t>
      </w:r>
      <w:proofErr w:type="gramEnd"/>
      <w:r w:rsidRPr="00D621C1">
        <w:rPr>
          <w:rStyle w:val="normaltextrun"/>
          <w:sz w:val="28"/>
          <w:szCs w:val="28"/>
        </w:rPr>
        <w:t>адратичной функции общего вида. Важно, чтобы учащиеся поняли, что график функции </w:t>
      </w:r>
      <w:r w:rsidRPr="00D621C1">
        <w:rPr>
          <w:rStyle w:val="normaltextrun"/>
          <w:b/>
          <w:bCs/>
          <w:i/>
          <w:iCs/>
          <w:sz w:val="28"/>
          <w:szCs w:val="28"/>
        </w:rPr>
        <w:t>у </w:t>
      </w:r>
      <w:r w:rsidRPr="00D621C1">
        <w:rPr>
          <w:rStyle w:val="normaltextrun"/>
          <w:sz w:val="28"/>
          <w:szCs w:val="28"/>
        </w:rPr>
        <w:t>= </w:t>
      </w:r>
      <w:r w:rsidRPr="00D621C1">
        <w:rPr>
          <w:rStyle w:val="normaltextrun"/>
          <w:i/>
          <w:iCs/>
          <w:sz w:val="28"/>
          <w:szCs w:val="28"/>
        </w:rPr>
        <w:t>ах</w:t>
      </w:r>
      <w:proofErr w:type="gramStart"/>
      <w:r w:rsidRPr="00D621C1">
        <w:rPr>
          <w:rStyle w:val="normaltextrun"/>
          <w:i/>
          <w:iCs/>
          <w:sz w:val="28"/>
          <w:szCs w:val="28"/>
          <w:vertAlign w:val="superscript"/>
        </w:rPr>
        <w:t>2</w:t>
      </w:r>
      <w:proofErr w:type="gramEnd"/>
      <w:r w:rsidRPr="00D621C1">
        <w:rPr>
          <w:rStyle w:val="normaltextrun"/>
          <w:i/>
          <w:iCs/>
          <w:sz w:val="28"/>
          <w:szCs w:val="28"/>
        </w:rPr>
        <w:t> + </w:t>
      </w:r>
      <w:r w:rsidRPr="00D621C1">
        <w:rPr>
          <w:rStyle w:val="normaltextrun"/>
          <w:i/>
          <w:iCs/>
          <w:sz w:val="28"/>
          <w:szCs w:val="28"/>
          <w:lang w:val="en-US"/>
        </w:rPr>
        <w:t>b</w:t>
      </w:r>
      <w:r w:rsidRPr="00D621C1">
        <w:rPr>
          <w:rStyle w:val="normaltextrun"/>
          <w:i/>
          <w:iCs/>
          <w:sz w:val="28"/>
          <w:szCs w:val="28"/>
        </w:rPr>
        <w:t>х + с </w:t>
      </w:r>
      <w:r w:rsidRPr="00D621C1">
        <w:rPr>
          <w:rStyle w:val="normaltextrun"/>
          <w:sz w:val="28"/>
          <w:szCs w:val="28"/>
        </w:rPr>
        <w:t>может быть получен из графика функции </w:t>
      </w:r>
      <w:r w:rsidRPr="00D621C1">
        <w:rPr>
          <w:rStyle w:val="normaltextrun"/>
          <w:i/>
          <w:iCs/>
          <w:sz w:val="28"/>
          <w:szCs w:val="28"/>
        </w:rPr>
        <w:t>у = ах</w:t>
      </w:r>
      <w:r w:rsidRPr="00D621C1">
        <w:rPr>
          <w:rStyle w:val="normaltextrun"/>
          <w:i/>
          <w:iCs/>
          <w:sz w:val="28"/>
          <w:szCs w:val="28"/>
          <w:vertAlign w:val="superscript"/>
        </w:rPr>
        <w:t>2</w:t>
      </w:r>
      <w:r w:rsidRPr="00D621C1">
        <w:rPr>
          <w:rStyle w:val="normaltextrun"/>
          <w:i/>
          <w:iCs/>
          <w:sz w:val="28"/>
          <w:szCs w:val="28"/>
        </w:rPr>
        <w:t> </w:t>
      </w:r>
      <w:r w:rsidRPr="00D621C1">
        <w:rPr>
          <w:rStyle w:val="normaltextrun"/>
          <w:sz w:val="28"/>
          <w:szCs w:val="28"/>
        </w:rPr>
        <w:t>с помощью двух параллельных переносов. Приемы построения графика функции </w:t>
      </w:r>
      <w:r w:rsidRPr="00D621C1">
        <w:rPr>
          <w:rStyle w:val="normaltextrun"/>
          <w:i/>
          <w:iCs/>
          <w:sz w:val="28"/>
          <w:szCs w:val="28"/>
        </w:rPr>
        <w:t>у = ах</w:t>
      </w:r>
      <w:proofErr w:type="gramStart"/>
      <w:r w:rsidRPr="00D621C1">
        <w:rPr>
          <w:rStyle w:val="normaltextrun"/>
          <w:i/>
          <w:iCs/>
          <w:sz w:val="28"/>
          <w:szCs w:val="28"/>
          <w:vertAlign w:val="superscript"/>
        </w:rPr>
        <w:t>2</w:t>
      </w:r>
      <w:proofErr w:type="gramEnd"/>
      <w:r w:rsidRPr="00D621C1">
        <w:rPr>
          <w:rStyle w:val="normaltextrun"/>
          <w:i/>
          <w:iCs/>
          <w:sz w:val="28"/>
          <w:szCs w:val="28"/>
        </w:rPr>
        <w:t> + </w:t>
      </w:r>
      <w:r w:rsidRPr="00D621C1">
        <w:rPr>
          <w:rStyle w:val="normaltextrun"/>
          <w:i/>
          <w:iCs/>
          <w:sz w:val="28"/>
          <w:szCs w:val="28"/>
          <w:lang w:val="en-US"/>
        </w:rPr>
        <w:t>b</w:t>
      </w:r>
      <w:r w:rsidRPr="00D621C1">
        <w:rPr>
          <w:rStyle w:val="normaltextrun"/>
          <w:i/>
          <w:iCs/>
          <w:sz w:val="28"/>
          <w:szCs w:val="28"/>
        </w:rPr>
        <w:t>х + с </w:t>
      </w:r>
      <w:r w:rsidRPr="00D621C1">
        <w:rPr>
          <w:rStyle w:val="normaltextrun"/>
          <w:sz w:val="28"/>
          <w:szCs w:val="28"/>
        </w:rPr>
        <w:t>отрабатываются на конкретных примерах. При этом особое внимание следует уделить формированию у учащихся умения указывать координаты вершины параболы, ее ось симметрии, направление ветвей параболы.</w:t>
      </w:r>
      <w:r w:rsidRPr="00D621C1">
        <w:rPr>
          <w:rStyle w:val="eop"/>
          <w:sz w:val="28"/>
          <w:szCs w:val="28"/>
        </w:rPr>
        <w:t> </w:t>
      </w:r>
    </w:p>
    <w:p w:rsidR="00EF3AF6" w:rsidRPr="00D621C1" w:rsidRDefault="00EF3AF6" w:rsidP="00D621C1">
      <w:pPr>
        <w:pStyle w:val="paragraph"/>
        <w:spacing w:before="0"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  <w:r w:rsidRPr="00D621C1">
        <w:rPr>
          <w:rStyle w:val="normaltextrun"/>
          <w:sz w:val="28"/>
          <w:szCs w:val="28"/>
        </w:rPr>
        <w:t>При изучении этой темы дальнейшее развитие получает умение находить по графику промежутки возрастания и убывания функции, а также промежутки, в которых функция сохраняет знак.</w:t>
      </w:r>
      <w:r w:rsidRPr="00D621C1">
        <w:rPr>
          <w:rStyle w:val="eop"/>
          <w:sz w:val="28"/>
          <w:szCs w:val="28"/>
        </w:rPr>
        <w:t> </w:t>
      </w:r>
    </w:p>
    <w:p w:rsidR="00EF3AF6" w:rsidRPr="00D621C1" w:rsidRDefault="00EF3AF6" w:rsidP="00D621C1">
      <w:pPr>
        <w:pStyle w:val="paragraph"/>
        <w:spacing w:before="0"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  <w:r w:rsidRPr="00D621C1">
        <w:rPr>
          <w:rStyle w:val="normaltextrun"/>
          <w:sz w:val="28"/>
          <w:szCs w:val="28"/>
        </w:rPr>
        <w:t>Учащиеся знакомятся со свойствами степенной функции </w:t>
      </w:r>
      <w:r w:rsidRPr="00D621C1">
        <w:rPr>
          <w:rStyle w:val="normaltextrun"/>
          <w:i/>
          <w:iCs/>
          <w:sz w:val="28"/>
          <w:szCs w:val="28"/>
        </w:rPr>
        <w:t>у = х</w:t>
      </w:r>
      <w:proofErr w:type="gramStart"/>
      <w:r w:rsidRPr="00D621C1">
        <w:rPr>
          <w:rStyle w:val="normaltextrun"/>
          <w:i/>
          <w:iCs/>
          <w:sz w:val="28"/>
          <w:szCs w:val="28"/>
          <w:vertAlign w:val="superscript"/>
          <w:lang w:val="en-US"/>
        </w:rPr>
        <w:t>n</w:t>
      </w:r>
      <w:proofErr w:type="gramEnd"/>
      <w:r w:rsidRPr="00D621C1">
        <w:rPr>
          <w:rStyle w:val="normaltextrun"/>
          <w:i/>
          <w:iCs/>
          <w:sz w:val="28"/>
          <w:szCs w:val="28"/>
        </w:rPr>
        <w:t> </w:t>
      </w:r>
      <w:r w:rsidRPr="00D621C1">
        <w:rPr>
          <w:rStyle w:val="normaltextrun"/>
          <w:sz w:val="28"/>
          <w:szCs w:val="28"/>
        </w:rPr>
        <w:t>при четном и нечетном натуральном показателе </w:t>
      </w:r>
      <w:r w:rsidRPr="00D621C1">
        <w:rPr>
          <w:rStyle w:val="normaltextrun"/>
          <w:i/>
          <w:iCs/>
          <w:sz w:val="28"/>
          <w:szCs w:val="28"/>
        </w:rPr>
        <w:t>п. </w:t>
      </w:r>
      <w:r w:rsidRPr="00D621C1">
        <w:rPr>
          <w:rStyle w:val="normaltextrun"/>
          <w:sz w:val="28"/>
          <w:szCs w:val="28"/>
        </w:rPr>
        <w:t>Вводится понятие корня </w:t>
      </w:r>
      <w:r w:rsidRPr="00D621C1">
        <w:rPr>
          <w:rStyle w:val="normaltextrun"/>
          <w:i/>
          <w:iCs/>
          <w:sz w:val="28"/>
          <w:szCs w:val="28"/>
        </w:rPr>
        <w:t>п-</w:t>
      </w:r>
      <w:r w:rsidRPr="00D621C1">
        <w:rPr>
          <w:rStyle w:val="contextualspellingandgrammarerror"/>
          <w:i/>
          <w:iCs/>
          <w:sz w:val="28"/>
          <w:szCs w:val="28"/>
          <w:u w:val="single"/>
        </w:rPr>
        <w:t>ой  </w:t>
      </w:r>
      <w:r w:rsidRPr="00D621C1">
        <w:rPr>
          <w:rStyle w:val="contextualspellingandgrammarerror"/>
          <w:sz w:val="28"/>
          <w:szCs w:val="28"/>
          <w:u w:val="single"/>
        </w:rPr>
        <w:t>ст</w:t>
      </w:r>
      <w:r w:rsidRPr="00D621C1">
        <w:rPr>
          <w:rStyle w:val="contextualspellingandgrammarerror"/>
          <w:sz w:val="28"/>
          <w:szCs w:val="28"/>
        </w:rPr>
        <w:t>епени</w:t>
      </w:r>
      <w:r w:rsidRPr="00D621C1">
        <w:rPr>
          <w:rStyle w:val="normaltextrun"/>
          <w:sz w:val="28"/>
          <w:szCs w:val="28"/>
        </w:rPr>
        <w:t xml:space="preserve">. Учащиеся должны понимать смысл записей вида √-27, √81. Они </w:t>
      </w:r>
      <w:r w:rsidRPr="00D621C1">
        <w:rPr>
          <w:rStyle w:val="normaltextrun"/>
          <w:sz w:val="28"/>
          <w:szCs w:val="28"/>
        </w:rPr>
        <w:lastRenderedPageBreak/>
        <w:t>получают представление о нахождении значений корня с помощью калькулятора, причем выработка соответствующих умений не </w:t>
      </w:r>
      <w:proofErr w:type="spellStart"/>
      <w:r w:rsidRPr="00D621C1">
        <w:rPr>
          <w:rStyle w:val="spellingerror"/>
          <w:sz w:val="28"/>
          <w:szCs w:val="28"/>
        </w:rPr>
        <w:t>тре</w:t>
      </w:r>
      <w:proofErr w:type="spellEnd"/>
      <w:r w:rsidRPr="00D621C1">
        <w:rPr>
          <w:rStyle w:val="normaltextrun"/>
          <w:sz w:val="28"/>
          <w:szCs w:val="28"/>
        </w:rPr>
        <w:t> требуется.</w:t>
      </w:r>
      <w:r w:rsidRPr="00D621C1">
        <w:rPr>
          <w:rStyle w:val="eop"/>
          <w:sz w:val="28"/>
          <w:szCs w:val="28"/>
        </w:rPr>
        <w:t> </w:t>
      </w:r>
    </w:p>
    <w:p w:rsidR="00EF3AF6" w:rsidRPr="00D621C1" w:rsidRDefault="00EF3AF6" w:rsidP="00D621C1">
      <w:pPr>
        <w:pStyle w:val="paragraph"/>
        <w:spacing w:before="0"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  <w:r w:rsidRPr="00D621C1">
        <w:rPr>
          <w:rStyle w:val="normaltextrun"/>
          <w:b/>
          <w:bCs/>
          <w:sz w:val="28"/>
          <w:szCs w:val="28"/>
        </w:rPr>
        <w:t>2.Уравнения и неравенства с одной переменной. (15ч).</w:t>
      </w:r>
      <w:r w:rsidRPr="00D621C1">
        <w:rPr>
          <w:rStyle w:val="eop"/>
          <w:sz w:val="28"/>
          <w:szCs w:val="28"/>
        </w:rPr>
        <w:t> </w:t>
      </w:r>
    </w:p>
    <w:p w:rsidR="00EF3AF6" w:rsidRPr="00D621C1" w:rsidRDefault="00EF3AF6" w:rsidP="00D621C1">
      <w:pPr>
        <w:pStyle w:val="paragraph"/>
        <w:spacing w:before="0"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  <w:r w:rsidRPr="00D621C1">
        <w:rPr>
          <w:rStyle w:val="normaltextrun"/>
          <w:b/>
          <w:bCs/>
          <w:i/>
          <w:iCs/>
          <w:sz w:val="28"/>
          <w:szCs w:val="28"/>
        </w:rPr>
        <w:t>Основная цель</w:t>
      </w:r>
      <w:r w:rsidRPr="00D621C1">
        <w:rPr>
          <w:rStyle w:val="normaltextrun"/>
          <w:sz w:val="28"/>
          <w:szCs w:val="28"/>
        </w:rPr>
        <w:t> — систематизировать и обобщить сведения о решении целых и дробных рациональных уравнений с одной переменной, сформировать умение решать неравенства вида </w:t>
      </w:r>
      <w:r w:rsidRPr="00D621C1">
        <w:rPr>
          <w:rStyle w:val="normaltextrun"/>
          <w:i/>
          <w:iCs/>
          <w:sz w:val="28"/>
          <w:szCs w:val="28"/>
        </w:rPr>
        <w:t>ах</w:t>
      </w:r>
      <w:r w:rsidRPr="00D621C1">
        <w:rPr>
          <w:rStyle w:val="normaltextrun"/>
          <w:i/>
          <w:iCs/>
          <w:sz w:val="28"/>
          <w:szCs w:val="28"/>
          <w:vertAlign w:val="superscript"/>
        </w:rPr>
        <w:t>2</w:t>
      </w:r>
      <w:r w:rsidRPr="00D621C1">
        <w:rPr>
          <w:rStyle w:val="normaltextrun"/>
          <w:i/>
          <w:iCs/>
          <w:sz w:val="28"/>
          <w:szCs w:val="28"/>
        </w:rPr>
        <w:t> + </w:t>
      </w:r>
      <w:r w:rsidRPr="00D621C1">
        <w:rPr>
          <w:rStyle w:val="normaltextrun"/>
          <w:i/>
          <w:iCs/>
          <w:sz w:val="28"/>
          <w:szCs w:val="28"/>
          <w:lang w:val="en-US"/>
        </w:rPr>
        <w:t>b</w:t>
      </w:r>
      <w:r w:rsidRPr="00D621C1">
        <w:rPr>
          <w:rStyle w:val="normaltextrun"/>
          <w:i/>
          <w:iCs/>
          <w:sz w:val="28"/>
          <w:szCs w:val="28"/>
        </w:rPr>
        <w:t>х + </w:t>
      </w:r>
      <w:r w:rsidRPr="00D621C1">
        <w:rPr>
          <w:rStyle w:val="contextualspellingandgrammarerror"/>
          <w:i/>
          <w:iCs/>
          <w:sz w:val="28"/>
          <w:szCs w:val="28"/>
        </w:rPr>
        <w:t>с</w:t>
      </w:r>
      <w:proofErr w:type="gramStart"/>
      <w:r w:rsidRPr="00D621C1">
        <w:rPr>
          <w:rStyle w:val="contextualspellingandgrammarerror"/>
          <w:i/>
          <w:iCs/>
          <w:sz w:val="28"/>
          <w:szCs w:val="28"/>
        </w:rPr>
        <w:t>&gt;</w:t>
      </w:r>
      <w:r w:rsidRPr="00D621C1">
        <w:rPr>
          <w:rStyle w:val="normaltextrun"/>
          <w:i/>
          <w:iCs/>
          <w:sz w:val="28"/>
          <w:szCs w:val="28"/>
        </w:rPr>
        <w:t> </w:t>
      </w:r>
      <w:r w:rsidRPr="00D621C1">
        <w:rPr>
          <w:rStyle w:val="normaltextrun"/>
          <w:sz w:val="28"/>
          <w:szCs w:val="28"/>
        </w:rPr>
        <w:t>О</w:t>
      </w:r>
      <w:proofErr w:type="gramEnd"/>
      <w:r w:rsidRPr="00D621C1">
        <w:rPr>
          <w:rStyle w:val="normaltextrun"/>
          <w:sz w:val="28"/>
          <w:szCs w:val="28"/>
        </w:rPr>
        <w:t xml:space="preserve"> или </w:t>
      </w:r>
      <w:r w:rsidRPr="00D621C1">
        <w:rPr>
          <w:rStyle w:val="normaltextrun"/>
          <w:i/>
          <w:iCs/>
          <w:sz w:val="28"/>
          <w:szCs w:val="28"/>
        </w:rPr>
        <w:t>ах</w:t>
      </w:r>
      <w:r w:rsidRPr="00D621C1">
        <w:rPr>
          <w:rStyle w:val="normaltextrun"/>
          <w:i/>
          <w:iCs/>
          <w:sz w:val="28"/>
          <w:szCs w:val="28"/>
          <w:vertAlign w:val="superscript"/>
        </w:rPr>
        <w:t>2</w:t>
      </w:r>
      <w:r w:rsidRPr="00D621C1">
        <w:rPr>
          <w:rStyle w:val="normaltextrun"/>
          <w:i/>
          <w:iCs/>
          <w:sz w:val="28"/>
          <w:szCs w:val="28"/>
        </w:rPr>
        <w:t> </w:t>
      </w:r>
      <w:r w:rsidRPr="00D621C1">
        <w:rPr>
          <w:rStyle w:val="normaltextrun"/>
          <w:sz w:val="28"/>
          <w:szCs w:val="28"/>
        </w:rPr>
        <w:t>+ </w:t>
      </w:r>
      <w:r w:rsidRPr="00D621C1">
        <w:rPr>
          <w:rStyle w:val="normaltextrun"/>
          <w:i/>
          <w:iCs/>
          <w:sz w:val="28"/>
          <w:szCs w:val="28"/>
          <w:lang w:val="en-US"/>
        </w:rPr>
        <w:t>b</w:t>
      </w:r>
      <w:r w:rsidRPr="00D621C1">
        <w:rPr>
          <w:rStyle w:val="normaltextrun"/>
          <w:i/>
          <w:iCs/>
          <w:sz w:val="28"/>
          <w:szCs w:val="28"/>
        </w:rPr>
        <w:t>х + с </w:t>
      </w:r>
      <w:r w:rsidRPr="00D621C1">
        <w:rPr>
          <w:rStyle w:val="contextualspellingandgrammarerror"/>
          <w:i/>
          <w:iCs/>
          <w:sz w:val="28"/>
          <w:szCs w:val="28"/>
        </w:rPr>
        <w:t>&lt; </w:t>
      </w:r>
      <w:r w:rsidRPr="00D621C1">
        <w:rPr>
          <w:rStyle w:val="contextualspellingandgrammarerror"/>
          <w:sz w:val="28"/>
          <w:szCs w:val="28"/>
        </w:rPr>
        <w:t>О</w:t>
      </w:r>
      <w:r w:rsidRPr="00D621C1">
        <w:rPr>
          <w:rStyle w:val="normaltextrun"/>
          <w:sz w:val="28"/>
          <w:szCs w:val="28"/>
        </w:rPr>
        <w:t>, где </w:t>
      </w:r>
      <w:r w:rsidRPr="00D621C1">
        <w:rPr>
          <w:rStyle w:val="normaltextrun"/>
          <w:i/>
          <w:iCs/>
          <w:sz w:val="28"/>
          <w:szCs w:val="28"/>
        </w:rPr>
        <w:t>а ≠ </w:t>
      </w:r>
      <w:r w:rsidRPr="00D621C1">
        <w:rPr>
          <w:rStyle w:val="normaltextrun"/>
          <w:sz w:val="28"/>
          <w:szCs w:val="28"/>
        </w:rPr>
        <w:t>0.</w:t>
      </w:r>
      <w:r w:rsidRPr="00D621C1">
        <w:rPr>
          <w:rStyle w:val="eop"/>
          <w:sz w:val="28"/>
          <w:szCs w:val="28"/>
        </w:rPr>
        <w:t> </w:t>
      </w:r>
    </w:p>
    <w:p w:rsidR="00EF3AF6" w:rsidRPr="00D621C1" w:rsidRDefault="00EF3AF6" w:rsidP="00D621C1">
      <w:pPr>
        <w:pStyle w:val="paragraph"/>
        <w:spacing w:before="0"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  <w:r w:rsidRPr="00D621C1">
        <w:rPr>
          <w:rStyle w:val="normaltextrun"/>
          <w:sz w:val="28"/>
          <w:szCs w:val="28"/>
        </w:rPr>
        <w:t>В этой теме завершается изучение рациональных уравнений с одной переменной. В связи с этим проводится некоторое обобщение и углубление сведений об уравнениях. Вводятся понятия целого рационального уравнения и его степени. Учащиеся знакомятся с решением уравнений третьей степени и четвертой степени с помощью разложения на множители и введения вспомогательной переменной. Метод решения уравнений путем введения вспомогательных переменных будет широко использоваться в дальнейшем при решении тригонометрических, логарифмических других видов уравнений.</w:t>
      </w:r>
      <w:r w:rsidRPr="00D621C1">
        <w:rPr>
          <w:rStyle w:val="eop"/>
          <w:sz w:val="28"/>
          <w:szCs w:val="28"/>
        </w:rPr>
        <w:t> </w:t>
      </w:r>
    </w:p>
    <w:p w:rsidR="00EF3AF6" w:rsidRPr="00D621C1" w:rsidRDefault="00EF3AF6" w:rsidP="00D621C1">
      <w:pPr>
        <w:pStyle w:val="paragraph"/>
        <w:spacing w:before="0"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  <w:r w:rsidRPr="00D621C1">
        <w:rPr>
          <w:rStyle w:val="normaltextrun"/>
          <w:sz w:val="28"/>
          <w:szCs w:val="28"/>
        </w:rPr>
        <w:t>Расширяются сведения о решении дробных рациональных уравнений. Учащиеся знакомятся с некоторыми специальными приёмами решения таких уравнений.</w:t>
      </w:r>
      <w:r w:rsidRPr="00D621C1">
        <w:rPr>
          <w:rStyle w:val="eop"/>
          <w:sz w:val="28"/>
          <w:szCs w:val="28"/>
        </w:rPr>
        <w:t> </w:t>
      </w:r>
    </w:p>
    <w:p w:rsidR="00EF3AF6" w:rsidRPr="00D621C1" w:rsidRDefault="00EF3AF6" w:rsidP="00D621C1">
      <w:pPr>
        <w:pStyle w:val="paragraph"/>
        <w:spacing w:before="0"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  <w:r w:rsidRPr="00D621C1">
        <w:rPr>
          <w:rStyle w:val="normaltextrun"/>
          <w:sz w:val="28"/>
          <w:szCs w:val="28"/>
        </w:rPr>
        <w:t>Формирование умений решать неравенства вида </w:t>
      </w:r>
      <w:r w:rsidRPr="00D621C1">
        <w:rPr>
          <w:rStyle w:val="normaltextrun"/>
          <w:i/>
          <w:iCs/>
          <w:sz w:val="28"/>
          <w:szCs w:val="28"/>
        </w:rPr>
        <w:t>ах</w:t>
      </w:r>
      <w:r w:rsidRPr="00D621C1">
        <w:rPr>
          <w:rStyle w:val="normaltextrun"/>
          <w:i/>
          <w:iCs/>
          <w:sz w:val="28"/>
          <w:szCs w:val="28"/>
          <w:vertAlign w:val="superscript"/>
        </w:rPr>
        <w:t>2</w:t>
      </w:r>
      <w:r w:rsidRPr="00D621C1">
        <w:rPr>
          <w:rStyle w:val="normaltextrun"/>
          <w:i/>
          <w:iCs/>
          <w:sz w:val="28"/>
          <w:szCs w:val="28"/>
        </w:rPr>
        <w:t> + </w:t>
      </w:r>
      <w:r w:rsidRPr="00D621C1">
        <w:rPr>
          <w:rStyle w:val="normaltextrun"/>
          <w:i/>
          <w:iCs/>
          <w:sz w:val="28"/>
          <w:szCs w:val="28"/>
          <w:lang w:val="en-US"/>
        </w:rPr>
        <w:t>b</w:t>
      </w:r>
      <w:r w:rsidRPr="00D621C1">
        <w:rPr>
          <w:rStyle w:val="normaltextrun"/>
          <w:i/>
          <w:iCs/>
          <w:sz w:val="28"/>
          <w:szCs w:val="28"/>
        </w:rPr>
        <w:t>х + </w:t>
      </w:r>
      <w:r w:rsidRPr="00D621C1">
        <w:rPr>
          <w:rStyle w:val="normaltextrun"/>
          <w:i/>
          <w:iCs/>
          <w:sz w:val="28"/>
          <w:szCs w:val="28"/>
          <w:lang w:val="en-US"/>
        </w:rPr>
        <w:t>c</w:t>
      </w:r>
      <w:r w:rsidRPr="00D621C1">
        <w:rPr>
          <w:rStyle w:val="normaltextrun"/>
          <w:i/>
          <w:iCs/>
          <w:sz w:val="28"/>
          <w:szCs w:val="28"/>
        </w:rPr>
        <w:t> &gt; </w:t>
      </w:r>
      <w:r w:rsidRPr="00D621C1">
        <w:rPr>
          <w:rStyle w:val="normaltextrun"/>
          <w:sz w:val="28"/>
          <w:szCs w:val="28"/>
        </w:rPr>
        <w:t>0 или </w:t>
      </w:r>
      <w:r w:rsidRPr="00D621C1">
        <w:rPr>
          <w:rStyle w:val="normaltextrun"/>
          <w:i/>
          <w:iCs/>
          <w:sz w:val="28"/>
          <w:szCs w:val="28"/>
        </w:rPr>
        <w:t>ах</w:t>
      </w:r>
      <w:r w:rsidRPr="00D621C1">
        <w:rPr>
          <w:rStyle w:val="normaltextrun"/>
          <w:i/>
          <w:iCs/>
          <w:sz w:val="28"/>
          <w:szCs w:val="28"/>
          <w:vertAlign w:val="superscript"/>
        </w:rPr>
        <w:t>2</w:t>
      </w:r>
      <w:r w:rsidRPr="00D621C1">
        <w:rPr>
          <w:rStyle w:val="normaltextrun"/>
          <w:i/>
          <w:iCs/>
          <w:sz w:val="28"/>
          <w:szCs w:val="28"/>
        </w:rPr>
        <w:t> + </w:t>
      </w:r>
      <w:r w:rsidRPr="00D621C1">
        <w:rPr>
          <w:rStyle w:val="normaltextrun"/>
          <w:i/>
          <w:iCs/>
          <w:sz w:val="28"/>
          <w:szCs w:val="28"/>
          <w:lang w:val="en-US"/>
        </w:rPr>
        <w:t>b</w:t>
      </w:r>
      <w:r w:rsidRPr="00D621C1">
        <w:rPr>
          <w:rStyle w:val="normaltextrun"/>
          <w:i/>
          <w:iCs/>
          <w:sz w:val="28"/>
          <w:szCs w:val="28"/>
        </w:rPr>
        <w:t>х + с </w:t>
      </w:r>
      <w:r w:rsidRPr="00D621C1">
        <w:rPr>
          <w:rStyle w:val="contextualspellingandgrammarerror"/>
          <w:sz w:val="28"/>
          <w:szCs w:val="28"/>
        </w:rPr>
        <w:t>&lt; 0</w:t>
      </w:r>
      <w:r w:rsidRPr="00D621C1">
        <w:rPr>
          <w:rStyle w:val="normaltextrun"/>
          <w:sz w:val="28"/>
          <w:szCs w:val="28"/>
        </w:rPr>
        <w:t>, где </w:t>
      </w:r>
      <w:r w:rsidRPr="00D621C1">
        <w:rPr>
          <w:rStyle w:val="normaltextrun"/>
          <w:i/>
          <w:iCs/>
          <w:sz w:val="28"/>
          <w:szCs w:val="28"/>
        </w:rPr>
        <w:t>а ≠ </w:t>
      </w:r>
      <w:r w:rsidRPr="00D621C1">
        <w:rPr>
          <w:rStyle w:val="normaltextrun"/>
          <w:sz w:val="28"/>
          <w:szCs w:val="28"/>
        </w:rPr>
        <w:t>0, осуществляется с опорой на введения о графике квадратичной функции (направление ветвей параболы, ее расположение относительно оси</w:t>
      </w:r>
      <w:proofErr w:type="gramStart"/>
      <w:r w:rsidRPr="00D621C1">
        <w:rPr>
          <w:rStyle w:val="normaltextrun"/>
          <w:sz w:val="28"/>
          <w:szCs w:val="28"/>
        </w:rPr>
        <w:t> </w:t>
      </w:r>
      <w:r w:rsidRPr="00D621C1">
        <w:rPr>
          <w:rStyle w:val="normaltextrun"/>
          <w:i/>
          <w:iCs/>
          <w:sz w:val="28"/>
          <w:szCs w:val="28"/>
        </w:rPr>
        <w:t>О</w:t>
      </w:r>
      <w:proofErr w:type="gramEnd"/>
      <w:r w:rsidRPr="00D621C1">
        <w:rPr>
          <w:rStyle w:val="normaltextrun"/>
          <w:i/>
          <w:iCs/>
          <w:sz w:val="28"/>
          <w:szCs w:val="28"/>
        </w:rPr>
        <w:t>х).</w:t>
      </w:r>
      <w:r w:rsidRPr="00D621C1">
        <w:rPr>
          <w:rStyle w:val="eop"/>
          <w:sz w:val="28"/>
          <w:szCs w:val="28"/>
        </w:rPr>
        <w:t> </w:t>
      </w:r>
    </w:p>
    <w:p w:rsidR="00EF3AF6" w:rsidRPr="00D621C1" w:rsidRDefault="00EF3AF6" w:rsidP="00D621C1">
      <w:pPr>
        <w:pStyle w:val="paragraph"/>
        <w:spacing w:before="0"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  <w:r w:rsidRPr="00D621C1">
        <w:rPr>
          <w:rStyle w:val="normaltextrun"/>
          <w:sz w:val="28"/>
          <w:szCs w:val="28"/>
        </w:rPr>
        <w:t>Учащиеся знакомятся с методом интервалов, с помощью которого </w:t>
      </w:r>
      <w:r w:rsidRPr="00D621C1">
        <w:rPr>
          <w:rStyle w:val="contextualspellingandgrammarerror"/>
          <w:sz w:val="28"/>
          <w:szCs w:val="28"/>
        </w:rPr>
        <w:t>решаются  несложные</w:t>
      </w:r>
      <w:r w:rsidRPr="00D621C1">
        <w:rPr>
          <w:rStyle w:val="normaltextrun"/>
          <w:sz w:val="28"/>
          <w:szCs w:val="28"/>
        </w:rPr>
        <w:t> рациональные неравенства.</w:t>
      </w:r>
      <w:r w:rsidRPr="00D621C1">
        <w:rPr>
          <w:rStyle w:val="eop"/>
          <w:sz w:val="28"/>
          <w:szCs w:val="28"/>
        </w:rPr>
        <w:t> </w:t>
      </w:r>
    </w:p>
    <w:p w:rsidR="00EF3AF6" w:rsidRPr="00D621C1" w:rsidRDefault="00EF3AF6" w:rsidP="00D621C1">
      <w:pPr>
        <w:pStyle w:val="paragraph"/>
        <w:spacing w:before="0"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  <w:r w:rsidRPr="00D621C1">
        <w:rPr>
          <w:rStyle w:val="normaltextrun"/>
          <w:b/>
          <w:bCs/>
          <w:sz w:val="28"/>
          <w:szCs w:val="28"/>
        </w:rPr>
        <w:lastRenderedPageBreak/>
        <w:t>3.Уравнения и неравенства с двумя переменными (16ч).</w:t>
      </w:r>
      <w:r w:rsidRPr="00D621C1">
        <w:rPr>
          <w:rStyle w:val="eop"/>
          <w:sz w:val="28"/>
          <w:szCs w:val="28"/>
        </w:rPr>
        <w:t> </w:t>
      </w:r>
      <w:r w:rsidRPr="00D621C1">
        <w:rPr>
          <w:sz w:val="28"/>
          <w:szCs w:val="28"/>
        </w:rPr>
        <w:br/>
      </w:r>
      <w:r w:rsidRPr="00D621C1">
        <w:rPr>
          <w:rStyle w:val="contextualspellingandgrammarerror"/>
          <w:b/>
          <w:bCs/>
          <w:i/>
          <w:iCs/>
          <w:sz w:val="28"/>
          <w:szCs w:val="28"/>
        </w:rPr>
        <w:t>Основная  цель</w:t>
      </w:r>
      <w:r w:rsidRPr="00D621C1">
        <w:rPr>
          <w:rStyle w:val="normaltextrun"/>
          <w:b/>
          <w:bCs/>
          <w:sz w:val="28"/>
          <w:szCs w:val="28"/>
        </w:rPr>
        <w:t> - </w:t>
      </w:r>
      <w:r w:rsidRPr="00D621C1">
        <w:rPr>
          <w:rStyle w:val="normaltextrun"/>
          <w:sz w:val="28"/>
          <w:szCs w:val="28"/>
        </w:rPr>
        <w:t> выработать умение решать простейшие системы, содержащие уравнение второй степени с двумя переменное и текстовые задачи с помощью составления таких систем.</w:t>
      </w:r>
      <w:r w:rsidRPr="00D621C1">
        <w:rPr>
          <w:rStyle w:val="eop"/>
          <w:sz w:val="28"/>
          <w:szCs w:val="28"/>
        </w:rPr>
        <w:t> </w:t>
      </w:r>
    </w:p>
    <w:p w:rsidR="00EF3AF6" w:rsidRPr="00D621C1" w:rsidRDefault="00EF3AF6" w:rsidP="00D621C1">
      <w:pPr>
        <w:pStyle w:val="paragraph"/>
        <w:spacing w:before="0"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  <w:r w:rsidRPr="00D621C1">
        <w:rPr>
          <w:rStyle w:val="normaltextrun"/>
          <w:sz w:val="28"/>
          <w:szCs w:val="28"/>
        </w:rPr>
        <w:t>В данной теме завершается изучение систем уравнений с двумя переменными. Основное внимание уделяется системам, в которых одно из уравнений первой степени, а другое второй. Известный учащимся способ подстановки находит здесь дальнейшее применение и позволяет сводить решение таких систем к решению квадратного уравнения.</w:t>
      </w:r>
      <w:r w:rsidRPr="00D621C1">
        <w:rPr>
          <w:rStyle w:val="eop"/>
          <w:sz w:val="28"/>
          <w:szCs w:val="28"/>
        </w:rPr>
        <w:t> </w:t>
      </w:r>
    </w:p>
    <w:p w:rsidR="00EF3AF6" w:rsidRPr="00D621C1" w:rsidRDefault="00EF3AF6" w:rsidP="00D621C1">
      <w:pPr>
        <w:pStyle w:val="paragraph"/>
        <w:spacing w:before="0"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  <w:r w:rsidRPr="00D621C1">
        <w:rPr>
          <w:rStyle w:val="normaltextrun"/>
          <w:sz w:val="28"/>
          <w:szCs w:val="28"/>
        </w:rPr>
        <w:t>Ознакомление учащихся с примерами систем уравнений с двумя переменными, в которых оба уравнения второй степени, должно осуществляться с достаточной осторожностью и ограничиваться простейшими примерами.</w:t>
      </w:r>
      <w:r w:rsidRPr="00D621C1">
        <w:rPr>
          <w:rStyle w:val="eop"/>
          <w:sz w:val="28"/>
          <w:szCs w:val="28"/>
        </w:rPr>
        <w:t> </w:t>
      </w:r>
    </w:p>
    <w:p w:rsidR="00EF3AF6" w:rsidRPr="00D621C1" w:rsidRDefault="00EF3AF6" w:rsidP="00D621C1">
      <w:pPr>
        <w:pStyle w:val="paragraph"/>
        <w:spacing w:before="0"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  <w:r w:rsidRPr="00D621C1">
        <w:rPr>
          <w:rStyle w:val="normaltextrun"/>
          <w:sz w:val="28"/>
          <w:szCs w:val="28"/>
        </w:rPr>
        <w:t>Привлечение известных учащимся графиков позволяет привести примеры графического решения систем уравнений. С помощью графических представлений можно наглядно показать учащимся, что системы двух уравнений с двумя переменными второй степени могут иметь одно, два, три, четыре решения или не иметь решений.</w:t>
      </w:r>
      <w:r w:rsidRPr="00D621C1">
        <w:rPr>
          <w:rStyle w:val="eop"/>
          <w:sz w:val="28"/>
          <w:szCs w:val="28"/>
        </w:rPr>
        <w:t> </w:t>
      </w:r>
    </w:p>
    <w:p w:rsidR="00EF3AF6" w:rsidRPr="00D621C1" w:rsidRDefault="00EF3AF6" w:rsidP="00D621C1">
      <w:pPr>
        <w:pStyle w:val="paragraph"/>
        <w:spacing w:before="0"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  <w:r w:rsidRPr="00D621C1">
        <w:rPr>
          <w:rStyle w:val="normaltextrun"/>
          <w:sz w:val="28"/>
          <w:szCs w:val="28"/>
        </w:rPr>
        <w:t>Разработанный математический аппарат позволяет существенно расширить класс содержательных текстовых задач, решаемых с помощью систем уравнений.</w:t>
      </w:r>
      <w:r w:rsidRPr="00D621C1">
        <w:rPr>
          <w:rStyle w:val="eop"/>
          <w:sz w:val="28"/>
          <w:szCs w:val="28"/>
        </w:rPr>
        <w:t> </w:t>
      </w:r>
    </w:p>
    <w:p w:rsidR="00EF3AF6" w:rsidRPr="00D621C1" w:rsidRDefault="00EF3AF6" w:rsidP="00D621C1">
      <w:pPr>
        <w:pStyle w:val="paragraph"/>
        <w:spacing w:before="0"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  <w:r w:rsidRPr="00D621C1">
        <w:rPr>
          <w:rStyle w:val="normaltextrun"/>
          <w:sz w:val="28"/>
          <w:szCs w:val="28"/>
        </w:rPr>
        <w:t>Изучение темы завершается введением понятий неравенства с двумя переменными и системы неравен</w:t>
      </w:r>
      <w:proofErr w:type="gramStart"/>
      <w:r w:rsidRPr="00D621C1">
        <w:rPr>
          <w:rStyle w:val="normaltextrun"/>
          <w:sz w:val="28"/>
          <w:szCs w:val="28"/>
        </w:rPr>
        <w:t>ств с дв</w:t>
      </w:r>
      <w:proofErr w:type="gramEnd"/>
      <w:r w:rsidRPr="00D621C1">
        <w:rPr>
          <w:rStyle w:val="normaltextrun"/>
          <w:sz w:val="28"/>
          <w:szCs w:val="28"/>
        </w:rPr>
        <w:t>умя переменными. Сведения о графиках уравнений с двумя переменными используются при иллюстрации множеств решений некоторых простейших неравен</w:t>
      </w:r>
      <w:proofErr w:type="gramStart"/>
      <w:r w:rsidRPr="00D621C1">
        <w:rPr>
          <w:rStyle w:val="normaltextrun"/>
          <w:sz w:val="28"/>
          <w:szCs w:val="28"/>
        </w:rPr>
        <w:t>ств с дв</w:t>
      </w:r>
      <w:proofErr w:type="gramEnd"/>
      <w:r w:rsidRPr="00D621C1">
        <w:rPr>
          <w:rStyle w:val="normaltextrun"/>
          <w:sz w:val="28"/>
          <w:szCs w:val="28"/>
        </w:rPr>
        <w:t>умя переменными и их систем.</w:t>
      </w:r>
      <w:r w:rsidRPr="00D621C1">
        <w:rPr>
          <w:rStyle w:val="eop"/>
          <w:sz w:val="28"/>
          <w:szCs w:val="28"/>
        </w:rPr>
        <w:t> </w:t>
      </w:r>
    </w:p>
    <w:p w:rsidR="00EF3AF6" w:rsidRPr="00D621C1" w:rsidRDefault="00EF3AF6" w:rsidP="00D621C1">
      <w:pPr>
        <w:pStyle w:val="paragraph"/>
        <w:spacing w:before="0"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  <w:r w:rsidRPr="00D621C1">
        <w:rPr>
          <w:rStyle w:val="normaltextrun"/>
          <w:b/>
          <w:bCs/>
          <w:sz w:val="28"/>
          <w:szCs w:val="28"/>
        </w:rPr>
        <w:t>4. Прогрессии (15ч).</w:t>
      </w:r>
      <w:r w:rsidRPr="00D621C1">
        <w:rPr>
          <w:rStyle w:val="eop"/>
          <w:sz w:val="28"/>
          <w:szCs w:val="28"/>
        </w:rPr>
        <w:t> </w:t>
      </w:r>
    </w:p>
    <w:p w:rsidR="00EF3AF6" w:rsidRPr="00D621C1" w:rsidRDefault="00EF3AF6" w:rsidP="00D621C1">
      <w:pPr>
        <w:pStyle w:val="paragraph"/>
        <w:spacing w:before="0"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  <w:r w:rsidRPr="00D621C1">
        <w:rPr>
          <w:rStyle w:val="normaltextrun"/>
          <w:sz w:val="28"/>
          <w:szCs w:val="28"/>
        </w:rPr>
        <w:t xml:space="preserve">Арифметическая и геометрическая прогрессии. Формулы </w:t>
      </w:r>
      <w:proofErr w:type="spellStart"/>
      <w:r w:rsidRPr="00D621C1">
        <w:rPr>
          <w:rStyle w:val="normaltextrun"/>
          <w:sz w:val="28"/>
          <w:szCs w:val="28"/>
        </w:rPr>
        <w:t>п-</w:t>
      </w:r>
      <w:r w:rsidRPr="00D621C1">
        <w:rPr>
          <w:rStyle w:val="spellingerror"/>
          <w:sz w:val="28"/>
          <w:szCs w:val="28"/>
        </w:rPr>
        <w:t>го</w:t>
      </w:r>
      <w:proofErr w:type="spellEnd"/>
      <w:r w:rsidRPr="00D621C1">
        <w:rPr>
          <w:rStyle w:val="normaltextrun"/>
          <w:sz w:val="28"/>
          <w:szCs w:val="28"/>
        </w:rPr>
        <w:t> члена и суммы первых </w:t>
      </w:r>
      <w:proofErr w:type="spellStart"/>
      <w:proofErr w:type="gramStart"/>
      <w:r w:rsidRPr="00D621C1">
        <w:rPr>
          <w:rStyle w:val="normaltextrun"/>
          <w:i/>
          <w:iCs/>
          <w:sz w:val="28"/>
          <w:szCs w:val="28"/>
        </w:rPr>
        <w:t>п</w:t>
      </w:r>
      <w:proofErr w:type="spellEnd"/>
      <w:proofErr w:type="gramEnd"/>
      <w:r w:rsidRPr="00D621C1">
        <w:rPr>
          <w:rStyle w:val="normaltextrun"/>
          <w:i/>
          <w:iCs/>
          <w:sz w:val="28"/>
          <w:szCs w:val="28"/>
        </w:rPr>
        <w:t> </w:t>
      </w:r>
      <w:r w:rsidRPr="00D621C1">
        <w:rPr>
          <w:rStyle w:val="normaltextrun"/>
          <w:sz w:val="28"/>
          <w:szCs w:val="28"/>
        </w:rPr>
        <w:t>членов прогрессии. Бесконечно убывающая геометрическая прогрессия.</w:t>
      </w:r>
      <w:r w:rsidRPr="00D621C1">
        <w:rPr>
          <w:rStyle w:val="eop"/>
          <w:sz w:val="28"/>
          <w:szCs w:val="28"/>
        </w:rPr>
        <w:t> </w:t>
      </w:r>
    </w:p>
    <w:p w:rsidR="00EF3AF6" w:rsidRPr="00D621C1" w:rsidRDefault="00EF3AF6" w:rsidP="00D621C1">
      <w:pPr>
        <w:pStyle w:val="paragraph"/>
        <w:spacing w:before="0"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  <w:r w:rsidRPr="00D621C1">
        <w:rPr>
          <w:rStyle w:val="normaltextrun"/>
          <w:b/>
          <w:bCs/>
          <w:i/>
          <w:iCs/>
          <w:sz w:val="28"/>
          <w:szCs w:val="28"/>
        </w:rPr>
        <w:lastRenderedPageBreak/>
        <w:t>Основная цель</w:t>
      </w:r>
      <w:r w:rsidRPr="00D621C1">
        <w:rPr>
          <w:rStyle w:val="normaltextrun"/>
          <w:sz w:val="28"/>
          <w:szCs w:val="28"/>
        </w:rPr>
        <w:t> — дать понятия об арифметической и геометрической прогрессиях как числовых последовательностях особого вида.</w:t>
      </w:r>
      <w:r w:rsidRPr="00D621C1">
        <w:rPr>
          <w:rStyle w:val="eop"/>
          <w:sz w:val="28"/>
          <w:szCs w:val="28"/>
        </w:rPr>
        <w:t> </w:t>
      </w:r>
    </w:p>
    <w:p w:rsidR="00EF3AF6" w:rsidRPr="00D621C1" w:rsidRDefault="00EF3AF6" w:rsidP="00D621C1">
      <w:pPr>
        <w:pStyle w:val="paragraph"/>
        <w:spacing w:before="0"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  <w:r w:rsidRPr="00D621C1">
        <w:rPr>
          <w:rStyle w:val="normaltextrun"/>
          <w:sz w:val="28"/>
          <w:szCs w:val="28"/>
        </w:rPr>
        <w:t>При изучении темы вводится понятие последовательности, разъясняется смысл термина «</w:t>
      </w:r>
      <w:r w:rsidRPr="00D621C1">
        <w:rPr>
          <w:rStyle w:val="normaltextrun"/>
          <w:sz w:val="28"/>
          <w:szCs w:val="28"/>
          <w:lang w:val="en-US"/>
        </w:rPr>
        <w:t>n</w:t>
      </w:r>
      <w:r w:rsidRPr="00D621C1">
        <w:rPr>
          <w:rStyle w:val="normaltextrun"/>
          <w:sz w:val="28"/>
          <w:szCs w:val="28"/>
        </w:rPr>
        <w:t>-й член последовательности», вырабатывается умение использовать индексное обозначение. Эти сведения носят вспомогательный характер и используются для изучения арифметической и геометрической прогрессий.</w:t>
      </w:r>
      <w:r w:rsidRPr="00D621C1">
        <w:rPr>
          <w:rStyle w:val="eop"/>
          <w:sz w:val="28"/>
          <w:szCs w:val="28"/>
        </w:rPr>
        <w:t> </w:t>
      </w:r>
    </w:p>
    <w:p w:rsidR="00EF3AF6" w:rsidRPr="00D621C1" w:rsidRDefault="00EF3AF6" w:rsidP="00D621C1">
      <w:pPr>
        <w:pStyle w:val="paragraph"/>
        <w:spacing w:before="0"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  <w:r w:rsidRPr="00D621C1">
        <w:rPr>
          <w:rStyle w:val="normaltextrun"/>
          <w:sz w:val="28"/>
          <w:szCs w:val="28"/>
        </w:rPr>
        <w:t>Работа с формулами </w:t>
      </w:r>
      <w:r w:rsidRPr="00D621C1">
        <w:rPr>
          <w:rStyle w:val="normaltextrun"/>
          <w:sz w:val="28"/>
          <w:szCs w:val="28"/>
          <w:lang w:val="en-US"/>
        </w:rPr>
        <w:t>n</w:t>
      </w:r>
      <w:r w:rsidRPr="00D621C1">
        <w:rPr>
          <w:rStyle w:val="normaltextrun"/>
          <w:sz w:val="28"/>
          <w:szCs w:val="28"/>
        </w:rPr>
        <w:t>-го члена и суммы первых </w:t>
      </w:r>
      <w:proofErr w:type="gramStart"/>
      <w:r w:rsidRPr="00D621C1">
        <w:rPr>
          <w:rStyle w:val="normaltextrun"/>
          <w:i/>
          <w:iCs/>
          <w:sz w:val="28"/>
          <w:szCs w:val="28"/>
        </w:rPr>
        <w:t>п</w:t>
      </w:r>
      <w:proofErr w:type="gramEnd"/>
      <w:r w:rsidRPr="00D621C1">
        <w:rPr>
          <w:rStyle w:val="normaltextrun"/>
          <w:i/>
          <w:iCs/>
          <w:sz w:val="28"/>
          <w:szCs w:val="28"/>
        </w:rPr>
        <w:t> </w:t>
      </w:r>
      <w:r w:rsidRPr="00D621C1">
        <w:rPr>
          <w:rStyle w:val="normaltextrun"/>
          <w:sz w:val="28"/>
          <w:szCs w:val="28"/>
        </w:rPr>
        <w:t>членов прогрессий, помимо своего основного назначения, позволяет неоднократно возвращаться к вычислениям, тождественным преобразованиям, решению уравнений, неравенств, систем.</w:t>
      </w:r>
      <w:r w:rsidRPr="00D621C1">
        <w:rPr>
          <w:rStyle w:val="eop"/>
          <w:sz w:val="28"/>
          <w:szCs w:val="28"/>
        </w:rPr>
        <w:t> </w:t>
      </w:r>
    </w:p>
    <w:p w:rsidR="00EF3AF6" w:rsidRPr="00D621C1" w:rsidRDefault="00EF3AF6" w:rsidP="00D621C1">
      <w:pPr>
        <w:pStyle w:val="paragraph"/>
        <w:spacing w:before="0"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  <w:r w:rsidRPr="00D621C1">
        <w:rPr>
          <w:rStyle w:val="normaltextrun"/>
          <w:sz w:val="28"/>
          <w:szCs w:val="28"/>
        </w:rPr>
        <w:t>Рассматриваются характеристические свойства арифметической и геометрической прогрессий, что позволяет расширить круг предлагаемых задач.</w:t>
      </w:r>
      <w:r w:rsidRPr="00D621C1">
        <w:rPr>
          <w:rStyle w:val="eop"/>
          <w:sz w:val="28"/>
          <w:szCs w:val="28"/>
        </w:rPr>
        <w:t> </w:t>
      </w:r>
    </w:p>
    <w:p w:rsidR="00EF3AF6" w:rsidRPr="00D621C1" w:rsidRDefault="00EF3AF6" w:rsidP="00D621C1">
      <w:pPr>
        <w:pStyle w:val="paragraph"/>
        <w:spacing w:before="0"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  <w:r w:rsidRPr="00D621C1">
        <w:rPr>
          <w:rStyle w:val="normaltextrun"/>
          <w:b/>
          <w:bCs/>
          <w:sz w:val="28"/>
          <w:szCs w:val="28"/>
        </w:rPr>
        <w:t>5.Элементы комбинаторики и теории вероятностей (13ч).</w:t>
      </w:r>
      <w:r w:rsidRPr="00D621C1">
        <w:rPr>
          <w:rStyle w:val="eop"/>
          <w:sz w:val="28"/>
          <w:szCs w:val="28"/>
        </w:rPr>
        <w:t> </w:t>
      </w:r>
      <w:r w:rsidRPr="00D621C1">
        <w:rPr>
          <w:sz w:val="28"/>
          <w:szCs w:val="28"/>
        </w:rPr>
        <w:br/>
      </w:r>
      <w:r w:rsidRPr="00D621C1">
        <w:rPr>
          <w:rStyle w:val="normaltextrun"/>
          <w:sz w:val="28"/>
          <w:szCs w:val="28"/>
        </w:rPr>
        <w:t>Комбинаторное правило умножения. Перестановки, размещения, сочетания. Относительная частота и вероятность случайного события.</w:t>
      </w:r>
      <w:r w:rsidRPr="00D621C1">
        <w:rPr>
          <w:rStyle w:val="eop"/>
          <w:sz w:val="28"/>
          <w:szCs w:val="28"/>
        </w:rPr>
        <w:t> </w:t>
      </w:r>
    </w:p>
    <w:p w:rsidR="00EF3AF6" w:rsidRPr="00D621C1" w:rsidRDefault="00EF3AF6" w:rsidP="00D621C1">
      <w:pPr>
        <w:pStyle w:val="paragraph"/>
        <w:spacing w:before="0"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  <w:r w:rsidRPr="00D621C1">
        <w:rPr>
          <w:rStyle w:val="normaltextrun"/>
          <w:b/>
          <w:bCs/>
          <w:i/>
          <w:iCs/>
          <w:sz w:val="28"/>
          <w:szCs w:val="28"/>
        </w:rPr>
        <w:t>Основная цель</w:t>
      </w:r>
      <w:r w:rsidRPr="00D621C1">
        <w:rPr>
          <w:rStyle w:val="normaltextrun"/>
          <w:sz w:val="28"/>
          <w:szCs w:val="28"/>
        </w:rPr>
        <w:t> — ознакомить учащихся с понятиями перестановки, размещения, сочетания и соответствующими формулами для подсчета их числа; ввести понятия относительной частоты и вероятности случайного события.</w:t>
      </w:r>
      <w:r w:rsidRPr="00D621C1">
        <w:rPr>
          <w:rStyle w:val="eop"/>
          <w:sz w:val="28"/>
          <w:szCs w:val="28"/>
        </w:rPr>
        <w:t> </w:t>
      </w:r>
    </w:p>
    <w:p w:rsidR="00EF3AF6" w:rsidRPr="00D621C1" w:rsidRDefault="00EF3AF6" w:rsidP="00D621C1">
      <w:pPr>
        <w:pStyle w:val="paragraph"/>
        <w:spacing w:before="0"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  <w:r w:rsidRPr="00D621C1">
        <w:rPr>
          <w:rStyle w:val="normaltextrun"/>
          <w:sz w:val="28"/>
          <w:szCs w:val="28"/>
        </w:rPr>
        <w:t>Изучение темы начинается с решения задач, в которых требуется составить те или иные комбинации элементов и подсчитать их число. Разъясняется комбинаторное правило умножения, которое используется в дальнейшем при выводе формул для подсчета числа перестановок, размещений и сочетаний.</w:t>
      </w:r>
      <w:r w:rsidRPr="00D621C1">
        <w:rPr>
          <w:rStyle w:val="eop"/>
          <w:sz w:val="28"/>
          <w:szCs w:val="28"/>
        </w:rPr>
        <w:t> </w:t>
      </w:r>
    </w:p>
    <w:p w:rsidR="00EF3AF6" w:rsidRPr="00D621C1" w:rsidRDefault="00EF3AF6" w:rsidP="00D621C1">
      <w:pPr>
        <w:pStyle w:val="paragraph"/>
        <w:spacing w:before="0"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  <w:r w:rsidRPr="00D621C1">
        <w:rPr>
          <w:rStyle w:val="normaltextrun"/>
          <w:sz w:val="28"/>
          <w:szCs w:val="28"/>
        </w:rPr>
        <w:lastRenderedPageBreak/>
        <w:t>При изучении данного материала необходимо обратить внимание учащихся на различие понятий «размещение» и «сочетание», сформировать у них умение определять, о каком виде комбинаций идет речь в задаче.</w:t>
      </w:r>
      <w:r w:rsidRPr="00D621C1">
        <w:rPr>
          <w:rStyle w:val="eop"/>
          <w:sz w:val="28"/>
          <w:szCs w:val="28"/>
        </w:rPr>
        <w:t> </w:t>
      </w:r>
    </w:p>
    <w:p w:rsidR="00EF3AF6" w:rsidRPr="00D621C1" w:rsidRDefault="00EF3AF6" w:rsidP="00D621C1">
      <w:pPr>
        <w:pStyle w:val="paragraph"/>
        <w:spacing w:before="0"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  <w:r w:rsidRPr="00D621C1">
        <w:rPr>
          <w:rStyle w:val="normaltextrun"/>
          <w:sz w:val="28"/>
          <w:szCs w:val="28"/>
        </w:rPr>
        <w:t>В данной теме учащиеся знакомятся с начальными сведениями из теории вероятностей. Вводятся понятия «случайное событие», «относительная частота», «вероятность случайного события». Рассматриваются статистический и классический подходы к определению вероятности случайного события. Важно обратить внимание учащихся на то, что классическое определение вероятности можно применять только к таким моделям реальных событий, в которых все исходы являются равновозможными.</w:t>
      </w:r>
      <w:r w:rsidRPr="00D621C1">
        <w:rPr>
          <w:rStyle w:val="eop"/>
          <w:sz w:val="28"/>
          <w:szCs w:val="28"/>
        </w:rPr>
        <w:t> </w:t>
      </w:r>
    </w:p>
    <w:p w:rsidR="00EF3AF6" w:rsidRPr="00D621C1" w:rsidRDefault="00EF3AF6" w:rsidP="00D621C1">
      <w:pPr>
        <w:pStyle w:val="paragraph"/>
        <w:spacing w:before="0"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  <w:r w:rsidRPr="00D621C1">
        <w:rPr>
          <w:rStyle w:val="normaltextrun"/>
          <w:b/>
          <w:bCs/>
          <w:sz w:val="28"/>
          <w:szCs w:val="28"/>
        </w:rPr>
        <w:t>6.  Повторение (22ч)</w:t>
      </w:r>
      <w:r w:rsidRPr="00D621C1">
        <w:rPr>
          <w:rStyle w:val="eop"/>
          <w:sz w:val="28"/>
          <w:szCs w:val="28"/>
        </w:rPr>
        <w:t> </w:t>
      </w:r>
    </w:p>
    <w:p w:rsidR="00D621C1" w:rsidRPr="00D621C1" w:rsidRDefault="00EF3AF6" w:rsidP="00111915">
      <w:pPr>
        <w:pStyle w:val="paragraph"/>
        <w:spacing w:before="0"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  <w:r w:rsidRPr="00D621C1">
        <w:rPr>
          <w:rStyle w:val="normaltextrun"/>
          <w:sz w:val="28"/>
          <w:szCs w:val="28"/>
        </w:rPr>
        <w:t>Закрепление знаний, умений и навыков, полученных на уроках по данным темам.</w:t>
      </w:r>
      <w:r w:rsidRPr="00D621C1">
        <w:rPr>
          <w:rStyle w:val="eop"/>
          <w:sz w:val="28"/>
          <w:szCs w:val="28"/>
        </w:rPr>
        <w:t> </w:t>
      </w:r>
    </w:p>
    <w:p w:rsidR="006C1955" w:rsidRPr="00D621C1" w:rsidRDefault="00EF3AF6" w:rsidP="00D621C1">
      <w:pPr>
        <w:spacing w:line="360" w:lineRule="auto"/>
        <w:jc w:val="center"/>
        <w:rPr>
          <w:b/>
          <w:sz w:val="28"/>
          <w:szCs w:val="28"/>
        </w:rPr>
      </w:pPr>
      <w:bookmarkStart w:id="0" w:name="_GoBack"/>
      <w:r w:rsidRPr="00D621C1">
        <w:rPr>
          <w:b/>
          <w:sz w:val="28"/>
          <w:szCs w:val="28"/>
        </w:rPr>
        <w:t>Тематическое планирование</w:t>
      </w:r>
    </w:p>
    <w:tbl>
      <w:tblPr>
        <w:tblW w:w="0" w:type="auto"/>
        <w:tblInd w:w="-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55"/>
        <w:gridCol w:w="10230"/>
        <w:gridCol w:w="1499"/>
        <w:gridCol w:w="1714"/>
        <w:gridCol w:w="222"/>
      </w:tblGrid>
      <w:tr w:rsidR="001C5C59" w:rsidRPr="00111915" w:rsidTr="001C5C59">
        <w:trPr>
          <w:gridAfter w:val="1"/>
          <w:trHeight w:val="358"/>
        </w:trPr>
        <w:tc>
          <w:tcPr>
            <w:tcW w:w="0" w:type="auto"/>
          </w:tcPr>
          <w:bookmarkEnd w:id="0"/>
          <w:p w:rsidR="001C5C59" w:rsidRPr="00111915" w:rsidRDefault="001C5C59" w:rsidP="00C832F2">
            <w:pPr>
              <w:jc w:val="center"/>
              <w:rPr>
                <w:b/>
              </w:rPr>
            </w:pPr>
            <w:r w:rsidRPr="00111915">
              <w:rPr>
                <w:b/>
              </w:rPr>
              <w:t>№ урока</w:t>
            </w:r>
          </w:p>
        </w:tc>
        <w:tc>
          <w:tcPr>
            <w:tcW w:w="0" w:type="auto"/>
          </w:tcPr>
          <w:p w:rsidR="001C5C59" w:rsidRPr="00111915" w:rsidRDefault="001C5C59" w:rsidP="00C832F2">
            <w:pPr>
              <w:jc w:val="center"/>
              <w:rPr>
                <w:b/>
              </w:rPr>
            </w:pPr>
            <w:r w:rsidRPr="00111915">
              <w:rPr>
                <w:b/>
              </w:rPr>
              <w:t>Содержание материала</w:t>
            </w:r>
          </w:p>
        </w:tc>
        <w:tc>
          <w:tcPr>
            <w:tcW w:w="1499" w:type="dxa"/>
            <w:vAlign w:val="center"/>
          </w:tcPr>
          <w:p w:rsidR="001C5C59" w:rsidRPr="00111915" w:rsidRDefault="001C5C59" w:rsidP="00C832F2">
            <w:pPr>
              <w:jc w:val="center"/>
              <w:rPr>
                <w:b/>
              </w:rPr>
            </w:pPr>
            <w:r w:rsidRPr="00111915">
              <w:rPr>
                <w:rFonts w:eastAsia="Calibri"/>
                <w:b/>
              </w:rPr>
              <w:t>Количество часов</w:t>
            </w:r>
          </w:p>
        </w:tc>
        <w:tc>
          <w:tcPr>
            <w:tcW w:w="1714" w:type="dxa"/>
          </w:tcPr>
          <w:p w:rsidR="001C5C59" w:rsidRPr="00111915" w:rsidRDefault="001C5C59" w:rsidP="00C832F2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Контрольные работы</w:t>
            </w:r>
          </w:p>
        </w:tc>
      </w:tr>
      <w:tr w:rsidR="00164575" w:rsidRPr="00111915" w:rsidTr="00164575">
        <w:trPr>
          <w:gridAfter w:val="1"/>
          <w:trHeight w:val="20"/>
        </w:trPr>
        <w:tc>
          <w:tcPr>
            <w:tcW w:w="1155" w:type="dxa"/>
            <w:tcBorders>
              <w:right w:val="single" w:sz="4" w:space="0" w:color="auto"/>
            </w:tcBorders>
          </w:tcPr>
          <w:p w:rsidR="00164575" w:rsidRPr="00111915" w:rsidRDefault="00164575" w:rsidP="00164575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0230" w:type="dxa"/>
            <w:tcBorders>
              <w:right w:val="single" w:sz="4" w:space="0" w:color="auto"/>
            </w:tcBorders>
          </w:tcPr>
          <w:p w:rsidR="00164575" w:rsidRPr="00111915" w:rsidRDefault="00164575" w:rsidP="00C832F2">
            <w:pPr>
              <w:jc w:val="center"/>
              <w:rPr>
                <w:rFonts w:eastAsia="Calibri"/>
                <w:b/>
              </w:rPr>
            </w:pPr>
            <w:r w:rsidRPr="00111915">
              <w:rPr>
                <w:b/>
              </w:rPr>
              <w:t>Повторение (</w:t>
            </w:r>
            <w:r>
              <w:rPr>
                <w:b/>
              </w:rPr>
              <w:t>2 часа</w:t>
            </w:r>
            <w:r w:rsidRPr="00111915">
              <w:rPr>
                <w:b/>
              </w:rPr>
              <w:t>)</w:t>
            </w:r>
          </w:p>
        </w:tc>
        <w:tc>
          <w:tcPr>
            <w:tcW w:w="1499" w:type="dxa"/>
            <w:tcBorders>
              <w:right w:val="single" w:sz="4" w:space="0" w:color="auto"/>
            </w:tcBorders>
          </w:tcPr>
          <w:p w:rsidR="00164575" w:rsidRPr="00111915" w:rsidRDefault="00164575" w:rsidP="00164575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164575" w:rsidRPr="00111915" w:rsidRDefault="00164575" w:rsidP="00BC27BC">
            <w:pPr>
              <w:jc w:val="center"/>
              <w:rPr>
                <w:b/>
              </w:rPr>
            </w:pPr>
          </w:p>
        </w:tc>
      </w:tr>
      <w:tr w:rsidR="001C5C59" w:rsidRPr="00111915" w:rsidTr="001C5C59">
        <w:trPr>
          <w:gridAfter w:val="1"/>
          <w:trHeight w:val="20"/>
        </w:trPr>
        <w:tc>
          <w:tcPr>
            <w:tcW w:w="0" w:type="auto"/>
          </w:tcPr>
          <w:p w:rsidR="001C5C59" w:rsidRPr="00111915" w:rsidRDefault="001C5C59" w:rsidP="00C832F2">
            <w:pPr>
              <w:jc w:val="center"/>
            </w:pPr>
            <w:r w:rsidRPr="00111915">
              <w:t>1</w:t>
            </w:r>
          </w:p>
        </w:tc>
        <w:tc>
          <w:tcPr>
            <w:tcW w:w="0" w:type="auto"/>
          </w:tcPr>
          <w:p w:rsidR="001C5C59" w:rsidRPr="00111915" w:rsidRDefault="001C5C59" w:rsidP="00C832F2">
            <w:r w:rsidRPr="00111915">
              <w:t>Повторение.</w:t>
            </w:r>
          </w:p>
        </w:tc>
        <w:tc>
          <w:tcPr>
            <w:tcW w:w="0" w:type="auto"/>
            <w:vAlign w:val="center"/>
          </w:tcPr>
          <w:p w:rsidR="001C5C59" w:rsidRPr="00111915" w:rsidRDefault="001C5C59" w:rsidP="00C832F2">
            <w:pPr>
              <w:jc w:val="center"/>
            </w:pPr>
            <w:r w:rsidRPr="00111915">
              <w:t>1</w:t>
            </w:r>
          </w:p>
        </w:tc>
        <w:tc>
          <w:tcPr>
            <w:tcW w:w="0" w:type="auto"/>
            <w:vMerge w:val="restart"/>
            <w:vAlign w:val="center"/>
          </w:tcPr>
          <w:p w:rsidR="001C5C59" w:rsidRPr="00111915" w:rsidRDefault="001C5C59" w:rsidP="001C5C59">
            <w:pPr>
              <w:jc w:val="center"/>
            </w:pPr>
            <w:r>
              <w:t>1</w:t>
            </w:r>
          </w:p>
        </w:tc>
      </w:tr>
      <w:tr w:rsidR="001C5C59" w:rsidRPr="00111915" w:rsidTr="001C5C59">
        <w:trPr>
          <w:gridAfter w:val="1"/>
          <w:trHeight w:val="20"/>
        </w:trPr>
        <w:tc>
          <w:tcPr>
            <w:tcW w:w="0" w:type="auto"/>
          </w:tcPr>
          <w:p w:rsidR="001C5C59" w:rsidRPr="00111915" w:rsidRDefault="001C5C59" w:rsidP="00C832F2">
            <w:pPr>
              <w:jc w:val="center"/>
            </w:pPr>
            <w:r w:rsidRPr="00111915">
              <w:t>2</w:t>
            </w:r>
          </w:p>
        </w:tc>
        <w:tc>
          <w:tcPr>
            <w:tcW w:w="0" w:type="auto"/>
          </w:tcPr>
          <w:p w:rsidR="001C5C59" w:rsidRPr="00111915" w:rsidRDefault="001C5C59" w:rsidP="00C832F2">
            <w:r w:rsidRPr="00111915">
              <w:t>Вводная контрольная работа</w:t>
            </w:r>
          </w:p>
        </w:tc>
        <w:tc>
          <w:tcPr>
            <w:tcW w:w="0" w:type="auto"/>
            <w:vAlign w:val="center"/>
          </w:tcPr>
          <w:p w:rsidR="001C5C59" w:rsidRPr="00111915" w:rsidRDefault="001C5C59" w:rsidP="00C832F2">
            <w:pPr>
              <w:jc w:val="center"/>
            </w:pPr>
            <w:r w:rsidRPr="00111915">
              <w:t>1</w:t>
            </w:r>
          </w:p>
        </w:tc>
        <w:tc>
          <w:tcPr>
            <w:tcW w:w="0" w:type="auto"/>
            <w:vMerge/>
            <w:vAlign w:val="center"/>
          </w:tcPr>
          <w:p w:rsidR="001C5C59" w:rsidRPr="00111915" w:rsidRDefault="001C5C59" w:rsidP="001C5C59">
            <w:pPr>
              <w:jc w:val="center"/>
            </w:pPr>
          </w:p>
        </w:tc>
      </w:tr>
      <w:tr w:rsidR="00164575" w:rsidRPr="00111915" w:rsidTr="00164575">
        <w:trPr>
          <w:gridAfter w:val="1"/>
          <w:trHeight w:val="20"/>
        </w:trPr>
        <w:tc>
          <w:tcPr>
            <w:tcW w:w="1155" w:type="dxa"/>
          </w:tcPr>
          <w:p w:rsidR="00164575" w:rsidRPr="00111915" w:rsidRDefault="00164575" w:rsidP="00164575">
            <w:pPr>
              <w:jc w:val="center"/>
            </w:pPr>
          </w:p>
        </w:tc>
        <w:tc>
          <w:tcPr>
            <w:tcW w:w="10230" w:type="dxa"/>
          </w:tcPr>
          <w:p w:rsidR="00164575" w:rsidRPr="00111915" w:rsidRDefault="00164575" w:rsidP="00C832F2">
            <w:pPr>
              <w:jc w:val="center"/>
            </w:pPr>
            <w:r w:rsidRPr="00111915">
              <w:rPr>
                <w:b/>
              </w:rPr>
              <w:t xml:space="preserve"> Квадратичная функция (20 часов)</w:t>
            </w:r>
          </w:p>
        </w:tc>
        <w:tc>
          <w:tcPr>
            <w:tcW w:w="1499" w:type="dxa"/>
          </w:tcPr>
          <w:p w:rsidR="00164575" w:rsidRPr="00111915" w:rsidRDefault="00164575" w:rsidP="00164575">
            <w:pPr>
              <w:jc w:val="center"/>
            </w:pPr>
          </w:p>
        </w:tc>
        <w:tc>
          <w:tcPr>
            <w:tcW w:w="0" w:type="auto"/>
            <w:vAlign w:val="center"/>
          </w:tcPr>
          <w:p w:rsidR="00164575" w:rsidRPr="00111915" w:rsidRDefault="00164575" w:rsidP="001C5C59">
            <w:pPr>
              <w:jc w:val="center"/>
              <w:rPr>
                <w:b/>
              </w:rPr>
            </w:pPr>
          </w:p>
        </w:tc>
      </w:tr>
      <w:tr w:rsidR="001C5C59" w:rsidRPr="00111915" w:rsidTr="001C5C59">
        <w:trPr>
          <w:gridAfter w:val="1"/>
          <w:trHeight w:val="20"/>
        </w:trPr>
        <w:tc>
          <w:tcPr>
            <w:tcW w:w="0" w:type="auto"/>
          </w:tcPr>
          <w:p w:rsidR="001C5C59" w:rsidRPr="00111915" w:rsidRDefault="001C5C59" w:rsidP="00C832F2">
            <w:pPr>
              <w:jc w:val="center"/>
            </w:pPr>
            <w:r w:rsidRPr="00111915">
              <w:t>3</w:t>
            </w:r>
          </w:p>
        </w:tc>
        <w:tc>
          <w:tcPr>
            <w:tcW w:w="0" w:type="auto"/>
          </w:tcPr>
          <w:p w:rsidR="001C5C59" w:rsidRPr="00111915" w:rsidRDefault="001C5C59" w:rsidP="00C832F2">
            <w:r w:rsidRPr="00111915">
              <w:t>Функция. Область определения и область значения функции</w:t>
            </w:r>
          </w:p>
        </w:tc>
        <w:tc>
          <w:tcPr>
            <w:tcW w:w="0" w:type="auto"/>
            <w:vAlign w:val="center"/>
          </w:tcPr>
          <w:p w:rsidR="001C5C59" w:rsidRPr="00111915" w:rsidRDefault="001C5C59" w:rsidP="00C832F2">
            <w:pPr>
              <w:jc w:val="center"/>
            </w:pPr>
            <w:r w:rsidRPr="00111915">
              <w:t>1</w:t>
            </w:r>
          </w:p>
        </w:tc>
        <w:tc>
          <w:tcPr>
            <w:tcW w:w="0" w:type="auto"/>
            <w:vMerge w:val="restart"/>
            <w:vAlign w:val="center"/>
          </w:tcPr>
          <w:p w:rsidR="001C5C59" w:rsidRPr="00111915" w:rsidRDefault="001C5C59" w:rsidP="001C5C59">
            <w:pPr>
              <w:jc w:val="center"/>
            </w:pPr>
            <w:r>
              <w:t>1</w:t>
            </w:r>
          </w:p>
        </w:tc>
      </w:tr>
      <w:tr w:rsidR="001C5C59" w:rsidRPr="00111915" w:rsidTr="001C5C59">
        <w:trPr>
          <w:gridAfter w:val="1"/>
          <w:trHeight w:val="20"/>
        </w:trPr>
        <w:tc>
          <w:tcPr>
            <w:tcW w:w="0" w:type="auto"/>
          </w:tcPr>
          <w:p w:rsidR="001C5C59" w:rsidRPr="00111915" w:rsidRDefault="001C5C59" w:rsidP="00C832F2">
            <w:pPr>
              <w:jc w:val="center"/>
            </w:pPr>
            <w:r w:rsidRPr="00111915">
              <w:t>4</w:t>
            </w:r>
          </w:p>
        </w:tc>
        <w:tc>
          <w:tcPr>
            <w:tcW w:w="0" w:type="auto"/>
          </w:tcPr>
          <w:p w:rsidR="001C5C59" w:rsidRPr="00111915" w:rsidRDefault="001C5C59" w:rsidP="00C832F2">
            <w:r w:rsidRPr="00111915">
              <w:t>Свойства функции</w:t>
            </w:r>
          </w:p>
        </w:tc>
        <w:tc>
          <w:tcPr>
            <w:tcW w:w="0" w:type="auto"/>
            <w:vAlign w:val="center"/>
          </w:tcPr>
          <w:p w:rsidR="001C5C59" w:rsidRPr="00111915" w:rsidRDefault="001C5C59" w:rsidP="00C832F2">
            <w:pPr>
              <w:jc w:val="center"/>
            </w:pPr>
            <w:r w:rsidRPr="00111915">
              <w:t>1</w:t>
            </w:r>
          </w:p>
        </w:tc>
        <w:tc>
          <w:tcPr>
            <w:tcW w:w="0" w:type="auto"/>
            <w:vMerge/>
            <w:vAlign w:val="center"/>
          </w:tcPr>
          <w:p w:rsidR="001C5C59" w:rsidRPr="00111915" w:rsidRDefault="001C5C59" w:rsidP="001C5C59">
            <w:pPr>
              <w:jc w:val="center"/>
            </w:pPr>
          </w:p>
        </w:tc>
      </w:tr>
      <w:tr w:rsidR="001C5C59" w:rsidRPr="00111915" w:rsidTr="001C5C59">
        <w:trPr>
          <w:gridAfter w:val="1"/>
          <w:trHeight w:val="20"/>
        </w:trPr>
        <w:tc>
          <w:tcPr>
            <w:tcW w:w="0" w:type="auto"/>
          </w:tcPr>
          <w:p w:rsidR="001C5C59" w:rsidRPr="00111915" w:rsidRDefault="001C5C59" w:rsidP="00C832F2">
            <w:pPr>
              <w:jc w:val="center"/>
            </w:pPr>
            <w:r w:rsidRPr="00111915">
              <w:t>5</w:t>
            </w:r>
          </w:p>
        </w:tc>
        <w:tc>
          <w:tcPr>
            <w:tcW w:w="0" w:type="auto"/>
          </w:tcPr>
          <w:p w:rsidR="001C5C59" w:rsidRPr="00111915" w:rsidRDefault="001C5C59" w:rsidP="00C832F2">
            <w:r w:rsidRPr="00111915">
              <w:t>Свойства функции</w:t>
            </w:r>
          </w:p>
        </w:tc>
        <w:tc>
          <w:tcPr>
            <w:tcW w:w="0" w:type="auto"/>
            <w:vAlign w:val="center"/>
          </w:tcPr>
          <w:p w:rsidR="001C5C59" w:rsidRPr="00111915" w:rsidRDefault="001C5C59" w:rsidP="00C832F2">
            <w:pPr>
              <w:jc w:val="center"/>
            </w:pPr>
            <w:r w:rsidRPr="00111915">
              <w:t>1</w:t>
            </w:r>
          </w:p>
        </w:tc>
        <w:tc>
          <w:tcPr>
            <w:tcW w:w="0" w:type="auto"/>
            <w:vMerge/>
            <w:vAlign w:val="center"/>
          </w:tcPr>
          <w:p w:rsidR="001C5C59" w:rsidRPr="00111915" w:rsidRDefault="001C5C59" w:rsidP="001C5C59">
            <w:pPr>
              <w:jc w:val="center"/>
            </w:pPr>
          </w:p>
        </w:tc>
      </w:tr>
      <w:tr w:rsidR="001C5C59" w:rsidRPr="00111915" w:rsidTr="001C5C59">
        <w:trPr>
          <w:gridAfter w:val="1"/>
          <w:trHeight w:val="20"/>
        </w:trPr>
        <w:tc>
          <w:tcPr>
            <w:tcW w:w="0" w:type="auto"/>
          </w:tcPr>
          <w:p w:rsidR="001C5C59" w:rsidRPr="00111915" w:rsidRDefault="001C5C59" w:rsidP="00C832F2">
            <w:pPr>
              <w:jc w:val="center"/>
            </w:pPr>
            <w:r w:rsidRPr="00111915">
              <w:t>6</w:t>
            </w:r>
          </w:p>
        </w:tc>
        <w:tc>
          <w:tcPr>
            <w:tcW w:w="0" w:type="auto"/>
          </w:tcPr>
          <w:p w:rsidR="001C5C59" w:rsidRPr="00111915" w:rsidRDefault="001C5C59" w:rsidP="00C832F2">
            <w:r w:rsidRPr="00111915">
              <w:t>Квадратный трёхчлен и его корни</w:t>
            </w:r>
          </w:p>
        </w:tc>
        <w:tc>
          <w:tcPr>
            <w:tcW w:w="0" w:type="auto"/>
            <w:vAlign w:val="center"/>
          </w:tcPr>
          <w:p w:rsidR="001C5C59" w:rsidRPr="00111915" w:rsidRDefault="001C5C59" w:rsidP="00C832F2">
            <w:pPr>
              <w:jc w:val="center"/>
            </w:pPr>
            <w:r w:rsidRPr="00111915">
              <w:t>1</w:t>
            </w:r>
          </w:p>
        </w:tc>
        <w:tc>
          <w:tcPr>
            <w:tcW w:w="0" w:type="auto"/>
            <w:vMerge/>
            <w:vAlign w:val="center"/>
          </w:tcPr>
          <w:p w:rsidR="001C5C59" w:rsidRPr="00111915" w:rsidRDefault="001C5C59" w:rsidP="001C5C59">
            <w:pPr>
              <w:jc w:val="center"/>
            </w:pPr>
          </w:p>
        </w:tc>
      </w:tr>
      <w:tr w:rsidR="001C5C59" w:rsidRPr="00111915" w:rsidTr="001C5C59">
        <w:trPr>
          <w:gridAfter w:val="1"/>
          <w:trHeight w:val="20"/>
        </w:trPr>
        <w:tc>
          <w:tcPr>
            <w:tcW w:w="0" w:type="auto"/>
          </w:tcPr>
          <w:p w:rsidR="001C5C59" w:rsidRPr="00111915" w:rsidRDefault="001C5C59" w:rsidP="00C832F2">
            <w:pPr>
              <w:jc w:val="center"/>
            </w:pPr>
            <w:r w:rsidRPr="00111915">
              <w:t>7</w:t>
            </w:r>
          </w:p>
        </w:tc>
        <w:tc>
          <w:tcPr>
            <w:tcW w:w="0" w:type="auto"/>
          </w:tcPr>
          <w:p w:rsidR="001C5C59" w:rsidRPr="00111915" w:rsidRDefault="001C5C59" w:rsidP="00C832F2">
            <w:r w:rsidRPr="00111915">
              <w:t>Разложение квадратного трёхчлена на корни.</w:t>
            </w:r>
          </w:p>
        </w:tc>
        <w:tc>
          <w:tcPr>
            <w:tcW w:w="0" w:type="auto"/>
            <w:vAlign w:val="center"/>
          </w:tcPr>
          <w:p w:rsidR="001C5C59" w:rsidRPr="00111915" w:rsidRDefault="001C5C59" w:rsidP="00C832F2">
            <w:pPr>
              <w:jc w:val="center"/>
            </w:pPr>
            <w:r w:rsidRPr="00111915">
              <w:t>1</w:t>
            </w:r>
          </w:p>
        </w:tc>
        <w:tc>
          <w:tcPr>
            <w:tcW w:w="0" w:type="auto"/>
            <w:vMerge/>
            <w:vAlign w:val="center"/>
          </w:tcPr>
          <w:p w:rsidR="001C5C59" w:rsidRPr="00111915" w:rsidRDefault="001C5C59" w:rsidP="001C5C59">
            <w:pPr>
              <w:jc w:val="center"/>
            </w:pPr>
          </w:p>
        </w:tc>
      </w:tr>
      <w:tr w:rsidR="001C5C59" w:rsidRPr="00111915" w:rsidTr="001C5C59">
        <w:trPr>
          <w:gridAfter w:val="1"/>
          <w:trHeight w:val="20"/>
        </w:trPr>
        <w:tc>
          <w:tcPr>
            <w:tcW w:w="0" w:type="auto"/>
          </w:tcPr>
          <w:p w:rsidR="001C5C59" w:rsidRPr="00111915" w:rsidRDefault="001C5C59" w:rsidP="00C832F2">
            <w:pPr>
              <w:jc w:val="center"/>
            </w:pPr>
            <w:r w:rsidRPr="00111915">
              <w:t>8</w:t>
            </w:r>
          </w:p>
        </w:tc>
        <w:tc>
          <w:tcPr>
            <w:tcW w:w="0" w:type="auto"/>
          </w:tcPr>
          <w:p w:rsidR="001C5C59" w:rsidRPr="00111915" w:rsidRDefault="001C5C59" w:rsidP="00C832F2">
            <w:r w:rsidRPr="00111915">
              <w:t>Разложение квадратного трёхчлена на корни.</w:t>
            </w:r>
          </w:p>
        </w:tc>
        <w:tc>
          <w:tcPr>
            <w:tcW w:w="0" w:type="auto"/>
            <w:vAlign w:val="center"/>
          </w:tcPr>
          <w:p w:rsidR="001C5C59" w:rsidRPr="00111915" w:rsidRDefault="001C5C59" w:rsidP="00C832F2">
            <w:pPr>
              <w:jc w:val="center"/>
            </w:pPr>
            <w:r w:rsidRPr="00111915">
              <w:t>1</w:t>
            </w:r>
          </w:p>
        </w:tc>
        <w:tc>
          <w:tcPr>
            <w:tcW w:w="0" w:type="auto"/>
            <w:vMerge/>
            <w:vAlign w:val="center"/>
          </w:tcPr>
          <w:p w:rsidR="001C5C59" w:rsidRPr="00111915" w:rsidRDefault="001C5C59" w:rsidP="001C5C59">
            <w:pPr>
              <w:jc w:val="center"/>
            </w:pPr>
          </w:p>
        </w:tc>
      </w:tr>
      <w:tr w:rsidR="001C5C59" w:rsidRPr="00111915" w:rsidTr="001C5C59">
        <w:trPr>
          <w:gridAfter w:val="1"/>
          <w:trHeight w:val="20"/>
        </w:trPr>
        <w:tc>
          <w:tcPr>
            <w:tcW w:w="0" w:type="auto"/>
          </w:tcPr>
          <w:p w:rsidR="001C5C59" w:rsidRPr="00111915" w:rsidRDefault="001C5C59" w:rsidP="00C832F2">
            <w:pPr>
              <w:jc w:val="center"/>
            </w:pPr>
            <w:r w:rsidRPr="00111915">
              <w:t>9</w:t>
            </w:r>
          </w:p>
        </w:tc>
        <w:tc>
          <w:tcPr>
            <w:tcW w:w="0" w:type="auto"/>
          </w:tcPr>
          <w:p w:rsidR="001C5C59" w:rsidRPr="00111915" w:rsidRDefault="001C5C59" w:rsidP="00C832F2">
            <w:r w:rsidRPr="00111915">
              <w:t>Квадратичная функция и ее свойства.</w:t>
            </w:r>
          </w:p>
        </w:tc>
        <w:tc>
          <w:tcPr>
            <w:tcW w:w="0" w:type="auto"/>
            <w:vAlign w:val="center"/>
          </w:tcPr>
          <w:p w:rsidR="001C5C59" w:rsidRPr="00111915" w:rsidRDefault="001C5C59" w:rsidP="00C832F2">
            <w:pPr>
              <w:jc w:val="center"/>
            </w:pPr>
            <w:r w:rsidRPr="00111915">
              <w:t>1</w:t>
            </w:r>
          </w:p>
        </w:tc>
        <w:tc>
          <w:tcPr>
            <w:tcW w:w="0" w:type="auto"/>
            <w:vMerge/>
            <w:vAlign w:val="center"/>
          </w:tcPr>
          <w:p w:rsidR="001C5C59" w:rsidRPr="00111915" w:rsidRDefault="001C5C59" w:rsidP="001C5C59">
            <w:pPr>
              <w:jc w:val="center"/>
            </w:pPr>
          </w:p>
        </w:tc>
      </w:tr>
      <w:tr w:rsidR="001C5C59" w:rsidRPr="00111915" w:rsidTr="001C5C59">
        <w:trPr>
          <w:gridAfter w:val="1"/>
          <w:trHeight w:val="20"/>
        </w:trPr>
        <w:tc>
          <w:tcPr>
            <w:tcW w:w="0" w:type="auto"/>
          </w:tcPr>
          <w:p w:rsidR="001C5C59" w:rsidRPr="00111915" w:rsidRDefault="001C5C59" w:rsidP="00C832F2">
            <w:pPr>
              <w:jc w:val="center"/>
            </w:pPr>
            <w:r w:rsidRPr="00111915">
              <w:t>10</w:t>
            </w:r>
          </w:p>
        </w:tc>
        <w:tc>
          <w:tcPr>
            <w:tcW w:w="0" w:type="auto"/>
          </w:tcPr>
          <w:p w:rsidR="001C5C59" w:rsidRPr="00111915" w:rsidRDefault="001C5C59" w:rsidP="00C832F2">
            <w:r w:rsidRPr="00111915">
              <w:t>Функция  y=ax2,  её график и свойства.</w:t>
            </w:r>
          </w:p>
        </w:tc>
        <w:tc>
          <w:tcPr>
            <w:tcW w:w="0" w:type="auto"/>
            <w:vAlign w:val="center"/>
          </w:tcPr>
          <w:p w:rsidR="001C5C59" w:rsidRPr="00111915" w:rsidRDefault="001C5C59" w:rsidP="00C832F2">
            <w:pPr>
              <w:jc w:val="center"/>
            </w:pPr>
            <w:r w:rsidRPr="00111915">
              <w:t>1</w:t>
            </w:r>
          </w:p>
        </w:tc>
        <w:tc>
          <w:tcPr>
            <w:tcW w:w="0" w:type="auto"/>
            <w:vMerge/>
            <w:vAlign w:val="center"/>
          </w:tcPr>
          <w:p w:rsidR="001C5C59" w:rsidRPr="00111915" w:rsidRDefault="001C5C59" w:rsidP="001C5C59">
            <w:pPr>
              <w:jc w:val="center"/>
            </w:pPr>
          </w:p>
        </w:tc>
      </w:tr>
      <w:tr w:rsidR="001C5C59" w:rsidRPr="00111915" w:rsidTr="001C5C59">
        <w:trPr>
          <w:gridAfter w:val="1"/>
          <w:trHeight w:val="20"/>
        </w:trPr>
        <w:tc>
          <w:tcPr>
            <w:tcW w:w="0" w:type="auto"/>
          </w:tcPr>
          <w:p w:rsidR="001C5C59" w:rsidRPr="00111915" w:rsidRDefault="001C5C59" w:rsidP="00C832F2">
            <w:pPr>
              <w:jc w:val="center"/>
            </w:pPr>
            <w:r w:rsidRPr="00111915">
              <w:t>11</w:t>
            </w:r>
          </w:p>
        </w:tc>
        <w:tc>
          <w:tcPr>
            <w:tcW w:w="0" w:type="auto"/>
          </w:tcPr>
          <w:p w:rsidR="001C5C59" w:rsidRPr="00111915" w:rsidRDefault="001C5C59" w:rsidP="00C832F2">
            <w:r w:rsidRPr="00111915">
              <w:t xml:space="preserve">График функции y=ax2 + </w:t>
            </w:r>
            <w:proofErr w:type="spellStart"/>
            <w:r w:rsidRPr="00111915">
              <w:t>n</w:t>
            </w:r>
            <w:proofErr w:type="spellEnd"/>
            <w:r w:rsidRPr="00111915">
              <w:t xml:space="preserve">  и   </w:t>
            </w:r>
            <w:proofErr w:type="spellStart"/>
            <w:r w:rsidRPr="00111915">
              <w:t>y=a</w:t>
            </w:r>
            <w:proofErr w:type="spellEnd"/>
            <w:r w:rsidRPr="00111915">
              <w:t>(</w:t>
            </w:r>
            <w:proofErr w:type="spellStart"/>
            <w:r w:rsidRPr="00111915">
              <w:t>x-m</w:t>
            </w:r>
            <w:proofErr w:type="spellEnd"/>
            <w:r w:rsidRPr="00111915">
              <w:t>)2</w:t>
            </w:r>
          </w:p>
        </w:tc>
        <w:tc>
          <w:tcPr>
            <w:tcW w:w="0" w:type="auto"/>
            <w:vAlign w:val="center"/>
          </w:tcPr>
          <w:p w:rsidR="001C5C59" w:rsidRPr="00111915" w:rsidRDefault="001C5C59" w:rsidP="00C832F2">
            <w:pPr>
              <w:jc w:val="center"/>
            </w:pPr>
            <w:r w:rsidRPr="00111915">
              <w:t>1</w:t>
            </w:r>
          </w:p>
        </w:tc>
        <w:tc>
          <w:tcPr>
            <w:tcW w:w="0" w:type="auto"/>
            <w:vMerge/>
            <w:vAlign w:val="center"/>
          </w:tcPr>
          <w:p w:rsidR="001C5C59" w:rsidRPr="00111915" w:rsidRDefault="001C5C59" w:rsidP="001C5C59">
            <w:pPr>
              <w:jc w:val="center"/>
            </w:pPr>
          </w:p>
        </w:tc>
      </w:tr>
      <w:tr w:rsidR="001C5C59" w:rsidRPr="00111915" w:rsidTr="001C5C59">
        <w:trPr>
          <w:gridAfter w:val="1"/>
          <w:trHeight w:val="20"/>
        </w:trPr>
        <w:tc>
          <w:tcPr>
            <w:tcW w:w="0" w:type="auto"/>
          </w:tcPr>
          <w:p w:rsidR="001C5C59" w:rsidRPr="00111915" w:rsidRDefault="001C5C59" w:rsidP="00C832F2">
            <w:pPr>
              <w:jc w:val="center"/>
            </w:pPr>
            <w:r w:rsidRPr="00111915">
              <w:lastRenderedPageBreak/>
              <w:t>12</w:t>
            </w:r>
          </w:p>
        </w:tc>
        <w:tc>
          <w:tcPr>
            <w:tcW w:w="0" w:type="auto"/>
          </w:tcPr>
          <w:p w:rsidR="001C5C59" w:rsidRPr="00111915" w:rsidRDefault="001C5C59" w:rsidP="00C832F2">
            <w:r w:rsidRPr="00111915">
              <w:t xml:space="preserve">График функции y=ax2 + </w:t>
            </w:r>
            <w:proofErr w:type="spellStart"/>
            <w:r w:rsidRPr="00111915">
              <w:t>n</w:t>
            </w:r>
            <w:proofErr w:type="spellEnd"/>
            <w:r w:rsidRPr="00111915">
              <w:t xml:space="preserve">  и   </w:t>
            </w:r>
            <w:proofErr w:type="spellStart"/>
            <w:r w:rsidRPr="00111915">
              <w:t>y=a</w:t>
            </w:r>
            <w:proofErr w:type="spellEnd"/>
            <w:r w:rsidRPr="00111915">
              <w:t>(</w:t>
            </w:r>
            <w:proofErr w:type="spellStart"/>
            <w:r w:rsidRPr="00111915">
              <w:t>x-m</w:t>
            </w:r>
            <w:proofErr w:type="spellEnd"/>
            <w:r w:rsidRPr="00111915">
              <w:t>)2</w:t>
            </w:r>
          </w:p>
        </w:tc>
        <w:tc>
          <w:tcPr>
            <w:tcW w:w="0" w:type="auto"/>
            <w:vAlign w:val="center"/>
          </w:tcPr>
          <w:p w:rsidR="001C5C59" w:rsidRPr="00111915" w:rsidRDefault="001C5C59" w:rsidP="00C832F2">
            <w:pPr>
              <w:jc w:val="center"/>
            </w:pPr>
            <w:r w:rsidRPr="00111915">
              <w:t>1</w:t>
            </w:r>
          </w:p>
        </w:tc>
        <w:tc>
          <w:tcPr>
            <w:tcW w:w="0" w:type="auto"/>
            <w:vMerge/>
            <w:vAlign w:val="center"/>
          </w:tcPr>
          <w:p w:rsidR="001C5C59" w:rsidRPr="00111915" w:rsidRDefault="001C5C59" w:rsidP="001C5C59">
            <w:pPr>
              <w:jc w:val="center"/>
            </w:pPr>
          </w:p>
        </w:tc>
      </w:tr>
      <w:tr w:rsidR="001C5C59" w:rsidRPr="00111915" w:rsidTr="001C5C59">
        <w:trPr>
          <w:gridAfter w:val="1"/>
          <w:trHeight w:val="20"/>
        </w:trPr>
        <w:tc>
          <w:tcPr>
            <w:tcW w:w="0" w:type="auto"/>
          </w:tcPr>
          <w:p w:rsidR="001C5C59" w:rsidRPr="00111915" w:rsidRDefault="001C5C59" w:rsidP="00C832F2">
            <w:pPr>
              <w:jc w:val="center"/>
            </w:pPr>
            <w:r w:rsidRPr="00111915">
              <w:t>13</w:t>
            </w:r>
          </w:p>
        </w:tc>
        <w:tc>
          <w:tcPr>
            <w:tcW w:w="0" w:type="auto"/>
          </w:tcPr>
          <w:p w:rsidR="001C5C59" w:rsidRPr="00111915" w:rsidRDefault="001C5C59" w:rsidP="00C832F2">
            <w:r w:rsidRPr="00111915">
              <w:t>Построение графика квадратичной функции.</w:t>
            </w:r>
          </w:p>
        </w:tc>
        <w:tc>
          <w:tcPr>
            <w:tcW w:w="0" w:type="auto"/>
            <w:vAlign w:val="center"/>
          </w:tcPr>
          <w:p w:rsidR="001C5C59" w:rsidRPr="00111915" w:rsidRDefault="001C5C59" w:rsidP="00C832F2">
            <w:pPr>
              <w:jc w:val="center"/>
            </w:pPr>
            <w:r w:rsidRPr="00111915">
              <w:t>1</w:t>
            </w:r>
          </w:p>
        </w:tc>
        <w:tc>
          <w:tcPr>
            <w:tcW w:w="0" w:type="auto"/>
            <w:vMerge/>
            <w:vAlign w:val="center"/>
          </w:tcPr>
          <w:p w:rsidR="001C5C59" w:rsidRPr="00111915" w:rsidRDefault="001C5C59" w:rsidP="001C5C59">
            <w:pPr>
              <w:jc w:val="center"/>
            </w:pPr>
          </w:p>
        </w:tc>
      </w:tr>
      <w:tr w:rsidR="001C5C59" w:rsidRPr="00111915" w:rsidTr="001C5C59">
        <w:trPr>
          <w:gridAfter w:val="1"/>
          <w:trHeight w:val="20"/>
        </w:trPr>
        <w:tc>
          <w:tcPr>
            <w:tcW w:w="0" w:type="auto"/>
          </w:tcPr>
          <w:p w:rsidR="001C5C59" w:rsidRPr="00111915" w:rsidRDefault="001C5C59" w:rsidP="00C832F2">
            <w:pPr>
              <w:jc w:val="center"/>
            </w:pPr>
            <w:r w:rsidRPr="00111915">
              <w:t>14</w:t>
            </w:r>
          </w:p>
        </w:tc>
        <w:tc>
          <w:tcPr>
            <w:tcW w:w="0" w:type="auto"/>
          </w:tcPr>
          <w:p w:rsidR="001C5C59" w:rsidRPr="00111915" w:rsidRDefault="001C5C59" w:rsidP="00A4210F">
            <w:pPr>
              <w:jc w:val="both"/>
            </w:pPr>
            <w:r w:rsidRPr="00111915">
              <w:t>Построение графика квадратичной функции.</w:t>
            </w:r>
          </w:p>
        </w:tc>
        <w:tc>
          <w:tcPr>
            <w:tcW w:w="0" w:type="auto"/>
            <w:vAlign w:val="center"/>
          </w:tcPr>
          <w:p w:rsidR="001C5C59" w:rsidRPr="00111915" w:rsidRDefault="001C5C59" w:rsidP="00C832F2">
            <w:pPr>
              <w:jc w:val="center"/>
            </w:pPr>
            <w:r w:rsidRPr="00111915">
              <w:t>1</w:t>
            </w:r>
          </w:p>
        </w:tc>
        <w:tc>
          <w:tcPr>
            <w:tcW w:w="0" w:type="auto"/>
            <w:vMerge/>
            <w:vAlign w:val="center"/>
          </w:tcPr>
          <w:p w:rsidR="001C5C59" w:rsidRPr="00111915" w:rsidRDefault="001C5C59" w:rsidP="001C5C59">
            <w:pPr>
              <w:jc w:val="center"/>
            </w:pPr>
          </w:p>
        </w:tc>
      </w:tr>
      <w:tr w:rsidR="001C5C59" w:rsidRPr="00111915" w:rsidTr="001C5C59">
        <w:trPr>
          <w:gridAfter w:val="1"/>
          <w:trHeight w:val="300"/>
        </w:trPr>
        <w:tc>
          <w:tcPr>
            <w:tcW w:w="0" w:type="auto"/>
          </w:tcPr>
          <w:p w:rsidR="001C5C59" w:rsidRPr="00111915" w:rsidRDefault="001C5C59" w:rsidP="00C832F2">
            <w:pPr>
              <w:jc w:val="center"/>
            </w:pPr>
            <w:r w:rsidRPr="00111915">
              <w:t>15</w:t>
            </w:r>
          </w:p>
        </w:tc>
        <w:tc>
          <w:tcPr>
            <w:tcW w:w="0" w:type="auto"/>
          </w:tcPr>
          <w:p w:rsidR="001C5C59" w:rsidRPr="00111915" w:rsidRDefault="001C5C59" w:rsidP="00C832F2">
            <w:r w:rsidRPr="00111915">
              <w:t>Построение графика квадратичной функции.</w:t>
            </w:r>
          </w:p>
        </w:tc>
        <w:tc>
          <w:tcPr>
            <w:tcW w:w="0" w:type="auto"/>
            <w:vAlign w:val="center"/>
          </w:tcPr>
          <w:p w:rsidR="001C5C59" w:rsidRPr="00111915" w:rsidRDefault="001C5C59" w:rsidP="00C832F2">
            <w:pPr>
              <w:jc w:val="center"/>
            </w:pPr>
            <w:r w:rsidRPr="00111915">
              <w:t>1</w:t>
            </w:r>
          </w:p>
        </w:tc>
        <w:tc>
          <w:tcPr>
            <w:tcW w:w="0" w:type="auto"/>
            <w:vMerge/>
            <w:vAlign w:val="center"/>
          </w:tcPr>
          <w:p w:rsidR="001C5C59" w:rsidRPr="00111915" w:rsidRDefault="001C5C59" w:rsidP="001C5C59">
            <w:pPr>
              <w:jc w:val="center"/>
            </w:pPr>
          </w:p>
        </w:tc>
      </w:tr>
      <w:tr w:rsidR="001C5C59" w:rsidRPr="00111915" w:rsidTr="001C5C59">
        <w:trPr>
          <w:gridAfter w:val="1"/>
          <w:trHeight w:val="237"/>
        </w:trPr>
        <w:tc>
          <w:tcPr>
            <w:tcW w:w="0" w:type="auto"/>
          </w:tcPr>
          <w:p w:rsidR="001C5C59" w:rsidRPr="00111915" w:rsidRDefault="001C5C59" w:rsidP="00C832F2">
            <w:pPr>
              <w:jc w:val="center"/>
            </w:pPr>
            <w:r w:rsidRPr="00111915">
              <w:t>16</w:t>
            </w:r>
          </w:p>
        </w:tc>
        <w:tc>
          <w:tcPr>
            <w:tcW w:w="0" w:type="auto"/>
          </w:tcPr>
          <w:p w:rsidR="001C5C59" w:rsidRPr="00111915" w:rsidRDefault="001C5C59" w:rsidP="00A4210F">
            <w:r w:rsidRPr="00111915">
              <w:t>Построение графика квадратичной функции.</w:t>
            </w:r>
          </w:p>
        </w:tc>
        <w:tc>
          <w:tcPr>
            <w:tcW w:w="0" w:type="auto"/>
            <w:vAlign w:val="center"/>
          </w:tcPr>
          <w:p w:rsidR="001C5C59" w:rsidRPr="00111915" w:rsidRDefault="001C5C59" w:rsidP="00C832F2">
            <w:pPr>
              <w:jc w:val="center"/>
            </w:pPr>
            <w:r w:rsidRPr="00111915">
              <w:t>1</w:t>
            </w:r>
          </w:p>
        </w:tc>
        <w:tc>
          <w:tcPr>
            <w:tcW w:w="0" w:type="auto"/>
            <w:vMerge/>
            <w:vAlign w:val="center"/>
          </w:tcPr>
          <w:p w:rsidR="001C5C59" w:rsidRPr="00111915" w:rsidRDefault="001C5C59" w:rsidP="001C5C59">
            <w:pPr>
              <w:jc w:val="center"/>
            </w:pPr>
          </w:p>
        </w:tc>
      </w:tr>
      <w:tr w:rsidR="001C5C59" w:rsidRPr="00111915" w:rsidTr="001C5C59">
        <w:trPr>
          <w:gridAfter w:val="1"/>
          <w:trHeight w:val="20"/>
        </w:trPr>
        <w:tc>
          <w:tcPr>
            <w:tcW w:w="0" w:type="auto"/>
          </w:tcPr>
          <w:p w:rsidR="001C5C59" w:rsidRPr="00111915" w:rsidRDefault="001C5C59" w:rsidP="00C832F2">
            <w:pPr>
              <w:jc w:val="center"/>
            </w:pPr>
            <w:r w:rsidRPr="00111915">
              <w:t>17</w:t>
            </w:r>
          </w:p>
        </w:tc>
        <w:tc>
          <w:tcPr>
            <w:tcW w:w="0" w:type="auto"/>
          </w:tcPr>
          <w:p w:rsidR="001C5C59" w:rsidRPr="00111915" w:rsidRDefault="001C5C59" w:rsidP="00C832F2">
            <w:r w:rsidRPr="00111915">
              <w:t xml:space="preserve">Степенная функция у = </w:t>
            </w:r>
            <w:proofErr w:type="spellStart"/>
            <w:r w:rsidRPr="00111915">
              <w:t>хп</w:t>
            </w:r>
            <w:proofErr w:type="spellEnd"/>
          </w:p>
        </w:tc>
        <w:tc>
          <w:tcPr>
            <w:tcW w:w="0" w:type="auto"/>
            <w:vAlign w:val="center"/>
          </w:tcPr>
          <w:p w:rsidR="001C5C59" w:rsidRPr="00111915" w:rsidRDefault="001C5C59" w:rsidP="00C832F2">
            <w:pPr>
              <w:jc w:val="center"/>
            </w:pPr>
            <w:r w:rsidRPr="00111915">
              <w:t>1</w:t>
            </w:r>
          </w:p>
        </w:tc>
        <w:tc>
          <w:tcPr>
            <w:tcW w:w="0" w:type="auto"/>
            <w:vMerge/>
            <w:vAlign w:val="center"/>
          </w:tcPr>
          <w:p w:rsidR="001C5C59" w:rsidRPr="00111915" w:rsidRDefault="001C5C59" w:rsidP="001C5C59">
            <w:pPr>
              <w:jc w:val="center"/>
            </w:pPr>
          </w:p>
        </w:tc>
      </w:tr>
      <w:tr w:rsidR="001C5C59" w:rsidRPr="00111915" w:rsidTr="001C5C59">
        <w:trPr>
          <w:gridAfter w:val="1"/>
          <w:trHeight w:val="20"/>
        </w:trPr>
        <w:tc>
          <w:tcPr>
            <w:tcW w:w="0" w:type="auto"/>
          </w:tcPr>
          <w:p w:rsidR="001C5C59" w:rsidRPr="00111915" w:rsidRDefault="001C5C59" w:rsidP="00C832F2">
            <w:pPr>
              <w:jc w:val="center"/>
            </w:pPr>
            <w:r w:rsidRPr="00111915">
              <w:t>18</w:t>
            </w:r>
          </w:p>
        </w:tc>
        <w:tc>
          <w:tcPr>
            <w:tcW w:w="0" w:type="auto"/>
          </w:tcPr>
          <w:p w:rsidR="001C5C59" w:rsidRPr="00111915" w:rsidRDefault="001C5C59" w:rsidP="00C832F2">
            <w:r w:rsidRPr="00111915">
              <w:t xml:space="preserve">Корень </w:t>
            </w:r>
            <w:proofErr w:type="spellStart"/>
            <w:r w:rsidRPr="00111915">
              <w:t>п-й</w:t>
            </w:r>
            <w:proofErr w:type="spellEnd"/>
            <w:r w:rsidRPr="00111915">
              <w:t xml:space="preserve"> степени</w:t>
            </w:r>
          </w:p>
        </w:tc>
        <w:tc>
          <w:tcPr>
            <w:tcW w:w="0" w:type="auto"/>
            <w:vAlign w:val="center"/>
          </w:tcPr>
          <w:p w:rsidR="001C5C59" w:rsidRPr="00111915" w:rsidRDefault="001C5C59" w:rsidP="00C832F2">
            <w:pPr>
              <w:jc w:val="center"/>
            </w:pPr>
            <w:r w:rsidRPr="00111915">
              <w:t>1</w:t>
            </w:r>
          </w:p>
        </w:tc>
        <w:tc>
          <w:tcPr>
            <w:tcW w:w="0" w:type="auto"/>
            <w:vMerge/>
            <w:vAlign w:val="center"/>
          </w:tcPr>
          <w:p w:rsidR="001C5C59" w:rsidRPr="00111915" w:rsidRDefault="001C5C59" w:rsidP="001C5C59">
            <w:pPr>
              <w:jc w:val="center"/>
            </w:pPr>
          </w:p>
        </w:tc>
      </w:tr>
      <w:tr w:rsidR="001C5C59" w:rsidRPr="00111915" w:rsidTr="001C5C59">
        <w:trPr>
          <w:gridAfter w:val="1"/>
          <w:trHeight w:val="20"/>
        </w:trPr>
        <w:tc>
          <w:tcPr>
            <w:tcW w:w="0" w:type="auto"/>
          </w:tcPr>
          <w:p w:rsidR="001C5C59" w:rsidRPr="00111915" w:rsidRDefault="001C5C59" w:rsidP="00C832F2">
            <w:pPr>
              <w:jc w:val="center"/>
            </w:pPr>
            <w:r w:rsidRPr="00111915">
              <w:t>19</w:t>
            </w:r>
          </w:p>
        </w:tc>
        <w:tc>
          <w:tcPr>
            <w:tcW w:w="0" w:type="auto"/>
          </w:tcPr>
          <w:p w:rsidR="001C5C59" w:rsidRPr="00111915" w:rsidRDefault="001C5C59" w:rsidP="00C832F2">
            <w:r w:rsidRPr="00111915">
              <w:t xml:space="preserve">Корень </w:t>
            </w:r>
            <w:proofErr w:type="spellStart"/>
            <w:r w:rsidRPr="00111915">
              <w:t>п-й</w:t>
            </w:r>
            <w:proofErr w:type="spellEnd"/>
            <w:r w:rsidRPr="00111915">
              <w:t xml:space="preserve"> степени</w:t>
            </w:r>
          </w:p>
        </w:tc>
        <w:tc>
          <w:tcPr>
            <w:tcW w:w="0" w:type="auto"/>
            <w:vAlign w:val="center"/>
          </w:tcPr>
          <w:p w:rsidR="001C5C59" w:rsidRPr="00111915" w:rsidRDefault="001C5C59" w:rsidP="00C832F2">
            <w:pPr>
              <w:jc w:val="center"/>
            </w:pPr>
            <w:r w:rsidRPr="00111915">
              <w:t>1</w:t>
            </w:r>
          </w:p>
        </w:tc>
        <w:tc>
          <w:tcPr>
            <w:tcW w:w="0" w:type="auto"/>
            <w:vMerge/>
            <w:vAlign w:val="center"/>
          </w:tcPr>
          <w:p w:rsidR="001C5C59" w:rsidRPr="00111915" w:rsidRDefault="001C5C59" w:rsidP="001C5C59">
            <w:pPr>
              <w:jc w:val="center"/>
            </w:pPr>
          </w:p>
        </w:tc>
      </w:tr>
      <w:tr w:rsidR="001C5C59" w:rsidRPr="00111915" w:rsidTr="001C5C59">
        <w:trPr>
          <w:gridAfter w:val="1"/>
          <w:trHeight w:val="20"/>
        </w:trPr>
        <w:tc>
          <w:tcPr>
            <w:tcW w:w="0" w:type="auto"/>
          </w:tcPr>
          <w:p w:rsidR="001C5C59" w:rsidRPr="00111915" w:rsidRDefault="001C5C59" w:rsidP="00C832F2">
            <w:pPr>
              <w:jc w:val="center"/>
            </w:pPr>
            <w:r w:rsidRPr="00111915">
              <w:t>20</w:t>
            </w:r>
          </w:p>
        </w:tc>
        <w:tc>
          <w:tcPr>
            <w:tcW w:w="0" w:type="auto"/>
          </w:tcPr>
          <w:p w:rsidR="001C5C59" w:rsidRPr="00111915" w:rsidRDefault="001C5C59" w:rsidP="00C832F2">
            <w:r w:rsidRPr="00111915">
              <w:t>Итоговый урок</w:t>
            </w:r>
          </w:p>
        </w:tc>
        <w:tc>
          <w:tcPr>
            <w:tcW w:w="0" w:type="auto"/>
            <w:vAlign w:val="center"/>
          </w:tcPr>
          <w:p w:rsidR="001C5C59" w:rsidRPr="00111915" w:rsidRDefault="001C5C59" w:rsidP="00C832F2">
            <w:pPr>
              <w:jc w:val="center"/>
            </w:pPr>
            <w:r w:rsidRPr="00111915">
              <w:t>1</w:t>
            </w:r>
          </w:p>
        </w:tc>
        <w:tc>
          <w:tcPr>
            <w:tcW w:w="0" w:type="auto"/>
            <w:vMerge/>
            <w:vAlign w:val="center"/>
          </w:tcPr>
          <w:p w:rsidR="001C5C59" w:rsidRPr="00111915" w:rsidRDefault="001C5C59" w:rsidP="001C5C59">
            <w:pPr>
              <w:jc w:val="center"/>
            </w:pPr>
          </w:p>
        </w:tc>
      </w:tr>
      <w:tr w:rsidR="001C5C59" w:rsidRPr="00111915" w:rsidTr="001C5C59">
        <w:trPr>
          <w:gridAfter w:val="1"/>
          <w:trHeight w:val="20"/>
        </w:trPr>
        <w:tc>
          <w:tcPr>
            <w:tcW w:w="0" w:type="auto"/>
          </w:tcPr>
          <w:p w:rsidR="001C5C59" w:rsidRPr="00111915" w:rsidRDefault="001C5C59" w:rsidP="00C832F2">
            <w:pPr>
              <w:jc w:val="center"/>
            </w:pPr>
            <w:r w:rsidRPr="00111915">
              <w:t>21</w:t>
            </w:r>
          </w:p>
        </w:tc>
        <w:tc>
          <w:tcPr>
            <w:tcW w:w="0" w:type="auto"/>
          </w:tcPr>
          <w:p w:rsidR="001C5C59" w:rsidRPr="00111915" w:rsidRDefault="001C5C59" w:rsidP="00C832F2">
            <w:r w:rsidRPr="00111915">
              <w:t>Контрольная работа N1 Квадратичная функция</w:t>
            </w:r>
          </w:p>
        </w:tc>
        <w:tc>
          <w:tcPr>
            <w:tcW w:w="0" w:type="auto"/>
            <w:vAlign w:val="center"/>
          </w:tcPr>
          <w:p w:rsidR="001C5C59" w:rsidRPr="00111915" w:rsidRDefault="001C5C59" w:rsidP="00C832F2">
            <w:pPr>
              <w:jc w:val="center"/>
            </w:pPr>
            <w:r w:rsidRPr="00111915">
              <w:t>1</w:t>
            </w:r>
          </w:p>
        </w:tc>
        <w:tc>
          <w:tcPr>
            <w:tcW w:w="0" w:type="auto"/>
            <w:vMerge/>
            <w:vAlign w:val="center"/>
          </w:tcPr>
          <w:p w:rsidR="001C5C59" w:rsidRPr="00111915" w:rsidRDefault="001C5C59" w:rsidP="001C5C59">
            <w:pPr>
              <w:jc w:val="center"/>
            </w:pPr>
          </w:p>
        </w:tc>
      </w:tr>
      <w:tr w:rsidR="00164575" w:rsidRPr="00111915" w:rsidTr="00164575">
        <w:trPr>
          <w:gridAfter w:val="1"/>
          <w:trHeight w:val="20"/>
        </w:trPr>
        <w:tc>
          <w:tcPr>
            <w:tcW w:w="1155" w:type="dxa"/>
          </w:tcPr>
          <w:p w:rsidR="00164575" w:rsidRPr="00111915" w:rsidRDefault="00164575" w:rsidP="00164575">
            <w:pPr>
              <w:jc w:val="center"/>
              <w:rPr>
                <w:b/>
              </w:rPr>
            </w:pPr>
          </w:p>
        </w:tc>
        <w:tc>
          <w:tcPr>
            <w:tcW w:w="10230" w:type="dxa"/>
          </w:tcPr>
          <w:p w:rsidR="00164575" w:rsidRPr="00111915" w:rsidRDefault="00164575" w:rsidP="00A4210F">
            <w:pPr>
              <w:jc w:val="center"/>
              <w:rPr>
                <w:b/>
              </w:rPr>
            </w:pPr>
            <w:r w:rsidRPr="00111915">
              <w:rPr>
                <w:b/>
              </w:rPr>
              <w:t>Уравнения и неравенства с одной переменной (15 часов)</w:t>
            </w:r>
          </w:p>
        </w:tc>
        <w:tc>
          <w:tcPr>
            <w:tcW w:w="1499" w:type="dxa"/>
          </w:tcPr>
          <w:p w:rsidR="00164575" w:rsidRPr="00111915" w:rsidRDefault="00164575" w:rsidP="00164575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164575" w:rsidRPr="00111915" w:rsidRDefault="00164575" w:rsidP="001C5C59">
            <w:pPr>
              <w:jc w:val="center"/>
              <w:rPr>
                <w:b/>
              </w:rPr>
            </w:pPr>
          </w:p>
        </w:tc>
      </w:tr>
      <w:tr w:rsidR="001C5C59" w:rsidRPr="00111915" w:rsidTr="001C5C59">
        <w:trPr>
          <w:gridAfter w:val="1"/>
          <w:trHeight w:val="20"/>
        </w:trPr>
        <w:tc>
          <w:tcPr>
            <w:tcW w:w="0" w:type="auto"/>
          </w:tcPr>
          <w:p w:rsidR="001C5C59" w:rsidRPr="00111915" w:rsidRDefault="001C5C59" w:rsidP="00C832F2">
            <w:pPr>
              <w:jc w:val="center"/>
            </w:pPr>
            <w:r w:rsidRPr="00111915">
              <w:t>22</w:t>
            </w:r>
          </w:p>
        </w:tc>
        <w:tc>
          <w:tcPr>
            <w:tcW w:w="0" w:type="auto"/>
          </w:tcPr>
          <w:p w:rsidR="001C5C59" w:rsidRPr="00111915" w:rsidRDefault="001C5C59" w:rsidP="00A4210F">
            <w:r w:rsidRPr="00111915">
              <w:t>РНО. Целое уравнение и его корни.</w:t>
            </w:r>
          </w:p>
        </w:tc>
        <w:tc>
          <w:tcPr>
            <w:tcW w:w="0" w:type="auto"/>
            <w:vAlign w:val="center"/>
          </w:tcPr>
          <w:p w:rsidR="001C5C59" w:rsidRPr="00111915" w:rsidRDefault="001C5C59" w:rsidP="00C832F2">
            <w:pPr>
              <w:jc w:val="center"/>
            </w:pPr>
            <w:r w:rsidRPr="00111915">
              <w:t>1</w:t>
            </w:r>
          </w:p>
        </w:tc>
        <w:tc>
          <w:tcPr>
            <w:tcW w:w="0" w:type="auto"/>
            <w:vMerge w:val="restart"/>
            <w:vAlign w:val="center"/>
          </w:tcPr>
          <w:p w:rsidR="001C5C59" w:rsidRPr="00111915" w:rsidRDefault="001C5C59" w:rsidP="001C5C59">
            <w:pPr>
              <w:jc w:val="center"/>
            </w:pPr>
            <w:r>
              <w:t>2</w:t>
            </w:r>
          </w:p>
        </w:tc>
      </w:tr>
      <w:tr w:rsidR="001C5C59" w:rsidRPr="00111915" w:rsidTr="001C5C59">
        <w:trPr>
          <w:gridAfter w:val="1"/>
          <w:trHeight w:val="20"/>
        </w:trPr>
        <w:tc>
          <w:tcPr>
            <w:tcW w:w="0" w:type="auto"/>
          </w:tcPr>
          <w:p w:rsidR="001C5C59" w:rsidRPr="00111915" w:rsidRDefault="001C5C59" w:rsidP="00C832F2">
            <w:pPr>
              <w:jc w:val="center"/>
            </w:pPr>
            <w:r w:rsidRPr="00111915">
              <w:t>23</w:t>
            </w:r>
          </w:p>
        </w:tc>
        <w:tc>
          <w:tcPr>
            <w:tcW w:w="0" w:type="auto"/>
          </w:tcPr>
          <w:p w:rsidR="001C5C59" w:rsidRPr="00111915" w:rsidRDefault="001C5C59" w:rsidP="00A4210F">
            <w:r w:rsidRPr="00111915">
              <w:t>Целое уравнение и его корни.</w:t>
            </w:r>
          </w:p>
        </w:tc>
        <w:tc>
          <w:tcPr>
            <w:tcW w:w="0" w:type="auto"/>
            <w:vAlign w:val="center"/>
          </w:tcPr>
          <w:p w:rsidR="001C5C59" w:rsidRPr="00111915" w:rsidRDefault="001C5C59" w:rsidP="00C832F2">
            <w:pPr>
              <w:jc w:val="center"/>
            </w:pPr>
            <w:r w:rsidRPr="00111915">
              <w:t>1</w:t>
            </w:r>
          </w:p>
        </w:tc>
        <w:tc>
          <w:tcPr>
            <w:tcW w:w="0" w:type="auto"/>
            <w:vMerge/>
            <w:vAlign w:val="center"/>
          </w:tcPr>
          <w:p w:rsidR="001C5C59" w:rsidRPr="00111915" w:rsidRDefault="001C5C59" w:rsidP="001C5C59">
            <w:pPr>
              <w:jc w:val="center"/>
            </w:pPr>
          </w:p>
        </w:tc>
      </w:tr>
      <w:tr w:rsidR="001C5C59" w:rsidRPr="00111915" w:rsidTr="001C5C59">
        <w:trPr>
          <w:gridAfter w:val="1"/>
          <w:trHeight w:val="20"/>
        </w:trPr>
        <w:tc>
          <w:tcPr>
            <w:tcW w:w="0" w:type="auto"/>
          </w:tcPr>
          <w:p w:rsidR="001C5C59" w:rsidRPr="00111915" w:rsidRDefault="001C5C59" w:rsidP="00C832F2">
            <w:pPr>
              <w:jc w:val="center"/>
            </w:pPr>
            <w:r w:rsidRPr="00111915">
              <w:t>24</w:t>
            </w:r>
          </w:p>
        </w:tc>
        <w:tc>
          <w:tcPr>
            <w:tcW w:w="0" w:type="auto"/>
          </w:tcPr>
          <w:p w:rsidR="001C5C59" w:rsidRPr="00111915" w:rsidRDefault="001C5C59" w:rsidP="00C832F2">
            <w:r w:rsidRPr="00111915">
              <w:t>Целое уравнение и его корни.</w:t>
            </w:r>
          </w:p>
        </w:tc>
        <w:tc>
          <w:tcPr>
            <w:tcW w:w="0" w:type="auto"/>
            <w:vAlign w:val="center"/>
          </w:tcPr>
          <w:p w:rsidR="001C5C59" w:rsidRPr="00111915" w:rsidRDefault="001C5C59" w:rsidP="00C832F2">
            <w:pPr>
              <w:jc w:val="center"/>
            </w:pPr>
            <w:r w:rsidRPr="00111915">
              <w:t>1</w:t>
            </w:r>
          </w:p>
        </w:tc>
        <w:tc>
          <w:tcPr>
            <w:tcW w:w="0" w:type="auto"/>
            <w:vMerge/>
            <w:vAlign w:val="center"/>
          </w:tcPr>
          <w:p w:rsidR="001C5C59" w:rsidRPr="00111915" w:rsidRDefault="001C5C59" w:rsidP="001C5C59">
            <w:pPr>
              <w:jc w:val="center"/>
            </w:pPr>
          </w:p>
        </w:tc>
      </w:tr>
      <w:tr w:rsidR="001C5C59" w:rsidRPr="00111915" w:rsidTr="001C5C59">
        <w:trPr>
          <w:gridAfter w:val="1"/>
          <w:trHeight w:val="20"/>
        </w:trPr>
        <w:tc>
          <w:tcPr>
            <w:tcW w:w="0" w:type="auto"/>
          </w:tcPr>
          <w:p w:rsidR="001C5C59" w:rsidRPr="00111915" w:rsidRDefault="001C5C59" w:rsidP="00C832F2">
            <w:pPr>
              <w:jc w:val="center"/>
            </w:pPr>
            <w:r w:rsidRPr="00111915">
              <w:t>25</w:t>
            </w:r>
          </w:p>
        </w:tc>
        <w:tc>
          <w:tcPr>
            <w:tcW w:w="0" w:type="auto"/>
          </w:tcPr>
          <w:p w:rsidR="001C5C59" w:rsidRPr="00111915" w:rsidRDefault="001C5C59" w:rsidP="00C832F2">
            <w:r w:rsidRPr="00111915">
              <w:t>Целое уравнение и его корни.</w:t>
            </w:r>
          </w:p>
        </w:tc>
        <w:tc>
          <w:tcPr>
            <w:tcW w:w="0" w:type="auto"/>
            <w:vAlign w:val="center"/>
          </w:tcPr>
          <w:p w:rsidR="001C5C59" w:rsidRPr="00111915" w:rsidRDefault="001C5C59" w:rsidP="00C832F2">
            <w:pPr>
              <w:jc w:val="center"/>
            </w:pPr>
            <w:r w:rsidRPr="00111915">
              <w:t>1</w:t>
            </w:r>
          </w:p>
        </w:tc>
        <w:tc>
          <w:tcPr>
            <w:tcW w:w="0" w:type="auto"/>
            <w:vMerge/>
            <w:vAlign w:val="center"/>
          </w:tcPr>
          <w:p w:rsidR="001C5C59" w:rsidRPr="00111915" w:rsidRDefault="001C5C59" w:rsidP="001C5C59">
            <w:pPr>
              <w:jc w:val="center"/>
            </w:pPr>
          </w:p>
        </w:tc>
      </w:tr>
      <w:tr w:rsidR="001C5C59" w:rsidRPr="00111915" w:rsidTr="001C5C59">
        <w:trPr>
          <w:gridAfter w:val="1"/>
          <w:trHeight w:val="20"/>
        </w:trPr>
        <w:tc>
          <w:tcPr>
            <w:tcW w:w="0" w:type="auto"/>
          </w:tcPr>
          <w:p w:rsidR="001C5C59" w:rsidRPr="00111915" w:rsidRDefault="001C5C59" w:rsidP="00C832F2">
            <w:pPr>
              <w:jc w:val="center"/>
            </w:pPr>
            <w:r w:rsidRPr="00111915">
              <w:t>26</w:t>
            </w:r>
          </w:p>
        </w:tc>
        <w:tc>
          <w:tcPr>
            <w:tcW w:w="0" w:type="auto"/>
          </w:tcPr>
          <w:p w:rsidR="001C5C59" w:rsidRPr="00111915" w:rsidRDefault="001C5C59" w:rsidP="00C832F2">
            <w:r w:rsidRPr="00111915">
              <w:t>Дробные рациональные уравнения.</w:t>
            </w:r>
          </w:p>
        </w:tc>
        <w:tc>
          <w:tcPr>
            <w:tcW w:w="0" w:type="auto"/>
            <w:vAlign w:val="center"/>
          </w:tcPr>
          <w:p w:rsidR="001C5C59" w:rsidRPr="00111915" w:rsidRDefault="001C5C59" w:rsidP="00C832F2">
            <w:pPr>
              <w:jc w:val="center"/>
            </w:pPr>
            <w:r w:rsidRPr="00111915">
              <w:t>1</w:t>
            </w:r>
          </w:p>
        </w:tc>
        <w:tc>
          <w:tcPr>
            <w:tcW w:w="0" w:type="auto"/>
            <w:vMerge/>
            <w:vAlign w:val="center"/>
          </w:tcPr>
          <w:p w:rsidR="001C5C59" w:rsidRPr="00111915" w:rsidRDefault="001C5C59" w:rsidP="001C5C59">
            <w:pPr>
              <w:jc w:val="center"/>
            </w:pPr>
          </w:p>
        </w:tc>
      </w:tr>
      <w:tr w:rsidR="001C5C59" w:rsidRPr="00111915" w:rsidTr="001C5C59">
        <w:trPr>
          <w:gridAfter w:val="1"/>
          <w:trHeight w:val="20"/>
        </w:trPr>
        <w:tc>
          <w:tcPr>
            <w:tcW w:w="0" w:type="auto"/>
          </w:tcPr>
          <w:p w:rsidR="001C5C59" w:rsidRPr="00111915" w:rsidRDefault="001C5C59" w:rsidP="00C832F2">
            <w:pPr>
              <w:jc w:val="center"/>
            </w:pPr>
            <w:r w:rsidRPr="00111915">
              <w:t>27</w:t>
            </w:r>
          </w:p>
        </w:tc>
        <w:tc>
          <w:tcPr>
            <w:tcW w:w="0" w:type="auto"/>
          </w:tcPr>
          <w:p w:rsidR="001C5C59" w:rsidRPr="00111915" w:rsidRDefault="001C5C59" w:rsidP="00C832F2">
            <w:r w:rsidRPr="00111915">
              <w:t>Дробные рациональные уравнения.</w:t>
            </w:r>
          </w:p>
        </w:tc>
        <w:tc>
          <w:tcPr>
            <w:tcW w:w="0" w:type="auto"/>
            <w:vAlign w:val="center"/>
          </w:tcPr>
          <w:p w:rsidR="001C5C59" w:rsidRPr="00111915" w:rsidRDefault="001C5C59" w:rsidP="00C832F2">
            <w:pPr>
              <w:jc w:val="center"/>
            </w:pPr>
            <w:r w:rsidRPr="00111915">
              <w:t>1</w:t>
            </w:r>
          </w:p>
        </w:tc>
        <w:tc>
          <w:tcPr>
            <w:tcW w:w="0" w:type="auto"/>
            <w:vMerge/>
            <w:vAlign w:val="center"/>
          </w:tcPr>
          <w:p w:rsidR="001C5C59" w:rsidRPr="00111915" w:rsidRDefault="001C5C59" w:rsidP="001C5C59">
            <w:pPr>
              <w:jc w:val="center"/>
            </w:pPr>
          </w:p>
        </w:tc>
      </w:tr>
      <w:tr w:rsidR="001C5C59" w:rsidRPr="00111915" w:rsidTr="001C5C59">
        <w:trPr>
          <w:gridAfter w:val="1"/>
          <w:trHeight w:val="20"/>
        </w:trPr>
        <w:tc>
          <w:tcPr>
            <w:tcW w:w="0" w:type="auto"/>
          </w:tcPr>
          <w:p w:rsidR="001C5C59" w:rsidRPr="00111915" w:rsidRDefault="001C5C59" w:rsidP="00C832F2">
            <w:pPr>
              <w:jc w:val="center"/>
            </w:pPr>
            <w:r w:rsidRPr="00111915">
              <w:t>28</w:t>
            </w:r>
          </w:p>
        </w:tc>
        <w:tc>
          <w:tcPr>
            <w:tcW w:w="0" w:type="auto"/>
          </w:tcPr>
          <w:p w:rsidR="001C5C59" w:rsidRPr="00111915" w:rsidRDefault="001C5C59" w:rsidP="00C832F2">
            <w:r w:rsidRPr="00111915">
              <w:t>Дробные рациональные уравнения.</w:t>
            </w:r>
          </w:p>
        </w:tc>
        <w:tc>
          <w:tcPr>
            <w:tcW w:w="0" w:type="auto"/>
            <w:vAlign w:val="center"/>
          </w:tcPr>
          <w:p w:rsidR="001C5C59" w:rsidRPr="00111915" w:rsidRDefault="001C5C59" w:rsidP="00C832F2">
            <w:pPr>
              <w:jc w:val="center"/>
            </w:pPr>
            <w:r w:rsidRPr="00111915">
              <w:t>1</w:t>
            </w:r>
          </w:p>
        </w:tc>
        <w:tc>
          <w:tcPr>
            <w:tcW w:w="0" w:type="auto"/>
            <w:vMerge/>
            <w:vAlign w:val="center"/>
          </w:tcPr>
          <w:p w:rsidR="001C5C59" w:rsidRPr="00111915" w:rsidRDefault="001C5C59" w:rsidP="001C5C59">
            <w:pPr>
              <w:jc w:val="center"/>
            </w:pPr>
          </w:p>
        </w:tc>
      </w:tr>
      <w:tr w:rsidR="001C5C59" w:rsidRPr="00111915" w:rsidTr="001C5C59">
        <w:trPr>
          <w:gridAfter w:val="1"/>
          <w:trHeight w:val="20"/>
        </w:trPr>
        <w:tc>
          <w:tcPr>
            <w:tcW w:w="0" w:type="auto"/>
          </w:tcPr>
          <w:p w:rsidR="001C5C59" w:rsidRPr="00111915" w:rsidRDefault="001C5C59" w:rsidP="00C832F2">
            <w:pPr>
              <w:jc w:val="center"/>
            </w:pPr>
            <w:r w:rsidRPr="00111915">
              <w:t>29</w:t>
            </w:r>
          </w:p>
        </w:tc>
        <w:tc>
          <w:tcPr>
            <w:tcW w:w="0" w:type="auto"/>
          </w:tcPr>
          <w:p w:rsidR="001C5C59" w:rsidRPr="00111915" w:rsidRDefault="001C5C59" w:rsidP="00C832F2">
            <w:r w:rsidRPr="00111915">
              <w:t>Контрольная работа №2  "Уравнения с одной переменной".</w:t>
            </w:r>
          </w:p>
        </w:tc>
        <w:tc>
          <w:tcPr>
            <w:tcW w:w="0" w:type="auto"/>
            <w:vAlign w:val="center"/>
          </w:tcPr>
          <w:p w:rsidR="001C5C59" w:rsidRPr="00111915" w:rsidRDefault="001C5C59" w:rsidP="00C832F2">
            <w:pPr>
              <w:jc w:val="center"/>
            </w:pPr>
            <w:r w:rsidRPr="00111915">
              <w:t>1</w:t>
            </w:r>
          </w:p>
        </w:tc>
        <w:tc>
          <w:tcPr>
            <w:tcW w:w="0" w:type="auto"/>
            <w:vMerge/>
            <w:vAlign w:val="center"/>
          </w:tcPr>
          <w:p w:rsidR="001C5C59" w:rsidRPr="00111915" w:rsidRDefault="001C5C59" w:rsidP="001C5C59">
            <w:pPr>
              <w:jc w:val="center"/>
            </w:pPr>
          </w:p>
        </w:tc>
      </w:tr>
      <w:tr w:rsidR="001C5C59" w:rsidRPr="00111915" w:rsidTr="001C5C59">
        <w:trPr>
          <w:gridAfter w:val="1"/>
          <w:trHeight w:val="20"/>
        </w:trPr>
        <w:tc>
          <w:tcPr>
            <w:tcW w:w="0" w:type="auto"/>
          </w:tcPr>
          <w:p w:rsidR="001C5C59" w:rsidRPr="00111915" w:rsidRDefault="001C5C59" w:rsidP="00C832F2">
            <w:pPr>
              <w:jc w:val="center"/>
            </w:pPr>
            <w:r w:rsidRPr="00111915">
              <w:t>30</w:t>
            </w:r>
          </w:p>
        </w:tc>
        <w:tc>
          <w:tcPr>
            <w:tcW w:w="0" w:type="auto"/>
          </w:tcPr>
          <w:p w:rsidR="001C5C59" w:rsidRPr="00111915" w:rsidRDefault="001C5C59" w:rsidP="00C832F2">
            <w:r w:rsidRPr="00111915">
              <w:t>Работа над ошибками</w:t>
            </w:r>
          </w:p>
        </w:tc>
        <w:tc>
          <w:tcPr>
            <w:tcW w:w="0" w:type="auto"/>
            <w:vAlign w:val="center"/>
          </w:tcPr>
          <w:p w:rsidR="001C5C59" w:rsidRPr="00111915" w:rsidRDefault="001C5C59" w:rsidP="00C832F2">
            <w:pPr>
              <w:jc w:val="center"/>
            </w:pPr>
            <w:r w:rsidRPr="00111915">
              <w:t>1</w:t>
            </w:r>
          </w:p>
        </w:tc>
        <w:tc>
          <w:tcPr>
            <w:tcW w:w="0" w:type="auto"/>
            <w:vMerge/>
            <w:vAlign w:val="center"/>
          </w:tcPr>
          <w:p w:rsidR="001C5C59" w:rsidRPr="00111915" w:rsidRDefault="001C5C59" w:rsidP="001C5C59">
            <w:pPr>
              <w:jc w:val="center"/>
            </w:pPr>
          </w:p>
        </w:tc>
      </w:tr>
      <w:tr w:rsidR="001C5C59" w:rsidRPr="00111915" w:rsidTr="001C5C59">
        <w:trPr>
          <w:gridAfter w:val="1"/>
          <w:trHeight w:val="300"/>
        </w:trPr>
        <w:tc>
          <w:tcPr>
            <w:tcW w:w="0" w:type="auto"/>
          </w:tcPr>
          <w:p w:rsidR="001C5C59" w:rsidRPr="00111915" w:rsidRDefault="001C5C59" w:rsidP="00C832F2">
            <w:pPr>
              <w:jc w:val="center"/>
            </w:pPr>
            <w:r w:rsidRPr="00111915">
              <w:t>31</w:t>
            </w:r>
          </w:p>
        </w:tc>
        <w:tc>
          <w:tcPr>
            <w:tcW w:w="0" w:type="auto"/>
          </w:tcPr>
          <w:p w:rsidR="001C5C59" w:rsidRPr="00111915" w:rsidRDefault="001C5C59" w:rsidP="00C832F2">
            <w:r w:rsidRPr="00111915">
              <w:t>Решение неравен</w:t>
            </w:r>
            <w:proofErr w:type="gramStart"/>
            <w:r w:rsidRPr="00111915">
              <w:t>ств вт</w:t>
            </w:r>
            <w:proofErr w:type="gramEnd"/>
            <w:r w:rsidRPr="00111915">
              <w:t>орой степени с одной переменной.</w:t>
            </w:r>
          </w:p>
        </w:tc>
        <w:tc>
          <w:tcPr>
            <w:tcW w:w="0" w:type="auto"/>
            <w:vAlign w:val="center"/>
          </w:tcPr>
          <w:p w:rsidR="001C5C59" w:rsidRPr="00111915" w:rsidRDefault="001C5C59" w:rsidP="00C832F2">
            <w:pPr>
              <w:jc w:val="center"/>
            </w:pPr>
            <w:r w:rsidRPr="00111915">
              <w:t>1</w:t>
            </w:r>
          </w:p>
        </w:tc>
        <w:tc>
          <w:tcPr>
            <w:tcW w:w="0" w:type="auto"/>
            <w:vMerge/>
            <w:vAlign w:val="center"/>
          </w:tcPr>
          <w:p w:rsidR="001C5C59" w:rsidRPr="00111915" w:rsidRDefault="001C5C59" w:rsidP="001C5C59">
            <w:pPr>
              <w:jc w:val="center"/>
            </w:pPr>
          </w:p>
        </w:tc>
      </w:tr>
      <w:tr w:rsidR="001C5C59" w:rsidRPr="00111915" w:rsidTr="001C5C59">
        <w:trPr>
          <w:gridAfter w:val="1"/>
          <w:trHeight w:val="237"/>
        </w:trPr>
        <w:tc>
          <w:tcPr>
            <w:tcW w:w="0" w:type="auto"/>
          </w:tcPr>
          <w:p w:rsidR="001C5C59" w:rsidRPr="00111915" w:rsidRDefault="001C5C59" w:rsidP="00C832F2">
            <w:pPr>
              <w:jc w:val="center"/>
            </w:pPr>
            <w:r w:rsidRPr="00111915">
              <w:t>32</w:t>
            </w:r>
          </w:p>
        </w:tc>
        <w:tc>
          <w:tcPr>
            <w:tcW w:w="0" w:type="auto"/>
          </w:tcPr>
          <w:p w:rsidR="001C5C59" w:rsidRPr="00111915" w:rsidRDefault="001C5C59" w:rsidP="00C832F2">
            <w:r w:rsidRPr="00111915">
              <w:t>Решение неравен</w:t>
            </w:r>
            <w:proofErr w:type="gramStart"/>
            <w:r w:rsidRPr="00111915">
              <w:t>ств вт</w:t>
            </w:r>
            <w:proofErr w:type="gramEnd"/>
            <w:r w:rsidRPr="00111915">
              <w:t>орой степени с одной переменной.</w:t>
            </w:r>
          </w:p>
        </w:tc>
        <w:tc>
          <w:tcPr>
            <w:tcW w:w="0" w:type="auto"/>
            <w:vAlign w:val="center"/>
          </w:tcPr>
          <w:p w:rsidR="001C5C59" w:rsidRPr="00111915" w:rsidRDefault="001C5C59" w:rsidP="00C832F2">
            <w:pPr>
              <w:jc w:val="center"/>
            </w:pPr>
            <w:r w:rsidRPr="00111915">
              <w:t>1</w:t>
            </w:r>
          </w:p>
        </w:tc>
        <w:tc>
          <w:tcPr>
            <w:tcW w:w="0" w:type="auto"/>
            <w:vMerge/>
            <w:vAlign w:val="center"/>
          </w:tcPr>
          <w:p w:rsidR="001C5C59" w:rsidRPr="00111915" w:rsidRDefault="001C5C59" w:rsidP="001C5C59">
            <w:pPr>
              <w:jc w:val="center"/>
            </w:pPr>
          </w:p>
        </w:tc>
      </w:tr>
      <w:tr w:rsidR="001C5C59" w:rsidRPr="00111915" w:rsidTr="001C5C59">
        <w:trPr>
          <w:gridAfter w:val="1"/>
          <w:trHeight w:val="20"/>
        </w:trPr>
        <w:tc>
          <w:tcPr>
            <w:tcW w:w="0" w:type="auto"/>
          </w:tcPr>
          <w:p w:rsidR="001C5C59" w:rsidRPr="00111915" w:rsidRDefault="001C5C59" w:rsidP="00C832F2">
            <w:pPr>
              <w:jc w:val="center"/>
            </w:pPr>
            <w:r w:rsidRPr="00111915">
              <w:t>33</w:t>
            </w:r>
          </w:p>
        </w:tc>
        <w:tc>
          <w:tcPr>
            <w:tcW w:w="0" w:type="auto"/>
          </w:tcPr>
          <w:p w:rsidR="001C5C59" w:rsidRPr="00111915" w:rsidRDefault="001C5C59" w:rsidP="00C832F2">
            <w:r w:rsidRPr="00111915">
              <w:t>Решение неравен</w:t>
            </w:r>
            <w:proofErr w:type="gramStart"/>
            <w:r w:rsidRPr="00111915">
              <w:t>ств вт</w:t>
            </w:r>
            <w:proofErr w:type="gramEnd"/>
            <w:r w:rsidRPr="00111915">
              <w:t>орой степени с одной переменной.</w:t>
            </w:r>
          </w:p>
        </w:tc>
        <w:tc>
          <w:tcPr>
            <w:tcW w:w="0" w:type="auto"/>
            <w:vAlign w:val="center"/>
          </w:tcPr>
          <w:p w:rsidR="001C5C59" w:rsidRPr="00111915" w:rsidRDefault="001C5C59" w:rsidP="00C832F2">
            <w:pPr>
              <w:jc w:val="center"/>
            </w:pPr>
            <w:r w:rsidRPr="00111915">
              <w:t>1</w:t>
            </w:r>
          </w:p>
        </w:tc>
        <w:tc>
          <w:tcPr>
            <w:tcW w:w="0" w:type="auto"/>
            <w:vMerge/>
            <w:vAlign w:val="center"/>
          </w:tcPr>
          <w:p w:rsidR="001C5C59" w:rsidRPr="00111915" w:rsidRDefault="001C5C59" w:rsidP="001C5C59">
            <w:pPr>
              <w:jc w:val="center"/>
            </w:pPr>
          </w:p>
        </w:tc>
      </w:tr>
      <w:tr w:rsidR="001C5C59" w:rsidRPr="00111915" w:rsidTr="001C5C59">
        <w:trPr>
          <w:gridAfter w:val="1"/>
          <w:trHeight w:val="20"/>
        </w:trPr>
        <w:tc>
          <w:tcPr>
            <w:tcW w:w="0" w:type="auto"/>
          </w:tcPr>
          <w:p w:rsidR="001C5C59" w:rsidRPr="00111915" w:rsidRDefault="001C5C59" w:rsidP="00C832F2">
            <w:pPr>
              <w:jc w:val="center"/>
            </w:pPr>
            <w:r w:rsidRPr="00111915">
              <w:t>34</w:t>
            </w:r>
          </w:p>
        </w:tc>
        <w:tc>
          <w:tcPr>
            <w:tcW w:w="0" w:type="auto"/>
          </w:tcPr>
          <w:p w:rsidR="001C5C59" w:rsidRPr="00111915" w:rsidRDefault="001C5C59" w:rsidP="00C832F2">
            <w:r w:rsidRPr="00111915">
              <w:t>Решение неравенств методом интервалов.</w:t>
            </w:r>
          </w:p>
        </w:tc>
        <w:tc>
          <w:tcPr>
            <w:tcW w:w="0" w:type="auto"/>
            <w:vAlign w:val="center"/>
          </w:tcPr>
          <w:p w:rsidR="001C5C59" w:rsidRPr="00111915" w:rsidRDefault="001C5C59" w:rsidP="00C832F2">
            <w:pPr>
              <w:jc w:val="center"/>
            </w:pPr>
            <w:r w:rsidRPr="00111915">
              <w:t>1</w:t>
            </w:r>
          </w:p>
        </w:tc>
        <w:tc>
          <w:tcPr>
            <w:tcW w:w="0" w:type="auto"/>
            <w:vMerge/>
            <w:vAlign w:val="center"/>
          </w:tcPr>
          <w:p w:rsidR="001C5C59" w:rsidRPr="00111915" w:rsidRDefault="001C5C59" w:rsidP="001C5C59">
            <w:pPr>
              <w:jc w:val="center"/>
            </w:pPr>
          </w:p>
        </w:tc>
      </w:tr>
      <w:tr w:rsidR="001C5C59" w:rsidRPr="00111915" w:rsidTr="001C5C59">
        <w:trPr>
          <w:gridAfter w:val="1"/>
          <w:trHeight w:val="20"/>
        </w:trPr>
        <w:tc>
          <w:tcPr>
            <w:tcW w:w="0" w:type="auto"/>
          </w:tcPr>
          <w:p w:rsidR="001C5C59" w:rsidRPr="00111915" w:rsidRDefault="001C5C59" w:rsidP="00C832F2">
            <w:pPr>
              <w:jc w:val="center"/>
            </w:pPr>
            <w:r w:rsidRPr="00111915">
              <w:t>35</w:t>
            </w:r>
          </w:p>
        </w:tc>
        <w:tc>
          <w:tcPr>
            <w:tcW w:w="0" w:type="auto"/>
          </w:tcPr>
          <w:p w:rsidR="001C5C59" w:rsidRPr="00111915" w:rsidRDefault="001C5C59" w:rsidP="00A4210F">
            <w:r w:rsidRPr="00111915">
              <w:t>Решение неравенств методом интервалов.</w:t>
            </w:r>
          </w:p>
        </w:tc>
        <w:tc>
          <w:tcPr>
            <w:tcW w:w="0" w:type="auto"/>
            <w:vAlign w:val="center"/>
          </w:tcPr>
          <w:p w:rsidR="001C5C59" w:rsidRPr="00111915" w:rsidRDefault="001C5C59" w:rsidP="00C832F2">
            <w:pPr>
              <w:jc w:val="center"/>
            </w:pPr>
            <w:r w:rsidRPr="00111915">
              <w:t>1</w:t>
            </w:r>
          </w:p>
        </w:tc>
        <w:tc>
          <w:tcPr>
            <w:tcW w:w="0" w:type="auto"/>
            <w:vMerge/>
            <w:vAlign w:val="center"/>
          </w:tcPr>
          <w:p w:rsidR="001C5C59" w:rsidRPr="00111915" w:rsidRDefault="001C5C59" w:rsidP="001C5C59">
            <w:pPr>
              <w:jc w:val="center"/>
            </w:pPr>
          </w:p>
        </w:tc>
      </w:tr>
      <w:tr w:rsidR="001C5C59" w:rsidRPr="00111915" w:rsidTr="001C5C59">
        <w:trPr>
          <w:gridAfter w:val="1"/>
          <w:trHeight w:val="20"/>
        </w:trPr>
        <w:tc>
          <w:tcPr>
            <w:tcW w:w="0" w:type="auto"/>
          </w:tcPr>
          <w:p w:rsidR="001C5C59" w:rsidRPr="00111915" w:rsidRDefault="001C5C59" w:rsidP="00C832F2">
            <w:pPr>
              <w:jc w:val="center"/>
            </w:pPr>
            <w:r w:rsidRPr="00111915">
              <w:t>36</w:t>
            </w:r>
          </w:p>
        </w:tc>
        <w:tc>
          <w:tcPr>
            <w:tcW w:w="0" w:type="auto"/>
          </w:tcPr>
          <w:p w:rsidR="001C5C59" w:rsidRPr="00111915" w:rsidRDefault="001C5C59" w:rsidP="00A4210F">
            <w:r w:rsidRPr="00111915">
              <w:t>Контрольная работа №3 "Неравенства с одной переменной".</w:t>
            </w:r>
          </w:p>
        </w:tc>
        <w:tc>
          <w:tcPr>
            <w:tcW w:w="0" w:type="auto"/>
            <w:vAlign w:val="center"/>
          </w:tcPr>
          <w:p w:rsidR="001C5C59" w:rsidRPr="00111915" w:rsidRDefault="001C5C59" w:rsidP="00C832F2">
            <w:pPr>
              <w:jc w:val="center"/>
            </w:pPr>
            <w:r w:rsidRPr="00111915">
              <w:t>1</w:t>
            </w:r>
          </w:p>
        </w:tc>
        <w:tc>
          <w:tcPr>
            <w:tcW w:w="0" w:type="auto"/>
            <w:vMerge/>
            <w:vAlign w:val="center"/>
          </w:tcPr>
          <w:p w:rsidR="001C5C59" w:rsidRPr="00111915" w:rsidRDefault="001C5C59" w:rsidP="001C5C59">
            <w:pPr>
              <w:jc w:val="center"/>
            </w:pPr>
          </w:p>
        </w:tc>
      </w:tr>
      <w:tr w:rsidR="00164575" w:rsidRPr="00111915" w:rsidTr="00164575">
        <w:trPr>
          <w:trHeight w:val="20"/>
        </w:trPr>
        <w:tc>
          <w:tcPr>
            <w:tcW w:w="1155" w:type="dxa"/>
          </w:tcPr>
          <w:p w:rsidR="00164575" w:rsidRPr="00111915" w:rsidRDefault="00164575" w:rsidP="00164575">
            <w:pPr>
              <w:jc w:val="center"/>
              <w:rPr>
                <w:b/>
              </w:rPr>
            </w:pPr>
          </w:p>
        </w:tc>
        <w:tc>
          <w:tcPr>
            <w:tcW w:w="10230" w:type="dxa"/>
          </w:tcPr>
          <w:p w:rsidR="00164575" w:rsidRPr="00111915" w:rsidRDefault="00164575" w:rsidP="00C832F2">
            <w:pPr>
              <w:jc w:val="center"/>
              <w:rPr>
                <w:b/>
              </w:rPr>
            </w:pPr>
            <w:r w:rsidRPr="00111915">
              <w:rPr>
                <w:b/>
              </w:rPr>
              <w:t>Уравнения и неравенства с двумя переменными (16 часов)</w:t>
            </w:r>
          </w:p>
        </w:tc>
        <w:tc>
          <w:tcPr>
            <w:tcW w:w="0" w:type="auto"/>
            <w:vAlign w:val="center"/>
          </w:tcPr>
          <w:p w:rsidR="00164575" w:rsidRPr="00111915" w:rsidRDefault="00164575" w:rsidP="00C832F2">
            <w:pPr>
              <w:jc w:val="center"/>
            </w:pPr>
          </w:p>
        </w:tc>
        <w:tc>
          <w:tcPr>
            <w:tcW w:w="0" w:type="auto"/>
            <w:vAlign w:val="center"/>
          </w:tcPr>
          <w:p w:rsidR="00164575" w:rsidRPr="00111915" w:rsidRDefault="00164575" w:rsidP="001C5C59">
            <w:pPr>
              <w:jc w:val="center"/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164575" w:rsidRPr="00111915" w:rsidRDefault="00164575" w:rsidP="00C832F2">
            <w:pPr>
              <w:jc w:val="center"/>
            </w:pPr>
          </w:p>
        </w:tc>
      </w:tr>
      <w:tr w:rsidR="001C5C59" w:rsidRPr="00111915" w:rsidTr="001C5C59">
        <w:trPr>
          <w:gridAfter w:val="1"/>
          <w:trHeight w:val="20"/>
        </w:trPr>
        <w:tc>
          <w:tcPr>
            <w:tcW w:w="0" w:type="auto"/>
          </w:tcPr>
          <w:p w:rsidR="001C5C59" w:rsidRPr="00111915" w:rsidRDefault="001C5C59" w:rsidP="00C832F2">
            <w:pPr>
              <w:jc w:val="center"/>
            </w:pPr>
            <w:r w:rsidRPr="00111915">
              <w:t>37</w:t>
            </w:r>
          </w:p>
        </w:tc>
        <w:tc>
          <w:tcPr>
            <w:tcW w:w="0" w:type="auto"/>
          </w:tcPr>
          <w:p w:rsidR="001C5C59" w:rsidRPr="00111915" w:rsidRDefault="001C5C59" w:rsidP="00A4210F">
            <w:r w:rsidRPr="00111915">
              <w:t>РНО. Уравнения с двумя переменными и его график.</w:t>
            </w:r>
          </w:p>
        </w:tc>
        <w:tc>
          <w:tcPr>
            <w:tcW w:w="0" w:type="auto"/>
            <w:vAlign w:val="center"/>
          </w:tcPr>
          <w:p w:rsidR="001C5C59" w:rsidRPr="00111915" w:rsidRDefault="001C5C59" w:rsidP="00C832F2">
            <w:pPr>
              <w:jc w:val="center"/>
            </w:pPr>
            <w:r w:rsidRPr="00111915">
              <w:t>1</w:t>
            </w:r>
          </w:p>
        </w:tc>
        <w:tc>
          <w:tcPr>
            <w:tcW w:w="0" w:type="auto"/>
            <w:vMerge w:val="restart"/>
            <w:vAlign w:val="center"/>
          </w:tcPr>
          <w:p w:rsidR="001C5C59" w:rsidRPr="00111915" w:rsidRDefault="001C5C59" w:rsidP="001C5C59">
            <w:pPr>
              <w:jc w:val="center"/>
            </w:pPr>
            <w:r>
              <w:t>2</w:t>
            </w:r>
          </w:p>
        </w:tc>
      </w:tr>
      <w:tr w:rsidR="001C5C59" w:rsidRPr="00111915" w:rsidTr="001C5C59">
        <w:trPr>
          <w:gridAfter w:val="1"/>
          <w:trHeight w:val="20"/>
        </w:trPr>
        <w:tc>
          <w:tcPr>
            <w:tcW w:w="0" w:type="auto"/>
          </w:tcPr>
          <w:p w:rsidR="001C5C59" w:rsidRPr="00111915" w:rsidRDefault="001C5C59" w:rsidP="00C832F2">
            <w:pPr>
              <w:jc w:val="center"/>
            </w:pPr>
            <w:r w:rsidRPr="00111915">
              <w:t>38</w:t>
            </w:r>
          </w:p>
        </w:tc>
        <w:tc>
          <w:tcPr>
            <w:tcW w:w="0" w:type="auto"/>
          </w:tcPr>
          <w:p w:rsidR="001C5C59" w:rsidRPr="00111915" w:rsidRDefault="001C5C59" w:rsidP="00C832F2">
            <w:r w:rsidRPr="00111915">
              <w:t>Уравнения с двумя переменными и его график.</w:t>
            </w:r>
          </w:p>
        </w:tc>
        <w:tc>
          <w:tcPr>
            <w:tcW w:w="0" w:type="auto"/>
            <w:vAlign w:val="center"/>
          </w:tcPr>
          <w:p w:rsidR="001C5C59" w:rsidRPr="00111915" w:rsidRDefault="001C5C59" w:rsidP="00C832F2">
            <w:pPr>
              <w:jc w:val="center"/>
            </w:pPr>
            <w:r w:rsidRPr="00111915">
              <w:t>1</w:t>
            </w:r>
          </w:p>
        </w:tc>
        <w:tc>
          <w:tcPr>
            <w:tcW w:w="0" w:type="auto"/>
            <w:vMerge/>
            <w:vAlign w:val="center"/>
          </w:tcPr>
          <w:p w:rsidR="001C5C59" w:rsidRPr="00111915" w:rsidRDefault="001C5C59" w:rsidP="001C5C59">
            <w:pPr>
              <w:jc w:val="center"/>
            </w:pPr>
          </w:p>
        </w:tc>
      </w:tr>
      <w:tr w:rsidR="001C5C59" w:rsidRPr="00111915" w:rsidTr="001C5C59">
        <w:trPr>
          <w:gridAfter w:val="1"/>
          <w:trHeight w:val="20"/>
        </w:trPr>
        <w:tc>
          <w:tcPr>
            <w:tcW w:w="0" w:type="auto"/>
          </w:tcPr>
          <w:p w:rsidR="001C5C59" w:rsidRPr="00111915" w:rsidRDefault="001C5C59" w:rsidP="00C832F2">
            <w:pPr>
              <w:jc w:val="center"/>
            </w:pPr>
            <w:r w:rsidRPr="00111915">
              <w:t>39</w:t>
            </w:r>
          </w:p>
        </w:tc>
        <w:tc>
          <w:tcPr>
            <w:tcW w:w="0" w:type="auto"/>
          </w:tcPr>
          <w:p w:rsidR="001C5C59" w:rsidRPr="00111915" w:rsidRDefault="001C5C59" w:rsidP="00C832F2">
            <w:r w:rsidRPr="00111915">
              <w:t>Графический способ решения систем уравнений.</w:t>
            </w:r>
          </w:p>
        </w:tc>
        <w:tc>
          <w:tcPr>
            <w:tcW w:w="0" w:type="auto"/>
            <w:vAlign w:val="center"/>
          </w:tcPr>
          <w:p w:rsidR="001C5C59" w:rsidRPr="00111915" w:rsidRDefault="001C5C59" w:rsidP="00C832F2">
            <w:pPr>
              <w:jc w:val="center"/>
            </w:pPr>
            <w:r w:rsidRPr="00111915">
              <w:t>1</w:t>
            </w:r>
          </w:p>
        </w:tc>
        <w:tc>
          <w:tcPr>
            <w:tcW w:w="0" w:type="auto"/>
            <w:vMerge/>
            <w:vAlign w:val="center"/>
          </w:tcPr>
          <w:p w:rsidR="001C5C59" w:rsidRPr="00111915" w:rsidRDefault="001C5C59" w:rsidP="001C5C59">
            <w:pPr>
              <w:jc w:val="center"/>
            </w:pPr>
          </w:p>
        </w:tc>
      </w:tr>
      <w:tr w:rsidR="001C5C59" w:rsidRPr="00111915" w:rsidTr="001C5C59">
        <w:trPr>
          <w:gridAfter w:val="1"/>
          <w:trHeight w:val="20"/>
        </w:trPr>
        <w:tc>
          <w:tcPr>
            <w:tcW w:w="0" w:type="auto"/>
          </w:tcPr>
          <w:p w:rsidR="001C5C59" w:rsidRPr="00111915" w:rsidRDefault="001C5C59" w:rsidP="00C832F2">
            <w:pPr>
              <w:jc w:val="center"/>
            </w:pPr>
            <w:r w:rsidRPr="00111915">
              <w:t>40</w:t>
            </w:r>
          </w:p>
        </w:tc>
        <w:tc>
          <w:tcPr>
            <w:tcW w:w="0" w:type="auto"/>
          </w:tcPr>
          <w:p w:rsidR="001C5C59" w:rsidRPr="00111915" w:rsidRDefault="001C5C59" w:rsidP="00C832F2">
            <w:r w:rsidRPr="00111915">
              <w:t>Графический способ решения систем уравнений.</w:t>
            </w:r>
          </w:p>
        </w:tc>
        <w:tc>
          <w:tcPr>
            <w:tcW w:w="0" w:type="auto"/>
            <w:vAlign w:val="center"/>
          </w:tcPr>
          <w:p w:rsidR="001C5C59" w:rsidRPr="00111915" w:rsidRDefault="001C5C59" w:rsidP="00C832F2">
            <w:pPr>
              <w:jc w:val="center"/>
            </w:pPr>
            <w:r w:rsidRPr="00111915">
              <w:t>1</w:t>
            </w:r>
          </w:p>
        </w:tc>
        <w:tc>
          <w:tcPr>
            <w:tcW w:w="0" w:type="auto"/>
            <w:vMerge/>
            <w:vAlign w:val="center"/>
          </w:tcPr>
          <w:p w:rsidR="001C5C59" w:rsidRPr="00111915" w:rsidRDefault="001C5C59" w:rsidP="001C5C59">
            <w:pPr>
              <w:jc w:val="center"/>
            </w:pPr>
          </w:p>
        </w:tc>
      </w:tr>
      <w:tr w:rsidR="001C5C59" w:rsidRPr="00111915" w:rsidTr="001C5C59">
        <w:trPr>
          <w:gridAfter w:val="1"/>
          <w:trHeight w:val="20"/>
        </w:trPr>
        <w:tc>
          <w:tcPr>
            <w:tcW w:w="0" w:type="auto"/>
          </w:tcPr>
          <w:p w:rsidR="001C5C59" w:rsidRPr="00111915" w:rsidRDefault="001C5C59" w:rsidP="00C832F2">
            <w:pPr>
              <w:jc w:val="center"/>
            </w:pPr>
            <w:r w:rsidRPr="00111915">
              <w:t>41</w:t>
            </w:r>
          </w:p>
        </w:tc>
        <w:tc>
          <w:tcPr>
            <w:tcW w:w="0" w:type="auto"/>
          </w:tcPr>
          <w:p w:rsidR="001C5C59" w:rsidRPr="00111915" w:rsidRDefault="001C5C59" w:rsidP="00C832F2">
            <w:r w:rsidRPr="00111915">
              <w:t>Решение систем уравнений второй степени.</w:t>
            </w:r>
          </w:p>
        </w:tc>
        <w:tc>
          <w:tcPr>
            <w:tcW w:w="0" w:type="auto"/>
            <w:vAlign w:val="center"/>
          </w:tcPr>
          <w:p w:rsidR="001C5C59" w:rsidRPr="00111915" w:rsidRDefault="001C5C59" w:rsidP="00C832F2">
            <w:pPr>
              <w:jc w:val="center"/>
            </w:pPr>
            <w:r w:rsidRPr="00111915">
              <w:t>1</w:t>
            </w:r>
          </w:p>
        </w:tc>
        <w:tc>
          <w:tcPr>
            <w:tcW w:w="0" w:type="auto"/>
            <w:vMerge/>
            <w:vAlign w:val="center"/>
          </w:tcPr>
          <w:p w:rsidR="001C5C59" w:rsidRPr="00111915" w:rsidRDefault="001C5C59" w:rsidP="001C5C59">
            <w:pPr>
              <w:jc w:val="center"/>
            </w:pPr>
          </w:p>
        </w:tc>
      </w:tr>
      <w:tr w:rsidR="001C5C59" w:rsidRPr="00111915" w:rsidTr="001C5C59">
        <w:trPr>
          <w:gridAfter w:val="1"/>
          <w:trHeight w:val="20"/>
        </w:trPr>
        <w:tc>
          <w:tcPr>
            <w:tcW w:w="0" w:type="auto"/>
          </w:tcPr>
          <w:p w:rsidR="001C5C59" w:rsidRPr="00111915" w:rsidRDefault="001C5C59" w:rsidP="00C832F2">
            <w:pPr>
              <w:jc w:val="center"/>
            </w:pPr>
            <w:r w:rsidRPr="00111915">
              <w:lastRenderedPageBreak/>
              <w:t>42</w:t>
            </w:r>
          </w:p>
        </w:tc>
        <w:tc>
          <w:tcPr>
            <w:tcW w:w="0" w:type="auto"/>
          </w:tcPr>
          <w:p w:rsidR="001C5C59" w:rsidRPr="00111915" w:rsidRDefault="001C5C59" w:rsidP="00C832F2">
            <w:r w:rsidRPr="00111915">
              <w:t>Решение систем уравнений второй степени.</w:t>
            </w:r>
          </w:p>
        </w:tc>
        <w:tc>
          <w:tcPr>
            <w:tcW w:w="0" w:type="auto"/>
            <w:vAlign w:val="center"/>
          </w:tcPr>
          <w:p w:rsidR="001C5C59" w:rsidRPr="00111915" w:rsidRDefault="001C5C59" w:rsidP="00C832F2">
            <w:pPr>
              <w:jc w:val="center"/>
            </w:pPr>
            <w:r w:rsidRPr="00111915">
              <w:t>1</w:t>
            </w:r>
          </w:p>
        </w:tc>
        <w:tc>
          <w:tcPr>
            <w:tcW w:w="0" w:type="auto"/>
            <w:vMerge/>
            <w:vAlign w:val="center"/>
          </w:tcPr>
          <w:p w:rsidR="001C5C59" w:rsidRPr="00111915" w:rsidRDefault="001C5C59" w:rsidP="001C5C59">
            <w:pPr>
              <w:jc w:val="center"/>
            </w:pPr>
          </w:p>
        </w:tc>
      </w:tr>
      <w:tr w:rsidR="001C5C59" w:rsidRPr="00111915" w:rsidTr="001C5C59">
        <w:trPr>
          <w:gridAfter w:val="1"/>
          <w:trHeight w:val="20"/>
        </w:trPr>
        <w:tc>
          <w:tcPr>
            <w:tcW w:w="0" w:type="auto"/>
          </w:tcPr>
          <w:p w:rsidR="001C5C59" w:rsidRPr="00111915" w:rsidRDefault="001C5C59" w:rsidP="00C832F2">
            <w:pPr>
              <w:jc w:val="center"/>
            </w:pPr>
            <w:r w:rsidRPr="00111915">
              <w:t>43</w:t>
            </w:r>
          </w:p>
        </w:tc>
        <w:tc>
          <w:tcPr>
            <w:tcW w:w="0" w:type="auto"/>
          </w:tcPr>
          <w:p w:rsidR="001C5C59" w:rsidRPr="00111915" w:rsidRDefault="001C5C59" w:rsidP="00C832F2">
            <w:r w:rsidRPr="00111915">
              <w:t>Решение систем уравнений второй степени.</w:t>
            </w:r>
          </w:p>
        </w:tc>
        <w:tc>
          <w:tcPr>
            <w:tcW w:w="0" w:type="auto"/>
            <w:vAlign w:val="center"/>
          </w:tcPr>
          <w:p w:rsidR="001C5C59" w:rsidRPr="00111915" w:rsidRDefault="001C5C59" w:rsidP="00C832F2">
            <w:pPr>
              <w:jc w:val="center"/>
            </w:pPr>
            <w:r w:rsidRPr="00111915">
              <w:t>1</w:t>
            </w:r>
          </w:p>
        </w:tc>
        <w:tc>
          <w:tcPr>
            <w:tcW w:w="0" w:type="auto"/>
            <w:vMerge/>
            <w:vAlign w:val="center"/>
          </w:tcPr>
          <w:p w:rsidR="001C5C59" w:rsidRPr="00111915" w:rsidRDefault="001C5C59" w:rsidP="001C5C59">
            <w:pPr>
              <w:jc w:val="center"/>
            </w:pPr>
          </w:p>
        </w:tc>
      </w:tr>
      <w:tr w:rsidR="001C5C59" w:rsidRPr="00111915" w:rsidTr="001C5C59">
        <w:trPr>
          <w:gridAfter w:val="1"/>
          <w:trHeight w:val="20"/>
        </w:trPr>
        <w:tc>
          <w:tcPr>
            <w:tcW w:w="0" w:type="auto"/>
          </w:tcPr>
          <w:p w:rsidR="001C5C59" w:rsidRPr="00111915" w:rsidRDefault="001C5C59" w:rsidP="00C832F2">
            <w:pPr>
              <w:jc w:val="center"/>
            </w:pPr>
            <w:r w:rsidRPr="00111915">
              <w:t>44</w:t>
            </w:r>
          </w:p>
        </w:tc>
        <w:tc>
          <w:tcPr>
            <w:tcW w:w="0" w:type="auto"/>
          </w:tcPr>
          <w:p w:rsidR="001C5C59" w:rsidRPr="00111915" w:rsidRDefault="001C5C59" w:rsidP="00C832F2">
            <w:r w:rsidRPr="00111915">
              <w:t>Решение систем уравнений второй степени.</w:t>
            </w:r>
          </w:p>
        </w:tc>
        <w:tc>
          <w:tcPr>
            <w:tcW w:w="0" w:type="auto"/>
            <w:vAlign w:val="center"/>
          </w:tcPr>
          <w:p w:rsidR="001C5C59" w:rsidRPr="00111915" w:rsidRDefault="001C5C59" w:rsidP="00C832F2">
            <w:pPr>
              <w:jc w:val="center"/>
            </w:pPr>
            <w:r w:rsidRPr="00111915">
              <w:t>1</w:t>
            </w:r>
          </w:p>
        </w:tc>
        <w:tc>
          <w:tcPr>
            <w:tcW w:w="0" w:type="auto"/>
            <w:vMerge/>
            <w:vAlign w:val="center"/>
          </w:tcPr>
          <w:p w:rsidR="001C5C59" w:rsidRPr="00111915" w:rsidRDefault="001C5C59" w:rsidP="001C5C59">
            <w:pPr>
              <w:jc w:val="center"/>
            </w:pPr>
          </w:p>
        </w:tc>
      </w:tr>
      <w:tr w:rsidR="001C5C59" w:rsidRPr="00111915" w:rsidTr="001C5C59">
        <w:trPr>
          <w:gridAfter w:val="1"/>
          <w:trHeight w:val="20"/>
        </w:trPr>
        <w:tc>
          <w:tcPr>
            <w:tcW w:w="0" w:type="auto"/>
          </w:tcPr>
          <w:p w:rsidR="001C5C59" w:rsidRPr="00111915" w:rsidRDefault="001C5C59" w:rsidP="00C832F2">
            <w:pPr>
              <w:jc w:val="center"/>
            </w:pPr>
            <w:r w:rsidRPr="00111915">
              <w:t>45</w:t>
            </w:r>
          </w:p>
        </w:tc>
        <w:tc>
          <w:tcPr>
            <w:tcW w:w="0" w:type="auto"/>
          </w:tcPr>
          <w:p w:rsidR="001C5C59" w:rsidRPr="00111915" w:rsidRDefault="001C5C59" w:rsidP="00C832F2">
            <w:r w:rsidRPr="00111915">
              <w:t>Решение задач с помощью систем уравнений второй степени.</w:t>
            </w:r>
          </w:p>
        </w:tc>
        <w:tc>
          <w:tcPr>
            <w:tcW w:w="0" w:type="auto"/>
            <w:vAlign w:val="center"/>
          </w:tcPr>
          <w:p w:rsidR="001C5C59" w:rsidRPr="00111915" w:rsidRDefault="001C5C59" w:rsidP="00C832F2">
            <w:pPr>
              <w:jc w:val="center"/>
            </w:pPr>
            <w:r w:rsidRPr="00111915">
              <w:t>1</w:t>
            </w:r>
          </w:p>
        </w:tc>
        <w:tc>
          <w:tcPr>
            <w:tcW w:w="0" w:type="auto"/>
            <w:vMerge/>
            <w:vAlign w:val="center"/>
          </w:tcPr>
          <w:p w:rsidR="001C5C59" w:rsidRPr="00111915" w:rsidRDefault="001C5C59" w:rsidP="001C5C59">
            <w:pPr>
              <w:jc w:val="center"/>
            </w:pPr>
          </w:p>
        </w:tc>
      </w:tr>
      <w:tr w:rsidR="001C5C59" w:rsidRPr="00111915" w:rsidTr="001C5C59">
        <w:trPr>
          <w:gridAfter w:val="1"/>
          <w:trHeight w:val="20"/>
        </w:trPr>
        <w:tc>
          <w:tcPr>
            <w:tcW w:w="0" w:type="auto"/>
          </w:tcPr>
          <w:p w:rsidR="001C5C59" w:rsidRPr="00111915" w:rsidRDefault="001C5C59" w:rsidP="00C832F2">
            <w:pPr>
              <w:jc w:val="center"/>
            </w:pPr>
            <w:r w:rsidRPr="00111915">
              <w:t>46</w:t>
            </w:r>
          </w:p>
        </w:tc>
        <w:tc>
          <w:tcPr>
            <w:tcW w:w="0" w:type="auto"/>
          </w:tcPr>
          <w:p w:rsidR="001C5C59" w:rsidRPr="00111915" w:rsidRDefault="001C5C59" w:rsidP="00C832F2">
            <w:r w:rsidRPr="00111915">
              <w:t>Решение задач с помощью систем уравнений второй степени.</w:t>
            </w:r>
          </w:p>
        </w:tc>
        <w:tc>
          <w:tcPr>
            <w:tcW w:w="0" w:type="auto"/>
            <w:vAlign w:val="center"/>
          </w:tcPr>
          <w:p w:rsidR="001C5C59" w:rsidRPr="00111915" w:rsidRDefault="001C5C59" w:rsidP="00C832F2">
            <w:pPr>
              <w:jc w:val="center"/>
            </w:pPr>
            <w:r w:rsidRPr="00111915">
              <w:t>1</w:t>
            </w:r>
          </w:p>
        </w:tc>
        <w:tc>
          <w:tcPr>
            <w:tcW w:w="0" w:type="auto"/>
            <w:vMerge/>
            <w:vAlign w:val="center"/>
          </w:tcPr>
          <w:p w:rsidR="001C5C59" w:rsidRPr="00111915" w:rsidRDefault="001C5C59" w:rsidP="001C5C59">
            <w:pPr>
              <w:jc w:val="center"/>
            </w:pPr>
          </w:p>
        </w:tc>
      </w:tr>
      <w:tr w:rsidR="001C5C59" w:rsidRPr="00111915" w:rsidTr="001C5C59">
        <w:trPr>
          <w:gridAfter w:val="1"/>
          <w:trHeight w:val="20"/>
        </w:trPr>
        <w:tc>
          <w:tcPr>
            <w:tcW w:w="0" w:type="auto"/>
          </w:tcPr>
          <w:p w:rsidR="001C5C59" w:rsidRPr="00111915" w:rsidRDefault="001C5C59" w:rsidP="00C832F2">
            <w:pPr>
              <w:jc w:val="center"/>
            </w:pPr>
            <w:r w:rsidRPr="00111915">
              <w:t>47</w:t>
            </w:r>
          </w:p>
        </w:tc>
        <w:tc>
          <w:tcPr>
            <w:tcW w:w="0" w:type="auto"/>
          </w:tcPr>
          <w:p w:rsidR="001C5C59" w:rsidRPr="00111915" w:rsidRDefault="001C5C59" w:rsidP="00C832F2">
            <w:r w:rsidRPr="00111915">
              <w:t>Административная контрольная работа за I полугодие</w:t>
            </w:r>
          </w:p>
        </w:tc>
        <w:tc>
          <w:tcPr>
            <w:tcW w:w="0" w:type="auto"/>
            <w:vAlign w:val="center"/>
          </w:tcPr>
          <w:p w:rsidR="001C5C59" w:rsidRPr="00111915" w:rsidRDefault="001C5C59" w:rsidP="00C832F2">
            <w:pPr>
              <w:jc w:val="center"/>
            </w:pPr>
            <w:r w:rsidRPr="00111915">
              <w:t>1</w:t>
            </w:r>
          </w:p>
        </w:tc>
        <w:tc>
          <w:tcPr>
            <w:tcW w:w="0" w:type="auto"/>
            <w:vMerge/>
            <w:vAlign w:val="center"/>
          </w:tcPr>
          <w:p w:rsidR="001C5C59" w:rsidRPr="00111915" w:rsidRDefault="001C5C59" w:rsidP="001C5C59">
            <w:pPr>
              <w:jc w:val="center"/>
            </w:pPr>
          </w:p>
        </w:tc>
      </w:tr>
      <w:tr w:rsidR="001C5C59" w:rsidRPr="00111915" w:rsidTr="001C5C59">
        <w:trPr>
          <w:gridAfter w:val="1"/>
          <w:trHeight w:val="20"/>
        </w:trPr>
        <w:tc>
          <w:tcPr>
            <w:tcW w:w="0" w:type="auto"/>
          </w:tcPr>
          <w:p w:rsidR="001C5C59" w:rsidRPr="00111915" w:rsidRDefault="001C5C59" w:rsidP="00C832F2">
            <w:pPr>
              <w:jc w:val="center"/>
            </w:pPr>
            <w:r w:rsidRPr="00111915">
              <w:t>48</w:t>
            </w:r>
          </w:p>
        </w:tc>
        <w:tc>
          <w:tcPr>
            <w:tcW w:w="0" w:type="auto"/>
          </w:tcPr>
          <w:p w:rsidR="001C5C59" w:rsidRPr="00111915" w:rsidRDefault="001C5C59" w:rsidP="00C832F2">
            <w:r w:rsidRPr="00111915">
              <w:t>Неравенства с двумя переменными.</w:t>
            </w:r>
          </w:p>
        </w:tc>
        <w:tc>
          <w:tcPr>
            <w:tcW w:w="0" w:type="auto"/>
            <w:vAlign w:val="center"/>
          </w:tcPr>
          <w:p w:rsidR="001C5C59" w:rsidRPr="00111915" w:rsidRDefault="001C5C59" w:rsidP="00C832F2">
            <w:pPr>
              <w:jc w:val="center"/>
            </w:pPr>
            <w:r w:rsidRPr="00111915">
              <w:t>1</w:t>
            </w:r>
          </w:p>
        </w:tc>
        <w:tc>
          <w:tcPr>
            <w:tcW w:w="0" w:type="auto"/>
            <w:vMerge/>
            <w:vAlign w:val="center"/>
          </w:tcPr>
          <w:p w:rsidR="001C5C59" w:rsidRPr="00111915" w:rsidRDefault="001C5C59" w:rsidP="001C5C59">
            <w:pPr>
              <w:jc w:val="center"/>
            </w:pPr>
          </w:p>
        </w:tc>
      </w:tr>
      <w:tr w:rsidR="001C5C59" w:rsidRPr="00111915" w:rsidTr="001C5C59">
        <w:trPr>
          <w:gridAfter w:val="1"/>
          <w:trHeight w:val="20"/>
        </w:trPr>
        <w:tc>
          <w:tcPr>
            <w:tcW w:w="0" w:type="auto"/>
          </w:tcPr>
          <w:p w:rsidR="001C5C59" w:rsidRPr="00111915" w:rsidRDefault="001C5C59" w:rsidP="00C832F2">
            <w:pPr>
              <w:jc w:val="center"/>
            </w:pPr>
            <w:r w:rsidRPr="00111915">
              <w:t>49</w:t>
            </w:r>
          </w:p>
        </w:tc>
        <w:tc>
          <w:tcPr>
            <w:tcW w:w="0" w:type="auto"/>
          </w:tcPr>
          <w:p w:rsidR="001C5C59" w:rsidRPr="00111915" w:rsidRDefault="001C5C59" w:rsidP="00C832F2">
            <w:r w:rsidRPr="00111915">
              <w:t>Неравенства с двумя переменными.</w:t>
            </w:r>
          </w:p>
        </w:tc>
        <w:tc>
          <w:tcPr>
            <w:tcW w:w="0" w:type="auto"/>
            <w:vAlign w:val="center"/>
          </w:tcPr>
          <w:p w:rsidR="001C5C59" w:rsidRPr="00111915" w:rsidRDefault="001C5C59" w:rsidP="00C832F2">
            <w:pPr>
              <w:jc w:val="center"/>
            </w:pPr>
            <w:r w:rsidRPr="00111915">
              <w:t>1</w:t>
            </w:r>
          </w:p>
        </w:tc>
        <w:tc>
          <w:tcPr>
            <w:tcW w:w="0" w:type="auto"/>
            <w:vMerge/>
            <w:vAlign w:val="center"/>
          </w:tcPr>
          <w:p w:rsidR="001C5C59" w:rsidRPr="00111915" w:rsidRDefault="001C5C59" w:rsidP="001C5C59">
            <w:pPr>
              <w:jc w:val="center"/>
            </w:pPr>
          </w:p>
        </w:tc>
      </w:tr>
      <w:tr w:rsidR="001C5C59" w:rsidRPr="00111915" w:rsidTr="001C5C59">
        <w:trPr>
          <w:gridAfter w:val="1"/>
          <w:trHeight w:val="20"/>
        </w:trPr>
        <w:tc>
          <w:tcPr>
            <w:tcW w:w="0" w:type="auto"/>
          </w:tcPr>
          <w:p w:rsidR="001C5C59" w:rsidRPr="00111915" w:rsidRDefault="001C5C59" w:rsidP="00C832F2">
            <w:pPr>
              <w:jc w:val="center"/>
            </w:pPr>
            <w:r w:rsidRPr="00111915">
              <w:t>50</w:t>
            </w:r>
          </w:p>
        </w:tc>
        <w:tc>
          <w:tcPr>
            <w:tcW w:w="0" w:type="auto"/>
          </w:tcPr>
          <w:p w:rsidR="001C5C59" w:rsidRPr="00111915" w:rsidRDefault="001C5C59" w:rsidP="00C832F2">
            <w:r w:rsidRPr="00111915">
              <w:t>Системы неравен</w:t>
            </w:r>
            <w:proofErr w:type="gramStart"/>
            <w:r w:rsidRPr="00111915">
              <w:t>ств с дв</w:t>
            </w:r>
            <w:proofErr w:type="gramEnd"/>
            <w:r w:rsidRPr="00111915">
              <w:t>умя переменными.</w:t>
            </w:r>
          </w:p>
        </w:tc>
        <w:tc>
          <w:tcPr>
            <w:tcW w:w="0" w:type="auto"/>
            <w:vAlign w:val="center"/>
          </w:tcPr>
          <w:p w:rsidR="001C5C59" w:rsidRPr="00111915" w:rsidRDefault="001C5C59" w:rsidP="00C832F2">
            <w:pPr>
              <w:jc w:val="center"/>
            </w:pPr>
            <w:r w:rsidRPr="00111915">
              <w:t>1</w:t>
            </w:r>
          </w:p>
        </w:tc>
        <w:tc>
          <w:tcPr>
            <w:tcW w:w="0" w:type="auto"/>
            <w:vMerge/>
            <w:vAlign w:val="center"/>
          </w:tcPr>
          <w:p w:rsidR="001C5C59" w:rsidRPr="00111915" w:rsidRDefault="001C5C59" w:rsidP="001C5C59">
            <w:pPr>
              <w:jc w:val="center"/>
            </w:pPr>
          </w:p>
        </w:tc>
      </w:tr>
      <w:tr w:rsidR="001C5C59" w:rsidRPr="00111915" w:rsidTr="001C5C59">
        <w:trPr>
          <w:gridAfter w:val="1"/>
          <w:trHeight w:val="20"/>
        </w:trPr>
        <w:tc>
          <w:tcPr>
            <w:tcW w:w="0" w:type="auto"/>
          </w:tcPr>
          <w:p w:rsidR="001C5C59" w:rsidRPr="00111915" w:rsidRDefault="001C5C59" w:rsidP="00C832F2">
            <w:pPr>
              <w:jc w:val="center"/>
            </w:pPr>
            <w:r w:rsidRPr="00111915">
              <w:t>51</w:t>
            </w:r>
          </w:p>
        </w:tc>
        <w:tc>
          <w:tcPr>
            <w:tcW w:w="0" w:type="auto"/>
          </w:tcPr>
          <w:p w:rsidR="001C5C59" w:rsidRPr="00111915" w:rsidRDefault="001C5C59" w:rsidP="00C832F2">
            <w:r w:rsidRPr="00111915">
              <w:t>Системы неравен</w:t>
            </w:r>
            <w:proofErr w:type="gramStart"/>
            <w:r w:rsidRPr="00111915">
              <w:t>ств с дв</w:t>
            </w:r>
            <w:proofErr w:type="gramEnd"/>
            <w:r w:rsidRPr="00111915">
              <w:t>умя переменными.</w:t>
            </w:r>
          </w:p>
        </w:tc>
        <w:tc>
          <w:tcPr>
            <w:tcW w:w="0" w:type="auto"/>
            <w:vAlign w:val="center"/>
          </w:tcPr>
          <w:p w:rsidR="001C5C59" w:rsidRPr="00111915" w:rsidRDefault="001C5C59" w:rsidP="00C832F2">
            <w:pPr>
              <w:jc w:val="center"/>
            </w:pPr>
            <w:r w:rsidRPr="00111915">
              <w:t>1</w:t>
            </w:r>
          </w:p>
        </w:tc>
        <w:tc>
          <w:tcPr>
            <w:tcW w:w="0" w:type="auto"/>
            <w:vMerge/>
            <w:vAlign w:val="center"/>
          </w:tcPr>
          <w:p w:rsidR="001C5C59" w:rsidRPr="00111915" w:rsidRDefault="001C5C59" w:rsidP="001C5C59">
            <w:pPr>
              <w:jc w:val="center"/>
            </w:pPr>
          </w:p>
        </w:tc>
      </w:tr>
      <w:tr w:rsidR="001C5C59" w:rsidRPr="00111915" w:rsidTr="001C5C59">
        <w:trPr>
          <w:gridAfter w:val="1"/>
          <w:trHeight w:val="20"/>
        </w:trPr>
        <w:tc>
          <w:tcPr>
            <w:tcW w:w="0" w:type="auto"/>
          </w:tcPr>
          <w:p w:rsidR="001C5C59" w:rsidRPr="00111915" w:rsidRDefault="001C5C59" w:rsidP="00C832F2">
            <w:pPr>
              <w:jc w:val="center"/>
            </w:pPr>
            <w:r w:rsidRPr="00111915">
              <w:t>52</w:t>
            </w:r>
          </w:p>
        </w:tc>
        <w:tc>
          <w:tcPr>
            <w:tcW w:w="0" w:type="auto"/>
          </w:tcPr>
          <w:p w:rsidR="001C5C59" w:rsidRPr="00111915" w:rsidRDefault="001C5C59" w:rsidP="00C832F2">
            <w:r w:rsidRPr="00111915">
              <w:t>Контрольная работа №4 "Уравнения и неравенства с двумя переменными".</w:t>
            </w:r>
          </w:p>
        </w:tc>
        <w:tc>
          <w:tcPr>
            <w:tcW w:w="0" w:type="auto"/>
            <w:vAlign w:val="center"/>
          </w:tcPr>
          <w:p w:rsidR="001C5C59" w:rsidRPr="00111915" w:rsidRDefault="001C5C59" w:rsidP="00C832F2">
            <w:pPr>
              <w:jc w:val="center"/>
            </w:pPr>
            <w:r w:rsidRPr="00111915">
              <w:t>1</w:t>
            </w:r>
          </w:p>
        </w:tc>
        <w:tc>
          <w:tcPr>
            <w:tcW w:w="0" w:type="auto"/>
            <w:vMerge/>
            <w:vAlign w:val="center"/>
          </w:tcPr>
          <w:p w:rsidR="001C5C59" w:rsidRPr="00111915" w:rsidRDefault="001C5C59" w:rsidP="001C5C59">
            <w:pPr>
              <w:jc w:val="center"/>
            </w:pPr>
          </w:p>
        </w:tc>
      </w:tr>
      <w:tr w:rsidR="00164575" w:rsidRPr="00111915" w:rsidTr="00164575">
        <w:trPr>
          <w:gridAfter w:val="1"/>
          <w:trHeight w:val="20"/>
        </w:trPr>
        <w:tc>
          <w:tcPr>
            <w:tcW w:w="1155" w:type="dxa"/>
          </w:tcPr>
          <w:p w:rsidR="00164575" w:rsidRPr="00111915" w:rsidRDefault="00164575" w:rsidP="00164575">
            <w:pPr>
              <w:jc w:val="center"/>
              <w:rPr>
                <w:b/>
              </w:rPr>
            </w:pPr>
          </w:p>
        </w:tc>
        <w:tc>
          <w:tcPr>
            <w:tcW w:w="10230" w:type="dxa"/>
          </w:tcPr>
          <w:p w:rsidR="00164575" w:rsidRPr="00111915" w:rsidRDefault="00164575" w:rsidP="00C832F2">
            <w:pPr>
              <w:jc w:val="center"/>
              <w:rPr>
                <w:b/>
              </w:rPr>
            </w:pPr>
            <w:r w:rsidRPr="00111915">
              <w:rPr>
                <w:b/>
              </w:rPr>
              <w:t>Арифметическая и геом</w:t>
            </w:r>
            <w:r>
              <w:rPr>
                <w:b/>
              </w:rPr>
              <w:t>етрическая прогрессии (15 часов)</w:t>
            </w:r>
          </w:p>
        </w:tc>
        <w:tc>
          <w:tcPr>
            <w:tcW w:w="1499" w:type="dxa"/>
          </w:tcPr>
          <w:p w:rsidR="00164575" w:rsidRPr="00111915" w:rsidRDefault="00164575" w:rsidP="00164575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164575" w:rsidRPr="00111915" w:rsidRDefault="00164575" w:rsidP="001C5C59">
            <w:pPr>
              <w:jc w:val="center"/>
              <w:rPr>
                <w:b/>
              </w:rPr>
            </w:pPr>
          </w:p>
        </w:tc>
      </w:tr>
      <w:tr w:rsidR="001C5C59" w:rsidRPr="00111915" w:rsidTr="001C5C59">
        <w:trPr>
          <w:gridAfter w:val="1"/>
          <w:trHeight w:val="20"/>
        </w:trPr>
        <w:tc>
          <w:tcPr>
            <w:tcW w:w="0" w:type="auto"/>
          </w:tcPr>
          <w:p w:rsidR="001C5C59" w:rsidRPr="00111915" w:rsidRDefault="001C5C59" w:rsidP="00C832F2">
            <w:pPr>
              <w:jc w:val="center"/>
            </w:pPr>
            <w:r w:rsidRPr="00111915">
              <w:t>53</w:t>
            </w:r>
          </w:p>
        </w:tc>
        <w:tc>
          <w:tcPr>
            <w:tcW w:w="0" w:type="auto"/>
          </w:tcPr>
          <w:p w:rsidR="001C5C59" w:rsidRPr="00111915" w:rsidRDefault="001C5C59" w:rsidP="00111915">
            <w:r w:rsidRPr="00111915">
              <w:t>РНО. Последовательности</w:t>
            </w:r>
          </w:p>
        </w:tc>
        <w:tc>
          <w:tcPr>
            <w:tcW w:w="0" w:type="auto"/>
            <w:vAlign w:val="center"/>
          </w:tcPr>
          <w:p w:rsidR="001C5C59" w:rsidRPr="00111915" w:rsidRDefault="001C5C59" w:rsidP="00C832F2">
            <w:pPr>
              <w:jc w:val="center"/>
            </w:pPr>
            <w:r w:rsidRPr="00111915">
              <w:t>1</w:t>
            </w:r>
          </w:p>
        </w:tc>
        <w:tc>
          <w:tcPr>
            <w:tcW w:w="0" w:type="auto"/>
            <w:vMerge w:val="restart"/>
            <w:vAlign w:val="center"/>
          </w:tcPr>
          <w:p w:rsidR="001C5C59" w:rsidRPr="00111915" w:rsidRDefault="001C5C59" w:rsidP="001C5C59">
            <w:pPr>
              <w:jc w:val="center"/>
            </w:pPr>
            <w:r>
              <w:t>2</w:t>
            </w:r>
          </w:p>
        </w:tc>
      </w:tr>
      <w:tr w:rsidR="001C5C59" w:rsidRPr="00111915" w:rsidTr="001C5C59">
        <w:trPr>
          <w:gridAfter w:val="1"/>
          <w:trHeight w:val="20"/>
        </w:trPr>
        <w:tc>
          <w:tcPr>
            <w:tcW w:w="0" w:type="auto"/>
          </w:tcPr>
          <w:p w:rsidR="001C5C59" w:rsidRPr="00111915" w:rsidRDefault="001C5C59" w:rsidP="00C832F2">
            <w:pPr>
              <w:jc w:val="center"/>
            </w:pPr>
            <w:r w:rsidRPr="00111915">
              <w:t>54</w:t>
            </w:r>
          </w:p>
        </w:tc>
        <w:tc>
          <w:tcPr>
            <w:tcW w:w="0" w:type="auto"/>
          </w:tcPr>
          <w:p w:rsidR="001C5C59" w:rsidRPr="00111915" w:rsidRDefault="001C5C59" w:rsidP="00C832F2">
            <w:r w:rsidRPr="00111915">
              <w:t>Определение арифметической прогрессии. Формула n-го члена арифметической прогрессии.</w:t>
            </w:r>
          </w:p>
        </w:tc>
        <w:tc>
          <w:tcPr>
            <w:tcW w:w="0" w:type="auto"/>
            <w:vAlign w:val="center"/>
          </w:tcPr>
          <w:p w:rsidR="001C5C59" w:rsidRPr="00111915" w:rsidRDefault="001C5C59" w:rsidP="00C832F2">
            <w:pPr>
              <w:jc w:val="center"/>
            </w:pPr>
            <w:r w:rsidRPr="00111915">
              <w:t>1</w:t>
            </w:r>
          </w:p>
        </w:tc>
        <w:tc>
          <w:tcPr>
            <w:tcW w:w="0" w:type="auto"/>
            <w:vMerge/>
            <w:vAlign w:val="center"/>
          </w:tcPr>
          <w:p w:rsidR="001C5C59" w:rsidRPr="00111915" w:rsidRDefault="001C5C59" w:rsidP="001C5C59">
            <w:pPr>
              <w:jc w:val="center"/>
            </w:pPr>
          </w:p>
        </w:tc>
      </w:tr>
      <w:tr w:rsidR="001C5C59" w:rsidRPr="00111915" w:rsidTr="001C5C59">
        <w:trPr>
          <w:gridAfter w:val="1"/>
          <w:trHeight w:val="20"/>
        </w:trPr>
        <w:tc>
          <w:tcPr>
            <w:tcW w:w="0" w:type="auto"/>
          </w:tcPr>
          <w:p w:rsidR="001C5C59" w:rsidRPr="00111915" w:rsidRDefault="001C5C59" w:rsidP="00C832F2">
            <w:pPr>
              <w:jc w:val="center"/>
            </w:pPr>
            <w:r w:rsidRPr="00111915">
              <w:t>55</w:t>
            </w:r>
          </w:p>
        </w:tc>
        <w:tc>
          <w:tcPr>
            <w:tcW w:w="0" w:type="auto"/>
          </w:tcPr>
          <w:p w:rsidR="001C5C59" w:rsidRPr="00111915" w:rsidRDefault="001C5C59" w:rsidP="00C832F2">
            <w:r w:rsidRPr="00111915">
              <w:t>Определение арифметической прогрессии. Формула n-го члена арифметической прогрессии.</w:t>
            </w:r>
          </w:p>
        </w:tc>
        <w:tc>
          <w:tcPr>
            <w:tcW w:w="0" w:type="auto"/>
            <w:vAlign w:val="center"/>
          </w:tcPr>
          <w:p w:rsidR="001C5C59" w:rsidRPr="00111915" w:rsidRDefault="001C5C59" w:rsidP="00C832F2">
            <w:pPr>
              <w:jc w:val="center"/>
            </w:pPr>
            <w:r w:rsidRPr="00111915">
              <w:t>1</w:t>
            </w:r>
          </w:p>
        </w:tc>
        <w:tc>
          <w:tcPr>
            <w:tcW w:w="0" w:type="auto"/>
            <w:vMerge/>
            <w:vAlign w:val="center"/>
          </w:tcPr>
          <w:p w:rsidR="001C5C59" w:rsidRPr="00111915" w:rsidRDefault="001C5C59" w:rsidP="001C5C59">
            <w:pPr>
              <w:jc w:val="center"/>
            </w:pPr>
          </w:p>
        </w:tc>
      </w:tr>
      <w:tr w:rsidR="001C5C59" w:rsidRPr="00111915" w:rsidTr="001C5C59">
        <w:trPr>
          <w:gridAfter w:val="1"/>
          <w:trHeight w:val="20"/>
        </w:trPr>
        <w:tc>
          <w:tcPr>
            <w:tcW w:w="0" w:type="auto"/>
          </w:tcPr>
          <w:p w:rsidR="001C5C59" w:rsidRPr="00111915" w:rsidRDefault="001C5C59" w:rsidP="00C832F2">
            <w:pPr>
              <w:jc w:val="center"/>
            </w:pPr>
            <w:r w:rsidRPr="00111915">
              <w:t>56</w:t>
            </w:r>
          </w:p>
        </w:tc>
        <w:tc>
          <w:tcPr>
            <w:tcW w:w="0" w:type="auto"/>
          </w:tcPr>
          <w:p w:rsidR="001C5C59" w:rsidRPr="00111915" w:rsidRDefault="001C5C59" w:rsidP="00C832F2">
            <w:r w:rsidRPr="00111915">
              <w:t>Определение арифметической прогрессии. Формула n-го члена арифметической прогрессии.</w:t>
            </w:r>
          </w:p>
        </w:tc>
        <w:tc>
          <w:tcPr>
            <w:tcW w:w="0" w:type="auto"/>
            <w:vAlign w:val="center"/>
          </w:tcPr>
          <w:p w:rsidR="001C5C59" w:rsidRPr="00111915" w:rsidRDefault="001C5C59" w:rsidP="00C832F2">
            <w:pPr>
              <w:jc w:val="center"/>
            </w:pPr>
            <w:r w:rsidRPr="00111915">
              <w:t>1</w:t>
            </w:r>
          </w:p>
        </w:tc>
        <w:tc>
          <w:tcPr>
            <w:tcW w:w="0" w:type="auto"/>
            <w:vMerge/>
            <w:vAlign w:val="center"/>
          </w:tcPr>
          <w:p w:rsidR="001C5C59" w:rsidRPr="00111915" w:rsidRDefault="001C5C59" w:rsidP="001C5C59">
            <w:pPr>
              <w:jc w:val="center"/>
            </w:pPr>
          </w:p>
        </w:tc>
      </w:tr>
      <w:tr w:rsidR="001C5C59" w:rsidRPr="00111915" w:rsidTr="001C5C59">
        <w:trPr>
          <w:gridAfter w:val="1"/>
          <w:trHeight w:val="20"/>
        </w:trPr>
        <w:tc>
          <w:tcPr>
            <w:tcW w:w="0" w:type="auto"/>
          </w:tcPr>
          <w:p w:rsidR="001C5C59" w:rsidRPr="00111915" w:rsidRDefault="001C5C59" w:rsidP="00C832F2">
            <w:pPr>
              <w:jc w:val="center"/>
            </w:pPr>
            <w:r w:rsidRPr="00111915">
              <w:t>57</w:t>
            </w:r>
          </w:p>
        </w:tc>
        <w:tc>
          <w:tcPr>
            <w:tcW w:w="0" w:type="auto"/>
          </w:tcPr>
          <w:p w:rsidR="001C5C59" w:rsidRPr="00111915" w:rsidRDefault="001C5C59" w:rsidP="00C832F2">
            <w:r w:rsidRPr="00111915">
              <w:t xml:space="preserve">Формула суммы первых </w:t>
            </w:r>
            <w:proofErr w:type="spellStart"/>
            <w:r w:rsidRPr="00111915">
              <w:t>n</w:t>
            </w:r>
            <w:proofErr w:type="spellEnd"/>
            <w:r w:rsidRPr="00111915">
              <w:t xml:space="preserve"> членов арифметической прогрессии</w:t>
            </w:r>
            <w:proofErr w:type="gramStart"/>
            <w:r w:rsidRPr="00111915">
              <w:t xml:space="preserve"> .</w:t>
            </w:r>
            <w:proofErr w:type="gramEnd"/>
          </w:p>
        </w:tc>
        <w:tc>
          <w:tcPr>
            <w:tcW w:w="0" w:type="auto"/>
            <w:vAlign w:val="center"/>
          </w:tcPr>
          <w:p w:rsidR="001C5C59" w:rsidRPr="00111915" w:rsidRDefault="001C5C59" w:rsidP="00C832F2">
            <w:pPr>
              <w:jc w:val="center"/>
            </w:pPr>
            <w:r w:rsidRPr="00111915">
              <w:t>1</w:t>
            </w:r>
          </w:p>
        </w:tc>
        <w:tc>
          <w:tcPr>
            <w:tcW w:w="0" w:type="auto"/>
            <w:vMerge/>
            <w:vAlign w:val="center"/>
          </w:tcPr>
          <w:p w:rsidR="001C5C59" w:rsidRPr="00111915" w:rsidRDefault="001C5C59" w:rsidP="001C5C59">
            <w:pPr>
              <w:jc w:val="center"/>
            </w:pPr>
          </w:p>
        </w:tc>
      </w:tr>
      <w:tr w:rsidR="001C5C59" w:rsidRPr="00111915" w:rsidTr="001C5C59">
        <w:trPr>
          <w:gridAfter w:val="1"/>
          <w:trHeight w:val="20"/>
        </w:trPr>
        <w:tc>
          <w:tcPr>
            <w:tcW w:w="0" w:type="auto"/>
          </w:tcPr>
          <w:p w:rsidR="001C5C59" w:rsidRPr="00111915" w:rsidRDefault="001C5C59" w:rsidP="00C832F2">
            <w:pPr>
              <w:jc w:val="center"/>
            </w:pPr>
            <w:r w:rsidRPr="00111915">
              <w:t>58</w:t>
            </w:r>
          </w:p>
        </w:tc>
        <w:tc>
          <w:tcPr>
            <w:tcW w:w="0" w:type="auto"/>
          </w:tcPr>
          <w:p w:rsidR="001C5C59" w:rsidRPr="00111915" w:rsidRDefault="001C5C59" w:rsidP="00C832F2">
            <w:r w:rsidRPr="00111915">
              <w:t xml:space="preserve">Формула суммы первых </w:t>
            </w:r>
            <w:proofErr w:type="spellStart"/>
            <w:r w:rsidRPr="00111915">
              <w:t>n</w:t>
            </w:r>
            <w:proofErr w:type="spellEnd"/>
            <w:r w:rsidRPr="00111915">
              <w:t xml:space="preserve"> членов арифметической прогрессии.</w:t>
            </w:r>
          </w:p>
        </w:tc>
        <w:tc>
          <w:tcPr>
            <w:tcW w:w="0" w:type="auto"/>
            <w:vAlign w:val="center"/>
          </w:tcPr>
          <w:p w:rsidR="001C5C59" w:rsidRPr="00111915" w:rsidRDefault="001C5C59" w:rsidP="00C832F2">
            <w:pPr>
              <w:jc w:val="center"/>
            </w:pPr>
            <w:r w:rsidRPr="00111915">
              <w:t>1</w:t>
            </w:r>
          </w:p>
        </w:tc>
        <w:tc>
          <w:tcPr>
            <w:tcW w:w="0" w:type="auto"/>
            <w:vMerge/>
            <w:vAlign w:val="center"/>
          </w:tcPr>
          <w:p w:rsidR="001C5C59" w:rsidRPr="00111915" w:rsidRDefault="001C5C59" w:rsidP="001C5C59">
            <w:pPr>
              <w:jc w:val="center"/>
            </w:pPr>
          </w:p>
        </w:tc>
      </w:tr>
      <w:tr w:rsidR="001C5C59" w:rsidRPr="00111915" w:rsidTr="001C5C59">
        <w:trPr>
          <w:gridAfter w:val="1"/>
          <w:trHeight w:val="20"/>
        </w:trPr>
        <w:tc>
          <w:tcPr>
            <w:tcW w:w="0" w:type="auto"/>
          </w:tcPr>
          <w:p w:rsidR="001C5C59" w:rsidRPr="00111915" w:rsidRDefault="001C5C59" w:rsidP="00C832F2">
            <w:pPr>
              <w:jc w:val="center"/>
            </w:pPr>
            <w:r w:rsidRPr="00111915">
              <w:t>59</w:t>
            </w:r>
          </w:p>
        </w:tc>
        <w:tc>
          <w:tcPr>
            <w:tcW w:w="0" w:type="auto"/>
          </w:tcPr>
          <w:p w:rsidR="001C5C59" w:rsidRPr="00111915" w:rsidRDefault="001C5C59" w:rsidP="00C832F2">
            <w:r w:rsidRPr="00111915">
              <w:t xml:space="preserve">Формула суммы первых </w:t>
            </w:r>
            <w:proofErr w:type="spellStart"/>
            <w:r w:rsidRPr="00111915">
              <w:t>n</w:t>
            </w:r>
            <w:proofErr w:type="spellEnd"/>
            <w:r w:rsidRPr="00111915">
              <w:t xml:space="preserve"> членов арифметической прогрессии.</w:t>
            </w:r>
          </w:p>
        </w:tc>
        <w:tc>
          <w:tcPr>
            <w:tcW w:w="0" w:type="auto"/>
            <w:vAlign w:val="center"/>
          </w:tcPr>
          <w:p w:rsidR="001C5C59" w:rsidRPr="00111915" w:rsidRDefault="001C5C59" w:rsidP="00C832F2">
            <w:pPr>
              <w:jc w:val="center"/>
            </w:pPr>
            <w:r w:rsidRPr="00111915">
              <w:t>1</w:t>
            </w:r>
          </w:p>
        </w:tc>
        <w:tc>
          <w:tcPr>
            <w:tcW w:w="0" w:type="auto"/>
            <w:vMerge/>
            <w:vAlign w:val="center"/>
          </w:tcPr>
          <w:p w:rsidR="001C5C59" w:rsidRPr="00111915" w:rsidRDefault="001C5C59" w:rsidP="001C5C59">
            <w:pPr>
              <w:jc w:val="center"/>
            </w:pPr>
          </w:p>
        </w:tc>
      </w:tr>
      <w:tr w:rsidR="001C5C59" w:rsidRPr="00111915" w:rsidTr="001C5C59">
        <w:trPr>
          <w:gridAfter w:val="1"/>
          <w:trHeight w:val="20"/>
        </w:trPr>
        <w:tc>
          <w:tcPr>
            <w:tcW w:w="0" w:type="auto"/>
          </w:tcPr>
          <w:p w:rsidR="001C5C59" w:rsidRPr="00111915" w:rsidRDefault="001C5C59" w:rsidP="00C832F2">
            <w:pPr>
              <w:jc w:val="center"/>
            </w:pPr>
            <w:r w:rsidRPr="00111915">
              <w:t>60</w:t>
            </w:r>
          </w:p>
        </w:tc>
        <w:tc>
          <w:tcPr>
            <w:tcW w:w="0" w:type="auto"/>
          </w:tcPr>
          <w:p w:rsidR="001C5C59" w:rsidRPr="00111915" w:rsidRDefault="001C5C59" w:rsidP="00C832F2">
            <w:r w:rsidRPr="00111915">
              <w:t>Контрольная работа №5 "Арифметическая прогрессия".</w:t>
            </w:r>
          </w:p>
        </w:tc>
        <w:tc>
          <w:tcPr>
            <w:tcW w:w="0" w:type="auto"/>
            <w:vAlign w:val="center"/>
          </w:tcPr>
          <w:p w:rsidR="001C5C59" w:rsidRPr="00111915" w:rsidRDefault="001C5C59" w:rsidP="00C832F2">
            <w:pPr>
              <w:jc w:val="center"/>
            </w:pPr>
            <w:r w:rsidRPr="00111915">
              <w:t>1</w:t>
            </w:r>
          </w:p>
        </w:tc>
        <w:tc>
          <w:tcPr>
            <w:tcW w:w="0" w:type="auto"/>
            <w:vMerge/>
            <w:vAlign w:val="center"/>
          </w:tcPr>
          <w:p w:rsidR="001C5C59" w:rsidRPr="00111915" w:rsidRDefault="001C5C59" w:rsidP="001C5C59">
            <w:pPr>
              <w:jc w:val="center"/>
            </w:pPr>
          </w:p>
        </w:tc>
      </w:tr>
      <w:tr w:rsidR="001C5C59" w:rsidRPr="00111915" w:rsidTr="001C5C59">
        <w:trPr>
          <w:gridAfter w:val="1"/>
          <w:trHeight w:val="20"/>
        </w:trPr>
        <w:tc>
          <w:tcPr>
            <w:tcW w:w="0" w:type="auto"/>
          </w:tcPr>
          <w:p w:rsidR="001C5C59" w:rsidRPr="00111915" w:rsidRDefault="001C5C59" w:rsidP="00C832F2">
            <w:pPr>
              <w:jc w:val="center"/>
            </w:pPr>
            <w:r w:rsidRPr="00111915">
              <w:t>61</w:t>
            </w:r>
          </w:p>
        </w:tc>
        <w:tc>
          <w:tcPr>
            <w:tcW w:w="0" w:type="auto"/>
          </w:tcPr>
          <w:p w:rsidR="001C5C59" w:rsidRPr="00111915" w:rsidRDefault="001C5C59" w:rsidP="00C832F2">
            <w:r w:rsidRPr="00111915">
              <w:t>РНО. Определение геометрической прогрессии. Формула n-го члена геометрической прогрессии.</w:t>
            </w:r>
          </w:p>
        </w:tc>
        <w:tc>
          <w:tcPr>
            <w:tcW w:w="0" w:type="auto"/>
            <w:vAlign w:val="center"/>
          </w:tcPr>
          <w:p w:rsidR="001C5C59" w:rsidRPr="00111915" w:rsidRDefault="001C5C59" w:rsidP="00C832F2">
            <w:pPr>
              <w:jc w:val="center"/>
            </w:pPr>
            <w:r w:rsidRPr="00111915">
              <w:t>1</w:t>
            </w:r>
          </w:p>
        </w:tc>
        <w:tc>
          <w:tcPr>
            <w:tcW w:w="0" w:type="auto"/>
            <w:vMerge/>
            <w:vAlign w:val="center"/>
          </w:tcPr>
          <w:p w:rsidR="001C5C59" w:rsidRPr="00111915" w:rsidRDefault="001C5C59" w:rsidP="001C5C59">
            <w:pPr>
              <w:jc w:val="center"/>
            </w:pPr>
          </w:p>
        </w:tc>
      </w:tr>
      <w:tr w:rsidR="001C5C59" w:rsidRPr="00111915" w:rsidTr="001C5C59">
        <w:trPr>
          <w:gridAfter w:val="1"/>
          <w:trHeight w:val="20"/>
        </w:trPr>
        <w:tc>
          <w:tcPr>
            <w:tcW w:w="0" w:type="auto"/>
          </w:tcPr>
          <w:p w:rsidR="001C5C59" w:rsidRPr="00111915" w:rsidRDefault="001C5C59" w:rsidP="00C832F2">
            <w:pPr>
              <w:jc w:val="center"/>
            </w:pPr>
            <w:r w:rsidRPr="00111915">
              <w:t>62</w:t>
            </w:r>
          </w:p>
        </w:tc>
        <w:tc>
          <w:tcPr>
            <w:tcW w:w="0" w:type="auto"/>
          </w:tcPr>
          <w:p w:rsidR="001C5C59" w:rsidRPr="00111915" w:rsidRDefault="001C5C59" w:rsidP="00C832F2">
            <w:r w:rsidRPr="00111915">
              <w:t>Определение геометрической прогрессии. Формула n-го члена геометрической прогрессии.</w:t>
            </w:r>
          </w:p>
        </w:tc>
        <w:tc>
          <w:tcPr>
            <w:tcW w:w="0" w:type="auto"/>
            <w:vAlign w:val="center"/>
          </w:tcPr>
          <w:p w:rsidR="001C5C59" w:rsidRPr="00111915" w:rsidRDefault="001C5C59" w:rsidP="00C832F2">
            <w:pPr>
              <w:jc w:val="center"/>
            </w:pPr>
            <w:r w:rsidRPr="00111915">
              <w:t>1</w:t>
            </w:r>
          </w:p>
        </w:tc>
        <w:tc>
          <w:tcPr>
            <w:tcW w:w="0" w:type="auto"/>
            <w:vMerge/>
            <w:vAlign w:val="center"/>
          </w:tcPr>
          <w:p w:rsidR="001C5C59" w:rsidRPr="00111915" w:rsidRDefault="001C5C59" w:rsidP="001C5C59">
            <w:pPr>
              <w:jc w:val="center"/>
            </w:pPr>
          </w:p>
        </w:tc>
      </w:tr>
      <w:tr w:rsidR="001C5C59" w:rsidRPr="00111915" w:rsidTr="001C5C59">
        <w:trPr>
          <w:gridAfter w:val="1"/>
          <w:trHeight w:val="20"/>
        </w:trPr>
        <w:tc>
          <w:tcPr>
            <w:tcW w:w="0" w:type="auto"/>
          </w:tcPr>
          <w:p w:rsidR="001C5C59" w:rsidRPr="00111915" w:rsidRDefault="001C5C59" w:rsidP="00C832F2">
            <w:pPr>
              <w:jc w:val="center"/>
            </w:pPr>
            <w:r w:rsidRPr="00111915">
              <w:t>63</w:t>
            </w:r>
          </w:p>
        </w:tc>
        <w:tc>
          <w:tcPr>
            <w:tcW w:w="0" w:type="auto"/>
          </w:tcPr>
          <w:p w:rsidR="001C5C59" w:rsidRPr="00111915" w:rsidRDefault="001C5C59" w:rsidP="00C832F2">
            <w:r w:rsidRPr="00111915">
              <w:t>Определение геометрической прогрессии. Формула n-го члена геометрической прогрессии.</w:t>
            </w:r>
          </w:p>
        </w:tc>
        <w:tc>
          <w:tcPr>
            <w:tcW w:w="0" w:type="auto"/>
            <w:vAlign w:val="center"/>
          </w:tcPr>
          <w:p w:rsidR="001C5C59" w:rsidRPr="00111915" w:rsidRDefault="001C5C59" w:rsidP="00C832F2">
            <w:pPr>
              <w:jc w:val="center"/>
            </w:pPr>
            <w:r w:rsidRPr="00111915">
              <w:t>1</w:t>
            </w:r>
          </w:p>
        </w:tc>
        <w:tc>
          <w:tcPr>
            <w:tcW w:w="0" w:type="auto"/>
            <w:vMerge/>
            <w:vAlign w:val="center"/>
          </w:tcPr>
          <w:p w:rsidR="001C5C59" w:rsidRPr="00111915" w:rsidRDefault="001C5C59" w:rsidP="001C5C59">
            <w:pPr>
              <w:jc w:val="center"/>
            </w:pPr>
          </w:p>
        </w:tc>
      </w:tr>
      <w:tr w:rsidR="001C5C59" w:rsidRPr="00111915" w:rsidTr="001C5C59">
        <w:trPr>
          <w:gridAfter w:val="1"/>
          <w:trHeight w:val="20"/>
        </w:trPr>
        <w:tc>
          <w:tcPr>
            <w:tcW w:w="0" w:type="auto"/>
          </w:tcPr>
          <w:p w:rsidR="001C5C59" w:rsidRPr="00111915" w:rsidRDefault="001C5C59" w:rsidP="00C832F2">
            <w:pPr>
              <w:jc w:val="center"/>
            </w:pPr>
            <w:r w:rsidRPr="00111915">
              <w:t>64</w:t>
            </w:r>
          </w:p>
        </w:tc>
        <w:tc>
          <w:tcPr>
            <w:tcW w:w="0" w:type="auto"/>
          </w:tcPr>
          <w:p w:rsidR="001C5C59" w:rsidRPr="00111915" w:rsidRDefault="001C5C59" w:rsidP="00C832F2">
            <w:r w:rsidRPr="00111915">
              <w:t xml:space="preserve">Формула суммы первых </w:t>
            </w:r>
            <w:proofErr w:type="spellStart"/>
            <w:r w:rsidRPr="00111915">
              <w:t>n</w:t>
            </w:r>
            <w:proofErr w:type="spellEnd"/>
            <w:r w:rsidRPr="00111915">
              <w:t xml:space="preserve"> членов геометрической прогрессии.</w:t>
            </w:r>
          </w:p>
        </w:tc>
        <w:tc>
          <w:tcPr>
            <w:tcW w:w="0" w:type="auto"/>
            <w:vAlign w:val="center"/>
          </w:tcPr>
          <w:p w:rsidR="001C5C59" w:rsidRPr="00111915" w:rsidRDefault="001C5C59" w:rsidP="00C832F2">
            <w:pPr>
              <w:jc w:val="center"/>
            </w:pPr>
            <w:r w:rsidRPr="00111915">
              <w:t>1</w:t>
            </w:r>
          </w:p>
        </w:tc>
        <w:tc>
          <w:tcPr>
            <w:tcW w:w="0" w:type="auto"/>
            <w:vMerge/>
            <w:vAlign w:val="center"/>
          </w:tcPr>
          <w:p w:rsidR="001C5C59" w:rsidRPr="00111915" w:rsidRDefault="001C5C59" w:rsidP="001C5C59">
            <w:pPr>
              <w:jc w:val="center"/>
            </w:pPr>
          </w:p>
        </w:tc>
      </w:tr>
      <w:tr w:rsidR="001C5C59" w:rsidRPr="00111915" w:rsidTr="001C5C59">
        <w:trPr>
          <w:gridAfter w:val="1"/>
          <w:trHeight w:val="20"/>
        </w:trPr>
        <w:tc>
          <w:tcPr>
            <w:tcW w:w="0" w:type="auto"/>
          </w:tcPr>
          <w:p w:rsidR="001C5C59" w:rsidRPr="00111915" w:rsidRDefault="001C5C59" w:rsidP="00C832F2">
            <w:pPr>
              <w:jc w:val="center"/>
            </w:pPr>
            <w:r w:rsidRPr="00111915">
              <w:t>65</w:t>
            </w:r>
          </w:p>
        </w:tc>
        <w:tc>
          <w:tcPr>
            <w:tcW w:w="0" w:type="auto"/>
          </w:tcPr>
          <w:p w:rsidR="001C5C59" w:rsidRPr="00111915" w:rsidRDefault="001C5C59" w:rsidP="00C832F2">
            <w:r w:rsidRPr="00111915">
              <w:t xml:space="preserve">Формула суммы первых </w:t>
            </w:r>
            <w:proofErr w:type="spellStart"/>
            <w:r w:rsidRPr="00111915">
              <w:t>n</w:t>
            </w:r>
            <w:proofErr w:type="spellEnd"/>
            <w:r w:rsidRPr="00111915">
              <w:t xml:space="preserve"> членов геометрической прогрессии.</w:t>
            </w:r>
          </w:p>
        </w:tc>
        <w:tc>
          <w:tcPr>
            <w:tcW w:w="0" w:type="auto"/>
            <w:vAlign w:val="center"/>
          </w:tcPr>
          <w:p w:rsidR="001C5C59" w:rsidRPr="00111915" w:rsidRDefault="001C5C59" w:rsidP="00C832F2">
            <w:pPr>
              <w:jc w:val="center"/>
            </w:pPr>
            <w:r w:rsidRPr="00111915">
              <w:t>1</w:t>
            </w:r>
          </w:p>
        </w:tc>
        <w:tc>
          <w:tcPr>
            <w:tcW w:w="0" w:type="auto"/>
            <w:vMerge/>
            <w:vAlign w:val="center"/>
          </w:tcPr>
          <w:p w:rsidR="001C5C59" w:rsidRPr="00111915" w:rsidRDefault="001C5C59" w:rsidP="001C5C59">
            <w:pPr>
              <w:jc w:val="center"/>
            </w:pPr>
          </w:p>
        </w:tc>
      </w:tr>
      <w:tr w:rsidR="001C5C59" w:rsidRPr="00111915" w:rsidTr="001C5C59">
        <w:trPr>
          <w:gridAfter w:val="1"/>
          <w:trHeight w:val="20"/>
        </w:trPr>
        <w:tc>
          <w:tcPr>
            <w:tcW w:w="0" w:type="auto"/>
          </w:tcPr>
          <w:p w:rsidR="001C5C59" w:rsidRPr="00111915" w:rsidRDefault="001C5C59" w:rsidP="00C832F2">
            <w:pPr>
              <w:jc w:val="center"/>
            </w:pPr>
            <w:r w:rsidRPr="00111915">
              <w:t>66</w:t>
            </w:r>
          </w:p>
        </w:tc>
        <w:tc>
          <w:tcPr>
            <w:tcW w:w="0" w:type="auto"/>
          </w:tcPr>
          <w:p w:rsidR="001C5C59" w:rsidRPr="00111915" w:rsidRDefault="001C5C59" w:rsidP="00C832F2">
            <w:r w:rsidRPr="00111915">
              <w:t xml:space="preserve">Формула суммы первых </w:t>
            </w:r>
            <w:proofErr w:type="spellStart"/>
            <w:r w:rsidRPr="00111915">
              <w:t>n</w:t>
            </w:r>
            <w:proofErr w:type="spellEnd"/>
            <w:r w:rsidRPr="00111915">
              <w:t xml:space="preserve"> членов геометрической прогрессии.</w:t>
            </w:r>
          </w:p>
        </w:tc>
        <w:tc>
          <w:tcPr>
            <w:tcW w:w="0" w:type="auto"/>
            <w:vAlign w:val="center"/>
          </w:tcPr>
          <w:p w:rsidR="001C5C59" w:rsidRPr="00111915" w:rsidRDefault="001C5C59" w:rsidP="00C832F2">
            <w:pPr>
              <w:jc w:val="center"/>
            </w:pPr>
            <w:r w:rsidRPr="00111915">
              <w:t>1</w:t>
            </w:r>
          </w:p>
        </w:tc>
        <w:tc>
          <w:tcPr>
            <w:tcW w:w="0" w:type="auto"/>
            <w:vMerge/>
            <w:vAlign w:val="center"/>
          </w:tcPr>
          <w:p w:rsidR="001C5C59" w:rsidRPr="00111915" w:rsidRDefault="001C5C59" w:rsidP="001C5C59">
            <w:pPr>
              <w:jc w:val="center"/>
            </w:pPr>
          </w:p>
        </w:tc>
      </w:tr>
      <w:tr w:rsidR="001C5C59" w:rsidRPr="00111915" w:rsidTr="001C5C59">
        <w:trPr>
          <w:gridAfter w:val="1"/>
          <w:trHeight w:val="20"/>
        </w:trPr>
        <w:tc>
          <w:tcPr>
            <w:tcW w:w="0" w:type="auto"/>
          </w:tcPr>
          <w:p w:rsidR="001C5C59" w:rsidRPr="00111915" w:rsidRDefault="001C5C59" w:rsidP="00C832F2">
            <w:pPr>
              <w:jc w:val="center"/>
            </w:pPr>
            <w:r w:rsidRPr="00111915">
              <w:t>67</w:t>
            </w:r>
          </w:p>
        </w:tc>
        <w:tc>
          <w:tcPr>
            <w:tcW w:w="0" w:type="auto"/>
          </w:tcPr>
          <w:p w:rsidR="001C5C59" w:rsidRPr="00111915" w:rsidRDefault="001C5C59" w:rsidP="00C832F2">
            <w:r w:rsidRPr="00111915">
              <w:t>Контрольная работа №6 "Геометрическая прогрессия".</w:t>
            </w:r>
          </w:p>
        </w:tc>
        <w:tc>
          <w:tcPr>
            <w:tcW w:w="0" w:type="auto"/>
            <w:vAlign w:val="center"/>
          </w:tcPr>
          <w:p w:rsidR="001C5C59" w:rsidRPr="00111915" w:rsidRDefault="001C5C59" w:rsidP="00C832F2">
            <w:pPr>
              <w:jc w:val="center"/>
            </w:pPr>
            <w:r w:rsidRPr="00111915">
              <w:t>1</w:t>
            </w:r>
          </w:p>
        </w:tc>
        <w:tc>
          <w:tcPr>
            <w:tcW w:w="0" w:type="auto"/>
            <w:vMerge/>
            <w:vAlign w:val="center"/>
          </w:tcPr>
          <w:p w:rsidR="001C5C59" w:rsidRPr="00111915" w:rsidRDefault="001C5C59" w:rsidP="001C5C59">
            <w:pPr>
              <w:jc w:val="center"/>
            </w:pPr>
          </w:p>
        </w:tc>
      </w:tr>
      <w:tr w:rsidR="00164575" w:rsidRPr="00111915" w:rsidTr="00164575">
        <w:trPr>
          <w:gridAfter w:val="1"/>
          <w:trHeight w:val="20"/>
        </w:trPr>
        <w:tc>
          <w:tcPr>
            <w:tcW w:w="1155" w:type="dxa"/>
          </w:tcPr>
          <w:p w:rsidR="00164575" w:rsidRPr="00111915" w:rsidRDefault="00164575" w:rsidP="00164575">
            <w:pPr>
              <w:jc w:val="center"/>
              <w:rPr>
                <w:b/>
              </w:rPr>
            </w:pPr>
          </w:p>
        </w:tc>
        <w:tc>
          <w:tcPr>
            <w:tcW w:w="10230" w:type="dxa"/>
          </w:tcPr>
          <w:p w:rsidR="00164575" w:rsidRPr="00111915" w:rsidRDefault="00164575" w:rsidP="00C832F2">
            <w:pPr>
              <w:jc w:val="center"/>
              <w:rPr>
                <w:b/>
              </w:rPr>
            </w:pPr>
            <w:r w:rsidRPr="00111915">
              <w:rPr>
                <w:b/>
              </w:rPr>
              <w:t>Элементы комбинаторики (13 часов)</w:t>
            </w:r>
          </w:p>
        </w:tc>
        <w:tc>
          <w:tcPr>
            <w:tcW w:w="1499" w:type="dxa"/>
          </w:tcPr>
          <w:p w:rsidR="00164575" w:rsidRPr="00111915" w:rsidRDefault="00164575" w:rsidP="00164575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164575" w:rsidRPr="00111915" w:rsidRDefault="00164575" w:rsidP="001C5C59">
            <w:pPr>
              <w:jc w:val="center"/>
              <w:rPr>
                <w:b/>
              </w:rPr>
            </w:pPr>
          </w:p>
        </w:tc>
      </w:tr>
      <w:tr w:rsidR="001C5C59" w:rsidRPr="00111915" w:rsidTr="001C5C59">
        <w:trPr>
          <w:gridAfter w:val="1"/>
          <w:trHeight w:val="20"/>
        </w:trPr>
        <w:tc>
          <w:tcPr>
            <w:tcW w:w="0" w:type="auto"/>
          </w:tcPr>
          <w:p w:rsidR="001C5C59" w:rsidRPr="00111915" w:rsidRDefault="001C5C59" w:rsidP="00C832F2">
            <w:pPr>
              <w:jc w:val="center"/>
            </w:pPr>
            <w:r w:rsidRPr="00111915">
              <w:t>68</w:t>
            </w:r>
          </w:p>
        </w:tc>
        <w:tc>
          <w:tcPr>
            <w:tcW w:w="0" w:type="auto"/>
          </w:tcPr>
          <w:p w:rsidR="001C5C59" w:rsidRPr="00111915" w:rsidRDefault="001C5C59" w:rsidP="00C832F2">
            <w:r w:rsidRPr="00111915">
              <w:t>РНО. Примеры комбинаторных задач.</w:t>
            </w:r>
          </w:p>
        </w:tc>
        <w:tc>
          <w:tcPr>
            <w:tcW w:w="0" w:type="auto"/>
            <w:vAlign w:val="center"/>
          </w:tcPr>
          <w:p w:rsidR="001C5C59" w:rsidRPr="00111915" w:rsidRDefault="001C5C59" w:rsidP="00C832F2">
            <w:pPr>
              <w:jc w:val="center"/>
            </w:pPr>
            <w:r w:rsidRPr="00111915">
              <w:t>1</w:t>
            </w:r>
          </w:p>
        </w:tc>
        <w:tc>
          <w:tcPr>
            <w:tcW w:w="0" w:type="auto"/>
            <w:vMerge w:val="restart"/>
            <w:vAlign w:val="center"/>
          </w:tcPr>
          <w:p w:rsidR="001C5C59" w:rsidRPr="00111915" w:rsidRDefault="001C5C59" w:rsidP="001C5C59">
            <w:pPr>
              <w:jc w:val="center"/>
            </w:pPr>
            <w:r>
              <w:t>1</w:t>
            </w:r>
          </w:p>
        </w:tc>
      </w:tr>
      <w:tr w:rsidR="001C5C59" w:rsidRPr="00111915" w:rsidTr="001C5C59">
        <w:trPr>
          <w:gridAfter w:val="1"/>
          <w:trHeight w:val="20"/>
        </w:trPr>
        <w:tc>
          <w:tcPr>
            <w:tcW w:w="0" w:type="auto"/>
          </w:tcPr>
          <w:p w:rsidR="001C5C59" w:rsidRPr="00111915" w:rsidRDefault="001C5C59" w:rsidP="00C832F2">
            <w:pPr>
              <w:jc w:val="center"/>
            </w:pPr>
            <w:r w:rsidRPr="00111915">
              <w:t>69</w:t>
            </w:r>
          </w:p>
        </w:tc>
        <w:tc>
          <w:tcPr>
            <w:tcW w:w="0" w:type="auto"/>
          </w:tcPr>
          <w:p w:rsidR="001C5C59" w:rsidRPr="00111915" w:rsidRDefault="001C5C59" w:rsidP="00C832F2">
            <w:r w:rsidRPr="00111915">
              <w:t>Примеры комбинаторных задач.</w:t>
            </w:r>
          </w:p>
        </w:tc>
        <w:tc>
          <w:tcPr>
            <w:tcW w:w="0" w:type="auto"/>
            <w:vAlign w:val="center"/>
          </w:tcPr>
          <w:p w:rsidR="001C5C59" w:rsidRPr="00111915" w:rsidRDefault="001C5C59" w:rsidP="00C832F2">
            <w:pPr>
              <w:jc w:val="center"/>
            </w:pPr>
            <w:r w:rsidRPr="00111915">
              <w:t>1</w:t>
            </w:r>
          </w:p>
        </w:tc>
        <w:tc>
          <w:tcPr>
            <w:tcW w:w="0" w:type="auto"/>
            <w:vMerge/>
            <w:vAlign w:val="center"/>
          </w:tcPr>
          <w:p w:rsidR="001C5C59" w:rsidRPr="00111915" w:rsidRDefault="001C5C59" w:rsidP="001C5C59">
            <w:pPr>
              <w:jc w:val="center"/>
            </w:pPr>
          </w:p>
        </w:tc>
      </w:tr>
      <w:tr w:rsidR="001C5C59" w:rsidRPr="00111915" w:rsidTr="001C5C59">
        <w:trPr>
          <w:gridAfter w:val="1"/>
          <w:trHeight w:val="20"/>
        </w:trPr>
        <w:tc>
          <w:tcPr>
            <w:tcW w:w="0" w:type="auto"/>
          </w:tcPr>
          <w:p w:rsidR="001C5C59" w:rsidRPr="00111915" w:rsidRDefault="001C5C59" w:rsidP="00C832F2">
            <w:pPr>
              <w:jc w:val="center"/>
            </w:pPr>
            <w:r w:rsidRPr="00111915">
              <w:t>70</w:t>
            </w:r>
          </w:p>
        </w:tc>
        <w:tc>
          <w:tcPr>
            <w:tcW w:w="0" w:type="auto"/>
          </w:tcPr>
          <w:p w:rsidR="001C5C59" w:rsidRPr="00111915" w:rsidRDefault="001C5C59" w:rsidP="00C832F2">
            <w:r w:rsidRPr="00111915">
              <w:t>Перестановки.</w:t>
            </w:r>
          </w:p>
        </w:tc>
        <w:tc>
          <w:tcPr>
            <w:tcW w:w="0" w:type="auto"/>
            <w:vAlign w:val="center"/>
          </w:tcPr>
          <w:p w:rsidR="001C5C59" w:rsidRPr="00111915" w:rsidRDefault="001C5C59" w:rsidP="00C832F2">
            <w:pPr>
              <w:jc w:val="center"/>
            </w:pPr>
            <w:r w:rsidRPr="00111915">
              <w:t>1</w:t>
            </w:r>
          </w:p>
        </w:tc>
        <w:tc>
          <w:tcPr>
            <w:tcW w:w="0" w:type="auto"/>
            <w:vMerge/>
            <w:vAlign w:val="center"/>
          </w:tcPr>
          <w:p w:rsidR="001C5C59" w:rsidRPr="00111915" w:rsidRDefault="001C5C59" w:rsidP="001C5C59">
            <w:pPr>
              <w:jc w:val="center"/>
            </w:pPr>
          </w:p>
        </w:tc>
      </w:tr>
      <w:tr w:rsidR="001C5C59" w:rsidRPr="00111915" w:rsidTr="001C5C59">
        <w:trPr>
          <w:gridAfter w:val="1"/>
          <w:trHeight w:val="20"/>
        </w:trPr>
        <w:tc>
          <w:tcPr>
            <w:tcW w:w="0" w:type="auto"/>
          </w:tcPr>
          <w:p w:rsidR="001C5C59" w:rsidRPr="00111915" w:rsidRDefault="001C5C59" w:rsidP="00C832F2">
            <w:pPr>
              <w:jc w:val="center"/>
            </w:pPr>
            <w:r w:rsidRPr="00111915">
              <w:t>71</w:t>
            </w:r>
          </w:p>
        </w:tc>
        <w:tc>
          <w:tcPr>
            <w:tcW w:w="0" w:type="auto"/>
          </w:tcPr>
          <w:p w:rsidR="001C5C59" w:rsidRPr="00111915" w:rsidRDefault="001C5C59" w:rsidP="00C832F2">
            <w:r w:rsidRPr="00111915">
              <w:t>Перестановки.</w:t>
            </w:r>
          </w:p>
        </w:tc>
        <w:tc>
          <w:tcPr>
            <w:tcW w:w="0" w:type="auto"/>
            <w:vAlign w:val="center"/>
          </w:tcPr>
          <w:p w:rsidR="001C5C59" w:rsidRPr="00111915" w:rsidRDefault="001C5C59" w:rsidP="00C832F2">
            <w:pPr>
              <w:jc w:val="center"/>
            </w:pPr>
            <w:r w:rsidRPr="00111915">
              <w:t>1</w:t>
            </w:r>
          </w:p>
        </w:tc>
        <w:tc>
          <w:tcPr>
            <w:tcW w:w="0" w:type="auto"/>
            <w:vMerge/>
            <w:vAlign w:val="center"/>
          </w:tcPr>
          <w:p w:rsidR="001C5C59" w:rsidRPr="00111915" w:rsidRDefault="001C5C59" w:rsidP="001C5C59">
            <w:pPr>
              <w:jc w:val="center"/>
            </w:pPr>
          </w:p>
        </w:tc>
      </w:tr>
      <w:tr w:rsidR="001C5C59" w:rsidRPr="00111915" w:rsidTr="001C5C59">
        <w:trPr>
          <w:gridAfter w:val="1"/>
          <w:trHeight w:val="20"/>
        </w:trPr>
        <w:tc>
          <w:tcPr>
            <w:tcW w:w="0" w:type="auto"/>
          </w:tcPr>
          <w:p w:rsidR="001C5C59" w:rsidRPr="00111915" w:rsidRDefault="001C5C59" w:rsidP="00C832F2">
            <w:pPr>
              <w:jc w:val="center"/>
            </w:pPr>
            <w:r w:rsidRPr="00111915">
              <w:lastRenderedPageBreak/>
              <w:t>72</w:t>
            </w:r>
          </w:p>
        </w:tc>
        <w:tc>
          <w:tcPr>
            <w:tcW w:w="0" w:type="auto"/>
          </w:tcPr>
          <w:p w:rsidR="001C5C59" w:rsidRPr="00111915" w:rsidRDefault="001C5C59" w:rsidP="00C832F2">
            <w:r w:rsidRPr="00111915">
              <w:t>Размещения.</w:t>
            </w:r>
          </w:p>
        </w:tc>
        <w:tc>
          <w:tcPr>
            <w:tcW w:w="0" w:type="auto"/>
            <w:vAlign w:val="center"/>
          </w:tcPr>
          <w:p w:rsidR="001C5C59" w:rsidRPr="00111915" w:rsidRDefault="001C5C59" w:rsidP="00C832F2">
            <w:pPr>
              <w:jc w:val="center"/>
            </w:pPr>
            <w:r w:rsidRPr="00111915">
              <w:t>1</w:t>
            </w:r>
          </w:p>
        </w:tc>
        <w:tc>
          <w:tcPr>
            <w:tcW w:w="0" w:type="auto"/>
            <w:vMerge/>
            <w:vAlign w:val="center"/>
          </w:tcPr>
          <w:p w:rsidR="001C5C59" w:rsidRPr="00111915" w:rsidRDefault="001C5C59" w:rsidP="001C5C59">
            <w:pPr>
              <w:jc w:val="center"/>
            </w:pPr>
          </w:p>
        </w:tc>
      </w:tr>
      <w:tr w:rsidR="001C5C59" w:rsidRPr="00111915" w:rsidTr="001C5C59">
        <w:trPr>
          <w:gridAfter w:val="1"/>
          <w:trHeight w:val="20"/>
        </w:trPr>
        <w:tc>
          <w:tcPr>
            <w:tcW w:w="0" w:type="auto"/>
          </w:tcPr>
          <w:p w:rsidR="001C5C59" w:rsidRPr="00111915" w:rsidRDefault="001C5C59" w:rsidP="00C832F2">
            <w:pPr>
              <w:jc w:val="center"/>
            </w:pPr>
            <w:r w:rsidRPr="00111915">
              <w:t>73</w:t>
            </w:r>
          </w:p>
        </w:tc>
        <w:tc>
          <w:tcPr>
            <w:tcW w:w="0" w:type="auto"/>
          </w:tcPr>
          <w:p w:rsidR="001C5C59" w:rsidRPr="00111915" w:rsidRDefault="001C5C59" w:rsidP="00C832F2">
            <w:r w:rsidRPr="00111915">
              <w:t>Размещения.</w:t>
            </w:r>
          </w:p>
        </w:tc>
        <w:tc>
          <w:tcPr>
            <w:tcW w:w="0" w:type="auto"/>
            <w:vAlign w:val="center"/>
          </w:tcPr>
          <w:p w:rsidR="001C5C59" w:rsidRPr="00111915" w:rsidRDefault="001C5C59" w:rsidP="00C832F2">
            <w:pPr>
              <w:jc w:val="center"/>
            </w:pPr>
            <w:r w:rsidRPr="00111915">
              <w:t>1</w:t>
            </w:r>
          </w:p>
        </w:tc>
        <w:tc>
          <w:tcPr>
            <w:tcW w:w="0" w:type="auto"/>
            <w:vMerge/>
            <w:vAlign w:val="center"/>
          </w:tcPr>
          <w:p w:rsidR="001C5C59" w:rsidRPr="00111915" w:rsidRDefault="001C5C59" w:rsidP="001C5C59">
            <w:pPr>
              <w:jc w:val="center"/>
            </w:pPr>
          </w:p>
        </w:tc>
      </w:tr>
      <w:tr w:rsidR="001C5C59" w:rsidRPr="00111915" w:rsidTr="001C5C59">
        <w:trPr>
          <w:gridAfter w:val="1"/>
          <w:trHeight w:val="20"/>
        </w:trPr>
        <w:tc>
          <w:tcPr>
            <w:tcW w:w="0" w:type="auto"/>
          </w:tcPr>
          <w:p w:rsidR="001C5C59" w:rsidRPr="00111915" w:rsidRDefault="001C5C59" w:rsidP="00C832F2">
            <w:pPr>
              <w:jc w:val="center"/>
            </w:pPr>
            <w:r w:rsidRPr="00111915">
              <w:t>74</w:t>
            </w:r>
          </w:p>
        </w:tc>
        <w:tc>
          <w:tcPr>
            <w:tcW w:w="0" w:type="auto"/>
          </w:tcPr>
          <w:p w:rsidR="001C5C59" w:rsidRPr="00111915" w:rsidRDefault="001C5C59" w:rsidP="00C832F2">
            <w:r w:rsidRPr="00111915">
              <w:t>Сочетания.</w:t>
            </w:r>
          </w:p>
        </w:tc>
        <w:tc>
          <w:tcPr>
            <w:tcW w:w="0" w:type="auto"/>
            <w:vAlign w:val="center"/>
          </w:tcPr>
          <w:p w:rsidR="001C5C59" w:rsidRPr="00111915" w:rsidRDefault="001C5C59" w:rsidP="00C832F2">
            <w:pPr>
              <w:jc w:val="center"/>
            </w:pPr>
            <w:r w:rsidRPr="00111915">
              <w:t>1</w:t>
            </w:r>
          </w:p>
        </w:tc>
        <w:tc>
          <w:tcPr>
            <w:tcW w:w="0" w:type="auto"/>
            <w:vMerge/>
            <w:vAlign w:val="center"/>
          </w:tcPr>
          <w:p w:rsidR="001C5C59" w:rsidRPr="00111915" w:rsidRDefault="001C5C59" w:rsidP="001C5C59">
            <w:pPr>
              <w:jc w:val="center"/>
            </w:pPr>
          </w:p>
        </w:tc>
      </w:tr>
      <w:tr w:rsidR="001C5C59" w:rsidRPr="00111915" w:rsidTr="001C5C59">
        <w:trPr>
          <w:gridAfter w:val="1"/>
          <w:trHeight w:val="20"/>
        </w:trPr>
        <w:tc>
          <w:tcPr>
            <w:tcW w:w="0" w:type="auto"/>
          </w:tcPr>
          <w:p w:rsidR="001C5C59" w:rsidRPr="00111915" w:rsidRDefault="001C5C59" w:rsidP="00C832F2">
            <w:pPr>
              <w:jc w:val="center"/>
            </w:pPr>
            <w:r w:rsidRPr="00111915">
              <w:t>75</w:t>
            </w:r>
          </w:p>
        </w:tc>
        <w:tc>
          <w:tcPr>
            <w:tcW w:w="0" w:type="auto"/>
          </w:tcPr>
          <w:p w:rsidR="001C5C59" w:rsidRPr="00111915" w:rsidRDefault="001C5C59" w:rsidP="00C832F2">
            <w:r w:rsidRPr="00111915">
              <w:t>Сочетания.</w:t>
            </w:r>
          </w:p>
        </w:tc>
        <w:tc>
          <w:tcPr>
            <w:tcW w:w="0" w:type="auto"/>
            <w:vAlign w:val="center"/>
          </w:tcPr>
          <w:p w:rsidR="001C5C59" w:rsidRPr="00111915" w:rsidRDefault="001C5C59" w:rsidP="00C832F2">
            <w:pPr>
              <w:jc w:val="center"/>
            </w:pPr>
            <w:r w:rsidRPr="00111915">
              <w:t>1</w:t>
            </w:r>
          </w:p>
        </w:tc>
        <w:tc>
          <w:tcPr>
            <w:tcW w:w="0" w:type="auto"/>
            <w:vMerge/>
            <w:vAlign w:val="center"/>
          </w:tcPr>
          <w:p w:rsidR="001C5C59" w:rsidRPr="00111915" w:rsidRDefault="001C5C59" w:rsidP="001C5C59">
            <w:pPr>
              <w:jc w:val="center"/>
            </w:pPr>
          </w:p>
        </w:tc>
      </w:tr>
      <w:tr w:rsidR="001C5C59" w:rsidRPr="00111915" w:rsidTr="001C5C59">
        <w:trPr>
          <w:gridAfter w:val="1"/>
          <w:trHeight w:val="20"/>
        </w:trPr>
        <w:tc>
          <w:tcPr>
            <w:tcW w:w="0" w:type="auto"/>
          </w:tcPr>
          <w:p w:rsidR="001C5C59" w:rsidRPr="00111915" w:rsidRDefault="001C5C59" w:rsidP="00C832F2">
            <w:pPr>
              <w:jc w:val="center"/>
            </w:pPr>
            <w:r w:rsidRPr="00111915">
              <w:t>76</w:t>
            </w:r>
          </w:p>
        </w:tc>
        <w:tc>
          <w:tcPr>
            <w:tcW w:w="0" w:type="auto"/>
          </w:tcPr>
          <w:p w:rsidR="001C5C59" w:rsidRPr="00111915" w:rsidRDefault="001C5C59" w:rsidP="00C832F2">
            <w:r w:rsidRPr="00111915">
              <w:t>Сочетания.</w:t>
            </w:r>
          </w:p>
        </w:tc>
        <w:tc>
          <w:tcPr>
            <w:tcW w:w="0" w:type="auto"/>
            <w:vAlign w:val="center"/>
          </w:tcPr>
          <w:p w:rsidR="001C5C59" w:rsidRPr="00111915" w:rsidRDefault="001C5C59" w:rsidP="00C832F2">
            <w:pPr>
              <w:jc w:val="center"/>
            </w:pPr>
            <w:r w:rsidRPr="00111915">
              <w:t>1</w:t>
            </w:r>
          </w:p>
        </w:tc>
        <w:tc>
          <w:tcPr>
            <w:tcW w:w="0" w:type="auto"/>
            <w:vMerge/>
            <w:vAlign w:val="center"/>
          </w:tcPr>
          <w:p w:rsidR="001C5C59" w:rsidRPr="00111915" w:rsidRDefault="001C5C59" w:rsidP="001C5C59">
            <w:pPr>
              <w:jc w:val="center"/>
            </w:pPr>
          </w:p>
        </w:tc>
      </w:tr>
      <w:tr w:rsidR="001C5C59" w:rsidRPr="00111915" w:rsidTr="001C5C59">
        <w:trPr>
          <w:gridAfter w:val="1"/>
          <w:trHeight w:val="20"/>
        </w:trPr>
        <w:tc>
          <w:tcPr>
            <w:tcW w:w="0" w:type="auto"/>
          </w:tcPr>
          <w:p w:rsidR="001C5C59" w:rsidRPr="00111915" w:rsidRDefault="001C5C59" w:rsidP="00C832F2">
            <w:pPr>
              <w:jc w:val="center"/>
            </w:pPr>
            <w:r w:rsidRPr="00111915">
              <w:t>77</w:t>
            </w:r>
          </w:p>
        </w:tc>
        <w:tc>
          <w:tcPr>
            <w:tcW w:w="0" w:type="auto"/>
          </w:tcPr>
          <w:p w:rsidR="001C5C59" w:rsidRPr="00111915" w:rsidRDefault="001C5C59" w:rsidP="00C832F2">
            <w:r w:rsidRPr="00111915">
              <w:t>Относительная частота случайного события.</w:t>
            </w:r>
          </w:p>
        </w:tc>
        <w:tc>
          <w:tcPr>
            <w:tcW w:w="0" w:type="auto"/>
            <w:vAlign w:val="center"/>
          </w:tcPr>
          <w:p w:rsidR="001C5C59" w:rsidRPr="00111915" w:rsidRDefault="001C5C59" w:rsidP="00C832F2">
            <w:pPr>
              <w:jc w:val="center"/>
            </w:pPr>
            <w:r w:rsidRPr="00111915">
              <w:t>1</w:t>
            </w:r>
          </w:p>
        </w:tc>
        <w:tc>
          <w:tcPr>
            <w:tcW w:w="0" w:type="auto"/>
            <w:vMerge/>
            <w:vAlign w:val="center"/>
          </w:tcPr>
          <w:p w:rsidR="001C5C59" w:rsidRPr="00111915" w:rsidRDefault="001C5C59" w:rsidP="001C5C59">
            <w:pPr>
              <w:jc w:val="center"/>
            </w:pPr>
          </w:p>
        </w:tc>
      </w:tr>
      <w:tr w:rsidR="001C5C59" w:rsidRPr="00111915" w:rsidTr="001C5C59">
        <w:trPr>
          <w:gridAfter w:val="1"/>
          <w:trHeight w:val="20"/>
        </w:trPr>
        <w:tc>
          <w:tcPr>
            <w:tcW w:w="0" w:type="auto"/>
          </w:tcPr>
          <w:p w:rsidR="001C5C59" w:rsidRPr="00111915" w:rsidRDefault="001C5C59" w:rsidP="00C832F2">
            <w:pPr>
              <w:jc w:val="center"/>
            </w:pPr>
            <w:r w:rsidRPr="00111915">
              <w:t>78</w:t>
            </w:r>
          </w:p>
        </w:tc>
        <w:tc>
          <w:tcPr>
            <w:tcW w:w="0" w:type="auto"/>
          </w:tcPr>
          <w:p w:rsidR="001C5C59" w:rsidRPr="00111915" w:rsidRDefault="001C5C59" w:rsidP="00C832F2">
            <w:r w:rsidRPr="00111915">
              <w:t>Вероятность равновозможных событий.</w:t>
            </w:r>
          </w:p>
        </w:tc>
        <w:tc>
          <w:tcPr>
            <w:tcW w:w="0" w:type="auto"/>
            <w:vAlign w:val="center"/>
          </w:tcPr>
          <w:p w:rsidR="001C5C59" w:rsidRPr="00111915" w:rsidRDefault="001C5C59" w:rsidP="00C832F2">
            <w:pPr>
              <w:jc w:val="center"/>
            </w:pPr>
            <w:r w:rsidRPr="00111915">
              <w:t>1</w:t>
            </w:r>
          </w:p>
        </w:tc>
        <w:tc>
          <w:tcPr>
            <w:tcW w:w="0" w:type="auto"/>
            <w:vMerge/>
            <w:vAlign w:val="center"/>
          </w:tcPr>
          <w:p w:rsidR="001C5C59" w:rsidRPr="00111915" w:rsidRDefault="001C5C59" w:rsidP="001C5C59">
            <w:pPr>
              <w:jc w:val="center"/>
            </w:pPr>
          </w:p>
        </w:tc>
      </w:tr>
      <w:tr w:rsidR="001C5C59" w:rsidRPr="00111915" w:rsidTr="001C5C59">
        <w:trPr>
          <w:gridAfter w:val="1"/>
          <w:trHeight w:val="20"/>
        </w:trPr>
        <w:tc>
          <w:tcPr>
            <w:tcW w:w="0" w:type="auto"/>
          </w:tcPr>
          <w:p w:rsidR="001C5C59" w:rsidRPr="00111915" w:rsidRDefault="001C5C59" w:rsidP="00C832F2">
            <w:pPr>
              <w:jc w:val="center"/>
            </w:pPr>
            <w:r w:rsidRPr="00111915">
              <w:t>79</w:t>
            </w:r>
          </w:p>
        </w:tc>
        <w:tc>
          <w:tcPr>
            <w:tcW w:w="0" w:type="auto"/>
          </w:tcPr>
          <w:p w:rsidR="001C5C59" w:rsidRPr="00111915" w:rsidRDefault="001C5C59" w:rsidP="00C832F2">
            <w:r w:rsidRPr="00111915">
              <w:t>Вероятность равновозможных событий.</w:t>
            </w:r>
          </w:p>
        </w:tc>
        <w:tc>
          <w:tcPr>
            <w:tcW w:w="0" w:type="auto"/>
            <w:vAlign w:val="center"/>
          </w:tcPr>
          <w:p w:rsidR="001C5C59" w:rsidRPr="00111915" w:rsidRDefault="001C5C59" w:rsidP="00C832F2">
            <w:pPr>
              <w:jc w:val="center"/>
            </w:pPr>
            <w:r w:rsidRPr="00111915">
              <w:t>1</w:t>
            </w:r>
          </w:p>
        </w:tc>
        <w:tc>
          <w:tcPr>
            <w:tcW w:w="0" w:type="auto"/>
            <w:vMerge/>
            <w:vAlign w:val="center"/>
          </w:tcPr>
          <w:p w:rsidR="001C5C59" w:rsidRPr="00111915" w:rsidRDefault="001C5C59" w:rsidP="001C5C59">
            <w:pPr>
              <w:jc w:val="center"/>
            </w:pPr>
          </w:p>
        </w:tc>
      </w:tr>
      <w:tr w:rsidR="001C5C59" w:rsidRPr="00111915" w:rsidTr="001C5C59">
        <w:trPr>
          <w:gridAfter w:val="1"/>
          <w:trHeight w:val="20"/>
        </w:trPr>
        <w:tc>
          <w:tcPr>
            <w:tcW w:w="0" w:type="auto"/>
          </w:tcPr>
          <w:p w:rsidR="001C5C59" w:rsidRPr="00111915" w:rsidRDefault="001C5C59" w:rsidP="00C832F2">
            <w:pPr>
              <w:jc w:val="center"/>
            </w:pPr>
            <w:r w:rsidRPr="00111915">
              <w:t>80</w:t>
            </w:r>
          </w:p>
        </w:tc>
        <w:tc>
          <w:tcPr>
            <w:tcW w:w="0" w:type="auto"/>
          </w:tcPr>
          <w:p w:rsidR="001C5C59" w:rsidRPr="00111915" w:rsidRDefault="001C5C59" w:rsidP="00111915">
            <w:r w:rsidRPr="00111915">
              <w:t>Контрольная работа №7  "Элементы комбинаторики и теории вероятности".</w:t>
            </w:r>
          </w:p>
        </w:tc>
        <w:tc>
          <w:tcPr>
            <w:tcW w:w="0" w:type="auto"/>
            <w:vAlign w:val="center"/>
          </w:tcPr>
          <w:p w:rsidR="001C5C59" w:rsidRPr="00111915" w:rsidRDefault="001C5C59" w:rsidP="00C832F2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1C5C59" w:rsidRPr="00111915" w:rsidRDefault="001C5C59" w:rsidP="001C5C59">
            <w:pPr>
              <w:jc w:val="center"/>
            </w:pPr>
          </w:p>
        </w:tc>
      </w:tr>
      <w:tr w:rsidR="00164575" w:rsidRPr="00111915" w:rsidTr="00164575">
        <w:trPr>
          <w:trHeight w:val="20"/>
        </w:trPr>
        <w:tc>
          <w:tcPr>
            <w:tcW w:w="1155" w:type="dxa"/>
          </w:tcPr>
          <w:p w:rsidR="00164575" w:rsidRPr="00111915" w:rsidRDefault="00164575" w:rsidP="00111915">
            <w:pPr>
              <w:rPr>
                <w:b/>
              </w:rPr>
            </w:pPr>
          </w:p>
          <w:p w:rsidR="00164575" w:rsidRPr="00111915" w:rsidRDefault="00164575" w:rsidP="00164575">
            <w:pPr>
              <w:jc w:val="center"/>
              <w:rPr>
                <w:b/>
              </w:rPr>
            </w:pPr>
          </w:p>
        </w:tc>
        <w:tc>
          <w:tcPr>
            <w:tcW w:w="10230" w:type="dxa"/>
          </w:tcPr>
          <w:p w:rsidR="00164575" w:rsidRPr="00111915" w:rsidRDefault="00164575" w:rsidP="00164575">
            <w:pPr>
              <w:jc w:val="center"/>
              <w:rPr>
                <w:b/>
              </w:rPr>
            </w:pPr>
            <w:r w:rsidRPr="00111915">
              <w:rPr>
                <w:b/>
              </w:rPr>
              <w:t>Итоговое повторение (22 часа)</w:t>
            </w:r>
          </w:p>
        </w:tc>
        <w:tc>
          <w:tcPr>
            <w:tcW w:w="0" w:type="auto"/>
            <w:vAlign w:val="center"/>
          </w:tcPr>
          <w:p w:rsidR="00164575" w:rsidRPr="00111915" w:rsidRDefault="00164575" w:rsidP="00C832F2">
            <w:pPr>
              <w:jc w:val="center"/>
            </w:pPr>
          </w:p>
        </w:tc>
        <w:tc>
          <w:tcPr>
            <w:tcW w:w="0" w:type="auto"/>
            <w:vAlign w:val="center"/>
          </w:tcPr>
          <w:p w:rsidR="00164575" w:rsidRPr="00111915" w:rsidRDefault="00164575" w:rsidP="001C5C59">
            <w:pPr>
              <w:jc w:val="center"/>
            </w:pPr>
          </w:p>
        </w:tc>
        <w:tc>
          <w:tcPr>
            <w:tcW w:w="0" w:type="auto"/>
            <w:vAlign w:val="center"/>
          </w:tcPr>
          <w:p w:rsidR="00164575" w:rsidRPr="00111915" w:rsidRDefault="00164575" w:rsidP="00C832F2">
            <w:pPr>
              <w:jc w:val="center"/>
            </w:pPr>
          </w:p>
        </w:tc>
      </w:tr>
      <w:tr w:rsidR="001C5C59" w:rsidRPr="00111915" w:rsidTr="001C5C59">
        <w:trPr>
          <w:gridAfter w:val="1"/>
          <w:trHeight w:val="20"/>
        </w:trPr>
        <w:tc>
          <w:tcPr>
            <w:tcW w:w="0" w:type="auto"/>
          </w:tcPr>
          <w:p w:rsidR="001C5C59" w:rsidRPr="00111915" w:rsidRDefault="001C5C59" w:rsidP="00C832F2">
            <w:pPr>
              <w:jc w:val="center"/>
            </w:pPr>
            <w:r w:rsidRPr="00111915">
              <w:t>81</w:t>
            </w:r>
          </w:p>
        </w:tc>
        <w:tc>
          <w:tcPr>
            <w:tcW w:w="0" w:type="auto"/>
          </w:tcPr>
          <w:p w:rsidR="001C5C59" w:rsidRPr="00111915" w:rsidRDefault="001C5C59" w:rsidP="00C832F2">
            <w:r w:rsidRPr="00111915">
              <w:t>РНО. Арифметические действия с рациональными числами</w:t>
            </w:r>
          </w:p>
        </w:tc>
        <w:tc>
          <w:tcPr>
            <w:tcW w:w="0" w:type="auto"/>
            <w:vAlign w:val="center"/>
          </w:tcPr>
          <w:p w:rsidR="001C5C59" w:rsidRPr="00111915" w:rsidRDefault="001C5C59" w:rsidP="00C832F2">
            <w:pPr>
              <w:jc w:val="center"/>
            </w:pPr>
            <w:r w:rsidRPr="00111915">
              <w:t>1</w:t>
            </w:r>
          </w:p>
        </w:tc>
        <w:tc>
          <w:tcPr>
            <w:tcW w:w="0" w:type="auto"/>
            <w:vMerge w:val="restart"/>
            <w:vAlign w:val="center"/>
          </w:tcPr>
          <w:p w:rsidR="001C5C59" w:rsidRPr="00111915" w:rsidRDefault="001C5C59" w:rsidP="001C5C59">
            <w:pPr>
              <w:jc w:val="center"/>
            </w:pPr>
            <w:r>
              <w:t>1</w:t>
            </w:r>
          </w:p>
        </w:tc>
      </w:tr>
      <w:tr w:rsidR="001C5C59" w:rsidRPr="00111915" w:rsidTr="001C5C59">
        <w:trPr>
          <w:gridAfter w:val="1"/>
          <w:trHeight w:val="20"/>
        </w:trPr>
        <w:tc>
          <w:tcPr>
            <w:tcW w:w="0" w:type="auto"/>
          </w:tcPr>
          <w:p w:rsidR="001C5C59" w:rsidRPr="00111915" w:rsidRDefault="001C5C59" w:rsidP="00C832F2">
            <w:pPr>
              <w:jc w:val="center"/>
            </w:pPr>
            <w:r w:rsidRPr="00111915">
              <w:t>82</w:t>
            </w:r>
          </w:p>
        </w:tc>
        <w:tc>
          <w:tcPr>
            <w:tcW w:w="0" w:type="auto"/>
          </w:tcPr>
          <w:p w:rsidR="001C5C59" w:rsidRPr="00111915" w:rsidRDefault="001C5C59" w:rsidP="00C832F2">
            <w:r w:rsidRPr="00111915">
              <w:t>Арифметические действия с рациональными числами</w:t>
            </w:r>
            <w:proofErr w:type="gramStart"/>
            <w:r w:rsidRPr="00111915">
              <w:t xml:space="preserve"> .</w:t>
            </w:r>
            <w:proofErr w:type="gramEnd"/>
          </w:p>
        </w:tc>
        <w:tc>
          <w:tcPr>
            <w:tcW w:w="0" w:type="auto"/>
            <w:vAlign w:val="center"/>
          </w:tcPr>
          <w:p w:rsidR="001C5C59" w:rsidRPr="00111915" w:rsidRDefault="001C5C59" w:rsidP="00C832F2">
            <w:pPr>
              <w:jc w:val="center"/>
            </w:pPr>
            <w:r w:rsidRPr="00111915">
              <w:t>1</w:t>
            </w:r>
          </w:p>
        </w:tc>
        <w:tc>
          <w:tcPr>
            <w:tcW w:w="0" w:type="auto"/>
            <w:vMerge/>
            <w:vAlign w:val="center"/>
          </w:tcPr>
          <w:p w:rsidR="001C5C59" w:rsidRPr="00111915" w:rsidRDefault="001C5C59" w:rsidP="001C5C59">
            <w:pPr>
              <w:jc w:val="center"/>
            </w:pPr>
          </w:p>
        </w:tc>
      </w:tr>
      <w:tr w:rsidR="001C5C59" w:rsidRPr="00111915" w:rsidTr="001C5C59">
        <w:trPr>
          <w:gridAfter w:val="1"/>
          <w:trHeight w:val="288"/>
        </w:trPr>
        <w:tc>
          <w:tcPr>
            <w:tcW w:w="0" w:type="auto"/>
          </w:tcPr>
          <w:p w:rsidR="001C5C59" w:rsidRPr="00111915" w:rsidRDefault="001C5C59" w:rsidP="00C832F2">
            <w:pPr>
              <w:jc w:val="center"/>
            </w:pPr>
            <w:r w:rsidRPr="00111915">
              <w:t>83</w:t>
            </w:r>
          </w:p>
        </w:tc>
        <w:tc>
          <w:tcPr>
            <w:tcW w:w="0" w:type="auto"/>
          </w:tcPr>
          <w:p w:rsidR="001C5C59" w:rsidRPr="00111915" w:rsidRDefault="001C5C59" w:rsidP="00C832F2">
            <w:r w:rsidRPr="00111915">
              <w:t>Выражения и их преобразования</w:t>
            </w:r>
          </w:p>
        </w:tc>
        <w:tc>
          <w:tcPr>
            <w:tcW w:w="0" w:type="auto"/>
            <w:vAlign w:val="center"/>
          </w:tcPr>
          <w:p w:rsidR="001C5C59" w:rsidRPr="00111915" w:rsidRDefault="001C5C59" w:rsidP="00C832F2">
            <w:pPr>
              <w:jc w:val="center"/>
            </w:pPr>
            <w:r w:rsidRPr="00111915">
              <w:t>1</w:t>
            </w:r>
          </w:p>
        </w:tc>
        <w:tc>
          <w:tcPr>
            <w:tcW w:w="0" w:type="auto"/>
            <w:vMerge/>
            <w:vAlign w:val="center"/>
          </w:tcPr>
          <w:p w:rsidR="001C5C59" w:rsidRPr="00111915" w:rsidRDefault="001C5C59" w:rsidP="001C5C59">
            <w:pPr>
              <w:jc w:val="center"/>
            </w:pPr>
          </w:p>
        </w:tc>
      </w:tr>
      <w:tr w:rsidR="001C5C59" w:rsidRPr="00111915" w:rsidTr="001C5C59">
        <w:trPr>
          <w:gridAfter w:val="1"/>
          <w:trHeight w:val="384"/>
        </w:trPr>
        <w:tc>
          <w:tcPr>
            <w:tcW w:w="0" w:type="auto"/>
          </w:tcPr>
          <w:p w:rsidR="001C5C59" w:rsidRPr="00111915" w:rsidRDefault="001C5C59" w:rsidP="00C832F2">
            <w:pPr>
              <w:jc w:val="center"/>
            </w:pPr>
            <w:r w:rsidRPr="00111915">
              <w:t>84</w:t>
            </w:r>
          </w:p>
        </w:tc>
        <w:tc>
          <w:tcPr>
            <w:tcW w:w="0" w:type="auto"/>
          </w:tcPr>
          <w:p w:rsidR="001C5C59" w:rsidRPr="00111915" w:rsidRDefault="001C5C59" w:rsidP="00C832F2">
            <w:r w:rsidRPr="00111915">
              <w:t>Выражения и их преобразования</w:t>
            </w:r>
            <w:proofErr w:type="gramStart"/>
            <w:r w:rsidRPr="00111915">
              <w:t xml:space="preserve"> .</w:t>
            </w:r>
            <w:proofErr w:type="gramEnd"/>
          </w:p>
        </w:tc>
        <w:tc>
          <w:tcPr>
            <w:tcW w:w="0" w:type="auto"/>
            <w:vAlign w:val="center"/>
          </w:tcPr>
          <w:p w:rsidR="001C5C59" w:rsidRPr="00111915" w:rsidRDefault="001C5C59" w:rsidP="00C832F2">
            <w:pPr>
              <w:jc w:val="center"/>
            </w:pPr>
            <w:r w:rsidRPr="00111915">
              <w:t>1</w:t>
            </w:r>
          </w:p>
        </w:tc>
        <w:tc>
          <w:tcPr>
            <w:tcW w:w="0" w:type="auto"/>
            <w:vMerge/>
            <w:vAlign w:val="center"/>
          </w:tcPr>
          <w:p w:rsidR="001C5C59" w:rsidRPr="00111915" w:rsidRDefault="001C5C59" w:rsidP="001C5C59">
            <w:pPr>
              <w:jc w:val="center"/>
            </w:pPr>
          </w:p>
        </w:tc>
      </w:tr>
      <w:tr w:rsidR="001C5C59" w:rsidRPr="00111915" w:rsidTr="001C5C59">
        <w:trPr>
          <w:gridAfter w:val="1"/>
          <w:trHeight w:val="20"/>
        </w:trPr>
        <w:tc>
          <w:tcPr>
            <w:tcW w:w="0" w:type="auto"/>
          </w:tcPr>
          <w:p w:rsidR="001C5C59" w:rsidRPr="00111915" w:rsidRDefault="001C5C59" w:rsidP="00C832F2">
            <w:pPr>
              <w:jc w:val="center"/>
            </w:pPr>
            <w:r w:rsidRPr="00111915">
              <w:t>85</w:t>
            </w:r>
          </w:p>
        </w:tc>
        <w:tc>
          <w:tcPr>
            <w:tcW w:w="0" w:type="auto"/>
          </w:tcPr>
          <w:p w:rsidR="001C5C59" w:rsidRPr="00111915" w:rsidRDefault="001C5C59" w:rsidP="00C832F2">
            <w:r w:rsidRPr="00111915">
              <w:t>Выражения и их преобразования</w:t>
            </w:r>
            <w:proofErr w:type="gramStart"/>
            <w:r w:rsidRPr="00111915">
              <w:t xml:space="preserve"> .</w:t>
            </w:r>
            <w:proofErr w:type="gramEnd"/>
          </w:p>
        </w:tc>
        <w:tc>
          <w:tcPr>
            <w:tcW w:w="0" w:type="auto"/>
            <w:vAlign w:val="center"/>
          </w:tcPr>
          <w:p w:rsidR="001C5C59" w:rsidRPr="00111915" w:rsidRDefault="001C5C59" w:rsidP="00C832F2">
            <w:pPr>
              <w:jc w:val="center"/>
            </w:pPr>
            <w:r w:rsidRPr="00111915">
              <w:t>1</w:t>
            </w:r>
          </w:p>
        </w:tc>
        <w:tc>
          <w:tcPr>
            <w:tcW w:w="0" w:type="auto"/>
            <w:vMerge/>
            <w:vAlign w:val="center"/>
          </w:tcPr>
          <w:p w:rsidR="001C5C59" w:rsidRPr="00111915" w:rsidRDefault="001C5C59" w:rsidP="001C5C59">
            <w:pPr>
              <w:jc w:val="center"/>
            </w:pPr>
          </w:p>
        </w:tc>
      </w:tr>
      <w:tr w:rsidR="001C5C59" w:rsidRPr="00111915" w:rsidTr="001C5C59">
        <w:trPr>
          <w:gridAfter w:val="1"/>
          <w:trHeight w:val="20"/>
        </w:trPr>
        <w:tc>
          <w:tcPr>
            <w:tcW w:w="0" w:type="auto"/>
          </w:tcPr>
          <w:p w:rsidR="001C5C59" w:rsidRPr="00111915" w:rsidRDefault="001C5C59" w:rsidP="00C832F2">
            <w:pPr>
              <w:jc w:val="center"/>
            </w:pPr>
            <w:r w:rsidRPr="00111915">
              <w:t>86</w:t>
            </w:r>
          </w:p>
        </w:tc>
        <w:tc>
          <w:tcPr>
            <w:tcW w:w="0" w:type="auto"/>
          </w:tcPr>
          <w:p w:rsidR="001C5C59" w:rsidRPr="00111915" w:rsidRDefault="001C5C59" w:rsidP="00C832F2">
            <w:r w:rsidRPr="00111915">
              <w:t>Решение уравнений систем уравнений.</w:t>
            </w:r>
          </w:p>
        </w:tc>
        <w:tc>
          <w:tcPr>
            <w:tcW w:w="0" w:type="auto"/>
            <w:vAlign w:val="center"/>
          </w:tcPr>
          <w:p w:rsidR="001C5C59" w:rsidRPr="00111915" w:rsidRDefault="001C5C59" w:rsidP="00C832F2">
            <w:pPr>
              <w:jc w:val="center"/>
            </w:pPr>
            <w:r w:rsidRPr="00111915">
              <w:t>1</w:t>
            </w:r>
          </w:p>
        </w:tc>
        <w:tc>
          <w:tcPr>
            <w:tcW w:w="0" w:type="auto"/>
            <w:vMerge/>
            <w:vAlign w:val="center"/>
          </w:tcPr>
          <w:p w:rsidR="001C5C59" w:rsidRPr="00111915" w:rsidRDefault="001C5C59" w:rsidP="001C5C59">
            <w:pPr>
              <w:jc w:val="center"/>
            </w:pPr>
          </w:p>
        </w:tc>
      </w:tr>
      <w:tr w:rsidR="001C5C59" w:rsidRPr="00111915" w:rsidTr="001C5C59">
        <w:trPr>
          <w:gridAfter w:val="1"/>
          <w:trHeight w:val="20"/>
        </w:trPr>
        <w:tc>
          <w:tcPr>
            <w:tcW w:w="0" w:type="auto"/>
          </w:tcPr>
          <w:p w:rsidR="001C5C59" w:rsidRPr="00111915" w:rsidRDefault="001C5C59" w:rsidP="00C832F2">
            <w:pPr>
              <w:jc w:val="center"/>
            </w:pPr>
            <w:r w:rsidRPr="00111915">
              <w:t>87</w:t>
            </w:r>
          </w:p>
        </w:tc>
        <w:tc>
          <w:tcPr>
            <w:tcW w:w="0" w:type="auto"/>
          </w:tcPr>
          <w:p w:rsidR="001C5C59" w:rsidRPr="00111915" w:rsidRDefault="001C5C59" w:rsidP="00C832F2">
            <w:r w:rsidRPr="00111915">
              <w:t>Решение систем уравнений.</w:t>
            </w:r>
          </w:p>
        </w:tc>
        <w:tc>
          <w:tcPr>
            <w:tcW w:w="0" w:type="auto"/>
            <w:vAlign w:val="center"/>
          </w:tcPr>
          <w:p w:rsidR="001C5C59" w:rsidRPr="00111915" w:rsidRDefault="001C5C59" w:rsidP="00C832F2">
            <w:pPr>
              <w:jc w:val="center"/>
            </w:pPr>
            <w:r w:rsidRPr="00111915">
              <w:t>1</w:t>
            </w:r>
          </w:p>
        </w:tc>
        <w:tc>
          <w:tcPr>
            <w:tcW w:w="0" w:type="auto"/>
            <w:vMerge/>
            <w:vAlign w:val="center"/>
          </w:tcPr>
          <w:p w:rsidR="001C5C59" w:rsidRPr="00111915" w:rsidRDefault="001C5C59" w:rsidP="001C5C59">
            <w:pPr>
              <w:jc w:val="center"/>
            </w:pPr>
          </w:p>
        </w:tc>
      </w:tr>
      <w:tr w:rsidR="001C5C59" w:rsidRPr="00111915" w:rsidTr="001C5C59">
        <w:trPr>
          <w:gridAfter w:val="1"/>
          <w:trHeight w:val="20"/>
        </w:trPr>
        <w:tc>
          <w:tcPr>
            <w:tcW w:w="0" w:type="auto"/>
          </w:tcPr>
          <w:p w:rsidR="001C5C59" w:rsidRPr="00111915" w:rsidRDefault="001C5C59" w:rsidP="00C832F2">
            <w:pPr>
              <w:jc w:val="center"/>
            </w:pPr>
            <w:r w:rsidRPr="00111915">
              <w:t>88</w:t>
            </w:r>
          </w:p>
        </w:tc>
        <w:tc>
          <w:tcPr>
            <w:tcW w:w="0" w:type="auto"/>
          </w:tcPr>
          <w:p w:rsidR="001C5C59" w:rsidRPr="00111915" w:rsidRDefault="001C5C59" w:rsidP="00C832F2">
            <w:r w:rsidRPr="00111915">
              <w:t>Итоговое повторение. Решение текстовых задач.</w:t>
            </w:r>
          </w:p>
        </w:tc>
        <w:tc>
          <w:tcPr>
            <w:tcW w:w="0" w:type="auto"/>
            <w:vAlign w:val="center"/>
          </w:tcPr>
          <w:p w:rsidR="001C5C59" w:rsidRPr="00111915" w:rsidRDefault="001C5C59" w:rsidP="00C832F2">
            <w:pPr>
              <w:jc w:val="center"/>
            </w:pPr>
            <w:r w:rsidRPr="00111915">
              <w:t>1</w:t>
            </w:r>
          </w:p>
        </w:tc>
        <w:tc>
          <w:tcPr>
            <w:tcW w:w="0" w:type="auto"/>
            <w:vMerge/>
            <w:vAlign w:val="center"/>
          </w:tcPr>
          <w:p w:rsidR="001C5C59" w:rsidRPr="00111915" w:rsidRDefault="001C5C59" w:rsidP="001C5C59">
            <w:pPr>
              <w:jc w:val="center"/>
            </w:pPr>
          </w:p>
        </w:tc>
      </w:tr>
      <w:tr w:rsidR="001C5C59" w:rsidRPr="00111915" w:rsidTr="001C5C59">
        <w:trPr>
          <w:gridAfter w:val="1"/>
          <w:trHeight w:val="20"/>
        </w:trPr>
        <w:tc>
          <w:tcPr>
            <w:tcW w:w="0" w:type="auto"/>
          </w:tcPr>
          <w:p w:rsidR="001C5C59" w:rsidRPr="00111915" w:rsidRDefault="001C5C59" w:rsidP="00C832F2">
            <w:pPr>
              <w:jc w:val="center"/>
            </w:pPr>
            <w:r w:rsidRPr="00111915">
              <w:t>89</w:t>
            </w:r>
          </w:p>
        </w:tc>
        <w:tc>
          <w:tcPr>
            <w:tcW w:w="0" w:type="auto"/>
          </w:tcPr>
          <w:p w:rsidR="001C5C59" w:rsidRPr="00111915" w:rsidRDefault="001C5C59" w:rsidP="00C832F2">
            <w:r w:rsidRPr="00111915">
              <w:t>Итоговое повторение. Решение текстовых задач.</w:t>
            </w:r>
          </w:p>
        </w:tc>
        <w:tc>
          <w:tcPr>
            <w:tcW w:w="0" w:type="auto"/>
            <w:vAlign w:val="center"/>
          </w:tcPr>
          <w:p w:rsidR="001C5C59" w:rsidRPr="00111915" w:rsidRDefault="001C5C59" w:rsidP="00C832F2">
            <w:pPr>
              <w:jc w:val="center"/>
            </w:pPr>
            <w:r w:rsidRPr="00111915">
              <w:t>1</w:t>
            </w:r>
          </w:p>
        </w:tc>
        <w:tc>
          <w:tcPr>
            <w:tcW w:w="0" w:type="auto"/>
            <w:vMerge/>
            <w:vAlign w:val="center"/>
          </w:tcPr>
          <w:p w:rsidR="001C5C59" w:rsidRPr="00111915" w:rsidRDefault="001C5C59" w:rsidP="001C5C59">
            <w:pPr>
              <w:jc w:val="center"/>
            </w:pPr>
          </w:p>
        </w:tc>
      </w:tr>
      <w:tr w:rsidR="001C5C59" w:rsidRPr="00111915" w:rsidTr="001C5C59">
        <w:trPr>
          <w:gridAfter w:val="1"/>
          <w:trHeight w:val="20"/>
        </w:trPr>
        <w:tc>
          <w:tcPr>
            <w:tcW w:w="0" w:type="auto"/>
          </w:tcPr>
          <w:p w:rsidR="001C5C59" w:rsidRPr="00111915" w:rsidRDefault="001C5C59" w:rsidP="00C832F2">
            <w:pPr>
              <w:jc w:val="center"/>
            </w:pPr>
            <w:r w:rsidRPr="00111915">
              <w:t>90</w:t>
            </w:r>
          </w:p>
        </w:tc>
        <w:tc>
          <w:tcPr>
            <w:tcW w:w="0" w:type="auto"/>
          </w:tcPr>
          <w:p w:rsidR="001C5C59" w:rsidRPr="00111915" w:rsidRDefault="001C5C59" w:rsidP="00C832F2">
            <w:r w:rsidRPr="00111915">
              <w:t>Итоговое повторение. Решение текстовых задач.</w:t>
            </w:r>
          </w:p>
        </w:tc>
        <w:tc>
          <w:tcPr>
            <w:tcW w:w="0" w:type="auto"/>
            <w:vAlign w:val="center"/>
          </w:tcPr>
          <w:p w:rsidR="001C5C59" w:rsidRPr="00111915" w:rsidRDefault="001C5C59" w:rsidP="00C832F2">
            <w:pPr>
              <w:jc w:val="center"/>
            </w:pPr>
            <w:r w:rsidRPr="00111915">
              <w:t>1</w:t>
            </w:r>
          </w:p>
        </w:tc>
        <w:tc>
          <w:tcPr>
            <w:tcW w:w="0" w:type="auto"/>
            <w:vMerge/>
            <w:vAlign w:val="center"/>
          </w:tcPr>
          <w:p w:rsidR="001C5C59" w:rsidRPr="00111915" w:rsidRDefault="001C5C59" w:rsidP="001C5C59">
            <w:pPr>
              <w:jc w:val="center"/>
            </w:pPr>
          </w:p>
        </w:tc>
      </w:tr>
      <w:tr w:rsidR="001C5C59" w:rsidRPr="00111915" w:rsidTr="001C5C59">
        <w:trPr>
          <w:gridAfter w:val="1"/>
          <w:trHeight w:val="20"/>
        </w:trPr>
        <w:tc>
          <w:tcPr>
            <w:tcW w:w="0" w:type="auto"/>
          </w:tcPr>
          <w:p w:rsidR="001C5C59" w:rsidRPr="00111915" w:rsidRDefault="001C5C59" w:rsidP="00C832F2">
            <w:pPr>
              <w:jc w:val="center"/>
            </w:pPr>
            <w:r w:rsidRPr="00111915">
              <w:t>91</w:t>
            </w:r>
          </w:p>
        </w:tc>
        <w:tc>
          <w:tcPr>
            <w:tcW w:w="0" w:type="auto"/>
          </w:tcPr>
          <w:p w:rsidR="001C5C59" w:rsidRPr="00111915" w:rsidRDefault="001C5C59" w:rsidP="00C832F2">
            <w:r w:rsidRPr="00111915">
              <w:t>Свойства функций</w:t>
            </w:r>
          </w:p>
        </w:tc>
        <w:tc>
          <w:tcPr>
            <w:tcW w:w="0" w:type="auto"/>
            <w:vAlign w:val="center"/>
          </w:tcPr>
          <w:p w:rsidR="001C5C59" w:rsidRPr="00111915" w:rsidRDefault="001C5C59" w:rsidP="00C832F2">
            <w:pPr>
              <w:jc w:val="center"/>
            </w:pPr>
            <w:r w:rsidRPr="00111915">
              <w:t>1</w:t>
            </w:r>
          </w:p>
        </w:tc>
        <w:tc>
          <w:tcPr>
            <w:tcW w:w="0" w:type="auto"/>
            <w:vMerge/>
            <w:vAlign w:val="center"/>
          </w:tcPr>
          <w:p w:rsidR="001C5C59" w:rsidRPr="00111915" w:rsidRDefault="001C5C59" w:rsidP="001C5C59">
            <w:pPr>
              <w:jc w:val="center"/>
            </w:pPr>
          </w:p>
        </w:tc>
      </w:tr>
      <w:tr w:rsidR="001C5C59" w:rsidRPr="00111915" w:rsidTr="001C5C59">
        <w:trPr>
          <w:gridAfter w:val="1"/>
          <w:trHeight w:val="20"/>
        </w:trPr>
        <w:tc>
          <w:tcPr>
            <w:tcW w:w="0" w:type="auto"/>
          </w:tcPr>
          <w:p w:rsidR="001C5C59" w:rsidRPr="00111915" w:rsidRDefault="001C5C59" w:rsidP="00C832F2">
            <w:pPr>
              <w:jc w:val="center"/>
            </w:pPr>
            <w:r w:rsidRPr="00111915">
              <w:t>92</w:t>
            </w:r>
          </w:p>
        </w:tc>
        <w:tc>
          <w:tcPr>
            <w:tcW w:w="0" w:type="auto"/>
          </w:tcPr>
          <w:p w:rsidR="001C5C59" w:rsidRPr="00111915" w:rsidRDefault="001C5C59" w:rsidP="00C832F2">
            <w:r w:rsidRPr="00111915">
              <w:t>Итоговая контрольная работа № 8</w:t>
            </w:r>
          </w:p>
        </w:tc>
        <w:tc>
          <w:tcPr>
            <w:tcW w:w="0" w:type="auto"/>
            <w:vAlign w:val="center"/>
          </w:tcPr>
          <w:p w:rsidR="001C5C59" w:rsidRPr="00111915" w:rsidRDefault="001C5C59" w:rsidP="00C832F2">
            <w:pPr>
              <w:jc w:val="center"/>
            </w:pPr>
            <w:r w:rsidRPr="00111915">
              <w:t>1</w:t>
            </w:r>
          </w:p>
        </w:tc>
        <w:tc>
          <w:tcPr>
            <w:tcW w:w="0" w:type="auto"/>
            <w:vMerge/>
            <w:vAlign w:val="center"/>
          </w:tcPr>
          <w:p w:rsidR="001C5C59" w:rsidRPr="00111915" w:rsidRDefault="001C5C59" w:rsidP="001C5C59">
            <w:pPr>
              <w:jc w:val="center"/>
            </w:pPr>
          </w:p>
        </w:tc>
      </w:tr>
      <w:tr w:rsidR="001C5C59" w:rsidRPr="00111915" w:rsidTr="001C5C59">
        <w:trPr>
          <w:gridAfter w:val="1"/>
          <w:trHeight w:val="20"/>
        </w:trPr>
        <w:tc>
          <w:tcPr>
            <w:tcW w:w="0" w:type="auto"/>
          </w:tcPr>
          <w:p w:rsidR="001C5C59" w:rsidRPr="00111915" w:rsidRDefault="001C5C59" w:rsidP="00C832F2">
            <w:pPr>
              <w:jc w:val="center"/>
            </w:pPr>
            <w:r w:rsidRPr="00111915">
              <w:t>93</w:t>
            </w:r>
          </w:p>
        </w:tc>
        <w:tc>
          <w:tcPr>
            <w:tcW w:w="0" w:type="auto"/>
          </w:tcPr>
          <w:p w:rsidR="001C5C59" w:rsidRPr="00111915" w:rsidRDefault="001C5C59" w:rsidP="00C832F2">
            <w:r w:rsidRPr="00111915">
              <w:t>Итоговая контрольная работа № 8</w:t>
            </w:r>
          </w:p>
        </w:tc>
        <w:tc>
          <w:tcPr>
            <w:tcW w:w="0" w:type="auto"/>
            <w:vAlign w:val="center"/>
          </w:tcPr>
          <w:p w:rsidR="001C5C59" w:rsidRPr="00111915" w:rsidRDefault="001C5C59" w:rsidP="00C832F2">
            <w:pPr>
              <w:jc w:val="center"/>
            </w:pPr>
            <w:r w:rsidRPr="00111915">
              <w:t>1</w:t>
            </w:r>
          </w:p>
        </w:tc>
        <w:tc>
          <w:tcPr>
            <w:tcW w:w="0" w:type="auto"/>
            <w:vMerge/>
            <w:vAlign w:val="center"/>
          </w:tcPr>
          <w:p w:rsidR="001C5C59" w:rsidRPr="00111915" w:rsidRDefault="001C5C59" w:rsidP="001C5C59">
            <w:pPr>
              <w:jc w:val="center"/>
            </w:pPr>
          </w:p>
        </w:tc>
      </w:tr>
      <w:tr w:rsidR="001C5C59" w:rsidRPr="00111915" w:rsidTr="001C5C59">
        <w:trPr>
          <w:gridAfter w:val="1"/>
          <w:trHeight w:val="20"/>
        </w:trPr>
        <w:tc>
          <w:tcPr>
            <w:tcW w:w="0" w:type="auto"/>
          </w:tcPr>
          <w:p w:rsidR="001C5C59" w:rsidRPr="00111915" w:rsidRDefault="001C5C59" w:rsidP="00C832F2">
            <w:pPr>
              <w:jc w:val="center"/>
            </w:pPr>
            <w:r w:rsidRPr="00111915">
              <w:t>94</w:t>
            </w:r>
          </w:p>
        </w:tc>
        <w:tc>
          <w:tcPr>
            <w:tcW w:w="0" w:type="auto"/>
          </w:tcPr>
          <w:p w:rsidR="001C5C59" w:rsidRPr="00111915" w:rsidRDefault="001C5C59" w:rsidP="00C832F2">
            <w:r w:rsidRPr="00111915">
              <w:t>Работа над ошибками</w:t>
            </w:r>
          </w:p>
        </w:tc>
        <w:tc>
          <w:tcPr>
            <w:tcW w:w="0" w:type="auto"/>
            <w:vAlign w:val="center"/>
          </w:tcPr>
          <w:p w:rsidR="001C5C59" w:rsidRPr="00111915" w:rsidRDefault="001C5C59" w:rsidP="00C832F2">
            <w:pPr>
              <w:jc w:val="center"/>
            </w:pPr>
            <w:r w:rsidRPr="00111915">
              <w:t>1</w:t>
            </w:r>
          </w:p>
        </w:tc>
        <w:tc>
          <w:tcPr>
            <w:tcW w:w="0" w:type="auto"/>
            <w:vMerge/>
            <w:vAlign w:val="center"/>
          </w:tcPr>
          <w:p w:rsidR="001C5C59" w:rsidRPr="00111915" w:rsidRDefault="001C5C59" w:rsidP="001C5C59">
            <w:pPr>
              <w:jc w:val="center"/>
            </w:pPr>
          </w:p>
        </w:tc>
      </w:tr>
      <w:tr w:rsidR="001C5C59" w:rsidRPr="00111915" w:rsidTr="001C5C59">
        <w:trPr>
          <w:gridAfter w:val="1"/>
          <w:trHeight w:val="20"/>
        </w:trPr>
        <w:tc>
          <w:tcPr>
            <w:tcW w:w="0" w:type="auto"/>
          </w:tcPr>
          <w:p w:rsidR="001C5C59" w:rsidRPr="00111915" w:rsidRDefault="001C5C59" w:rsidP="00C832F2">
            <w:pPr>
              <w:jc w:val="center"/>
            </w:pPr>
            <w:r w:rsidRPr="00111915">
              <w:t>95</w:t>
            </w:r>
          </w:p>
        </w:tc>
        <w:tc>
          <w:tcPr>
            <w:tcW w:w="0" w:type="auto"/>
          </w:tcPr>
          <w:p w:rsidR="001C5C59" w:rsidRPr="00111915" w:rsidRDefault="001C5C59" w:rsidP="00C832F2">
            <w:r w:rsidRPr="00111915">
              <w:t>Итоговое повторение. Решение неравенств и их систем.</w:t>
            </w:r>
          </w:p>
        </w:tc>
        <w:tc>
          <w:tcPr>
            <w:tcW w:w="0" w:type="auto"/>
            <w:vAlign w:val="center"/>
          </w:tcPr>
          <w:p w:rsidR="001C5C59" w:rsidRPr="00111915" w:rsidRDefault="001C5C59" w:rsidP="00C832F2">
            <w:pPr>
              <w:jc w:val="center"/>
            </w:pPr>
            <w:r w:rsidRPr="00111915">
              <w:t>1</w:t>
            </w:r>
          </w:p>
        </w:tc>
        <w:tc>
          <w:tcPr>
            <w:tcW w:w="0" w:type="auto"/>
            <w:vMerge/>
            <w:vAlign w:val="center"/>
          </w:tcPr>
          <w:p w:rsidR="001C5C59" w:rsidRPr="00111915" w:rsidRDefault="001C5C59" w:rsidP="001C5C59">
            <w:pPr>
              <w:jc w:val="center"/>
            </w:pPr>
          </w:p>
        </w:tc>
      </w:tr>
      <w:tr w:rsidR="001C5C59" w:rsidRPr="00111915" w:rsidTr="001C5C59">
        <w:trPr>
          <w:gridAfter w:val="1"/>
          <w:trHeight w:val="20"/>
        </w:trPr>
        <w:tc>
          <w:tcPr>
            <w:tcW w:w="0" w:type="auto"/>
          </w:tcPr>
          <w:p w:rsidR="001C5C59" w:rsidRPr="00111915" w:rsidRDefault="001C5C59" w:rsidP="00C832F2">
            <w:pPr>
              <w:jc w:val="center"/>
            </w:pPr>
            <w:r w:rsidRPr="00111915">
              <w:t>96</w:t>
            </w:r>
          </w:p>
        </w:tc>
        <w:tc>
          <w:tcPr>
            <w:tcW w:w="0" w:type="auto"/>
          </w:tcPr>
          <w:p w:rsidR="001C5C59" w:rsidRPr="00111915" w:rsidRDefault="001C5C59" w:rsidP="00C832F2">
            <w:r w:rsidRPr="00111915">
              <w:t>Итоговое повторение. Решение неравенств и их систем.</w:t>
            </w:r>
          </w:p>
        </w:tc>
        <w:tc>
          <w:tcPr>
            <w:tcW w:w="0" w:type="auto"/>
            <w:vAlign w:val="center"/>
          </w:tcPr>
          <w:p w:rsidR="001C5C59" w:rsidRPr="00111915" w:rsidRDefault="001C5C59" w:rsidP="00C832F2">
            <w:pPr>
              <w:jc w:val="center"/>
            </w:pPr>
            <w:r w:rsidRPr="00111915">
              <w:t>1</w:t>
            </w:r>
          </w:p>
        </w:tc>
        <w:tc>
          <w:tcPr>
            <w:tcW w:w="0" w:type="auto"/>
            <w:vMerge/>
            <w:vAlign w:val="center"/>
          </w:tcPr>
          <w:p w:rsidR="001C5C59" w:rsidRPr="00111915" w:rsidRDefault="001C5C59" w:rsidP="001C5C59">
            <w:pPr>
              <w:jc w:val="center"/>
            </w:pPr>
          </w:p>
        </w:tc>
      </w:tr>
      <w:tr w:rsidR="001C5C59" w:rsidRPr="00111915" w:rsidTr="001C5C59">
        <w:trPr>
          <w:gridAfter w:val="1"/>
          <w:trHeight w:val="333"/>
        </w:trPr>
        <w:tc>
          <w:tcPr>
            <w:tcW w:w="0" w:type="auto"/>
          </w:tcPr>
          <w:p w:rsidR="001C5C59" w:rsidRPr="00111915" w:rsidRDefault="001C5C59" w:rsidP="00C832F2">
            <w:pPr>
              <w:jc w:val="center"/>
            </w:pPr>
            <w:r w:rsidRPr="00111915">
              <w:t>97</w:t>
            </w:r>
          </w:p>
        </w:tc>
        <w:tc>
          <w:tcPr>
            <w:tcW w:w="0" w:type="auto"/>
          </w:tcPr>
          <w:p w:rsidR="001C5C59" w:rsidRPr="00111915" w:rsidRDefault="001C5C59" w:rsidP="00C832F2">
            <w:r w:rsidRPr="00111915">
              <w:t>Итоговое повторение. Функции и их свойства</w:t>
            </w:r>
          </w:p>
        </w:tc>
        <w:tc>
          <w:tcPr>
            <w:tcW w:w="0" w:type="auto"/>
            <w:vAlign w:val="center"/>
          </w:tcPr>
          <w:p w:rsidR="001C5C59" w:rsidRPr="00111915" w:rsidRDefault="001C5C59" w:rsidP="00C832F2">
            <w:pPr>
              <w:jc w:val="center"/>
            </w:pPr>
            <w:r w:rsidRPr="00111915">
              <w:t>1</w:t>
            </w:r>
          </w:p>
        </w:tc>
        <w:tc>
          <w:tcPr>
            <w:tcW w:w="0" w:type="auto"/>
            <w:vMerge/>
            <w:vAlign w:val="center"/>
          </w:tcPr>
          <w:p w:rsidR="001C5C59" w:rsidRPr="00111915" w:rsidRDefault="001C5C59" w:rsidP="001C5C59">
            <w:pPr>
              <w:jc w:val="center"/>
            </w:pPr>
          </w:p>
        </w:tc>
      </w:tr>
      <w:tr w:rsidR="001C5C59" w:rsidRPr="00111915" w:rsidTr="001C5C59">
        <w:trPr>
          <w:gridAfter w:val="1"/>
          <w:trHeight w:val="343"/>
        </w:trPr>
        <w:tc>
          <w:tcPr>
            <w:tcW w:w="0" w:type="auto"/>
          </w:tcPr>
          <w:p w:rsidR="001C5C59" w:rsidRPr="00111915" w:rsidRDefault="001C5C59" w:rsidP="00C832F2">
            <w:pPr>
              <w:jc w:val="center"/>
            </w:pPr>
            <w:r w:rsidRPr="00111915">
              <w:t>98</w:t>
            </w:r>
          </w:p>
        </w:tc>
        <w:tc>
          <w:tcPr>
            <w:tcW w:w="0" w:type="auto"/>
          </w:tcPr>
          <w:p w:rsidR="001C5C59" w:rsidRPr="00111915" w:rsidRDefault="001C5C59" w:rsidP="00C832F2">
            <w:r w:rsidRPr="00111915">
              <w:t>Итоговое повторение. Функции и их свойства</w:t>
            </w:r>
          </w:p>
        </w:tc>
        <w:tc>
          <w:tcPr>
            <w:tcW w:w="0" w:type="auto"/>
            <w:vAlign w:val="center"/>
          </w:tcPr>
          <w:p w:rsidR="001C5C59" w:rsidRPr="00111915" w:rsidRDefault="001C5C59" w:rsidP="00C832F2">
            <w:pPr>
              <w:jc w:val="center"/>
            </w:pPr>
            <w:r w:rsidRPr="00111915">
              <w:t>1</w:t>
            </w:r>
          </w:p>
        </w:tc>
        <w:tc>
          <w:tcPr>
            <w:tcW w:w="0" w:type="auto"/>
            <w:vMerge/>
            <w:vAlign w:val="center"/>
          </w:tcPr>
          <w:p w:rsidR="001C5C59" w:rsidRPr="00111915" w:rsidRDefault="001C5C59" w:rsidP="001C5C59">
            <w:pPr>
              <w:jc w:val="center"/>
            </w:pPr>
          </w:p>
        </w:tc>
      </w:tr>
      <w:tr w:rsidR="001C5C59" w:rsidRPr="00111915" w:rsidTr="001C5C59">
        <w:trPr>
          <w:gridAfter w:val="1"/>
          <w:trHeight w:val="20"/>
        </w:trPr>
        <w:tc>
          <w:tcPr>
            <w:tcW w:w="0" w:type="auto"/>
          </w:tcPr>
          <w:p w:rsidR="001C5C59" w:rsidRPr="00111915" w:rsidRDefault="001C5C59" w:rsidP="00C832F2">
            <w:pPr>
              <w:jc w:val="center"/>
            </w:pPr>
            <w:r w:rsidRPr="00111915">
              <w:t>99</w:t>
            </w:r>
          </w:p>
        </w:tc>
        <w:tc>
          <w:tcPr>
            <w:tcW w:w="0" w:type="auto"/>
          </w:tcPr>
          <w:p w:rsidR="001C5C59" w:rsidRPr="00111915" w:rsidRDefault="001C5C59" w:rsidP="00C832F2">
            <w:r w:rsidRPr="00111915">
              <w:t>Итоговое повторение. Функции и их свойства</w:t>
            </w:r>
          </w:p>
        </w:tc>
        <w:tc>
          <w:tcPr>
            <w:tcW w:w="0" w:type="auto"/>
            <w:vAlign w:val="center"/>
          </w:tcPr>
          <w:p w:rsidR="001C5C59" w:rsidRPr="00111915" w:rsidRDefault="001C5C59" w:rsidP="00C832F2">
            <w:pPr>
              <w:jc w:val="center"/>
            </w:pPr>
            <w:r w:rsidRPr="00111915">
              <w:t>1</w:t>
            </w:r>
          </w:p>
        </w:tc>
        <w:tc>
          <w:tcPr>
            <w:tcW w:w="0" w:type="auto"/>
            <w:vMerge/>
            <w:vAlign w:val="center"/>
          </w:tcPr>
          <w:p w:rsidR="001C5C59" w:rsidRPr="00111915" w:rsidRDefault="001C5C59" w:rsidP="001C5C59">
            <w:pPr>
              <w:jc w:val="center"/>
            </w:pPr>
          </w:p>
        </w:tc>
      </w:tr>
      <w:tr w:rsidR="001C5C59" w:rsidRPr="00111915" w:rsidTr="001C5C59">
        <w:trPr>
          <w:gridAfter w:val="1"/>
          <w:trHeight w:val="20"/>
        </w:trPr>
        <w:tc>
          <w:tcPr>
            <w:tcW w:w="0" w:type="auto"/>
          </w:tcPr>
          <w:p w:rsidR="001C5C59" w:rsidRPr="00111915" w:rsidRDefault="001C5C59" w:rsidP="00C832F2">
            <w:pPr>
              <w:jc w:val="center"/>
            </w:pPr>
            <w:r w:rsidRPr="00111915">
              <w:t>100</w:t>
            </w:r>
          </w:p>
        </w:tc>
        <w:tc>
          <w:tcPr>
            <w:tcW w:w="0" w:type="auto"/>
          </w:tcPr>
          <w:p w:rsidR="001C5C59" w:rsidRPr="00111915" w:rsidRDefault="001C5C59" w:rsidP="00C832F2">
            <w:r w:rsidRPr="00111915">
              <w:t>Решение ГИА</w:t>
            </w:r>
          </w:p>
        </w:tc>
        <w:tc>
          <w:tcPr>
            <w:tcW w:w="0" w:type="auto"/>
            <w:vAlign w:val="center"/>
          </w:tcPr>
          <w:p w:rsidR="001C5C59" w:rsidRPr="00111915" w:rsidRDefault="001C5C59" w:rsidP="00C832F2">
            <w:pPr>
              <w:jc w:val="center"/>
            </w:pPr>
            <w:r w:rsidRPr="00111915">
              <w:t>1</w:t>
            </w:r>
          </w:p>
        </w:tc>
        <w:tc>
          <w:tcPr>
            <w:tcW w:w="0" w:type="auto"/>
            <w:vMerge/>
            <w:vAlign w:val="center"/>
          </w:tcPr>
          <w:p w:rsidR="001C5C59" w:rsidRPr="00111915" w:rsidRDefault="001C5C59" w:rsidP="001C5C59">
            <w:pPr>
              <w:jc w:val="center"/>
            </w:pPr>
          </w:p>
        </w:tc>
      </w:tr>
      <w:tr w:rsidR="001C5C59" w:rsidRPr="00111915" w:rsidTr="001C5C59">
        <w:trPr>
          <w:gridAfter w:val="1"/>
          <w:trHeight w:val="20"/>
        </w:trPr>
        <w:tc>
          <w:tcPr>
            <w:tcW w:w="0" w:type="auto"/>
          </w:tcPr>
          <w:p w:rsidR="001C5C59" w:rsidRPr="00111915" w:rsidRDefault="001C5C59" w:rsidP="00C832F2">
            <w:pPr>
              <w:jc w:val="center"/>
            </w:pPr>
            <w:r w:rsidRPr="00111915">
              <w:lastRenderedPageBreak/>
              <w:t>101</w:t>
            </w:r>
          </w:p>
        </w:tc>
        <w:tc>
          <w:tcPr>
            <w:tcW w:w="0" w:type="auto"/>
          </w:tcPr>
          <w:p w:rsidR="001C5C59" w:rsidRPr="00111915" w:rsidRDefault="001C5C59" w:rsidP="00C832F2">
            <w:r w:rsidRPr="00111915">
              <w:t>Решение ГИА</w:t>
            </w:r>
          </w:p>
        </w:tc>
        <w:tc>
          <w:tcPr>
            <w:tcW w:w="0" w:type="auto"/>
            <w:vAlign w:val="center"/>
          </w:tcPr>
          <w:p w:rsidR="001C5C59" w:rsidRPr="00111915" w:rsidRDefault="001C5C59" w:rsidP="00C832F2">
            <w:pPr>
              <w:jc w:val="center"/>
            </w:pPr>
            <w:r w:rsidRPr="00111915">
              <w:t>1</w:t>
            </w:r>
          </w:p>
        </w:tc>
        <w:tc>
          <w:tcPr>
            <w:tcW w:w="0" w:type="auto"/>
            <w:vMerge/>
            <w:vAlign w:val="center"/>
          </w:tcPr>
          <w:p w:rsidR="001C5C59" w:rsidRPr="00111915" w:rsidRDefault="001C5C59" w:rsidP="001C5C59">
            <w:pPr>
              <w:jc w:val="center"/>
            </w:pPr>
          </w:p>
        </w:tc>
      </w:tr>
      <w:tr w:rsidR="001C5C59" w:rsidRPr="00111915" w:rsidTr="001C5C59">
        <w:trPr>
          <w:gridAfter w:val="1"/>
          <w:trHeight w:val="20"/>
        </w:trPr>
        <w:tc>
          <w:tcPr>
            <w:tcW w:w="0" w:type="auto"/>
          </w:tcPr>
          <w:p w:rsidR="001C5C59" w:rsidRPr="00111915" w:rsidRDefault="001C5C59" w:rsidP="00C832F2">
            <w:pPr>
              <w:jc w:val="center"/>
            </w:pPr>
            <w:r w:rsidRPr="00111915">
              <w:t>102</w:t>
            </w:r>
          </w:p>
        </w:tc>
        <w:tc>
          <w:tcPr>
            <w:tcW w:w="0" w:type="auto"/>
          </w:tcPr>
          <w:p w:rsidR="001C5C59" w:rsidRPr="00111915" w:rsidRDefault="001C5C59" w:rsidP="00C832F2">
            <w:r w:rsidRPr="00111915">
              <w:t>Решение ГИА</w:t>
            </w:r>
          </w:p>
        </w:tc>
        <w:tc>
          <w:tcPr>
            <w:tcW w:w="0" w:type="auto"/>
            <w:vAlign w:val="center"/>
          </w:tcPr>
          <w:p w:rsidR="001C5C59" w:rsidRPr="00111915" w:rsidRDefault="001C5C59" w:rsidP="00C832F2">
            <w:pPr>
              <w:jc w:val="center"/>
            </w:pPr>
            <w:r w:rsidRPr="00111915">
              <w:t>1</w:t>
            </w:r>
          </w:p>
        </w:tc>
        <w:tc>
          <w:tcPr>
            <w:tcW w:w="0" w:type="auto"/>
            <w:vMerge/>
            <w:vAlign w:val="center"/>
          </w:tcPr>
          <w:p w:rsidR="001C5C59" w:rsidRPr="00111915" w:rsidRDefault="001C5C59" w:rsidP="001C5C59">
            <w:pPr>
              <w:jc w:val="center"/>
            </w:pPr>
          </w:p>
        </w:tc>
      </w:tr>
    </w:tbl>
    <w:p w:rsidR="00EF3AF6" w:rsidRPr="00EF3AF6" w:rsidRDefault="00EF3AF6" w:rsidP="00EF3AF6">
      <w:pPr>
        <w:rPr>
          <w:b/>
        </w:rPr>
      </w:pPr>
    </w:p>
    <w:sectPr w:rsidR="00EF3AF6" w:rsidRPr="00EF3AF6" w:rsidSect="006C195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74AC0"/>
    <w:multiLevelType w:val="multilevel"/>
    <w:tmpl w:val="EEEC9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4B40E1E"/>
    <w:multiLevelType w:val="multilevel"/>
    <w:tmpl w:val="93303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827359B"/>
    <w:multiLevelType w:val="multilevel"/>
    <w:tmpl w:val="987E8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0687A1D"/>
    <w:multiLevelType w:val="multilevel"/>
    <w:tmpl w:val="F5EC2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6EC5B3A"/>
    <w:multiLevelType w:val="multilevel"/>
    <w:tmpl w:val="307EC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B297082"/>
    <w:multiLevelType w:val="multilevel"/>
    <w:tmpl w:val="D9286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21E6003"/>
    <w:multiLevelType w:val="multilevel"/>
    <w:tmpl w:val="2684E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EFE2E69"/>
    <w:multiLevelType w:val="multilevel"/>
    <w:tmpl w:val="6966D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3"/>
  </w:num>
  <w:num w:numId="7">
    <w:abstractNumId w:val="7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C1955"/>
    <w:rsid w:val="00033591"/>
    <w:rsid w:val="000A1B11"/>
    <w:rsid w:val="00106AC8"/>
    <w:rsid w:val="00111915"/>
    <w:rsid w:val="00121C74"/>
    <w:rsid w:val="00164575"/>
    <w:rsid w:val="0017764F"/>
    <w:rsid w:val="001C5C59"/>
    <w:rsid w:val="003B22DB"/>
    <w:rsid w:val="0042137C"/>
    <w:rsid w:val="004441D8"/>
    <w:rsid w:val="006C1955"/>
    <w:rsid w:val="006E46C2"/>
    <w:rsid w:val="0070603C"/>
    <w:rsid w:val="008A56BE"/>
    <w:rsid w:val="00A2243F"/>
    <w:rsid w:val="00A4210F"/>
    <w:rsid w:val="00BC27BC"/>
    <w:rsid w:val="00C832F2"/>
    <w:rsid w:val="00D621C1"/>
    <w:rsid w:val="00EE5B92"/>
    <w:rsid w:val="00EF3AF6"/>
    <w:rsid w:val="00FF66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9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6C1955"/>
    <w:pPr>
      <w:spacing w:before="100" w:beforeAutospacing="1" w:after="100" w:afterAutospacing="1"/>
    </w:pPr>
  </w:style>
  <w:style w:type="character" w:customStyle="1" w:styleId="normaltextrun">
    <w:name w:val="normaltextrun"/>
    <w:basedOn w:val="a0"/>
    <w:rsid w:val="006C1955"/>
  </w:style>
  <w:style w:type="character" w:customStyle="1" w:styleId="eop">
    <w:name w:val="eop"/>
    <w:basedOn w:val="a0"/>
    <w:rsid w:val="006C1955"/>
  </w:style>
  <w:style w:type="character" w:customStyle="1" w:styleId="contextualspellingandgrammarerror">
    <w:name w:val="contextualspellingandgrammarerror"/>
    <w:basedOn w:val="a0"/>
    <w:rsid w:val="006C1955"/>
  </w:style>
  <w:style w:type="character" w:customStyle="1" w:styleId="spellingerror">
    <w:name w:val="spellingerror"/>
    <w:basedOn w:val="a0"/>
    <w:rsid w:val="00EF3AF6"/>
  </w:style>
  <w:style w:type="character" w:customStyle="1" w:styleId="scxw125573832">
    <w:name w:val="scxw125573832"/>
    <w:basedOn w:val="a0"/>
    <w:rsid w:val="00EF3AF6"/>
  </w:style>
  <w:style w:type="paragraph" w:styleId="a3">
    <w:name w:val="No Spacing"/>
    <w:uiPriority w:val="1"/>
    <w:qFormat/>
    <w:rsid w:val="00033591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D621C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21C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22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85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51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2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3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1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9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7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3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2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2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2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7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4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1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9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1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5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2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2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6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4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7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4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7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6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5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3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9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9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7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9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9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89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2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1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1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5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2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7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4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4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0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13</Pages>
  <Words>2469</Words>
  <Characters>14075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Оля</cp:lastModifiedBy>
  <cp:revision>6</cp:revision>
  <dcterms:created xsi:type="dcterms:W3CDTF">2019-11-21T16:11:00Z</dcterms:created>
  <dcterms:modified xsi:type="dcterms:W3CDTF">2019-11-24T10:42:00Z</dcterms:modified>
</cp:coreProperties>
</file>