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Филиал Муниципального автономного общеобразовательного учреждения</w:t>
      </w:r>
    </w:p>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 xml:space="preserve"> «</w:t>
      </w:r>
      <w:proofErr w:type="spellStart"/>
      <w:r w:rsidRPr="00C56FCA">
        <w:rPr>
          <w:rFonts w:ascii="Times New Roman" w:hAnsi="Times New Roman" w:cs="Times New Roman"/>
          <w:b/>
          <w:bCs/>
          <w:sz w:val="24"/>
          <w:szCs w:val="24"/>
        </w:rPr>
        <w:t>Прииртышская</w:t>
      </w:r>
      <w:proofErr w:type="spellEnd"/>
      <w:r w:rsidRPr="00C56FCA">
        <w:rPr>
          <w:rFonts w:ascii="Times New Roman" w:hAnsi="Times New Roman" w:cs="Times New Roman"/>
          <w:b/>
          <w:bCs/>
          <w:sz w:val="24"/>
          <w:szCs w:val="24"/>
        </w:rPr>
        <w:t xml:space="preserve"> средняя общеобразовательная школа» - «Полуяновская средняя общеобразовательная школа»</w:t>
      </w:r>
    </w:p>
    <w:p w:rsidR="00BF5532" w:rsidRDefault="00BF5532" w:rsidP="00BF5532">
      <w:pPr>
        <w:shd w:val="clear" w:color="auto" w:fill="FFFFFF"/>
        <w:rPr>
          <w:rFonts w:ascii="Times New Roman" w:hAnsi="Times New Roman" w:cs="Times New Roman"/>
          <w:b/>
          <w:bCs/>
          <w:sz w:val="24"/>
          <w:szCs w:val="24"/>
        </w:rPr>
      </w:pPr>
    </w:p>
    <w:p w:rsidR="00C56FCA" w:rsidRPr="00BF5532" w:rsidRDefault="00BF5532" w:rsidP="00BF5532">
      <w:pPr>
        <w:shd w:val="clear" w:color="auto" w:fill="FFFFFF"/>
        <w:jc w:val="center"/>
        <w:rPr>
          <w:rFonts w:ascii="Times New Roman" w:hAnsi="Times New Roman" w:cs="Times New Roman"/>
          <w:b/>
          <w:bCs/>
          <w:sz w:val="24"/>
          <w:szCs w:val="24"/>
        </w:rPr>
      </w:pPr>
      <w:r w:rsidRPr="00BF5532">
        <w:rPr>
          <w:rFonts w:ascii="Times New Roman" w:hAnsi="Times New Roman" w:cs="Times New Roman"/>
          <w:b/>
          <w:bCs/>
          <w:noProof/>
          <w:sz w:val="24"/>
          <w:szCs w:val="24"/>
        </w:rPr>
        <w:drawing>
          <wp:inline distT="0" distB="0" distL="0" distR="0">
            <wp:extent cx="8704821" cy="1573427"/>
            <wp:effectExtent l="19050" t="0" r="1029"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733751" cy="1578656"/>
                    </a:xfrm>
                    <a:prstGeom prst="rect">
                      <a:avLst/>
                    </a:prstGeom>
                    <a:noFill/>
                    <a:ln w="9525">
                      <a:noFill/>
                      <a:miter lim="800000"/>
                      <a:headEnd/>
                      <a:tailEnd/>
                    </a:ln>
                  </pic:spPr>
                </pic:pic>
              </a:graphicData>
            </a:graphic>
          </wp:inline>
        </w:drawing>
      </w:r>
    </w:p>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РАБОЧАЯ ПРОГРАММА</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 xml:space="preserve"> по музыке</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для 1 класса</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на 2019-2020 учебный год</w:t>
      </w:r>
    </w:p>
    <w:p w:rsidR="00C56FCA" w:rsidRPr="00C56FCA" w:rsidRDefault="00C56FCA" w:rsidP="00C56FCA">
      <w:pPr>
        <w:shd w:val="clear" w:color="auto" w:fill="FFFFFF"/>
        <w:rPr>
          <w:rFonts w:ascii="Times New Roman" w:hAnsi="Times New Roman" w:cs="Times New Roman"/>
          <w:b/>
          <w:bCs/>
          <w:sz w:val="24"/>
          <w:szCs w:val="24"/>
        </w:rPr>
      </w:pPr>
    </w:p>
    <w:p w:rsidR="00C56FCA" w:rsidRPr="00C56FCA" w:rsidRDefault="00C56FCA" w:rsidP="00C56FCA">
      <w:pPr>
        <w:shd w:val="clear" w:color="auto" w:fill="FFFFFF"/>
        <w:tabs>
          <w:tab w:val="left" w:pos="195"/>
          <w:tab w:val="right" w:pos="14900"/>
        </w:tabs>
        <w:rPr>
          <w:rFonts w:ascii="Times New Roman" w:hAnsi="Times New Roman" w:cs="Times New Roman"/>
          <w:bCs/>
          <w:sz w:val="24"/>
          <w:szCs w:val="24"/>
        </w:rPr>
      </w:pPr>
      <w:r w:rsidRPr="00C56FCA">
        <w:rPr>
          <w:rFonts w:ascii="Times New Roman" w:hAnsi="Times New Roman" w:cs="Times New Roman"/>
          <w:bCs/>
          <w:sz w:val="24"/>
          <w:szCs w:val="24"/>
        </w:rPr>
        <w:t xml:space="preserve">Планирование составлено в соответствии </w:t>
      </w:r>
      <w:r w:rsidRPr="00C56FCA">
        <w:rPr>
          <w:rFonts w:ascii="Times New Roman" w:hAnsi="Times New Roman" w:cs="Times New Roman"/>
          <w:bCs/>
          <w:sz w:val="24"/>
          <w:szCs w:val="24"/>
        </w:rPr>
        <w:tab/>
      </w:r>
    </w:p>
    <w:p w:rsidR="00C56FCA" w:rsidRPr="00C56FCA" w:rsidRDefault="00C56FCA" w:rsidP="00C56FCA">
      <w:pPr>
        <w:shd w:val="clear" w:color="auto" w:fill="FFFFFF"/>
        <w:tabs>
          <w:tab w:val="left" w:pos="210"/>
          <w:tab w:val="right" w:pos="14900"/>
        </w:tabs>
        <w:rPr>
          <w:rFonts w:ascii="Times New Roman" w:hAnsi="Times New Roman" w:cs="Times New Roman"/>
          <w:bCs/>
          <w:sz w:val="24"/>
          <w:szCs w:val="24"/>
        </w:rPr>
      </w:pPr>
      <w:r w:rsidRPr="00C56FCA">
        <w:rPr>
          <w:rFonts w:ascii="Times New Roman" w:hAnsi="Times New Roman" w:cs="Times New Roman"/>
          <w:bCs/>
          <w:sz w:val="24"/>
          <w:szCs w:val="24"/>
        </w:rPr>
        <w:t>ФГОС НОО</w:t>
      </w:r>
      <w:r w:rsidRPr="00C56FCA">
        <w:rPr>
          <w:rFonts w:ascii="Times New Roman" w:hAnsi="Times New Roman" w:cs="Times New Roman"/>
          <w:bCs/>
          <w:sz w:val="24"/>
          <w:szCs w:val="24"/>
        </w:rPr>
        <w:tab/>
      </w:r>
    </w:p>
    <w:p w:rsidR="00C56FCA" w:rsidRPr="00C56FCA" w:rsidRDefault="00C56FCA" w:rsidP="00C56FCA">
      <w:pPr>
        <w:jc w:val="right"/>
        <w:rPr>
          <w:rFonts w:ascii="Times New Roman" w:hAnsi="Times New Roman" w:cs="Times New Roman"/>
          <w:sz w:val="24"/>
          <w:szCs w:val="24"/>
        </w:rPr>
      </w:pPr>
      <w:r w:rsidRPr="00C56FCA">
        <w:rPr>
          <w:rFonts w:ascii="Times New Roman" w:hAnsi="Times New Roman" w:cs="Times New Roman"/>
          <w:sz w:val="24"/>
          <w:szCs w:val="24"/>
        </w:rPr>
        <w:t xml:space="preserve">Составитель программы: </w:t>
      </w:r>
      <w:proofErr w:type="spellStart"/>
      <w:r w:rsidRPr="00C56FCA">
        <w:rPr>
          <w:rFonts w:ascii="Times New Roman" w:hAnsi="Times New Roman" w:cs="Times New Roman"/>
          <w:sz w:val="24"/>
          <w:szCs w:val="24"/>
        </w:rPr>
        <w:t>Комкова</w:t>
      </w:r>
      <w:proofErr w:type="spellEnd"/>
      <w:r w:rsidRPr="00C56FCA">
        <w:rPr>
          <w:rFonts w:ascii="Times New Roman" w:hAnsi="Times New Roman" w:cs="Times New Roman"/>
          <w:sz w:val="24"/>
          <w:szCs w:val="24"/>
        </w:rPr>
        <w:t xml:space="preserve"> И.В.,</w:t>
      </w:r>
    </w:p>
    <w:p w:rsidR="00C56FCA" w:rsidRPr="00C56FCA" w:rsidRDefault="00C56FCA" w:rsidP="00C56FCA">
      <w:pPr>
        <w:jc w:val="right"/>
        <w:rPr>
          <w:rFonts w:ascii="Times New Roman" w:hAnsi="Times New Roman" w:cs="Times New Roman"/>
          <w:sz w:val="24"/>
          <w:szCs w:val="24"/>
        </w:rPr>
      </w:pPr>
      <w:r w:rsidRPr="00C56FCA">
        <w:rPr>
          <w:rFonts w:ascii="Times New Roman" w:hAnsi="Times New Roman" w:cs="Times New Roman"/>
          <w:sz w:val="24"/>
          <w:szCs w:val="24"/>
        </w:rPr>
        <w:t xml:space="preserve">учитель начальных классов </w:t>
      </w:r>
    </w:p>
    <w:p w:rsidR="00C56FCA" w:rsidRPr="00C56FCA" w:rsidRDefault="00C56FCA" w:rsidP="00C56FCA">
      <w:pPr>
        <w:jc w:val="right"/>
        <w:rPr>
          <w:rStyle w:val="af6"/>
          <w:rFonts w:ascii="Times New Roman" w:hAnsi="Times New Roman" w:cs="Times New Roman"/>
          <w:i w:val="0"/>
          <w:iCs w:val="0"/>
          <w:sz w:val="24"/>
          <w:szCs w:val="24"/>
        </w:rPr>
      </w:pPr>
      <w:r w:rsidRPr="00C56FCA">
        <w:rPr>
          <w:rFonts w:ascii="Times New Roman" w:hAnsi="Times New Roman" w:cs="Times New Roman"/>
          <w:sz w:val="24"/>
          <w:szCs w:val="24"/>
        </w:rPr>
        <w:t>высшей квалификационной категории.</w:t>
      </w:r>
    </w:p>
    <w:p w:rsidR="00C56FCA" w:rsidRPr="00C56FCA" w:rsidRDefault="00C56FCA" w:rsidP="00C56FCA">
      <w:pPr>
        <w:rPr>
          <w:rStyle w:val="af6"/>
          <w:rFonts w:ascii="Times New Roman" w:hAnsi="Times New Roman" w:cs="Times New Roman"/>
          <w:i w:val="0"/>
          <w:sz w:val="24"/>
          <w:szCs w:val="24"/>
        </w:rPr>
      </w:pPr>
      <w:r w:rsidRPr="00C56FCA">
        <w:rPr>
          <w:rStyle w:val="af6"/>
          <w:rFonts w:ascii="Times New Roman" w:hAnsi="Times New Roman" w:cs="Times New Roman"/>
          <w:i w:val="0"/>
          <w:sz w:val="24"/>
          <w:szCs w:val="24"/>
        </w:rPr>
        <w:t xml:space="preserve">                                                                                                              д. Полуянова</w:t>
      </w:r>
    </w:p>
    <w:p w:rsidR="00C56FCA" w:rsidRPr="00C56FCA" w:rsidRDefault="00C56FCA" w:rsidP="00C56FCA">
      <w:pPr>
        <w:jc w:val="center"/>
        <w:rPr>
          <w:rStyle w:val="af6"/>
          <w:rFonts w:ascii="Times New Roman" w:hAnsi="Times New Roman" w:cs="Times New Roman"/>
          <w:i w:val="0"/>
          <w:sz w:val="24"/>
          <w:szCs w:val="24"/>
        </w:rPr>
      </w:pPr>
      <w:r w:rsidRPr="00C56FCA">
        <w:rPr>
          <w:rStyle w:val="af6"/>
          <w:rFonts w:ascii="Times New Roman" w:hAnsi="Times New Roman" w:cs="Times New Roman"/>
          <w:i w:val="0"/>
          <w:sz w:val="24"/>
          <w:szCs w:val="24"/>
        </w:rPr>
        <w:t>2019 год</w:t>
      </w:r>
    </w:p>
    <w:p w:rsidR="00C56FCA" w:rsidRDefault="00C56FCA" w:rsidP="00D221D2">
      <w:pPr>
        <w:widowControl w:val="0"/>
        <w:shd w:val="clear" w:color="auto" w:fill="FFFFFF"/>
        <w:tabs>
          <w:tab w:val="left" w:pos="0"/>
        </w:tabs>
        <w:autoSpaceDE w:val="0"/>
        <w:spacing w:after="0"/>
        <w:jc w:val="both"/>
        <w:rPr>
          <w:rFonts w:ascii="Times New Roman" w:hAnsi="Times New Roman" w:cs="Times New Roman"/>
          <w:color w:val="131313"/>
          <w:sz w:val="24"/>
          <w:szCs w:val="24"/>
          <w:shd w:val="clear" w:color="auto" w:fill="FFFFFB"/>
        </w:rPr>
      </w:pPr>
    </w:p>
    <w:p w:rsidR="00A41199" w:rsidRDefault="00A41199" w:rsidP="00D37DDE">
      <w:pPr>
        <w:pStyle w:val="af8"/>
        <w:tabs>
          <w:tab w:val="left" w:pos="709"/>
        </w:tabs>
        <w:spacing w:line="240" w:lineRule="auto"/>
        <w:jc w:val="center"/>
        <w:rPr>
          <w:rFonts w:ascii="Times New Roman" w:hAnsi="Times New Roman" w:cs="Times New Roman"/>
          <w:b/>
          <w:sz w:val="24"/>
          <w:szCs w:val="24"/>
        </w:rPr>
      </w:pPr>
      <w:r w:rsidRPr="00A41199">
        <w:rPr>
          <w:rFonts w:ascii="Times New Roman" w:eastAsia="Calibri" w:hAnsi="Times New Roman" w:cs="Times New Roman"/>
          <w:b/>
          <w:bCs/>
          <w:sz w:val="24"/>
          <w:szCs w:val="24"/>
          <w:shd w:val="clear" w:color="auto" w:fill="FFFFFF"/>
        </w:rPr>
        <w:t>Планируемые результаты</w:t>
      </w:r>
      <w:r w:rsidRPr="00A41199">
        <w:rPr>
          <w:rFonts w:ascii="Times New Roman" w:hAnsi="Times New Roman" w:cs="Times New Roman"/>
          <w:b/>
          <w:sz w:val="24"/>
          <w:szCs w:val="24"/>
        </w:rPr>
        <w:t xml:space="preserve"> освоения учебного предмет</w:t>
      </w:r>
      <w:r w:rsidR="00D37DDE">
        <w:rPr>
          <w:rFonts w:ascii="Times New Roman" w:hAnsi="Times New Roman" w:cs="Times New Roman"/>
          <w:b/>
          <w:sz w:val="24"/>
          <w:szCs w:val="24"/>
        </w:rPr>
        <w:t>а</w:t>
      </w:r>
      <w:r w:rsidR="001801CB">
        <w:rPr>
          <w:rFonts w:ascii="Times New Roman" w:hAnsi="Times New Roman" w:cs="Times New Roman"/>
          <w:b/>
          <w:sz w:val="24"/>
          <w:szCs w:val="24"/>
        </w:rPr>
        <w:t xml:space="preserve"> «Музыка»</w:t>
      </w:r>
    </w:p>
    <w:p w:rsidR="001801CB" w:rsidRPr="00D37DDE" w:rsidRDefault="001801CB" w:rsidP="00D37DDE">
      <w:pPr>
        <w:pStyle w:val="af8"/>
        <w:tabs>
          <w:tab w:val="left" w:pos="709"/>
        </w:tabs>
        <w:spacing w:line="240" w:lineRule="auto"/>
        <w:jc w:val="center"/>
        <w:rPr>
          <w:rFonts w:ascii="Times New Roman" w:hAnsi="Times New Roman" w:cs="Times New Roman"/>
          <w:b/>
          <w:sz w:val="24"/>
          <w:szCs w:val="24"/>
        </w:rPr>
      </w:pPr>
    </w:p>
    <w:tbl>
      <w:tblPr>
        <w:tblStyle w:val="af4"/>
        <w:tblW w:w="0" w:type="auto"/>
        <w:jc w:val="center"/>
        <w:tblLook w:val="04A0"/>
      </w:tblPr>
      <w:tblGrid>
        <w:gridCol w:w="7393"/>
        <w:gridCol w:w="7393"/>
      </w:tblGrid>
      <w:tr w:rsidR="00A41199" w:rsidRPr="00A41199" w:rsidTr="00A41199">
        <w:trPr>
          <w:jc w:val="center"/>
        </w:trPr>
        <w:tc>
          <w:tcPr>
            <w:tcW w:w="7393" w:type="dxa"/>
          </w:tcPr>
          <w:p w:rsidR="00A41199" w:rsidRPr="00A41199" w:rsidRDefault="00A41199" w:rsidP="00A41199">
            <w:pPr>
              <w:pStyle w:val="af2"/>
              <w:ind w:left="0"/>
              <w:jc w:val="center"/>
              <w:rPr>
                <w:rFonts w:ascii="Times New Roman" w:hAnsi="Times New Roman"/>
                <w:b/>
                <w:sz w:val="24"/>
                <w:szCs w:val="24"/>
              </w:rPr>
            </w:pPr>
            <w:r w:rsidRPr="00A41199">
              <w:rPr>
                <w:rFonts w:ascii="Times New Roman" w:hAnsi="Times New Roman"/>
                <w:b/>
                <w:sz w:val="24"/>
                <w:szCs w:val="24"/>
              </w:rPr>
              <w:t>Ученик научится</w:t>
            </w:r>
          </w:p>
        </w:tc>
        <w:tc>
          <w:tcPr>
            <w:tcW w:w="7393" w:type="dxa"/>
          </w:tcPr>
          <w:p w:rsidR="00A41199" w:rsidRPr="00A41199" w:rsidRDefault="00A41199" w:rsidP="00A41199">
            <w:pPr>
              <w:pStyle w:val="af2"/>
              <w:ind w:left="0"/>
              <w:jc w:val="center"/>
              <w:rPr>
                <w:rFonts w:ascii="Times New Roman" w:hAnsi="Times New Roman"/>
                <w:b/>
                <w:color w:val="000000"/>
                <w:sz w:val="24"/>
                <w:szCs w:val="24"/>
              </w:rPr>
            </w:pPr>
            <w:r w:rsidRPr="00A41199">
              <w:rPr>
                <w:rFonts w:ascii="Times New Roman" w:hAnsi="Times New Roman"/>
                <w:b/>
                <w:color w:val="000000"/>
                <w:sz w:val="24"/>
                <w:szCs w:val="24"/>
              </w:rPr>
              <w:t>Ученик получит возможность научиться</w:t>
            </w:r>
          </w:p>
        </w:tc>
      </w:tr>
      <w:tr w:rsidR="00A41199" w:rsidRPr="00A41199" w:rsidTr="00A41199">
        <w:trPr>
          <w:jc w:val="center"/>
        </w:trPr>
        <w:tc>
          <w:tcPr>
            <w:tcW w:w="14786" w:type="dxa"/>
            <w:gridSpan w:val="2"/>
          </w:tcPr>
          <w:p w:rsidR="00A41199" w:rsidRPr="00A41199" w:rsidRDefault="00A41199" w:rsidP="00A41199">
            <w:pPr>
              <w:pStyle w:val="af1"/>
              <w:jc w:val="center"/>
              <w:rPr>
                <w:b/>
                <w:i/>
              </w:rPr>
            </w:pPr>
            <w:r w:rsidRPr="00A41199">
              <w:rPr>
                <w:b/>
                <w:i/>
              </w:rPr>
              <w:t>Музыка в жизни человека</w:t>
            </w:r>
          </w:p>
        </w:tc>
      </w:tr>
      <w:tr w:rsidR="00A41199" w:rsidRPr="00A41199" w:rsidTr="00A41199">
        <w:trPr>
          <w:jc w:val="center"/>
        </w:trPr>
        <w:tc>
          <w:tcPr>
            <w:tcW w:w="7393" w:type="dxa"/>
          </w:tcPr>
          <w:p w:rsidR="00A41199" w:rsidRPr="00A41199" w:rsidRDefault="00A41199" w:rsidP="00A41199">
            <w:pPr>
              <w:pStyle w:val="af1"/>
              <w:numPr>
                <w:ilvl w:val="0"/>
                <w:numId w:val="24"/>
              </w:numPr>
              <w:spacing w:before="0" w:beforeAutospacing="0" w:after="0" w:afterAutospacing="0"/>
              <w:jc w:val="both"/>
            </w:pPr>
            <w:r w:rsidRPr="00A41199">
              <w:t>воспринимать музыку различных жанров; размышлять о музыкальных произведениях как способе выражения чувств и мыслей человека;</w:t>
            </w:r>
          </w:p>
          <w:p w:rsidR="00A41199" w:rsidRPr="00A41199" w:rsidRDefault="00A41199" w:rsidP="00A41199">
            <w:pPr>
              <w:pStyle w:val="af1"/>
              <w:numPr>
                <w:ilvl w:val="0"/>
                <w:numId w:val="24"/>
              </w:numPr>
              <w:spacing w:before="0" w:beforeAutospacing="0" w:after="0" w:afterAutospacing="0"/>
              <w:jc w:val="both"/>
            </w:pPr>
            <w:r w:rsidRPr="00A41199">
              <w:t>эмоционально, эстетически откликаться на искусство, выражая своё отношение к нему в различных видах музыкально-творческой деятельности;</w:t>
            </w:r>
          </w:p>
          <w:p w:rsidR="00A41199" w:rsidRPr="00856FC2" w:rsidRDefault="00A41199" w:rsidP="00856FC2">
            <w:pPr>
              <w:pStyle w:val="af1"/>
              <w:numPr>
                <w:ilvl w:val="0"/>
                <w:numId w:val="24"/>
              </w:numPr>
              <w:spacing w:before="0" w:beforeAutospacing="0" w:after="0" w:afterAutospacing="0"/>
              <w:jc w:val="both"/>
            </w:pPr>
            <w:r w:rsidRPr="00A41199">
              <w:t>ориентироваться в музыкально-поэтическом творчестве, в многообразии музыкального фольклора России, в том числе родного края;</w:t>
            </w:r>
          </w:p>
          <w:p w:rsidR="00A41199" w:rsidRPr="00A41199" w:rsidRDefault="00A41199" w:rsidP="00A41199">
            <w:pPr>
              <w:pStyle w:val="af1"/>
              <w:numPr>
                <w:ilvl w:val="0"/>
                <w:numId w:val="24"/>
              </w:numPr>
              <w:spacing w:before="0" w:beforeAutospacing="0" w:after="0" w:afterAutospacing="0"/>
              <w:jc w:val="both"/>
            </w:pPr>
            <w:r w:rsidRPr="00A41199">
              <w:t>ценить отечественные народные музыкальные традиции;</w:t>
            </w:r>
          </w:p>
          <w:p w:rsidR="00A41199" w:rsidRPr="00A41199" w:rsidRDefault="00A41199" w:rsidP="00A41199">
            <w:pPr>
              <w:pStyle w:val="af1"/>
              <w:numPr>
                <w:ilvl w:val="0"/>
                <w:numId w:val="24"/>
              </w:numPr>
              <w:spacing w:before="0" w:beforeAutospacing="0" w:after="0" w:afterAutospacing="0"/>
              <w:jc w:val="both"/>
            </w:pPr>
            <w:r w:rsidRPr="00A41199">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tc>
        <w:tc>
          <w:tcPr>
            <w:tcW w:w="7393" w:type="dxa"/>
          </w:tcPr>
          <w:p w:rsidR="00A41199" w:rsidRPr="00A41199" w:rsidRDefault="00A41199" w:rsidP="00A41199">
            <w:pPr>
              <w:pStyle w:val="af1"/>
              <w:numPr>
                <w:ilvl w:val="0"/>
                <w:numId w:val="25"/>
              </w:numPr>
              <w:spacing w:before="0" w:beforeAutospacing="0" w:after="0" w:afterAutospacing="0"/>
              <w:jc w:val="both"/>
            </w:pPr>
            <w:r w:rsidRPr="00A41199">
              <w:t>реализовывать творческий потенциал, осуществляя собственные музыкально-исполнительские замыслы в различных видах деятельности;</w:t>
            </w:r>
          </w:p>
          <w:p w:rsidR="00A41199" w:rsidRPr="00856FC2" w:rsidRDefault="00A41199" w:rsidP="00856FC2">
            <w:pPr>
              <w:pStyle w:val="af1"/>
              <w:numPr>
                <w:ilvl w:val="0"/>
                <w:numId w:val="25"/>
              </w:numPr>
              <w:spacing w:before="0" w:beforeAutospacing="0" w:after="0" w:afterAutospacing="0"/>
              <w:jc w:val="both"/>
            </w:pPr>
            <w:r w:rsidRPr="00A41199">
              <w:t>организовывать культурный досуг, самостоятельную музыкально-творческую деятельнос</w:t>
            </w:r>
            <w:r w:rsidR="00856FC2">
              <w:t>ть</w:t>
            </w:r>
            <w:r w:rsidR="004D7141">
              <w:t>;</w:t>
            </w:r>
          </w:p>
          <w:p w:rsidR="004D7141" w:rsidRPr="00C16658" w:rsidRDefault="004D7141" w:rsidP="004D7141">
            <w:pPr>
              <w:pStyle w:val="af1"/>
              <w:numPr>
                <w:ilvl w:val="0"/>
                <w:numId w:val="25"/>
              </w:numPr>
              <w:spacing w:before="0" w:beforeAutospacing="0" w:after="0" w:afterAutospacing="0"/>
              <w:jc w:val="both"/>
            </w:pPr>
            <w:r w:rsidRPr="00C16658">
              <w:t>музицировать.</w:t>
            </w:r>
          </w:p>
          <w:p w:rsidR="00A41199" w:rsidRPr="00A41199" w:rsidRDefault="00A41199" w:rsidP="00A41199">
            <w:pPr>
              <w:pStyle w:val="a5"/>
              <w:shd w:val="clear" w:color="auto" w:fill="FFFFFF"/>
              <w:spacing w:before="0" w:beforeAutospacing="0" w:after="0" w:afterAutospacing="0"/>
              <w:ind w:left="720"/>
            </w:pPr>
          </w:p>
        </w:tc>
      </w:tr>
      <w:tr w:rsidR="00A41199" w:rsidRPr="00A41199" w:rsidTr="00A41199">
        <w:trPr>
          <w:jc w:val="center"/>
        </w:trPr>
        <w:tc>
          <w:tcPr>
            <w:tcW w:w="14786" w:type="dxa"/>
            <w:gridSpan w:val="2"/>
          </w:tcPr>
          <w:p w:rsidR="00A41199" w:rsidRPr="0068527D" w:rsidRDefault="00A41199" w:rsidP="00A41199">
            <w:pPr>
              <w:pStyle w:val="af1"/>
              <w:jc w:val="center"/>
              <w:rPr>
                <w:b/>
                <w:i/>
              </w:rPr>
            </w:pPr>
            <w:r w:rsidRPr="0068527D">
              <w:rPr>
                <w:b/>
                <w:i/>
              </w:rPr>
              <w:t>Основные закономерности музыкального искусства</w:t>
            </w:r>
          </w:p>
        </w:tc>
      </w:tr>
      <w:tr w:rsidR="00A41199" w:rsidRPr="00A41199" w:rsidTr="00A41199">
        <w:trPr>
          <w:jc w:val="center"/>
        </w:trPr>
        <w:tc>
          <w:tcPr>
            <w:tcW w:w="7393" w:type="dxa"/>
          </w:tcPr>
          <w:p w:rsidR="00A41199" w:rsidRPr="00A41199" w:rsidRDefault="00A41199" w:rsidP="00A41199">
            <w:pPr>
              <w:pStyle w:val="af1"/>
              <w:numPr>
                <w:ilvl w:val="0"/>
                <w:numId w:val="26"/>
              </w:numPr>
              <w:spacing w:before="0" w:beforeAutospacing="0" w:after="0" w:afterAutospacing="0"/>
              <w:jc w:val="both"/>
            </w:pPr>
            <w:r w:rsidRPr="00A41199">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41199" w:rsidRPr="00A41199" w:rsidRDefault="00A41199" w:rsidP="00A41199">
            <w:pPr>
              <w:pStyle w:val="af1"/>
              <w:numPr>
                <w:ilvl w:val="0"/>
                <w:numId w:val="26"/>
              </w:numPr>
              <w:spacing w:before="0" w:beforeAutospacing="0" w:after="0" w:afterAutospacing="0"/>
              <w:jc w:val="both"/>
            </w:pPr>
            <w:r w:rsidRPr="00A41199">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41199" w:rsidRPr="0068527D" w:rsidRDefault="00A41199" w:rsidP="0068527D">
            <w:pPr>
              <w:pStyle w:val="af1"/>
              <w:numPr>
                <w:ilvl w:val="0"/>
                <w:numId w:val="26"/>
              </w:numPr>
              <w:spacing w:before="0" w:beforeAutospacing="0" w:after="0" w:afterAutospacing="0"/>
              <w:jc w:val="both"/>
            </w:pPr>
            <w:r w:rsidRPr="00A41199">
              <w:t>общаться и взаимодействовать в процессе ансамблевого, коллективного (хорового и инструментального) воплощения различных художественных образов.</w:t>
            </w:r>
          </w:p>
        </w:tc>
        <w:tc>
          <w:tcPr>
            <w:tcW w:w="7393" w:type="dxa"/>
          </w:tcPr>
          <w:p w:rsidR="00A41199" w:rsidRPr="00A41199" w:rsidRDefault="00A41199" w:rsidP="00A41199">
            <w:pPr>
              <w:pStyle w:val="af1"/>
              <w:numPr>
                <w:ilvl w:val="0"/>
                <w:numId w:val="27"/>
              </w:numPr>
              <w:spacing w:before="0" w:beforeAutospacing="0" w:after="0" w:afterAutospacing="0"/>
              <w:jc w:val="both"/>
            </w:pPr>
            <w:r w:rsidRPr="00A41199">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41199" w:rsidRPr="00A41199" w:rsidRDefault="00A41199" w:rsidP="00A41199">
            <w:pPr>
              <w:pStyle w:val="af1"/>
              <w:numPr>
                <w:ilvl w:val="0"/>
                <w:numId w:val="27"/>
              </w:numPr>
              <w:spacing w:before="0" w:beforeAutospacing="0" w:after="0" w:afterAutospacing="0"/>
              <w:jc w:val="both"/>
            </w:pPr>
            <w:r w:rsidRPr="00A41199">
              <w:t>использовать систему графических знаков для ориентации в нотном письме при пении простейших мелодий;</w:t>
            </w:r>
          </w:p>
          <w:p w:rsidR="00A41199" w:rsidRPr="00A41199" w:rsidRDefault="00A41199" w:rsidP="00A41199">
            <w:pPr>
              <w:pStyle w:val="af1"/>
              <w:numPr>
                <w:ilvl w:val="0"/>
                <w:numId w:val="27"/>
              </w:numPr>
              <w:spacing w:before="0" w:beforeAutospacing="0" w:after="0" w:afterAutospacing="0"/>
              <w:jc w:val="both"/>
              <w:rPr>
                <w:i/>
              </w:rPr>
            </w:pPr>
            <w:r w:rsidRPr="00A41199">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tc>
      </w:tr>
      <w:tr w:rsidR="00A41199" w:rsidRPr="00A41199" w:rsidTr="00A41199">
        <w:trPr>
          <w:jc w:val="center"/>
        </w:trPr>
        <w:tc>
          <w:tcPr>
            <w:tcW w:w="14786" w:type="dxa"/>
            <w:gridSpan w:val="2"/>
          </w:tcPr>
          <w:p w:rsidR="00A41199" w:rsidRPr="0068527D" w:rsidRDefault="00A41199" w:rsidP="0068527D">
            <w:pPr>
              <w:pStyle w:val="af1"/>
              <w:jc w:val="center"/>
              <w:rPr>
                <w:b/>
                <w:i/>
              </w:rPr>
            </w:pPr>
            <w:r w:rsidRPr="00A41199">
              <w:rPr>
                <w:b/>
                <w:i/>
              </w:rPr>
              <w:t>Музыкальная картина мир</w:t>
            </w:r>
            <w:r w:rsidR="0068527D">
              <w:rPr>
                <w:b/>
                <w:i/>
              </w:rPr>
              <w:t>а</w:t>
            </w:r>
          </w:p>
        </w:tc>
      </w:tr>
      <w:tr w:rsidR="00A41199" w:rsidRPr="00A41199" w:rsidTr="00A41199">
        <w:trPr>
          <w:jc w:val="center"/>
        </w:trPr>
        <w:tc>
          <w:tcPr>
            <w:tcW w:w="7393" w:type="dxa"/>
          </w:tcPr>
          <w:p w:rsidR="00A41199" w:rsidRPr="00A41199" w:rsidRDefault="00A41199" w:rsidP="00A41199">
            <w:pPr>
              <w:pStyle w:val="af1"/>
              <w:numPr>
                <w:ilvl w:val="0"/>
                <w:numId w:val="28"/>
              </w:numPr>
              <w:spacing w:before="0" w:beforeAutospacing="0" w:after="0" w:afterAutospacing="0"/>
              <w:jc w:val="both"/>
            </w:pPr>
            <w:r w:rsidRPr="00A41199">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41199" w:rsidRPr="00A41199" w:rsidRDefault="00A41199" w:rsidP="00A41199">
            <w:pPr>
              <w:pStyle w:val="af1"/>
              <w:numPr>
                <w:ilvl w:val="0"/>
                <w:numId w:val="28"/>
              </w:numPr>
              <w:spacing w:before="0" w:beforeAutospacing="0" w:after="0" w:afterAutospacing="0"/>
              <w:jc w:val="both"/>
            </w:pPr>
            <w:r w:rsidRPr="00A41199">
              <w:t xml:space="preserve">определять виды музыки, сопоставлять музыкальные образы в </w:t>
            </w:r>
            <w:r w:rsidRPr="00A41199">
              <w:lastRenderedPageBreak/>
              <w:t>звучании различных музыкальных инструментов, в том числе и современных электронных;</w:t>
            </w:r>
          </w:p>
          <w:p w:rsidR="00A41199" w:rsidRPr="00A41199" w:rsidRDefault="00A41199" w:rsidP="00A41199">
            <w:pPr>
              <w:pStyle w:val="af1"/>
              <w:numPr>
                <w:ilvl w:val="0"/>
                <w:numId w:val="28"/>
              </w:numPr>
              <w:spacing w:before="0" w:beforeAutospacing="0" w:after="0" w:afterAutospacing="0"/>
              <w:jc w:val="both"/>
            </w:pPr>
            <w:r w:rsidRPr="00A41199">
              <w:t>оценивать и соотносить музыкальный язык народного и профессионального музыкального творчества разных стран мира.</w:t>
            </w:r>
          </w:p>
        </w:tc>
        <w:tc>
          <w:tcPr>
            <w:tcW w:w="7393" w:type="dxa"/>
          </w:tcPr>
          <w:p w:rsidR="00A41199" w:rsidRPr="0068527D" w:rsidRDefault="00A41199" w:rsidP="00A41199">
            <w:pPr>
              <w:pStyle w:val="af1"/>
              <w:numPr>
                <w:ilvl w:val="0"/>
                <w:numId w:val="29"/>
              </w:numPr>
              <w:spacing w:before="0" w:beforeAutospacing="0" w:after="0" w:afterAutospacing="0"/>
              <w:jc w:val="both"/>
            </w:pPr>
            <w:r w:rsidRPr="0068527D">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41199" w:rsidRPr="00A41199" w:rsidRDefault="00A41199" w:rsidP="00A41199">
            <w:pPr>
              <w:pStyle w:val="af1"/>
              <w:numPr>
                <w:ilvl w:val="0"/>
                <w:numId w:val="29"/>
              </w:numPr>
              <w:spacing w:before="0" w:beforeAutospacing="0" w:after="0" w:afterAutospacing="0"/>
              <w:jc w:val="both"/>
              <w:rPr>
                <w:lang w:eastAsia="ru-RU"/>
              </w:rPr>
            </w:pPr>
            <w:r w:rsidRPr="0068527D">
              <w:t xml:space="preserve">оказывать помощь в организации и проведении школьных </w:t>
            </w:r>
            <w:r w:rsidRPr="0068527D">
              <w:lastRenderedPageBreak/>
              <w:t xml:space="preserve">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w:t>
            </w:r>
            <w:r w:rsidRPr="0068527D">
              <w:rPr>
                <w:lang w:eastAsia="ru-RU"/>
              </w:rPr>
              <w:t>музыкальные коллекции (фонотека, видеотека).</w:t>
            </w:r>
          </w:p>
        </w:tc>
      </w:tr>
    </w:tbl>
    <w:p w:rsidR="00427834" w:rsidRDefault="00427834" w:rsidP="00427834">
      <w:pPr>
        <w:spacing w:after="0" w:line="240" w:lineRule="exact"/>
        <w:rPr>
          <w:rFonts w:ascii="Times New Roman" w:eastAsia="Calibri" w:hAnsi="Times New Roman" w:cs="Times New Roman"/>
          <w:sz w:val="24"/>
          <w:szCs w:val="24"/>
          <w:lang w:eastAsia="en-US"/>
        </w:rPr>
      </w:pPr>
    </w:p>
    <w:p w:rsidR="00F67C36" w:rsidRPr="008F33BB" w:rsidRDefault="00F67C36" w:rsidP="00427834">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 xml:space="preserve">Содержание  </w:t>
      </w:r>
      <w:r w:rsidR="00A41199">
        <w:rPr>
          <w:rFonts w:ascii="Times New Roman" w:hAnsi="Times New Roman" w:cs="Times New Roman"/>
          <w:b/>
          <w:sz w:val="24"/>
          <w:szCs w:val="24"/>
        </w:rPr>
        <w:t>предмета</w:t>
      </w:r>
      <w:r w:rsidR="001801CB">
        <w:rPr>
          <w:rFonts w:ascii="Times New Roman" w:hAnsi="Times New Roman" w:cs="Times New Roman"/>
          <w:b/>
          <w:sz w:val="24"/>
          <w:szCs w:val="24"/>
        </w:rPr>
        <w:t xml:space="preserve"> «Музыка»</w:t>
      </w:r>
    </w:p>
    <w:p w:rsidR="00F67C36" w:rsidRPr="008F33BB" w:rsidRDefault="00F67C36" w:rsidP="00F67C36">
      <w:pPr>
        <w:spacing w:after="0" w:line="240" w:lineRule="exact"/>
        <w:jc w:val="center"/>
        <w:rPr>
          <w:rFonts w:ascii="Times New Roman" w:hAnsi="Times New Roman" w:cs="Times New Roman"/>
          <w:b/>
          <w:sz w:val="24"/>
          <w:szCs w:val="24"/>
        </w:rPr>
      </w:pPr>
    </w:p>
    <w:p w:rsidR="00F67C36" w:rsidRPr="008F33BB" w:rsidRDefault="00F67C36" w:rsidP="00F67C36">
      <w:pPr>
        <w:pStyle w:val="razdel"/>
        <w:tabs>
          <w:tab w:val="center" w:pos="7699"/>
          <w:tab w:val="left" w:pos="10286"/>
        </w:tabs>
        <w:spacing w:before="0" w:beforeAutospacing="0" w:after="0" w:afterAutospacing="0" w:line="240" w:lineRule="exact"/>
        <w:rPr>
          <w:rStyle w:val="af5"/>
        </w:rPr>
      </w:pPr>
      <w:r w:rsidRPr="008F33BB">
        <w:rPr>
          <w:rStyle w:val="af5"/>
        </w:rPr>
        <w:t>Раздел 1:</w:t>
      </w:r>
      <w:r w:rsidR="00722FD6" w:rsidRPr="008F33BB">
        <w:rPr>
          <w:rStyle w:val="af5"/>
        </w:rPr>
        <w:t xml:space="preserve"> Музыка вокруг нас  (16 часов)</w:t>
      </w:r>
    </w:p>
    <w:p w:rsidR="00F67C36" w:rsidRPr="008F33BB" w:rsidRDefault="00F67C36" w:rsidP="00F67C36">
      <w:pPr>
        <w:pStyle w:val="razdel"/>
        <w:tabs>
          <w:tab w:val="center" w:pos="7699"/>
          <w:tab w:val="left" w:pos="10286"/>
        </w:tabs>
        <w:spacing w:before="0" w:beforeAutospacing="0" w:after="0" w:afterAutospacing="0" w:line="240" w:lineRule="exact"/>
      </w:pPr>
    </w:p>
    <w:p w:rsidR="00F67C36" w:rsidRPr="008F33BB" w:rsidRDefault="00F67C36" w:rsidP="00F67C36">
      <w:pPr>
        <w:pStyle w:val="body"/>
        <w:spacing w:before="0" w:beforeAutospacing="0" w:after="0" w:afterAutospacing="0" w:line="240" w:lineRule="exact"/>
        <w:jc w:val="both"/>
      </w:pPr>
      <w:r w:rsidRPr="008F33BB">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8F33BB" w:rsidRDefault="00F67C36" w:rsidP="00F67C36">
      <w:pPr>
        <w:pStyle w:val="body"/>
        <w:spacing w:before="0" w:beforeAutospacing="0" w:after="0" w:afterAutospacing="0" w:line="240" w:lineRule="exact"/>
        <w:jc w:val="both"/>
      </w:pPr>
      <w:r w:rsidRPr="008F33BB">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8F33BB" w:rsidRDefault="00F67C36" w:rsidP="00722FD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sz w:val="24"/>
          <w:szCs w:val="24"/>
        </w:rPr>
        <w:tab/>
      </w:r>
      <w:r w:rsidRPr="008F33BB">
        <w:rPr>
          <w:rFonts w:ascii="Times New Roman" w:hAnsi="Times New Roman" w:cs="Times New Roman"/>
          <w:b/>
          <w:sz w:val="24"/>
          <w:szCs w:val="24"/>
        </w:rPr>
        <w:tab/>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 xml:space="preserve">Урок 1. </w:t>
      </w:r>
      <w:r w:rsidRPr="008F33BB">
        <w:rPr>
          <w:rFonts w:ascii="Times New Roman" w:hAnsi="Times New Roman" w:cs="Times New Roman"/>
          <w:b/>
          <w:sz w:val="24"/>
          <w:szCs w:val="24"/>
        </w:rPr>
        <w:t>И Муза вечная со мной!</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8F33BB">
        <w:rPr>
          <w:rFonts w:ascii="Times New Roman" w:hAnsi="Times New Roman" w:cs="Times New Roman"/>
          <w:b/>
          <w:i/>
          <w:sz w:val="24"/>
          <w:szCs w:val="24"/>
        </w:rPr>
        <w:t>Композитор – исполнитель – слушатель.</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t xml:space="preserve">Урок 2.. </w:t>
      </w:r>
      <w:r w:rsidRPr="008F33BB">
        <w:rPr>
          <w:rFonts w:ascii="Times New Roman" w:hAnsi="Times New Roman" w:cs="Times New Roman"/>
          <w:b/>
          <w:sz w:val="24"/>
          <w:szCs w:val="24"/>
        </w:rPr>
        <w:t>Хоровод муз.</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8F33BB">
        <w:rPr>
          <w:rFonts w:ascii="Times New Roman" w:hAnsi="Times New Roman" w:cs="Times New Roman"/>
          <w:b/>
          <w:i/>
          <w:sz w:val="24"/>
          <w:szCs w:val="24"/>
        </w:rPr>
        <w:t>Хоровод, хор.</w:t>
      </w:r>
      <w:r w:rsidRPr="008F33BB">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8F33BB">
        <w:rPr>
          <w:rFonts w:ascii="Times New Roman" w:hAnsi="Times New Roman" w:cs="Times New Roman"/>
          <w:sz w:val="24"/>
          <w:szCs w:val="24"/>
        </w:rPr>
        <w:t>молдавской</w:t>
      </w:r>
      <w:proofErr w:type="gramEnd"/>
      <w:r w:rsidRPr="008F33BB">
        <w:rPr>
          <w:rFonts w:ascii="Times New Roman" w:hAnsi="Times New Roman" w:cs="Times New Roman"/>
          <w:sz w:val="24"/>
          <w:szCs w:val="24"/>
        </w:rPr>
        <w:t xml:space="preserve">  хоры.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3.</w:t>
      </w:r>
      <w:r w:rsidRPr="008F33BB">
        <w:rPr>
          <w:rFonts w:ascii="Times New Roman" w:hAnsi="Times New Roman" w:cs="Times New Roman"/>
          <w:b/>
          <w:sz w:val="24"/>
          <w:szCs w:val="24"/>
        </w:rPr>
        <w:t xml:space="preserve">Повсюду музыка слышна.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8F33BB">
        <w:rPr>
          <w:rFonts w:ascii="Times New Roman" w:hAnsi="Times New Roman" w:cs="Times New Roman"/>
          <w:sz w:val="24"/>
          <w:szCs w:val="24"/>
        </w:rPr>
        <w:t>народными</w:t>
      </w:r>
      <w:proofErr w:type="gramEnd"/>
      <w:r w:rsidRPr="008F33BB">
        <w:rPr>
          <w:rFonts w:ascii="Times New Roman" w:hAnsi="Times New Roman" w:cs="Times New Roman"/>
          <w:sz w:val="24"/>
          <w:szCs w:val="24"/>
        </w:rPr>
        <w:t xml:space="preserve">  </w:t>
      </w:r>
      <w:proofErr w:type="spellStart"/>
      <w:r w:rsidRPr="008F33BB">
        <w:rPr>
          <w:rFonts w:ascii="Times New Roman" w:hAnsi="Times New Roman" w:cs="Times New Roman"/>
          <w:sz w:val="24"/>
          <w:szCs w:val="24"/>
        </w:rPr>
        <w:t>песенками-попевками</w:t>
      </w:r>
      <w:proofErr w:type="spellEnd"/>
      <w:r w:rsidRPr="008F33BB">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4.</w:t>
      </w:r>
      <w:r w:rsidRPr="008F33BB">
        <w:rPr>
          <w:rFonts w:ascii="Times New Roman" w:hAnsi="Times New Roman" w:cs="Times New Roman"/>
          <w:b/>
          <w:sz w:val="24"/>
          <w:szCs w:val="24"/>
        </w:rPr>
        <w:t>Душа музыки - мелодия.</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Песни, танцы и марши — основа многообразных жиз</w:t>
      </w:r>
      <w:r w:rsidRPr="008F33BB">
        <w:rPr>
          <w:rFonts w:ascii="Times New Roman" w:hAnsi="Times New Roman" w:cs="Times New Roman"/>
          <w:sz w:val="24"/>
          <w:szCs w:val="24"/>
        </w:rPr>
        <w:softHyphen/>
        <w:t xml:space="preserve">ненно-музыкальных впечатлений детей.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8F33BB">
        <w:rPr>
          <w:rFonts w:ascii="Times New Roman" w:hAnsi="Times New Roman" w:cs="Times New Roman"/>
          <w:b/>
          <w:i/>
          <w:sz w:val="24"/>
          <w:szCs w:val="24"/>
        </w:rPr>
        <w:t>песня, танец, марш</w:t>
      </w:r>
      <w:r w:rsidRPr="008F33BB">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 xml:space="preserve">Урок 5. </w:t>
      </w:r>
      <w:r w:rsidRPr="008F33BB">
        <w:rPr>
          <w:rFonts w:ascii="Times New Roman" w:hAnsi="Times New Roman" w:cs="Times New Roman"/>
          <w:b/>
          <w:sz w:val="24"/>
          <w:szCs w:val="24"/>
        </w:rPr>
        <w:t>Музыка осени.</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lastRenderedPageBreak/>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w:t>
      </w:r>
      <w:r w:rsidRPr="008F33BB">
        <w:rPr>
          <w:rFonts w:ascii="Times New Roman" w:hAnsi="Times New Roman" w:cs="Times New Roman"/>
          <w:b/>
          <w:sz w:val="24"/>
          <w:szCs w:val="24"/>
        </w:rPr>
        <w:t>6.Сочини мелодию.</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и </w:t>
      </w:r>
      <w:r w:rsidRPr="008F33BB">
        <w:rPr>
          <w:rFonts w:ascii="Times New Roman" w:hAnsi="Times New Roman" w:cs="Times New Roman"/>
          <w:b/>
          <w:i/>
          <w:sz w:val="24"/>
          <w:szCs w:val="24"/>
        </w:rPr>
        <w:t>«аккомпанемент».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w:t>
      </w:r>
      <w:r w:rsidRPr="008F33BB">
        <w:rPr>
          <w:rFonts w:ascii="Times New Roman" w:hAnsi="Times New Roman" w:cs="Times New Roman"/>
          <w:b/>
          <w:sz w:val="24"/>
          <w:szCs w:val="24"/>
        </w:rPr>
        <w:t>7. «Азбука, азбука каждому нужна…».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8</w:t>
      </w:r>
      <w:r w:rsidRPr="008F33BB">
        <w:rPr>
          <w:rFonts w:ascii="Times New Roman" w:hAnsi="Times New Roman" w:cs="Times New Roman"/>
          <w:i/>
          <w:sz w:val="24"/>
          <w:szCs w:val="24"/>
        </w:rPr>
        <w:t>.</w:t>
      </w:r>
      <w:r w:rsidRPr="008F33BB">
        <w:rPr>
          <w:rFonts w:ascii="Times New Roman" w:hAnsi="Times New Roman" w:cs="Times New Roman"/>
          <w:b/>
          <w:sz w:val="24"/>
          <w:szCs w:val="24"/>
        </w:rPr>
        <w:t>Музыкальная азбука.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8F33BB">
        <w:rPr>
          <w:rFonts w:ascii="Times New Roman" w:hAnsi="Times New Roman" w:cs="Times New Roman"/>
          <w:i/>
          <w:sz w:val="24"/>
          <w:szCs w:val="24"/>
        </w:rPr>
        <w:t>музыки.Запись</w:t>
      </w:r>
      <w:proofErr w:type="spellEnd"/>
      <w:r w:rsidRPr="008F33BB">
        <w:rPr>
          <w:rFonts w:ascii="Times New Roman" w:hAnsi="Times New Roman" w:cs="Times New Roman"/>
          <w:i/>
          <w:sz w:val="24"/>
          <w:szCs w:val="24"/>
        </w:rPr>
        <w:t xml:space="preserve"> нот -  знаков для обозначения музыкальных звуков.</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8F33BB">
        <w:rPr>
          <w:rFonts w:ascii="Times New Roman" w:hAnsi="Times New Roman" w:cs="Times New Roman"/>
          <w:b/>
          <w:i/>
          <w:sz w:val="24"/>
          <w:szCs w:val="24"/>
        </w:rPr>
        <w:t xml:space="preserve">ноты, нотоносец, скрипичный ключ.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9.</w:t>
      </w:r>
      <w:r w:rsidRPr="008F33BB">
        <w:rPr>
          <w:rFonts w:ascii="Times New Roman" w:hAnsi="Times New Roman" w:cs="Times New Roman"/>
          <w:b/>
          <w:sz w:val="24"/>
          <w:szCs w:val="24"/>
        </w:rPr>
        <w:t xml:space="preserve">Обобщающий урок 1 четверти. </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 xml:space="preserve">Музыка и ее роль в повседневной жизни человека.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произведения.Обобщение музыкальных впечатлений первоклассников за 1 четверть.</w:t>
      </w:r>
    </w:p>
    <w:p w:rsidR="00F67C36" w:rsidRPr="008F33BB" w:rsidRDefault="00F67C36" w:rsidP="00722FD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10.</w:t>
      </w:r>
      <w:r w:rsidRPr="008F33BB">
        <w:rPr>
          <w:rFonts w:ascii="Times New Roman" w:hAnsi="Times New Roman" w:cs="Times New Roman"/>
          <w:b/>
          <w:sz w:val="24"/>
          <w:szCs w:val="24"/>
        </w:rPr>
        <w:t xml:space="preserve">Музыкальные инструменты.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t>Народные музыкальные традиции Отечества.Региональные музыкальные традиции.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Музыкальные инструменты русского народа – </w:t>
      </w:r>
      <w:r w:rsidRPr="008F33BB">
        <w:rPr>
          <w:rFonts w:ascii="Times New Roman" w:hAnsi="Times New Roman" w:cs="Times New Roman"/>
          <w:b/>
          <w:i/>
          <w:sz w:val="24"/>
          <w:szCs w:val="24"/>
        </w:rPr>
        <w:t>свирели, дудочки, рожок, гусли</w:t>
      </w:r>
      <w:r w:rsidRPr="008F33BB">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11.</w:t>
      </w:r>
      <w:r w:rsidRPr="008F33BB">
        <w:rPr>
          <w:rFonts w:ascii="Times New Roman" w:hAnsi="Times New Roman" w:cs="Times New Roman"/>
          <w:b/>
          <w:sz w:val="24"/>
          <w:szCs w:val="24"/>
        </w:rPr>
        <w:t xml:space="preserve">«Садко». Из русского былинного сказа. </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Наблюдение народного творчества.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8F33BB">
        <w:rPr>
          <w:rFonts w:ascii="Times New Roman" w:hAnsi="Times New Roman" w:cs="Times New Roman"/>
          <w:b/>
          <w:i/>
          <w:sz w:val="24"/>
          <w:szCs w:val="24"/>
        </w:rPr>
        <w:t>«композиторская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12</w:t>
      </w:r>
      <w:r w:rsidRPr="008F33BB">
        <w:rPr>
          <w:rFonts w:ascii="Times New Roman" w:hAnsi="Times New Roman" w:cs="Times New Roman"/>
          <w:i/>
          <w:sz w:val="24"/>
          <w:szCs w:val="24"/>
        </w:rPr>
        <w:t>.</w:t>
      </w:r>
      <w:r w:rsidRPr="008F33BB">
        <w:rPr>
          <w:rFonts w:ascii="Times New Roman" w:hAnsi="Times New Roman" w:cs="Times New Roman"/>
          <w:b/>
          <w:sz w:val="24"/>
          <w:szCs w:val="24"/>
        </w:rPr>
        <w:t>Музыкальные инструменты.</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8F33BB">
        <w:rPr>
          <w:rFonts w:ascii="Times New Roman" w:hAnsi="Times New Roman" w:cs="Times New Roman"/>
          <w:b/>
          <w:i/>
          <w:sz w:val="24"/>
          <w:szCs w:val="24"/>
        </w:rPr>
        <w:t>свирель- флейта, гусли – арфа – фортепиано</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13</w:t>
      </w:r>
      <w:r w:rsidRPr="008F33BB">
        <w:rPr>
          <w:rFonts w:ascii="Times New Roman" w:hAnsi="Times New Roman" w:cs="Times New Roman"/>
          <w:b/>
          <w:sz w:val="24"/>
          <w:szCs w:val="24"/>
        </w:rPr>
        <w:t>. Звучащие картины.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8F33BB">
        <w:rPr>
          <w:rFonts w:ascii="Times New Roman" w:hAnsi="Times New Roman" w:cs="Times New Roman"/>
          <w:sz w:val="24"/>
          <w:szCs w:val="24"/>
        </w:rPr>
        <w:t>стиля</w:t>
      </w:r>
      <w:proofErr w:type="gramEnd"/>
      <w:r w:rsidRPr="008F33BB">
        <w:rPr>
          <w:rFonts w:ascii="Times New Roman" w:hAnsi="Times New Roman" w:cs="Times New Roman"/>
          <w:sz w:val="24"/>
          <w:szCs w:val="24"/>
        </w:rPr>
        <w:t xml:space="preserve"> - на  каких  картинах  “звучит”  народная  музыка, а  каких  - профессиональная, сочиненная  композиторами.</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14.</w:t>
      </w:r>
      <w:r w:rsidRPr="008F33BB">
        <w:rPr>
          <w:rFonts w:ascii="Times New Roman" w:hAnsi="Times New Roman" w:cs="Times New Roman"/>
          <w:b/>
          <w:sz w:val="24"/>
          <w:szCs w:val="24"/>
        </w:rPr>
        <w:t>Разыграй песню</w:t>
      </w:r>
      <w:r w:rsidRPr="008F33BB">
        <w:rPr>
          <w:rFonts w:ascii="Times New Roman" w:hAnsi="Times New Roman" w:cs="Times New Roman"/>
          <w:b/>
          <w:i/>
          <w:sz w:val="24"/>
          <w:szCs w:val="24"/>
        </w:rPr>
        <w:t>.</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lastRenderedPageBreak/>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15.</w:t>
      </w:r>
      <w:r w:rsidRPr="008F33BB">
        <w:rPr>
          <w:rFonts w:ascii="Times New Roman" w:hAnsi="Times New Roman" w:cs="Times New Roman"/>
          <w:b/>
          <w:sz w:val="24"/>
          <w:szCs w:val="24"/>
        </w:rPr>
        <w:t xml:space="preserve"> Пришло Рождество, начинается  торжество. Родной обычай старины.</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8F33BB">
        <w:rPr>
          <w:rFonts w:ascii="Times New Roman" w:hAnsi="Times New Roman" w:cs="Times New Roman"/>
          <w:sz w:val="24"/>
          <w:szCs w:val="24"/>
        </w:rPr>
        <w:t>ии  Ии</w:t>
      </w:r>
      <w:proofErr w:type="gramEnd"/>
      <w:r w:rsidRPr="008F33BB">
        <w:rPr>
          <w:rFonts w:ascii="Times New Roman" w:hAnsi="Times New Roman" w:cs="Times New Roman"/>
          <w:sz w:val="24"/>
          <w:szCs w:val="24"/>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16.</w:t>
      </w:r>
      <w:r w:rsidRPr="008F33BB">
        <w:rPr>
          <w:rFonts w:ascii="Times New Roman" w:hAnsi="Times New Roman" w:cs="Times New Roman"/>
          <w:b/>
          <w:sz w:val="24"/>
          <w:szCs w:val="24"/>
        </w:rPr>
        <w:t xml:space="preserve"> Обобщающий урок 2 четверти. Добрый праздник среди зимы.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F67C36" w:rsidRPr="008F33BB" w:rsidRDefault="00F67C36" w:rsidP="00F67C36">
      <w:pPr>
        <w:spacing w:after="0" w:line="240" w:lineRule="exact"/>
        <w:jc w:val="both"/>
        <w:rPr>
          <w:rStyle w:val="af5"/>
          <w:rFonts w:ascii="Times New Roman" w:hAnsi="Times New Roman" w:cs="Times New Roman"/>
          <w:bCs w:val="0"/>
          <w:sz w:val="24"/>
          <w:szCs w:val="24"/>
        </w:rPr>
      </w:pPr>
      <w:r w:rsidRPr="008F33BB">
        <w:rPr>
          <w:rFonts w:ascii="Times New Roman" w:hAnsi="Times New Roman" w:cs="Times New Roman"/>
          <w:sz w:val="24"/>
          <w:szCs w:val="24"/>
        </w:rPr>
        <w:t xml:space="preserve">Урокпосвящен одному из самых любимых праздников детворы – Новый год.  Знакомство  сосказкой   Т.Гофмана и музыкой  балета  П.И.Чайковского «Щелкунчик»,  который  ведет детей в мир чудес, волшебства,  приятных   неожиданностей. </w:t>
      </w:r>
    </w:p>
    <w:p w:rsidR="00F67C36" w:rsidRPr="008F33BB" w:rsidRDefault="00F67C36" w:rsidP="00F67C36">
      <w:pPr>
        <w:pStyle w:val="razdel"/>
        <w:spacing w:before="0" w:beforeAutospacing="0" w:after="0" w:afterAutospacing="0" w:line="240" w:lineRule="exact"/>
        <w:jc w:val="center"/>
        <w:rPr>
          <w:rStyle w:val="af5"/>
        </w:rPr>
      </w:pPr>
    </w:p>
    <w:p w:rsidR="00F67C36" w:rsidRPr="008F33BB" w:rsidRDefault="00F67C36" w:rsidP="00F67C36">
      <w:pPr>
        <w:pStyle w:val="razdel"/>
        <w:spacing w:before="0" w:beforeAutospacing="0" w:after="0" w:afterAutospacing="0" w:line="240" w:lineRule="exact"/>
        <w:rPr>
          <w:rStyle w:val="af5"/>
        </w:rPr>
      </w:pPr>
      <w:r w:rsidRPr="008F33BB">
        <w:rPr>
          <w:rStyle w:val="af5"/>
        </w:rPr>
        <w:t>Раздел 2</w:t>
      </w:r>
      <w:r w:rsidR="00722FD6" w:rsidRPr="008F33BB">
        <w:rPr>
          <w:rStyle w:val="af5"/>
        </w:rPr>
        <w:t>: Музыка и ты (17 часов)</w:t>
      </w:r>
    </w:p>
    <w:p w:rsidR="00F67C36" w:rsidRPr="008F33BB" w:rsidRDefault="00F67C36" w:rsidP="00F67C36">
      <w:pPr>
        <w:pStyle w:val="razdel"/>
        <w:spacing w:before="0" w:beforeAutospacing="0" w:after="0" w:afterAutospacing="0" w:line="240" w:lineRule="exact"/>
        <w:rPr>
          <w:rStyle w:val="af5"/>
        </w:rPr>
      </w:pPr>
    </w:p>
    <w:p w:rsidR="00F67C36" w:rsidRPr="008F33BB" w:rsidRDefault="00F67C36" w:rsidP="00F67C36">
      <w:pPr>
        <w:pStyle w:val="body"/>
        <w:spacing w:before="0" w:beforeAutospacing="0" w:after="0" w:afterAutospacing="0" w:line="240" w:lineRule="exact"/>
        <w:jc w:val="both"/>
      </w:pPr>
      <w:r w:rsidRPr="008F33BB">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8F33BB" w:rsidRDefault="00F67C36" w:rsidP="00F67C36">
      <w:pPr>
        <w:pStyle w:val="body"/>
        <w:spacing w:before="0" w:beforeAutospacing="0" w:after="0" w:afterAutospacing="0" w:line="240" w:lineRule="exact"/>
        <w:jc w:val="both"/>
      </w:pPr>
      <w:r w:rsidRPr="008F33BB">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17.</w:t>
      </w:r>
      <w:r w:rsidRPr="008F33BB">
        <w:rPr>
          <w:rFonts w:ascii="Times New Roman" w:hAnsi="Times New Roman" w:cs="Times New Roman"/>
          <w:b/>
          <w:sz w:val="24"/>
          <w:szCs w:val="24"/>
        </w:rPr>
        <w:t>Край, в котором ты живешь.</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Сочинения отечественных композиторов о Родине.</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черезэмоционально-открытое, позитивно-уважительное  отношение  к  вечным  проблемамжизни и искусства. Родные  места,  родительский дом,  восхищение  красотой  материнства,  поклонениетруженикам  и  защитникам  родной  земли. Гордость за  свою  родину. Музыка  о родной  стороне,  утешающая  в  минуты  горя  и  отчаяния,  придававшая  силы  в  днииспытаний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18.</w:t>
      </w:r>
      <w:r w:rsidRPr="008F33BB">
        <w:rPr>
          <w:rFonts w:ascii="Times New Roman" w:hAnsi="Times New Roman" w:cs="Times New Roman"/>
          <w:b/>
          <w:sz w:val="24"/>
          <w:szCs w:val="24"/>
        </w:rPr>
        <w:t xml:space="preserve">Художник, поэт, композитор.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8F33BB">
        <w:rPr>
          <w:rFonts w:ascii="Times New Roman" w:hAnsi="Times New Roman" w:cs="Times New Roman"/>
          <w:sz w:val="24"/>
          <w:szCs w:val="24"/>
        </w:rPr>
        <w:t>и-</w:t>
      </w:r>
      <w:proofErr w:type="gramEnd"/>
      <w:r w:rsidRPr="008F33BB">
        <w:rPr>
          <w:rFonts w:ascii="Times New Roman" w:hAnsi="Times New Roman" w:cs="Times New Roman"/>
          <w:sz w:val="24"/>
          <w:szCs w:val="24"/>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19.</w:t>
      </w:r>
      <w:r w:rsidRPr="008F33BB">
        <w:rPr>
          <w:rFonts w:ascii="Times New Roman" w:hAnsi="Times New Roman" w:cs="Times New Roman"/>
          <w:b/>
          <w:sz w:val="24"/>
          <w:szCs w:val="24"/>
        </w:rPr>
        <w:t>Музыка утра.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lastRenderedPageBreak/>
        <w:t>Интонационно – образная природа музыкального искусства. Выразительность и изобразительность в музыке.</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детьми.Контраст  музыкальных  произведений,  которые  рисуют  картину утра. У  музыки  есть удивительное  свойств</w:t>
      </w:r>
      <w:proofErr w:type="gramStart"/>
      <w:r w:rsidRPr="008F33BB">
        <w:rPr>
          <w:rFonts w:ascii="Times New Roman" w:hAnsi="Times New Roman" w:cs="Times New Roman"/>
          <w:sz w:val="24"/>
          <w:szCs w:val="24"/>
        </w:rPr>
        <w:t>о-</w:t>
      </w:r>
      <w:proofErr w:type="gramEnd"/>
      <w:r w:rsidRPr="008F33BB">
        <w:rPr>
          <w:rFonts w:ascii="Times New Roman" w:hAnsi="Times New Roman" w:cs="Times New Roman"/>
          <w:sz w:val="24"/>
          <w:szCs w:val="24"/>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20.</w:t>
      </w:r>
      <w:r w:rsidRPr="008F33BB">
        <w:rPr>
          <w:rFonts w:ascii="Times New Roman" w:hAnsi="Times New Roman" w:cs="Times New Roman"/>
          <w:b/>
          <w:sz w:val="24"/>
          <w:szCs w:val="24"/>
        </w:rPr>
        <w:t>Музыка вечера.</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Вхождение  в  тему  </w:t>
      </w:r>
      <w:proofErr w:type="gramStart"/>
      <w:r w:rsidRPr="008F33BB">
        <w:rPr>
          <w:rFonts w:ascii="Times New Roman" w:hAnsi="Times New Roman" w:cs="Times New Roman"/>
          <w:sz w:val="24"/>
          <w:szCs w:val="24"/>
        </w:rPr>
        <w:t>через</w:t>
      </w:r>
      <w:proofErr w:type="gramEnd"/>
      <w:r w:rsidRPr="008F33BB">
        <w:rPr>
          <w:rFonts w:ascii="Times New Roman" w:hAnsi="Times New Roman" w:cs="Times New Roman"/>
          <w:sz w:val="24"/>
          <w:szCs w:val="24"/>
        </w:rPr>
        <w:t xml:space="preserve">  </w:t>
      </w:r>
      <w:proofErr w:type="gramStart"/>
      <w:r w:rsidRPr="008F33BB">
        <w:rPr>
          <w:rFonts w:ascii="Times New Roman" w:hAnsi="Times New Roman" w:cs="Times New Roman"/>
          <w:sz w:val="24"/>
          <w:szCs w:val="24"/>
        </w:rPr>
        <w:t>жанра</w:t>
      </w:r>
      <w:proofErr w:type="gramEnd"/>
      <w:r w:rsidRPr="008F33BB">
        <w:rPr>
          <w:rFonts w:ascii="Times New Roman" w:hAnsi="Times New Roman" w:cs="Times New Roman"/>
          <w:sz w:val="24"/>
          <w:szCs w:val="24"/>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21</w:t>
      </w:r>
      <w:r w:rsidRPr="008F33BB">
        <w:rPr>
          <w:rFonts w:ascii="Times New Roman" w:hAnsi="Times New Roman" w:cs="Times New Roman"/>
          <w:i/>
          <w:sz w:val="24"/>
          <w:szCs w:val="24"/>
        </w:rPr>
        <w:t>.</w:t>
      </w:r>
      <w:r w:rsidRPr="008F33BB">
        <w:rPr>
          <w:rFonts w:ascii="Times New Roman" w:hAnsi="Times New Roman" w:cs="Times New Roman"/>
          <w:b/>
          <w:sz w:val="24"/>
          <w:szCs w:val="24"/>
        </w:rPr>
        <w:t>Музыкальные портреты.</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С.Прокофьева на стихи </w:t>
      </w:r>
      <w:proofErr w:type="spellStart"/>
      <w:r w:rsidRPr="008F33BB">
        <w:rPr>
          <w:rFonts w:ascii="Times New Roman" w:hAnsi="Times New Roman" w:cs="Times New Roman"/>
          <w:sz w:val="24"/>
          <w:szCs w:val="24"/>
        </w:rPr>
        <w:t>А.Барто</w:t>
      </w:r>
      <w:proofErr w:type="spellEnd"/>
      <w:r w:rsidRPr="008F33BB">
        <w:rPr>
          <w:rFonts w:ascii="Times New Roman" w:hAnsi="Times New Roman" w:cs="Times New Roman"/>
          <w:sz w:val="24"/>
          <w:szCs w:val="24"/>
        </w:rPr>
        <w:t>. Интонационно-осмысленное воспроизве</w:t>
      </w:r>
      <w:r w:rsidRPr="008F33BB">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22</w:t>
      </w:r>
      <w:r w:rsidRPr="008F33BB">
        <w:rPr>
          <w:rFonts w:ascii="Times New Roman" w:hAnsi="Times New Roman" w:cs="Times New Roman"/>
          <w:i/>
          <w:sz w:val="24"/>
          <w:szCs w:val="24"/>
        </w:rPr>
        <w:t>.</w:t>
      </w:r>
      <w:r w:rsidRPr="008F33BB">
        <w:rPr>
          <w:rFonts w:ascii="Times New Roman" w:hAnsi="Times New Roman" w:cs="Times New Roman"/>
          <w:b/>
          <w:sz w:val="24"/>
          <w:szCs w:val="24"/>
        </w:rPr>
        <w:t>Разыграй сказку. «Баба Яга» - русская народная сказка.</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23.</w:t>
      </w:r>
      <w:r w:rsidRPr="008F33BB">
        <w:rPr>
          <w:rFonts w:ascii="Times New Roman" w:hAnsi="Times New Roman" w:cs="Times New Roman"/>
          <w:b/>
          <w:sz w:val="24"/>
          <w:szCs w:val="24"/>
        </w:rPr>
        <w:t xml:space="preserve">Музы не молчали.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24.</w:t>
      </w:r>
      <w:r w:rsidRPr="008F33BB">
        <w:rPr>
          <w:rFonts w:ascii="Times New Roman" w:hAnsi="Times New Roman" w:cs="Times New Roman"/>
          <w:b/>
          <w:sz w:val="24"/>
          <w:szCs w:val="24"/>
        </w:rPr>
        <w:t xml:space="preserve">Мамин праздник. </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25.</w:t>
      </w:r>
      <w:r w:rsidRPr="008F33BB">
        <w:rPr>
          <w:rFonts w:ascii="Times New Roman" w:hAnsi="Times New Roman" w:cs="Times New Roman"/>
          <w:b/>
          <w:sz w:val="24"/>
          <w:szCs w:val="24"/>
        </w:rPr>
        <w:t>Обобщающий урок 3 четверти.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Обобщение музыкальных впечатлений первоклассников за 3   четверть.</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26.</w:t>
      </w:r>
      <w:r w:rsidRPr="008F33BB">
        <w:rPr>
          <w:rFonts w:ascii="Times New Roman" w:hAnsi="Times New Roman" w:cs="Times New Roman"/>
          <w:b/>
          <w:sz w:val="24"/>
          <w:szCs w:val="24"/>
        </w:rPr>
        <w:t xml:space="preserve"> Музыкальные инструменты. У каждого свой музыкальный инструмент.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27.</w:t>
      </w:r>
      <w:r w:rsidRPr="008F33BB">
        <w:rPr>
          <w:rFonts w:ascii="Times New Roman" w:hAnsi="Times New Roman" w:cs="Times New Roman"/>
          <w:b/>
          <w:sz w:val="24"/>
          <w:szCs w:val="24"/>
        </w:rPr>
        <w:t xml:space="preserve"> Музыкальные инструменты.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Встреча с музыкальными инструментами – </w:t>
      </w:r>
      <w:r w:rsidRPr="008F33BB">
        <w:rPr>
          <w:rFonts w:ascii="Times New Roman" w:hAnsi="Times New Roman" w:cs="Times New Roman"/>
          <w:b/>
          <w:i/>
          <w:sz w:val="24"/>
          <w:szCs w:val="24"/>
        </w:rPr>
        <w:t xml:space="preserve">арфой и флейтой. </w:t>
      </w:r>
      <w:r w:rsidRPr="008F33BB">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8F33BB">
        <w:rPr>
          <w:rFonts w:ascii="Times New Roman" w:hAnsi="Times New Roman" w:cs="Times New Roman"/>
          <w:b/>
          <w:i/>
          <w:sz w:val="24"/>
          <w:szCs w:val="24"/>
        </w:rPr>
        <w:t xml:space="preserve">лютня,  </w:t>
      </w:r>
      <w:proofErr w:type="spellStart"/>
      <w:r w:rsidRPr="008F33BB">
        <w:rPr>
          <w:rFonts w:ascii="Times New Roman" w:hAnsi="Times New Roman" w:cs="Times New Roman"/>
          <w:b/>
          <w:i/>
          <w:sz w:val="24"/>
          <w:szCs w:val="24"/>
        </w:rPr>
        <w:t>клавеснн</w:t>
      </w:r>
      <w:proofErr w:type="spellEnd"/>
      <w:r w:rsidRPr="008F33BB">
        <w:rPr>
          <w:rFonts w:ascii="Times New Roman" w:hAnsi="Times New Roman" w:cs="Times New Roman"/>
          <w:b/>
          <w:i/>
          <w:sz w:val="24"/>
          <w:szCs w:val="24"/>
        </w:rPr>
        <w:t>.</w:t>
      </w:r>
      <w:r w:rsidRPr="008F33BB">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 исполнителя-музыканта.</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t>Урок 28.</w:t>
      </w:r>
      <w:r w:rsidRPr="008F33BB">
        <w:rPr>
          <w:rFonts w:ascii="Times New Roman" w:hAnsi="Times New Roman" w:cs="Times New Roman"/>
          <w:b/>
          <w:sz w:val="24"/>
          <w:szCs w:val="24"/>
        </w:rPr>
        <w:t xml:space="preserve"> «Чудесная лютня» (по алжирской сказке). Звучащие картины.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lastRenderedPageBreak/>
        <w:t>Музыкальная речь как способ общения между людьми, ее эмоциональное воздействие на слушателей.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  музыкальными  инструментами,  через  алжирскую  сказку  “Чудеснаялютня”.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29.</w:t>
      </w:r>
      <w:r w:rsidRPr="008F33BB">
        <w:rPr>
          <w:rFonts w:ascii="Times New Roman" w:hAnsi="Times New Roman" w:cs="Times New Roman"/>
          <w:b/>
          <w:sz w:val="24"/>
          <w:szCs w:val="24"/>
        </w:rPr>
        <w:t xml:space="preserve">Музыка в цирке.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Своеобразие музыкального произведения в выражении чувств человека и окружаю</w:t>
      </w:r>
      <w:r w:rsidRPr="008F33BB">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30.</w:t>
      </w:r>
      <w:r w:rsidRPr="008F33BB">
        <w:rPr>
          <w:rFonts w:ascii="Times New Roman" w:hAnsi="Times New Roman" w:cs="Times New Roman"/>
          <w:b/>
          <w:sz w:val="24"/>
          <w:szCs w:val="24"/>
        </w:rPr>
        <w:t>Дом, который звучит.</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8F33BB">
        <w:rPr>
          <w:rFonts w:ascii="Times New Roman" w:hAnsi="Times New Roman" w:cs="Times New Roman"/>
          <w:i/>
          <w:sz w:val="24"/>
          <w:szCs w:val="24"/>
        </w:rPr>
        <w:t>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31.</w:t>
      </w:r>
      <w:r w:rsidRPr="008F33BB">
        <w:rPr>
          <w:rFonts w:ascii="Times New Roman" w:hAnsi="Times New Roman" w:cs="Times New Roman"/>
          <w:b/>
          <w:sz w:val="24"/>
          <w:szCs w:val="24"/>
        </w:rPr>
        <w:t>Опера-сказка.</w:t>
      </w:r>
    </w:p>
    <w:p w:rsidR="00F67C36" w:rsidRPr="008F33BB" w:rsidRDefault="00F67C36" w:rsidP="00F67C36">
      <w:pPr>
        <w:spacing w:after="0" w:line="240" w:lineRule="exact"/>
        <w:jc w:val="both"/>
        <w:outlineLvl w:val="0"/>
        <w:rPr>
          <w:rFonts w:ascii="Times New Roman" w:hAnsi="Times New Roman" w:cs="Times New Roman"/>
          <w:b/>
          <w:sz w:val="24"/>
          <w:szCs w:val="24"/>
        </w:rPr>
      </w:pPr>
      <w:proofErr w:type="spellStart"/>
      <w:r w:rsidRPr="008F33BB">
        <w:rPr>
          <w:rFonts w:ascii="Times New Roman" w:hAnsi="Times New Roman" w:cs="Times New Roman"/>
          <w:i/>
          <w:sz w:val="24"/>
          <w:szCs w:val="24"/>
        </w:rPr>
        <w:t>Опера.Песенность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 Различные виды музыки: вокальная, инструментальная; сольная, хоровая, оркестровая.</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8F33BB">
        <w:rPr>
          <w:rFonts w:ascii="Times New Roman" w:hAnsi="Times New Roman" w:cs="Times New Roman"/>
          <w:b/>
          <w:i/>
          <w:sz w:val="24"/>
          <w:szCs w:val="24"/>
        </w:rPr>
        <w:t>солист</w:t>
      </w:r>
      <w:r w:rsidRPr="008F33BB">
        <w:rPr>
          <w:rFonts w:ascii="Times New Roman" w:hAnsi="Times New Roman" w:cs="Times New Roman"/>
          <w:sz w:val="24"/>
          <w:szCs w:val="24"/>
        </w:rPr>
        <w:t xml:space="preserve"> и  вместе </w:t>
      </w:r>
      <w:r w:rsidRPr="008F33BB">
        <w:rPr>
          <w:rFonts w:ascii="Times New Roman" w:hAnsi="Times New Roman" w:cs="Times New Roman"/>
          <w:b/>
          <w:sz w:val="24"/>
          <w:szCs w:val="24"/>
        </w:rPr>
        <w:t xml:space="preserve">– </w:t>
      </w:r>
      <w:r w:rsidRPr="008F33BB">
        <w:rPr>
          <w:rFonts w:ascii="Times New Roman" w:hAnsi="Times New Roman" w:cs="Times New Roman"/>
          <w:b/>
          <w:i/>
          <w:sz w:val="24"/>
          <w:szCs w:val="24"/>
        </w:rPr>
        <w:t>хором</w:t>
      </w:r>
      <w:r w:rsidRPr="008F33BB">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32.</w:t>
      </w:r>
      <w:r w:rsidRPr="008F33BB">
        <w:rPr>
          <w:rFonts w:ascii="Times New Roman" w:hAnsi="Times New Roman" w:cs="Times New Roman"/>
          <w:b/>
          <w:sz w:val="24"/>
          <w:szCs w:val="24"/>
        </w:rPr>
        <w:t xml:space="preserve"> «Ничего на свете лучше нету».</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Музыка для детей:мультфильмы.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33.</w:t>
      </w:r>
      <w:r w:rsidRPr="008F33BB">
        <w:rPr>
          <w:rFonts w:ascii="Times New Roman" w:hAnsi="Times New Roman" w:cs="Times New Roman"/>
          <w:b/>
          <w:sz w:val="24"/>
          <w:szCs w:val="24"/>
        </w:rPr>
        <w:t xml:space="preserve"> Обобщающий урок. (</w:t>
      </w:r>
      <w:r w:rsidRPr="008F33BB">
        <w:rPr>
          <w:rFonts w:ascii="Times New Roman" w:hAnsi="Times New Roman" w:cs="Times New Roman"/>
          <w:b/>
          <w:i/>
          <w:sz w:val="24"/>
          <w:szCs w:val="24"/>
        </w:rPr>
        <w:t>Урок-концерт.)</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Обобщение музыкальных впечатлений первоклассников за 4 четверть и год.</w:t>
      </w:r>
    </w:p>
    <w:p w:rsidR="00F67C36" w:rsidRPr="008F33BB" w:rsidRDefault="00F67C36" w:rsidP="00F67C36">
      <w:pPr>
        <w:spacing w:after="0" w:line="240" w:lineRule="auto"/>
        <w:rPr>
          <w:rFonts w:ascii="Times New Roman" w:hAnsi="Times New Roman" w:cs="Times New Roman"/>
          <w:b/>
          <w:sz w:val="24"/>
          <w:szCs w:val="24"/>
        </w:rPr>
      </w:pPr>
      <w:r w:rsidRPr="008F33BB">
        <w:rPr>
          <w:rFonts w:ascii="Times New Roman" w:hAnsi="Times New Roman" w:cs="Times New Roman"/>
          <w:sz w:val="24"/>
          <w:szCs w:val="24"/>
        </w:rPr>
        <w:t>Исполнение  выученных  песен в течение  всего  года. Составление афиши и программы концерта.</w:t>
      </w:r>
    </w:p>
    <w:p w:rsidR="00F67C36" w:rsidRPr="0006771D" w:rsidRDefault="00F67C36" w:rsidP="0006771D">
      <w:pPr>
        <w:spacing w:after="0" w:line="240" w:lineRule="auto"/>
        <w:rPr>
          <w:rFonts w:ascii="Times New Roman" w:hAnsi="Times New Roman" w:cs="Times New Roman"/>
          <w:b/>
          <w:iCs/>
          <w:sz w:val="24"/>
          <w:szCs w:val="24"/>
        </w:rPr>
      </w:pPr>
    </w:p>
    <w:p w:rsidR="00F67C36" w:rsidRPr="008F33BB" w:rsidRDefault="00F67C36" w:rsidP="00F67C36">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 xml:space="preserve">Тематическое планирование </w:t>
      </w:r>
    </w:p>
    <w:p w:rsidR="00F67C36" w:rsidRPr="008F33BB" w:rsidRDefault="00F67C36" w:rsidP="00F67C36">
      <w:pPr>
        <w:spacing w:after="0" w:line="240" w:lineRule="exact"/>
        <w:jc w:val="center"/>
        <w:rPr>
          <w:rFonts w:ascii="Times New Roman" w:hAnsi="Times New Roman" w:cs="Times New Roman"/>
          <w:b/>
          <w:sz w:val="24"/>
          <w:szCs w:val="24"/>
        </w:rPr>
      </w:pPr>
    </w:p>
    <w:tbl>
      <w:tblPr>
        <w:tblStyle w:val="af4"/>
        <w:tblW w:w="15225" w:type="dxa"/>
        <w:tblInd w:w="-233" w:type="dxa"/>
        <w:tblLayout w:type="fixed"/>
        <w:tblLook w:val="04A0"/>
      </w:tblPr>
      <w:tblGrid>
        <w:gridCol w:w="962"/>
        <w:gridCol w:w="12562"/>
        <w:gridCol w:w="1701"/>
      </w:tblGrid>
      <w:tr w:rsidR="00960E98" w:rsidRPr="008F33BB" w:rsidTr="00960E98">
        <w:trPr>
          <w:trHeight w:val="920"/>
        </w:trPr>
        <w:tc>
          <w:tcPr>
            <w:tcW w:w="962" w:type="dxa"/>
          </w:tcPr>
          <w:p w:rsidR="00960E98" w:rsidRPr="008F33BB" w:rsidRDefault="00960E98" w:rsidP="00927B17">
            <w:pPr>
              <w:jc w:val="center"/>
              <w:rPr>
                <w:b/>
                <w:sz w:val="24"/>
                <w:szCs w:val="24"/>
              </w:rPr>
            </w:pPr>
          </w:p>
          <w:p w:rsidR="00960E98" w:rsidRPr="008F33BB" w:rsidRDefault="00960E98" w:rsidP="00927B17">
            <w:pPr>
              <w:jc w:val="center"/>
              <w:rPr>
                <w:b/>
                <w:sz w:val="24"/>
                <w:szCs w:val="24"/>
              </w:rPr>
            </w:pPr>
            <w:r w:rsidRPr="008F33BB">
              <w:rPr>
                <w:b/>
                <w:sz w:val="24"/>
                <w:szCs w:val="24"/>
              </w:rPr>
              <w:t>№</w:t>
            </w:r>
            <w:r>
              <w:rPr>
                <w:b/>
                <w:sz w:val="24"/>
                <w:szCs w:val="24"/>
              </w:rPr>
              <w:t xml:space="preserve"> п/п</w:t>
            </w:r>
          </w:p>
        </w:tc>
        <w:tc>
          <w:tcPr>
            <w:tcW w:w="12562" w:type="dxa"/>
          </w:tcPr>
          <w:p w:rsidR="00960E98" w:rsidRPr="008F33BB" w:rsidRDefault="00960E98" w:rsidP="00927B17">
            <w:pPr>
              <w:jc w:val="center"/>
              <w:rPr>
                <w:b/>
                <w:sz w:val="24"/>
                <w:szCs w:val="24"/>
              </w:rPr>
            </w:pPr>
          </w:p>
          <w:p w:rsidR="00960E98" w:rsidRPr="008F33BB" w:rsidRDefault="00960E98" w:rsidP="00927B17">
            <w:pPr>
              <w:jc w:val="center"/>
              <w:rPr>
                <w:b/>
                <w:sz w:val="24"/>
                <w:szCs w:val="24"/>
              </w:rPr>
            </w:pPr>
            <w:r>
              <w:rPr>
                <w:b/>
                <w:sz w:val="24"/>
                <w:szCs w:val="24"/>
              </w:rPr>
              <w:t>Разделы</w:t>
            </w:r>
            <w:r w:rsidRPr="008F33BB">
              <w:rPr>
                <w:b/>
                <w:sz w:val="24"/>
                <w:szCs w:val="24"/>
              </w:rPr>
              <w:t>, темы</w:t>
            </w:r>
          </w:p>
        </w:tc>
        <w:tc>
          <w:tcPr>
            <w:tcW w:w="1701" w:type="dxa"/>
          </w:tcPr>
          <w:p w:rsidR="00960E98" w:rsidRPr="008F33BB" w:rsidRDefault="00960E98" w:rsidP="00927B17">
            <w:pPr>
              <w:jc w:val="center"/>
              <w:rPr>
                <w:b/>
                <w:sz w:val="24"/>
                <w:szCs w:val="24"/>
              </w:rPr>
            </w:pPr>
          </w:p>
          <w:p w:rsidR="00960E98" w:rsidRPr="008F33BB" w:rsidRDefault="00960E98" w:rsidP="00927B17">
            <w:pPr>
              <w:jc w:val="center"/>
              <w:rPr>
                <w:b/>
                <w:sz w:val="24"/>
                <w:szCs w:val="24"/>
              </w:rPr>
            </w:pPr>
            <w:r w:rsidRPr="008F33BB">
              <w:rPr>
                <w:b/>
                <w:sz w:val="24"/>
                <w:szCs w:val="24"/>
              </w:rPr>
              <w:t>Количество часов</w:t>
            </w:r>
          </w:p>
        </w:tc>
      </w:tr>
      <w:tr w:rsidR="00960E98" w:rsidRPr="008F33BB" w:rsidTr="00960E98">
        <w:tc>
          <w:tcPr>
            <w:tcW w:w="962" w:type="dxa"/>
          </w:tcPr>
          <w:p w:rsidR="00960E98" w:rsidRPr="008F33BB" w:rsidRDefault="00960E98" w:rsidP="00927B17">
            <w:pPr>
              <w:rPr>
                <w:sz w:val="24"/>
                <w:szCs w:val="24"/>
              </w:rPr>
            </w:pPr>
            <w:r w:rsidRPr="008F33BB">
              <w:rPr>
                <w:sz w:val="24"/>
                <w:szCs w:val="24"/>
              </w:rPr>
              <w:t>1.</w:t>
            </w:r>
          </w:p>
        </w:tc>
        <w:tc>
          <w:tcPr>
            <w:tcW w:w="12562" w:type="dxa"/>
          </w:tcPr>
          <w:p w:rsidR="00960E98" w:rsidRPr="00097FF8" w:rsidRDefault="00960E98" w:rsidP="00722FD6">
            <w:pPr>
              <w:spacing w:line="240" w:lineRule="exact"/>
              <w:jc w:val="both"/>
              <w:outlineLvl w:val="0"/>
              <w:rPr>
                <w:rStyle w:val="af5"/>
                <w:sz w:val="24"/>
                <w:szCs w:val="24"/>
              </w:rPr>
            </w:pPr>
            <w:r w:rsidRPr="00097FF8">
              <w:rPr>
                <w:rStyle w:val="af5"/>
                <w:sz w:val="24"/>
                <w:szCs w:val="24"/>
              </w:rPr>
              <w:t>Музыка вокруг нас.</w:t>
            </w:r>
          </w:p>
          <w:p w:rsidR="00960E98" w:rsidRPr="00097FF8" w:rsidRDefault="00960E98" w:rsidP="00722FD6">
            <w:pPr>
              <w:spacing w:line="240" w:lineRule="exact"/>
              <w:jc w:val="both"/>
              <w:outlineLvl w:val="0"/>
              <w:rPr>
                <w:rStyle w:val="af5"/>
                <w:sz w:val="24"/>
                <w:szCs w:val="24"/>
              </w:rPr>
            </w:pPr>
          </w:p>
          <w:p w:rsidR="00960E98" w:rsidRPr="002F0050" w:rsidRDefault="00960E98" w:rsidP="00722FD6">
            <w:pPr>
              <w:spacing w:line="240" w:lineRule="exact"/>
              <w:jc w:val="both"/>
              <w:outlineLvl w:val="0"/>
              <w:rPr>
                <w:sz w:val="24"/>
                <w:szCs w:val="24"/>
              </w:rPr>
            </w:pPr>
            <w:r w:rsidRPr="002F0050">
              <w:rPr>
                <w:sz w:val="24"/>
                <w:szCs w:val="24"/>
              </w:rPr>
              <w:t xml:space="preserve">Урок 1. И Муза вечная со мной! </w:t>
            </w:r>
          </w:p>
          <w:p w:rsidR="00960E98" w:rsidRPr="002F0050" w:rsidRDefault="00960E98" w:rsidP="00241B32">
            <w:pPr>
              <w:spacing w:line="240" w:lineRule="exact"/>
              <w:jc w:val="both"/>
              <w:outlineLvl w:val="0"/>
              <w:rPr>
                <w:i/>
                <w:sz w:val="24"/>
                <w:szCs w:val="24"/>
              </w:rPr>
            </w:pPr>
          </w:p>
          <w:p w:rsidR="00960E98" w:rsidRDefault="00960E98" w:rsidP="00722FD6">
            <w:pPr>
              <w:spacing w:line="240" w:lineRule="exact"/>
              <w:jc w:val="both"/>
              <w:outlineLvl w:val="0"/>
              <w:rPr>
                <w:i/>
                <w:sz w:val="24"/>
                <w:szCs w:val="24"/>
              </w:rPr>
            </w:pPr>
            <w:r w:rsidRPr="002F0050">
              <w:rPr>
                <w:sz w:val="24"/>
                <w:szCs w:val="24"/>
              </w:rPr>
              <w:t>Урок 2. Хоровод муз.</w:t>
            </w:r>
          </w:p>
          <w:p w:rsidR="00960E98" w:rsidRPr="002F0050" w:rsidRDefault="00960E98" w:rsidP="00722FD6">
            <w:pPr>
              <w:spacing w:line="240" w:lineRule="exact"/>
              <w:jc w:val="both"/>
              <w:outlineLvl w:val="0"/>
              <w:rPr>
                <w:i/>
                <w:sz w:val="24"/>
                <w:szCs w:val="24"/>
              </w:rPr>
            </w:pPr>
          </w:p>
          <w:p w:rsidR="00960E98" w:rsidRDefault="00960E98" w:rsidP="00722FD6">
            <w:pPr>
              <w:spacing w:line="240" w:lineRule="exact"/>
              <w:jc w:val="both"/>
              <w:outlineLvl w:val="0"/>
              <w:rPr>
                <w:sz w:val="24"/>
                <w:szCs w:val="24"/>
              </w:rPr>
            </w:pPr>
            <w:r w:rsidRPr="002F0050">
              <w:rPr>
                <w:i/>
                <w:sz w:val="24"/>
                <w:szCs w:val="24"/>
              </w:rPr>
              <w:t>Урок 3.</w:t>
            </w:r>
            <w:r w:rsidRPr="002F0050">
              <w:rPr>
                <w:sz w:val="24"/>
                <w:szCs w:val="24"/>
              </w:rPr>
              <w:t xml:space="preserve"> Повсюду музыка слышна. </w:t>
            </w:r>
          </w:p>
          <w:p w:rsidR="00960E98" w:rsidRPr="002F0050" w:rsidRDefault="00960E98" w:rsidP="00722FD6">
            <w:pPr>
              <w:spacing w:line="240" w:lineRule="exact"/>
              <w:jc w:val="both"/>
              <w:outlineLvl w:val="0"/>
              <w:rPr>
                <w:sz w:val="24"/>
                <w:szCs w:val="24"/>
              </w:rPr>
            </w:pPr>
          </w:p>
          <w:p w:rsidR="00960E98" w:rsidRDefault="00960E98" w:rsidP="00722FD6">
            <w:pPr>
              <w:spacing w:line="240" w:lineRule="exact"/>
              <w:jc w:val="both"/>
              <w:rPr>
                <w:sz w:val="24"/>
                <w:szCs w:val="24"/>
              </w:rPr>
            </w:pPr>
            <w:r w:rsidRPr="002F0050">
              <w:rPr>
                <w:i/>
                <w:sz w:val="24"/>
                <w:szCs w:val="24"/>
              </w:rPr>
              <w:t>Урок 4.</w:t>
            </w:r>
            <w:r w:rsidRPr="002F0050">
              <w:rPr>
                <w:sz w:val="24"/>
                <w:szCs w:val="24"/>
              </w:rPr>
              <w:t xml:space="preserve"> Душа музыки - мелодия. </w:t>
            </w:r>
          </w:p>
          <w:p w:rsidR="00960E98" w:rsidRPr="002F0050" w:rsidRDefault="00960E98" w:rsidP="00722FD6">
            <w:pPr>
              <w:spacing w:line="240" w:lineRule="exact"/>
              <w:jc w:val="both"/>
              <w:rPr>
                <w:sz w:val="24"/>
                <w:szCs w:val="24"/>
              </w:rPr>
            </w:pPr>
          </w:p>
          <w:p w:rsidR="00960E98" w:rsidRPr="002F0050" w:rsidRDefault="00960E98" w:rsidP="00722FD6">
            <w:pPr>
              <w:spacing w:line="240" w:lineRule="exact"/>
              <w:jc w:val="both"/>
              <w:outlineLvl w:val="0"/>
              <w:rPr>
                <w:i/>
                <w:sz w:val="24"/>
                <w:szCs w:val="24"/>
              </w:rPr>
            </w:pPr>
            <w:r w:rsidRPr="002F0050">
              <w:rPr>
                <w:i/>
                <w:sz w:val="24"/>
                <w:szCs w:val="24"/>
              </w:rPr>
              <w:t xml:space="preserve">Урок 5. </w:t>
            </w:r>
            <w:r w:rsidRPr="002F0050">
              <w:rPr>
                <w:sz w:val="24"/>
                <w:szCs w:val="24"/>
              </w:rPr>
              <w:t>Музыка осени.</w:t>
            </w:r>
          </w:p>
          <w:p w:rsidR="00960E98" w:rsidRPr="002F0050" w:rsidRDefault="00960E98" w:rsidP="00722FD6">
            <w:pPr>
              <w:spacing w:line="240" w:lineRule="exact"/>
              <w:jc w:val="both"/>
              <w:outlineLvl w:val="0"/>
              <w:rPr>
                <w:i/>
                <w:sz w:val="24"/>
                <w:szCs w:val="24"/>
              </w:rPr>
            </w:pPr>
          </w:p>
          <w:p w:rsidR="00960E98" w:rsidRDefault="00960E98" w:rsidP="00722FD6">
            <w:pPr>
              <w:spacing w:line="240" w:lineRule="exact"/>
              <w:jc w:val="both"/>
              <w:outlineLvl w:val="0"/>
              <w:rPr>
                <w:i/>
                <w:sz w:val="24"/>
                <w:szCs w:val="24"/>
              </w:rPr>
            </w:pPr>
            <w:r w:rsidRPr="002F0050">
              <w:rPr>
                <w:i/>
                <w:sz w:val="24"/>
                <w:szCs w:val="24"/>
              </w:rPr>
              <w:t>Урок</w:t>
            </w:r>
            <w:r w:rsidRPr="002F0050">
              <w:rPr>
                <w:sz w:val="24"/>
                <w:szCs w:val="24"/>
              </w:rPr>
              <w:t xml:space="preserve"> 6. Сочини мелодию.</w:t>
            </w:r>
          </w:p>
          <w:p w:rsidR="00960E98" w:rsidRPr="002F0050" w:rsidRDefault="00960E98" w:rsidP="00722FD6">
            <w:pPr>
              <w:spacing w:line="240" w:lineRule="exact"/>
              <w:jc w:val="both"/>
              <w:outlineLvl w:val="0"/>
              <w:rPr>
                <w:i/>
                <w:sz w:val="24"/>
                <w:szCs w:val="24"/>
              </w:rPr>
            </w:pPr>
          </w:p>
          <w:p w:rsidR="00960E98" w:rsidRDefault="00960E98" w:rsidP="00722FD6">
            <w:pPr>
              <w:spacing w:line="240" w:lineRule="exact"/>
              <w:jc w:val="both"/>
              <w:rPr>
                <w:sz w:val="24"/>
                <w:szCs w:val="24"/>
              </w:rPr>
            </w:pPr>
            <w:r w:rsidRPr="002F0050">
              <w:rPr>
                <w:i/>
                <w:sz w:val="24"/>
                <w:szCs w:val="24"/>
              </w:rPr>
              <w:t>Урок</w:t>
            </w:r>
            <w:r w:rsidRPr="002F0050">
              <w:rPr>
                <w:sz w:val="24"/>
                <w:szCs w:val="24"/>
              </w:rPr>
              <w:t xml:space="preserve"> 7. «Азбука, азбука каждому нужна…»</w:t>
            </w:r>
          </w:p>
          <w:p w:rsidR="00960E98" w:rsidRPr="002F0050" w:rsidRDefault="00960E98" w:rsidP="00722FD6">
            <w:pPr>
              <w:spacing w:line="240" w:lineRule="exact"/>
              <w:jc w:val="both"/>
              <w:rPr>
                <w:sz w:val="24"/>
                <w:szCs w:val="24"/>
              </w:rPr>
            </w:pPr>
          </w:p>
          <w:p w:rsidR="00960E98" w:rsidRPr="002F0050" w:rsidRDefault="00960E98" w:rsidP="00722FD6">
            <w:pPr>
              <w:spacing w:line="240" w:lineRule="exact"/>
              <w:jc w:val="both"/>
              <w:rPr>
                <w:sz w:val="24"/>
                <w:szCs w:val="24"/>
              </w:rPr>
            </w:pPr>
            <w:r w:rsidRPr="002F0050">
              <w:rPr>
                <w:i/>
                <w:sz w:val="24"/>
                <w:szCs w:val="24"/>
              </w:rPr>
              <w:t>Урок 8.</w:t>
            </w:r>
            <w:r w:rsidRPr="002F0050">
              <w:rPr>
                <w:sz w:val="24"/>
                <w:szCs w:val="24"/>
              </w:rPr>
              <w:t xml:space="preserve"> Музыкальная азбука.</w:t>
            </w:r>
          </w:p>
          <w:p w:rsidR="00960E98" w:rsidRPr="002F0050" w:rsidRDefault="00960E98" w:rsidP="00241B32">
            <w:pPr>
              <w:spacing w:line="240" w:lineRule="exact"/>
              <w:jc w:val="both"/>
              <w:rPr>
                <w:i/>
                <w:sz w:val="24"/>
                <w:szCs w:val="24"/>
              </w:rPr>
            </w:pPr>
          </w:p>
          <w:p w:rsidR="00960E98" w:rsidRDefault="00960E98" w:rsidP="00722FD6">
            <w:pPr>
              <w:spacing w:line="240" w:lineRule="exact"/>
              <w:jc w:val="both"/>
              <w:rPr>
                <w:sz w:val="24"/>
                <w:szCs w:val="24"/>
              </w:rPr>
            </w:pPr>
            <w:r w:rsidRPr="002F0050">
              <w:rPr>
                <w:i/>
                <w:sz w:val="24"/>
                <w:szCs w:val="24"/>
              </w:rPr>
              <w:t>Урок 9.</w:t>
            </w:r>
            <w:r w:rsidRPr="002F0050">
              <w:rPr>
                <w:sz w:val="24"/>
                <w:szCs w:val="24"/>
              </w:rPr>
              <w:t xml:space="preserve"> Обобщающий урок 1 четверти. </w:t>
            </w:r>
          </w:p>
          <w:p w:rsidR="00960E98" w:rsidRPr="002F0050" w:rsidRDefault="00960E98" w:rsidP="00722FD6">
            <w:pPr>
              <w:spacing w:line="240" w:lineRule="exact"/>
              <w:jc w:val="both"/>
              <w:rPr>
                <w:sz w:val="24"/>
                <w:szCs w:val="24"/>
              </w:rPr>
            </w:pPr>
          </w:p>
          <w:p w:rsidR="00960E98" w:rsidRDefault="00960E98" w:rsidP="00722FD6">
            <w:pPr>
              <w:spacing w:line="240" w:lineRule="exact"/>
              <w:jc w:val="both"/>
              <w:rPr>
                <w:sz w:val="24"/>
                <w:szCs w:val="24"/>
              </w:rPr>
            </w:pPr>
            <w:r w:rsidRPr="002F0050">
              <w:rPr>
                <w:i/>
                <w:sz w:val="24"/>
                <w:szCs w:val="24"/>
              </w:rPr>
              <w:t>Урок 10.</w:t>
            </w:r>
            <w:r w:rsidRPr="002F0050">
              <w:rPr>
                <w:sz w:val="24"/>
                <w:szCs w:val="24"/>
              </w:rPr>
              <w:t xml:space="preserve"> Музыкальные инструменты. </w:t>
            </w:r>
          </w:p>
          <w:p w:rsidR="00960E98" w:rsidRPr="002F0050" w:rsidRDefault="00960E98" w:rsidP="00722FD6">
            <w:pPr>
              <w:spacing w:line="240" w:lineRule="exact"/>
              <w:jc w:val="both"/>
              <w:rPr>
                <w:sz w:val="24"/>
                <w:szCs w:val="24"/>
              </w:rPr>
            </w:pPr>
          </w:p>
          <w:p w:rsidR="00960E98" w:rsidRDefault="00960E98" w:rsidP="00722FD6">
            <w:pPr>
              <w:spacing w:line="240" w:lineRule="exact"/>
              <w:jc w:val="both"/>
              <w:outlineLvl w:val="0"/>
              <w:rPr>
                <w:sz w:val="24"/>
                <w:szCs w:val="24"/>
              </w:rPr>
            </w:pPr>
            <w:r w:rsidRPr="002F0050">
              <w:rPr>
                <w:i/>
                <w:sz w:val="24"/>
                <w:szCs w:val="24"/>
              </w:rPr>
              <w:t>Урок 11.</w:t>
            </w:r>
            <w:r w:rsidRPr="002F0050">
              <w:rPr>
                <w:sz w:val="24"/>
                <w:szCs w:val="24"/>
              </w:rPr>
              <w:t xml:space="preserve"> «Садко». Из русского былинного сказа.</w:t>
            </w:r>
          </w:p>
          <w:p w:rsidR="00960E98" w:rsidRPr="002F0050" w:rsidRDefault="00960E98" w:rsidP="00722FD6">
            <w:pPr>
              <w:spacing w:line="240" w:lineRule="exact"/>
              <w:jc w:val="both"/>
              <w:outlineLvl w:val="0"/>
              <w:rPr>
                <w:sz w:val="24"/>
                <w:szCs w:val="24"/>
              </w:rPr>
            </w:pPr>
          </w:p>
          <w:p w:rsidR="00960E98" w:rsidRDefault="00960E98" w:rsidP="00722FD6">
            <w:pPr>
              <w:spacing w:line="240" w:lineRule="exact"/>
              <w:jc w:val="both"/>
              <w:outlineLvl w:val="0"/>
              <w:rPr>
                <w:sz w:val="24"/>
                <w:szCs w:val="24"/>
              </w:rPr>
            </w:pPr>
            <w:r w:rsidRPr="002F0050">
              <w:rPr>
                <w:i/>
                <w:sz w:val="24"/>
                <w:szCs w:val="24"/>
              </w:rPr>
              <w:t>Урок 12.</w:t>
            </w:r>
            <w:r w:rsidRPr="002F0050">
              <w:rPr>
                <w:sz w:val="24"/>
                <w:szCs w:val="24"/>
              </w:rPr>
              <w:t xml:space="preserve"> Музыкальные инструменты. </w:t>
            </w:r>
          </w:p>
          <w:p w:rsidR="00960E98" w:rsidRPr="002F0050" w:rsidRDefault="00960E98" w:rsidP="00722FD6">
            <w:pPr>
              <w:spacing w:line="240" w:lineRule="exact"/>
              <w:jc w:val="both"/>
              <w:outlineLvl w:val="0"/>
              <w:rPr>
                <w:sz w:val="24"/>
                <w:szCs w:val="24"/>
              </w:rPr>
            </w:pPr>
          </w:p>
          <w:p w:rsidR="00960E98" w:rsidRDefault="00960E98" w:rsidP="00722FD6">
            <w:pPr>
              <w:spacing w:line="240" w:lineRule="exact"/>
              <w:jc w:val="both"/>
              <w:outlineLvl w:val="0"/>
              <w:rPr>
                <w:sz w:val="24"/>
                <w:szCs w:val="24"/>
              </w:rPr>
            </w:pPr>
            <w:r w:rsidRPr="002F0050">
              <w:rPr>
                <w:i/>
                <w:sz w:val="24"/>
                <w:szCs w:val="24"/>
              </w:rPr>
              <w:t>Урок 13</w:t>
            </w:r>
            <w:r w:rsidRPr="002F0050">
              <w:rPr>
                <w:sz w:val="24"/>
                <w:szCs w:val="24"/>
              </w:rPr>
              <w:t xml:space="preserve">. Звучащие картины. </w:t>
            </w:r>
          </w:p>
          <w:p w:rsidR="00960E98" w:rsidRPr="002F0050" w:rsidRDefault="00960E98" w:rsidP="00722FD6">
            <w:pPr>
              <w:spacing w:line="240" w:lineRule="exact"/>
              <w:jc w:val="both"/>
              <w:outlineLvl w:val="0"/>
              <w:rPr>
                <w:sz w:val="24"/>
                <w:szCs w:val="24"/>
              </w:rPr>
            </w:pPr>
          </w:p>
          <w:p w:rsidR="00960E98" w:rsidRDefault="00960E98" w:rsidP="00722FD6">
            <w:pPr>
              <w:spacing w:line="240" w:lineRule="exact"/>
              <w:jc w:val="both"/>
              <w:outlineLvl w:val="0"/>
              <w:rPr>
                <w:i/>
                <w:sz w:val="24"/>
                <w:szCs w:val="24"/>
              </w:rPr>
            </w:pPr>
            <w:r w:rsidRPr="002F0050">
              <w:rPr>
                <w:i/>
                <w:sz w:val="24"/>
                <w:szCs w:val="24"/>
              </w:rPr>
              <w:t>Урок 14.</w:t>
            </w:r>
            <w:r w:rsidRPr="002F0050">
              <w:rPr>
                <w:sz w:val="24"/>
                <w:szCs w:val="24"/>
              </w:rPr>
              <w:t xml:space="preserve"> Разыграй песню</w:t>
            </w:r>
            <w:r w:rsidRPr="002F0050">
              <w:rPr>
                <w:i/>
                <w:sz w:val="24"/>
                <w:szCs w:val="24"/>
              </w:rPr>
              <w:t>.</w:t>
            </w:r>
          </w:p>
          <w:p w:rsidR="00960E98" w:rsidRPr="002F0050" w:rsidRDefault="00960E98" w:rsidP="00722FD6">
            <w:pPr>
              <w:spacing w:line="240" w:lineRule="exact"/>
              <w:jc w:val="both"/>
              <w:outlineLvl w:val="0"/>
              <w:rPr>
                <w:i/>
                <w:sz w:val="24"/>
                <w:szCs w:val="24"/>
              </w:rPr>
            </w:pPr>
          </w:p>
          <w:p w:rsidR="00960E98" w:rsidRDefault="00960E98" w:rsidP="00722FD6">
            <w:pPr>
              <w:spacing w:line="240" w:lineRule="exact"/>
              <w:jc w:val="both"/>
              <w:outlineLvl w:val="0"/>
              <w:rPr>
                <w:sz w:val="24"/>
                <w:szCs w:val="24"/>
              </w:rPr>
            </w:pPr>
            <w:r w:rsidRPr="002F0050">
              <w:rPr>
                <w:i/>
                <w:sz w:val="24"/>
                <w:szCs w:val="24"/>
              </w:rPr>
              <w:t>Урок 15.</w:t>
            </w:r>
            <w:r w:rsidRPr="002F0050">
              <w:rPr>
                <w:sz w:val="24"/>
                <w:szCs w:val="24"/>
              </w:rPr>
              <w:t xml:space="preserve"> Пришло Рождество, начинается торжество. Родной обычай старины.</w:t>
            </w:r>
          </w:p>
          <w:p w:rsidR="00960E98" w:rsidRPr="002F0050" w:rsidRDefault="00960E98" w:rsidP="00722FD6">
            <w:pPr>
              <w:spacing w:line="240" w:lineRule="exact"/>
              <w:jc w:val="both"/>
              <w:outlineLvl w:val="0"/>
              <w:rPr>
                <w:sz w:val="24"/>
                <w:szCs w:val="24"/>
              </w:rPr>
            </w:pPr>
          </w:p>
          <w:p w:rsidR="00960E98" w:rsidRPr="002F0050" w:rsidRDefault="00960E98" w:rsidP="00241B32">
            <w:pPr>
              <w:spacing w:line="240" w:lineRule="exact"/>
              <w:jc w:val="both"/>
              <w:outlineLvl w:val="0"/>
              <w:rPr>
                <w:sz w:val="24"/>
                <w:szCs w:val="24"/>
              </w:rPr>
            </w:pPr>
            <w:r w:rsidRPr="002F0050">
              <w:rPr>
                <w:i/>
                <w:sz w:val="24"/>
                <w:szCs w:val="24"/>
              </w:rPr>
              <w:t>Урок 16.</w:t>
            </w:r>
            <w:r w:rsidRPr="002F0050">
              <w:rPr>
                <w:sz w:val="24"/>
                <w:szCs w:val="24"/>
              </w:rPr>
              <w:t xml:space="preserve">  Обобщающий урок 2 четверти. Добрый праздник среди зимы.</w:t>
            </w:r>
          </w:p>
        </w:tc>
        <w:tc>
          <w:tcPr>
            <w:tcW w:w="1701" w:type="dxa"/>
          </w:tcPr>
          <w:p w:rsidR="00960E98" w:rsidRPr="008F33BB" w:rsidRDefault="00960E98" w:rsidP="00927B17">
            <w:pPr>
              <w:shd w:val="clear" w:color="auto" w:fill="FFFFFF"/>
              <w:autoSpaceDE w:val="0"/>
              <w:ind w:firstLine="102"/>
              <w:jc w:val="center"/>
              <w:rPr>
                <w:color w:val="000000"/>
                <w:sz w:val="24"/>
                <w:szCs w:val="24"/>
              </w:rPr>
            </w:pPr>
            <w:r>
              <w:rPr>
                <w:color w:val="000000"/>
                <w:sz w:val="24"/>
                <w:szCs w:val="24"/>
              </w:rPr>
              <w:lastRenderedPageBreak/>
              <w:t>16</w:t>
            </w:r>
          </w:p>
        </w:tc>
      </w:tr>
      <w:tr w:rsidR="00960E98" w:rsidRPr="008F33BB" w:rsidTr="00960E98">
        <w:trPr>
          <w:trHeight w:val="8232"/>
        </w:trPr>
        <w:tc>
          <w:tcPr>
            <w:tcW w:w="962" w:type="dxa"/>
            <w:tcBorders>
              <w:top w:val="single" w:sz="4" w:space="0" w:color="auto"/>
            </w:tcBorders>
          </w:tcPr>
          <w:p w:rsidR="00960E98" w:rsidRPr="008F33BB" w:rsidRDefault="00960E98" w:rsidP="00927B17">
            <w:pPr>
              <w:rPr>
                <w:sz w:val="24"/>
                <w:szCs w:val="24"/>
              </w:rPr>
            </w:pPr>
            <w:r w:rsidRPr="008F33BB">
              <w:rPr>
                <w:sz w:val="24"/>
                <w:szCs w:val="24"/>
              </w:rPr>
              <w:lastRenderedPageBreak/>
              <w:t>2.</w:t>
            </w:r>
          </w:p>
        </w:tc>
        <w:tc>
          <w:tcPr>
            <w:tcW w:w="12562" w:type="dxa"/>
            <w:tcBorders>
              <w:top w:val="single" w:sz="4" w:space="0" w:color="auto"/>
            </w:tcBorders>
          </w:tcPr>
          <w:p w:rsidR="00960E98" w:rsidRDefault="00960E98" w:rsidP="00927B17">
            <w:pPr>
              <w:jc w:val="both"/>
              <w:rPr>
                <w:b/>
                <w:color w:val="000000"/>
                <w:sz w:val="24"/>
                <w:szCs w:val="24"/>
              </w:rPr>
            </w:pPr>
            <w:r w:rsidRPr="00097FF8">
              <w:rPr>
                <w:b/>
                <w:color w:val="000000"/>
                <w:sz w:val="24"/>
                <w:szCs w:val="24"/>
              </w:rPr>
              <w:t>Музыка и ты.</w:t>
            </w:r>
          </w:p>
          <w:p w:rsidR="00960E98" w:rsidRPr="00097FF8" w:rsidRDefault="00960E98" w:rsidP="00927B17">
            <w:pPr>
              <w:jc w:val="both"/>
              <w:rPr>
                <w:b/>
                <w:color w:val="000000"/>
                <w:sz w:val="24"/>
                <w:szCs w:val="24"/>
              </w:rPr>
            </w:pPr>
          </w:p>
          <w:p w:rsidR="00960E98" w:rsidRDefault="00960E98" w:rsidP="00241B32">
            <w:pPr>
              <w:spacing w:line="240" w:lineRule="exact"/>
              <w:jc w:val="both"/>
              <w:outlineLvl w:val="0"/>
              <w:rPr>
                <w:i/>
                <w:sz w:val="24"/>
                <w:szCs w:val="24"/>
              </w:rPr>
            </w:pPr>
            <w:r w:rsidRPr="002F0050">
              <w:rPr>
                <w:i/>
                <w:sz w:val="24"/>
                <w:szCs w:val="24"/>
              </w:rPr>
              <w:t>Урок 17.</w:t>
            </w:r>
            <w:r w:rsidRPr="002F0050">
              <w:rPr>
                <w:sz w:val="24"/>
                <w:szCs w:val="24"/>
              </w:rPr>
              <w:t xml:space="preserve"> Край, в котором ты живешь.</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18.</w:t>
            </w:r>
            <w:r w:rsidRPr="002F0050">
              <w:rPr>
                <w:sz w:val="24"/>
                <w:szCs w:val="24"/>
              </w:rPr>
              <w:t xml:space="preserve"> Художник, поэт, композитор.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rPr>
                <w:sz w:val="24"/>
                <w:szCs w:val="24"/>
              </w:rPr>
            </w:pPr>
            <w:r w:rsidRPr="002F0050">
              <w:rPr>
                <w:i/>
                <w:sz w:val="24"/>
                <w:szCs w:val="24"/>
              </w:rPr>
              <w:t>Урок 19.</w:t>
            </w:r>
            <w:r w:rsidRPr="002F0050">
              <w:rPr>
                <w:sz w:val="24"/>
                <w:szCs w:val="24"/>
              </w:rPr>
              <w:t xml:space="preserve"> Музыка утра. </w:t>
            </w:r>
          </w:p>
          <w:p w:rsidR="00960E98" w:rsidRPr="002F0050" w:rsidRDefault="00960E98" w:rsidP="00241B32">
            <w:pPr>
              <w:spacing w:line="240" w:lineRule="exact"/>
              <w:jc w:val="both"/>
              <w:rPr>
                <w:sz w:val="24"/>
                <w:szCs w:val="24"/>
              </w:rPr>
            </w:pPr>
          </w:p>
          <w:p w:rsidR="00960E98" w:rsidRDefault="00960E98" w:rsidP="00241B32">
            <w:pPr>
              <w:spacing w:line="240" w:lineRule="exact"/>
              <w:jc w:val="both"/>
              <w:outlineLvl w:val="0"/>
              <w:rPr>
                <w:sz w:val="24"/>
                <w:szCs w:val="24"/>
              </w:rPr>
            </w:pPr>
            <w:r w:rsidRPr="002F0050">
              <w:rPr>
                <w:i/>
                <w:sz w:val="24"/>
                <w:szCs w:val="24"/>
              </w:rPr>
              <w:t>Урок 20.</w:t>
            </w:r>
            <w:r w:rsidRPr="002F0050">
              <w:rPr>
                <w:sz w:val="24"/>
                <w:szCs w:val="24"/>
              </w:rPr>
              <w:t xml:space="preserve"> Музыка вечера.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21.</w:t>
            </w:r>
            <w:r w:rsidRPr="002F0050">
              <w:rPr>
                <w:sz w:val="24"/>
                <w:szCs w:val="24"/>
              </w:rPr>
              <w:t xml:space="preserve"> Музыкальные портреты. </w:t>
            </w:r>
          </w:p>
          <w:p w:rsidR="00960E98" w:rsidRPr="002F0050" w:rsidRDefault="00960E98" w:rsidP="00241B32">
            <w:pPr>
              <w:spacing w:line="240" w:lineRule="exact"/>
              <w:jc w:val="both"/>
              <w:outlineLvl w:val="0"/>
              <w:rPr>
                <w:sz w:val="24"/>
                <w:szCs w:val="24"/>
              </w:rPr>
            </w:pPr>
          </w:p>
          <w:p w:rsidR="00960E98" w:rsidRPr="002F0050" w:rsidRDefault="00960E98" w:rsidP="00241B32">
            <w:pPr>
              <w:spacing w:line="240" w:lineRule="exact"/>
              <w:jc w:val="both"/>
              <w:outlineLvl w:val="0"/>
              <w:rPr>
                <w:sz w:val="24"/>
                <w:szCs w:val="24"/>
              </w:rPr>
            </w:pPr>
            <w:r w:rsidRPr="002F0050">
              <w:rPr>
                <w:i/>
                <w:sz w:val="24"/>
                <w:szCs w:val="24"/>
              </w:rPr>
              <w:t>Урок 22.</w:t>
            </w:r>
            <w:r w:rsidRPr="002F0050">
              <w:rPr>
                <w:sz w:val="24"/>
                <w:szCs w:val="24"/>
              </w:rPr>
              <w:t xml:space="preserve"> Разыграй сказку. «Баба Яга» - русская народная сказка.</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23.</w:t>
            </w:r>
            <w:r w:rsidRPr="002F0050">
              <w:rPr>
                <w:sz w:val="24"/>
                <w:szCs w:val="24"/>
              </w:rPr>
              <w:t xml:space="preserve"> Музы не молчали.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rPr>
                <w:sz w:val="24"/>
                <w:szCs w:val="24"/>
              </w:rPr>
            </w:pPr>
            <w:r w:rsidRPr="002F0050">
              <w:rPr>
                <w:i/>
                <w:sz w:val="24"/>
                <w:szCs w:val="24"/>
              </w:rPr>
              <w:t>Урок 24.</w:t>
            </w:r>
            <w:r w:rsidRPr="002F0050">
              <w:rPr>
                <w:sz w:val="24"/>
                <w:szCs w:val="24"/>
              </w:rPr>
              <w:t xml:space="preserve"> Мамин праздник. </w:t>
            </w:r>
          </w:p>
          <w:p w:rsidR="00960E98" w:rsidRPr="002F0050" w:rsidRDefault="00960E98" w:rsidP="00241B32">
            <w:pPr>
              <w:spacing w:line="240" w:lineRule="exact"/>
              <w:jc w:val="both"/>
              <w:rPr>
                <w:sz w:val="24"/>
                <w:szCs w:val="24"/>
              </w:rPr>
            </w:pPr>
          </w:p>
          <w:p w:rsidR="00960E98" w:rsidRDefault="00960E98" w:rsidP="00241B32">
            <w:pPr>
              <w:spacing w:line="240" w:lineRule="exact"/>
              <w:jc w:val="both"/>
              <w:rPr>
                <w:sz w:val="24"/>
                <w:szCs w:val="24"/>
              </w:rPr>
            </w:pPr>
            <w:r w:rsidRPr="002F0050">
              <w:rPr>
                <w:i/>
                <w:sz w:val="24"/>
                <w:szCs w:val="24"/>
              </w:rPr>
              <w:t>Урок 25.</w:t>
            </w:r>
            <w:r w:rsidRPr="002F0050">
              <w:rPr>
                <w:sz w:val="24"/>
                <w:szCs w:val="24"/>
              </w:rPr>
              <w:t xml:space="preserve"> Обобщающий урок 3 четверти.</w:t>
            </w:r>
          </w:p>
          <w:p w:rsidR="00960E98" w:rsidRPr="002F0050" w:rsidRDefault="00960E98" w:rsidP="00241B32">
            <w:pPr>
              <w:spacing w:line="240" w:lineRule="exact"/>
              <w:jc w:val="both"/>
              <w:rPr>
                <w:sz w:val="24"/>
                <w:szCs w:val="24"/>
              </w:rPr>
            </w:pPr>
          </w:p>
          <w:p w:rsidR="00960E98" w:rsidRDefault="00960E98" w:rsidP="00241B32">
            <w:pPr>
              <w:spacing w:line="240" w:lineRule="exact"/>
              <w:jc w:val="both"/>
              <w:rPr>
                <w:sz w:val="24"/>
                <w:szCs w:val="24"/>
              </w:rPr>
            </w:pPr>
            <w:r w:rsidRPr="002F0050">
              <w:rPr>
                <w:i/>
                <w:sz w:val="24"/>
                <w:szCs w:val="24"/>
              </w:rPr>
              <w:t>Урок 26.</w:t>
            </w:r>
            <w:r w:rsidRPr="002F0050">
              <w:rPr>
                <w:sz w:val="24"/>
                <w:szCs w:val="24"/>
              </w:rPr>
              <w:t xml:space="preserve"> Музыкальные инструменты. У каждого свой музыкальный инструмент.</w:t>
            </w:r>
          </w:p>
          <w:p w:rsidR="00960E98" w:rsidRPr="002F0050" w:rsidRDefault="00960E98" w:rsidP="00241B32">
            <w:pPr>
              <w:spacing w:line="240" w:lineRule="exact"/>
              <w:jc w:val="both"/>
              <w:rPr>
                <w:sz w:val="24"/>
                <w:szCs w:val="24"/>
              </w:rPr>
            </w:pPr>
          </w:p>
          <w:p w:rsidR="00960E98" w:rsidRDefault="00960E98" w:rsidP="00241B32">
            <w:pPr>
              <w:spacing w:line="240" w:lineRule="exact"/>
              <w:jc w:val="both"/>
              <w:outlineLvl w:val="0"/>
              <w:rPr>
                <w:sz w:val="24"/>
                <w:szCs w:val="24"/>
              </w:rPr>
            </w:pPr>
            <w:r w:rsidRPr="002F0050">
              <w:rPr>
                <w:i/>
                <w:sz w:val="24"/>
                <w:szCs w:val="24"/>
              </w:rPr>
              <w:t>Урок 27.</w:t>
            </w:r>
            <w:r w:rsidRPr="002F0050">
              <w:rPr>
                <w:sz w:val="24"/>
                <w:szCs w:val="24"/>
              </w:rPr>
              <w:t xml:space="preserve"> Музыкальные инструменты.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i/>
                <w:sz w:val="24"/>
                <w:szCs w:val="24"/>
              </w:rPr>
            </w:pPr>
            <w:r w:rsidRPr="002F0050">
              <w:rPr>
                <w:i/>
                <w:sz w:val="24"/>
                <w:szCs w:val="24"/>
              </w:rPr>
              <w:t>Урок 28.</w:t>
            </w:r>
            <w:r w:rsidRPr="002F0050">
              <w:rPr>
                <w:sz w:val="24"/>
                <w:szCs w:val="24"/>
              </w:rPr>
              <w:t xml:space="preserve"> «Чудесная лютня» (по алжирской сказке). Звучащие картины.</w:t>
            </w:r>
          </w:p>
          <w:p w:rsidR="00960E98" w:rsidRPr="002F0050" w:rsidRDefault="00960E98" w:rsidP="00241B32">
            <w:pPr>
              <w:spacing w:line="240" w:lineRule="exact"/>
              <w:jc w:val="both"/>
              <w:outlineLvl w:val="0"/>
              <w:rPr>
                <w:i/>
                <w:sz w:val="24"/>
                <w:szCs w:val="24"/>
              </w:rPr>
            </w:pPr>
          </w:p>
          <w:p w:rsidR="00960E98" w:rsidRPr="007B60CA" w:rsidRDefault="00960E98" w:rsidP="00D37DDE">
            <w:pPr>
              <w:spacing w:line="240" w:lineRule="exact"/>
              <w:jc w:val="both"/>
              <w:outlineLvl w:val="0"/>
              <w:rPr>
                <w:sz w:val="24"/>
                <w:szCs w:val="24"/>
              </w:rPr>
            </w:pPr>
            <w:r w:rsidRPr="002F0050">
              <w:rPr>
                <w:i/>
                <w:sz w:val="24"/>
                <w:szCs w:val="24"/>
              </w:rPr>
              <w:t>Урок 29.</w:t>
            </w:r>
            <w:r w:rsidRPr="002F0050">
              <w:rPr>
                <w:sz w:val="24"/>
                <w:szCs w:val="24"/>
              </w:rPr>
              <w:t xml:space="preserve"> Музыка в цирке. </w:t>
            </w:r>
          </w:p>
          <w:p w:rsidR="00960E98" w:rsidRDefault="00960E98" w:rsidP="00241B32">
            <w:pPr>
              <w:spacing w:line="240" w:lineRule="exact"/>
              <w:jc w:val="both"/>
              <w:outlineLvl w:val="0"/>
              <w:rPr>
                <w:sz w:val="24"/>
                <w:szCs w:val="24"/>
              </w:rPr>
            </w:pPr>
            <w:r w:rsidRPr="002F0050">
              <w:rPr>
                <w:i/>
                <w:sz w:val="24"/>
                <w:szCs w:val="24"/>
              </w:rPr>
              <w:t>Урок 30.</w:t>
            </w:r>
            <w:r w:rsidRPr="002F0050">
              <w:rPr>
                <w:sz w:val="24"/>
                <w:szCs w:val="24"/>
              </w:rPr>
              <w:t xml:space="preserve"> Дом, который звучит.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31.</w:t>
            </w:r>
            <w:r w:rsidRPr="002F0050">
              <w:rPr>
                <w:sz w:val="24"/>
                <w:szCs w:val="24"/>
              </w:rPr>
              <w:t xml:space="preserve"> Опера-сказка.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32.</w:t>
            </w:r>
            <w:r w:rsidRPr="002F0050">
              <w:rPr>
                <w:sz w:val="24"/>
                <w:szCs w:val="24"/>
              </w:rPr>
              <w:t xml:space="preserve"> «Ничего на свете лучше нету». </w:t>
            </w:r>
          </w:p>
          <w:p w:rsidR="00960E98" w:rsidRDefault="00960E98" w:rsidP="007B60CA">
            <w:pPr>
              <w:spacing w:line="240" w:lineRule="exact"/>
              <w:jc w:val="both"/>
              <w:rPr>
                <w:sz w:val="24"/>
                <w:szCs w:val="24"/>
              </w:rPr>
            </w:pPr>
          </w:p>
          <w:p w:rsidR="00960E98" w:rsidRPr="007B60CA" w:rsidRDefault="00960E98" w:rsidP="007B60CA">
            <w:pPr>
              <w:spacing w:line="240" w:lineRule="exact"/>
              <w:jc w:val="both"/>
              <w:rPr>
                <w:sz w:val="24"/>
                <w:szCs w:val="24"/>
              </w:rPr>
            </w:pPr>
            <w:r w:rsidRPr="002F0050">
              <w:rPr>
                <w:i/>
                <w:sz w:val="24"/>
                <w:szCs w:val="24"/>
              </w:rPr>
              <w:t>Урок 33.</w:t>
            </w:r>
            <w:r w:rsidRPr="002F0050">
              <w:rPr>
                <w:sz w:val="24"/>
                <w:szCs w:val="24"/>
              </w:rPr>
              <w:t xml:space="preserve"> Обобщающий урок. </w:t>
            </w:r>
          </w:p>
        </w:tc>
        <w:tc>
          <w:tcPr>
            <w:tcW w:w="1701" w:type="dxa"/>
            <w:tcBorders>
              <w:top w:val="single" w:sz="4" w:space="0" w:color="auto"/>
            </w:tcBorders>
          </w:tcPr>
          <w:p w:rsidR="00960E98" w:rsidRPr="008F33BB" w:rsidRDefault="00960E98" w:rsidP="00927B17">
            <w:pPr>
              <w:shd w:val="clear" w:color="auto" w:fill="FFFFFF"/>
              <w:autoSpaceDE w:val="0"/>
              <w:ind w:firstLine="102"/>
              <w:jc w:val="center"/>
              <w:rPr>
                <w:color w:val="000000"/>
                <w:sz w:val="24"/>
                <w:szCs w:val="24"/>
              </w:rPr>
            </w:pPr>
            <w:r>
              <w:rPr>
                <w:color w:val="000000"/>
                <w:sz w:val="24"/>
                <w:szCs w:val="24"/>
              </w:rPr>
              <w:t>17</w:t>
            </w:r>
          </w:p>
        </w:tc>
      </w:tr>
      <w:tr w:rsidR="00960E98" w:rsidRPr="008F33BB" w:rsidTr="00960E98">
        <w:tc>
          <w:tcPr>
            <w:tcW w:w="962" w:type="dxa"/>
          </w:tcPr>
          <w:p w:rsidR="00960E98" w:rsidRPr="008F33BB" w:rsidRDefault="00960E98" w:rsidP="00927B17">
            <w:pPr>
              <w:rPr>
                <w:sz w:val="24"/>
                <w:szCs w:val="24"/>
              </w:rPr>
            </w:pPr>
          </w:p>
        </w:tc>
        <w:tc>
          <w:tcPr>
            <w:tcW w:w="12562" w:type="dxa"/>
          </w:tcPr>
          <w:p w:rsidR="00960E98" w:rsidRPr="00D37DDE" w:rsidRDefault="00960E98" w:rsidP="00C9546F">
            <w:pPr>
              <w:jc w:val="right"/>
              <w:rPr>
                <w:b/>
                <w:bCs/>
                <w:sz w:val="24"/>
                <w:szCs w:val="24"/>
              </w:rPr>
            </w:pPr>
            <w:r w:rsidRPr="00D37DDE">
              <w:rPr>
                <w:b/>
                <w:bCs/>
                <w:sz w:val="24"/>
                <w:szCs w:val="24"/>
              </w:rPr>
              <w:t>Итого за 1 четверть</w:t>
            </w:r>
          </w:p>
        </w:tc>
        <w:tc>
          <w:tcPr>
            <w:tcW w:w="1701" w:type="dxa"/>
          </w:tcPr>
          <w:p w:rsidR="00960E98" w:rsidRPr="00643C84" w:rsidRDefault="00960E98" w:rsidP="00927B17">
            <w:pPr>
              <w:jc w:val="center"/>
              <w:rPr>
                <w:b/>
                <w:bCs/>
                <w:sz w:val="24"/>
                <w:szCs w:val="24"/>
              </w:rPr>
            </w:pPr>
            <w:r w:rsidRPr="00643C84">
              <w:rPr>
                <w:b/>
                <w:bCs/>
                <w:sz w:val="24"/>
                <w:szCs w:val="24"/>
              </w:rPr>
              <w:t>9</w:t>
            </w:r>
          </w:p>
        </w:tc>
      </w:tr>
      <w:tr w:rsidR="00960E98" w:rsidRPr="008F33BB" w:rsidTr="00960E98">
        <w:tc>
          <w:tcPr>
            <w:tcW w:w="962" w:type="dxa"/>
          </w:tcPr>
          <w:p w:rsidR="00960E98" w:rsidRPr="008F33BB" w:rsidRDefault="00960E98" w:rsidP="00927B17">
            <w:pPr>
              <w:rPr>
                <w:sz w:val="24"/>
                <w:szCs w:val="24"/>
              </w:rPr>
            </w:pPr>
          </w:p>
        </w:tc>
        <w:tc>
          <w:tcPr>
            <w:tcW w:w="12562" w:type="dxa"/>
          </w:tcPr>
          <w:p w:rsidR="00960E98" w:rsidRPr="00D37DDE" w:rsidRDefault="00960E98" w:rsidP="00C9546F">
            <w:pPr>
              <w:jc w:val="right"/>
              <w:rPr>
                <w:b/>
                <w:bCs/>
                <w:sz w:val="24"/>
                <w:szCs w:val="24"/>
              </w:rPr>
            </w:pPr>
            <w:r w:rsidRPr="00D37DDE">
              <w:rPr>
                <w:b/>
                <w:bCs/>
                <w:sz w:val="24"/>
                <w:szCs w:val="24"/>
              </w:rPr>
              <w:t>Итого за 2 четверть</w:t>
            </w:r>
          </w:p>
        </w:tc>
        <w:tc>
          <w:tcPr>
            <w:tcW w:w="1701" w:type="dxa"/>
          </w:tcPr>
          <w:p w:rsidR="00960E98" w:rsidRPr="00643C84" w:rsidRDefault="00960E98" w:rsidP="00927B17">
            <w:pPr>
              <w:jc w:val="center"/>
              <w:rPr>
                <w:b/>
                <w:bCs/>
                <w:sz w:val="24"/>
                <w:szCs w:val="24"/>
              </w:rPr>
            </w:pPr>
            <w:r w:rsidRPr="00643C84">
              <w:rPr>
                <w:b/>
                <w:bCs/>
                <w:sz w:val="24"/>
                <w:szCs w:val="24"/>
              </w:rPr>
              <w:t>7</w:t>
            </w:r>
          </w:p>
        </w:tc>
      </w:tr>
      <w:tr w:rsidR="00960E98" w:rsidRPr="008F33BB" w:rsidTr="00960E98">
        <w:tc>
          <w:tcPr>
            <w:tcW w:w="962" w:type="dxa"/>
          </w:tcPr>
          <w:p w:rsidR="00960E98" w:rsidRPr="008F33BB" w:rsidRDefault="00960E98" w:rsidP="00927B17">
            <w:pPr>
              <w:rPr>
                <w:sz w:val="24"/>
                <w:szCs w:val="24"/>
              </w:rPr>
            </w:pPr>
          </w:p>
        </w:tc>
        <w:tc>
          <w:tcPr>
            <w:tcW w:w="12562" w:type="dxa"/>
          </w:tcPr>
          <w:p w:rsidR="00960E98" w:rsidRPr="00D37DDE" w:rsidRDefault="00960E98" w:rsidP="00C9546F">
            <w:pPr>
              <w:jc w:val="right"/>
              <w:rPr>
                <w:b/>
                <w:bCs/>
                <w:sz w:val="24"/>
                <w:szCs w:val="24"/>
              </w:rPr>
            </w:pPr>
            <w:r w:rsidRPr="00D37DDE">
              <w:rPr>
                <w:b/>
                <w:bCs/>
                <w:sz w:val="24"/>
                <w:szCs w:val="24"/>
              </w:rPr>
              <w:t>Итого за 3 четверть</w:t>
            </w:r>
          </w:p>
        </w:tc>
        <w:tc>
          <w:tcPr>
            <w:tcW w:w="1701" w:type="dxa"/>
          </w:tcPr>
          <w:p w:rsidR="00960E98" w:rsidRPr="00643C84" w:rsidRDefault="00960E98" w:rsidP="00927B17">
            <w:pPr>
              <w:jc w:val="center"/>
              <w:rPr>
                <w:b/>
                <w:bCs/>
                <w:sz w:val="24"/>
                <w:szCs w:val="24"/>
              </w:rPr>
            </w:pPr>
            <w:r w:rsidRPr="00643C84">
              <w:rPr>
                <w:b/>
                <w:bCs/>
                <w:sz w:val="24"/>
                <w:szCs w:val="24"/>
              </w:rPr>
              <w:t>9</w:t>
            </w:r>
          </w:p>
        </w:tc>
      </w:tr>
      <w:tr w:rsidR="00960E98" w:rsidRPr="008F33BB" w:rsidTr="00960E98">
        <w:tc>
          <w:tcPr>
            <w:tcW w:w="962" w:type="dxa"/>
          </w:tcPr>
          <w:p w:rsidR="00960E98" w:rsidRPr="008F33BB" w:rsidRDefault="00960E98" w:rsidP="00927B17">
            <w:pPr>
              <w:rPr>
                <w:sz w:val="24"/>
                <w:szCs w:val="24"/>
              </w:rPr>
            </w:pPr>
          </w:p>
        </w:tc>
        <w:tc>
          <w:tcPr>
            <w:tcW w:w="12562" w:type="dxa"/>
          </w:tcPr>
          <w:p w:rsidR="00960E98" w:rsidRPr="00D37DDE" w:rsidRDefault="00960E98" w:rsidP="00C9546F">
            <w:pPr>
              <w:jc w:val="right"/>
              <w:rPr>
                <w:b/>
                <w:bCs/>
                <w:sz w:val="24"/>
                <w:szCs w:val="24"/>
              </w:rPr>
            </w:pPr>
            <w:r w:rsidRPr="00D37DDE">
              <w:rPr>
                <w:b/>
                <w:bCs/>
                <w:sz w:val="24"/>
                <w:szCs w:val="24"/>
              </w:rPr>
              <w:t>Итого за 4 четверть</w:t>
            </w:r>
          </w:p>
        </w:tc>
        <w:tc>
          <w:tcPr>
            <w:tcW w:w="1701" w:type="dxa"/>
          </w:tcPr>
          <w:p w:rsidR="00960E98" w:rsidRPr="00643C84" w:rsidRDefault="00960E98" w:rsidP="00927B17">
            <w:pPr>
              <w:jc w:val="center"/>
              <w:rPr>
                <w:b/>
                <w:bCs/>
                <w:sz w:val="24"/>
                <w:szCs w:val="24"/>
              </w:rPr>
            </w:pPr>
            <w:r w:rsidRPr="00643C84">
              <w:rPr>
                <w:b/>
                <w:bCs/>
                <w:sz w:val="24"/>
                <w:szCs w:val="24"/>
              </w:rPr>
              <w:t>8</w:t>
            </w:r>
          </w:p>
        </w:tc>
      </w:tr>
      <w:tr w:rsidR="00960E98" w:rsidRPr="008F33BB" w:rsidTr="00960E98">
        <w:trPr>
          <w:trHeight w:val="297"/>
        </w:trPr>
        <w:tc>
          <w:tcPr>
            <w:tcW w:w="962" w:type="dxa"/>
          </w:tcPr>
          <w:p w:rsidR="00960E98" w:rsidRPr="008F33BB" w:rsidRDefault="00960E98" w:rsidP="00927B17">
            <w:pPr>
              <w:rPr>
                <w:sz w:val="24"/>
                <w:szCs w:val="24"/>
              </w:rPr>
            </w:pPr>
          </w:p>
        </w:tc>
        <w:tc>
          <w:tcPr>
            <w:tcW w:w="12562" w:type="dxa"/>
          </w:tcPr>
          <w:p w:rsidR="00960E98" w:rsidRPr="008F33BB" w:rsidRDefault="00960E98" w:rsidP="00C9546F">
            <w:pPr>
              <w:jc w:val="right"/>
              <w:rPr>
                <w:b/>
                <w:sz w:val="24"/>
                <w:szCs w:val="24"/>
              </w:rPr>
            </w:pPr>
            <w:r>
              <w:rPr>
                <w:b/>
                <w:sz w:val="24"/>
                <w:szCs w:val="24"/>
              </w:rPr>
              <w:t xml:space="preserve">                                                                            Итого за год:</w:t>
            </w:r>
          </w:p>
        </w:tc>
        <w:tc>
          <w:tcPr>
            <w:tcW w:w="1701" w:type="dxa"/>
          </w:tcPr>
          <w:p w:rsidR="00960E98" w:rsidRPr="00643C84" w:rsidRDefault="00960E98" w:rsidP="00927B17">
            <w:pPr>
              <w:jc w:val="center"/>
              <w:rPr>
                <w:b/>
                <w:bCs/>
                <w:sz w:val="24"/>
                <w:szCs w:val="24"/>
              </w:rPr>
            </w:pPr>
            <w:r w:rsidRPr="00643C84">
              <w:rPr>
                <w:b/>
                <w:bCs/>
                <w:sz w:val="24"/>
                <w:szCs w:val="24"/>
              </w:rPr>
              <w:t>33</w:t>
            </w:r>
          </w:p>
        </w:tc>
      </w:tr>
    </w:tbl>
    <w:p w:rsidR="00354EFC" w:rsidRPr="008F33BB" w:rsidRDefault="00354EFC" w:rsidP="00427834">
      <w:pPr>
        <w:spacing w:after="0" w:line="240" w:lineRule="exact"/>
        <w:rPr>
          <w:rFonts w:ascii="Times New Roman" w:hAnsi="Times New Roman" w:cs="Times New Roman"/>
          <w:b/>
          <w:sz w:val="24"/>
          <w:szCs w:val="24"/>
        </w:rPr>
      </w:pPr>
    </w:p>
    <w:p w:rsidR="00D37DDE" w:rsidRDefault="00D37DDE" w:rsidP="00AB7109">
      <w:pPr>
        <w:spacing w:after="0" w:line="240" w:lineRule="exact"/>
        <w:jc w:val="center"/>
        <w:rPr>
          <w:rFonts w:ascii="Times New Roman" w:hAnsi="Times New Roman" w:cs="Times New Roman"/>
          <w:b/>
          <w:sz w:val="24"/>
          <w:szCs w:val="24"/>
        </w:rPr>
      </w:pPr>
      <w:bookmarkStart w:id="0" w:name="_GoBack"/>
      <w:bookmarkEnd w:id="0"/>
    </w:p>
    <w:sectPr w:rsidR="00D37DDE" w:rsidSect="00A41199">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clip_image001"/>
      </v:shape>
    </w:pict>
  </w:numPicBullet>
  <w:abstractNum w:abstractNumId="0">
    <w:nsid w:val="03FB7314"/>
    <w:multiLevelType w:val="hybridMultilevel"/>
    <w:tmpl w:val="5230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12270B"/>
    <w:multiLevelType w:val="hybridMultilevel"/>
    <w:tmpl w:val="16F63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3B1843"/>
    <w:multiLevelType w:val="hybridMultilevel"/>
    <w:tmpl w:val="F976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CA341FE"/>
    <w:multiLevelType w:val="hybridMultilevel"/>
    <w:tmpl w:val="C4104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20"/>
  </w:num>
  <w:num w:numId="23">
    <w:abstractNumId w:val="9"/>
  </w:num>
  <w:num w:numId="24">
    <w:abstractNumId w:val="22"/>
  </w:num>
  <w:num w:numId="25">
    <w:abstractNumId w:val="25"/>
  </w:num>
  <w:num w:numId="26">
    <w:abstractNumId w:val="13"/>
  </w:num>
  <w:num w:numId="27">
    <w:abstractNumId w:val="4"/>
  </w:num>
  <w:num w:numId="28">
    <w:abstractNumId w:val="5"/>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AB7109"/>
    <w:rsid w:val="000577E8"/>
    <w:rsid w:val="0006771D"/>
    <w:rsid w:val="00094105"/>
    <w:rsid w:val="00097FF8"/>
    <w:rsid w:val="000B09B2"/>
    <w:rsid w:val="000D75DB"/>
    <w:rsid w:val="001801CB"/>
    <w:rsid w:val="0018739B"/>
    <w:rsid w:val="001B7F68"/>
    <w:rsid w:val="001F3F95"/>
    <w:rsid w:val="0021012B"/>
    <w:rsid w:val="00241B32"/>
    <w:rsid w:val="002813E7"/>
    <w:rsid w:val="00284C9F"/>
    <w:rsid w:val="002D22CF"/>
    <w:rsid w:val="002F0050"/>
    <w:rsid w:val="00312E8E"/>
    <w:rsid w:val="00324BA3"/>
    <w:rsid w:val="00337953"/>
    <w:rsid w:val="00343A95"/>
    <w:rsid w:val="00344F7D"/>
    <w:rsid w:val="00354EFC"/>
    <w:rsid w:val="0036322E"/>
    <w:rsid w:val="003E04D4"/>
    <w:rsid w:val="003F1544"/>
    <w:rsid w:val="004165F5"/>
    <w:rsid w:val="00427834"/>
    <w:rsid w:val="00444EFC"/>
    <w:rsid w:val="00480199"/>
    <w:rsid w:val="00486BDC"/>
    <w:rsid w:val="00490DDE"/>
    <w:rsid w:val="004A46D1"/>
    <w:rsid w:val="004C5335"/>
    <w:rsid w:val="004D7141"/>
    <w:rsid w:val="005541D8"/>
    <w:rsid w:val="005C6A09"/>
    <w:rsid w:val="005E13B5"/>
    <w:rsid w:val="0064353B"/>
    <w:rsid w:val="00643C84"/>
    <w:rsid w:val="00661335"/>
    <w:rsid w:val="00671083"/>
    <w:rsid w:val="00673658"/>
    <w:rsid w:val="00680915"/>
    <w:rsid w:val="0068527D"/>
    <w:rsid w:val="006F5448"/>
    <w:rsid w:val="0070543B"/>
    <w:rsid w:val="00711E42"/>
    <w:rsid w:val="00714174"/>
    <w:rsid w:val="00722FD6"/>
    <w:rsid w:val="00723290"/>
    <w:rsid w:val="00731B43"/>
    <w:rsid w:val="007837C4"/>
    <w:rsid w:val="00794BB2"/>
    <w:rsid w:val="0079532D"/>
    <w:rsid w:val="007A2A5E"/>
    <w:rsid w:val="007A56A6"/>
    <w:rsid w:val="007B60CA"/>
    <w:rsid w:val="007D3FD1"/>
    <w:rsid w:val="007F44B8"/>
    <w:rsid w:val="008222CB"/>
    <w:rsid w:val="00834BBE"/>
    <w:rsid w:val="00856FC2"/>
    <w:rsid w:val="00882187"/>
    <w:rsid w:val="008A53B7"/>
    <w:rsid w:val="008C1D81"/>
    <w:rsid w:val="008E705E"/>
    <w:rsid w:val="008F33BB"/>
    <w:rsid w:val="009061FE"/>
    <w:rsid w:val="00927B17"/>
    <w:rsid w:val="00943571"/>
    <w:rsid w:val="009609DA"/>
    <w:rsid w:val="00960E98"/>
    <w:rsid w:val="00992F46"/>
    <w:rsid w:val="009D3815"/>
    <w:rsid w:val="009E45D1"/>
    <w:rsid w:val="00A1433A"/>
    <w:rsid w:val="00A41199"/>
    <w:rsid w:val="00A45849"/>
    <w:rsid w:val="00A53A86"/>
    <w:rsid w:val="00A74D78"/>
    <w:rsid w:val="00A83B2D"/>
    <w:rsid w:val="00AA0380"/>
    <w:rsid w:val="00AA480E"/>
    <w:rsid w:val="00AB7109"/>
    <w:rsid w:val="00AF3412"/>
    <w:rsid w:val="00AF49DB"/>
    <w:rsid w:val="00B258A9"/>
    <w:rsid w:val="00B71DA6"/>
    <w:rsid w:val="00B74A66"/>
    <w:rsid w:val="00BF4ACA"/>
    <w:rsid w:val="00BF5532"/>
    <w:rsid w:val="00C56FCA"/>
    <w:rsid w:val="00C73909"/>
    <w:rsid w:val="00C87B9B"/>
    <w:rsid w:val="00C9546F"/>
    <w:rsid w:val="00CC79E9"/>
    <w:rsid w:val="00CD47E4"/>
    <w:rsid w:val="00D221D2"/>
    <w:rsid w:val="00D37DDE"/>
    <w:rsid w:val="00D6347B"/>
    <w:rsid w:val="00D97B2B"/>
    <w:rsid w:val="00DD7C81"/>
    <w:rsid w:val="00DF5CFB"/>
    <w:rsid w:val="00E0295F"/>
    <w:rsid w:val="00E47830"/>
    <w:rsid w:val="00E54FCB"/>
    <w:rsid w:val="00E55A16"/>
    <w:rsid w:val="00E90209"/>
    <w:rsid w:val="00EB19C8"/>
    <w:rsid w:val="00EC1B5E"/>
    <w:rsid w:val="00ED56D1"/>
    <w:rsid w:val="00ED734E"/>
    <w:rsid w:val="00F33F8A"/>
    <w:rsid w:val="00F67C36"/>
    <w:rsid w:val="00FB5BB0"/>
    <w:rsid w:val="00FE2CC1"/>
    <w:rsid w:val="00FF7A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iPriority w:val="99"/>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hadow/>
      <w:sz w:val="36"/>
      <w:szCs w:val="36"/>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59"/>
    <w:rsid w:val="00AB71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af7">
    <w:name w:val="Основной Знак"/>
    <w:link w:val="af8"/>
    <w:locked/>
    <w:rsid w:val="00A41199"/>
    <w:rPr>
      <w:rFonts w:ascii="NewtonCSanPin" w:hAnsi="NewtonCSanPin"/>
      <w:color w:val="000000"/>
      <w:sz w:val="21"/>
      <w:szCs w:val="21"/>
    </w:rPr>
  </w:style>
  <w:style w:type="paragraph" w:customStyle="1" w:styleId="af8">
    <w:name w:val="Основной"/>
    <w:basedOn w:val="a"/>
    <w:link w:val="af7"/>
    <w:rsid w:val="00A41199"/>
    <w:pPr>
      <w:autoSpaceDE w:val="0"/>
      <w:autoSpaceDN w:val="0"/>
      <w:adjustRightInd w:val="0"/>
      <w:spacing w:after="0" w:line="214" w:lineRule="atLeast"/>
      <w:ind w:firstLine="283"/>
      <w:jc w:val="both"/>
    </w:pPr>
    <w:rPr>
      <w:rFonts w:ascii="NewtonCSanPin" w:eastAsiaTheme="minorHAnsi" w:hAnsi="NewtonCSanPin"/>
      <w:color w:val="000000"/>
      <w:sz w:val="21"/>
      <w:szCs w:val="21"/>
      <w:lang w:eastAsia="en-US"/>
    </w:rPr>
  </w:style>
  <w:style w:type="paragraph" w:customStyle="1" w:styleId="FR2">
    <w:name w:val="FR2"/>
    <w:rsid w:val="00D221D2"/>
    <w:pPr>
      <w:widowControl w:val="0"/>
      <w:suppressAutoHyphens/>
      <w:spacing w:after="0" w:line="240" w:lineRule="auto"/>
      <w:jc w:val="center"/>
    </w:pPr>
    <w:rPr>
      <w:rFonts w:ascii="Times New Roman" w:eastAsia="Arial" w:hAnsi="Times New Roman" w:cs="Calibri"/>
      <w:b/>
      <w:sz w:val="32"/>
      <w:szCs w:val="20"/>
      <w:lang w:eastAsia="ar-SA"/>
    </w:rPr>
  </w:style>
</w:styles>
</file>

<file path=word/webSettings.xml><?xml version="1.0" encoding="utf-8"?>
<w:webSettings xmlns:r="http://schemas.openxmlformats.org/officeDocument/2006/relationships" xmlns:w="http://schemas.openxmlformats.org/wordprocessingml/2006/main">
  <w:divs>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F616-3CA7-4CC5-B436-8F1DA641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3237</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dcterms:created xsi:type="dcterms:W3CDTF">2016-08-28T02:52:00Z</dcterms:created>
  <dcterms:modified xsi:type="dcterms:W3CDTF">2019-11-30T09:58:00Z</dcterms:modified>
</cp:coreProperties>
</file>