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48A" w:rsidRPr="00502692" w:rsidRDefault="006E348A" w:rsidP="005B3A27">
      <w:pPr>
        <w:autoSpaceDE w:val="0"/>
        <w:autoSpaceDN w:val="0"/>
        <w:adjustRightInd w:val="0"/>
        <w:jc w:val="center"/>
        <w:rPr>
          <w:sz w:val="24"/>
          <w:szCs w:val="24"/>
        </w:rPr>
      </w:pPr>
      <w:r w:rsidRPr="00502692">
        <w:rPr>
          <w:sz w:val="24"/>
          <w:szCs w:val="24"/>
        </w:rPr>
        <w:t>Филиал муниципального автономного общеобразовательного учреждения</w:t>
      </w:r>
    </w:p>
    <w:p w:rsidR="006E348A" w:rsidRPr="00502692" w:rsidRDefault="006E348A" w:rsidP="005B3A27">
      <w:pPr>
        <w:autoSpaceDE w:val="0"/>
        <w:autoSpaceDN w:val="0"/>
        <w:adjustRightInd w:val="0"/>
        <w:jc w:val="center"/>
        <w:rPr>
          <w:sz w:val="24"/>
          <w:szCs w:val="24"/>
        </w:rPr>
      </w:pPr>
      <w:r w:rsidRPr="00502692">
        <w:rPr>
          <w:sz w:val="24"/>
          <w:szCs w:val="24"/>
        </w:rPr>
        <w:t>«Прииртышская средняя общеобразовательная школа» - «Абалакская средняя общеобразовательная школа»</w:t>
      </w:r>
    </w:p>
    <w:p w:rsidR="006E348A" w:rsidRPr="00502692" w:rsidRDefault="006E348A" w:rsidP="00234260">
      <w:pPr>
        <w:autoSpaceDE w:val="0"/>
        <w:autoSpaceDN w:val="0"/>
        <w:adjustRightInd w:val="0"/>
        <w:rPr>
          <w:b/>
          <w:bCs/>
          <w:sz w:val="24"/>
          <w:szCs w:val="24"/>
        </w:rPr>
      </w:pPr>
    </w:p>
    <w:p w:rsidR="006E348A" w:rsidRPr="00502692" w:rsidRDefault="006E348A" w:rsidP="00234260">
      <w:pPr>
        <w:autoSpaceDE w:val="0"/>
        <w:autoSpaceDN w:val="0"/>
        <w:adjustRightInd w:val="0"/>
        <w:rPr>
          <w:b/>
          <w:bCs/>
          <w:sz w:val="24"/>
          <w:szCs w:val="24"/>
        </w:rPr>
      </w:pPr>
    </w:p>
    <w:p w:rsidR="006E348A" w:rsidRPr="00502692" w:rsidRDefault="00EC4A14" w:rsidP="00234260">
      <w:pPr>
        <w:autoSpaceDE w:val="0"/>
        <w:autoSpaceDN w:val="0"/>
        <w:adjustRightInd w:val="0"/>
        <w:rPr>
          <w:b/>
          <w:bCs/>
          <w:sz w:val="24"/>
          <w:szCs w:val="24"/>
        </w:rPr>
      </w:pPr>
      <w:r w:rsidRPr="00EC4A14">
        <w:rPr>
          <w:b/>
          <w:bCs/>
          <w:noProof/>
          <w:sz w:val="24"/>
          <w:szCs w:val="24"/>
        </w:rPr>
        <w:drawing>
          <wp:inline distT="0" distB="0" distL="0" distR="0">
            <wp:extent cx="8797925" cy="1497161"/>
            <wp:effectExtent l="0" t="0" r="0" b="0"/>
            <wp:docPr id="1" name="Рисунок 1" descr="C:\Users\Школа\Downloads\на титульник для сайт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C:\Users\Школа\Downloads\на титульник для сайта.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97925" cy="1497161"/>
                    </a:xfrm>
                    <a:prstGeom prst="rect">
                      <a:avLst/>
                    </a:prstGeom>
                    <a:noFill/>
                    <a:ln>
                      <a:noFill/>
                    </a:ln>
                  </pic:spPr>
                </pic:pic>
              </a:graphicData>
            </a:graphic>
          </wp:inline>
        </w:drawing>
      </w:r>
    </w:p>
    <w:p w:rsidR="006E348A" w:rsidRPr="00502692" w:rsidRDefault="006E348A" w:rsidP="00234260">
      <w:pPr>
        <w:autoSpaceDE w:val="0"/>
        <w:autoSpaceDN w:val="0"/>
        <w:adjustRightInd w:val="0"/>
        <w:rPr>
          <w:b/>
          <w:bCs/>
          <w:sz w:val="24"/>
          <w:szCs w:val="24"/>
        </w:rPr>
      </w:pPr>
    </w:p>
    <w:p w:rsidR="006E348A" w:rsidRPr="00502692" w:rsidRDefault="006E348A" w:rsidP="00234260">
      <w:pPr>
        <w:autoSpaceDE w:val="0"/>
        <w:autoSpaceDN w:val="0"/>
        <w:adjustRightInd w:val="0"/>
        <w:jc w:val="both"/>
        <w:rPr>
          <w:b/>
          <w:bCs/>
          <w:sz w:val="24"/>
          <w:szCs w:val="24"/>
        </w:rPr>
      </w:pPr>
    </w:p>
    <w:p w:rsidR="006E348A" w:rsidRDefault="006E348A" w:rsidP="00234260">
      <w:pPr>
        <w:autoSpaceDE w:val="0"/>
        <w:autoSpaceDN w:val="0"/>
        <w:adjustRightInd w:val="0"/>
        <w:rPr>
          <w:b/>
          <w:bCs/>
          <w:sz w:val="24"/>
          <w:szCs w:val="24"/>
        </w:rPr>
      </w:pPr>
    </w:p>
    <w:p w:rsidR="006E348A" w:rsidRPr="00502692" w:rsidRDefault="006E348A" w:rsidP="00234260">
      <w:pPr>
        <w:autoSpaceDE w:val="0"/>
        <w:autoSpaceDN w:val="0"/>
        <w:adjustRightInd w:val="0"/>
        <w:rPr>
          <w:b/>
          <w:bCs/>
          <w:sz w:val="24"/>
          <w:szCs w:val="24"/>
        </w:rPr>
      </w:pPr>
    </w:p>
    <w:p w:rsidR="006E348A" w:rsidRPr="00502692" w:rsidRDefault="006E348A" w:rsidP="00234260">
      <w:pPr>
        <w:autoSpaceDE w:val="0"/>
        <w:autoSpaceDN w:val="0"/>
        <w:adjustRightInd w:val="0"/>
        <w:jc w:val="center"/>
        <w:rPr>
          <w:b/>
          <w:bCs/>
          <w:sz w:val="24"/>
          <w:szCs w:val="24"/>
        </w:rPr>
      </w:pPr>
      <w:r w:rsidRPr="00502692">
        <w:rPr>
          <w:b/>
          <w:bCs/>
          <w:sz w:val="24"/>
          <w:szCs w:val="24"/>
        </w:rPr>
        <w:t>РАБОЧАЯ ПРОГРАММА</w:t>
      </w:r>
    </w:p>
    <w:p w:rsidR="006E348A" w:rsidRPr="00502692" w:rsidRDefault="006E348A" w:rsidP="00234260">
      <w:pPr>
        <w:autoSpaceDE w:val="0"/>
        <w:autoSpaceDN w:val="0"/>
        <w:adjustRightInd w:val="0"/>
        <w:jc w:val="center"/>
        <w:rPr>
          <w:sz w:val="24"/>
          <w:szCs w:val="24"/>
        </w:rPr>
      </w:pPr>
      <w:r>
        <w:rPr>
          <w:sz w:val="24"/>
          <w:szCs w:val="24"/>
        </w:rPr>
        <w:t>по литературе</w:t>
      </w:r>
    </w:p>
    <w:p w:rsidR="006E348A" w:rsidRPr="00502692" w:rsidRDefault="006E348A" w:rsidP="00234260">
      <w:pPr>
        <w:autoSpaceDE w:val="0"/>
        <w:autoSpaceDN w:val="0"/>
        <w:adjustRightInd w:val="0"/>
        <w:jc w:val="center"/>
        <w:rPr>
          <w:sz w:val="24"/>
          <w:szCs w:val="24"/>
        </w:rPr>
      </w:pPr>
      <w:r w:rsidRPr="00502692">
        <w:rPr>
          <w:sz w:val="24"/>
          <w:szCs w:val="24"/>
        </w:rPr>
        <w:t>для 11 класса</w:t>
      </w:r>
    </w:p>
    <w:p w:rsidR="006E348A" w:rsidRPr="00502692" w:rsidRDefault="00AA0575" w:rsidP="00234260">
      <w:pPr>
        <w:autoSpaceDE w:val="0"/>
        <w:autoSpaceDN w:val="0"/>
        <w:adjustRightInd w:val="0"/>
        <w:jc w:val="center"/>
        <w:rPr>
          <w:sz w:val="24"/>
          <w:szCs w:val="24"/>
        </w:rPr>
      </w:pPr>
      <w:r>
        <w:rPr>
          <w:sz w:val="24"/>
          <w:szCs w:val="24"/>
        </w:rPr>
        <w:t>на 20</w:t>
      </w:r>
      <w:r w:rsidR="00090107">
        <w:rPr>
          <w:sz w:val="24"/>
          <w:szCs w:val="24"/>
        </w:rPr>
        <w:t>20</w:t>
      </w:r>
      <w:r>
        <w:rPr>
          <w:sz w:val="24"/>
          <w:szCs w:val="24"/>
        </w:rPr>
        <w:t>-202</w:t>
      </w:r>
      <w:r w:rsidR="00090107">
        <w:rPr>
          <w:sz w:val="24"/>
          <w:szCs w:val="24"/>
        </w:rPr>
        <w:t>1</w:t>
      </w:r>
      <w:r w:rsidR="006E348A" w:rsidRPr="00502692">
        <w:rPr>
          <w:sz w:val="24"/>
          <w:szCs w:val="24"/>
        </w:rPr>
        <w:t xml:space="preserve"> учебный год</w:t>
      </w:r>
    </w:p>
    <w:p w:rsidR="006E348A" w:rsidRPr="00502692" w:rsidRDefault="006E348A" w:rsidP="00234260">
      <w:pPr>
        <w:autoSpaceDE w:val="0"/>
        <w:autoSpaceDN w:val="0"/>
        <w:adjustRightInd w:val="0"/>
        <w:rPr>
          <w:sz w:val="24"/>
          <w:szCs w:val="24"/>
        </w:rPr>
      </w:pPr>
    </w:p>
    <w:p w:rsidR="006E348A" w:rsidRPr="00502692" w:rsidRDefault="006E348A" w:rsidP="00234260">
      <w:pPr>
        <w:autoSpaceDE w:val="0"/>
        <w:autoSpaceDN w:val="0"/>
        <w:adjustRightInd w:val="0"/>
        <w:rPr>
          <w:sz w:val="24"/>
          <w:szCs w:val="24"/>
        </w:rPr>
      </w:pPr>
    </w:p>
    <w:p w:rsidR="006E348A" w:rsidRPr="00502692" w:rsidRDefault="006E348A" w:rsidP="00234260">
      <w:pPr>
        <w:autoSpaceDE w:val="0"/>
        <w:autoSpaceDN w:val="0"/>
        <w:adjustRightInd w:val="0"/>
        <w:rPr>
          <w:sz w:val="24"/>
          <w:szCs w:val="24"/>
        </w:rPr>
      </w:pPr>
    </w:p>
    <w:p w:rsidR="006E348A" w:rsidRPr="00502692" w:rsidRDefault="006E348A" w:rsidP="00234260">
      <w:pPr>
        <w:autoSpaceDE w:val="0"/>
        <w:autoSpaceDN w:val="0"/>
        <w:adjustRightInd w:val="0"/>
        <w:rPr>
          <w:sz w:val="24"/>
          <w:szCs w:val="24"/>
        </w:rPr>
      </w:pPr>
    </w:p>
    <w:p w:rsidR="006E348A" w:rsidRPr="00502692" w:rsidRDefault="006E348A" w:rsidP="00234260">
      <w:pPr>
        <w:autoSpaceDE w:val="0"/>
        <w:autoSpaceDN w:val="0"/>
        <w:adjustRightInd w:val="0"/>
        <w:rPr>
          <w:sz w:val="24"/>
          <w:szCs w:val="24"/>
        </w:rPr>
      </w:pPr>
    </w:p>
    <w:p w:rsidR="006E348A" w:rsidRPr="00502692" w:rsidRDefault="006E348A" w:rsidP="00234260">
      <w:pPr>
        <w:autoSpaceDE w:val="0"/>
        <w:autoSpaceDN w:val="0"/>
        <w:adjustRightInd w:val="0"/>
        <w:rPr>
          <w:sz w:val="24"/>
          <w:szCs w:val="24"/>
        </w:rPr>
      </w:pPr>
    </w:p>
    <w:tbl>
      <w:tblPr>
        <w:tblW w:w="0" w:type="auto"/>
        <w:jc w:val="center"/>
        <w:tblLook w:val="00A0" w:firstRow="1" w:lastRow="0" w:firstColumn="1" w:lastColumn="0" w:noHBand="0" w:noVBand="0"/>
      </w:tblPr>
      <w:tblGrid>
        <w:gridCol w:w="7019"/>
        <w:gridCol w:w="7052"/>
      </w:tblGrid>
      <w:tr w:rsidR="006E348A" w:rsidRPr="00502692">
        <w:trPr>
          <w:jc w:val="center"/>
        </w:trPr>
        <w:tc>
          <w:tcPr>
            <w:tcW w:w="7393" w:type="dxa"/>
          </w:tcPr>
          <w:p w:rsidR="006E348A" w:rsidRPr="00502692" w:rsidRDefault="006E348A" w:rsidP="00234260">
            <w:pPr>
              <w:rPr>
                <w:sz w:val="24"/>
                <w:szCs w:val="24"/>
              </w:rPr>
            </w:pPr>
            <w:r w:rsidRPr="00502692">
              <w:rPr>
                <w:sz w:val="24"/>
                <w:szCs w:val="24"/>
              </w:rPr>
              <w:t>Планирование составлено</w:t>
            </w:r>
          </w:p>
          <w:p w:rsidR="006E348A" w:rsidRPr="00502692" w:rsidRDefault="006E348A" w:rsidP="00234260">
            <w:pPr>
              <w:autoSpaceDE w:val="0"/>
              <w:autoSpaceDN w:val="0"/>
              <w:adjustRightInd w:val="0"/>
              <w:rPr>
                <w:sz w:val="24"/>
                <w:szCs w:val="24"/>
              </w:rPr>
            </w:pPr>
            <w:r w:rsidRPr="00502692">
              <w:rPr>
                <w:sz w:val="24"/>
                <w:szCs w:val="24"/>
              </w:rPr>
              <w:t>в соответствии с ФКГОС СОО</w:t>
            </w:r>
          </w:p>
        </w:tc>
        <w:tc>
          <w:tcPr>
            <w:tcW w:w="7393" w:type="dxa"/>
          </w:tcPr>
          <w:p w:rsidR="006E348A" w:rsidRDefault="006E348A" w:rsidP="00234260">
            <w:pPr>
              <w:autoSpaceDE w:val="0"/>
              <w:autoSpaceDN w:val="0"/>
              <w:adjustRightInd w:val="0"/>
              <w:ind w:right="142"/>
              <w:jc w:val="right"/>
              <w:rPr>
                <w:sz w:val="24"/>
                <w:szCs w:val="24"/>
              </w:rPr>
            </w:pPr>
          </w:p>
          <w:p w:rsidR="006E348A" w:rsidRPr="00502692" w:rsidRDefault="006E348A" w:rsidP="00234260">
            <w:pPr>
              <w:autoSpaceDE w:val="0"/>
              <w:autoSpaceDN w:val="0"/>
              <w:adjustRightInd w:val="0"/>
              <w:ind w:right="142"/>
              <w:jc w:val="right"/>
              <w:rPr>
                <w:sz w:val="24"/>
                <w:szCs w:val="24"/>
              </w:rPr>
            </w:pPr>
            <w:r w:rsidRPr="00502692">
              <w:rPr>
                <w:sz w:val="24"/>
                <w:szCs w:val="24"/>
              </w:rPr>
              <w:t>Сост</w:t>
            </w:r>
            <w:r>
              <w:rPr>
                <w:sz w:val="24"/>
                <w:szCs w:val="24"/>
              </w:rPr>
              <w:t xml:space="preserve">авитель программы: </w:t>
            </w:r>
            <w:proofErr w:type="spellStart"/>
            <w:r w:rsidR="005B3A27">
              <w:rPr>
                <w:sz w:val="24"/>
                <w:szCs w:val="24"/>
              </w:rPr>
              <w:t>Абайдуллина</w:t>
            </w:r>
            <w:proofErr w:type="spellEnd"/>
            <w:r w:rsidR="005B3A27">
              <w:rPr>
                <w:sz w:val="24"/>
                <w:szCs w:val="24"/>
              </w:rPr>
              <w:t xml:space="preserve"> Р.Р</w:t>
            </w:r>
            <w:r>
              <w:rPr>
                <w:sz w:val="24"/>
                <w:szCs w:val="24"/>
              </w:rPr>
              <w:t>.</w:t>
            </w:r>
            <w:r w:rsidRPr="00502692">
              <w:rPr>
                <w:sz w:val="24"/>
                <w:szCs w:val="24"/>
              </w:rPr>
              <w:t>,</w:t>
            </w:r>
          </w:p>
          <w:p w:rsidR="006E348A" w:rsidRPr="00502692" w:rsidRDefault="006E348A" w:rsidP="00234260">
            <w:pPr>
              <w:autoSpaceDE w:val="0"/>
              <w:autoSpaceDN w:val="0"/>
              <w:adjustRightInd w:val="0"/>
              <w:ind w:right="142"/>
              <w:jc w:val="right"/>
              <w:rPr>
                <w:sz w:val="24"/>
                <w:szCs w:val="24"/>
              </w:rPr>
            </w:pPr>
            <w:r>
              <w:rPr>
                <w:sz w:val="24"/>
                <w:szCs w:val="24"/>
              </w:rPr>
              <w:t>учитель русского языка и литературы</w:t>
            </w:r>
          </w:p>
          <w:p w:rsidR="006E348A" w:rsidRPr="00502692" w:rsidRDefault="005B3A27" w:rsidP="00B46106">
            <w:pPr>
              <w:autoSpaceDE w:val="0"/>
              <w:autoSpaceDN w:val="0"/>
              <w:adjustRightInd w:val="0"/>
              <w:jc w:val="center"/>
              <w:rPr>
                <w:sz w:val="24"/>
                <w:szCs w:val="24"/>
              </w:rPr>
            </w:pPr>
            <w:r>
              <w:rPr>
                <w:color w:val="000000"/>
                <w:sz w:val="24"/>
                <w:szCs w:val="24"/>
              </w:rPr>
              <w:t xml:space="preserve">                                              </w:t>
            </w:r>
            <w:r w:rsidR="006E348A">
              <w:rPr>
                <w:color w:val="000000"/>
                <w:sz w:val="24"/>
                <w:szCs w:val="24"/>
              </w:rPr>
              <w:t>первой</w:t>
            </w:r>
            <w:r w:rsidR="006E348A" w:rsidRPr="00502692">
              <w:rPr>
                <w:color w:val="000000"/>
                <w:sz w:val="24"/>
                <w:szCs w:val="24"/>
              </w:rPr>
              <w:t xml:space="preserve"> квалификационной категории</w:t>
            </w:r>
          </w:p>
        </w:tc>
      </w:tr>
    </w:tbl>
    <w:p w:rsidR="006E348A" w:rsidRPr="00502692" w:rsidRDefault="006E348A" w:rsidP="00234260">
      <w:pPr>
        <w:autoSpaceDE w:val="0"/>
        <w:autoSpaceDN w:val="0"/>
        <w:adjustRightInd w:val="0"/>
        <w:ind w:right="142"/>
        <w:jc w:val="both"/>
        <w:rPr>
          <w:sz w:val="24"/>
          <w:szCs w:val="24"/>
        </w:rPr>
      </w:pPr>
    </w:p>
    <w:p w:rsidR="006E348A" w:rsidRPr="00502692" w:rsidRDefault="006E348A" w:rsidP="00234260">
      <w:pPr>
        <w:autoSpaceDE w:val="0"/>
        <w:autoSpaceDN w:val="0"/>
        <w:adjustRightInd w:val="0"/>
        <w:ind w:right="142"/>
        <w:rPr>
          <w:color w:val="000000"/>
          <w:sz w:val="24"/>
          <w:szCs w:val="24"/>
        </w:rPr>
      </w:pPr>
    </w:p>
    <w:p w:rsidR="006E348A" w:rsidRDefault="006E348A" w:rsidP="00234260">
      <w:pPr>
        <w:autoSpaceDE w:val="0"/>
        <w:autoSpaceDN w:val="0"/>
        <w:adjustRightInd w:val="0"/>
        <w:rPr>
          <w:sz w:val="24"/>
          <w:szCs w:val="24"/>
        </w:rPr>
      </w:pPr>
    </w:p>
    <w:p w:rsidR="006E348A" w:rsidRPr="00502692" w:rsidRDefault="006E348A" w:rsidP="00234260">
      <w:pPr>
        <w:autoSpaceDE w:val="0"/>
        <w:autoSpaceDN w:val="0"/>
        <w:adjustRightInd w:val="0"/>
        <w:rPr>
          <w:sz w:val="24"/>
          <w:szCs w:val="24"/>
        </w:rPr>
      </w:pPr>
    </w:p>
    <w:p w:rsidR="006E348A" w:rsidRDefault="006E348A" w:rsidP="00234260">
      <w:pPr>
        <w:autoSpaceDE w:val="0"/>
        <w:autoSpaceDN w:val="0"/>
        <w:adjustRightInd w:val="0"/>
        <w:rPr>
          <w:sz w:val="24"/>
          <w:szCs w:val="24"/>
        </w:rPr>
      </w:pPr>
    </w:p>
    <w:p w:rsidR="005B3A27" w:rsidRDefault="006E348A" w:rsidP="00234260">
      <w:pPr>
        <w:autoSpaceDE w:val="0"/>
        <w:autoSpaceDN w:val="0"/>
        <w:adjustRightInd w:val="0"/>
        <w:jc w:val="center"/>
        <w:rPr>
          <w:sz w:val="24"/>
          <w:szCs w:val="24"/>
        </w:rPr>
      </w:pPr>
      <w:proofErr w:type="spellStart"/>
      <w:r w:rsidRPr="00502692">
        <w:rPr>
          <w:sz w:val="24"/>
          <w:szCs w:val="24"/>
        </w:rPr>
        <w:t>Абалак</w:t>
      </w:r>
      <w:proofErr w:type="spellEnd"/>
      <w:r w:rsidR="005B3A27">
        <w:rPr>
          <w:sz w:val="24"/>
          <w:szCs w:val="24"/>
        </w:rPr>
        <w:t xml:space="preserve"> </w:t>
      </w:r>
    </w:p>
    <w:p w:rsidR="006E348A" w:rsidRPr="00502692" w:rsidRDefault="00AA0575" w:rsidP="00234260">
      <w:pPr>
        <w:autoSpaceDE w:val="0"/>
        <w:autoSpaceDN w:val="0"/>
        <w:adjustRightInd w:val="0"/>
        <w:jc w:val="center"/>
        <w:rPr>
          <w:sz w:val="24"/>
          <w:szCs w:val="24"/>
        </w:rPr>
      </w:pPr>
      <w:r>
        <w:rPr>
          <w:sz w:val="24"/>
          <w:szCs w:val="24"/>
        </w:rPr>
        <w:t xml:space="preserve"> 20</w:t>
      </w:r>
      <w:r w:rsidR="005B3A27">
        <w:rPr>
          <w:sz w:val="24"/>
          <w:szCs w:val="24"/>
        </w:rPr>
        <w:t>20</w:t>
      </w:r>
    </w:p>
    <w:p w:rsidR="00BD504D" w:rsidRDefault="00BD504D" w:rsidP="00BD504D">
      <w:pPr>
        <w:tabs>
          <w:tab w:val="left" w:pos="1134"/>
        </w:tabs>
        <w:jc w:val="center"/>
        <w:rPr>
          <w:b/>
          <w:bCs/>
          <w:sz w:val="24"/>
          <w:szCs w:val="24"/>
        </w:rPr>
      </w:pPr>
    </w:p>
    <w:p w:rsidR="00BD504D" w:rsidRDefault="00BD504D" w:rsidP="00BD504D">
      <w:pPr>
        <w:tabs>
          <w:tab w:val="left" w:pos="1134"/>
        </w:tabs>
        <w:jc w:val="center"/>
        <w:rPr>
          <w:b/>
          <w:bCs/>
          <w:sz w:val="24"/>
          <w:szCs w:val="24"/>
        </w:rPr>
      </w:pPr>
    </w:p>
    <w:p w:rsidR="00BD504D" w:rsidRPr="00BD504D" w:rsidRDefault="00BD504D" w:rsidP="00BD504D">
      <w:pPr>
        <w:tabs>
          <w:tab w:val="left" w:pos="1134"/>
        </w:tabs>
        <w:jc w:val="center"/>
        <w:rPr>
          <w:b/>
          <w:sz w:val="24"/>
          <w:szCs w:val="24"/>
        </w:rPr>
      </w:pPr>
      <w:r w:rsidRPr="00BD504D">
        <w:rPr>
          <w:b/>
          <w:sz w:val="24"/>
          <w:szCs w:val="24"/>
        </w:rPr>
        <w:t>Пояснительная записка</w:t>
      </w:r>
    </w:p>
    <w:p w:rsidR="00165103" w:rsidRPr="00884FD8" w:rsidRDefault="00365D03" w:rsidP="00F07682">
      <w:pPr>
        <w:tabs>
          <w:tab w:val="left" w:pos="1134"/>
        </w:tabs>
        <w:jc w:val="both"/>
        <w:rPr>
          <w:color w:val="000000"/>
          <w:sz w:val="24"/>
          <w:szCs w:val="24"/>
        </w:rPr>
      </w:pPr>
      <w:r w:rsidRPr="00884FD8">
        <w:rPr>
          <w:sz w:val="24"/>
          <w:szCs w:val="24"/>
        </w:rPr>
        <w:t>Рабочая программа по предмету «Литература» для обучающихся 11 класса разработана в соответствии с приказом Министерства образования  и науки Российской Федерации от 05.03.2004 №1089  «Об утверждении федерального компонента государственных образовательных стандартов начального общего, основного общего, среднег</w:t>
      </w:r>
      <w:r w:rsidR="0077454E">
        <w:rPr>
          <w:sz w:val="24"/>
          <w:szCs w:val="24"/>
        </w:rPr>
        <w:t>о (полного) общего  образования»</w:t>
      </w:r>
      <w:r w:rsidRPr="00884FD8">
        <w:rPr>
          <w:sz w:val="24"/>
          <w:szCs w:val="24"/>
        </w:rPr>
        <w:t xml:space="preserve"> (в редакции от 07.06.2017 года), примерной программой среднего (полного) общего образования   по литературе, </w:t>
      </w:r>
      <w:r w:rsidR="00165103" w:rsidRPr="00884FD8">
        <w:rPr>
          <w:sz w:val="24"/>
          <w:szCs w:val="24"/>
        </w:rPr>
        <w:t xml:space="preserve">авторской   программой «Литература» под редакцией В.Я. Коровиной, М.: Просвещение, 2011 </w:t>
      </w:r>
      <w:r w:rsidR="00165103" w:rsidRPr="00884FD8">
        <w:rPr>
          <w:color w:val="000000"/>
          <w:sz w:val="24"/>
          <w:szCs w:val="24"/>
        </w:rPr>
        <w:t xml:space="preserve">к завершённой предметной линии учебников </w:t>
      </w:r>
      <w:r w:rsidR="00165103" w:rsidRPr="00884FD8">
        <w:rPr>
          <w:sz w:val="24"/>
          <w:szCs w:val="24"/>
        </w:rPr>
        <w:t>«</w:t>
      </w:r>
      <w:r w:rsidR="00165103" w:rsidRPr="00884FD8">
        <w:rPr>
          <w:color w:val="000000"/>
          <w:sz w:val="24"/>
          <w:szCs w:val="24"/>
        </w:rPr>
        <w:t xml:space="preserve">Литература. 11 класс» /Авторы-составители: В.В. </w:t>
      </w:r>
      <w:proofErr w:type="spellStart"/>
      <w:r w:rsidR="006A6687" w:rsidRPr="00884FD8">
        <w:rPr>
          <w:color w:val="000000"/>
          <w:sz w:val="24"/>
          <w:szCs w:val="24"/>
        </w:rPr>
        <w:t>Агеносов</w:t>
      </w:r>
      <w:proofErr w:type="spellEnd"/>
      <w:r w:rsidR="006A6687" w:rsidRPr="00884FD8">
        <w:rPr>
          <w:color w:val="000000"/>
          <w:sz w:val="24"/>
          <w:szCs w:val="24"/>
        </w:rPr>
        <w:t xml:space="preserve">, </w:t>
      </w:r>
      <w:r w:rsidR="00165103" w:rsidRPr="00884FD8">
        <w:rPr>
          <w:color w:val="000000"/>
          <w:sz w:val="24"/>
          <w:szCs w:val="24"/>
        </w:rPr>
        <w:t xml:space="preserve">Э.Л. </w:t>
      </w:r>
      <w:proofErr w:type="spellStart"/>
      <w:r w:rsidR="00165103" w:rsidRPr="00884FD8">
        <w:rPr>
          <w:color w:val="000000"/>
          <w:sz w:val="24"/>
          <w:szCs w:val="24"/>
        </w:rPr>
        <w:t>Безносов</w:t>
      </w:r>
      <w:proofErr w:type="spellEnd"/>
      <w:r w:rsidR="00165103" w:rsidRPr="00884FD8">
        <w:rPr>
          <w:color w:val="000000"/>
          <w:sz w:val="24"/>
          <w:szCs w:val="24"/>
        </w:rPr>
        <w:t xml:space="preserve"> и др. / </w:t>
      </w:r>
      <w:r w:rsidR="00165103" w:rsidRPr="00884FD8">
        <w:rPr>
          <w:sz w:val="24"/>
          <w:szCs w:val="24"/>
        </w:rPr>
        <w:t xml:space="preserve">М.: Дрофа, 2011 год. Уровень программы- базовый. </w:t>
      </w:r>
    </w:p>
    <w:p w:rsidR="00165103" w:rsidRPr="00884FD8" w:rsidRDefault="00165103" w:rsidP="00F07682">
      <w:pPr>
        <w:pStyle w:val="af0"/>
        <w:ind w:firstLine="708"/>
        <w:jc w:val="both"/>
      </w:pPr>
      <w:r w:rsidRPr="00884FD8">
        <w:t>На изучение предмета «Литература» в 11 классе в учебном плане филиала МАОУ «Абалакская СОШ» - «Прииртышская СОШ» отводится 3 часа в неделю, 102 часа в год.</w:t>
      </w:r>
    </w:p>
    <w:p w:rsidR="00A70417" w:rsidRPr="00884FD8" w:rsidRDefault="00A70417" w:rsidP="00165103">
      <w:pPr>
        <w:pStyle w:val="af0"/>
        <w:ind w:firstLine="708"/>
        <w:rPr>
          <w:b/>
          <w:bCs/>
        </w:rPr>
      </w:pPr>
    </w:p>
    <w:p w:rsidR="00A70417" w:rsidRPr="00884FD8" w:rsidRDefault="00A70417" w:rsidP="00A70417">
      <w:pPr>
        <w:pStyle w:val="FR2"/>
        <w:jc w:val="both"/>
        <w:rPr>
          <w:sz w:val="24"/>
          <w:szCs w:val="24"/>
        </w:rPr>
      </w:pPr>
      <w:r w:rsidRPr="00884FD8">
        <w:rPr>
          <w:sz w:val="24"/>
          <w:szCs w:val="24"/>
        </w:rPr>
        <w:t>Требования к уровню подготовки обучающихся</w:t>
      </w:r>
    </w:p>
    <w:p w:rsidR="00A70417" w:rsidRPr="00884FD8" w:rsidRDefault="00A70417" w:rsidP="00A70417">
      <w:pPr>
        <w:rPr>
          <w:i/>
          <w:iCs/>
          <w:sz w:val="24"/>
          <w:szCs w:val="24"/>
        </w:rPr>
      </w:pPr>
      <w:r w:rsidRPr="00884FD8">
        <w:rPr>
          <w:b/>
          <w:bCs/>
          <w:i/>
          <w:iCs/>
          <w:sz w:val="24"/>
          <w:szCs w:val="24"/>
        </w:rPr>
        <w:t>В результате изучения литературы на базовом уровне выпускник 11 класса должен:</w:t>
      </w:r>
    </w:p>
    <w:p w:rsidR="00A70417" w:rsidRPr="00884FD8" w:rsidRDefault="00A70417" w:rsidP="00A70417">
      <w:pPr>
        <w:widowControl w:val="0"/>
        <w:autoSpaceDE w:val="0"/>
        <w:autoSpaceDN w:val="0"/>
        <w:adjustRightInd w:val="0"/>
        <w:ind w:firstLine="540"/>
        <w:jc w:val="both"/>
        <w:rPr>
          <w:rFonts w:eastAsia="Times New Roman"/>
          <w:sz w:val="24"/>
          <w:szCs w:val="24"/>
        </w:rPr>
      </w:pPr>
      <w:r w:rsidRPr="00884FD8">
        <w:rPr>
          <w:rFonts w:eastAsia="Times New Roman"/>
          <w:sz w:val="24"/>
          <w:szCs w:val="24"/>
        </w:rPr>
        <w:t>знать/понимать:</w:t>
      </w:r>
    </w:p>
    <w:p w:rsidR="00A70417" w:rsidRPr="00884FD8" w:rsidRDefault="00A70417" w:rsidP="00A70417">
      <w:pPr>
        <w:widowControl w:val="0"/>
        <w:autoSpaceDE w:val="0"/>
        <w:autoSpaceDN w:val="0"/>
        <w:adjustRightInd w:val="0"/>
        <w:ind w:firstLine="540"/>
        <w:jc w:val="both"/>
        <w:rPr>
          <w:rFonts w:eastAsia="Times New Roman"/>
          <w:sz w:val="24"/>
          <w:szCs w:val="24"/>
        </w:rPr>
      </w:pPr>
      <w:r w:rsidRPr="00884FD8">
        <w:rPr>
          <w:rFonts w:eastAsia="Times New Roman"/>
          <w:sz w:val="24"/>
          <w:szCs w:val="24"/>
        </w:rPr>
        <w:t>- образную природу словесного искусства;</w:t>
      </w:r>
    </w:p>
    <w:p w:rsidR="00A70417" w:rsidRPr="00884FD8" w:rsidRDefault="00A70417" w:rsidP="00A70417">
      <w:pPr>
        <w:widowControl w:val="0"/>
        <w:autoSpaceDE w:val="0"/>
        <w:autoSpaceDN w:val="0"/>
        <w:adjustRightInd w:val="0"/>
        <w:ind w:firstLine="540"/>
        <w:jc w:val="both"/>
        <w:rPr>
          <w:rFonts w:eastAsia="Times New Roman"/>
          <w:sz w:val="24"/>
          <w:szCs w:val="24"/>
        </w:rPr>
      </w:pPr>
      <w:r w:rsidRPr="00884FD8">
        <w:rPr>
          <w:rFonts w:eastAsia="Times New Roman"/>
          <w:sz w:val="24"/>
          <w:szCs w:val="24"/>
        </w:rPr>
        <w:t>- содержание изученных литературных произведений;</w:t>
      </w:r>
    </w:p>
    <w:p w:rsidR="00A70417" w:rsidRPr="00884FD8" w:rsidRDefault="00A70417" w:rsidP="00A70417">
      <w:pPr>
        <w:widowControl w:val="0"/>
        <w:autoSpaceDE w:val="0"/>
        <w:autoSpaceDN w:val="0"/>
        <w:adjustRightInd w:val="0"/>
        <w:ind w:firstLine="540"/>
        <w:jc w:val="both"/>
        <w:rPr>
          <w:rFonts w:eastAsia="Times New Roman"/>
          <w:sz w:val="24"/>
          <w:szCs w:val="24"/>
        </w:rPr>
      </w:pPr>
      <w:r w:rsidRPr="00884FD8">
        <w:rPr>
          <w:rFonts w:eastAsia="Times New Roman"/>
          <w:sz w:val="24"/>
          <w:szCs w:val="24"/>
        </w:rPr>
        <w:t>- основные факты жизни и творчества писателей-классиков XIX - XX вв.;</w:t>
      </w:r>
    </w:p>
    <w:p w:rsidR="00A70417" w:rsidRPr="00884FD8" w:rsidRDefault="00A70417" w:rsidP="00A70417">
      <w:pPr>
        <w:widowControl w:val="0"/>
        <w:autoSpaceDE w:val="0"/>
        <w:autoSpaceDN w:val="0"/>
        <w:adjustRightInd w:val="0"/>
        <w:ind w:firstLine="540"/>
        <w:jc w:val="both"/>
        <w:rPr>
          <w:rFonts w:eastAsia="Times New Roman"/>
          <w:sz w:val="24"/>
          <w:szCs w:val="24"/>
        </w:rPr>
      </w:pPr>
      <w:r w:rsidRPr="00884FD8">
        <w:rPr>
          <w:rFonts w:eastAsia="Times New Roman"/>
          <w:sz w:val="24"/>
          <w:szCs w:val="24"/>
        </w:rPr>
        <w:t>- основные закономерности историко-литературного процесса и черты литературных направлений;</w:t>
      </w:r>
    </w:p>
    <w:p w:rsidR="00A70417" w:rsidRPr="00884FD8" w:rsidRDefault="00A70417" w:rsidP="00A70417">
      <w:pPr>
        <w:widowControl w:val="0"/>
        <w:autoSpaceDE w:val="0"/>
        <w:autoSpaceDN w:val="0"/>
        <w:adjustRightInd w:val="0"/>
        <w:ind w:firstLine="540"/>
        <w:jc w:val="both"/>
        <w:rPr>
          <w:rFonts w:eastAsia="Times New Roman"/>
          <w:sz w:val="24"/>
          <w:szCs w:val="24"/>
        </w:rPr>
      </w:pPr>
      <w:r w:rsidRPr="00884FD8">
        <w:rPr>
          <w:rFonts w:eastAsia="Times New Roman"/>
          <w:sz w:val="24"/>
          <w:szCs w:val="24"/>
        </w:rPr>
        <w:t>- основные теоретико-литературные понятия;</w:t>
      </w:r>
    </w:p>
    <w:p w:rsidR="00A70417" w:rsidRPr="00884FD8" w:rsidRDefault="00A70417" w:rsidP="00A70417">
      <w:pPr>
        <w:widowControl w:val="0"/>
        <w:autoSpaceDE w:val="0"/>
        <w:autoSpaceDN w:val="0"/>
        <w:adjustRightInd w:val="0"/>
        <w:ind w:firstLine="540"/>
        <w:jc w:val="both"/>
        <w:rPr>
          <w:rFonts w:eastAsia="Times New Roman"/>
          <w:sz w:val="24"/>
          <w:szCs w:val="24"/>
        </w:rPr>
      </w:pPr>
      <w:r w:rsidRPr="00884FD8">
        <w:rPr>
          <w:rFonts w:eastAsia="Times New Roman"/>
          <w:sz w:val="24"/>
          <w:szCs w:val="24"/>
        </w:rPr>
        <w:t>уметь:</w:t>
      </w:r>
    </w:p>
    <w:p w:rsidR="00A70417" w:rsidRPr="00884FD8" w:rsidRDefault="00A70417" w:rsidP="00A70417">
      <w:pPr>
        <w:widowControl w:val="0"/>
        <w:autoSpaceDE w:val="0"/>
        <w:autoSpaceDN w:val="0"/>
        <w:adjustRightInd w:val="0"/>
        <w:ind w:firstLine="540"/>
        <w:jc w:val="both"/>
        <w:rPr>
          <w:rFonts w:eastAsia="Times New Roman"/>
          <w:sz w:val="24"/>
          <w:szCs w:val="24"/>
        </w:rPr>
      </w:pPr>
      <w:r w:rsidRPr="00884FD8">
        <w:rPr>
          <w:rFonts w:eastAsia="Times New Roman"/>
          <w:sz w:val="24"/>
          <w:szCs w:val="24"/>
        </w:rPr>
        <w:t>- воспроизводить содержание литературного произведения;</w:t>
      </w:r>
    </w:p>
    <w:p w:rsidR="00A70417" w:rsidRPr="00884FD8" w:rsidRDefault="00A70417" w:rsidP="00A70417">
      <w:pPr>
        <w:widowControl w:val="0"/>
        <w:autoSpaceDE w:val="0"/>
        <w:autoSpaceDN w:val="0"/>
        <w:adjustRightInd w:val="0"/>
        <w:ind w:firstLine="540"/>
        <w:jc w:val="both"/>
        <w:rPr>
          <w:rFonts w:eastAsia="Times New Roman"/>
          <w:sz w:val="24"/>
          <w:szCs w:val="24"/>
        </w:rPr>
      </w:pPr>
      <w:r w:rsidRPr="00884FD8">
        <w:rPr>
          <w:rFonts w:eastAsia="Times New Roman"/>
          <w:sz w:val="24"/>
          <w:szCs w:val="24"/>
        </w:rPr>
        <w:t>- 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A70417" w:rsidRPr="00884FD8" w:rsidRDefault="00A70417" w:rsidP="00A70417">
      <w:pPr>
        <w:widowControl w:val="0"/>
        <w:autoSpaceDE w:val="0"/>
        <w:autoSpaceDN w:val="0"/>
        <w:adjustRightInd w:val="0"/>
        <w:ind w:firstLine="540"/>
        <w:jc w:val="both"/>
        <w:rPr>
          <w:rFonts w:eastAsia="Times New Roman"/>
          <w:sz w:val="24"/>
          <w:szCs w:val="24"/>
        </w:rPr>
      </w:pPr>
      <w:r w:rsidRPr="00884FD8">
        <w:rPr>
          <w:rFonts w:eastAsia="Times New Roman"/>
          <w:sz w:val="24"/>
          <w:szCs w:val="24"/>
        </w:rPr>
        <w:t>- 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A70417" w:rsidRPr="00884FD8" w:rsidRDefault="00A70417" w:rsidP="00A70417">
      <w:pPr>
        <w:widowControl w:val="0"/>
        <w:autoSpaceDE w:val="0"/>
        <w:autoSpaceDN w:val="0"/>
        <w:adjustRightInd w:val="0"/>
        <w:ind w:firstLine="540"/>
        <w:jc w:val="both"/>
        <w:rPr>
          <w:rFonts w:eastAsia="Times New Roman"/>
          <w:sz w:val="24"/>
          <w:szCs w:val="24"/>
        </w:rPr>
      </w:pPr>
      <w:r w:rsidRPr="00884FD8">
        <w:rPr>
          <w:rFonts w:eastAsia="Times New Roman"/>
          <w:sz w:val="24"/>
          <w:szCs w:val="24"/>
        </w:rPr>
        <w:t>- определять род и жанр произведения;</w:t>
      </w:r>
    </w:p>
    <w:p w:rsidR="00A70417" w:rsidRPr="00884FD8" w:rsidRDefault="00A70417" w:rsidP="00A70417">
      <w:pPr>
        <w:widowControl w:val="0"/>
        <w:autoSpaceDE w:val="0"/>
        <w:autoSpaceDN w:val="0"/>
        <w:adjustRightInd w:val="0"/>
        <w:ind w:firstLine="540"/>
        <w:jc w:val="both"/>
        <w:rPr>
          <w:rFonts w:eastAsia="Times New Roman"/>
          <w:sz w:val="24"/>
          <w:szCs w:val="24"/>
        </w:rPr>
      </w:pPr>
      <w:r w:rsidRPr="00884FD8">
        <w:rPr>
          <w:rFonts w:eastAsia="Times New Roman"/>
          <w:sz w:val="24"/>
          <w:szCs w:val="24"/>
        </w:rPr>
        <w:t>- сопоставлять литературные произведения;</w:t>
      </w:r>
    </w:p>
    <w:p w:rsidR="00A70417" w:rsidRPr="00884FD8" w:rsidRDefault="00A70417" w:rsidP="00A70417">
      <w:pPr>
        <w:widowControl w:val="0"/>
        <w:autoSpaceDE w:val="0"/>
        <w:autoSpaceDN w:val="0"/>
        <w:adjustRightInd w:val="0"/>
        <w:ind w:firstLine="540"/>
        <w:jc w:val="both"/>
        <w:rPr>
          <w:rFonts w:eastAsia="Times New Roman"/>
          <w:sz w:val="24"/>
          <w:szCs w:val="24"/>
        </w:rPr>
      </w:pPr>
      <w:r w:rsidRPr="00884FD8">
        <w:rPr>
          <w:rFonts w:eastAsia="Times New Roman"/>
          <w:sz w:val="24"/>
          <w:szCs w:val="24"/>
        </w:rPr>
        <w:t>- выявлять авторскую позицию;</w:t>
      </w:r>
    </w:p>
    <w:p w:rsidR="00A70417" w:rsidRPr="00884FD8" w:rsidRDefault="00A70417" w:rsidP="00A70417">
      <w:pPr>
        <w:widowControl w:val="0"/>
        <w:autoSpaceDE w:val="0"/>
        <w:autoSpaceDN w:val="0"/>
        <w:adjustRightInd w:val="0"/>
        <w:ind w:firstLine="540"/>
        <w:jc w:val="both"/>
        <w:rPr>
          <w:rFonts w:eastAsia="Times New Roman"/>
          <w:sz w:val="24"/>
          <w:szCs w:val="24"/>
        </w:rPr>
      </w:pPr>
      <w:r w:rsidRPr="00884FD8">
        <w:rPr>
          <w:rFonts w:eastAsia="Times New Roman"/>
          <w:sz w:val="24"/>
          <w:szCs w:val="24"/>
        </w:rPr>
        <w:t>- выразительно читать изученные произведения (или их фрагменты), соблюдая нормы литературного произношения;</w:t>
      </w:r>
    </w:p>
    <w:p w:rsidR="00A70417" w:rsidRPr="00884FD8" w:rsidRDefault="00A70417" w:rsidP="00A70417">
      <w:pPr>
        <w:widowControl w:val="0"/>
        <w:autoSpaceDE w:val="0"/>
        <w:autoSpaceDN w:val="0"/>
        <w:adjustRightInd w:val="0"/>
        <w:ind w:firstLine="540"/>
        <w:jc w:val="both"/>
        <w:rPr>
          <w:rFonts w:eastAsia="Times New Roman"/>
          <w:sz w:val="24"/>
          <w:szCs w:val="24"/>
        </w:rPr>
      </w:pPr>
      <w:r w:rsidRPr="00884FD8">
        <w:rPr>
          <w:rFonts w:eastAsia="Times New Roman"/>
          <w:sz w:val="24"/>
          <w:szCs w:val="24"/>
        </w:rPr>
        <w:t>- аргументированно формулировать свое отношение к прочитанному произведению;</w:t>
      </w:r>
    </w:p>
    <w:p w:rsidR="00A70417" w:rsidRPr="00884FD8" w:rsidRDefault="00A70417" w:rsidP="00A70417">
      <w:pPr>
        <w:widowControl w:val="0"/>
        <w:autoSpaceDE w:val="0"/>
        <w:autoSpaceDN w:val="0"/>
        <w:adjustRightInd w:val="0"/>
        <w:ind w:firstLine="540"/>
        <w:jc w:val="both"/>
        <w:rPr>
          <w:rFonts w:eastAsia="Times New Roman"/>
          <w:sz w:val="24"/>
          <w:szCs w:val="24"/>
        </w:rPr>
      </w:pPr>
      <w:r w:rsidRPr="00884FD8">
        <w:rPr>
          <w:rFonts w:eastAsia="Times New Roman"/>
          <w:sz w:val="24"/>
          <w:szCs w:val="24"/>
        </w:rPr>
        <w:t>- писать рецензии на прочитанные произведения и сочинения разных жанров на литературные темы.</w:t>
      </w:r>
    </w:p>
    <w:p w:rsidR="005E615F" w:rsidRPr="00884FD8" w:rsidRDefault="005E615F" w:rsidP="00A70417">
      <w:pPr>
        <w:widowControl w:val="0"/>
        <w:autoSpaceDE w:val="0"/>
        <w:autoSpaceDN w:val="0"/>
        <w:adjustRightInd w:val="0"/>
        <w:ind w:firstLine="540"/>
        <w:jc w:val="both"/>
        <w:rPr>
          <w:rFonts w:eastAsia="Times New Roman"/>
          <w:sz w:val="24"/>
          <w:szCs w:val="24"/>
        </w:rPr>
      </w:pPr>
    </w:p>
    <w:p w:rsidR="006E348A" w:rsidRPr="00884FD8" w:rsidRDefault="006E348A" w:rsidP="00234260">
      <w:pPr>
        <w:jc w:val="both"/>
        <w:rPr>
          <w:b/>
          <w:bCs/>
          <w:kern w:val="1"/>
          <w:sz w:val="24"/>
          <w:szCs w:val="24"/>
        </w:rPr>
      </w:pPr>
      <w:r w:rsidRPr="00884FD8">
        <w:rPr>
          <w:b/>
          <w:bCs/>
          <w:kern w:val="1"/>
          <w:sz w:val="24"/>
          <w:szCs w:val="24"/>
        </w:rPr>
        <w:t>Содержание учебного предмета</w:t>
      </w:r>
    </w:p>
    <w:p w:rsidR="006E348A" w:rsidRPr="00884FD8" w:rsidRDefault="006E348A" w:rsidP="00E220BD">
      <w:pPr>
        <w:rPr>
          <w:b/>
          <w:bCs/>
          <w:sz w:val="24"/>
          <w:szCs w:val="24"/>
        </w:rPr>
      </w:pPr>
      <w:r w:rsidRPr="00884FD8">
        <w:rPr>
          <w:b/>
          <w:bCs/>
          <w:sz w:val="24"/>
          <w:szCs w:val="24"/>
        </w:rPr>
        <w:t>Россия рубежа 19-20 веков</w:t>
      </w:r>
    </w:p>
    <w:p w:rsidR="006E348A" w:rsidRPr="00884FD8" w:rsidRDefault="006E348A" w:rsidP="00E220BD">
      <w:pPr>
        <w:rPr>
          <w:b/>
          <w:bCs/>
          <w:sz w:val="24"/>
          <w:szCs w:val="24"/>
        </w:rPr>
      </w:pPr>
      <w:r w:rsidRPr="00884FD8">
        <w:rPr>
          <w:sz w:val="24"/>
          <w:szCs w:val="24"/>
        </w:rPr>
        <w:lastRenderedPageBreak/>
        <w:t>Русская литература в контексте мировой художест</w:t>
      </w:r>
      <w:r w:rsidRPr="00884FD8">
        <w:rPr>
          <w:sz w:val="24"/>
          <w:szCs w:val="24"/>
        </w:rPr>
        <w:softHyphen/>
      </w:r>
      <w:r w:rsidRPr="00884FD8">
        <w:rPr>
          <w:spacing w:val="-1"/>
          <w:sz w:val="24"/>
          <w:szCs w:val="24"/>
        </w:rPr>
        <w:t xml:space="preserve">венной культуры </w:t>
      </w:r>
      <w:r w:rsidRPr="00884FD8">
        <w:rPr>
          <w:spacing w:val="-1"/>
          <w:sz w:val="24"/>
          <w:szCs w:val="24"/>
          <w:lang w:val="en-US"/>
        </w:rPr>
        <w:t>XX</w:t>
      </w:r>
      <w:r w:rsidRPr="00884FD8">
        <w:rPr>
          <w:spacing w:val="-1"/>
          <w:sz w:val="24"/>
          <w:szCs w:val="24"/>
        </w:rPr>
        <w:t xml:space="preserve"> столетия. Литература и глобальные </w:t>
      </w:r>
      <w:r w:rsidRPr="00884FD8">
        <w:rPr>
          <w:sz w:val="24"/>
          <w:szCs w:val="24"/>
        </w:rPr>
        <w:t xml:space="preserve">исторические потрясения в судьбе России в </w:t>
      </w:r>
      <w:r w:rsidRPr="00884FD8">
        <w:rPr>
          <w:sz w:val="24"/>
          <w:szCs w:val="24"/>
          <w:lang w:val="en-US"/>
        </w:rPr>
        <w:t>XX</w:t>
      </w:r>
      <w:r w:rsidRPr="00884FD8">
        <w:rPr>
          <w:sz w:val="24"/>
          <w:szCs w:val="24"/>
        </w:rPr>
        <w:t xml:space="preserve"> веке. Три основных направления, в русле которых протекало развитие русской литературы: русская советская лите</w:t>
      </w:r>
      <w:r w:rsidRPr="00884FD8">
        <w:rPr>
          <w:sz w:val="24"/>
          <w:szCs w:val="24"/>
        </w:rPr>
        <w:softHyphen/>
        <w:t>ратура; литература, официально не признанная вла</w:t>
      </w:r>
      <w:r w:rsidRPr="00884FD8">
        <w:rPr>
          <w:sz w:val="24"/>
          <w:szCs w:val="24"/>
        </w:rPr>
        <w:softHyphen/>
        <w:t>стью; литература Русского зарубежья. Различное и об</w:t>
      </w:r>
      <w:r w:rsidRPr="00884FD8">
        <w:rPr>
          <w:sz w:val="24"/>
          <w:szCs w:val="24"/>
        </w:rPr>
        <w:softHyphen/>
        <w:t>щее: что противопоставляло и что объединяло разные потоки русской литературы. Основные темы и пробле</w:t>
      </w:r>
      <w:r w:rsidRPr="00884FD8">
        <w:rPr>
          <w:sz w:val="24"/>
          <w:szCs w:val="24"/>
        </w:rPr>
        <w:softHyphen/>
        <w:t>мы. Проблема нравственного выбора человека и проб</w:t>
      </w:r>
      <w:r w:rsidRPr="00884FD8">
        <w:rPr>
          <w:sz w:val="24"/>
          <w:szCs w:val="24"/>
        </w:rPr>
        <w:softHyphen/>
        <w:t>лема ответственности. Тема исторической памяти, на</w:t>
      </w:r>
      <w:r w:rsidRPr="00884FD8">
        <w:rPr>
          <w:sz w:val="24"/>
          <w:szCs w:val="24"/>
        </w:rPr>
        <w:softHyphen/>
        <w:t>ционального самосознания. Поиск нравственного и эстетического идеалов.</w:t>
      </w:r>
    </w:p>
    <w:p w:rsidR="006E348A" w:rsidRPr="00884FD8" w:rsidRDefault="006E348A" w:rsidP="00E220BD">
      <w:pPr>
        <w:rPr>
          <w:b/>
          <w:bCs/>
          <w:sz w:val="24"/>
          <w:szCs w:val="24"/>
        </w:rPr>
      </w:pPr>
      <w:r w:rsidRPr="00884FD8">
        <w:rPr>
          <w:sz w:val="24"/>
          <w:szCs w:val="24"/>
        </w:rPr>
        <w:t>Развитие художественных и идейно-нравственных традиций русской классической литературы. Своеобра</w:t>
      </w:r>
      <w:r w:rsidRPr="00884FD8">
        <w:rPr>
          <w:sz w:val="24"/>
          <w:szCs w:val="24"/>
        </w:rPr>
        <w:softHyphen/>
      </w:r>
      <w:r w:rsidRPr="00884FD8">
        <w:rPr>
          <w:spacing w:val="-1"/>
          <w:sz w:val="24"/>
          <w:szCs w:val="24"/>
        </w:rPr>
        <w:t xml:space="preserve">зие реализма в русской литературе начала </w:t>
      </w:r>
      <w:r w:rsidRPr="00884FD8">
        <w:rPr>
          <w:spacing w:val="-1"/>
          <w:sz w:val="24"/>
          <w:szCs w:val="24"/>
          <w:lang w:val="en-US"/>
        </w:rPr>
        <w:t>XX</w:t>
      </w:r>
      <w:r w:rsidRPr="00884FD8">
        <w:rPr>
          <w:spacing w:val="-1"/>
          <w:sz w:val="24"/>
          <w:szCs w:val="24"/>
        </w:rPr>
        <w:t xml:space="preserve"> века. Че</w:t>
      </w:r>
      <w:r w:rsidRPr="00884FD8">
        <w:rPr>
          <w:spacing w:val="-1"/>
          <w:sz w:val="24"/>
          <w:szCs w:val="24"/>
        </w:rPr>
        <w:softHyphen/>
        <w:t>ловек и эпоха — основная проблема искусства. Направ</w:t>
      </w:r>
      <w:r w:rsidRPr="00884FD8">
        <w:rPr>
          <w:spacing w:val="-1"/>
          <w:sz w:val="24"/>
          <w:szCs w:val="24"/>
        </w:rPr>
        <w:softHyphen/>
        <w:t xml:space="preserve">ления философской мысли начала столетия, сложность </w:t>
      </w:r>
      <w:r w:rsidRPr="00884FD8">
        <w:rPr>
          <w:sz w:val="24"/>
          <w:szCs w:val="24"/>
        </w:rPr>
        <w:t>отражения этих направлений в различных видах искус</w:t>
      </w:r>
      <w:r w:rsidRPr="00884FD8">
        <w:rPr>
          <w:sz w:val="24"/>
          <w:szCs w:val="24"/>
        </w:rPr>
        <w:softHyphen/>
        <w:t>ства. Реализм и модернизм, разнообразие литератур</w:t>
      </w:r>
      <w:r w:rsidRPr="00884FD8">
        <w:rPr>
          <w:sz w:val="24"/>
          <w:szCs w:val="24"/>
        </w:rPr>
        <w:softHyphen/>
        <w:t>ных стилей, школ, групп.</w:t>
      </w:r>
    </w:p>
    <w:p w:rsidR="006E348A" w:rsidRPr="00884FD8" w:rsidRDefault="006E348A" w:rsidP="00E220BD">
      <w:pPr>
        <w:shd w:val="clear" w:color="auto" w:fill="FFFFFF"/>
        <w:jc w:val="both"/>
        <w:rPr>
          <w:sz w:val="24"/>
          <w:szCs w:val="24"/>
        </w:rPr>
      </w:pPr>
      <w:r w:rsidRPr="00884FD8">
        <w:rPr>
          <w:b/>
          <w:bCs/>
          <w:spacing w:val="-1"/>
          <w:sz w:val="24"/>
          <w:szCs w:val="24"/>
        </w:rPr>
        <w:t xml:space="preserve">Иван Алексеевич Бунин. </w:t>
      </w:r>
      <w:r w:rsidRPr="00884FD8">
        <w:rPr>
          <w:spacing w:val="-1"/>
          <w:sz w:val="24"/>
          <w:szCs w:val="24"/>
        </w:rPr>
        <w:t>Жизнь и творчество. (Об</w:t>
      </w:r>
      <w:r w:rsidRPr="00884FD8">
        <w:rPr>
          <w:spacing w:val="-1"/>
          <w:sz w:val="24"/>
          <w:szCs w:val="24"/>
        </w:rPr>
        <w:softHyphen/>
      </w:r>
      <w:r w:rsidRPr="00884FD8">
        <w:rPr>
          <w:sz w:val="24"/>
          <w:szCs w:val="24"/>
        </w:rPr>
        <w:t>зор.)</w:t>
      </w:r>
    </w:p>
    <w:p w:rsidR="006E348A" w:rsidRPr="00884FD8" w:rsidRDefault="006E348A" w:rsidP="00E220BD">
      <w:pPr>
        <w:shd w:val="clear" w:color="auto" w:fill="FFFFFF"/>
        <w:ind w:right="7"/>
        <w:jc w:val="both"/>
        <w:rPr>
          <w:sz w:val="24"/>
          <w:szCs w:val="24"/>
        </w:rPr>
      </w:pPr>
      <w:r w:rsidRPr="00884FD8">
        <w:rPr>
          <w:spacing w:val="-6"/>
          <w:sz w:val="24"/>
          <w:szCs w:val="24"/>
        </w:rPr>
        <w:t xml:space="preserve">Стихотворения: </w:t>
      </w:r>
      <w:r w:rsidRPr="00884FD8">
        <w:rPr>
          <w:b/>
          <w:bCs/>
          <w:i/>
          <w:iCs/>
          <w:spacing w:val="-6"/>
          <w:sz w:val="24"/>
          <w:szCs w:val="24"/>
        </w:rPr>
        <w:t>«Крещенская ночь», «Собака», «Оди</w:t>
      </w:r>
      <w:r w:rsidRPr="00884FD8">
        <w:rPr>
          <w:b/>
          <w:bCs/>
          <w:i/>
          <w:iCs/>
          <w:spacing w:val="-6"/>
          <w:sz w:val="24"/>
          <w:szCs w:val="24"/>
        </w:rPr>
        <w:softHyphen/>
        <w:t xml:space="preserve">ночество» </w:t>
      </w:r>
      <w:r w:rsidRPr="00884FD8">
        <w:rPr>
          <w:spacing w:val="-6"/>
          <w:sz w:val="24"/>
          <w:szCs w:val="24"/>
        </w:rPr>
        <w:t>(возможен выбор трех других стихотворений).</w:t>
      </w:r>
    </w:p>
    <w:p w:rsidR="006E348A" w:rsidRPr="00884FD8" w:rsidRDefault="006E348A" w:rsidP="00CC388A">
      <w:pPr>
        <w:shd w:val="clear" w:color="auto" w:fill="FFFFFF"/>
        <w:ind w:left="14" w:right="7"/>
        <w:jc w:val="both"/>
        <w:rPr>
          <w:sz w:val="24"/>
          <w:szCs w:val="24"/>
        </w:rPr>
      </w:pPr>
      <w:r w:rsidRPr="00884FD8">
        <w:rPr>
          <w:sz w:val="24"/>
          <w:szCs w:val="24"/>
        </w:rPr>
        <w:t>Тонкий лиризм пейзажной поэзии Бунина, изыскан</w:t>
      </w:r>
      <w:r w:rsidRPr="00884FD8">
        <w:rPr>
          <w:sz w:val="24"/>
          <w:szCs w:val="24"/>
        </w:rPr>
        <w:softHyphen/>
        <w:t>ность словесного рисунка, колорита, сложная гамма на</w:t>
      </w:r>
      <w:r w:rsidRPr="00884FD8">
        <w:rPr>
          <w:sz w:val="24"/>
          <w:szCs w:val="24"/>
        </w:rPr>
        <w:softHyphen/>
        <w:t>строений. Философичность и лаконизм поэтической мысли. Традиции русской классической поэзии в лирике</w:t>
      </w:r>
      <w:r w:rsidRPr="00884FD8">
        <w:rPr>
          <w:spacing w:val="-6"/>
          <w:sz w:val="24"/>
          <w:szCs w:val="24"/>
        </w:rPr>
        <w:t>Бунина.</w:t>
      </w:r>
    </w:p>
    <w:p w:rsidR="006E348A" w:rsidRPr="00884FD8" w:rsidRDefault="006E348A" w:rsidP="00E220BD">
      <w:pPr>
        <w:shd w:val="clear" w:color="auto" w:fill="FFFFFF"/>
        <w:jc w:val="both"/>
        <w:rPr>
          <w:sz w:val="24"/>
          <w:szCs w:val="24"/>
        </w:rPr>
      </w:pPr>
      <w:r w:rsidRPr="00884FD8">
        <w:rPr>
          <w:spacing w:val="-4"/>
          <w:sz w:val="24"/>
          <w:szCs w:val="24"/>
        </w:rPr>
        <w:t xml:space="preserve">Рассказы: </w:t>
      </w:r>
      <w:r w:rsidRPr="00884FD8">
        <w:rPr>
          <w:b/>
          <w:bCs/>
          <w:i/>
          <w:iCs/>
          <w:spacing w:val="-4"/>
          <w:sz w:val="24"/>
          <w:szCs w:val="24"/>
        </w:rPr>
        <w:t xml:space="preserve">«Господин из Сан-Франциско», «Чистый </w:t>
      </w:r>
      <w:r w:rsidRPr="00884FD8">
        <w:rPr>
          <w:b/>
          <w:bCs/>
          <w:i/>
          <w:iCs/>
          <w:sz w:val="24"/>
          <w:szCs w:val="24"/>
        </w:rPr>
        <w:t>понедельник», «Грамматика любви, «Солнечный удар».</w:t>
      </w:r>
      <w:r w:rsidRPr="00884FD8">
        <w:rPr>
          <w:sz w:val="24"/>
          <w:szCs w:val="24"/>
        </w:rPr>
        <w:t>Своеобразие лирического повествова</w:t>
      </w:r>
      <w:r w:rsidRPr="00884FD8">
        <w:rPr>
          <w:sz w:val="24"/>
          <w:szCs w:val="24"/>
        </w:rPr>
        <w:softHyphen/>
        <w:t>ния в прозе И. А. Бунина. Мотив увядания и запустения дворянских гнезд. Предчувствие гибели традиционного крестьянского уклада. Обращение писателя к широчай</w:t>
      </w:r>
      <w:r w:rsidRPr="00884FD8">
        <w:rPr>
          <w:sz w:val="24"/>
          <w:szCs w:val="24"/>
        </w:rPr>
        <w:softHyphen/>
        <w:t xml:space="preserve">шим социально-философским обобщениям в рассказе «Господин из Сан-Франциско». Психологизм бунинской </w:t>
      </w:r>
      <w:r w:rsidRPr="00884FD8">
        <w:rPr>
          <w:spacing w:val="-2"/>
          <w:sz w:val="24"/>
          <w:szCs w:val="24"/>
        </w:rPr>
        <w:t>прозы и особенности «внешней изобразительности». Те</w:t>
      </w:r>
      <w:r w:rsidRPr="00884FD8">
        <w:rPr>
          <w:spacing w:val="-2"/>
          <w:sz w:val="24"/>
          <w:szCs w:val="24"/>
        </w:rPr>
        <w:softHyphen/>
      </w:r>
      <w:r w:rsidRPr="00884FD8">
        <w:rPr>
          <w:sz w:val="24"/>
          <w:szCs w:val="24"/>
        </w:rPr>
        <w:t>ма любви в рассказах писателя. Поэтичность женских образов. Мотив памяти и тема России в бунинской про</w:t>
      </w:r>
      <w:r w:rsidRPr="00884FD8">
        <w:rPr>
          <w:sz w:val="24"/>
          <w:szCs w:val="24"/>
        </w:rPr>
        <w:softHyphen/>
        <w:t>зе. Своеобразие художественной манеры И. А. Бунина.</w:t>
      </w:r>
    </w:p>
    <w:p w:rsidR="006E348A" w:rsidRPr="00884FD8" w:rsidRDefault="006E348A" w:rsidP="00E220BD">
      <w:pPr>
        <w:shd w:val="clear" w:color="auto" w:fill="FFFFFF"/>
        <w:ind w:right="7"/>
        <w:jc w:val="both"/>
        <w:rPr>
          <w:sz w:val="24"/>
          <w:szCs w:val="24"/>
        </w:rPr>
      </w:pPr>
      <w:r w:rsidRPr="00884FD8">
        <w:rPr>
          <w:sz w:val="24"/>
          <w:szCs w:val="24"/>
        </w:rPr>
        <w:t>Теория литературы. Психологизм пейзажа в художественной литературе. Рассказ (углубление пред</w:t>
      </w:r>
      <w:r w:rsidRPr="00884FD8">
        <w:rPr>
          <w:sz w:val="24"/>
          <w:szCs w:val="24"/>
        </w:rPr>
        <w:softHyphen/>
        <w:t>ставлений).</w:t>
      </w:r>
    </w:p>
    <w:p w:rsidR="006E348A" w:rsidRPr="00884FD8" w:rsidRDefault="006E348A" w:rsidP="00E220BD">
      <w:pPr>
        <w:shd w:val="clear" w:color="auto" w:fill="FFFFFF"/>
        <w:ind w:right="7"/>
        <w:jc w:val="both"/>
        <w:rPr>
          <w:sz w:val="24"/>
          <w:szCs w:val="24"/>
        </w:rPr>
      </w:pPr>
      <w:r w:rsidRPr="00884FD8">
        <w:rPr>
          <w:b/>
          <w:bCs/>
          <w:spacing w:val="-1"/>
          <w:sz w:val="24"/>
          <w:szCs w:val="24"/>
        </w:rPr>
        <w:t xml:space="preserve">Александр Иванович Куприн. </w:t>
      </w:r>
      <w:r w:rsidRPr="00884FD8">
        <w:rPr>
          <w:spacing w:val="-1"/>
          <w:sz w:val="24"/>
          <w:szCs w:val="24"/>
        </w:rPr>
        <w:t xml:space="preserve">Жизнь и творчество. </w:t>
      </w:r>
      <w:r w:rsidRPr="00884FD8">
        <w:rPr>
          <w:sz w:val="24"/>
          <w:szCs w:val="24"/>
        </w:rPr>
        <w:t>(Обзор.)</w:t>
      </w:r>
    </w:p>
    <w:p w:rsidR="006E348A" w:rsidRPr="00884FD8" w:rsidRDefault="006E348A" w:rsidP="00E220BD">
      <w:pPr>
        <w:shd w:val="clear" w:color="auto" w:fill="FFFFFF"/>
        <w:ind w:left="7"/>
        <w:jc w:val="both"/>
        <w:rPr>
          <w:sz w:val="24"/>
          <w:szCs w:val="24"/>
        </w:rPr>
      </w:pPr>
      <w:r w:rsidRPr="00884FD8">
        <w:rPr>
          <w:spacing w:val="-2"/>
          <w:sz w:val="24"/>
          <w:szCs w:val="24"/>
        </w:rPr>
        <w:t>Повесть</w:t>
      </w:r>
      <w:r w:rsidRPr="00884FD8">
        <w:rPr>
          <w:b/>
          <w:bCs/>
          <w:i/>
          <w:iCs/>
          <w:spacing w:val="-2"/>
          <w:sz w:val="24"/>
          <w:szCs w:val="24"/>
        </w:rPr>
        <w:t xml:space="preserve">«Олеся», </w:t>
      </w:r>
      <w:r w:rsidRPr="00884FD8">
        <w:rPr>
          <w:b/>
          <w:bCs/>
          <w:spacing w:val="-2"/>
          <w:sz w:val="24"/>
          <w:szCs w:val="24"/>
        </w:rPr>
        <w:t xml:space="preserve">рассказ </w:t>
      </w:r>
      <w:r w:rsidRPr="00884FD8">
        <w:rPr>
          <w:b/>
          <w:bCs/>
          <w:i/>
          <w:iCs/>
          <w:spacing w:val="-2"/>
          <w:sz w:val="24"/>
          <w:szCs w:val="24"/>
        </w:rPr>
        <w:t>«Гранато</w:t>
      </w:r>
      <w:r w:rsidRPr="00884FD8">
        <w:rPr>
          <w:b/>
          <w:bCs/>
          <w:i/>
          <w:iCs/>
          <w:spacing w:val="-2"/>
          <w:sz w:val="24"/>
          <w:szCs w:val="24"/>
        </w:rPr>
        <w:softHyphen/>
      </w:r>
      <w:r w:rsidRPr="00884FD8">
        <w:rPr>
          <w:b/>
          <w:bCs/>
          <w:i/>
          <w:iCs/>
          <w:sz w:val="24"/>
          <w:szCs w:val="24"/>
        </w:rPr>
        <w:t>вый браслет».</w:t>
      </w:r>
      <w:r w:rsidRPr="00884FD8">
        <w:rPr>
          <w:sz w:val="24"/>
          <w:szCs w:val="24"/>
        </w:rPr>
        <w:t xml:space="preserve"> По</w:t>
      </w:r>
      <w:r w:rsidRPr="00884FD8">
        <w:rPr>
          <w:sz w:val="24"/>
          <w:szCs w:val="24"/>
        </w:rPr>
        <w:softHyphen/>
        <w:t>этическое изображение природы в повести «Олеся», богатство духовного мира героини. Мечты Олеси и ре</w:t>
      </w:r>
      <w:r w:rsidRPr="00884FD8">
        <w:rPr>
          <w:sz w:val="24"/>
          <w:szCs w:val="24"/>
        </w:rPr>
        <w:softHyphen/>
        <w:t>альная жизнь деревни и ее обитателей. Толстовские традиции в прозе Куприна. Проблема самопознания личности в повести «Поединок». Смысл названия пове</w:t>
      </w:r>
      <w:r w:rsidRPr="00884FD8">
        <w:rPr>
          <w:sz w:val="24"/>
          <w:szCs w:val="24"/>
        </w:rPr>
        <w:softHyphen/>
        <w:t>сти. Гуманистическая позиция автора. Трагизм любов</w:t>
      </w:r>
      <w:r w:rsidRPr="00884FD8">
        <w:rPr>
          <w:sz w:val="24"/>
          <w:szCs w:val="24"/>
        </w:rPr>
        <w:softHyphen/>
      </w:r>
      <w:r w:rsidRPr="00884FD8">
        <w:rPr>
          <w:spacing w:val="-1"/>
          <w:sz w:val="24"/>
          <w:szCs w:val="24"/>
        </w:rPr>
        <w:t xml:space="preserve">ной темы в повестях «Олеся», «Поединок». Любовь как </w:t>
      </w:r>
      <w:r w:rsidRPr="00884FD8">
        <w:rPr>
          <w:sz w:val="24"/>
          <w:szCs w:val="24"/>
        </w:rPr>
        <w:t>высшая ценность мира в рассказе «Гранатовый брас</w:t>
      </w:r>
      <w:r w:rsidRPr="00884FD8">
        <w:rPr>
          <w:sz w:val="24"/>
          <w:szCs w:val="24"/>
        </w:rPr>
        <w:softHyphen/>
      </w:r>
      <w:r w:rsidRPr="00884FD8">
        <w:rPr>
          <w:spacing w:val="-1"/>
          <w:sz w:val="24"/>
          <w:szCs w:val="24"/>
        </w:rPr>
        <w:t xml:space="preserve">лет». Трагическая история любви </w:t>
      </w:r>
      <w:proofErr w:type="spellStart"/>
      <w:r w:rsidRPr="00884FD8">
        <w:rPr>
          <w:spacing w:val="-1"/>
          <w:sz w:val="24"/>
          <w:szCs w:val="24"/>
        </w:rPr>
        <w:t>Желткова</w:t>
      </w:r>
      <w:proofErr w:type="spellEnd"/>
      <w:r w:rsidRPr="00884FD8">
        <w:rPr>
          <w:spacing w:val="-1"/>
          <w:sz w:val="24"/>
          <w:szCs w:val="24"/>
        </w:rPr>
        <w:t xml:space="preserve"> и пробужде</w:t>
      </w:r>
      <w:r w:rsidRPr="00884FD8">
        <w:rPr>
          <w:spacing w:val="-1"/>
          <w:sz w:val="24"/>
          <w:szCs w:val="24"/>
        </w:rPr>
        <w:softHyphen/>
      </w:r>
      <w:r w:rsidRPr="00884FD8">
        <w:rPr>
          <w:sz w:val="24"/>
          <w:szCs w:val="24"/>
        </w:rPr>
        <w:t>ние души Веры Шеиной. Поэтика рассказа. Символиче</w:t>
      </w:r>
      <w:r w:rsidRPr="00884FD8">
        <w:rPr>
          <w:sz w:val="24"/>
          <w:szCs w:val="24"/>
        </w:rPr>
        <w:softHyphen/>
        <w:t>ское звучание детали в прозе Куприна. Роль сюжета в повестях и рассказах писателя. Традиции русской пси</w:t>
      </w:r>
      <w:r w:rsidRPr="00884FD8">
        <w:rPr>
          <w:sz w:val="24"/>
          <w:szCs w:val="24"/>
        </w:rPr>
        <w:softHyphen/>
        <w:t>хол</w:t>
      </w:r>
      <w:r w:rsidR="00B05BC8" w:rsidRPr="00884FD8">
        <w:rPr>
          <w:sz w:val="24"/>
          <w:szCs w:val="24"/>
        </w:rPr>
        <w:t>огической прозы в творчестве А.</w:t>
      </w:r>
      <w:r w:rsidRPr="00884FD8">
        <w:rPr>
          <w:sz w:val="24"/>
          <w:szCs w:val="24"/>
        </w:rPr>
        <w:t>И. Куприна.</w:t>
      </w:r>
    </w:p>
    <w:p w:rsidR="006E348A" w:rsidRPr="00884FD8" w:rsidRDefault="00F91A60" w:rsidP="00EB4A37">
      <w:pPr>
        <w:shd w:val="clear" w:color="auto" w:fill="FFFFFF"/>
        <w:jc w:val="both"/>
        <w:rPr>
          <w:sz w:val="24"/>
          <w:szCs w:val="24"/>
        </w:rPr>
      </w:pPr>
      <w:r w:rsidRPr="00884FD8">
        <w:rPr>
          <w:i/>
          <w:sz w:val="24"/>
          <w:szCs w:val="24"/>
        </w:rPr>
        <w:t>Теория</w:t>
      </w:r>
      <w:r w:rsidR="006E348A" w:rsidRPr="00884FD8">
        <w:rPr>
          <w:i/>
          <w:sz w:val="24"/>
          <w:szCs w:val="24"/>
        </w:rPr>
        <w:t xml:space="preserve"> литературы.</w:t>
      </w:r>
      <w:r w:rsidR="006E348A" w:rsidRPr="00884FD8">
        <w:rPr>
          <w:sz w:val="24"/>
          <w:szCs w:val="24"/>
        </w:rPr>
        <w:t>Сюжет и фабула эпическо</w:t>
      </w:r>
      <w:r w:rsidR="006E348A" w:rsidRPr="00884FD8">
        <w:rPr>
          <w:sz w:val="24"/>
          <w:szCs w:val="24"/>
        </w:rPr>
        <w:softHyphen/>
        <w:t>го произведения (углубление представлений).</w:t>
      </w:r>
    </w:p>
    <w:p w:rsidR="006E348A" w:rsidRPr="00884FD8" w:rsidRDefault="006E348A" w:rsidP="00E220BD">
      <w:pPr>
        <w:pStyle w:val="c8c53c174"/>
        <w:spacing w:before="0" w:beforeAutospacing="0" w:after="0" w:afterAutospacing="0"/>
        <w:jc w:val="both"/>
      </w:pPr>
      <w:r w:rsidRPr="00884FD8">
        <w:rPr>
          <w:b/>
          <w:bCs/>
        </w:rPr>
        <w:t>Русская эмигрантская сатира, ее направленность</w:t>
      </w:r>
      <w:r w:rsidRPr="00884FD8">
        <w:rPr>
          <w:rStyle w:val="c18"/>
        </w:rPr>
        <w:t xml:space="preserve">(А. Аверченко. </w:t>
      </w:r>
      <w:r w:rsidRPr="00884FD8">
        <w:rPr>
          <w:rStyle w:val="c13"/>
        </w:rPr>
        <w:t xml:space="preserve">«Дюжина ножей в спину революции»; </w:t>
      </w:r>
      <w:r w:rsidRPr="00884FD8">
        <w:rPr>
          <w:rStyle w:val="c18"/>
        </w:rPr>
        <w:t xml:space="preserve">Тэффи. </w:t>
      </w:r>
      <w:r w:rsidRPr="00884FD8">
        <w:rPr>
          <w:rStyle w:val="c13"/>
        </w:rPr>
        <w:t>«Ностальгия»).</w:t>
      </w:r>
    </w:p>
    <w:p w:rsidR="006E348A" w:rsidRPr="00884FD8" w:rsidRDefault="006E348A" w:rsidP="00EB4A37">
      <w:pPr>
        <w:pStyle w:val="c183c8c53c134c161c188"/>
        <w:spacing w:before="0" w:beforeAutospacing="0" w:after="0" w:afterAutospacing="0"/>
        <w:jc w:val="both"/>
      </w:pPr>
      <w:r w:rsidRPr="00884FD8">
        <w:rPr>
          <w:i/>
          <w:iCs/>
        </w:rPr>
        <w:t>Теория литературы</w:t>
      </w:r>
      <w:r w:rsidRPr="00884FD8">
        <w:t>. Орнаментальная проза (начальные представления).</w:t>
      </w:r>
    </w:p>
    <w:p w:rsidR="006E348A" w:rsidRPr="00884FD8" w:rsidRDefault="006E348A" w:rsidP="00EB4A37">
      <w:pPr>
        <w:pStyle w:val="c183c8c53c134c161c188"/>
        <w:spacing w:before="0" w:beforeAutospacing="0" w:after="0" w:afterAutospacing="0"/>
        <w:jc w:val="both"/>
      </w:pPr>
      <w:r w:rsidRPr="00884FD8">
        <w:rPr>
          <w:b/>
          <w:bCs/>
        </w:rPr>
        <w:t>Символизм</w:t>
      </w:r>
    </w:p>
    <w:p w:rsidR="006E348A" w:rsidRPr="00884FD8" w:rsidRDefault="006E348A" w:rsidP="00EB4A37">
      <w:pPr>
        <w:pStyle w:val="c183c8c53c134c161c188"/>
        <w:spacing w:before="0" w:beforeAutospacing="0" w:after="0" w:afterAutospacing="0"/>
        <w:jc w:val="both"/>
      </w:pPr>
      <w:r w:rsidRPr="00884FD8">
        <w:t xml:space="preserve">«Старшие символисты»: </w:t>
      </w:r>
      <w:r w:rsidRPr="00884FD8">
        <w:rPr>
          <w:b/>
          <w:bCs/>
        </w:rPr>
        <w:t>Н. Минский, Д. Мережков</w:t>
      </w:r>
      <w:r w:rsidRPr="00884FD8">
        <w:rPr>
          <w:b/>
          <w:bCs/>
        </w:rPr>
        <w:softHyphen/>
        <w:t>ский, 3. Гиппиус, В. Брюсов, К. Бальмонт, Ф. Соло</w:t>
      </w:r>
      <w:r w:rsidRPr="00884FD8">
        <w:rPr>
          <w:b/>
          <w:bCs/>
        </w:rPr>
        <w:softHyphen/>
        <w:t>губ.</w:t>
      </w:r>
    </w:p>
    <w:p w:rsidR="006E348A" w:rsidRPr="00884FD8" w:rsidRDefault="006E348A" w:rsidP="00EB4A37">
      <w:pPr>
        <w:shd w:val="clear" w:color="auto" w:fill="FFFFFF"/>
        <w:spacing w:before="7"/>
        <w:ind w:right="58"/>
        <w:jc w:val="both"/>
        <w:rPr>
          <w:sz w:val="24"/>
          <w:szCs w:val="24"/>
        </w:rPr>
      </w:pPr>
      <w:r w:rsidRPr="00884FD8">
        <w:rPr>
          <w:sz w:val="24"/>
          <w:szCs w:val="24"/>
        </w:rPr>
        <w:t>«</w:t>
      </w:r>
      <w:proofErr w:type="spellStart"/>
      <w:r w:rsidRPr="00884FD8">
        <w:rPr>
          <w:sz w:val="24"/>
          <w:szCs w:val="24"/>
        </w:rPr>
        <w:t>Младосимволисты</w:t>
      </w:r>
      <w:proofErr w:type="spellEnd"/>
      <w:r w:rsidRPr="00884FD8">
        <w:rPr>
          <w:sz w:val="24"/>
          <w:szCs w:val="24"/>
        </w:rPr>
        <w:t xml:space="preserve">»: </w:t>
      </w:r>
      <w:r w:rsidRPr="00884FD8">
        <w:rPr>
          <w:b/>
          <w:bCs/>
          <w:sz w:val="24"/>
          <w:szCs w:val="24"/>
        </w:rPr>
        <w:t xml:space="preserve">А. Белый, А. Блок, </w:t>
      </w:r>
      <w:proofErr w:type="spellStart"/>
      <w:r w:rsidRPr="00884FD8">
        <w:rPr>
          <w:b/>
          <w:bCs/>
          <w:sz w:val="24"/>
          <w:szCs w:val="24"/>
        </w:rPr>
        <w:t>Вяч</w:t>
      </w:r>
      <w:proofErr w:type="spellEnd"/>
      <w:r w:rsidRPr="00884FD8">
        <w:rPr>
          <w:b/>
          <w:bCs/>
          <w:sz w:val="24"/>
          <w:szCs w:val="24"/>
        </w:rPr>
        <w:t>. Ива</w:t>
      </w:r>
      <w:r w:rsidRPr="00884FD8">
        <w:rPr>
          <w:b/>
          <w:bCs/>
          <w:sz w:val="24"/>
          <w:szCs w:val="24"/>
        </w:rPr>
        <w:softHyphen/>
        <w:t>нов.</w:t>
      </w:r>
    </w:p>
    <w:p w:rsidR="006E348A" w:rsidRPr="00884FD8" w:rsidRDefault="006E348A" w:rsidP="00EB4A37">
      <w:pPr>
        <w:shd w:val="clear" w:color="auto" w:fill="FFFFFF"/>
        <w:spacing w:before="14"/>
        <w:ind w:right="50"/>
        <w:jc w:val="both"/>
        <w:rPr>
          <w:sz w:val="24"/>
          <w:szCs w:val="24"/>
        </w:rPr>
      </w:pPr>
      <w:r w:rsidRPr="00884FD8">
        <w:rPr>
          <w:sz w:val="24"/>
          <w:szCs w:val="24"/>
        </w:rPr>
        <w:t>Влияние западноевропейской философии и поэзии на творчество русских символистов. Истоки русского символизма.</w:t>
      </w:r>
    </w:p>
    <w:p w:rsidR="006E348A" w:rsidRPr="00884FD8" w:rsidRDefault="006E348A" w:rsidP="00966F52">
      <w:pPr>
        <w:shd w:val="clear" w:color="auto" w:fill="FFFFFF"/>
        <w:spacing w:before="14"/>
        <w:ind w:right="50"/>
        <w:jc w:val="both"/>
        <w:rPr>
          <w:sz w:val="24"/>
          <w:szCs w:val="24"/>
        </w:rPr>
      </w:pPr>
      <w:r w:rsidRPr="00884FD8">
        <w:rPr>
          <w:b/>
          <w:bCs/>
          <w:sz w:val="24"/>
          <w:szCs w:val="24"/>
        </w:rPr>
        <w:lastRenderedPageBreak/>
        <w:t xml:space="preserve">Валерий Яковлевич Брюсов. </w:t>
      </w:r>
      <w:r w:rsidRPr="00884FD8">
        <w:rPr>
          <w:sz w:val="24"/>
          <w:szCs w:val="24"/>
        </w:rPr>
        <w:t xml:space="preserve">Слово о поэте.Стихотворения: </w:t>
      </w:r>
      <w:r w:rsidRPr="00884FD8">
        <w:rPr>
          <w:b/>
          <w:bCs/>
          <w:i/>
          <w:iCs/>
          <w:sz w:val="24"/>
          <w:szCs w:val="24"/>
        </w:rPr>
        <w:t>«Творчество», «Юному поэту», «Ка</w:t>
      </w:r>
      <w:r w:rsidRPr="00884FD8">
        <w:rPr>
          <w:b/>
          <w:bCs/>
          <w:i/>
          <w:iCs/>
          <w:sz w:val="24"/>
          <w:szCs w:val="24"/>
        </w:rPr>
        <w:softHyphen/>
        <w:t xml:space="preserve">менщик», «Грядущие гунны». </w:t>
      </w:r>
      <w:r w:rsidRPr="00884FD8">
        <w:rPr>
          <w:sz w:val="24"/>
          <w:szCs w:val="24"/>
        </w:rPr>
        <w:t>Возможен выбор других стихотворений. Брюсов как основоположник символизма в русской поэзии. Сквозные темы поэзии Брюсова — ур</w:t>
      </w:r>
      <w:r w:rsidRPr="00884FD8">
        <w:rPr>
          <w:sz w:val="24"/>
          <w:szCs w:val="24"/>
        </w:rPr>
        <w:softHyphen/>
        <w:t>банизм, история, смена культур, мотивы научной поэзии. Рационализм, отточенность образов и стиля.</w:t>
      </w:r>
    </w:p>
    <w:p w:rsidR="006E348A" w:rsidRPr="00884FD8" w:rsidRDefault="006E348A" w:rsidP="00E220BD">
      <w:pPr>
        <w:shd w:val="clear" w:color="auto" w:fill="FFFFFF"/>
        <w:jc w:val="both"/>
        <w:rPr>
          <w:sz w:val="24"/>
          <w:szCs w:val="24"/>
        </w:rPr>
      </w:pPr>
      <w:r w:rsidRPr="00884FD8">
        <w:rPr>
          <w:b/>
          <w:bCs/>
          <w:sz w:val="24"/>
          <w:szCs w:val="24"/>
        </w:rPr>
        <w:t xml:space="preserve">Константин Дмитриевич Бальмонт. </w:t>
      </w:r>
      <w:r w:rsidRPr="00884FD8">
        <w:rPr>
          <w:sz w:val="24"/>
          <w:szCs w:val="24"/>
        </w:rPr>
        <w:t xml:space="preserve">Слово о поэте. Стихотворения (три стихотворения по выбору учителя и учащихся). Шумный успех ранних книг К. Бальмонта: </w:t>
      </w:r>
      <w:r w:rsidRPr="00884FD8">
        <w:rPr>
          <w:i/>
          <w:iCs/>
          <w:sz w:val="24"/>
          <w:szCs w:val="24"/>
        </w:rPr>
        <w:t>«Бу</w:t>
      </w:r>
      <w:r w:rsidRPr="00884FD8">
        <w:rPr>
          <w:b/>
          <w:bCs/>
          <w:i/>
          <w:iCs/>
          <w:sz w:val="24"/>
          <w:szCs w:val="24"/>
        </w:rPr>
        <w:t>дем как солнце», «Только любовь», «</w:t>
      </w:r>
      <w:proofErr w:type="spellStart"/>
      <w:r w:rsidRPr="00884FD8">
        <w:rPr>
          <w:b/>
          <w:bCs/>
          <w:i/>
          <w:iCs/>
          <w:sz w:val="24"/>
          <w:szCs w:val="24"/>
        </w:rPr>
        <w:t>Семицветник</w:t>
      </w:r>
      <w:proofErr w:type="spellEnd"/>
      <w:r w:rsidRPr="00884FD8">
        <w:rPr>
          <w:b/>
          <w:bCs/>
          <w:i/>
          <w:iCs/>
          <w:sz w:val="24"/>
          <w:szCs w:val="24"/>
        </w:rPr>
        <w:t>».</w:t>
      </w:r>
    </w:p>
    <w:p w:rsidR="006E348A" w:rsidRPr="00884FD8" w:rsidRDefault="006E348A" w:rsidP="00EB4A37">
      <w:pPr>
        <w:shd w:val="clear" w:color="auto" w:fill="FFFFFF"/>
        <w:ind w:left="29" w:right="7"/>
        <w:jc w:val="both"/>
        <w:rPr>
          <w:sz w:val="24"/>
          <w:szCs w:val="24"/>
        </w:rPr>
      </w:pPr>
      <w:r w:rsidRPr="00884FD8">
        <w:rPr>
          <w:sz w:val="24"/>
          <w:szCs w:val="24"/>
        </w:rPr>
        <w:t xml:space="preserve">Поэзия как выразительница «говора стихий». </w:t>
      </w:r>
      <w:proofErr w:type="spellStart"/>
      <w:r w:rsidRPr="00884FD8">
        <w:rPr>
          <w:sz w:val="24"/>
          <w:szCs w:val="24"/>
        </w:rPr>
        <w:t>Цветопись</w:t>
      </w:r>
      <w:proofErr w:type="spellEnd"/>
      <w:r w:rsidRPr="00884FD8">
        <w:rPr>
          <w:sz w:val="24"/>
          <w:szCs w:val="24"/>
        </w:rPr>
        <w:t xml:space="preserve"> и звукопись поэзии Бальмонта. Интерес к древнеславянскому фольклору </w:t>
      </w:r>
      <w:r w:rsidRPr="00884FD8">
        <w:rPr>
          <w:b/>
          <w:bCs/>
          <w:i/>
          <w:iCs/>
          <w:sz w:val="24"/>
          <w:szCs w:val="24"/>
        </w:rPr>
        <w:t xml:space="preserve">(«Злые чары», «Жар-птица»). </w:t>
      </w:r>
      <w:r w:rsidRPr="00884FD8">
        <w:rPr>
          <w:sz w:val="24"/>
          <w:szCs w:val="24"/>
        </w:rPr>
        <w:t>Тема России в эмигрантской лирике Бальмонта.</w:t>
      </w:r>
    </w:p>
    <w:p w:rsidR="006E348A" w:rsidRPr="00884FD8" w:rsidRDefault="00F91A60" w:rsidP="00EB4A37">
      <w:pPr>
        <w:shd w:val="clear" w:color="auto" w:fill="FFFFFF"/>
        <w:ind w:left="29" w:right="7"/>
        <w:jc w:val="both"/>
        <w:rPr>
          <w:sz w:val="24"/>
          <w:szCs w:val="24"/>
        </w:rPr>
      </w:pPr>
      <w:r w:rsidRPr="00884FD8">
        <w:rPr>
          <w:b/>
          <w:bCs/>
          <w:sz w:val="24"/>
          <w:szCs w:val="24"/>
        </w:rPr>
        <w:t xml:space="preserve">Андрей </w:t>
      </w:r>
      <w:r w:rsidR="006E348A" w:rsidRPr="00884FD8">
        <w:rPr>
          <w:b/>
          <w:bCs/>
          <w:sz w:val="24"/>
          <w:szCs w:val="24"/>
        </w:rPr>
        <w:t xml:space="preserve">Белый (Б.Н. Бугаев). </w:t>
      </w:r>
      <w:r w:rsidR="006E348A" w:rsidRPr="00884FD8">
        <w:rPr>
          <w:sz w:val="24"/>
          <w:szCs w:val="24"/>
        </w:rPr>
        <w:t>Слово о поэте. Сти</w:t>
      </w:r>
      <w:r w:rsidR="006E348A" w:rsidRPr="00884FD8">
        <w:rPr>
          <w:sz w:val="24"/>
          <w:szCs w:val="24"/>
        </w:rPr>
        <w:softHyphen/>
        <w:t xml:space="preserve">хотворения (три стихотворения по выбору учителя </w:t>
      </w:r>
      <w:r w:rsidR="006E348A" w:rsidRPr="00884FD8">
        <w:rPr>
          <w:b/>
          <w:bCs/>
          <w:sz w:val="24"/>
          <w:szCs w:val="24"/>
        </w:rPr>
        <w:t xml:space="preserve">и </w:t>
      </w:r>
      <w:r w:rsidR="006E348A" w:rsidRPr="00884FD8">
        <w:rPr>
          <w:sz w:val="24"/>
          <w:szCs w:val="24"/>
        </w:rPr>
        <w:t>учащихся). Влияние философии Вл. Соловьева на миро</w:t>
      </w:r>
      <w:r w:rsidR="006E348A" w:rsidRPr="00884FD8">
        <w:rPr>
          <w:sz w:val="24"/>
          <w:szCs w:val="24"/>
        </w:rPr>
        <w:softHyphen/>
        <w:t>воззрение А. Белого. Ликующее мироощущение (сбор</w:t>
      </w:r>
      <w:r w:rsidR="006E348A" w:rsidRPr="00884FD8">
        <w:rPr>
          <w:sz w:val="24"/>
          <w:szCs w:val="24"/>
        </w:rPr>
        <w:softHyphen/>
        <w:t xml:space="preserve">ник </w:t>
      </w:r>
      <w:r w:rsidR="006E348A" w:rsidRPr="00884FD8">
        <w:rPr>
          <w:b/>
          <w:bCs/>
          <w:i/>
          <w:iCs/>
          <w:sz w:val="24"/>
          <w:szCs w:val="24"/>
        </w:rPr>
        <w:t xml:space="preserve">«Золото в лазури»). </w:t>
      </w:r>
      <w:r w:rsidR="006E348A" w:rsidRPr="00884FD8">
        <w:rPr>
          <w:sz w:val="24"/>
          <w:szCs w:val="24"/>
        </w:rPr>
        <w:t xml:space="preserve">Резкая смена ощущения мира художником (сборник </w:t>
      </w:r>
      <w:r w:rsidR="006E348A" w:rsidRPr="00884FD8">
        <w:rPr>
          <w:b/>
          <w:bCs/>
          <w:i/>
          <w:iCs/>
          <w:sz w:val="24"/>
          <w:szCs w:val="24"/>
        </w:rPr>
        <w:t xml:space="preserve">«Пепел»). </w:t>
      </w:r>
      <w:r w:rsidR="006E348A" w:rsidRPr="00884FD8">
        <w:rPr>
          <w:sz w:val="24"/>
          <w:szCs w:val="24"/>
        </w:rPr>
        <w:t xml:space="preserve">Философские раздумья поэта (сборник </w:t>
      </w:r>
      <w:r w:rsidR="006E348A" w:rsidRPr="00884FD8">
        <w:rPr>
          <w:b/>
          <w:bCs/>
          <w:i/>
          <w:iCs/>
          <w:sz w:val="24"/>
          <w:szCs w:val="24"/>
        </w:rPr>
        <w:t>«Урна»).</w:t>
      </w:r>
    </w:p>
    <w:p w:rsidR="006E348A" w:rsidRPr="00884FD8" w:rsidRDefault="006E348A" w:rsidP="00EB4A37">
      <w:pPr>
        <w:shd w:val="clear" w:color="auto" w:fill="FFFFFF"/>
        <w:ind w:left="29" w:right="7"/>
        <w:jc w:val="both"/>
        <w:rPr>
          <w:sz w:val="24"/>
          <w:szCs w:val="24"/>
        </w:rPr>
      </w:pPr>
      <w:r w:rsidRPr="00884FD8">
        <w:rPr>
          <w:b/>
          <w:bCs/>
          <w:sz w:val="24"/>
          <w:szCs w:val="24"/>
        </w:rPr>
        <w:t>Акмеизм</w:t>
      </w:r>
    </w:p>
    <w:p w:rsidR="006E348A" w:rsidRPr="00884FD8" w:rsidRDefault="006E348A" w:rsidP="00EB4A37">
      <w:pPr>
        <w:shd w:val="clear" w:color="auto" w:fill="FFFFFF"/>
        <w:ind w:left="29" w:right="7"/>
        <w:jc w:val="both"/>
        <w:rPr>
          <w:sz w:val="24"/>
          <w:szCs w:val="24"/>
        </w:rPr>
      </w:pPr>
      <w:r w:rsidRPr="00884FD8">
        <w:rPr>
          <w:sz w:val="24"/>
          <w:szCs w:val="24"/>
        </w:rPr>
        <w:t xml:space="preserve">Статья Н. Гумилева </w:t>
      </w:r>
      <w:r w:rsidRPr="00884FD8">
        <w:rPr>
          <w:b/>
          <w:bCs/>
          <w:i/>
          <w:iCs/>
          <w:sz w:val="24"/>
          <w:szCs w:val="24"/>
        </w:rPr>
        <w:t>«Наследие символизма и акме</w:t>
      </w:r>
      <w:r w:rsidRPr="00884FD8">
        <w:rPr>
          <w:b/>
          <w:bCs/>
          <w:i/>
          <w:iCs/>
          <w:sz w:val="24"/>
          <w:szCs w:val="24"/>
        </w:rPr>
        <w:softHyphen/>
        <w:t xml:space="preserve">изм» </w:t>
      </w:r>
      <w:r w:rsidRPr="00884FD8">
        <w:rPr>
          <w:sz w:val="24"/>
          <w:szCs w:val="24"/>
        </w:rPr>
        <w:t>как декларация акмеизма. Западноевропейские и отечественные истоки акмеизма. Обзор раннего творче</w:t>
      </w:r>
      <w:r w:rsidRPr="00884FD8">
        <w:rPr>
          <w:sz w:val="24"/>
          <w:szCs w:val="24"/>
        </w:rPr>
        <w:softHyphen/>
        <w:t>ства Н. Гумилева, С. Городецкого, А. Ахматовой, О. Ман</w:t>
      </w:r>
      <w:r w:rsidRPr="00884FD8">
        <w:rPr>
          <w:sz w:val="24"/>
          <w:szCs w:val="24"/>
        </w:rPr>
        <w:softHyphen/>
        <w:t>дельштама, М. Кузмина и др.</w:t>
      </w:r>
    </w:p>
    <w:p w:rsidR="006E348A" w:rsidRPr="00884FD8" w:rsidRDefault="006E348A" w:rsidP="00966F52">
      <w:pPr>
        <w:shd w:val="clear" w:color="auto" w:fill="FFFFFF"/>
        <w:ind w:left="29" w:right="7"/>
        <w:jc w:val="both"/>
        <w:rPr>
          <w:sz w:val="24"/>
          <w:szCs w:val="24"/>
        </w:rPr>
      </w:pPr>
      <w:r w:rsidRPr="00884FD8">
        <w:rPr>
          <w:b/>
          <w:bCs/>
          <w:sz w:val="24"/>
          <w:szCs w:val="24"/>
        </w:rPr>
        <w:t xml:space="preserve">Николай Степанович Гумилев. </w:t>
      </w:r>
      <w:r w:rsidRPr="00884FD8">
        <w:rPr>
          <w:sz w:val="24"/>
          <w:szCs w:val="24"/>
        </w:rPr>
        <w:t xml:space="preserve">Слово о поэте.Стихотворения: </w:t>
      </w:r>
      <w:r w:rsidRPr="00884FD8">
        <w:rPr>
          <w:b/>
          <w:bCs/>
          <w:i/>
          <w:iCs/>
          <w:sz w:val="24"/>
          <w:szCs w:val="24"/>
        </w:rPr>
        <w:t>«Жираф», «Озеро Чад», «Ста</w:t>
      </w:r>
      <w:r w:rsidRPr="00884FD8">
        <w:rPr>
          <w:b/>
          <w:bCs/>
          <w:i/>
          <w:iCs/>
          <w:sz w:val="24"/>
          <w:szCs w:val="24"/>
        </w:rPr>
        <w:softHyphen/>
        <w:t xml:space="preserve">рый Конквистадор», </w:t>
      </w:r>
      <w:r w:rsidRPr="00884FD8">
        <w:rPr>
          <w:sz w:val="24"/>
          <w:szCs w:val="24"/>
        </w:rPr>
        <w:t xml:space="preserve">цикл </w:t>
      </w:r>
      <w:r w:rsidRPr="00884FD8">
        <w:rPr>
          <w:b/>
          <w:bCs/>
          <w:i/>
          <w:iCs/>
          <w:sz w:val="24"/>
          <w:szCs w:val="24"/>
        </w:rPr>
        <w:t xml:space="preserve">«Капитаны», «Волшебная скрипка», «Заблудившийся трамвай» </w:t>
      </w:r>
      <w:r w:rsidRPr="00884FD8">
        <w:rPr>
          <w:sz w:val="24"/>
          <w:szCs w:val="24"/>
        </w:rPr>
        <w:t>(или другие стихотворения по выбору учителя и учащихся). Роман</w:t>
      </w:r>
      <w:r w:rsidRPr="00884FD8">
        <w:rPr>
          <w:sz w:val="24"/>
          <w:szCs w:val="24"/>
        </w:rPr>
        <w:softHyphen/>
        <w:t>тический герой лирики Гумилева. Яркость, празднич</w:t>
      </w:r>
      <w:r w:rsidRPr="00884FD8">
        <w:rPr>
          <w:sz w:val="24"/>
          <w:szCs w:val="24"/>
        </w:rPr>
        <w:softHyphen/>
        <w:t>ность восприятия мира. Активность, действенность позиции героя, неприятие серости, обыденности суще</w:t>
      </w:r>
      <w:r w:rsidRPr="00884FD8">
        <w:rPr>
          <w:sz w:val="24"/>
          <w:szCs w:val="24"/>
        </w:rPr>
        <w:softHyphen/>
        <w:t xml:space="preserve">ствования. Трагическая судьба поэта после революции. Влияние поэтических образов и ритмов Гумилева на русскую поэзию </w:t>
      </w:r>
      <w:r w:rsidRPr="00884FD8">
        <w:rPr>
          <w:sz w:val="24"/>
          <w:szCs w:val="24"/>
          <w:lang w:val="en-US"/>
        </w:rPr>
        <w:t>XX</w:t>
      </w:r>
      <w:r w:rsidRPr="00884FD8">
        <w:rPr>
          <w:sz w:val="24"/>
          <w:szCs w:val="24"/>
        </w:rPr>
        <w:t xml:space="preserve"> века.</w:t>
      </w:r>
    </w:p>
    <w:p w:rsidR="006E348A" w:rsidRPr="00884FD8" w:rsidRDefault="006E348A" w:rsidP="00EB4A37">
      <w:pPr>
        <w:shd w:val="clear" w:color="auto" w:fill="FFFFFF"/>
        <w:jc w:val="both"/>
        <w:rPr>
          <w:sz w:val="24"/>
          <w:szCs w:val="24"/>
        </w:rPr>
      </w:pPr>
      <w:r w:rsidRPr="00884FD8">
        <w:rPr>
          <w:b/>
          <w:bCs/>
          <w:sz w:val="24"/>
          <w:szCs w:val="24"/>
        </w:rPr>
        <w:t>Футуризм</w:t>
      </w:r>
    </w:p>
    <w:p w:rsidR="006E348A" w:rsidRPr="00884FD8" w:rsidRDefault="006E348A" w:rsidP="00EB4A37">
      <w:pPr>
        <w:shd w:val="clear" w:color="auto" w:fill="FFFFFF"/>
        <w:jc w:val="both"/>
        <w:rPr>
          <w:sz w:val="24"/>
          <w:szCs w:val="24"/>
        </w:rPr>
      </w:pPr>
      <w:r w:rsidRPr="00884FD8">
        <w:rPr>
          <w:sz w:val="24"/>
          <w:szCs w:val="24"/>
        </w:rPr>
        <w:t>Манифесты футуризма. Отрицание литературных тра</w:t>
      </w:r>
      <w:r w:rsidRPr="00884FD8">
        <w:rPr>
          <w:sz w:val="24"/>
          <w:szCs w:val="24"/>
        </w:rPr>
        <w:softHyphen/>
        <w:t>диций, абсолютизация самоценного, «</w:t>
      </w:r>
      <w:proofErr w:type="spellStart"/>
      <w:r w:rsidRPr="00884FD8">
        <w:rPr>
          <w:sz w:val="24"/>
          <w:szCs w:val="24"/>
        </w:rPr>
        <w:t>самовитого</w:t>
      </w:r>
      <w:proofErr w:type="spellEnd"/>
      <w:r w:rsidRPr="00884FD8">
        <w:rPr>
          <w:sz w:val="24"/>
          <w:szCs w:val="24"/>
        </w:rPr>
        <w:t xml:space="preserve">» слова. Урбанизм поэзии </w:t>
      </w:r>
      <w:proofErr w:type="spellStart"/>
      <w:r w:rsidRPr="00884FD8">
        <w:rPr>
          <w:sz w:val="24"/>
          <w:szCs w:val="24"/>
        </w:rPr>
        <w:t>будетлян</w:t>
      </w:r>
      <w:proofErr w:type="spellEnd"/>
      <w:r w:rsidRPr="00884FD8">
        <w:rPr>
          <w:sz w:val="24"/>
          <w:szCs w:val="24"/>
        </w:rPr>
        <w:t>. Группы футуристов: эгофуту</w:t>
      </w:r>
      <w:r w:rsidRPr="00884FD8">
        <w:rPr>
          <w:sz w:val="24"/>
          <w:szCs w:val="24"/>
        </w:rPr>
        <w:softHyphen/>
        <w:t xml:space="preserve">ристы </w:t>
      </w:r>
      <w:r w:rsidRPr="00884FD8">
        <w:rPr>
          <w:b/>
          <w:bCs/>
          <w:sz w:val="24"/>
          <w:szCs w:val="24"/>
        </w:rPr>
        <w:t xml:space="preserve">(Игорь Северянин </w:t>
      </w:r>
      <w:r w:rsidRPr="00884FD8">
        <w:rPr>
          <w:sz w:val="24"/>
          <w:szCs w:val="24"/>
        </w:rPr>
        <w:t xml:space="preserve">и др.), </w:t>
      </w:r>
      <w:proofErr w:type="spellStart"/>
      <w:r w:rsidRPr="00884FD8">
        <w:rPr>
          <w:sz w:val="24"/>
          <w:szCs w:val="24"/>
        </w:rPr>
        <w:t>кубофутуристы</w:t>
      </w:r>
      <w:proofErr w:type="spellEnd"/>
      <w:r w:rsidRPr="00884FD8">
        <w:rPr>
          <w:b/>
          <w:bCs/>
          <w:sz w:val="24"/>
          <w:szCs w:val="24"/>
        </w:rPr>
        <w:t>(В. Мая</w:t>
      </w:r>
      <w:r w:rsidRPr="00884FD8">
        <w:rPr>
          <w:b/>
          <w:bCs/>
          <w:sz w:val="24"/>
          <w:szCs w:val="24"/>
        </w:rPr>
        <w:softHyphen/>
        <w:t xml:space="preserve">ковский, Д. </w:t>
      </w:r>
      <w:proofErr w:type="spellStart"/>
      <w:r w:rsidRPr="00884FD8">
        <w:rPr>
          <w:b/>
          <w:bCs/>
          <w:sz w:val="24"/>
          <w:szCs w:val="24"/>
        </w:rPr>
        <w:t>Бурлюк</w:t>
      </w:r>
      <w:proofErr w:type="spellEnd"/>
      <w:r w:rsidRPr="00884FD8">
        <w:rPr>
          <w:b/>
          <w:bCs/>
          <w:sz w:val="24"/>
          <w:szCs w:val="24"/>
        </w:rPr>
        <w:t xml:space="preserve">, В. Хлебников, Вас. Каменский), </w:t>
      </w:r>
      <w:r w:rsidRPr="00884FD8">
        <w:rPr>
          <w:sz w:val="24"/>
          <w:szCs w:val="24"/>
        </w:rPr>
        <w:t xml:space="preserve">«Центрифуга» </w:t>
      </w:r>
      <w:r w:rsidRPr="00884FD8">
        <w:rPr>
          <w:b/>
          <w:bCs/>
          <w:sz w:val="24"/>
          <w:szCs w:val="24"/>
        </w:rPr>
        <w:t xml:space="preserve">(Б. Пастернак, Н. Асеев </w:t>
      </w:r>
      <w:r w:rsidRPr="00884FD8">
        <w:rPr>
          <w:sz w:val="24"/>
          <w:szCs w:val="24"/>
        </w:rPr>
        <w:t>и др.). Западно</w:t>
      </w:r>
      <w:r w:rsidRPr="00884FD8">
        <w:rPr>
          <w:sz w:val="24"/>
          <w:szCs w:val="24"/>
        </w:rPr>
        <w:softHyphen/>
        <w:t>европейский и русский футуризм. Преодоление футуриз</w:t>
      </w:r>
      <w:r w:rsidRPr="00884FD8">
        <w:rPr>
          <w:sz w:val="24"/>
          <w:szCs w:val="24"/>
        </w:rPr>
        <w:softHyphen/>
        <w:t>ма крупнейшими его представителями.</w:t>
      </w:r>
    </w:p>
    <w:p w:rsidR="006E348A" w:rsidRPr="00884FD8" w:rsidRDefault="00F91A60" w:rsidP="00EB4A37">
      <w:pPr>
        <w:shd w:val="clear" w:color="auto" w:fill="FFFFFF"/>
        <w:jc w:val="both"/>
        <w:rPr>
          <w:sz w:val="24"/>
          <w:szCs w:val="24"/>
        </w:rPr>
      </w:pPr>
      <w:r w:rsidRPr="00884FD8">
        <w:rPr>
          <w:b/>
          <w:bCs/>
          <w:sz w:val="24"/>
          <w:szCs w:val="24"/>
        </w:rPr>
        <w:t>Игорь Северянин (И.</w:t>
      </w:r>
      <w:r w:rsidR="006E348A" w:rsidRPr="00884FD8">
        <w:rPr>
          <w:b/>
          <w:bCs/>
          <w:sz w:val="24"/>
          <w:szCs w:val="24"/>
        </w:rPr>
        <w:t>В. Лотарев).</w:t>
      </w:r>
    </w:p>
    <w:p w:rsidR="006E348A" w:rsidRPr="00884FD8" w:rsidRDefault="006E348A" w:rsidP="00EB4A37">
      <w:pPr>
        <w:shd w:val="clear" w:color="auto" w:fill="FFFFFF"/>
        <w:ind w:left="7" w:right="7"/>
        <w:jc w:val="both"/>
        <w:rPr>
          <w:sz w:val="24"/>
          <w:szCs w:val="24"/>
        </w:rPr>
      </w:pPr>
      <w:r w:rsidRPr="00884FD8">
        <w:rPr>
          <w:sz w:val="24"/>
          <w:szCs w:val="24"/>
        </w:rPr>
        <w:t xml:space="preserve">Стихотворения из сборников: </w:t>
      </w:r>
      <w:r w:rsidRPr="00884FD8">
        <w:rPr>
          <w:b/>
          <w:bCs/>
          <w:i/>
          <w:iCs/>
          <w:sz w:val="24"/>
          <w:szCs w:val="24"/>
        </w:rPr>
        <w:t>«Громокипящий ку</w:t>
      </w:r>
      <w:r w:rsidRPr="00884FD8">
        <w:rPr>
          <w:b/>
          <w:bCs/>
          <w:i/>
          <w:iCs/>
          <w:sz w:val="24"/>
          <w:szCs w:val="24"/>
        </w:rPr>
        <w:softHyphen/>
        <w:t xml:space="preserve">бок», </w:t>
      </w:r>
      <w:r w:rsidRPr="00884FD8">
        <w:rPr>
          <w:i/>
          <w:iCs/>
          <w:sz w:val="24"/>
          <w:szCs w:val="24"/>
        </w:rPr>
        <w:t>«Ананасы в шампанском», «Романтические ро</w:t>
      </w:r>
      <w:r w:rsidRPr="00884FD8">
        <w:rPr>
          <w:i/>
          <w:iCs/>
          <w:sz w:val="24"/>
          <w:szCs w:val="24"/>
        </w:rPr>
        <w:softHyphen/>
        <w:t xml:space="preserve">зы», </w:t>
      </w:r>
      <w:r w:rsidRPr="00884FD8">
        <w:rPr>
          <w:b/>
          <w:bCs/>
          <w:i/>
          <w:iCs/>
          <w:sz w:val="24"/>
          <w:szCs w:val="24"/>
        </w:rPr>
        <w:t xml:space="preserve">«Медальоны» </w:t>
      </w:r>
      <w:r w:rsidRPr="00884FD8">
        <w:rPr>
          <w:sz w:val="24"/>
          <w:szCs w:val="24"/>
        </w:rPr>
        <w:t>(три стихотворения по выбору учи</w:t>
      </w:r>
      <w:r w:rsidRPr="00884FD8">
        <w:rPr>
          <w:sz w:val="24"/>
          <w:szCs w:val="24"/>
        </w:rPr>
        <w:softHyphen/>
        <w:t>теля и учащихся). Поиски новых поэтических форм. Фантазия автора как сущность поэтического творчест</w:t>
      </w:r>
      <w:r w:rsidRPr="00884FD8">
        <w:rPr>
          <w:sz w:val="24"/>
          <w:szCs w:val="24"/>
        </w:rPr>
        <w:softHyphen/>
        <w:t>ва. Поэтические неологизмы Северянина. Грезы и иро</w:t>
      </w:r>
      <w:r w:rsidRPr="00884FD8">
        <w:rPr>
          <w:sz w:val="24"/>
          <w:szCs w:val="24"/>
        </w:rPr>
        <w:softHyphen/>
        <w:t>ния поэта.</w:t>
      </w:r>
    </w:p>
    <w:p w:rsidR="006E348A" w:rsidRPr="00884FD8" w:rsidRDefault="006E348A" w:rsidP="00EB4A37">
      <w:pPr>
        <w:shd w:val="clear" w:color="auto" w:fill="FFFFFF"/>
        <w:spacing w:before="108"/>
        <w:jc w:val="both"/>
        <w:rPr>
          <w:sz w:val="24"/>
          <w:szCs w:val="24"/>
        </w:rPr>
      </w:pPr>
      <w:r w:rsidRPr="00884FD8">
        <w:rPr>
          <w:b/>
          <w:bCs/>
          <w:sz w:val="24"/>
          <w:szCs w:val="24"/>
        </w:rPr>
        <w:t xml:space="preserve">Максим Горький. </w:t>
      </w:r>
      <w:r w:rsidRPr="00884FD8">
        <w:rPr>
          <w:sz w:val="24"/>
          <w:szCs w:val="24"/>
        </w:rPr>
        <w:t>Жизнь и творчество. (Обзор.)</w:t>
      </w:r>
    </w:p>
    <w:p w:rsidR="006E348A" w:rsidRPr="00884FD8" w:rsidRDefault="006E348A" w:rsidP="00EB4A37">
      <w:pPr>
        <w:shd w:val="clear" w:color="auto" w:fill="FFFFFF"/>
        <w:ind w:left="58" w:right="7"/>
        <w:jc w:val="both"/>
        <w:rPr>
          <w:sz w:val="24"/>
          <w:szCs w:val="24"/>
        </w:rPr>
      </w:pPr>
      <w:r w:rsidRPr="00884FD8">
        <w:rPr>
          <w:sz w:val="24"/>
          <w:szCs w:val="24"/>
        </w:rPr>
        <w:t xml:space="preserve">Рассказ </w:t>
      </w:r>
      <w:r w:rsidRPr="00884FD8">
        <w:rPr>
          <w:b/>
          <w:bCs/>
          <w:i/>
          <w:iCs/>
          <w:sz w:val="24"/>
          <w:szCs w:val="24"/>
        </w:rPr>
        <w:t xml:space="preserve">«Старуха </w:t>
      </w:r>
      <w:proofErr w:type="spellStart"/>
      <w:r w:rsidRPr="00884FD8">
        <w:rPr>
          <w:b/>
          <w:bCs/>
          <w:i/>
          <w:iCs/>
          <w:sz w:val="24"/>
          <w:szCs w:val="24"/>
        </w:rPr>
        <w:t>Изергиль</w:t>
      </w:r>
      <w:proofErr w:type="spellEnd"/>
      <w:r w:rsidRPr="00884FD8">
        <w:rPr>
          <w:b/>
          <w:bCs/>
          <w:i/>
          <w:iCs/>
          <w:sz w:val="24"/>
          <w:szCs w:val="24"/>
        </w:rPr>
        <w:t xml:space="preserve">». </w:t>
      </w:r>
      <w:r w:rsidRPr="00884FD8">
        <w:rPr>
          <w:sz w:val="24"/>
          <w:szCs w:val="24"/>
        </w:rPr>
        <w:t>Романтический пафос и суровая правда рассказов М. Горького. Народно-по</w:t>
      </w:r>
      <w:r w:rsidRPr="00884FD8">
        <w:rPr>
          <w:sz w:val="24"/>
          <w:szCs w:val="24"/>
        </w:rPr>
        <w:softHyphen/>
        <w:t>этические истоки романтической прозы писателя. Проб</w:t>
      </w:r>
      <w:r w:rsidRPr="00884FD8">
        <w:rPr>
          <w:sz w:val="24"/>
          <w:szCs w:val="24"/>
        </w:rPr>
        <w:softHyphen/>
        <w:t>лема героя в рассказах Горького. Смысл противопо</w:t>
      </w:r>
      <w:r w:rsidRPr="00884FD8">
        <w:rPr>
          <w:sz w:val="24"/>
          <w:szCs w:val="24"/>
        </w:rPr>
        <w:softHyphen/>
        <w:t xml:space="preserve">ставления Данко и </w:t>
      </w:r>
      <w:proofErr w:type="spellStart"/>
      <w:r w:rsidRPr="00884FD8">
        <w:rPr>
          <w:sz w:val="24"/>
          <w:szCs w:val="24"/>
        </w:rPr>
        <w:t>Ларры</w:t>
      </w:r>
      <w:proofErr w:type="spellEnd"/>
      <w:r w:rsidRPr="00884FD8">
        <w:rPr>
          <w:sz w:val="24"/>
          <w:szCs w:val="24"/>
        </w:rPr>
        <w:t xml:space="preserve">. Особенности композиции рассказа «Старуха </w:t>
      </w:r>
      <w:proofErr w:type="spellStart"/>
      <w:r w:rsidRPr="00884FD8">
        <w:rPr>
          <w:sz w:val="24"/>
          <w:szCs w:val="24"/>
        </w:rPr>
        <w:t>Изергиль</w:t>
      </w:r>
      <w:proofErr w:type="spellEnd"/>
      <w:r w:rsidRPr="00884FD8">
        <w:rPr>
          <w:sz w:val="24"/>
          <w:szCs w:val="24"/>
        </w:rPr>
        <w:t>».</w:t>
      </w:r>
    </w:p>
    <w:p w:rsidR="006E348A" w:rsidRPr="00884FD8" w:rsidRDefault="006E348A" w:rsidP="00EB4A37">
      <w:pPr>
        <w:shd w:val="clear" w:color="auto" w:fill="FFFFFF"/>
        <w:ind w:left="36" w:right="22"/>
        <w:jc w:val="both"/>
        <w:rPr>
          <w:sz w:val="24"/>
          <w:szCs w:val="24"/>
        </w:rPr>
      </w:pPr>
      <w:r w:rsidRPr="00884FD8">
        <w:rPr>
          <w:b/>
          <w:bCs/>
          <w:i/>
          <w:iCs/>
          <w:sz w:val="24"/>
          <w:szCs w:val="24"/>
        </w:rPr>
        <w:t xml:space="preserve">«На дне». </w:t>
      </w:r>
      <w:r w:rsidRPr="00884FD8">
        <w:rPr>
          <w:sz w:val="24"/>
          <w:szCs w:val="24"/>
        </w:rPr>
        <w:t>Социально-философская драма. Смысл названия произведения. Атмосфера духовного разоб</w:t>
      </w:r>
      <w:r w:rsidRPr="00884FD8">
        <w:rPr>
          <w:sz w:val="24"/>
          <w:szCs w:val="24"/>
        </w:rPr>
        <w:softHyphen/>
        <w:t>щения людей. Проблема мнимого и реального преодо</w:t>
      </w:r>
      <w:r w:rsidRPr="00884FD8">
        <w:rPr>
          <w:sz w:val="24"/>
          <w:szCs w:val="24"/>
        </w:rPr>
        <w:softHyphen/>
        <w:t>ления унизительного положения, иллюзий и активной мысли, сна и пробуждения души. «Три правды» в пьесе и их трагическое столкновение: правда факта (Бубнов), правда утешительной лжи (Лука), правда веры в челове</w:t>
      </w:r>
      <w:r w:rsidRPr="00884FD8">
        <w:rPr>
          <w:sz w:val="24"/>
          <w:szCs w:val="24"/>
        </w:rPr>
        <w:softHyphen/>
        <w:t>ка (Сатин). Новаторство Горького-драматурга. Сцениче</w:t>
      </w:r>
      <w:r w:rsidRPr="00884FD8">
        <w:rPr>
          <w:sz w:val="24"/>
          <w:szCs w:val="24"/>
        </w:rPr>
        <w:softHyphen/>
        <w:t>ская судьба пьесы.</w:t>
      </w:r>
    </w:p>
    <w:p w:rsidR="006E348A" w:rsidRPr="00884FD8" w:rsidRDefault="006E348A" w:rsidP="00EB4A37">
      <w:pPr>
        <w:shd w:val="clear" w:color="auto" w:fill="FFFFFF"/>
        <w:ind w:right="43"/>
        <w:jc w:val="both"/>
        <w:rPr>
          <w:sz w:val="24"/>
          <w:szCs w:val="24"/>
        </w:rPr>
      </w:pPr>
      <w:r w:rsidRPr="00884FD8">
        <w:rPr>
          <w:i/>
          <w:sz w:val="24"/>
          <w:szCs w:val="24"/>
        </w:rPr>
        <w:t>Теория литературы.</w:t>
      </w:r>
      <w:r w:rsidRPr="00884FD8">
        <w:rPr>
          <w:sz w:val="24"/>
          <w:szCs w:val="24"/>
        </w:rPr>
        <w:t xml:space="preserve"> Социально-философская дра</w:t>
      </w:r>
      <w:r w:rsidRPr="00884FD8">
        <w:rPr>
          <w:sz w:val="24"/>
          <w:szCs w:val="24"/>
        </w:rPr>
        <w:softHyphen/>
        <w:t>ма как жанр драматургии (начальные представления).</w:t>
      </w:r>
    </w:p>
    <w:p w:rsidR="006E348A" w:rsidRPr="00884FD8" w:rsidRDefault="006E348A" w:rsidP="00EB4A37">
      <w:pPr>
        <w:shd w:val="clear" w:color="auto" w:fill="FFFFFF"/>
        <w:ind w:right="43"/>
        <w:jc w:val="both"/>
        <w:rPr>
          <w:sz w:val="24"/>
          <w:szCs w:val="24"/>
        </w:rPr>
      </w:pPr>
      <w:r w:rsidRPr="00884FD8">
        <w:rPr>
          <w:b/>
          <w:bCs/>
          <w:sz w:val="24"/>
          <w:szCs w:val="24"/>
        </w:rPr>
        <w:t xml:space="preserve">Александр Александрович Блок. </w:t>
      </w:r>
      <w:r w:rsidRPr="00884FD8">
        <w:rPr>
          <w:sz w:val="24"/>
          <w:szCs w:val="24"/>
        </w:rPr>
        <w:t>Жизнь и творче</w:t>
      </w:r>
      <w:r w:rsidRPr="00884FD8">
        <w:rPr>
          <w:sz w:val="24"/>
          <w:szCs w:val="24"/>
        </w:rPr>
        <w:softHyphen/>
        <w:t>ство. (Обзор.)</w:t>
      </w:r>
    </w:p>
    <w:p w:rsidR="006E348A" w:rsidRPr="00884FD8" w:rsidRDefault="006E348A" w:rsidP="00EB4A37">
      <w:pPr>
        <w:shd w:val="clear" w:color="auto" w:fill="FFFFFF"/>
        <w:ind w:right="7"/>
        <w:jc w:val="both"/>
        <w:rPr>
          <w:sz w:val="24"/>
          <w:szCs w:val="24"/>
        </w:rPr>
      </w:pPr>
      <w:r w:rsidRPr="00884FD8">
        <w:rPr>
          <w:sz w:val="24"/>
          <w:szCs w:val="24"/>
        </w:rPr>
        <w:lastRenderedPageBreak/>
        <w:t xml:space="preserve">Стихотворения: </w:t>
      </w:r>
      <w:r w:rsidRPr="00884FD8">
        <w:rPr>
          <w:i/>
          <w:iCs/>
          <w:sz w:val="24"/>
          <w:szCs w:val="24"/>
        </w:rPr>
        <w:t xml:space="preserve">«Незнакомка», «Россия», «Ночь, улица, фонарь, аптека...», «В ресторане», «Река раскинулась. Течет, грустит лениво...» </w:t>
      </w:r>
      <w:r w:rsidRPr="00884FD8">
        <w:rPr>
          <w:sz w:val="24"/>
          <w:szCs w:val="24"/>
        </w:rPr>
        <w:t xml:space="preserve">(из цикла </w:t>
      </w:r>
      <w:r w:rsidRPr="00884FD8">
        <w:rPr>
          <w:i/>
          <w:iCs/>
          <w:sz w:val="24"/>
          <w:szCs w:val="24"/>
        </w:rPr>
        <w:t xml:space="preserve">«На поле Куликовом»), «На железной дороге» </w:t>
      </w:r>
      <w:r w:rsidRPr="00884FD8">
        <w:rPr>
          <w:sz w:val="24"/>
          <w:szCs w:val="24"/>
        </w:rPr>
        <w:t>(указанные произведения обязательны для изучения).</w:t>
      </w:r>
    </w:p>
    <w:p w:rsidR="006E348A" w:rsidRPr="00884FD8" w:rsidRDefault="006E348A" w:rsidP="00EB4A37">
      <w:pPr>
        <w:shd w:val="clear" w:color="auto" w:fill="FFFFFF"/>
        <w:jc w:val="both"/>
        <w:rPr>
          <w:sz w:val="24"/>
          <w:szCs w:val="24"/>
        </w:rPr>
      </w:pPr>
      <w:r w:rsidRPr="00884FD8">
        <w:rPr>
          <w:i/>
          <w:iCs/>
          <w:sz w:val="24"/>
          <w:szCs w:val="24"/>
        </w:rPr>
        <w:t xml:space="preserve">«Вхожу я в темные храмы...», «Фабрика», «Когда вы стоите на моем пути...». </w:t>
      </w:r>
      <w:r w:rsidRPr="00884FD8">
        <w:rPr>
          <w:sz w:val="24"/>
          <w:szCs w:val="24"/>
        </w:rPr>
        <w:t>(Возможен выбор других стихотворений.)</w:t>
      </w:r>
    </w:p>
    <w:p w:rsidR="006E348A" w:rsidRPr="00884FD8" w:rsidRDefault="006E348A" w:rsidP="00EB4A37">
      <w:pPr>
        <w:shd w:val="clear" w:color="auto" w:fill="FFFFFF"/>
        <w:ind w:left="14" w:right="7"/>
        <w:jc w:val="both"/>
        <w:rPr>
          <w:sz w:val="24"/>
          <w:szCs w:val="24"/>
        </w:rPr>
      </w:pPr>
      <w:r w:rsidRPr="00884FD8">
        <w:rPr>
          <w:sz w:val="24"/>
          <w:szCs w:val="24"/>
        </w:rPr>
        <w:t>Литературные и философские пристрастия юного поэта. Влияние Жуковского, Фета, Полонского, фило</w:t>
      </w:r>
      <w:r w:rsidRPr="00884FD8">
        <w:rPr>
          <w:sz w:val="24"/>
          <w:szCs w:val="24"/>
        </w:rPr>
        <w:softHyphen/>
        <w:t xml:space="preserve">софии Вл. Соловьева. Темы и образы ранней поэзии: </w:t>
      </w:r>
      <w:r w:rsidRPr="00884FD8">
        <w:rPr>
          <w:i/>
          <w:iCs/>
          <w:sz w:val="24"/>
          <w:szCs w:val="24"/>
        </w:rPr>
        <w:t xml:space="preserve">«Стихи о Прекрасной Даме». </w:t>
      </w:r>
      <w:r w:rsidRPr="00884FD8">
        <w:rPr>
          <w:sz w:val="24"/>
          <w:szCs w:val="24"/>
        </w:rPr>
        <w:t>Романтический мир раннего Блока. Музыкальность поэзии Блока, ритмы и интонации. Блок и символизм. Образы «страшного ми</w:t>
      </w:r>
      <w:r w:rsidRPr="00884FD8">
        <w:rPr>
          <w:sz w:val="24"/>
          <w:szCs w:val="24"/>
        </w:rPr>
        <w:softHyphen/>
      </w:r>
      <w:r w:rsidRPr="00884FD8">
        <w:rPr>
          <w:spacing w:val="-1"/>
          <w:sz w:val="24"/>
          <w:szCs w:val="24"/>
        </w:rPr>
        <w:t xml:space="preserve">ра», идеал и действительность в художественном мире </w:t>
      </w:r>
      <w:r w:rsidRPr="00884FD8">
        <w:rPr>
          <w:sz w:val="24"/>
          <w:szCs w:val="24"/>
        </w:rPr>
        <w:t xml:space="preserve">поэта. Тема Родины в поэзии Блока. Исторический </w:t>
      </w:r>
      <w:r w:rsidRPr="00884FD8">
        <w:rPr>
          <w:spacing w:val="-1"/>
          <w:sz w:val="24"/>
          <w:szCs w:val="24"/>
        </w:rPr>
        <w:t>путь России в цикле «На поле Куликовом». Поэт и ре</w:t>
      </w:r>
      <w:r w:rsidRPr="00884FD8">
        <w:rPr>
          <w:spacing w:val="-1"/>
          <w:sz w:val="24"/>
          <w:szCs w:val="24"/>
        </w:rPr>
        <w:softHyphen/>
      </w:r>
      <w:r w:rsidRPr="00884FD8">
        <w:rPr>
          <w:sz w:val="24"/>
          <w:szCs w:val="24"/>
        </w:rPr>
        <w:t>волюция.</w:t>
      </w:r>
    </w:p>
    <w:p w:rsidR="006E348A" w:rsidRPr="00884FD8" w:rsidRDefault="006E348A" w:rsidP="00EB4A37">
      <w:pPr>
        <w:shd w:val="clear" w:color="auto" w:fill="FFFFFF"/>
        <w:ind w:left="7" w:right="7"/>
        <w:jc w:val="both"/>
        <w:rPr>
          <w:sz w:val="24"/>
          <w:szCs w:val="24"/>
        </w:rPr>
      </w:pPr>
      <w:r w:rsidRPr="00884FD8">
        <w:rPr>
          <w:spacing w:val="-3"/>
          <w:sz w:val="24"/>
          <w:szCs w:val="24"/>
        </w:rPr>
        <w:t xml:space="preserve">Поэма </w:t>
      </w:r>
      <w:r w:rsidRPr="00884FD8">
        <w:rPr>
          <w:b/>
          <w:bCs/>
          <w:i/>
          <w:iCs/>
          <w:spacing w:val="-3"/>
          <w:sz w:val="24"/>
          <w:szCs w:val="24"/>
        </w:rPr>
        <w:t xml:space="preserve">«Двенадцать». </w:t>
      </w:r>
      <w:r w:rsidRPr="00884FD8">
        <w:rPr>
          <w:spacing w:val="-3"/>
          <w:sz w:val="24"/>
          <w:szCs w:val="24"/>
        </w:rPr>
        <w:t xml:space="preserve">История создания поэмы и ее </w:t>
      </w:r>
      <w:r w:rsidRPr="00884FD8">
        <w:rPr>
          <w:sz w:val="24"/>
          <w:szCs w:val="24"/>
        </w:rPr>
        <w:t>восприятие современниками. Многоплановость, слож</w:t>
      </w:r>
      <w:r w:rsidRPr="00884FD8">
        <w:rPr>
          <w:sz w:val="24"/>
          <w:szCs w:val="24"/>
        </w:rPr>
        <w:softHyphen/>
        <w:t xml:space="preserve">ность художественного мира поэмы. Символическое и </w:t>
      </w:r>
      <w:r w:rsidRPr="00884FD8">
        <w:rPr>
          <w:spacing w:val="-1"/>
          <w:sz w:val="24"/>
          <w:szCs w:val="24"/>
        </w:rPr>
        <w:t>конкретно-реалистическое в поэме. Гармония несочета</w:t>
      </w:r>
      <w:r w:rsidRPr="00884FD8">
        <w:rPr>
          <w:spacing w:val="-1"/>
          <w:sz w:val="24"/>
          <w:szCs w:val="24"/>
        </w:rPr>
        <w:softHyphen/>
        <w:t xml:space="preserve">емого в языковой и музыкальной стихиях произведения. </w:t>
      </w:r>
      <w:r w:rsidRPr="00884FD8">
        <w:rPr>
          <w:sz w:val="24"/>
          <w:szCs w:val="24"/>
        </w:rPr>
        <w:t>Герои поэмы, сюжет, композиция. Авторская позиция и способы ее выражения в поэме. Многозначность фина</w:t>
      </w:r>
      <w:r w:rsidRPr="00884FD8">
        <w:rPr>
          <w:sz w:val="24"/>
          <w:szCs w:val="24"/>
        </w:rPr>
        <w:softHyphen/>
      </w:r>
      <w:r w:rsidRPr="00884FD8">
        <w:rPr>
          <w:spacing w:val="-1"/>
          <w:sz w:val="24"/>
          <w:szCs w:val="24"/>
        </w:rPr>
        <w:t>ла. Неутихающая полемика вокруг поэмы. Влияние Бло</w:t>
      </w:r>
      <w:r w:rsidRPr="00884FD8">
        <w:rPr>
          <w:spacing w:val="-1"/>
          <w:sz w:val="24"/>
          <w:szCs w:val="24"/>
        </w:rPr>
        <w:softHyphen/>
      </w:r>
      <w:r w:rsidRPr="00884FD8">
        <w:rPr>
          <w:sz w:val="24"/>
          <w:szCs w:val="24"/>
        </w:rPr>
        <w:t xml:space="preserve">ка на русскую поэзию </w:t>
      </w:r>
      <w:r w:rsidRPr="00884FD8">
        <w:rPr>
          <w:sz w:val="24"/>
          <w:szCs w:val="24"/>
          <w:lang w:val="en-US"/>
        </w:rPr>
        <w:t>XX</w:t>
      </w:r>
      <w:r w:rsidRPr="00884FD8">
        <w:rPr>
          <w:sz w:val="24"/>
          <w:szCs w:val="24"/>
        </w:rPr>
        <w:t xml:space="preserve"> века.</w:t>
      </w:r>
    </w:p>
    <w:p w:rsidR="006E348A" w:rsidRPr="00884FD8" w:rsidRDefault="009F6A47" w:rsidP="00EB4A37">
      <w:pPr>
        <w:shd w:val="clear" w:color="auto" w:fill="FFFFFF"/>
        <w:ind w:right="173"/>
        <w:jc w:val="both"/>
        <w:rPr>
          <w:sz w:val="24"/>
          <w:szCs w:val="24"/>
        </w:rPr>
      </w:pPr>
      <w:r w:rsidRPr="00884FD8">
        <w:rPr>
          <w:i/>
          <w:spacing w:val="38"/>
          <w:sz w:val="24"/>
          <w:szCs w:val="24"/>
        </w:rPr>
        <w:t xml:space="preserve">Теория </w:t>
      </w:r>
      <w:r w:rsidR="006E348A" w:rsidRPr="00884FD8">
        <w:rPr>
          <w:i/>
          <w:spacing w:val="33"/>
          <w:sz w:val="24"/>
          <w:szCs w:val="24"/>
        </w:rPr>
        <w:t>литературы</w:t>
      </w:r>
      <w:r w:rsidR="006E348A" w:rsidRPr="00884FD8">
        <w:rPr>
          <w:spacing w:val="33"/>
          <w:sz w:val="24"/>
          <w:szCs w:val="24"/>
        </w:rPr>
        <w:t>.</w:t>
      </w:r>
      <w:r w:rsidR="006E348A" w:rsidRPr="00884FD8">
        <w:rPr>
          <w:sz w:val="24"/>
          <w:szCs w:val="24"/>
        </w:rPr>
        <w:t xml:space="preserve"> Лирический цикл (стихо</w:t>
      </w:r>
      <w:r w:rsidR="006E348A" w:rsidRPr="00884FD8">
        <w:rPr>
          <w:sz w:val="24"/>
          <w:szCs w:val="24"/>
        </w:rPr>
        <w:softHyphen/>
        <w:t>творений). Верлибр (свободный стих).</w:t>
      </w:r>
      <w:r w:rsidR="00EB5796" w:rsidRPr="00884FD8">
        <w:rPr>
          <w:sz w:val="24"/>
          <w:szCs w:val="24"/>
        </w:rPr>
        <w:t xml:space="preserve"> Авторская пози</w:t>
      </w:r>
      <w:r w:rsidR="00EB5796" w:rsidRPr="00884FD8">
        <w:rPr>
          <w:sz w:val="24"/>
          <w:szCs w:val="24"/>
        </w:rPr>
        <w:softHyphen/>
        <w:t>ция и способы её</w:t>
      </w:r>
      <w:r w:rsidR="006E348A" w:rsidRPr="00884FD8">
        <w:rPr>
          <w:sz w:val="24"/>
          <w:szCs w:val="24"/>
        </w:rPr>
        <w:t xml:space="preserve"> выражения в произведении (развитие представлений).</w:t>
      </w:r>
    </w:p>
    <w:p w:rsidR="006E348A" w:rsidRPr="00884FD8" w:rsidRDefault="006E348A" w:rsidP="00EB4A37">
      <w:pPr>
        <w:shd w:val="clear" w:color="auto" w:fill="FFFFFF"/>
        <w:ind w:right="173"/>
        <w:jc w:val="both"/>
        <w:rPr>
          <w:sz w:val="24"/>
          <w:szCs w:val="24"/>
        </w:rPr>
      </w:pPr>
      <w:r w:rsidRPr="00884FD8">
        <w:rPr>
          <w:b/>
          <w:bCs/>
          <w:sz w:val="24"/>
          <w:szCs w:val="24"/>
        </w:rPr>
        <w:t xml:space="preserve">Сергей Александрович Есенин. </w:t>
      </w:r>
      <w:r w:rsidRPr="00884FD8">
        <w:rPr>
          <w:sz w:val="24"/>
          <w:szCs w:val="24"/>
        </w:rPr>
        <w:t>Жизнь и творчест</w:t>
      </w:r>
      <w:r w:rsidRPr="00884FD8">
        <w:rPr>
          <w:sz w:val="24"/>
          <w:szCs w:val="24"/>
        </w:rPr>
        <w:softHyphen/>
        <w:t>во. (Обзор.)</w:t>
      </w:r>
    </w:p>
    <w:p w:rsidR="006E348A" w:rsidRPr="00884FD8" w:rsidRDefault="006E348A" w:rsidP="00BF1BC0">
      <w:pPr>
        <w:shd w:val="clear" w:color="auto" w:fill="FFFFFF"/>
        <w:ind w:right="72"/>
        <w:jc w:val="both"/>
        <w:rPr>
          <w:b/>
          <w:bCs/>
          <w:i/>
          <w:iCs/>
          <w:spacing w:val="-4"/>
          <w:sz w:val="24"/>
          <w:szCs w:val="24"/>
        </w:rPr>
      </w:pPr>
      <w:r w:rsidRPr="00884FD8">
        <w:rPr>
          <w:sz w:val="24"/>
          <w:szCs w:val="24"/>
        </w:rPr>
        <w:t xml:space="preserve">Стихотворения: </w:t>
      </w:r>
      <w:r w:rsidRPr="00884FD8">
        <w:rPr>
          <w:i/>
          <w:iCs/>
          <w:sz w:val="24"/>
          <w:szCs w:val="24"/>
        </w:rPr>
        <w:t>«Гой ты, Русь моя родная!..», «Не бродить, не мять в кустах багряных...», «Мы теперь уходим понемногу...», «Письмо матери», «Спит ко</w:t>
      </w:r>
      <w:r w:rsidRPr="00884FD8">
        <w:rPr>
          <w:i/>
          <w:iCs/>
          <w:sz w:val="24"/>
          <w:szCs w:val="24"/>
        </w:rPr>
        <w:softHyphen/>
        <w:t xml:space="preserve">выль. Равнина дорогая...», «Шаганэ ты моя, Шаганэ!..», «Не жалею, не зову, не плачу...», «Русь </w:t>
      </w:r>
      <w:r w:rsidRPr="00884FD8">
        <w:rPr>
          <w:i/>
          <w:iCs/>
          <w:spacing w:val="-4"/>
          <w:sz w:val="24"/>
          <w:szCs w:val="24"/>
        </w:rPr>
        <w:t>советская»</w:t>
      </w:r>
    </w:p>
    <w:p w:rsidR="006E348A" w:rsidRPr="00884FD8" w:rsidRDefault="006E348A" w:rsidP="00BF1BC0">
      <w:pPr>
        <w:shd w:val="clear" w:color="auto" w:fill="FFFFFF"/>
        <w:ind w:right="72"/>
        <w:jc w:val="both"/>
        <w:rPr>
          <w:sz w:val="24"/>
          <w:szCs w:val="24"/>
        </w:rPr>
      </w:pPr>
      <w:r w:rsidRPr="00884FD8">
        <w:rPr>
          <w:spacing w:val="-4"/>
          <w:sz w:val="24"/>
          <w:szCs w:val="24"/>
        </w:rPr>
        <w:t xml:space="preserve">(указанные произведения </w:t>
      </w:r>
      <w:r w:rsidRPr="00884FD8">
        <w:rPr>
          <w:sz w:val="24"/>
          <w:szCs w:val="24"/>
        </w:rPr>
        <w:t>обязательны для изучения).</w:t>
      </w:r>
    </w:p>
    <w:p w:rsidR="006E348A" w:rsidRPr="00884FD8" w:rsidRDefault="006E348A" w:rsidP="00BF1BC0">
      <w:pPr>
        <w:shd w:val="clear" w:color="auto" w:fill="FFFFFF"/>
        <w:ind w:right="58"/>
        <w:jc w:val="both"/>
        <w:rPr>
          <w:sz w:val="24"/>
          <w:szCs w:val="24"/>
        </w:rPr>
      </w:pPr>
      <w:r w:rsidRPr="00884FD8">
        <w:rPr>
          <w:i/>
          <w:iCs/>
          <w:sz w:val="24"/>
          <w:szCs w:val="24"/>
        </w:rPr>
        <w:t xml:space="preserve">«Я покинул родимый </w:t>
      </w:r>
      <w:r w:rsidR="00EB5796" w:rsidRPr="00884FD8">
        <w:rPr>
          <w:i/>
          <w:iCs/>
          <w:sz w:val="24"/>
          <w:szCs w:val="24"/>
        </w:rPr>
        <w:t>дом...», «Собаке Качалова», «Клё</w:t>
      </w:r>
      <w:r w:rsidRPr="00884FD8">
        <w:rPr>
          <w:i/>
          <w:iCs/>
          <w:sz w:val="24"/>
          <w:szCs w:val="24"/>
        </w:rPr>
        <w:t xml:space="preserve">н ты мой опавший, клен заледенелый...». </w:t>
      </w:r>
      <w:r w:rsidRPr="00884FD8">
        <w:rPr>
          <w:sz w:val="24"/>
          <w:szCs w:val="24"/>
        </w:rPr>
        <w:t>(Воз</w:t>
      </w:r>
      <w:r w:rsidRPr="00884FD8">
        <w:rPr>
          <w:sz w:val="24"/>
          <w:szCs w:val="24"/>
        </w:rPr>
        <w:softHyphen/>
        <w:t>можен выбор трех других стихотворений.)</w:t>
      </w:r>
    </w:p>
    <w:p w:rsidR="006E348A" w:rsidRPr="00884FD8" w:rsidRDefault="006E348A" w:rsidP="00BF1BC0">
      <w:pPr>
        <w:shd w:val="clear" w:color="auto" w:fill="FFFFFF"/>
        <w:ind w:right="22"/>
        <w:jc w:val="both"/>
        <w:rPr>
          <w:sz w:val="24"/>
          <w:szCs w:val="24"/>
        </w:rPr>
      </w:pPr>
      <w:r w:rsidRPr="00884FD8">
        <w:rPr>
          <w:sz w:val="24"/>
          <w:szCs w:val="24"/>
        </w:rPr>
        <w:t>Всепроникающий лиризм — специфика поэзии Есе</w:t>
      </w:r>
      <w:r w:rsidRPr="00884FD8">
        <w:rPr>
          <w:sz w:val="24"/>
          <w:szCs w:val="24"/>
        </w:rPr>
        <w:softHyphen/>
        <w:t>нина. Россия, Русь как главная тема всего его твор</w:t>
      </w:r>
      <w:r w:rsidRPr="00884FD8">
        <w:rPr>
          <w:sz w:val="24"/>
          <w:szCs w:val="24"/>
        </w:rPr>
        <w:softHyphen/>
        <w:t>чества. Идея «узловой завязи» природы и человека. Народнопоэтические истоки есенинской поэзии. Пе</w:t>
      </w:r>
      <w:r w:rsidRPr="00884FD8">
        <w:rPr>
          <w:sz w:val="24"/>
          <w:szCs w:val="24"/>
        </w:rPr>
        <w:softHyphen/>
        <w:t>сенная основа его поэтики. Традиции Пушкина и Коль</w:t>
      </w:r>
      <w:r w:rsidRPr="00884FD8">
        <w:rPr>
          <w:sz w:val="24"/>
          <w:szCs w:val="24"/>
        </w:rPr>
        <w:softHyphen/>
      </w:r>
      <w:r w:rsidRPr="00884FD8">
        <w:rPr>
          <w:spacing w:val="-1"/>
          <w:sz w:val="24"/>
          <w:szCs w:val="24"/>
        </w:rPr>
        <w:t xml:space="preserve">цова, влияние Блока и Клюева. Любовная тема в лирике Есенина. </w:t>
      </w:r>
      <w:proofErr w:type="spellStart"/>
      <w:r w:rsidRPr="00884FD8">
        <w:rPr>
          <w:spacing w:val="-1"/>
          <w:sz w:val="24"/>
          <w:szCs w:val="24"/>
        </w:rPr>
        <w:t>Исповедальность</w:t>
      </w:r>
      <w:proofErr w:type="spellEnd"/>
      <w:r w:rsidRPr="00884FD8">
        <w:rPr>
          <w:spacing w:val="-1"/>
          <w:sz w:val="24"/>
          <w:szCs w:val="24"/>
        </w:rPr>
        <w:t xml:space="preserve"> стихотворных посланий род</w:t>
      </w:r>
      <w:r w:rsidRPr="00884FD8">
        <w:rPr>
          <w:spacing w:val="-1"/>
          <w:sz w:val="24"/>
          <w:szCs w:val="24"/>
        </w:rPr>
        <w:softHyphen/>
      </w:r>
      <w:r w:rsidRPr="00884FD8">
        <w:rPr>
          <w:sz w:val="24"/>
          <w:szCs w:val="24"/>
        </w:rPr>
        <w:t>ным и любимым людям.</w:t>
      </w:r>
    </w:p>
    <w:p w:rsidR="006E348A" w:rsidRPr="00884FD8" w:rsidRDefault="006E348A" w:rsidP="00BF1BC0">
      <w:pPr>
        <w:shd w:val="clear" w:color="auto" w:fill="FFFFFF"/>
        <w:jc w:val="both"/>
        <w:rPr>
          <w:sz w:val="24"/>
          <w:szCs w:val="24"/>
        </w:rPr>
      </w:pPr>
      <w:r w:rsidRPr="00884FD8">
        <w:rPr>
          <w:sz w:val="24"/>
          <w:szCs w:val="24"/>
        </w:rPr>
        <w:t xml:space="preserve">Есенин и имажинизм. Богатство поэтического языка. </w:t>
      </w:r>
      <w:proofErr w:type="spellStart"/>
      <w:r w:rsidRPr="00884FD8">
        <w:rPr>
          <w:spacing w:val="-1"/>
          <w:sz w:val="24"/>
          <w:szCs w:val="24"/>
        </w:rPr>
        <w:t>Цветопись</w:t>
      </w:r>
      <w:proofErr w:type="spellEnd"/>
      <w:r w:rsidRPr="00884FD8">
        <w:rPr>
          <w:spacing w:val="-1"/>
          <w:sz w:val="24"/>
          <w:szCs w:val="24"/>
        </w:rPr>
        <w:t xml:space="preserve"> в поэзии Есенина. Сквозные образы есенин</w:t>
      </w:r>
      <w:r w:rsidRPr="00884FD8">
        <w:rPr>
          <w:spacing w:val="-1"/>
          <w:sz w:val="24"/>
          <w:szCs w:val="24"/>
        </w:rPr>
        <w:softHyphen/>
      </w:r>
      <w:r w:rsidRPr="00884FD8">
        <w:rPr>
          <w:sz w:val="24"/>
          <w:szCs w:val="24"/>
        </w:rPr>
        <w:t>ской лирики. Трагическое восприятие революционной ломки традиционного уклада русской деревни. Пушкин</w:t>
      </w:r>
      <w:r w:rsidRPr="00884FD8">
        <w:rPr>
          <w:sz w:val="24"/>
          <w:szCs w:val="24"/>
        </w:rPr>
        <w:softHyphen/>
      </w:r>
      <w:r w:rsidRPr="00884FD8">
        <w:rPr>
          <w:spacing w:val="-2"/>
          <w:sz w:val="24"/>
          <w:szCs w:val="24"/>
        </w:rPr>
        <w:t>ские мотивы в развитии темы быстротечности человече</w:t>
      </w:r>
      <w:r w:rsidRPr="00884FD8">
        <w:rPr>
          <w:spacing w:val="-2"/>
          <w:sz w:val="24"/>
          <w:szCs w:val="24"/>
        </w:rPr>
        <w:softHyphen/>
      </w:r>
      <w:r w:rsidRPr="00884FD8">
        <w:rPr>
          <w:sz w:val="24"/>
          <w:szCs w:val="24"/>
        </w:rPr>
        <w:t xml:space="preserve">ского бытия. Поэтика есенинского цикла </w:t>
      </w:r>
      <w:r w:rsidRPr="00884FD8">
        <w:rPr>
          <w:b/>
          <w:bCs/>
          <w:i/>
          <w:iCs/>
          <w:sz w:val="24"/>
          <w:szCs w:val="24"/>
        </w:rPr>
        <w:t>(«Персидские мотивы»).</w:t>
      </w:r>
    </w:p>
    <w:p w:rsidR="006E348A" w:rsidRPr="00884FD8" w:rsidRDefault="006E348A" w:rsidP="00EB4A37">
      <w:pPr>
        <w:shd w:val="clear" w:color="auto" w:fill="FFFFFF"/>
        <w:spacing w:before="7"/>
        <w:ind w:right="7"/>
        <w:jc w:val="both"/>
        <w:rPr>
          <w:sz w:val="24"/>
          <w:szCs w:val="24"/>
        </w:rPr>
      </w:pPr>
      <w:r w:rsidRPr="00884FD8">
        <w:rPr>
          <w:i/>
          <w:sz w:val="24"/>
          <w:szCs w:val="24"/>
        </w:rPr>
        <w:t xml:space="preserve">Теория </w:t>
      </w:r>
      <w:proofErr w:type="spellStart"/>
      <w:r w:rsidRPr="00884FD8">
        <w:rPr>
          <w:i/>
          <w:sz w:val="24"/>
          <w:szCs w:val="24"/>
        </w:rPr>
        <w:t>литературы.</w:t>
      </w:r>
      <w:r w:rsidRPr="00884FD8">
        <w:rPr>
          <w:sz w:val="24"/>
          <w:szCs w:val="24"/>
        </w:rPr>
        <w:t>Фольклоризм</w:t>
      </w:r>
      <w:proofErr w:type="spellEnd"/>
      <w:r w:rsidRPr="00884FD8">
        <w:rPr>
          <w:sz w:val="24"/>
          <w:szCs w:val="24"/>
        </w:rPr>
        <w:t xml:space="preserve"> литературы </w:t>
      </w:r>
      <w:r w:rsidRPr="00884FD8">
        <w:rPr>
          <w:spacing w:val="-5"/>
          <w:sz w:val="24"/>
          <w:szCs w:val="24"/>
        </w:rPr>
        <w:t>(углубление понятия). Имажинизм. Лирический стихотвор</w:t>
      </w:r>
      <w:r w:rsidRPr="00884FD8">
        <w:rPr>
          <w:spacing w:val="-5"/>
          <w:sz w:val="24"/>
          <w:szCs w:val="24"/>
        </w:rPr>
        <w:softHyphen/>
      </w:r>
      <w:r w:rsidRPr="00884FD8">
        <w:rPr>
          <w:spacing w:val="-3"/>
          <w:sz w:val="24"/>
          <w:szCs w:val="24"/>
        </w:rPr>
        <w:t xml:space="preserve">ный цикл (углубление понятия). Биографическая основа </w:t>
      </w:r>
      <w:r w:rsidRPr="00884FD8">
        <w:rPr>
          <w:spacing w:val="-2"/>
          <w:sz w:val="24"/>
          <w:szCs w:val="24"/>
        </w:rPr>
        <w:t>литературного произведения (углубление понятия).</w:t>
      </w:r>
    </w:p>
    <w:p w:rsidR="006E348A" w:rsidRPr="00884FD8" w:rsidRDefault="006E348A" w:rsidP="00EB4A37">
      <w:pPr>
        <w:shd w:val="clear" w:color="auto" w:fill="FFFFFF"/>
        <w:spacing w:before="7"/>
        <w:ind w:right="7"/>
        <w:jc w:val="both"/>
        <w:rPr>
          <w:sz w:val="24"/>
          <w:szCs w:val="24"/>
        </w:rPr>
      </w:pPr>
      <w:r w:rsidRPr="00884FD8">
        <w:rPr>
          <w:b/>
          <w:bCs/>
          <w:sz w:val="24"/>
          <w:szCs w:val="24"/>
        </w:rPr>
        <w:t>Публицистика начала</w:t>
      </w:r>
      <w:r w:rsidRPr="00884FD8">
        <w:rPr>
          <w:b/>
          <w:bCs/>
          <w:sz w:val="24"/>
          <w:szCs w:val="24"/>
          <w:lang w:val="en-US"/>
        </w:rPr>
        <w:t>XX</w:t>
      </w:r>
      <w:r w:rsidRPr="00884FD8">
        <w:rPr>
          <w:b/>
          <w:bCs/>
          <w:sz w:val="24"/>
          <w:szCs w:val="24"/>
        </w:rPr>
        <w:t xml:space="preserve"> века</w:t>
      </w:r>
    </w:p>
    <w:p w:rsidR="006E348A" w:rsidRPr="00884FD8" w:rsidRDefault="006E348A" w:rsidP="00EB4A37">
      <w:pPr>
        <w:shd w:val="clear" w:color="auto" w:fill="FFFFFF"/>
        <w:spacing w:before="7"/>
        <w:ind w:right="79"/>
        <w:jc w:val="both"/>
        <w:rPr>
          <w:sz w:val="24"/>
          <w:szCs w:val="24"/>
        </w:rPr>
      </w:pPr>
      <w:r w:rsidRPr="00884FD8">
        <w:rPr>
          <w:b/>
          <w:bCs/>
          <w:spacing w:val="-1"/>
          <w:sz w:val="24"/>
          <w:szCs w:val="24"/>
        </w:rPr>
        <w:t xml:space="preserve">И. Бунин </w:t>
      </w:r>
      <w:r w:rsidRPr="00884FD8">
        <w:rPr>
          <w:spacing w:val="-1"/>
          <w:sz w:val="24"/>
          <w:szCs w:val="24"/>
        </w:rPr>
        <w:t>«Окаянные дни».</w:t>
      </w:r>
      <w:r w:rsidRPr="00884FD8">
        <w:rPr>
          <w:b/>
          <w:bCs/>
          <w:spacing w:val="-1"/>
          <w:sz w:val="24"/>
          <w:szCs w:val="24"/>
        </w:rPr>
        <w:t xml:space="preserve"> М. Горький </w:t>
      </w:r>
      <w:r w:rsidRPr="00884FD8">
        <w:rPr>
          <w:spacing w:val="-1"/>
          <w:sz w:val="24"/>
          <w:szCs w:val="24"/>
        </w:rPr>
        <w:t>«Несвоевременные мысли».</w:t>
      </w:r>
      <w:r w:rsidRPr="00884FD8">
        <w:rPr>
          <w:b/>
          <w:bCs/>
          <w:spacing w:val="-1"/>
          <w:sz w:val="24"/>
          <w:szCs w:val="24"/>
        </w:rPr>
        <w:t xml:space="preserve"> А. Блок «</w:t>
      </w:r>
      <w:r w:rsidRPr="00884FD8">
        <w:rPr>
          <w:spacing w:val="-1"/>
          <w:sz w:val="24"/>
          <w:szCs w:val="24"/>
        </w:rPr>
        <w:t>Интеллигенция и революция</w:t>
      </w:r>
      <w:r w:rsidRPr="00884FD8">
        <w:rPr>
          <w:b/>
          <w:bCs/>
          <w:spacing w:val="-1"/>
          <w:sz w:val="24"/>
          <w:szCs w:val="24"/>
        </w:rPr>
        <w:t>»</w:t>
      </w:r>
      <w:r w:rsidRPr="00884FD8">
        <w:rPr>
          <w:spacing w:val="-1"/>
          <w:sz w:val="24"/>
          <w:szCs w:val="24"/>
        </w:rPr>
        <w:t>.</w:t>
      </w:r>
    </w:p>
    <w:p w:rsidR="006E348A" w:rsidRPr="00884FD8" w:rsidRDefault="006E348A" w:rsidP="00EB4A37">
      <w:pPr>
        <w:shd w:val="clear" w:color="auto" w:fill="FFFFFF"/>
        <w:spacing w:before="7"/>
        <w:ind w:right="79"/>
        <w:jc w:val="both"/>
        <w:rPr>
          <w:sz w:val="24"/>
          <w:szCs w:val="24"/>
        </w:rPr>
      </w:pPr>
      <w:r w:rsidRPr="00884FD8">
        <w:rPr>
          <w:b/>
          <w:bCs/>
          <w:sz w:val="24"/>
          <w:szCs w:val="24"/>
        </w:rPr>
        <w:t xml:space="preserve">Владимир Владимирович Маяковский. </w:t>
      </w:r>
      <w:r w:rsidRPr="00884FD8">
        <w:rPr>
          <w:sz w:val="24"/>
          <w:szCs w:val="24"/>
        </w:rPr>
        <w:t>Жизнь и творчество. (Обзор.)</w:t>
      </w:r>
    </w:p>
    <w:p w:rsidR="006E348A" w:rsidRPr="00884FD8" w:rsidRDefault="006E348A" w:rsidP="00EB4A37">
      <w:pPr>
        <w:shd w:val="clear" w:color="auto" w:fill="FFFFFF"/>
        <w:spacing w:before="7"/>
        <w:ind w:right="94"/>
        <w:jc w:val="both"/>
        <w:rPr>
          <w:sz w:val="24"/>
          <w:szCs w:val="24"/>
        </w:rPr>
      </w:pPr>
      <w:r w:rsidRPr="00884FD8">
        <w:rPr>
          <w:spacing w:val="-6"/>
          <w:sz w:val="24"/>
          <w:szCs w:val="24"/>
        </w:rPr>
        <w:t xml:space="preserve">Стихотворения: </w:t>
      </w:r>
      <w:r w:rsidRPr="00884FD8">
        <w:rPr>
          <w:b/>
          <w:bCs/>
          <w:i/>
          <w:iCs/>
          <w:spacing w:val="-6"/>
          <w:sz w:val="24"/>
          <w:szCs w:val="24"/>
        </w:rPr>
        <w:t xml:space="preserve">«А вы могли бы?», «Послушайте!», </w:t>
      </w:r>
      <w:r w:rsidRPr="00884FD8">
        <w:rPr>
          <w:b/>
          <w:bCs/>
          <w:i/>
          <w:iCs/>
          <w:sz w:val="24"/>
          <w:szCs w:val="24"/>
        </w:rPr>
        <w:t>«Скрипка и немножко нервно», «</w:t>
      </w:r>
      <w:proofErr w:type="spellStart"/>
      <w:r w:rsidRPr="00884FD8">
        <w:rPr>
          <w:b/>
          <w:bCs/>
          <w:i/>
          <w:iCs/>
          <w:sz w:val="24"/>
          <w:szCs w:val="24"/>
        </w:rPr>
        <w:t>Лиличка</w:t>
      </w:r>
      <w:proofErr w:type="spellEnd"/>
      <w:r w:rsidRPr="00884FD8">
        <w:rPr>
          <w:b/>
          <w:bCs/>
          <w:i/>
          <w:iCs/>
          <w:sz w:val="24"/>
          <w:szCs w:val="24"/>
        </w:rPr>
        <w:t xml:space="preserve">!», «Юбилейное», «Прозаседавшиеся» </w:t>
      </w:r>
      <w:r w:rsidRPr="00884FD8">
        <w:rPr>
          <w:sz w:val="24"/>
          <w:szCs w:val="24"/>
        </w:rPr>
        <w:t>(указанные произведе</w:t>
      </w:r>
      <w:r w:rsidRPr="00884FD8">
        <w:rPr>
          <w:sz w:val="24"/>
          <w:szCs w:val="24"/>
        </w:rPr>
        <w:softHyphen/>
        <w:t>ния являются обязательными для изучения).</w:t>
      </w:r>
    </w:p>
    <w:p w:rsidR="006E348A" w:rsidRPr="00884FD8" w:rsidRDefault="006E348A" w:rsidP="00EB4A37">
      <w:pPr>
        <w:shd w:val="clear" w:color="auto" w:fill="FFFFFF"/>
        <w:ind w:left="22"/>
        <w:jc w:val="both"/>
        <w:rPr>
          <w:sz w:val="24"/>
          <w:szCs w:val="24"/>
        </w:rPr>
      </w:pPr>
      <w:r w:rsidRPr="00884FD8">
        <w:rPr>
          <w:b/>
          <w:bCs/>
          <w:i/>
          <w:iCs/>
          <w:spacing w:val="-4"/>
          <w:sz w:val="24"/>
          <w:szCs w:val="24"/>
        </w:rPr>
        <w:t xml:space="preserve">«Разговор с фининспектором о поэзии», «Сергею </w:t>
      </w:r>
      <w:r w:rsidRPr="00884FD8">
        <w:rPr>
          <w:b/>
          <w:bCs/>
          <w:i/>
          <w:iCs/>
          <w:sz w:val="24"/>
          <w:szCs w:val="24"/>
        </w:rPr>
        <w:t xml:space="preserve">Есенину», «Письмо товарищу </w:t>
      </w:r>
      <w:proofErr w:type="spellStart"/>
      <w:r w:rsidRPr="00884FD8">
        <w:rPr>
          <w:b/>
          <w:bCs/>
          <w:i/>
          <w:iCs/>
          <w:sz w:val="24"/>
          <w:szCs w:val="24"/>
        </w:rPr>
        <w:t>Кострову</w:t>
      </w:r>
      <w:proofErr w:type="spellEnd"/>
      <w:r w:rsidRPr="00884FD8">
        <w:rPr>
          <w:b/>
          <w:bCs/>
          <w:i/>
          <w:iCs/>
          <w:sz w:val="24"/>
          <w:szCs w:val="24"/>
        </w:rPr>
        <w:t xml:space="preserve"> из Парижа </w:t>
      </w:r>
      <w:r w:rsidRPr="00884FD8">
        <w:rPr>
          <w:b/>
          <w:bCs/>
          <w:i/>
          <w:iCs/>
          <w:spacing w:val="-6"/>
          <w:sz w:val="24"/>
          <w:szCs w:val="24"/>
        </w:rPr>
        <w:t xml:space="preserve">о сущности любви», «Письмо Татьяне Яковлевой». </w:t>
      </w:r>
      <w:r w:rsidRPr="00884FD8">
        <w:rPr>
          <w:sz w:val="24"/>
          <w:szCs w:val="24"/>
        </w:rPr>
        <w:t>(Возможен выбор</w:t>
      </w:r>
      <w:r w:rsidR="009F6A47" w:rsidRPr="00884FD8">
        <w:rPr>
          <w:sz w:val="24"/>
          <w:szCs w:val="24"/>
        </w:rPr>
        <w:t>трё</w:t>
      </w:r>
      <w:r w:rsidRPr="00884FD8">
        <w:rPr>
          <w:sz w:val="24"/>
          <w:szCs w:val="24"/>
        </w:rPr>
        <w:t>х других стихотворений.)</w:t>
      </w:r>
    </w:p>
    <w:p w:rsidR="006E348A" w:rsidRPr="00884FD8" w:rsidRDefault="006E348A" w:rsidP="00EB4A37">
      <w:pPr>
        <w:shd w:val="clear" w:color="auto" w:fill="FFFFFF"/>
        <w:ind w:left="22"/>
        <w:jc w:val="both"/>
        <w:rPr>
          <w:sz w:val="24"/>
          <w:szCs w:val="24"/>
        </w:rPr>
      </w:pPr>
      <w:r w:rsidRPr="00884FD8">
        <w:rPr>
          <w:spacing w:val="-2"/>
          <w:sz w:val="24"/>
          <w:szCs w:val="24"/>
        </w:rPr>
        <w:t xml:space="preserve">Начало творческого пути: дух бунтарства и эпатажа. </w:t>
      </w:r>
      <w:r w:rsidRPr="00884FD8">
        <w:rPr>
          <w:sz w:val="24"/>
          <w:szCs w:val="24"/>
        </w:rPr>
        <w:t>Поэзия и живопись. Маяковский и футуризм. Поэт и ре</w:t>
      </w:r>
      <w:r w:rsidRPr="00884FD8">
        <w:rPr>
          <w:sz w:val="24"/>
          <w:szCs w:val="24"/>
        </w:rPr>
        <w:softHyphen/>
      </w:r>
      <w:r w:rsidRPr="00884FD8">
        <w:rPr>
          <w:spacing w:val="-2"/>
          <w:sz w:val="24"/>
          <w:szCs w:val="24"/>
        </w:rPr>
        <w:t>волюция. Пафос революционного переустройства мира. Космическая масштабность образов. Поэтическое нова</w:t>
      </w:r>
      <w:r w:rsidRPr="00884FD8">
        <w:rPr>
          <w:spacing w:val="-2"/>
          <w:sz w:val="24"/>
          <w:szCs w:val="24"/>
        </w:rPr>
        <w:softHyphen/>
      </w:r>
      <w:r w:rsidRPr="00884FD8">
        <w:rPr>
          <w:sz w:val="24"/>
          <w:szCs w:val="24"/>
        </w:rPr>
        <w:t xml:space="preserve">торство Маяковского (ритм, рифма, </w:t>
      </w:r>
      <w:r w:rsidRPr="00884FD8">
        <w:rPr>
          <w:sz w:val="24"/>
          <w:szCs w:val="24"/>
        </w:rPr>
        <w:lastRenderedPageBreak/>
        <w:t>неологизмы, гипер</w:t>
      </w:r>
      <w:r w:rsidRPr="00884FD8">
        <w:rPr>
          <w:sz w:val="24"/>
          <w:szCs w:val="24"/>
        </w:rPr>
        <w:softHyphen/>
      </w:r>
      <w:r w:rsidRPr="00884FD8">
        <w:rPr>
          <w:spacing w:val="-3"/>
          <w:sz w:val="24"/>
          <w:szCs w:val="24"/>
        </w:rPr>
        <w:t>боличность, пластика образов, дерзкая метафоричность, необычность строфики, графики стиха). Своеобразие лю</w:t>
      </w:r>
      <w:r w:rsidRPr="00884FD8">
        <w:rPr>
          <w:spacing w:val="-3"/>
          <w:sz w:val="24"/>
          <w:szCs w:val="24"/>
        </w:rPr>
        <w:softHyphen/>
      </w:r>
      <w:r w:rsidRPr="00884FD8">
        <w:rPr>
          <w:spacing w:val="-1"/>
          <w:sz w:val="24"/>
          <w:szCs w:val="24"/>
        </w:rPr>
        <w:t xml:space="preserve">бовной лирики поэта. Тема поэта и поэзии в творчестве </w:t>
      </w:r>
      <w:r w:rsidRPr="00884FD8">
        <w:rPr>
          <w:sz w:val="24"/>
          <w:szCs w:val="24"/>
        </w:rPr>
        <w:t>Маяковского. Сатирическая лирика и драматургия по</w:t>
      </w:r>
      <w:r w:rsidRPr="00884FD8">
        <w:rPr>
          <w:sz w:val="24"/>
          <w:szCs w:val="24"/>
        </w:rPr>
        <w:softHyphen/>
        <w:t>эта. Широта жанрового диапазона творчества поэта-но</w:t>
      </w:r>
      <w:r w:rsidRPr="00884FD8">
        <w:rPr>
          <w:sz w:val="24"/>
          <w:szCs w:val="24"/>
        </w:rPr>
        <w:softHyphen/>
        <w:t>ватора.</w:t>
      </w:r>
    </w:p>
    <w:p w:rsidR="006E348A" w:rsidRPr="00884FD8" w:rsidRDefault="006E348A" w:rsidP="00EB4A37">
      <w:pPr>
        <w:shd w:val="clear" w:color="auto" w:fill="FFFFFF"/>
        <w:ind w:right="14"/>
        <w:jc w:val="both"/>
        <w:rPr>
          <w:sz w:val="24"/>
          <w:szCs w:val="24"/>
        </w:rPr>
      </w:pPr>
      <w:r w:rsidRPr="00884FD8">
        <w:rPr>
          <w:sz w:val="24"/>
          <w:szCs w:val="24"/>
        </w:rPr>
        <w:t xml:space="preserve">Традиции Маяковского в российской поэзии </w:t>
      </w:r>
      <w:r w:rsidRPr="00884FD8">
        <w:rPr>
          <w:sz w:val="24"/>
          <w:szCs w:val="24"/>
          <w:lang w:val="en-US"/>
        </w:rPr>
        <w:t>XX</w:t>
      </w:r>
      <w:r w:rsidRPr="00884FD8">
        <w:rPr>
          <w:sz w:val="24"/>
          <w:szCs w:val="24"/>
        </w:rPr>
        <w:t xml:space="preserve"> сто</w:t>
      </w:r>
      <w:r w:rsidRPr="00884FD8">
        <w:rPr>
          <w:sz w:val="24"/>
          <w:szCs w:val="24"/>
        </w:rPr>
        <w:softHyphen/>
        <w:t>летия.</w:t>
      </w:r>
    </w:p>
    <w:p w:rsidR="006E348A" w:rsidRPr="00884FD8" w:rsidRDefault="006E348A" w:rsidP="00EB4A37">
      <w:pPr>
        <w:shd w:val="clear" w:color="auto" w:fill="FFFFFF"/>
        <w:ind w:left="22" w:right="14"/>
        <w:jc w:val="both"/>
        <w:rPr>
          <w:sz w:val="24"/>
          <w:szCs w:val="24"/>
        </w:rPr>
      </w:pPr>
      <w:r w:rsidRPr="00884FD8">
        <w:rPr>
          <w:i/>
          <w:sz w:val="24"/>
          <w:szCs w:val="24"/>
        </w:rPr>
        <w:t>Теория литературы</w:t>
      </w:r>
      <w:r w:rsidRPr="00884FD8">
        <w:rPr>
          <w:sz w:val="24"/>
          <w:szCs w:val="24"/>
        </w:rPr>
        <w:t>. Футуризм (развитие пред</w:t>
      </w:r>
      <w:r w:rsidRPr="00884FD8">
        <w:rPr>
          <w:sz w:val="24"/>
          <w:szCs w:val="24"/>
        </w:rPr>
        <w:softHyphen/>
        <w:t>ставлений). Тоническое стихосложение (углубление по</w:t>
      </w:r>
      <w:r w:rsidRPr="00884FD8">
        <w:rPr>
          <w:sz w:val="24"/>
          <w:szCs w:val="24"/>
        </w:rPr>
        <w:softHyphen/>
        <w:t>нятия). Развитие представлений о рифме: рифма со</w:t>
      </w:r>
      <w:r w:rsidRPr="00884FD8">
        <w:rPr>
          <w:sz w:val="24"/>
          <w:szCs w:val="24"/>
        </w:rPr>
        <w:softHyphen/>
        <w:t>ставная (каламбурная), рифма ассонансная.</w:t>
      </w:r>
    </w:p>
    <w:p w:rsidR="006E348A" w:rsidRPr="00884FD8" w:rsidRDefault="006E348A" w:rsidP="00EB4A37">
      <w:pPr>
        <w:shd w:val="clear" w:color="auto" w:fill="FFFFFF"/>
        <w:ind w:right="14"/>
        <w:jc w:val="both"/>
        <w:rPr>
          <w:b/>
          <w:bCs/>
          <w:sz w:val="24"/>
          <w:szCs w:val="24"/>
        </w:rPr>
      </w:pPr>
      <w:r w:rsidRPr="00884FD8">
        <w:rPr>
          <w:b/>
          <w:bCs/>
          <w:sz w:val="24"/>
          <w:szCs w:val="24"/>
        </w:rPr>
        <w:t>Русская литература после 1917 года</w:t>
      </w:r>
    </w:p>
    <w:p w:rsidR="006E348A" w:rsidRPr="00884FD8" w:rsidRDefault="006E348A" w:rsidP="00EB4A37">
      <w:pPr>
        <w:shd w:val="clear" w:color="auto" w:fill="FFFFFF"/>
        <w:ind w:right="14"/>
        <w:jc w:val="both"/>
        <w:rPr>
          <w:b/>
          <w:bCs/>
          <w:sz w:val="24"/>
          <w:szCs w:val="24"/>
        </w:rPr>
      </w:pPr>
      <w:r w:rsidRPr="00884FD8">
        <w:rPr>
          <w:b/>
          <w:bCs/>
          <w:sz w:val="24"/>
          <w:szCs w:val="24"/>
        </w:rPr>
        <w:t xml:space="preserve">Андрей Платонович Платонов. </w:t>
      </w:r>
      <w:r w:rsidRPr="00884FD8">
        <w:rPr>
          <w:sz w:val="24"/>
          <w:szCs w:val="24"/>
        </w:rPr>
        <w:t>Жизнь и творчест</w:t>
      </w:r>
      <w:r w:rsidRPr="00884FD8">
        <w:rPr>
          <w:sz w:val="24"/>
          <w:szCs w:val="24"/>
        </w:rPr>
        <w:softHyphen/>
        <w:t>во. (Обзор.)</w:t>
      </w:r>
    </w:p>
    <w:p w:rsidR="006E348A" w:rsidRPr="00884FD8" w:rsidRDefault="006E348A" w:rsidP="00BF1BC0">
      <w:pPr>
        <w:shd w:val="clear" w:color="auto" w:fill="FFFFFF"/>
        <w:jc w:val="both"/>
        <w:rPr>
          <w:sz w:val="24"/>
          <w:szCs w:val="24"/>
        </w:rPr>
      </w:pPr>
      <w:r w:rsidRPr="00884FD8">
        <w:rPr>
          <w:b/>
          <w:bCs/>
          <w:spacing w:val="-7"/>
          <w:sz w:val="24"/>
          <w:szCs w:val="24"/>
        </w:rPr>
        <w:t>Рассказ «Усомнившийся Макар».</w:t>
      </w:r>
      <w:r w:rsidRPr="00884FD8">
        <w:rPr>
          <w:spacing w:val="-7"/>
          <w:sz w:val="24"/>
          <w:szCs w:val="24"/>
        </w:rPr>
        <w:t xml:space="preserve"> Высокий пафос и острая сатира </w:t>
      </w:r>
      <w:r w:rsidRPr="00884FD8">
        <w:rPr>
          <w:spacing w:val="-1"/>
          <w:sz w:val="24"/>
          <w:szCs w:val="24"/>
        </w:rPr>
        <w:t>платоновской прозы. Тип платоновского героя — мечта</w:t>
      </w:r>
      <w:r w:rsidRPr="00884FD8">
        <w:rPr>
          <w:spacing w:val="-1"/>
          <w:sz w:val="24"/>
          <w:szCs w:val="24"/>
        </w:rPr>
        <w:softHyphen/>
      </w:r>
      <w:r w:rsidRPr="00884FD8">
        <w:rPr>
          <w:spacing w:val="-4"/>
          <w:sz w:val="24"/>
          <w:szCs w:val="24"/>
        </w:rPr>
        <w:t>теля и правдоискателя. Возвеличивание страдания, аске</w:t>
      </w:r>
      <w:r w:rsidRPr="00884FD8">
        <w:rPr>
          <w:spacing w:val="-4"/>
          <w:sz w:val="24"/>
          <w:szCs w:val="24"/>
        </w:rPr>
        <w:softHyphen/>
      </w:r>
      <w:r w:rsidRPr="00884FD8">
        <w:rPr>
          <w:spacing w:val="-2"/>
          <w:sz w:val="24"/>
          <w:szCs w:val="24"/>
        </w:rPr>
        <w:t xml:space="preserve">тичного бытия, благородства детей. Утопические идеи </w:t>
      </w:r>
      <w:r w:rsidRPr="00884FD8">
        <w:rPr>
          <w:spacing w:val="-4"/>
          <w:sz w:val="24"/>
          <w:szCs w:val="24"/>
        </w:rPr>
        <w:t xml:space="preserve">«общей жизни» как основа сюжета повести. Философская </w:t>
      </w:r>
      <w:r w:rsidRPr="00884FD8">
        <w:rPr>
          <w:spacing w:val="-3"/>
          <w:sz w:val="24"/>
          <w:szCs w:val="24"/>
        </w:rPr>
        <w:t xml:space="preserve">многозначность названия. Необычность языка и </w:t>
      </w:r>
      <w:r w:rsidRPr="00884FD8">
        <w:rPr>
          <w:spacing w:val="-1"/>
          <w:sz w:val="24"/>
          <w:szCs w:val="24"/>
        </w:rPr>
        <w:t xml:space="preserve">стиля Платонова. Связь его творчества с традициями </w:t>
      </w:r>
      <w:r w:rsidRPr="00884FD8">
        <w:rPr>
          <w:sz w:val="24"/>
          <w:szCs w:val="24"/>
        </w:rPr>
        <w:t>русской сатиры (М. Е. Салтыков-Щедрин).</w:t>
      </w:r>
    </w:p>
    <w:p w:rsidR="006E348A" w:rsidRPr="00884FD8" w:rsidRDefault="006E348A" w:rsidP="00EB4A37">
      <w:pPr>
        <w:shd w:val="clear" w:color="auto" w:fill="FFFFFF"/>
        <w:spacing w:before="43"/>
        <w:jc w:val="both"/>
        <w:rPr>
          <w:sz w:val="24"/>
          <w:szCs w:val="24"/>
        </w:rPr>
      </w:pPr>
      <w:r w:rsidRPr="00884FD8">
        <w:rPr>
          <w:i/>
          <w:spacing w:val="32"/>
          <w:sz w:val="24"/>
          <w:szCs w:val="24"/>
        </w:rPr>
        <w:t>Теория</w:t>
      </w:r>
      <w:r w:rsidR="00C67A7E" w:rsidRPr="00884FD8">
        <w:rPr>
          <w:i/>
          <w:spacing w:val="32"/>
          <w:sz w:val="24"/>
          <w:szCs w:val="24"/>
        </w:rPr>
        <w:t xml:space="preserve"> литературы.</w:t>
      </w:r>
      <w:r w:rsidRPr="00884FD8">
        <w:rPr>
          <w:spacing w:val="-2"/>
          <w:sz w:val="24"/>
          <w:szCs w:val="24"/>
        </w:rPr>
        <w:t>Индивидуальный стиль пи</w:t>
      </w:r>
      <w:r w:rsidRPr="00884FD8">
        <w:rPr>
          <w:spacing w:val="-2"/>
          <w:sz w:val="24"/>
          <w:szCs w:val="24"/>
        </w:rPr>
        <w:softHyphen/>
      </w:r>
      <w:r w:rsidRPr="00884FD8">
        <w:rPr>
          <w:sz w:val="24"/>
          <w:szCs w:val="24"/>
        </w:rPr>
        <w:t>сателя (углубление понятия). Авторские неологизмы (развитие представлений).</w:t>
      </w:r>
    </w:p>
    <w:p w:rsidR="006E348A" w:rsidRPr="00884FD8" w:rsidRDefault="006E348A" w:rsidP="00EB4A37">
      <w:pPr>
        <w:shd w:val="clear" w:color="auto" w:fill="FFFFFF"/>
        <w:spacing w:before="43"/>
        <w:jc w:val="both"/>
        <w:rPr>
          <w:sz w:val="24"/>
          <w:szCs w:val="24"/>
        </w:rPr>
      </w:pPr>
      <w:r w:rsidRPr="00884FD8">
        <w:rPr>
          <w:b/>
          <w:bCs/>
          <w:spacing w:val="-2"/>
          <w:sz w:val="24"/>
          <w:szCs w:val="24"/>
        </w:rPr>
        <w:t xml:space="preserve">Михаил Афанасьевич Булгаков. </w:t>
      </w:r>
      <w:r w:rsidRPr="00884FD8">
        <w:rPr>
          <w:spacing w:val="-2"/>
          <w:sz w:val="24"/>
          <w:szCs w:val="24"/>
        </w:rPr>
        <w:t>Жизнь и творчест</w:t>
      </w:r>
      <w:r w:rsidRPr="00884FD8">
        <w:rPr>
          <w:spacing w:val="-2"/>
          <w:sz w:val="24"/>
          <w:szCs w:val="24"/>
        </w:rPr>
        <w:softHyphen/>
      </w:r>
      <w:r w:rsidRPr="00884FD8">
        <w:rPr>
          <w:sz w:val="24"/>
          <w:szCs w:val="24"/>
        </w:rPr>
        <w:t>во. (Обзор.)</w:t>
      </w:r>
    </w:p>
    <w:p w:rsidR="006E348A" w:rsidRPr="00884FD8" w:rsidRDefault="006E348A" w:rsidP="00EB4A37">
      <w:pPr>
        <w:shd w:val="clear" w:color="auto" w:fill="FFFFFF"/>
        <w:jc w:val="both"/>
        <w:rPr>
          <w:sz w:val="24"/>
          <w:szCs w:val="24"/>
        </w:rPr>
      </w:pPr>
      <w:r w:rsidRPr="00884FD8">
        <w:rPr>
          <w:spacing w:val="-4"/>
          <w:sz w:val="24"/>
          <w:szCs w:val="24"/>
        </w:rPr>
        <w:t xml:space="preserve">Романы </w:t>
      </w:r>
      <w:r w:rsidRPr="00884FD8">
        <w:rPr>
          <w:b/>
          <w:bCs/>
          <w:i/>
          <w:iCs/>
          <w:spacing w:val="-4"/>
          <w:sz w:val="24"/>
          <w:szCs w:val="24"/>
        </w:rPr>
        <w:t>«Белая гвардия», «Мастер и Маргарита».</w:t>
      </w:r>
    </w:p>
    <w:p w:rsidR="006E348A" w:rsidRPr="00884FD8" w:rsidRDefault="006E348A" w:rsidP="00E220BD">
      <w:pPr>
        <w:shd w:val="clear" w:color="auto" w:fill="FFFFFF"/>
        <w:ind w:left="7" w:right="29"/>
        <w:jc w:val="both"/>
        <w:rPr>
          <w:sz w:val="24"/>
          <w:szCs w:val="24"/>
        </w:rPr>
      </w:pPr>
      <w:r w:rsidRPr="00884FD8">
        <w:rPr>
          <w:spacing w:val="-1"/>
          <w:sz w:val="24"/>
          <w:szCs w:val="24"/>
        </w:rPr>
        <w:t>(Изучается один из романов — по выбору.) История со</w:t>
      </w:r>
      <w:r w:rsidRPr="00884FD8">
        <w:rPr>
          <w:spacing w:val="-1"/>
          <w:sz w:val="24"/>
          <w:szCs w:val="24"/>
        </w:rPr>
        <w:softHyphen/>
        <w:t xml:space="preserve">здания романа «Белая гвардия». Своеобразие жанра и </w:t>
      </w:r>
      <w:r w:rsidRPr="00884FD8">
        <w:rPr>
          <w:sz w:val="24"/>
          <w:szCs w:val="24"/>
        </w:rPr>
        <w:t>композиции. Многомерность исторического простран</w:t>
      </w:r>
      <w:r w:rsidRPr="00884FD8">
        <w:rPr>
          <w:sz w:val="24"/>
          <w:szCs w:val="24"/>
        </w:rPr>
        <w:softHyphen/>
        <w:t>ства в романе. Система образов. Проблема выбора нравственной и гражданской позиции в эпоху смуты. Образ Дома, семейного очага в бурном водовороте исторических событий, социальных потрясений. Эпи</w:t>
      </w:r>
      <w:r w:rsidRPr="00884FD8">
        <w:rPr>
          <w:sz w:val="24"/>
          <w:szCs w:val="24"/>
        </w:rPr>
        <w:softHyphen/>
        <w:t>ческая широта изображенной панорамы и лиризм раз</w:t>
      </w:r>
      <w:r w:rsidRPr="00884FD8">
        <w:rPr>
          <w:sz w:val="24"/>
          <w:szCs w:val="24"/>
        </w:rPr>
        <w:softHyphen/>
        <w:t>мышлений повествователя. Символическое звучание образа Города. Смысл финала романа.</w:t>
      </w:r>
    </w:p>
    <w:p w:rsidR="006E348A" w:rsidRPr="00884FD8" w:rsidRDefault="006E348A" w:rsidP="00EB4A37">
      <w:pPr>
        <w:shd w:val="clear" w:color="auto" w:fill="FFFFFF"/>
        <w:ind w:left="14" w:right="14"/>
        <w:jc w:val="both"/>
        <w:rPr>
          <w:sz w:val="24"/>
          <w:szCs w:val="24"/>
        </w:rPr>
      </w:pPr>
      <w:r w:rsidRPr="00884FD8">
        <w:rPr>
          <w:spacing w:val="-1"/>
          <w:sz w:val="24"/>
          <w:szCs w:val="24"/>
        </w:rPr>
        <w:t xml:space="preserve">История создания и публикации романа «Мастер и Маргарита». Своеобразие жанра и композиции романа. </w:t>
      </w:r>
      <w:r w:rsidRPr="00884FD8">
        <w:rPr>
          <w:spacing w:val="-2"/>
          <w:sz w:val="24"/>
          <w:szCs w:val="24"/>
        </w:rPr>
        <w:t xml:space="preserve">Роль эпиграфа. Многоплановость, </w:t>
      </w:r>
      <w:proofErr w:type="spellStart"/>
      <w:r w:rsidRPr="00884FD8">
        <w:rPr>
          <w:spacing w:val="-2"/>
          <w:sz w:val="24"/>
          <w:szCs w:val="24"/>
        </w:rPr>
        <w:t>разноуровневость</w:t>
      </w:r>
      <w:proofErr w:type="spellEnd"/>
      <w:r w:rsidRPr="00884FD8">
        <w:rPr>
          <w:spacing w:val="-2"/>
          <w:sz w:val="24"/>
          <w:szCs w:val="24"/>
        </w:rPr>
        <w:t xml:space="preserve"> по</w:t>
      </w:r>
      <w:r w:rsidRPr="00884FD8">
        <w:rPr>
          <w:spacing w:val="-2"/>
          <w:sz w:val="24"/>
          <w:szCs w:val="24"/>
        </w:rPr>
        <w:softHyphen/>
      </w:r>
      <w:r w:rsidRPr="00884FD8">
        <w:rPr>
          <w:spacing w:val="-1"/>
          <w:sz w:val="24"/>
          <w:szCs w:val="24"/>
        </w:rPr>
        <w:t>вествования: от символического (библейского или ми</w:t>
      </w:r>
      <w:r w:rsidRPr="00884FD8">
        <w:rPr>
          <w:spacing w:val="-1"/>
          <w:sz w:val="24"/>
          <w:szCs w:val="24"/>
        </w:rPr>
        <w:softHyphen/>
      </w:r>
      <w:r w:rsidRPr="00884FD8">
        <w:rPr>
          <w:spacing w:val="-3"/>
          <w:sz w:val="24"/>
          <w:szCs w:val="24"/>
        </w:rPr>
        <w:t xml:space="preserve">фологического) до сатирического (бытового). Сочетание </w:t>
      </w:r>
      <w:r w:rsidRPr="00884FD8">
        <w:rPr>
          <w:spacing w:val="-4"/>
          <w:sz w:val="24"/>
          <w:szCs w:val="24"/>
        </w:rPr>
        <w:t>реальности и фантастики. «Мастер и Маргарита» — апо</w:t>
      </w:r>
      <w:r w:rsidRPr="00884FD8">
        <w:rPr>
          <w:spacing w:val="-4"/>
          <w:sz w:val="24"/>
          <w:szCs w:val="24"/>
        </w:rPr>
        <w:softHyphen/>
        <w:t>логия творчества и идеальной любви в атмосфере отчая</w:t>
      </w:r>
      <w:r w:rsidRPr="00884FD8">
        <w:rPr>
          <w:spacing w:val="-4"/>
          <w:sz w:val="24"/>
          <w:szCs w:val="24"/>
        </w:rPr>
        <w:softHyphen/>
      </w:r>
      <w:r w:rsidRPr="00884FD8">
        <w:rPr>
          <w:sz w:val="24"/>
          <w:szCs w:val="24"/>
        </w:rPr>
        <w:t>ния и мрака.</w:t>
      </w:r>
    </w:p>
    <w:p w:rsidR="006E348A" w:rsidRPr="00884FD8" w:rsidRDefault="006E348A" w:rsidP="00EB4A37">
      <w:pPr>
        <w:shd w:val="clear" w:color="auto" w:fill="FFFFFF"/>
        <w:ind w:left="14" w:right="14"/>
        <w:jc w:val="both"/>
        <w:rPr>
          <w:sz w:val="24"/>
          <w:szCs w:val="24"/>
        </w:rPr>
      </w:pPr>
      <w:r w:rsidRPr="00884FD8">
        <w:rPr>
          <w:spacing w:val="-4"/>
          <w:sz w:val="24"/>
          <w:szCs w:val="24"/>
        </w:rPr>
        <w:t xml:space="preserve">Традиции европейской и отечественной литературы в </w:t>
      </w:r>
      <w:r w:rsidRPr="00884FD8">
        <w:rPr>
          <w:spacing w:val="-2"/>
          <w:sz w:val="24"/>
          <w:szCs w:val="24"/>
        </w:rPr>
        <w:t>романе М. А. Булгакова «Мастер и Маргарита» (И.-В. Ге</w:t>
      </w:r>
      <w:r w:rsidRPr="00884FD8">
        <w:rPr>
          <w:spacing w:val="-2"/>
          <w:sz w:val="24"/>
          <w:szCs w:val="24"/>
        </w:rPr>
        <w:softHyphen/>
      </w:r>
      <w:r w:rsidRPr="00884FD8">
        <w:rPr>
          <w:sz w:val="24"/>
          <w:szCs w:val="24"/>
        </w:rPr>
        <w:t>те, Э. Т. А.</w:t>
      </w:r>
      <w:r w:rsidR="006051E7" w:rsidRPr="00884FD8">
        <w:rPr>
          <w:sz w:val="24"/>
          <w:szCs w:val="24"/>
        </w:rPr>
        <w:t xml:space="preserve"> Гофман, Н.</w:t>
      </w:r>
      <w:r w:rsidRPr="00884FD8">
        <w:rPr>
          <w:sz w:val="24"/>
          <w:szCs w:val="24"/>
        </w:rPr>
        <w:t>В. Гоголь).</w:t>
      </w:r>
    </w:p>
    <w:p w:rsidR="006E348A" w:rsidRPr="00884FD8" w:rsidRDefault="006E348A" w:rsidP="00EB4A37">
      <w:pPr>
        <w:shd w:val="clear" w:color="auto" w:fill="FFFFFF"/>
        <w:ind w:right="14"/>
        <w:jc w:val="both"/>
        <w:rPr>
          <w:sz w:val="24"/>
          <w:szCs w:val="24"/>
        </w:rPr>
      </w:pPr>
      <w:r w:rsidRPr="00884FD8">
        <w:rPr>
          <w:i/>
          <w:spacing w:val="34"/>
          <w:sz w:val="24"/>
          <w:szCs w:val="24"/>
        </w:rPr>
        <w:t>Теория</w:t>
      </w:r>
      <w:r w:rsidRPr="00884FD8">
        <w:rPr>
          <w:i/>
          <w:spacing w:val="32"/>
          <w:sz w:val="24"/>
          <w:szCs w:val="24"/>
        </w:rPr>
        <w:t>литературы</w:t>
      </w:r>
      <w:r w:rsidRPr="00884FD8">
        <w:rPr>
          <w:i/>
          <w:sz w:val="24"/>
          <w:szCs w:val="24"/>
        </w:rPr>
        <w:t>.</w:t>
      </w:r>
      <w:r w:rsidRPr="00884FD8">
        <w:rPr>
          <w:sz w:val="24"/>
          <w:szCs w:val="24"/>
        </w:rPr>
        <w:t xml:space="preserve"> Разнообразие типов рома</w:t>
      </w:r>
      <w:r w:rsidRPr="00884FD8">
        <w:rPr>
          <w:sz w:val="24"/>
          <w:szCs w:val="24"/>
        </w:rPr>
        <w:softHyphen/>
        <w:t xml:space="preserve">на в русской прозе </w:t>
      </w:r>
      <w:r w:rsidRPr="00884FD8">
        <w:rPr>
          <w:sz w:val="24"/>
          <w:szCs w:val="24"/>
          <w:lang w:val="en-US"/>
        </w:rPr>
        <w:t>XX</w:t>
      </w:r>
      <w:r w:rsidRPr="00884FD8">
        <w:rPr>
          <w:sz w:val="24"/>
          <w:szCs w:val="24"/>
        </w:rPr>
        <w:t xml:space="preserve"> века. Традиции и новаторство в литературе.</w:t>
      </w:r>
    </w:p>
    <w:p w:rsidR="006E348A" w:rsidRPr="00884FD8" w:rsidRDefault="006E348A" w:rsidP="00EB4A37">
      <w:pPr>
        <w:shd w:val="clear" w:color="auto" w:fill="FFFFFF"/>
        <w:ind w:right="14"/>
        <w:jc w:val="both"/>
        <w:rPr>
          <w:sz w:val="24"/>
          <w:szCs w:val="24"/>
        </w:rPr>
      </w:pPr>
      <w:r w:rsidRPr="00884FD8">
        <w:rPr>
          <w:b/>
          <w:bCs/>
          <w:sz w:val="24"/>
          <w:szCs w:val="24"/>
        </w:rPr>
        <w:t xml:space="preserve">Марина Ивановна Цветаева. </w:t>
      </w:r>
      <w:r w:rsidRPr="00884FD8">
        <w:rPr>
          <w:sz w:val="24"/>
          <w:szCs w:val="24"/>
        </w:rPr>
        <w:t>Жизнь и творчество. (Обзор.)</w:t>
      </w:r>
    </w:p>
    <w:p w:rsidR="006E348A" w:rsidRPr="00884FD8" w:rsidRDefault="006E348A" w:rsidP="00EB4A37">
      <w:pPr>
        <w:shd w:val="clear" w:color="auto" w:fill="FFFFFF"/>
        <w:ind w:left="22" w:right="14"/>
        <w:jc w:val="both"/>
        <w:rPr>
          <w:sz w:val="24"/>
          <w:szCs w:val="24"/>
        </w:rPr>
      </w:pPr>
      <w:r w:rsidRPr="00884FD8">
        <w:rPr>
          <w:spacing w:val="-4"/>
          <w:sz w:val="24"/>
          <w:szCs w:val="24"/>
        </w:rPr>
        <w:t xml:space="preserve">Стихотворения: </w:t>
      </w:r>
      <w:r w:rsidRPr="00884FD8">
        <w:rPr>
          <w:b/>
          <w:bCs/>
          <w:i/>
          <w:iCs/>
          <w:spacing w:val="-4"/>
          <w:sz w:val="24"/>
          <w:szCs w:val="24"/>
        </w:rPr>
        <w:t xml:space="preserve">«Моим стихам, написанным так </w:t>
      </w:r>
      <w:r w:rsidRPr="00884FD8">
        <w:rPr>
          <w:b/>
          <w:bCs/>
          <w:i/>
          <w:iCs/>
          <w:spacing w:val="-6"/>
          <w:sz w:val="24"/>
          <w:szCs w:val="24"/>
        </w:rPr>
        <w:t>рано...», «Стихи к Бл</w:t>
      </w:r>
      <w:r w:rsidR="00B732DC" w:rsidRPr="00884FD8">
        <w:rPr>
          <w:b/>
          <w:bCs/>
          <w:i/>
          <w:iCs/>
          <w:spacing w:val="-6"/>
          <w:sz w:val="24"/>
          <w:szCs w:val="24"/>
        </w:rPr>
        <w:t>оку» («Имя твоё</w:t>
      </w:r>
      <w:r w:rsidRPr="00884FD8">
        <w:rPr>
          <w:b/>
          <w:bCs/>
          <w:spacing w:val="-6"/>
          <w:sz w:val="24"/>
          <w:szCs w:val="24"/>
        </w:rPr>
        <w:t xml:space="preserve">— </w:t>
      </w:r>
      <w:r w:rsidRPr="00884FD8">
        <w:rPr>
          <w:b/>
          <w:bCs/>
          <w:i/>
          <w:iCs/>
          <w:spacing w:val="-6"/>
          <w:sz w:val="24"/>
          <w:szCs w:val="24"/>
        </w:rPr>
        <w:t>птица в ру</w:t>
      </w:r>
      <w:r w:rsidRPr="00884FD8">
        <w:rPr>
          <w:b/>
          <w:bCs/>
          <w:i/>
          <w:iCs/>
          <w:spacing w:val="-6"/>
          <w:sz w:val="24"/>
          <w:szCs w:val="24"/>
        </w:rPr>
        <w:softHyphen/>
      </w:r>
      <w:r w:rsidRPr="00884FD8">
        <w:rPr>
          <w:b/>
          <w:bCs/>
          <w:i/>
          <w:iCs/>
          <w:sz w:val="24"/>
          <w:szCs w:val="24"/>
        </w:rPr>
        <w:t>ке...»), «Кто создан из камня, кто создан из гли</w:t>
      </w:r>
      <w:r w:rsidRPr="00884FD8">
        <w:rPr>
          <w:b/>
          <w:bCs/>
          <w:i/>
          <w:iCs/>
          <w:sz w:val="24"/>
          <w:szCs w:val="24"/>
        </w:rPr>
        <w:softHyphen/>
        <w:t xml:space="preserve">ны...», «Тоска по родине! Давно...» </w:t>
      </w:r>
      <w:r w:rsidRPr="00884FD8">
        <w:rPr>
          <w:sz w:val="24"/>
          <w:szCs w:val="24"/>
        </w:rPr>
        <w:t>(указанные произ</w:t>
      </w:r>
      <w:r w:rsidRPr="00884FD8">
        <w:rPr>
          <w:sz w:val="24"/>
          <w:szCs w:val="24"/>
        </w:rPr>
        <w:softHyphen/>
        <w:t>ведения обязательны для изучения).</w:t>
      </w:r>
    </w:p>
    <w:p w:rsidR="006E348A" w:rsidRPr="00884FD8" w:rsidRDefault="006E348A" w:rsidP="00EB4A37">
      <w:pPr>
        <w:shd w:val="clear" w:color="auto" w:fill="FFFFFF"/>
        <w:ind w:right="22"/>
        <w:jc w:val="both"/>
        <w:rPr>
          <w:sz w:val="24"/>
          <w:szCs w:val="24"/>
        </w:rPr>
      </w:pPr>
      <w:r w:rsidRPr="00884FD8">
        <w:rPr>
          <w:b/>
          <w:bCs/>
          <w:i/>
          <w:iCs/>
          <w:spacing w:val="-10"/>
          <w:sz w:val="24"/>
          <w:szCs w:val="24"/>
        </w:rPr>
        <w:t xml:space="preserve">«Попытка ревности», «Стихи о Москве», «Стихи к </w:t>
      </w:r>
      <w:r w:rsidRPr="00884FD8">
        <w:rPr>
          <w:b/>
          <w:bCs/>
          <w:i/>
          <w:iCs/>
          <w:sz w:val="24"/>
          <w:szCs w:val="24"/>
        </w:rPr>
        <w:t xml:space="preserve">Пушкину». </w:t>
      </w:r>
      <w:r w:rsidRPr="00884FD8">
        <w:rPr>
          <w:sz w:val="24"/>
          <w:szCs w:val="24"/>
        </w:rPr>
        <w:t>(Возможен выбор двух других стихо</w:t>
      </w:r>
      <w:r w:rsidRPr="00884FD8">
        <w:rPr>
          <w:sz w:val="24"/>
          <w:szCs w:val="24"/>
        </w:rPr>
        <w:softHyphen/>
        <w:t>творений.)</w:t>
      </w:r>
    </w:p>
    <w:p w:rsidR="006E348A" w:rsidRPr="00884FD8" w:rsidRDefault="006E348A" w:rsidP="00EB4A37">
      <w:pPr>
        <w:shd w:val="clear" w:color="auto" w:fill="FFFFFF"/>
        <w:ind w:right="43"/>
        <w:jc w:val="both"/>
        <w:rPr>
          <w:sz w:val="24"/>
          <w:szCs w:val="24"/>
        </w:rPr>
      </w:pPr>
      <w:r w:rsidRPr="00884FD8">
        <w:rPr>
          <w:sz w:val="24"/>
          <w:szCs w:val="24"/>
        </w:rPr>
        <w:t>Уникальность поэтического голоса Цветаевой. Иск</w:t>
      </w:r>
      <w:r w:rsidRPr="00884FD8">
        <w:rPr>
          <w:sz w:val="24"/>
          <w:szCs w:val="24"/>
        </w:rPr>
        <w:softHyphen/>
      </w:r>
      <w:r w:rsidRPr="00884FD8">
        <w:rPr>
          <w:spacing w:val="-1"/>
          <w:sz w:val="24"/>
          <w:szCs w:val="24"/>
        </w:rPr>
        <w:t>ренность лирического монолога-исповеди. Тема творче</w:t>
      </w:r>
      <w:r w:rsidRPr="00884FD8">
        <w:rPr>
          <w:spacing w:val="-1"/>
          <w:sz w:val="24"/>
          <w:szCs w:val="24"/>
        </w:rPr>
        <w:softHyphen/>
      </w:r>
      <w:r w:rsidRPr="00884FD8">
        <w:rPr>
          <w:sz w:val="24"/>
          <w:szCs w:val="24"/>
        </w:rPr>
        <w:t>ства, миссии поэта, значения поэзии в творчестве Цве</w:t>
      </w:r>
      <w:r w:rsidRPr="00884FD8">
        <w:rPr>
          <w:sz w:val="24"/>
          <w:szCs w:val="24"/>
        </w:rPr>
        <w:softHyphen/>
        <w:t>таевой. Тема Родины. Фольклорные истоки поэтики. Трагичность поэтического мира Цветаевой, определяе</w:t>
      </w:r>
      <w:r w:rsidRPr="00884FD8">
        <w:rPr>
          <w:sz w:val="24"/>
          <w:szCs w:val="24"/>
        </w:rPr>
        <w:softHyphen/>
        <w:t>мая трагичностью эпохи (революция, Гражданская вой</w:t>
      </w:r>
      <w:r w:rsidRPr="00884FD8">
        <w:rPr>
          <w:sz w:val="24"/>
          <w:szCs w:val="24"/>
        </w:rPr>
        <w:softHyphen/>
        <w:t>на, вынужденная эмиграция, тоска по Родине). Этиче</w:t>
      </w:r>
      <w:r w:rsidRPr="00884FD8">
        <w:rPr>
          <w:sz w:val="24"/>
          <w:szCs w:val="24"/>
        </w:rPr>
        <w:softHyphen/>
        <w:t>ский максимализм поэта и прием резкого контраста в противостоянии поэта, творца и черни, мира обывате</w:t>
      </w:r>
      <w:r w:rsidRPr="00884FD8">
        <w:rPr>
          <w:sz w:val="24"/>
          <w:szCs w:val="24"/>
        </w:rPr>
        <w:softHyphen/>
      </w:r>
      <w:r w:rsidRPr="00884FD8">
        <w:rPr>
          <w:spacing w:val="-1"/>
          <w:sz w:val="24"/>
          <w:szCs w:val="24"/>
        </w:rPr>
        <w:t>лей, «читателей газет». Образы Пушкина, Блока, Ахма</w:t>
      </w:r>
      <w:r w:rsidRPr="00884FD8">
        <w:rPr>
          <w:spacing w:val="-1"/>
          <w:sz w:val="24"/>
          <w:szCs w:val="24"/>
        </w:rPr>
        <w:softHyphen/>
        <w:t xml:space="preserve">товой, Маяковского, Есенина в цветаевском творчестве. </w:t>
      </w:r>
      <w:r w:rsidRPr="00884FD8">
        <w:rPr>
          <w:sz w:val="24"/>
          <w:szCs w:val="24"/>
        </w:rPr>
        <w:t xml:space="preserve">Традиции Цветаевой в русской поэзии </w:t>
      </w:r>
      <w:r w:rsidRPr="00884FD8">
        <w:rPr>
          <w:sz w:val="24"/>
          <w:szCs w:val="24"/>
          <w:lang w:val="en-US"/>
        </w:rPr>
        <w:t>XX</w:t>
      </w:r>
      <w:r w:rsidRPr="00884FD8">
        <w:rPr>
          <w:sz w:val="24"/>
          <w:szCs w:val="24"/>
        </w:rPr>
        <w:t xml:space="preserve"> века.</w:t>
      </w:r>
    </w:p>
    <w:p w:rsidR="006E348A" w:rsidRPr="00884FD8" w:rsidRDefault="006E348A" w:rsidP="00EB4A37">
      <w:pPr>
        <w:shd w:val="clear" w:color="auto" w:fill="FFFFFF"/>
        <w:ind w:left="7" w:right="58"/>
        <w:jc w:val="both"/>
        <w:rPr>
          <w:sz w:val="24"/>
          <w:szCs w:val="24"/>
        </w:rPr>
      </w:pPr>
      <w:r w:rsidRPr="00884FD8">
        <w:rPr>
          <w:sz w:val="24"/>
          <w:szCs w:val="24"/>
        </w:rPr>
        <w:t xml:space="preserve">Теория литературы. Стихотворный лирический цикл (углубление понятия), </w:t>
      </w:r>
      <w:proofErr w:type="spellStart"/>
      <w:r w:rsidRPr="00884FD8">
        <w:rPr>
          <w:sz w:val="24"/>
          <w:szCs w:val="24"/>
        </w:rPr>
        <w:t>фольклоризм</w:t>
      </w:r>
      <w:proofErr w:type="spellEnd"/>
      <w:r w:rsidRPr="00884FD8">
        <w:rPr>
          <w:sz w:val="24"/>
          <w:szCs w:val="24"/>
        </w:rPr>
        <w:t xml:space="preserve"> литературы </w:t>
      </w:r>
      <w:r w:rsidRPr="00884FD8">
        <w:rPr>
          <w:spacing w:val="-1"/>
          <w:sz w:val="24"/>
          <w:szCs w:val="24"/>
        </w:rPr>
        <w:t>(углубление понятия), лирический герой (углубление по</w:t>
      </w:r>
      <w:r w:rsidRPr="00884FD8">
        <w:rPr>
          <w:spacing w:val="-1"/>
          <w:sz w:val="24"/>
          <w:szCs w:val="24"/>
        </w:rPr>
        <w:softHyphen/>
      </w:r>
      <w:r w:rsidRPr="00884FD8">
        <w:rPr>
          <w:sz w:val="24"/>
          <w:szCs w:val="24"/>
        </w:rPr>
        <w:t>нятия).</w:t>
      </w:r>
    </w:p>
    <w:p w:rsidR="006E348A" w:rsidRPr="00884FD8" w:rsidRDefault="006E348A" w:rsidP="00EB4A37">
      <w:pPr>
        <w:shd w:val="clear" w:color="auto" w:fill="FFFFFF"/>
        <w:ind w:left="7" w:right="58"/>
        <w:jc w:val="both"/>
        <w:rPr>
          <w:sz w:val="24"/>
          <w:szCs w:val="24"/>
        </w:rPr>
      </w:pPr>
      <w:r w:rsidRPr="00884FD8">
        <w:rPr>
          <w:b/>
          <w:bCs/>
          <w:sz w:val="24"/>
          <w:szCs w:val="24"/>
        </w:rPr>
        <w:lastRenderedPageBreak/>
        <w:t xml:space="preserve">Осип </w:t>
      </w:r>
      <w:proofErr w:type="spellStart"/>
      <w:r w:rsidRPr="00884FD8">
        <w:rPr>
          <w:b/>
          <w:bCs/>
          <w:sz w:val="24"/>
          <w:szCs w:val="24"/>
        </w:rPr>
        <w:t>Эмильевич</w:t>
      </w:r>
      <w:proofErr w:type="spellEnd"/>
      <w:r w:rsidRPr="00884FD8">
        <w:rPr>
          <w:b/>
          <w:bCs/>
          <w:sz w:val="24"/>
          <w:szCs w:val="24"/>
        </w:rPr>
        <w:t xml:space="preserve"> Мандельштам. </w:t>
      </w:r>
      <w:r w:rsidRPr="00884FD8">
        <w:rPr>
          <w:sz w:val="24"/>
          <w:szCs w:val="24"/>
        </w:rPr>
        <w:t>Жизнь и творче</w:t>
      </w:r>
      <w:r w:rsidRPr="00884FD8">
        <w:rPr>
          <w:sz w:val="24"/>
          <w:szCs w:val="24"/>
        </w:rPr>
        <w:softHyphen/>
        <w:t>ство. (Обзор.)</w:t>
      </w:r>
    </w:p>
    <w:p w:rsidR="006E348A" w:rsidRPr="00884FD8" w:rsidRDefault="006E348A" w:rsidP="00EB4A37">
      <w:pPr>
        <w:shd w:val="clear" w:color="auto" w:fill="FFFFFF"/>
        <w:spacing w:before="7"/>
        <w:ind w:right="108"/>
        <w:jc w:val="both"/>
        <w:rPr>
          <w:sz w:val="24"/>
          <w:szCs w:val="24"/>
        </w:rPr>
      </w:pPr>
      <w:r w:rsidRPr="00884FD8">
        <w:rPr>
          <w:sz w:val="24"/>
          <w:szCs w:val="24"/>
        </w:rPr>
        <w:t xml:space="preserve">Стихотворения: </w:t>
      </w:r>
      <w:r w:rsidRPr="00884FD8">
        <w:rPr>
          <w:b/>
          <w:bCs/>
          <w:i/>
          <w:iCs/>
          <w:sz w:val="24"/>
          <w:szCs w:val="24"/>
        </w:rPr>
        <w:t>«</w:t>
      </w:r>
      <w:r w:rsidRPr="00884FD8">
        <w:rPr>
          <w:b/>
          <w:bCs/>
          <w:i/>
          <w:iCs/>
          <w:sz w:val="24"/>
          <w:szCs w:val="24"/>
          <w:lang w:val="en-US"/>
        </w:rPr>
        <w:t>NotreDame</w:t>
      </w:r>
      <w:r w:rsidRPr="00884FD8">
        <w:rPr>
          <w:b/>
          <w:bCs/>
          <w:i/>
          <w:iCs/>
          <w:sz w:val="24"/>
          <w:szCs w:val="24"/>
        </w:rPr>
        <w:t>», «Бессонница. Го</w:t>
      </w:r>
      <w:r w:rsidRPr="00884FD8">
        <w:rPr>
          <w:b/>
          <w:bCs/>
          <w:i/>
          <w:iCs/>
          <w:sz w:val="24"/>
          <w:szCs w:val="24"/>
        </w:rPr>
        <w:softHyphen/>
        <w:t>мер. Тугие паруса...», «За гремучую доблесть гря</w:t>
      </w:r>
      <w:r w:rsidRPr="00884FD8">
        <w:rPr>
          <w:b/>
          <w:bCs/>
          <w:i/>
          <w:iCs/>
          <w:sz w:val="24"/>
          <w:szCs w:val="24"/>
        </w:rPr>
        <w:softHyphen/>
      </w:r>
      <w:r w:rsidRPr="00884FD8">
        <w:rPr>
          <w:b/>
          <w:bCs/>
          <w:i/>
          <w:iCs/>
          <w:spacing w:val="-1"/>
          <w:sz w:val="24"/>
          <w:szCs w:val="24"/>
        </w:rPr>
        <w:t xml:space="preserve">дущих веков...», «Я вернулся в мой город, знакомый </w:t>
      </w:r>
      <w:r w:rsidRPr="00884FD8">
        <w:rPr>
          <w:b/>
          <w:bCs/>
          <w:i/>
          <w:iCs/>
          <w:sz w:val="24"/>
          <w:szCs w:val="24"/>
        </w:rPr>
        <w:t>до слез...»</w:t>
      </w:r>
      <w:r w:rsidRPr="00884FD8">
        <w:rPr>
          <w:sz w:val="24"/>
          <w:szCs w:val="24"/>
        </w:rPr>
        <w:t xml:space="preserve">(указанные произведения обязательны для </w:t>
      </w:r>
      <w:r w:rsidRPr="00884FD8">
        <w:rPr>
          <w:spacing w:val="-1"/>
          <w:sz w:val="24"/>
          <w:szCs w:val="24"/>
        </w:rPr>
        <w:t xml:space="preserve">изучения). </w:t>
      </w:r>
      <w:r w:rsidRPr="00884FD8">
        <w:rPr>
          <w:b/>
          <w:bCs/>
          <w:i/>
          <w:iCs/>
          <w:spacing w:val="-1"/>
          <w:sz w:val="24"/>
          <w:szCs w:val="24"/>
        </w:rPr>
        <w:t>«</w:t>
      </w:r>
      <w:proofErr w:type="spellStart"/>
      <w:r w:rsidRPr="00884FD8">
        <w:rPr>
          <w:b/>
          <w:bCs/>
          <w:i/>
          <w:iCs/>
          <w:spacing w:val="-1"/>
          <w:sz w:val="24"/>
          <w:szCs w:val="24"/>
          <w:lang w:val="en-US"/>
        </w:rPr>
        <w:t>Silentium</w:t>
      </w:r>
      <w:proofErr w:type="spellEnd"/>
      <w:r w:rsidRPr="00884FD8">
        <w:rPr>
          <w:b/>
          <w:bCs/>
          <w:i/>
          <w:iCs/>
          <w:spacing w:val="-1"/>
          <w:sz w:val="24"/>
          <w:szCs w:val="24"/>
        </w:rPr>
        <w:t xml:space="preserve">», «Мы живем, под собоюне чуя </w:t>
      </w:r>
      <w:r w:rsidRPr="00884FD8">
        <w:rPr>
          <w:b/>
          <w:bCs/>
          <w:i/>
          <w:iCs/>
          <w:sz w:val="24"/>
          <w:szCs w:val="24"/>
        </w:rPr>
        <w:t>страны...</w:t>
      </w:r>
      <w:proofErr w:type="gramStart"/>
      <w:r w:rsidRPr="00884FD8">
        <w:rPr>
          <w:b/>
          <w:bCs/>
          <w:i/>
          <w:iCs/>
          <w:sz w:val="24"/>
          <w:szCs w:val="24"/>
        </w:rPr>
        <w:t>».</w:t>
      </w:r>
      <w:r w:rsidRPr="00884FD8">
        <w:rPr>
          <w:sz w:val="24"/>
          <w:szCs w:val="24"/>
        </w:rPr>
        <w:t>(</w:t>
      </w:r>
      <w:proofErr w:type="gramEnd"/>
      <w:r w:rsidRPr="00884FD8">
        <w:rPr>
          <w:sz w:val="24"/>
          <w:szCs w:val="24"/>
        </w:rPr>
        <w:t>Возможен выбор трех-четырех других сти</w:t>
      </w:r>
      <w:r w:rsidRPr="00884FD8">
        <w:rPr>
          <w:sz w:val="24"/>
          <w:szCs w:val="24"/>
        </w:rPr>
        <w:softHyphen/>
        <w:t>хотворений.)</w:t>
      </w:r>
    </w:p>
    <w:p w:rsidR="006E348A" w:rsidRPr="00884FD8" w:rsidRDefault="006E348A" w:rsidP="00EB4A37">
      <w:pPr>
        <w:shd w:val="clear" w:color="auto" w:fill="FFFFFF"/>
        <w:ind w:left="43"/>
        <w:jc w:val="both"/>
        <w:rPr>
          <w:sz w:val="24"/>
          <w:szCs w:val="24"/>
        </w:rPr>
      </w:pPr>
      <w:r w:rsidRPr="00884FD8">
        <w:rPr>
          <w:sz w:val="24"/>
          <w:szCs w:val="24"/>
        </w:rPr>
        <w:t>Культурологические истоки творчества поэта. Сло</w:t>
      </w:r>
      <w:r w:rsidRPr="00884FD8">
        <w:rPr>
          <w:sz w:val="24"/>
          <w:szCs w:val="24"/>
        </w:rPr>
        <w:softHyphen/>
        <w:t xml:space="preserve">во, </w:t>
      </w:r>
      <w:proofErr w:type="spellStart"/>
      <w:r w:rsidRPr="00884FD8">
        <w:rPr>
          <w:sz w:val="24"/>
          <w:szCs w:val="24"/>
        </w:rPr>
        <w:t>словообраз</w:t>
      </w:r>
      <w:proofErr w:type="spellEnd"/>
      <w:r w:rsidRPr="00884FD8">
        <w:rPr>
          <w:sz w:val="24"/>
          <w:szCs w:val="24"/>
        </w:rPr>
        <w:t xml:space="preserve"> в поэтике Мандельштама. Музыкальная природа эстетического переживания в стихотворениях поэта. Описательно-живописная манера и философич</w:t>
      </w:r>
      <w:r w:rsidRPr="00884FD8">
        <w:rPr>
          <w:sz w:val="24"/>
          <w:szCs w:val="24"/>
        </w:rPr>
        <w:softHyphen/>
        <w:t>ность поэзии Мандельштама. Импрессионистическая символика цвета. Ритмико-интонационное многообра</w:t>
      </w:r>
      <w:r w:rsidRPr="00884FD8">
        <w:rPr>
          <w:sz w:val="24"/>
          <w:szCs w:val="24"/>
        </w:rPr>
        <w:softHyphen/>
        <w:t xml:space="preserve">зие. Поэт и «век-волкодав». Поэзия Мандельштама в конце </w:t>
      </w:r>
      <w:r w:rsidRPr="00884FD8">
        <w:rPr>
          <w:sz w:val="24"/>
          <w:szCs w:val="24"/>
          <w:lang w:val="en-US"/>
        </w:rPr>
        <w:t>XX</w:t>
      </w:r>
      <w:r w:rsidRPr="00884FD8">
        <w:rPr>
          <w:sz w:val="24"/>
          <w:szCs w:val="24"/>
        </w:rPr>
        <w:t xml:space="preserve"> — начале </w:t>
      </w:r>
      <w:r w:rsidRPr="00884FD8">
        <w:rPr>
          <w:sz w:val="24"/>
          <w:szCs w:val="24"/>
          <w:lang w:val="en-US"/>
        </w:rPr>
        <w:t>XXI</w:t>
      </w:r>
      <w:r w:rsidRPr="00884FD8">
        <w:rPr>
          <w:sz w:val="24"/>
          <w:szCs w:val="24"/>
        </w:rPr>
        <w:t xml:space="preserve"> века.</w:t>
      </w:r>
    </w:p>
    <w:p w:rsidR="006E348A" w:rsidRPr="00884FD8" w:rsidRDefault="006E348A" w:rsidP="00EB4A37">
      <w:pPr>
        <w:shd w:val="clear" w:color="auto" w:fill="FFFFFF"/>
        <w:ind w:left="43" w:right="29"/>
        <w:jc w:val="both"/>
        <w:rPr>
          <w:sz w:val="24"/>
          <w:szCs w:val="24"/>
        </w:rPr>
      </w:pPr>
      <w:r w:rsidRPr="00884FD8">
        <w:rPr>
          <w:i/>
          <w:spacing w:val="34"/>
          <w:sz w:val="24"/>
          <w:szCs w:val="24"/>
        </w:rPr>
        <w:t>Теория</w:t>
      </w:r>
      <w:r w:rsidRPr="00884FD8">
        <w:rPr>
          <w:i/>
          <w:spacing w:val="30"/>
          <w:sz w:val="24"/>
          <w:szCs w:val="24"/>
        </w:rPr>
        <w:t>литературы.</w:t>
      </w:r>
      <w:r w:rsidRPr="00884FD8">
        <w:rPr>
          <w:sz w:val="24"/>
          <w:szCs w:val="24"/>
        </w:rPr>
        <w:t xml:space="preserve"> Импрессионизм (развитие представлений). Стих, строфа, рифма, способы риф</w:t>
      </w:r>
      <w:r w:rsidRPr="00884FD8">
        <w:rPr>
          <w:sz w:val="24"/>
          <w:szCs w:val="24"/>
        </w:rPr>
        <w:softHyphen/>
        <w:t>мовки (закрепление понятий).</w:t>
      </w:r>
    </w:p>
    <w:p w:rsidR="006E348A" w:rsidRPr="00884FD8" w:rsidRDefault="00B732DC" w:rsidP="00B732DC">
      <w:pPr>
        <w:shd w:val="clear" w:color="auto" w:fill="FFFFFF"/>
        <w:ind w:left="43" w:right="29"/>
        <w:jc w:val="both"/>
        <w:rPr>
          <w:sz w:val="24"/>
          <w:szCs w:val="24"/>
        </w:rPr>
      </w:pPr>
      <w:r w:rsidRPr="00884FD8">
        <w:rPr>
          <w:b/>
          <w:bCs/>
          <w:sz w:val="24"/>
          <w:szCs w:val="24"/>
        </w:rPr>
        <w:t xml:space="preserve">Борис Леонидович Пастернак. </w:t>
      </w:r>
      <w:r w:rsidR="006E348A" w:rsidRPr="00884FD8">
        <w:rPr>
          <w:sz w:val="24"/>
          <w:szCs w:val="24"/>
        </w:rPr>
        <w:t>Жизнь и творчест</w:t>
      </w:r>
      <w:r w:rsidR="006E348A" w:rsidRPr="00884FD8">
        <w:rPr>
          <w:sz w:val="24"/>
          <w:szCs w:val="24"/>
        </w:rPr>
        <w:softHyphen/>
        <w:t>во. (Обзор.)</w:t>
      </w:r>
    </w:p>
    <w:p w:rsidR="006E348A" w:rsidRPr="00884FD8" w:rsidRDefault="006E348A" w:rsidP="00EB4A37">
      <w:pPr>
        <w:shd w:val="clear" w:color="auto" w:fill="FFFFFF"/>
        <w:ind w:left="7" w:right="14"/>
        <w:jc w:val="both"/>
        <w:rPr>
          <w:sz w:val="24"/>
          <w:szCs w:val="24"/>
        </w:rPr>
      </w:pPr>
      <w:r w:rsidRPr="00884FD8">
        <w:rPr>
          <w:spacing w:val="-3"/>
          <w:sz w:val="24"/>
          <w:szCs w:val="24"/>
        </w:rPr>
        <w:t xml:space="preserve">Стихотворения: </w:t>
      </w:r>
      <w:r w:rsidRPr="00884FD8">
        <w:rPr>
          <w:b/>
          <w:bCs/>
          <w:i/>
          <w:iCs/>
          <w:spacing w:val="-3"/>
          <w:sz w:val="24"/>
          <w:szCs w:val="24"/>
        </w:rPr>
        <w:t>«Февраль. Достать чернил и пла</w:t>
      </w:r>
      <w:r w:rsidRPr="00884FD8">
        <w:rPr>
          <w:b/>
          <w:bCs/>
          <w:i/>
          <w:iCs/>
          <w:spacing w:val="-3"/>
          <w:sz w:val="24"/>
          <w:szCs w:val="24"/>
        </w:rPr>
        <w:softHyphen/>
      </w:r>
      <w:r w:rsidRPr="00884FD8">
        <w:rPr>
          <w:b/>
          <w:bCs/>
          <w:i/>
          <w:iCs/>
          <w:sz w:val="24"/>
          <w:szCs w:val="24"/>
        </w:rPr>
        <w:t>кать!..</w:t>
      </w:r>
      <w:r w:rsidR="00B732DC" w:rsidRPr="00884FD8">
        <w:rPr>
          <w:b/>
          <w:bCs/>
          <w:i/>
          <w:iCs/>
          <w:sz w:val="24"/>
          <w:szCs w:val="24"/>
        </w:rPr>
        <w:t>», «Определение поэзии», «Во всё</w:t>
      </w:r>
      <w:r w:rsidRPr="00884FD8">
        <w:rPr>
          <w:b/>
          <w:bCs/>
          <w:i/>
          <w:iCs/>
          <w:sz w:val="24"/>
          <w:szCs w:val="24"/>
        </w:rPr>
        <w:t>м мне хо</w:t>
      </w:r>
      <w:r w:rsidRPr="00884FD8">
        <w:rPr>
          <w:b/>
          <w:bCs/>
          <w:i/>
          <w:iCs/>
          <w:sz w:val="24"/>
          <w:szCs w:val="24"/>
        </w:rPr>
        <w:softHyphen/>
      </w:r>
      <w:r w:rsidRPr="00884FD8">
        <w:rPr>
          <w:b/>
          <w:bCs/>
          <w:i/>
          <w:iCs/>
          <w:spacing w:val="-6"/>
          <w:sz w:val="24"/>
          <w:szCs w:val="24"/>
        </w:rPr>
        <w:t xml:space="preserve">чется дойти...», «Гамлет», «Зимняя ночь» </w:t>
      </w:r>
      <w:r w:rsidRPr="00884FD8">
        <w:rPr>
          <w:spacing w:val="-6"/>
          <w:sz w:val="24"/>
          <w:szCs w:val="24"/>
        </w:rPr>
        <w:t xml:space="preserve">(указанные </w:t>
      </w:r>
      <w:r w:rsidRPr="00884FD8">
        <w:rPr>
          <w:sz w:val="24"/>
          <w:szCs w:val="24"/>
        </w:rPr>
        <w:t>произведения обязательны для изучения).</w:t>
      </w:r>
    </w:p>
    <w:p w:rsidR="006E348A" w:rsidRPr="00884FD8" w:rsidRDefault="006E348A" w:rsidP="00EB4A37">
      <w:pPr>
        <w:shd w:val="clear" w:color="auto" w:fill="FFFFFF"/>
        <w:spacing w:before="22"/>
        <w:ind w:left="22"/>
        <w:jc w:val="both"/>
        <w:rPr>
          <w:sz w:val="24"/>
          <w:szCs w:val="24"/>
        </w:rPr>
      </w:pPr>
      <w:r w:rsidRPr="00884FD8">
        <w:rPr>
          <w:b/>
          <w:bCs/>
          <w:i/>
          <w:iCs/>
          <w:spacing w:val="-5"/>
          <w:sz w:val="24"/>
          <w:szCs w:val="24"/>
        </w:rPr>
        <w:t xml:space="preserve">«Марбург», «Быть знаменитым некрасиво...». </w:t>
      </w:r>
      <w:r w:rsidRPr="00884FD8">
        <w:rPr>
          <w:spacing w:val="-1"/>
          <w:sz w:val="24"/>
          <w:szCs w:val="24"/>
        </w:rPr>
        <w:t>(Возможен выбор двух других стихотворений.) Тема по</w:t>
      </w:r>
      <w:r w:rsidRPr="00884FD8">
        <w:rPr>
          <w:spacing w:val="-1"/>
          <w:sz w:val="24"/>
          <w:szCs w:val="24"/>
        </w:rPr>
        <w:softHyphen/>
      </w:r>
      <w:r w:rsidRPr="00884FD8">
        <w:rPr>
          <w:spacing w:val="-2"/>
          <w:sz w:val="24"/>
          <w:szCs w:val="24"/>
        </w:rPr>
        <w:t xml:space="preserve">эта и поэзии в творчестве Пастернака. Любовная лирика </w:t>
      </w:r>
      <w:r w:rsidRPr="00884FD8">
        <w:rPr>
          <w:sz w:val="24"/>
          <w:szCs w:val="24"/>
        </w:rPr>
        <w:t>поэта. Философская глубина раздумий. Стремление по</w:t>
      </w:r>
      <w:r w:rsidRPr="00884FD8">
        <w:rPr>
          <w:sz w:val="24"/>
          <w:szCs w:val="24"/>
        </w:rPr>
        <w:softHyphen/>
        <w:t>стичь мир, «дойти до самой</w:t>
      </w:r>
      <w:r w:rsidR="00801E26" w:rsidRPr="00884FD8">
        <w:rPr>
          <w:sz w:val="24"/>
          <w:szCs w:val="24"/>
        </w:rPr>
        <w:t xml:space="preserve"> сути».</w:t>
      </w:r>
      <w:r w:rsidRPr="00884FD8">
        <w:rPr>
          <w:sz w:val="24"/>
          <w:szCs w:val="24"/>
        </w:rPr>
        <w:t xml:space="preserve"> Роман </w:t>
      </w:r>
      <w:r w:rsidRPr="00884FD8">
        <w:rPr>
          <w:b/>
          <w:bCs/>
          <w:i/>
          <w:iCs/>
          <w:sz w:val="24"/>
          <w:szCs w:val="24"/>
        </w:rPr>
        <w:t xml:space="preserve">«Доктор Живаго» </w:t>
      </w:r>
      <w:r w:rsidRPr="00884FD8">
        <w:rPr>
          <w:sz w:val="24"/>
          <w:szCs w:val="24"/>
        </w:rPr>
        <w:t>(обзорное изучение с ана</w:t>
      </w:r>
      <w:r w:rsidRPr="00884FD8">
        <w:rPr>
          <w:sz w:val="24"/>
          <w:szCs w:val="24"/>
        </w:rPr>
        <w:softHyphen/>
        <w:t>лизом фрагментов). История создания и публикации романа. Жанровое своеобразие и композиция романа, соединение в нем прозы и поэзии, эпического и лириче</w:t>
      </w:r>
      <w:r w:rsidRPr="00884FD8">
        <w:rPr>
          <w:sz w:val="24"/>
          <w:szCs w:val="24"/>
        </w:rPr>
        <w:softHyphen/>
        <w:t>ского начал. Образы-символы и сквозные мотивы в ро</w:t>
      </w:r>
      <w:r w:rsidRPr="00884FD8">
        <w:rPr>
          <w:sz w:val="24"/>
          <w:szCs w:val="24"/>
        </w:rPr>
        <w:softHyphen/>
        <w:t>мане. Образ главного героя — Юрия Живаго. Женские образы в романе. Цикл «Стихотворения Юрия Живаго» и его органическая связь с проблематикой и поэтикой ро</w:t>
      </w:r>
      <w:r w:rsidRPr="00884FD8">
        <w:rPr>
          <w:sz w:val="24"/>
          <w:szCs w:val="24"/>
        </w:rPr>
        <w:softHyphen/>
        <w:t>мана. Традиции русской классической литературы в творчестве Пастернака.</w:t>
      </w:r>
    </w:p>
    <w:p w:rsidR="006E348A" w:rsidRPr="00884FD8" w:rsidRDefault="006E348A" w:rsidP="00EB4A37">
      <w:pPr>
        <w:shd w:val="clear" w:color="auto" w:fill="FFFFFF"/>
        <w:spacing w:before="22"/>
        <w:ind w:left="22"/>
        <w:jc w:val="both"/>
        <w:rPr>
          <w:sz w:val="24"/>
          <w:szCs w:val="24"/>
        </w:rPr>
      </w:pPr>
      <w:r w:rsidRPr="00884FD8">
        <w:rPr>
          <w:b/>
          <w:bCs/>
          <w:sz w:val="24"/>
          <w:szCs w:val="24"/>
        </w:rPr>
        <w:t>Анна Андреевна Ахматова.</w:t>
      </w:r>
      <w:r w:rsidRPr="00884FD8">
        <w:rPr>
          <w:sz w:val="24"/>
          <w:szCs w:val="24"/>
        </w:rPr>
        <w:t>Жизнь и творчество. (Обзор.)</w:t>
      </w:r>
    </w:p>
    <w:p w:rsidR="006E348A" w:rsidRPr="00884FD8" w:rsidRDefault="006E348A" w:rsidP="00EB4A37">
      <w:pPr>
        <w:shd w:val="clear" w:color="auto" w:fill="FFFFFF"/>
        <w:spacing w:before="22"/>
        <w:ind w:left="94"/>
        <w:jc w:val="both"/>
        <w:rPr>
          <w:sz w:val="24"/>
          <w:szCs w:val="24"/>
        </w:rPr>
      </w:pPr>
      <w:r w:rsidRPr="00884FD8">
        <w:rPr>
          <w:sz w:val="24"/>
          <w:szCs w:val="24"/>
        </w:rPr>
        <w:t xml:space="preserve">Стихотворения: </w:t>
      </w:r>
      <w:r w:rsidRPr="00884FD8">
        <w:rPr>
          <w:b/>
          <w:bCs/>
          <w:i/>
          <w:iCs/>
          <w:sz w:val="24"/>
          <w:szCs w:val="24"/>
        </w:rPr>
        <w:t>«Песня последней</w:t>
      </w:r>
      <w:r w:rsidR="00B732DC" w:rsidRPr="00884FD8">
        <w:rPr>
          <w:b/>
          <w:bCs/>
          <w:i/>
          <w:iCs/>
          <w:sz w:val="24"/>
          <w:szCs w:val="24"/>
        </w:rPr>
        <w:t xml:space="preserve"> встречи...», «Сжала руки под тё</w:t>
      </w:r>
      <w:r w:rsidRPr="00884FD8">
        <w:rPr>
          <w:b/>
          <w:bCs/>
          <w:i/>
          <w:iCs/>
          <w:sz w:val="24"/>
          <w:szCs w:val="24"/>
        </w:rPr>
        <w:t xml:space="preserve">мной вуалью...», «Мне ни к чему </w:t>
      </w:r>
      <w:r w:rsidRPr="00884FD8">
        <w:rPr>
          <w:b/>
          <w:bCs/>
          <w:i/>
          <w:iCs/>
          <w:spacing w:val="-2"/>
          <w:sz w:val="24"/>
          <w:szCs w:val="24"/>
        </w:rPr>
        <w:t xml:space="preserve">одические рати...», «Мне голос был. Он звал </w:t>
      </w:r>
      <w:proofErr w:type="spellStart"/>
      <w:r w:rsidRPr="00884FD8">
        <w:rPr>
          <w:b/>
          <w:bCs/>
          <w:i/>
          <w:iCs/>
          <w:spacing w:val="-2"/>
          <w:sz w:val="24"/>
          <w:szCs w:val="24"/>
        </w:rPr>
        <w:t>утеш</w:t>
      </w:r>
      <w:r w:rsidRPr="00884FD8">
        <w:rPr>
          <w:b/>
          <w:bCs/>
          <w:i/>
          <w:iCs/>
          <w:spacing w:val="-2"/>
          <w:sz w:val="24"/>
          <w:szCs w:val="24"/>
        </w:rPr>
        <w:softHyphen/>
      </w:r>
      <w:r w:rsidRPr="00884FD8">
        <w:rPr>
          <w:b/>
          <w:bCs/>
          <w:i/>
          <w:iCs/>
          <w:sz w:val="24"/>
          <w:szCs w:val="24"/>
        </w:rPr>
        <w:t>но</w:t>
      </w:r>
      <w:proofErr w:type="spellEnd"/>
      <w:r w:rsidRPr="00884FD8">
        <w:rPr>
          <w:b/>
          <w:bCs/>
          <w:i/>
          <w:iCs/>
          <w:sz w:val="24"/>
          <w:szCs w:val="24"/>
        </w:rPr>
        <w:t xml:space="preserve">...», «Родная земля» </w:t>
      </w:r>
      <w:r w:rsidRPr="00884FD8">
        <w:rPr>
          <w:sz w:val="24"/>
          <w:szCs w:val="24"/>
        </w:rPr>
        <w:t>(указанные произведения обя</w:t>
      </w:r>
      <w:r w:rsidRPr="00884FD8">
        <w:rPr>
          <w:sz w:val="24"/>
          <w:szCs w:val="24"/>
        </w:rPr>
        <w:softHyphen/>
        <w:t>зательны для изучения).</w:t>
      </w:r>
    </w:p>
    <w:p w:rsidR="006E348A" w:rsidRPr="00884FD8" w:rsidRDefault="006E348A" w:rsidP="00EB4A37">
      <w:pPr>
        <w:shd w:val="clear" w:color="auto" w:fill="FFFFFF"/>
        <w:spacing w:before="14"/>
        <w:ind w:left="65" w:right="36"/>
        <w:jc w:val="both"/>
        <w:rPr>
          <w:sz w:val="24"/>
          <w:szCs w:val="24"/>
        </w:rPr>
      </w:pPr>
      <w:r w:rsidRPr="00884FD8">
        <w:rPr>
          <w:b/>
          <w:bCs/>
          <w:i/>
          <w:iCs/>
          <w:spacing w:val="-2"/>
          <w:sz w:val="24"/>
          <w:szCs w:val="24"/>
        </w:rPr>
        <w:t>«Я научилась просто, мудро жить...», «Примор</w:t>
      </w:r>
      <w:r w:rsidRPr="00884FD8">
        <w:rPr>
          <w:b/>
          <w:bCs/>
          <w:i/>
          <w:iCs/>
          <w:spacing w:val="-2"/>
          <w:sz w:val="24"/>
          <w:szCs w:val="24"/>
        </w:rPr>
        <w:softHyphen/>
      </w:r>
      <w:r w:rsidRPr="00884FD8">
        <w:rPr>
          <w:b/>
          <w:bCs/>
          <w:i/>
          <w:iCs/>
          <w:spacing w:val="-1"/>
          <w:sz w:val="24"/>
          <w:szCs w:val="24"/>
        </w:rPr>
        <w:t xml:space="preserve">ский сонет». </w:t>
      </w:r>
      <w:r w:rsidRPr="00884FD8">
        <w:rPr>
          <w:spacing w:val="-1"/>
          <w:sz w:val="24"/>
          <w:szCs w:val="24"/>
        </w:rPr>
        <w:t>(Возможен выбор двух других стихотво</w:t>
      </w:r>
      <w:r w:rsidRPr="00884FD8">
        <w:rPr>
          <w:spacing w:val="-1"/>
          <w:sz w:val="24"/>
          <w:szCs w:val="24"/>
        </w:rPr>
        <w:softHyphen/>
      </w:r>
      <w:r w:rsidRPr="00884FD8">
        <w:rPr>
          <w:sz w:val="24"/>
          <w:szCs w:val="24"/>
        </w:rPr>
        <w:t>рений.) Искренность интонаций и глубокий психоло</w:t>
      </w:r>
      <w:r w:rsidRPr="00884FD8">
        <w:rPr>
          <w:sz w:val="24"/>
          <w:szCs w:val="24"/>
        </w:rPr>
        <w:softHyphen/>
        <w:t>гизм ахматовской лирики. Любовь как возвышенное и прекрасное, всепоглощающее чувство в поэзии Ахма</w:t>
      </w:r>
      <w:r w:rsidRPr="00884FD8">
        <w:rPr>
          <w:sz w:val="24"/>
          <w:szCs w:val="24"/>
        </w:rPr>
        <w:softHyphen/>
        <w:t>товой. Процесс художественного творчества как тема ахматовской поэзии. Разговорность интонации и музы</w:t>
      </w:r>
      <w:r w:rsidRPr="00884FD8">
        <w:rPr>
          <w:sz w:val="24"/>
          <w:szCs w:val="24"/>
        </w:rPr>
        <w:softHyphen/>
        <w:t xml:space="preserve">кальность стиха. </w:t>
      </w:r>
      <w:proofErr w:type="spellStart"/>
      <w:r w:rsidRPr="00884FD8">
        <w:rPr>
          <w:sz w:val="24"/>
          <w:szCs w:val="24"/>
        </w:rPr>
        <w:t>Слиянность</w:t>
      </w:r>
      <w:proofErr w:type="spellEnd"/>
      <w:r w:rsidRPr="00884FD8">
        <w:rPr>
          <w:sz w:val="24"/>
          <w:szCs w:val="24"/>
        </w:rPr>
        <w:t xml:space="preserve"> темы России и собст</w:t>
      </w:r>
      <w:r w:rsidRPr="00884FD8">
        <w:rPr>
          <w:sz w:val="24"/>
          <w:szCs w:val="24"/>
        </w:rPr>
        <w:softHyphen/>
        <w:t>венной судьбы в исповедальной лирике Ахматовой. Русская поэзия и судьба поэта как тема творчества. Гражданский пафос лирики Ахматовой в годы Великой Отечественной войны.</w:t>
      </w:r>
    </w:p>
    <w:p w:rsidR="006E348A" w:rsidRPr="00884FD8" w:rsidRDefault="006E348A" w:rsidP="00EB4A37">
      <w:pPr>
        <w:shd w:val="clear" w:color="auto" w:fill="FFFFFF"/>
        <w:spacing w:before="14"/>
        <w:ind w:left="50" w:right="72"/>
        <w:jc w:val="both"/>
        <w:rPr>
          <w:sz w:val="24"/>
          <w:szCs w:val="24"/>
        </w:rPr>
      </w:pPr>
      <w:r w:rsidRPr="00884FD8">
        <w:rPr>
          <w:sz w:val="24"/>
          <w:szCs w:val="24"/>
        </w:rPr>
        <w:t xml:space="preserve">Поэма </w:t>
      </w:r>
      <w:r w:rsidRPr="00884FD8">
        <w:rPr>
          <w:b/>
          <w:bCs/>
          <w:i/>
          <w:iCs/>
          <w:sz w:val="24"/>
          <w:szCs w:val="24"/>
        </w:rPr>
        <w:t xml:space="preserve">«Реквием». </w:t>
      </w:r>
      <w:r w:rsidRPr="00884FD8">
        <w:rPr>
          <w:sz w:val="24"/>
          <w:szCs w:val="24"/>
        </w:rPr>
        <w:t>Трагедия народа и поэта. Смысл названия поэмы. Библейские мотивы и образы в поэме. Широта эпического обобщения и благородство скорб</w:t>
      </w:r>
      <w:r w:rsidRPr="00884FD8">
        <w:rPr>
          <w:sz w:val="24"/>
          <w:szCs w:val="24"/>
        </w:rPr>
        <w:softHyphen/>
      </w:r>
      <w:r w:rsidRPr="00884FD8">
        <w:rPr>
          <w:spacing w:val="-3"/>
          <w:sz w:val="24"/>
          <w:szCs w:val="24"/>
        </w:rPr>
        <w:t xml:space="preserve">ного стиха. Трагическое звучание «Реквиема». Тема суда </w:t>
      </w:r>
      <w:r w:rsidRPr="00884FD8">
        <w:rPr>
          <w:sz w:val="24"/>
          <w:szCs w:val="24"/>
        </w:rPr>
        <w:t>времени и исторической памяти. Особенности жанра и композиции поэмы.</w:t>
      </w:r>
    </w:p>
    <w:p w:rsidR="006E348A" w:rsidRPr="00884FD8" w:rsidRDefault="006E348A" w:rsidP="00EB4A37">
      <w:pPr>
        <w:shd w:val="clear" w:color="auto" w:fill="FFFFFF"/>
        <w:spacing w:before="22"/>
        <w:ind w:left="36" w:right="86"/>
        <w:jc w:val="both"/>
        <w:rPr>
          <w:sz w:val="24"/>
          <w:szCs w:val="24"/>
        </w:rPr>
      </w:pPr>
      <w:r w:rsidRPr="00884FD8">
        <w:rPr>
          <w:i/>
          <w:spacing w:val="34"/>
          <w:sz w:val="24"/>
          <w:szCs w:val="24"/>
        </w:rPr>
        <w:t>Теория</w:t>
      </w:r>
      <w:r w:rsidRPr="00884FD8">
        <w:rPr>
          <w:i/>
          <w:spacing w:val="32"/>
          <w:sz w:val="24"/>
          <w:szCs w:val="24"/>
        </w:rPr>
        <w:t>литературы.</w:t>
      </w:r>
      <w:r w:rsidRPr="00884FD8">
        <w:rPr>
          <w:sz w:val="24"/>
          <w:szCs w:val="24"/>
        </w:rPr>
        <w:t xml:space="preserve"> Лирическое и эпическое в поэме как жанре литературы (закрепление понятия). Сюжетность лирики (развитие представлений).</w:t>
      </w:r>
    </w:p>
    <w:p w:rsidR="001602E8" w:rsidRPr="00884FD8" w:rsidRDefault="006E348A" w:rsidP="001602E8">
      <w:pPr>
        <w:shd w:val="clear" w:color="auto" w:fill="FFFFFF"/>
        <w:spacing w:before="22"/>
        <w:ind w:left="36" w:right="86"/>
        <w:jc w:val="both"/>
        <w:rPr>
          <w:sz w:val="24"/>
          <w:szCs w:val="24"/>
        </w:rPr>
      </w:pPr>
      <w:r w:rsidRPr="00884FD8">
        <w:rPr>
          <w:b/>
          <w:bCs/>
          <w:sz w:val="24"/>
          <w:szCs w:val="24"/>
        </w:rPr>
        <w:t>Михаил Александрович Шолохов.</w:t>
      </w:r>
      <w:r w:rsidRPr="00884FD8">
        <w:rPr>
          <w:sz w:val="24"/>
          <w:szCs w:val="24"/>
        </w:rPr>
        <w:t>Жизнь. Творче</w:t>
      </w:r>
      <w:r w:rsidRPr="00884FD8">
        <w:rPr>
          <w:sz w:val="24"/>
          <w:szCs w:val="24"/>
        </w:rPr>
        <w:softHyphen/>
        <w:t xml:space="preserve">ство. Личность. (Обзор.) </w:t>
      </w:r>
    </w:p>
    <w:p w:rsidR="001602E8" w:rsidRPr="00884FD8" w:rsidRDefault="006E348A" w:rsidP="001602E8">
      <w:pPr>
        <w:shd w:val="clear" w:color="auto" w:fill="FFFFFF"/>
        <w:spacing w:before="22"/>
        <w:ind w:left="36" w:right="86"/>
        <w:jc w:val="both"/>
        <w:rPr>
          <w:sz w:val="24"/>
          <w:szCs w:val="24"/>
        </w:rPr>
      </w:pPr>
      <w:r w:rsidRPr="00884FD8">
        <w:rPr>
          <w:b/>
          <w:bCs/>
          <w:i/>
          <w:iCs/>
          <w:sz w:val="24"/>
          <w:szCs w:val="24"/>
        </w:rPr>
        <w:t xml:space="preserve">«Тихий Дон» </w:t>
      </w:r>
      <w:r w:rsidRPr="00884FD8">
        <w:rPr>
          <w:sz w:val="24"/>
          <w:szCs w:val="24"/>
        </w:rPr>
        <w:t>— роман-эпопея о всенародной трагедии. История создания шолохов</w:t>
      </w:r>
      <w:r w:rsidRPr="00884FD8">
        <w:rPr>
          <w:sz w:val="24"/>
          <w:szCs w:val="24"/>
        </w:rPr>
        <w:softHyphen/>
        <w:t>ского эпоса. Широта эпического повествования. Герои эпопеи. Система образов романа. Тема семейная в романе. Семья Мелеховых. Жизненный уклад, быт, систе</w:t>
      </w:r>
      <w:r w:rsidRPr="00884FD8">
        <w:rPr>
          <w:sz w:val="24"/>
          <w:szCs w:val="24"/>
        </w:rPr>
        <w:softHyphen/>
      </w:r>
      <w:r w:rsidRPr="00884FD8">
        <w:rPr>
          <w:spacing w:val="-1"/>
          <w:sz w:val="24"/>
          <w:szCs w:val="24"/>
        </w:rPr>
        <w:t xml:space="preserve">ма нравственных ценностей казачества. Образ главного </w:t>
      </w:r>
      <w:r w:rsidRPr="00884FD8">
        <w:rPr>
          <w:sz w:val="24"/>
          <w:szCs w:val="24"/>
        </w:rPr>
        <w:t>героя. Трагедия целого народа и судьба одного челове</w:t>
      </w:r>
      <w:r w:rsidRPr="00884FD8">
        <w:rPr>
          <w:sz w:val="24"/>
          <w:szCs w:val="24"/>
        </w:rPr>
        <w:softHyphen/>
        <w:t>ка. Проблема гуманизма в эпопее. Женские судьбы в романе. Функция пейзажа в произведении. Шолохов как мастер психологического портрета. Утверждение вы</w:t>
      </w:r>
      <w:r w:rsidRPr="00884FD8">
        <w:rPr>
          <w:sz w:val="24"/>
          <w:szCs w:val="24"/>
        </w:rPr>
        <w:softHyphen/>
      </w:r>
      <w:r w:rsidRPr="00884FD8">
        <w:rPr>
          <w:sz w:val="24"/>
          <w:szCs w:val="24"/>
        </w:rPr>
        <w:lastRenderedPageBreak/>
        <w:t>соких нравственных ценностей в романе. Традиции Л. Н. Толстого в прозе М. А. Шолохова. Художествен</w:t>
      </w:r>
      <w:r w:rsidRPr="00884FD8">
        <w:rPr>
          <w:sz w:val="24"/>
          <w:szCs w:val="24"/>
        </w:rPr>
        <w:softHyphen/>
        <w:t>ное своеобразие шолоховского романа. Художествен</w:t>
      </w:r>
      <w:r w:rsidRPr="00884FD8">
        <w:rPr>
          <w:sz w:val="24"/>
          <w:szCs w:val="24"/>
        </w:rPr>
        <w:softHyphen/>
        <w:t xml:space="preserve">ное время и художественное пространство в романе. Шолоховские традиции в русской литературе </w:t>
      </w:r>
      <w:r w:rsidRPr="00884FD8">
        <w:rPr>
          <w:sz w:val="24"/>
          <w:szCs w:val="24"/>
          <w:lang w:val="en-US"/>
        </w:rPr>
        <w:t>XX</w:t>
      </w:r>
      <w:r w:rsidRPr="00884FD8">
        <w:rPr>
          <w:sz w:val="24"/>
          <w:szCs w:val="24"/>
        </w:rPr>
        <w:t xml:space="preserve"> века. </w:t>
      </w:r>
    </w:p>
    <w:p w:rsidR="006E348A" w:rsidRPr="00884FD8" w:rsidRDefault="006E348A" w:rsidP="001602E8">
      <w:pPr>
        <w:shd w:val="clear" w:color="auto" w:fill="FFFFFF"/>
        <w:spacing w:before="22"/>
        <w:ind w:left="36" w:right="86"/>
        <w:jc w:val="both"/>
        <w:rPr>
          <w:sz w:val="24"/>
          <w:szCs w:val="24"/>
        </w:rPr>
      </w:pPr>
      <w:r w:rsidRPr="00884FD8">
        <w:rPr>
          <w:i/>
          <w:spacing w:val="31"/>
          <w:sz w:val="24"/>
          <w:szCs w:val="24"/>
        </w:rPr>
        <w:t>Теория</w:t>
      </w:r>
      <w:r w:rsidRPr="00884FD8">
        <w:rPr>
          <w:i/>
          <w:spacing w:val="30"/>
          <w:sz w:val="24"/>
          <w:szCs w:val="24"/>
        </w:rPr>
        <w:t>литературы.</w:t>
      </w:r>
      <w:r w:rsidRPr="00884FD8">
        <w:rPr>
          <w:sz w:val="24"/>
          <w:szCs w:val="24"/>
        </w:rPr>
        <w:t xml:space="preserve"> Роман-эпопея (закрепле</w:t>
      </w:r>
      <w:r w:rsidRPr="00884FD8">
        <w:rPr>
          <w:sz w:val="24"/>
          <w:szCs w:val="24"/>
        </w:rPr>
        <w:softHyphen/>
        <w:t>ние понятия). Художественное время и художественное пространство (углубление понятий). Традиции и нова</w:t>
      </w:r>
      <w:r w:rsidRPr="00884FD8">
        <w:rPr>
          <w:sz w:val="24"/>
          <w:szCs w:val="24"/>
        </w:rPr>
        <w:softHyphen/>
        <w:t>торство в художественном творчестве (развитие пред</w:t>
      </w:r>
      <w:r w:rsidRPr="00884FD8">
        <w:rPr>
          <w:sz w:val="24"/>
          <w:szCs w:val="24"/>
        </w:rPr>
        <w:softHyphen/>
        <w:t>ставлений).</w:t>
      </w:r>
    </w:p>
    <w:p w:rsidR="006E348A" w:rsidRPr="00884FD8" w:rsidRDefault="001602E8" w:rsidP="00EB4A37">
      <w:pPr>
        <w:shd w:val="clear" w:color="auto" w:fill="FFFFFF"/>
        <w:spacing w:before="22"/>
        <w:ind w:left="36" w:right="86"/>
        <w:jc w:val="both"/>
        <w:rPr>
          <w:b/>
          <w:bCs/>
          <w:sz w:val="24"/>
          <w:szCs w:val="24"/>
        </w:rPr>
      </w:pPr>
      <w:r w:rsidRPr="00884FD8">
        <w:rPr>
          <w:b/>
          <w:bCs/>
          <w:sz w:val="24"/>
          <w:szCs w:val="24"/>
        </w:rPr>
        <w:t>В. Шукшин</w:t>
      </w:r>
    </w:p>
    <w:p w:rsidR="006E348A" w:rsidRPr="00884FD8" w:rsidRDefault="006E348A" w:rsidP="00EB4A37">
      <w:pPr>
        <w:shd w:val="clear" w:color="auto" w:fill="FFFFFF"/>
        <w:spacing w:before="22"/>
        <w:ind w:left="36" w:right="86"/>
        <w:jc w:val="both"/>
        <w:rPr>
          <w:sz w:val="24"/>
          <w:szCs w:val="24"/>
        </w:rPr>
      </w:pPr>
      <w:r w:rsidRPr="00884FD8">
        <w:rPr>
          <w:sz w:val="24"/>
          <w:szCs w:val="24"/>
        </w:rPr>
        <w:t>Деревенская проза.  Герои рассказов Шукшина. Гуманизм прозы В. Шукшина.</w:t>
      </w:r>
    </w:p>
    <w:p w:rsidR="006E348A" w:rsidRPr="00884FD8" w:rsidRDefault="006E348A" w:rsidP="00EB4A37">
      <w:pPr>
        <w:shd w:val="clear" w:color="auto" w:fill="FFFFFF"/>
        <w:spacing w:before="22"/>
        <w:ind w:left="36" w:right="86"/>
        <w:jc w:val="both"/>
        <w:rPr>
          <w:sz w:val="24"/>
          <w:szCs w:val="24"/>
        </w:rPr>
      </w:pPr>
      <w:r w:rsidRPr="00884FD8">
        <w:rPr>
          <w:b/>
          <w:bCs/>
          <w:sz w:val="24"/>
          <w:szCs w:val="24"/>
        </w:rPr>
        <w:t>Литература периодаВеликой Отечественной войны. (Обзор)</w:t>
      </w:r>
    </w:p>
    <w:p w:rsidR="006E348A" w:rsidRPr="00884FD8" w:rsidRDefault="006E348A" w:rsidP="00EB4A37">
      <w:pPr>
        <w:shd w:val="clear" w:color="auto" w:fill="FFFFFF"/>
        <w:spacing w:before="22"/>
        <w:ind w:left="36" w:right="86"/>
        <w:jc w:val="both"/>
        <w:rPr>
          <w:sz w:val="24"/>
          <w:szCs w:val="24"/>
        </w:rPr>
      </w:pPr>
      <w:r w:rsidRPr="00884FD8">
        <w:rPr>
          <w:spacing w:val="-6"/>
          <w:sz w:val="24"/>
          <w:szCs w:val="24"/>
        </w:rPr>
        <w:t>Литература «предгрозья»: два противоположных взгля</w:t>
      </w:r>
      <w:r w:rsidRPr="00884FD8">
        <w:rPr>
          <w:spacing w:val="-6"/>
          <w:sz w:val="24"/>
          <w:szCs w:val="24"/>
        </w:rPr>
        <w:softHyphen/>
      </w:r>
      <w:r w:rsidRPr="00884FD8">
        <w:rPr>
          <w:sz w:val="24"/>
          <w:szCs w:val="24"/>
        </w:rPr>
        <w:t xml:space="preserve">да на неизбежно приближающуюся войну. Поэзия как самый оперативный жанр (поэтический призыв, лозунг, переживание потерь и разлук, надежда и вера). </w:t>
      </w:r>
      <w:r w:rsidRPr="00884FD8">
        <w:rPr>
          <w:spacing w:val="-1"/>
          <w:sz w:val="24"/>
          <w:szCs w:val="24"/>
        </w:rPr>
        <w:t>Песенная лирика военных лет. Книги о войне.</w:t>
      </w:r>
    </w:p>
    <w:p w:rsidR="006E348A" w:rsidRPr="00884FD8" w:rsidRDefault="006E348A" w:rsidP="00EB4A37">
      <w:pPr>
        <w:shd w:val="clear" w:color="auto" w:fill="FFFFFF"/>
        <w:spacing w:before="14"/>
        <w:ind w:right="22"/>
        <w:jc w:val="both"/>
        <w:rPr>
          <w:sz w:val="24"/>
          <w:szCs w:val="24"/>
        </w:rPr>
      </w:pPr>
      <w:r w:rsidRPr="00884FD8">
        <w:rPr>
          <w:sz w:val="24"/>
          <w:szCs w:val="24"/>
        </w:rPr>
        <w:t>Значение литературы периода Великой Отечествен</w:t>
      </w:r>
      <w:r w:rsidRPr="00884FD8">
        <w:rPr>
          <w:sz w:val="24"/>
          <w:szCs w:val="24"/>
        </w:rPr>
        <w:softHyphen/>
        <w:t>ной войны для прозы, поэзии, драматургии второй по</w:t>
      </w:r>
      <w:r w:rsidRPr="00884FD8">
        <w:rPr>
          <w:sz w:val="24"/>
          <w:szCs w:val="24"/>
        </w:rPr>
        <w:softHyphen/>
        <w:t xml:space="preserve">ловины </w:t>
      </w:r>
      <w:r w:rsidRPr="00884FD8">
        <w:rPr>
          <w:sz w:val="24"/>
          <w:szCs w:val="24"/>
          <w:lang w:val="en-US"/>
        </w:rPr>
        <w:t>XX</w:t>
      </w:r>
      <w:r w:rsidRPr="00884FD8">
        <w:rPr>
          <w:sz w:val="24"/>
          <w:szCs w:val="24"/>
        </w:rPr>
        <w:t xml:space="preserve"> века.</w:t>
      </w:r>
    </w:p>
    <w:p w:rsidR="001602E8" w:rsidRPr="00884FD8" w:rsidRDefault="006E348A" w:rsidP="00EB4A37">
      <w:pPr>
        <w:shd w:val="clear" w:color="auto" w:fill="FFFFFF"/>
        <w:spacing w:before="14"/>
        <w:ind w:right="22"/>
        <w:jc w:val="both"/>
        <w:rPr>
          <w:sz w:val="24"/>
          <w:szCs w:val="24"/>
        </w:rPr>
      </w:pPr>
      <w:r w:rsidRPr="00884FD8">
        <w:rPr>
          <w:b/>
          <w:bCs/>
          <w:sz w:val="24"/>
          <w:szCs w:val="24"/>
        </w:rPr>
        <w:t xml:space="preserve">Александр </w:t>
      </w:r>
      <w:proofErr w:type="spellStart"/>
      <w:r w:rsidRPr="00884FD8">
        <w:rPr>
          <w:b/>
          <w:bCs/>
          <w:sz w:val="24"/>
          <w:szCs w:val="24"/>
        </w:rPr>
        <w:t>Трифонович</w:t>
      </w:r>
      <w:proofErr w:type="spellEnd"/>
      <w:r w:rsidRPr="00884FD8">
        <w:rPr>
          <w:b/>
          <w:bCs/>
          <w:sz w:val="24"/>
          <w:szCs w:val="24"/>
        </w:rPr>
        <w:t xml:space="preserve"> </w:t>
      </w:r>
      <w:proofErr w:type="spellStart"/>
      <w:r w:rsidRPr="00884FD8">
        <w:rPr>
          <w:b/>
          <w:bCs/>
          <w:sz w:val="24"/>
          <w:szCs w:val="24"/>
        </w:rPr>
        <w:t>Твардовский.</w:t>
      </w:r>
      <w:r w:rsidRPr="00884FD8">
        <w:rPr>
          <w:sz w:val="24"/>
          <w:szCs w:val="24"/>
        </w:rPr>
        <w:t>Жизнь</w:t>
      </w:r>
      <w:proofErr w:type="spellEnd"/>
      <w:r w:rsidRPr="00884FD8">
        <w:rPr>
          <w:sz w:val="24"/>
          <w:szCs w:val="24"/>
        </w:rPr>
        <w:t xml:space="preserve"> и творчество. Личность. (Обзор.) </w:t>
      </w:r>
    </w:p>
    <w:p w:rsidR="006E348A" w:rsidRPr="00884FD8" w:rsidRDefault="006E348A" w:rsidP="00EB4A37">
      <w:pPr>
        <w:shd w:val="clear" w:color="auto" w:fill="FFFFFF"/>
        <w:spacing w:before="14"/>
        <w:ind w:right="22"/>
        <w:jc w:val="both"/>
        <w:rPr>
          <w:sz w:val="24"/>
          <w:szCs w:val="24"/>
        </w:rPr>
      </w:pPr>
      <w:r w:rsidRPr="00884FD8">
        <w:rPr>
          <w:sz w:val="24"/>
          <w:szCs w:val="24"/>
        </w:rPr>
        <w:t xml:space="preserve">Стихотворения: </w:t>
      </w:r>
      <w:r w:rsidRPr="00884FD8">
        <w:rPr>
          <w:b/>
          <w:bCs/>
          <w:i/>
          <w:iCs/>
          <w:sz w:val="24"/>
          <w:szCs w:val="24"/>
        </w:rPr>
        <w:t xml:space="preserve">«Вся </w:t>
      </w:r>
      <w:r w:rsidRPr="00884FD8">
        <w:rPr>
          <w:b/>
          <w:bCs/>
          <w:i/>
          <w:iCs/>
          <w:spacing w:val="-5"/>
          <w:sz w:val="24"/>
          <w:szCs w:val="24"/>
        </w:rPr>
        <w:t>суть в одном-единственном завете...», «Памяти ма</w:t>
      </w:r>
      <w:r w:rsidRPr="00884FD8">
        <w:rPr>
          <w:b/>
          <w:bCs/>
          <w:i/>
          <w:iCs/>
          <w:spacing w:val="-5"/>
          <w:sz w:val="24"/>
          <w:szCs w:val="24"/>
        </w:rPr>
        <w:softHyphen/>
      </w:r>
      <w:r w:rsidRPr="00884FD8">
        <w:rPr>
          <w:b/>
          <w:bCs/>
          <w:i/>
          <w:iCs/>
          <w:spacing w:val="-1"/>
          <w:sz w:val="24"/>
          <w:szCs w:val="24"/>
        </w:rPr>
        <w:t xml:space="preserve">тери», «Я знаю, никакой моей вины...» </w:t>
      </w:r>
      <w:r w:rsidRPr="00884FD8">
        <w:rPr>
          <w:spacing w:val="-1"/>
          <w:sz w:val="24"/>
          <w:szCs w:val="24"/>
        </w:rPr>
        <w:t xml:space="preserve">(указанные </w:t>
      </w:r>
      <w:r w:rsidRPr="00884FD8">
        <w:rPr>
          <w:sz w:val="24"/>
          <w:szCs w:val="24"/>
        </w:rPr>
        <w:t>произведения обязательны для изучения).</w:t>
      </w:r>
    </w:p>
    <w:p w:rsidR="006E348A" w:rsidRPr="00884FD8" w:rsidRDefault="006E348A" w:rsidP="00EB4A37">
      <w:pPr>
        <w:shd w:val="clear" w:color="auto" w:fill="FFFFFF"/>
        <w:ind w:right="14"/>
        <w:jc w:val="both"/>
        <w:rPr>
          <w:sz w:val="24"/>
          <w:szCs w:val="24"/>
        </w:rPr>
      </w:pPr>
      <w:r w:rsidRPr="00884FD8">
        <w:rPr>
          <w:b/>
          <w:bCs/>
          <w:i/>
          <w:iCs/>
          <w:spacing w:val="-2"/>
          <w:sz w:val="24"/>
          <w:szCs w:val="24"/>
        </w:rPr>
        <w:t>«В тот день, когда закончилась война...», «Дро</w:t>
      </w:r>
      <w:r w:rsidRPr="00884FD8">
        <w:rPr>
          <w:b/>
          <w:bCs/>
          <w:i/>
          <w:iCs/>
          <w:spacing w:val="-2"/>
          <w:sz w:val="24"/>
          <w:szCs w:val="24"/>
        </w:rPr>
        <w:softHyphen/>
      </w:r>
      <w:r w:rsidRPr="00884FD8">
        <w:rPr>
          <w:b/>
          <w:bCs/>
          <w:i/>
          <w:iCs/>
          <w:spacing w:val="-4"/>
          <w:sz w:val="24"/>
          <w:szCs w:val="24"/>
        </w:rPr>
        <w:t>бится рваный цоколь монумента...», «Памяти Гага</w:t>
      </w:r>
      <w:r w:rsidRPr="00884FD8">
        <w:rPr>
          <w:b/>
          <w:bCs/>
          <w:i/>
          <w:iCs/>
          <w:spacing w:val="-4"/>
          <w:sz w:val="24"/>
          <w:szCs w:val="24"/>
        </w:rPr>
        <w:softHyphen/>
      </w:r>
      <w:r w:rsidRPr="00884FD8">
        <w:rPr>
          <w:b/>
          <w:bCs/>
          <w:i/>
          <w:iCs/>
          <w:sz w:val="24"/>
          <w:szCs w:val="24"/>
        </w:rPr>
        <w:t xml:space="preserve">рина». </w:t>
      </w:r>
      <w:r w:rsidRPr="00884FD8">
        <w:rPr>
          <w:sz w:val="24"/>
          <w:szCs w:val="24"/>
        </w:rPr>
        <w:t>(Возможен выбор двух других стихотворе</w:t>
      </w:r>
      <w:r w:rsidRPr="00884FD8">
        <w:rPr>
          <w:sz w:val="24"/>
          <w:szCs w:val="24"/>
        </w:rPr>
        <w:softHyphen/>
        <w:t>ний.)</w:t>
      </w:r>
    </w:p>
    <w:p w:rsidR="006E348A" w:rsidRPr="00884FD8" w:rsidRDefault="006E348A" w:rsidP="00EB4A37">
      <w:pPr>
        <w:shd w:val="clear" w:color="auto" w:fill="FFFFFF"/>
        <w:ind w:left="14" w:right="7"/>
        <w:jc w:val="both"/>
        <w:rPr>
          <w:sz w:val="24"/>
          <w:szCs w:val="24"/>
        </w:rPr>
      </w:pPr>
      <w:r w:rsidRPr="00884FD8">
        <w:rPr>
          <w:spacing w:val="-3"/>
          <w:sz w:val="24"/>
          <w:szCs w:val="24"/>
        </w:rPr>
        <w:t xml:space="preserve">Лирика крупнейшего русского эпического поэта </w:t>
      </w:r>
      <w:r w:rsidRPr="00884FD8">
        <w:rPr>
          <w:spacing w:val="-3"/>
          <w:sz w:val="24"/>
          <w:szCs w:val="24"/>
          <w:lang w:val="en-US"/>
        </w:rPr>
        <w:t>XX</w:t>
      </w:r>
      <w:r w:rsidRPr="00884FD8">
        <w:rPr>
          <w:spacing w:val="-3"/>
          <w:sz w:val="24"/>
          <w:szCs w:val="24"/>
        </w:rPr>
        <w:t xml:space="preserve"> ве</w:t>
      </w:r>
      <w:r w:rsidRPr="00884FD8">
        <w:rPr>
          <w:spacing w:val="-3"/>
          <w:sz w:val="24"/>
          <w:szCs w:val="24"/>
        </w:rPr>
        <w:softHyphen/>
      </w:r>
      <w:r w:rsidR="001602E8" w:rsidRPr="00884FD8">
        <w:rPr>
          <w:spacing w:val="-5"/>
          <w:sz w:val="24"/>
          <w:szCs w:val="24"/>
        </w:rPr>
        <w:t>ка. Размышления о настоящем и будущем</w:t>
      </w:r>
      <w:r w:rsidRPr="00884FD8">
        <w:rPr>
          <w:spacing w:val="-5"/>
          <w:sz w:val="24"/>
          <w:szCs w:val="24"/>
        </w:rPr>
        <w:t xml:space="preserve"> Родины. Чувст</w:t>
      </w:r>
      <w:r w:rsidRPr="00884FD8">
        <w:rPr>
          <w:spacing w:val="-5"/>
          <w:sz w:val="24"/>
          <w:szCs w:val="24"/>
        </w:rPr>
        <w:softHyphen/>
      </w:r>
      <w:r w:rsidRPr="00884FD8">
        <w:rPr>
          <w:spacing w:val="-1"/>
          <w:sz w:val="24"/>
          <w:szCs w:val="24"/>
        </w:rPr>
        <w:t>во сопричастности к судьбе страны, утверждение высо</w:t>
      </w:r>
      <w:r w:rsidRPr="00884FD8">
        <w:rPr>
          <w:spacing w:val="-1"/>
          <w:sz w:val="24"/>
          <w:szCs w:val="24"/>
        </w:rPr>
        <w:softHyphen/>
      </w:r>
      <w:r w:rsidRPr="00884FD8">
        <w:rPr>
          <w:sz w:val="24"/>
          <w:szCs w:val="24"/>
        </w:rPr>
        <w:t xml:space="preserve">ких нравственных ценностей. Желание понять истоки </w:t>
      </w:r>
      <w:r w:rsidRPr="00884FD8">
        <w:rPr>
          <w:spacing w:val="-1"/>
          <w:sz w:val="24"/>
          <w:szCs w:val="24"/>
        </w:rPr>
        <w:t>побед и трагедий советского народа. Искренность испо</w:t>
      </w:r>
      <w:r w:rsidRPr="00884FD8">
        <w:rPr>
          <w:spacing w:val="-1"/>
          <w:sz w:val="24"/>
          <w:szCs w:val="24"/>
        </w:rPr>
        <w:softHyphen/>
        <w:t xml:space="preserve">ведальной интонации поэта. Некрасовская традиция в </w:t>
      </w:r>
      <w:r w:rsidRPr="00884FD8">
        <w:rPr>
          <w:sz w:val="24"/>
          <w:szCs w:val="24"/>
        </w:rPr>
        <w:t>поэзии А. Твардовского.</w:t>
      </w:r>
    </w:p>
    <w:p w:rsidR="006E348A" w:rsidRPr="00884FD8" w:rsidRDefault="006E348A" w:rsidP="00EB4A37">
      <w:pPr>
        <w:shd w:val="clear" w:color="auto" w:fill="FFFFFF"/>
        <w:ind w:left="7" w:right="14"/>
        <w:jc w:val="both"/>
        <w:rPr>
          <w:sz w:val="24"/>
          <w:szCs w:val="24"/>
        </w:rPr>
      </w:pPr>
      <w:r w:rsidRPr="00884FD8">
        <w:rPr>
          <w:i/>
          <w:sz w:val="24"/>
          <w:szCs w:val="24"/>
        </w:rPr>
        <w:t>Теория литературы.</w:t>
      </w:r>
      <w:r w:rsidRPr="00884FD8">
        <w:rPr>
          <w:sz w:val="24"/>
          <w:szCs w:val="24"/>
        </w:rPr>
        <w:t xml:space="preserve"> Традиции и новаторство в поэзии (закрепление понятия). Гражданственность поэ</w:t>
      </w:r>
      <w:r w:rsidRPr="00884FD8">
        <w:rPr>
          <w:sz w:val="24"/>
          <w:szCs w:val="24"/>
        </w:rPr>
        <w:softHyphen/>
        <w:t>зии (развитие представлений). Элегия как жанр лириче</w:t>
      </w:r>
      <w:r w:rsidRPr="00884FD8">
        <w:rPr>
          <w:sz w:val="24"/>
          <w:szCs w:val="24"/>
        </w:rPr>
        <w:softHyphen/>
        <w:t>ской поэзии (закрепление понятия).</w:t>
      </w:r>
    </w:p>
    <w:p w:rsidR="006E348A" w:rsidRPr="00884FD8" w:rsidRDefault="006E348A" w:rsidP="00EB4A37">
      <w:pPr>
        <w:shd w:val="clear" w:color="auto" w:fill="FFFFFF"/>
        <w:spacing w:before="14"/>
        <w:ind w:right="22"/>
        <w:jc w:val="both"/>
        <w:rPr>
          <w:sz w:val="24"/>
          <w:szCs w:val="24"/>
        </w:rPr>
      </w:pPr>
      <w:r w:rsidRPr="00884FD8">
        <w:rPr>
          <w:b/>
          <w:bCs/>
          <w:sz w:val="24"/>
          <w:szCs w:val="24"/>
        </w:rPr>
        <w:t xml:space="preserve">Поэзия 50—80-х годов  </w:t>
      </w:r>
    </w:p>
    <w:p w:rsidR="006E348A" w:rsidRPr="00884FD8" w:rsidRDefault="006E348A" w:rsidP="00E220BD">
      <w:pPr>
        <w:pStyle w:val="c8c111"/>
        <w:spacing w:before="0" w:beforeAutospacing="0" w:after="0" w:afterAutospacing="0"/>
        <w:jc w:val="both"/>
      </w:pPr>
      <w:r w:rsidRPr="00884FD8">
        <w:t xml:space="preserve">Поэзия, развивающаяся в русле традиций русской классики. Новые идеи, темы. Образы в поэзии периода «оттепели».  </w:t>
      </w:r>
      <w:r w:rsidRPr="00884FD8">
        <w:rPr>
          <w:rStyle w:val="c18"/>
          <w:b/>
          <w:bCs/>
        </w:rPr>
        <w:t>Николай Михайлович Рубцов</w:t>
      </w:r>
      <w:r w:rsidRPr="00884FD8">
        <w:rPr>
          <w:rStyle w:val="c18"/>
        </w:rPr>
        <w:t xml:space="preserve">. </w:t>
      </w:r>
      <w:r w:rsidRPr="00884FD8">
        <w:rPr>
          <w:rStyle w:val="c13"/>
        </w:rPr>
        <w:t xml:space="preserve">«Видения на холме», «Русский огонек», «Звезда полей», «В горнице» </w:t>
      </w:r>
      <w:r w:rsidRPr="00884FD8">
        <w:t xml:space="preserve">(или другие стихотворения по выбору учителя и учащихся). Основные темы и мотивы лирики Рубцова — Родина-Русь, ее природа и история, судьба народа, духовный мир человека, его нравственные ценности: красота и любовь, жизнь и смерть, радости и страдания. Драматизм мироощущения поэта, обусловленный событиями его личной судьбы и судьбы народа. Традиции Тютчева, Фета, Есенина в поэзии Рубцова. </w:t>
      </w:r>
      <w:r w:rsidRPr="00884FD8">
        <w:rPr>
          <w:rStyle w:val="c18"/>
          <w:b/>
          <w:bCs/>
        </w:rPr>
        <w:t>Булат Шалвович Окуджава</w:t>
      </w:r>
      <w:r w:rsidRPr="00884FD8">
        <w:rPr>
          <w:rStyle w:val="c18"/>
        </w:rPr>
        <w:t xml:space="preserve">. </w:t>
      </w:r>
      <w:r w:rsidRPr="00884FD8">
        <w:t xml:space="preserve">Слово о поэте. Стихотворения: </w:t>
      </w:r>
      <w:r w:rsidRPr="00884FD8">
        <w:rPr>
          <w:rStyle w:val="c13"/>
        </w:rPr>
        <w:t xml:space="preserve">«До свидания, мальчики», «Ты течешь, как река. Странное название...», «Когда мне невмочь пересилить беду...». </w:t>
      </w:r>
      <w:r w:rsidRPr="00884FD8">
        <w:t>(Возможен выбор других стихотворений.) Память о войне в лирике поэта-фронтовика. Поэзия «оттепели» и песенное творчество Окуджавы. Арбат как особая поэтическая вселенная. Развитие романтических традиций в поэзии Окуджавы. Интонации, мотивы, об разы Окуджавы в творчестве современных поэтов-бардов.</w:t>
      </w:r>
    </w:p>
    <w:p w:rsidR="006E348A" w:rsidRPr="00884FD8" w:rsidRDefault="006E348A" w:rsidP="00E220BD">
      <w:pPr>
        <w:pStyle w:val="c8c53c89"/>
        <w:spacing w:before="0" w:beforeAutospacing="0" w:after="0" w:afterAutospacing="0"/>
        <w:jc w:val="both"/>
      </w:pPr>
      <w:r w:rsidRPr="00884FD8">
        <w:rPr>
          <w:i/>
          <w:iCs/>
        </w:rPr>
        <w:t>Теория литературы</w:t>
      </w:r>
      <w:r w:rsidRPr="00884FD8">
        <w:t>. Литературная песня. Романс. Бардовская песня (развитие представлений).</w:t>
      </w:r>
    </w:p>
    <w:p w:rsidR="006E348A" w:rsidRPr="00884FD8" w:rsidRDefault="006E348A" w:rsidP="00E220BD">
      <w:pPr>
        <w:pStyle w:val="c111c99c8c53c195"/>
        <w:spacing w:before="0" w:beforeAutospacing="0" w:after="0" w:afterAutospacing="0"/>
        <w:jc w:val="both"/>
      </w:pPr>
      <w:r w:rsidRPr="00884FD8">
        <w:rPr>
          <w:rStyle w:val="c18"/>
          <w:b/>
          <w:bCs/>
        </w:rPr>
        <w:t>Иосиф Александрович Бродский</w:t>
      </w:r>
      <w:r w:rsidRPr="00884FD8">
        <w:rPr>
          <w:rStyle w:val="c18"/>
        </w:rPr>
        <w:t xml:space="preserve">. </w:t>
      </w:r>
      <w:r w:rsidRPr="00884FD8">
        <w:t xml:space="preserve">Стихотворения: </w:t>
      </w:r>
      <w:r w:rsidRPr="00884FD8">
        <w:rPr>
          <w:rStyle w:val="c13"/>
        </w:rPr>
        <w:t xml:space="preserve">«Осенний крик ястреба», «На смерть Жукова», «Со нет» («Как жаль, что тем, чем стало для меня...»). </w:t>
      </w:r>
      <w:r w:rsidRPr="00884FD8">
        <w:t xml:space="preserve">(Возможен выбор трех других стихотворений.) Широта проблемно-тематического диапазона поэзии Бродского. «Естественность и органичность сочетания в ней культурно-исторических, философских, литературно-поэтических и автобиографических пластов, реалий, ассоциаций, сливающихся в единый, живой поток непринужденной речи, </w:t>
      </w:r>
      <w:r w:rsidRPr="00884FD8">
        <w:lastRenderedPageBreak/>
        <w:t>откристаллизовавшейся в виртуозно организованную стихотворную форму» (В. А. Зайцев). Традиции русской классической поэзии в творчестве И. Бродского.</w:t>
      </w:r>
    </w:p>
    <w:p w:rsidR="006E348A" w:rsidRPr="00884FD8" w:rsidRDefault="006E348A" w:rsidP="00E220BD">
      <w:pPr>
        <w:pStyle w:val="c131c97c8c53c184"/>
        <w:spacing w:before="0" w:beforeAutospacing="0" w:after="0" w:afterAutospacing="0"/>
        <w:jc w:val="both"/>
      </w:pPr>
      <w:r w:rsidRPr="00884FD8">
        <w:rPr>
          <w:i/>
          <w:iCs/>
        </w:rPr>
        <w:t xml:space="preserve">Теория литературы. </w:t>
      </w:r>
      <w:r w:rsidRPr="00884FD8">
        <w:t>Сонет как стихотворная форма (развитие понятия).</w:t>
      </w:r>
    </w:p>
    <w:p w:rsidR="006E348A" w:rsidRPr="00884FD8" w:rsidRDefault="006E348A" w:rsidP="00EB4A37">
      <w:pPr>
        <w:shd w:val="clear" w:color="auto" w:fill="FFFFFF"/>
        <w:spacing w:before="7"/>
        <w:ind w:right="79"/>
        <w:jc w:val="both"/>
        <w:rPr>
          <w:sz w:val="24"/>
          <w:szCs w:val="24"/>
        </w:rPr>
      </w:pPr>
      <w:r w:rsidRPr="00884FD8">
        <w:rPr>
          <w:b/>
          <w:bCs/>
          <w:sz w:val="24"/>
          <w:szCs w:val="24"/>
        </w:rPr>
        <w:t>Проза 50—80-х годов</w:t>
      </w:r>
    </w:p>
    <w:p w:rsidR="006E348A" w:rsidRPr="00884FD8" w:rsidRDefault="006E348A" w:rsidP="00EB4A37">
      <w:pPr>
        <w:shd w:val="clear" w:color="auto" w:fill="FFFFFF"/>
        <w:spacing w:before="22"/>
        <w:ind w:left="22"/>
        <w:jc w:val="both"/>
        <w:rPr>
          <w:sz w:val="24"/>
          <w:szCs w:val="24"/>
        </w:rPr>
      </w:pPr>
      <w:r w:rsidRPr="00884FD8">
        <w:rPr>
          <w:spacing w:val="-1"/>
          <w:sz w:val="24"/>
          <w:szCs w:val="24"/>
        </w:rPr>
        <w:t>«Деревенская» проза. Изображение жизни крестьян</w:t>
      </w:r>
      <w:r w:rsidRPr="00884FD8">
        <w:rPr>
          <w:spacing w:val="-1"/>
          <w:sz w:val="24"/>
          <w:szCs w:val="24"/>
        </w:rPr>
        <w:softHyphen/>
      </w:r>
      <w:r w:rsidRPr="00884FD8">
        <w:rPr>
          <w:sz w:val="24"/>
          <w:szCs w:val="24"/>
        </w:rPr>
        <w:t xml:space="preserve">ства; глубина и цельность духовного мира человека, кровно связанного с землей, в повестях </w:t>
      </w:r>
      <w:r w:rsidRPr="00884FD8">
        <w:rPr>
          <w:b/>
          <w:bCs/>
          <w:sz w:val="24"/>
          <w:szCs w:val="24"/>
        </w:rPr>
        <w:t>В. Астафьева «Царь-рыба», В. Распутина</w:t>
      </w:r>
      <w:r w:rsidRPr="00884FD8">
        <w:rPr>
          <w:sz w:val="24"/>
          <w:szCs w:val="24"/>
        </w:rPr>
        <w:t xml:space="preserve"> «Прощание с Матёрой».</w:t>
      </w:r>
    </w:p>
    <w:p w:rsidR="006E348A" w:rsidRPr="00884FD8" w:rsidRDefault="006E348A" w:rsidP="00EB4A37">
      <w:pPr>
        <w:shd w:val="clear" w:color="auto" w:fill="FFFFFF"/>
        <w:spacing w:before="7"/>
        <w:ind w:left="36" w:right="79"/>
        <w:jc w:val="both"/>
        <w:rPr>
          <w:sz w:val="24"/>
          <w:szCs w:val="24"/>
        </w:rPr>
      </w:pPr>
      <w:r w:rsidRPr="00884FD8">
        <w:rPr>
          <w:spacing w:val="-3"/>
          <w:sz w:val="24"/>
          <w:szCs w:val="24"/>
        </w:rPr>
        <w:t xml:space="preserve">«Городская» проза: </w:t>
      </w:r>
      <w:r w:rsidRPr="00884FD8">
        <w:rPr>
          <w:b/>
          <w:bCs/>
          <w:spacing w:val="-3"/>
          <w:sz w:val="24"/>
          <w:szCs w:val="24"/>
        </w:rPr>
        <w:t>Д. Гранин, В. Дудинцев, Ю. Три</w:t>
      </w:r>
      <w:r w:rsidRPr="00884FD8">
        <w:rPr>
          <w:b/>
          <w:bCs/>
          <w:spacing w:val="-3"/>
          <w:sz w:val="24"/>
          <w:szCs w:val="24"/>
        </w:rPr>
        <w:softHyphen/>
        <w:t xml:space="preserve">фонов, В. Макании </w:t>
      </w:r>
      <w:r w:rsidRPr="00884FD8">
        <w:rPr>
          <w:spacing w:val="-3"/>
          <w:sz w:val="24"/>
          <w:szCs w:val="24"/>
        </w:rPr>
        <w:t xml:space="preserve">и др. Нравственная проблематика и </w:t>
      </w:r>
      <w:r w:rsidRPr="00884FD8">
        <w:rPr>
          <w:spacing w:val="-1"/>
          <w:sz w:val="24"/>
          <w:szCs w:val="24"/>
        </w:rPr>
        <w:t>художественные особенности их произведений.</w:t>
      </w:r>
    </w:p>
    <w:p w:rsidR="006E348A" w:rsidRPr="00884FD8" w:rsidRDefault="006E348A" w:rsidP="00AD7CB9">
      <w:pPr>
        <w:shd w:val="clear" w:color="auto" w:fill="FFFFFF"/>
        <w:spacing w:before="7"/>
        <w:ind w:left="36" w:right="79"/>
        <w:jc w:val="both"/>
        <w:rPr>
          <w:sz w:val="24"/>
          <w:szCs w:val="24"/>
        </w:rPr>
      </w:pPr>
      <w:r w:rsidRPr="00884FD8">
        <w:rPr>
          <w:b/>
          <w:bCs/>
          <w:sz w:val="24"/>
          <w:szCs w:val="24"/>
        </w:rPr>
        <w:t>Александр Исаевич Солженицын.</w:t>
      </w:r>
      <w:r w:rsidRPr="00884FD8">
        <w:rPr>
          <w:sz w:val="24"/>
          <w:szCs w:val="24"/>
        </w:rPr>
        <w:t>Жизнь. Творче</w:t>
      </w:r>
      <w:r w:rsidRPr="00884FD8">
        <w:rPr>
          <w:sz w:val="24"/>
          <w:szCs w:val="24"/>
        </w:rPr>
        <w:softHyphen/>
        <w:t>ство. Личность. (Обзор.)</w:t>
      </w:r>
    </w:p>
    <w:p w:rsidR="006E348A" w:rsidRPr="00884FD8" w:rsidRDefault="006E348A" w:rsidP="00EB4A37">
      <w:pPr>
        <w:shd w:val="clear" w:color="auto" w:fill="FFFFFF"/>
        <w:ind w:left="14" w:right="14"/>
        <w:jc w:val="both"/>
        <w:rPr>
          <w:sz w:val="24"/>
          <w:szCs w:val="24"/>
        </w:rPr>
      </w:pPr>
      <w:r w:rsidRPr="00884FD8">
        <w:rPr>
          <w:sz w:val="24"/>
          <w:szCs w:val="24"/>
        </w:rPr>
        <w:t xml:space="preserve">Повесть </w:t>
      </w:r>
      <w:r w:rsidRPr="00884FD8">
        <w:rPr>
          <w:b/>
          <w:bCs/>
          <w:i/>
          <w:iCs/>
          <w:sz w:val="24"/>
          <w:szCs w:val="24"/>
        </w:rPr>
        <w:t xml:space="preserve">«Один день Ивана Денисовича» </w:t>
      </w:r>
      <w:r w:rsidRPr="00884FD8">
        <w:rPr>
          <w:sz w:val="24"/>
          <w:szCs w:val="24"/>
        </w:rPr>
        <w:t>(только для школ с русским (родным) языком обучения). Свое</w:t>
      </w:r>
      <w:r w:rsidRPr="00884FD8">
        <w:rPr>
          <w:sz w:val="24"/>
          <w:szCs w:val="24"/>
        </w:rPr>
        <w:softHyphen/>
        <w:t>образие раскрытия «лагерной» темы в повести. Образ Ивана Денисовича Шухова. Нравственная прочность и устойчивость в трясине лагерной жизни. Проблема рус</w:t>
      </w:r>
      <w:r w:rsidRPr="00884FD8">
        <w:rPr>
          <w:sz w:val="24"/>
          <w:szCs w:val="24"/>
        </w:rPr>
        <w:softHyphen/>
        <w:t>ского национального характера в контексте трагической эпохи.</w:t>
      </w:r>
    </w:p>
    <w:p w:rsidR="006E348A" w:rsidRPr="00884FD8" w:rsidRDefault="005C5CC6" w:rsidP="00EB4A37">
      <w:pPr>
        <w:shd w:val="clear" w:color="auto" w:fill="FFFFFF"/>
        <w:ind w:right="14"/>
        <w:jc w:val="both"/>
        <w:rPr>
          <w:sz w:val="24"/>
          <w:szCs w:val="24"/>
        </w:rPr>
      </w:pPr>
      <w:r w:rsidRPr="00884FD8">
        <w:rPr>
          <w:b/>
          <w:bCs/>
          <w:sz w:val="24"/>
          <w:szCs w:val="24"/>
        </w:rPr>
        <w:t>Роман «Архипелаг ГУЛАГ</w:t>
      </w:r>
      <w:r w:rsidR="006E348A" w:rsidRPr="00884FD8">
        <w:rPr>
          <w:b/>
          <w:bCs/>
          <w:sz w:val="24"/>
          <w:szCs w:val="24"/>
        </w:rPr>
        <w:t>»</w:t>
      </w:r>
      <w:r w:rsidR="006E348A" w:rsidRPr="00884FD8">
        <w:rPr>
          <w:sz w:val="24"/>
          <w:szCs w:val="24"/>
        </w:rPr>
        <w:t xml:space="preserve"> (фрагменты).</w:t>
      </w:r>
    </w:p>
    <w:p w:rsidR="006E348A" w:rsidRPr="00884FD8" w:rsidRDefault="006E348A" w:rsidP="00EB4A37">
      <w:pPr>
        <w:shd w:val="clear" w:color="auto" w:fill="FFFFFF"/>
        <w:ind w:right="22"/>
        <w:jc w:val="both"/>
        <w:rPr>
          <w:sz w:val="24"/>
          <w:szCs w:val="24"/>
        </w:rPr>
      </w:pPr>
      <w:r w:rsidRPr="00884FD8">
        <w:rPr>
          <w:i/>
          <w:spacing w:val="35"/>
          <w:sz w:val="24"/>
          <w:szCs w:val="24"/>
        </w:rPr>
        <w:t>Теория</w:t>
      </w:r>
      <w:r w:rsidRPr="00884FD8">
        <w:rPr>
          <w:i/>
          <w:spacing w:val="31"/>
          <w:sz w:val="24"/>
          <w:szCs w:val="24"/>
        </w:rPr>
        <w:t>литературы.</w:t>
      </w:r>
      <w:r w:rsidRPr="00884FD8">
        <w:rPr>
          <w:sz w:val="24"/>
          <w:szCs w:val="24"/>
        </w:rPr>
        <w:t xml:space="preserve"> Прототип литературного героя (закрепление понятия). Житие как литературный повествовательный жанр (закрепление понятия).</w:t>
      </w:r>
    </w:p>
    <w:p w:rsidR="006E348A" w:rsidRPr="00884FD8" w:rsidRDefault="006E348A" w:rsidP="00E220BD">
      <w:pPr>
        <w:pStyle w:val="c59c8c53c86"/>
        <w:spacing w:before="0" w:beforeAutospacing="0" w:after="0" w:afterAutospacing="0"/>
        <w:jc w:val="both"/>
      </w:pPr>
      <w:proofErr w:type="spellStart"/>
      <w:r w:rsidRPr="00884FD8">
        <w:rPr>
          <w:rStyle w:val="c18"/>
          <w:b/>
          <w:bCs/>
        </w:rPr>
        <w:t>Варлам</w:t>
      </w:r>
      <w:proofErr w:type="spellEnd"/>
      <w:r w:rsidRPr="00884FD8">
        <w:rPr>
          <w:rStyle w:val="c18"/>
          <w:b/>
          <w:bCs/>
        </w:rPr>
        <w:t xml:space="preserve"> Тихонович Шаламов</w:t>
      </w:r>
      <w:r w:rsidRPr="00884FD8">
        <w:rPr>
          <w:rStyle w:val="c18"/>
        </w:rPr>
        <w:t xml:space="preserve">. </w:t>
      </w:r>
      <w:r w:rsidRPr="00884FD8">
        <w:t xml:space="preserve">Жизнь и творчество. (Обзор.) Рассказы </w:t>
      </w:r>
      <w:r w:rsidRPr="00884FD8">
        <w:rPr>
          <w:rStyle w:val="c13"/>
        </w:rPr>
        <w:t xml:space="preserve">«На представку», «Сентенция». </w:t>
      </w:r>
      <w:r w:rsidRPr="00884FD8">
        <w:t xml:space="preserve">(Возможен выбор двух других рассказов.) Автобиографический характер прозы В. Т. Шаламова. Жизненная достоверность, почти документальность «Колымских рассказов» и глубина проблем, поднимаемых писателем. Исследование человеческой природы «в крайне важном, не описанном еще состоянии, когда человек приближается к состоянию, близкому к состоянию </w:t>
      </w:r>
      <w:proofErr w:type="spellStart"/>
      <w:r w:rsidRPr="00884FD8">
        <w:t>зачеловечности</w:t>
      </w:r>
      <w:proofErr w:type="spellEnd"/>
      <w:r w:rsidRPr="00884FD8">
        <w:t>». Характер повествования. Образ повествователя. Новаторство Шаламова-прозаика.</w:t>
      </w:r>
    </w:p>
    <w:p w:rsidR="006E348A" w:rsidRPr="00884FD8" w:rsidRDefault="006E348A" w:rsidP="00EB4A37">
      <w:pPr>
        <w:pStyle w:val="c59c8c53c97"/>
        <w:spacing w:before="0" w:beforeAutospacing="0" w:after="0" w:afterAutospacing="0"/>
        <w:jc w:val="both"/>
      </w:pPr>
      <w:r w:rsidRPr="00884FD8">
        <w:rPr>
          <w:i/>
          <w:iCs/>
        </w:rPr>
        <w:t>Теория литературы</w:t>
      </w:r>
      <w:r w:rsidRPr="00884FD8">
        <w:t>. Новелла (закрепление понятия). Психологизм художественной литературы (развитие представлений). Традиции и новаторство в художественной литературе (развитие представлений).</w:t>
      </w:r>
    </w:p>
    <w:p w:rsidR="006E348A" w:rsidRPr="00884FD8" w:rsidRDefault="006E348A" w:rsidP="00EB4A37">
      <w:pPr>
        <w:pStyle w:val="c59c8c53c97"/>
        <w:spacing w:before="0" w:beforeAutospacing="0" w:after="0" w:afterAutospacing="0"/>
        <w:jc w:val="both"/>
      </w:pPr>
      <w:r w:rsidRPr="00884FD8">
        <w:rPr>
          <w:b/>
          <w:bCs/>
          <w:spacing w:val="-2"/>
        </w:rPr>
        <w:t xml:space="preserve">Александр Валентинович Вампилов. </w:t>
      </w:r>
      <w:r w:rsidRPr="00884FD8">
        <w:rPr>
          <w:spacing w:val="-2"/>
        </w:rPr>
        <w:t xml:space="preserve">Пьеса </w:t>
      </w:r>
      <w:r w:rsidRPr="00884FD8">
        <w:rPr>
          <w:b/>
          <w:bCs/>
          <w:i/>
          <w:iCs/>
          <w:spacing w:val="-2"/>
        </w:rPr>
        <w:t>«Ути</w:t>
      </w:r>
      <w:r w:rsidRPr="00884FD8">
        <w:rPr>
          <w:b/>
          <w:bCs/>
          <w:i/>
          <w:iCs/>
          <w:spacing w:val="-2"/>
        </w:rPr>
        <w:softHyphen/>
      </w:r>
      <w:r w:rsidRPr="00884FD8">
        <w:rPr>
          <w:b/>
          <w:bCs/>
          <w:i/>
          <w:iCs/>
          <w:spacing w:val="-1"/>
        </w:rPr>
        <w:t xml:space="preserve">ная охота». </w:t>
      </w:r>
      <w:r w:rsidRPr="00884FD8">
        <w:rPr>
          <w:spacing w:val="-1"/>
        </w:rPr>
        <w:t xml:space="preserve">(Возможен выбор другого драматического </w:t>
      </w:r>
      <w:r w:rsidRPr="00884FD8">
        <w:t>произведения.)</w:t>
      </w:r>
    </w:p>
    <w:p w:rsidR="006E348A" w:rsidRPr="00884FD8" w:rsidRDefault="006E348A" w:rsidP="00EB4A37">
      <w:pPr>
        <w:shd w:val="clear" w:color="auto" w:fill="FFFFFF"/>
        <w:ind w:left="14" w:right="22"/>
        <w:jc w:val="both"/>
        <w:rPr>
          <w:sz w:val="24"/>
          <w:szCs w:val="24"/>
        </w:rPr>
      </w:pPr>
      <w:r w:rsidRPr="00884FD8">
        <w:rPr>
          <w:sz w:val="24"/>
          <w:szCs w:val="24"/>
        </w:rPr>
        <w:t>Проблематика, основной конфликт и система обра</w:t>
      </w:r>
      <w:r w:rsidRPr="00884FD8">
        <w:rPr>
          <w:sz w:val="24"/>
          <w:szCs w:val="24"/>
        </w:rPr>
        <w:softHyphen/>
      </w:r>
      <w:r w:rsidRPr="00884FD8">
        <w:rPr>
          <w:spacing w:val="-1"/>
          <w:sz w:val="24"/>
          <w:szCs w:val="24"/>
        </w:rPr>
        <w:t xml:space="preserve">зов в пьесе. Своеобразие ее композиции. Образ </w:t>
      </w:r>
      <w:proofErr w:type="spellStart"/>
      <w:r w:rsidRPr="00884FD8">
        <w:rPr>
          <w:spacing w:val="-1"/>
          <w:sz w:val="24"/>
          <w:szCs w:val="24"/>
        </w:rPr>
        <w:t>Зилова</w:t>
      </w:r>
      <w:proofErr w:type="spellEnd"/>
      <w:r w:rsidRPr="00884FD8">
        <w:rPr>
          <w:spacing w:val="-1"/>
          <w:sz w:val="24"/>
          <w:szCs w:val="24"/>
        </w:rPr>
        <w:t xml:space="preserve"> как художественное открытие драматурга. Психологиче</w:t>
      </w:r>
      <w:r w:rsidRPr="00884FD8">
        <w:rPr>
          <w:spacing w:val="-1"/>
          <w:sz w:val="24"/>
          <w:szCs w:val="24"/>
        </w:rPr>
        <w:softHyphen/>
      </w:r>
      <w:r w:rsidRPr="00884FD8">
        <w:rPr>
          <w:sz w:val="24"/>
          <w:szCs w:val="24"/>
        </w:rPr>
        <w:t>ская раздвоенность в характере героя. Смысл финала пьесы.</w:t>
      </w:r>
    </w:p>
    <w:p w:rsidR="006E348A" w:rsidRPr="00884FD8" w:rsidRDefault="006E348A" w:rsidP="00EB4A37">
      <w:pPr>
        <w:shd w:val="clear" w:color="auto" w:fill="FFFFFF"/>
        <w:ind w:right="50"/>
        <w:jc w:val="both"/>
        <w:rPr>
          <w:spacing w:val="-3"/>
          <w:sz w:val="24"/>
          <w:szCs w:val="24"/>
        </w:rPr>
      </w:pPr>
      <w:proofErr w:type="spellStart"/>
      <w:r w:rsidRPr="00884FD8">
        <w:rPr>
          <w:b/>
          <w:bCs/>
          <w:spacing w:val="-3"/>
          <w:sz w:val="24"/>
          <w:szCs w:val="24"/>
        </w:rPr>
        <w:t>Мустай</w:t>
      </w:r>
      <w:proofErr w:type="spellEnd"/>
      <w:r w:rsidRPr="00884FD8">
        <w:rPr>
          <w:b/>
          <w:bCs/>
          <w:spacing w:val="-3"/>
          <w:sz w:val="24"/>
          <w:szCs w:val="24"/>
        </w:rPr>
        <w:t xml:space="preserve"> Карим. </w:t>
      </w:r>
      <w:r w:rsidRPr="00884FD8">
        <w:rPr>
          <w:spacing w:val="-3"/>
          <w:sz w:val="24"/>
          <w:szCs w:val="24"/>
        </w:rPr>
        <w:t xml:space="preserve">Лирика </w:t>
      </w:r>
      <w:proofErr w:type="spellStart"/>
      <w:r w:rsidRPr="00884FD8">
        <w:rPr>
          <w:spacing w:val="-3"/>
          <w:sz w:val="24"/>
          <w:szCs w:val="24"/>
        </w:rPr>
        <w:t>МустаяКарима</w:t>
      </w:r>
      <w:proofErr w:type="spellEnd"/>
      <w:r w:rsidRPr="00884FD8">
        <w:rPr>
          <w:spacing w:val="-3"/>
          <w:sz w:val="24"/>
          <w:szCs w:val="24"/>
        </w:rPr>
        <w:t xml:space="preserve">. Отражение вечного движения жизни, непреходящих нравственных ценностей в лирике поэта. Тема памяти о родных местах, мудрости предков, запечатлённых в песнях и сказаниях. Глубокий психологизм лирики </w:t>
      </w:r>
      <w:proofErr w:type="spellStart"/>
      <w:r w:rsidRPr="00884FD8">
        <w:rPr>
          <w:spacing w:val="-3"/>
          <w:sz w:val="24"/>
          <w:szCs w:val="24"/>
        </w:rPr>
        <w:t>МустаяКарима</w:t>
      </w:r>
      <w:proofErr w:type="spellEnd"/>
      <w:r w:rsidRPr="00884FD8">
        <w:rPr>
          <w:spacing w:val="-3"/>
          <w:sz w:val="24"/>
          <w:szCs w:val="24"/>
        </w:rPr>
        <w:t>. «Подует ветер- всё больше листьев…», «Тоска», «Давай, дорогая, уложим и скарб, и одежду…», «Птиц выпускаю»</w:t>
      </w:r>
    </w:p>
    <w:p w:rsidR="006E348A" w:rsidRPr="00884FD8" w:rsidRDefault="006E348A" w:rsidP="00EB4A37">
      <w:pPr>
        <w:shd w:val="clear" w:color="auto" w:fill="FFFFFF"/>
        <w:ind w:right="50"/>
        <w:jc w:val="both"/>
        <w:rPr>
          <w:sz w:val="24"/>
          <w:szCs w:val="24"/>
        </w:rPr>
      </w:pPr>
      <w:r w:rsidRPr="00884FD8">
        <w:rPr>
          <w:b/>
          <w:bCs/>
          <w:sz w:val="24"/>
          <w:szCs w:val="24"/>
        </w:rPr>
        <w:t>Литература последнего десятилетия.</w:t>
      </w:r>
    </w:p>
    <w:p w:rsidR="006E348A" w:rsidRPr="00884FD8" w:rsidRDefault="006E348A" w:rsidP="00EB4A37">
      <w:pPr>
        <w:rPr>
          <w:sz w:val="24"/>
          <w:szCs w:val="24"/>
        </w:rPr>
      </w:pPr>
      <w:r w:rsidRPr="00884FD8">
        <w:rPr>
          <w:sz w:val="24"/>
          <w:szCs w:val="24"/>
        </w:rPr>
        <w:t xml:space="preserve">Владимир Маканин. Рассказ «Кавказский </w:t>
      </w:r>
      <w:proofErr w:type="spellStart"/>
      <w:r w:rsidRPr="00884FD8">
        <w:rPr>
          <w:sz w:val="24"/>
          <w:szCs w:val="24"/>
        </w:rPr>
        <w:t>пленный».Борис</w:t>
      </w:r>
      <w:proofErr w:type="spellEnd"/>
      <w:r w:rsidRPr="00884FD8">
        <w:rPr>
          <w:sz w:val="24"/>
          <w:szCs w:val="24"/>
        </w:rPr>
        <w:t xml:space="preserve"> </w:t>
      </w:r>
      <w:proofErr w:type="spellStart"/>
      <w:r w:rsidRPr="00884FD8">
        <w:rPr>
          <w:sz w:val="24"/>
          <w:szCs w:val="24"/>
        </w:rPr>
        <w:t>Чичибанин</w:t>
      </w:r>
      <w:proofErr w:type="spellEnd"/>
      <w:r w:rsidRPr="00884FD8">
        <w:rPr>
          <w:sz w:val="24"/>
          <w:szCs w:val="24"/>
        </w:rPr>
        <w:t>. «Плач по утраченной Родине».</w:t>
      </w:r>
    </w:p>
    <w:p w:rsidR="006E348A" w:rsidRPr="00884FD8" w:rsidRDefault="006E348A" w:rsidP="00EB4A37">
      <w:pPr>
        <w:rPr>
          <w:sz w:val="24"/>
          <w:szCs w:val="24"/>
        </w:rPr>
      </w:pPr>
      <w:r w:rsidRPr="00884FD8">
        <w:rPr>
          <w:b/>
          <w:bCs/>
          <w:sz w:val="24"/>
          <w:szCs w:val="24"/>
        </w:rPr>
        <w:t xml:space="preserve">Джордж Бернард Шоу. «Дом, где разбиваются сердца». </w:t>
      </w:r>
      <w:r w:rsidRPr="00884FD8">
        <w:rPr>
          <w:sz w:val="24"/>
          <w:szCs w:val="24"/>
        </w:rPr>
        <w:t xml:space="preserve">Влияние Чехова на драматургию Шоу. «Английская фантазия» на русские темы. Мастерство писателя в создании индивидуальных характеров. Труд как созидательная и очищающая сила. </w:t>
      </w:r>
    </w:p>
    <w:p w:rsidR="006E348A" w:rsidRPr="00884FD8" w:rsidRDefault="006E348A" w:rsidP="00EB4A37">
      <w:pPr>
        <w:rPr>
          <w:sz w:val="24"/>
          <w:szCs w:val="24"/>
        </w:rPr>
      </w:pPr>
      <w:r w:rsidRPr="00884FD8">
        <w:rPr>
          <w:b/>
          <w:bCs/>
          <w:sz w:val="24"/>
          <w:szCs w:val="24"/>
        </w:rPr>
        <w:t xml:space="preserve">Томас </w:t>
      </w:r>
      <w:proofErr w:type="spellStart"/>
      <w:r w:rsidRPr="00884FD8">
        <w:rPr>
          <w:b/>
          <w:bCs/>
          <w:sz w:val="24"/>
          <w:szCs w:val="24"/>
        </w:rPr>
        <w:t>Стернз</w:t>
      </w:r>
      <w:proofErr w:type="spellEnd"/>
      <w:r w:rsidRPr="00884FD8">
        <w:rPr>
          <w:b/>
          <w:bCs/>
          <w:sz w:val="24"/>
          <w:szCs w:val="24"/>
        </w:rPr>
        <w:t xml:space="preserve"> Элиот. Стихотворение «Любовная песнь Дж. Альфреда </w:t>
      </w:r>
      <w:proofErr w:type="spellStart"/>
      <w:r w:rsidRPr="00884FD8">
        <w:rPr>
          <w:b/>
          <w:bCs/>
          <w:sz w:val="24"/>
          <w:szCs w:val="24"/>
        </w:rPr>
        <w:t>Пруфрока</w:t>
      </w:r>
      <w:proofErr w:type="spellEnd"/>
      <w:r w:rsidRPr="00884FD8">
        <w:rPr>
          <w:b/>
          <w:bCs/>
          <w:sz w:val="24"/>
          <w:szCs w:val="24"/>
        </w:rPr>
        <w:t>».</w:t>
      </w:r>
      <w:r w:rsidRPr="00884FD8">
        <w:rPr>
          <w:sz w:val="24"/>
          <w:szCs w:val="24"/>
        </w:rPr>
        <w:t xml:space="preserve"> Тревога и растерянность человека на рубеже новой эры, начавшейся Первой мировой войной. Ирония автора. Пародийное использование мотивов из классической поэзии.</w:t>
      </w:r>
    </w:p>
    <w:p w:rsidR="006E348A" w:rsidRPr="00884FD8" w:rsidRDefault="006E348A" w:rsidP="00EB4A37">
      <w:pPr>
        <w:rPr>
          <w:sz w:val="24"/>
          <w:szCs w:val="24"/>
        </w:rPr>
      </w:pPr>
      <w:r w:rsidRPr="00884FD8">
        <w:rPr>
          <w:b/>
          <w:bCs/>
          <w:sz w:val="24"/>
          <w:szCs w:val="24"/>
        </w:rPr>
        <w:t>Эрнест Миллер Хемингуэй. Повесть «Старик и море»</w:t>
      </w:r>
      <w:r w:rsidRPr="00884FD8">
        <w:rPr>
          <w:sz w:val="24"/>
          <w:szCs w:val="24"/>
        </w:rPr>
        <w:t xml:space="preserve"> как итог долгих нравственных исканий писателя.  Единение человека и природы. </w:t>
      </w:r>
    </w:p>
    <w:p w:rsidR="00E7575E" w:rsidRPr="00884FD8" w:rsidRDefault="00E7575E" w:rsidP="00EB4A37">
      <w:pPr>
        <w:rPr>
          <w:sz w:val="24"/>
          <w:szCs w:val="24"/>
        </w:rPr>
      </w:pPr>
    </w:p>
    <w:p w:rsidR="00E7575E" w:rsidRPr="00884FD8" w:rsidRDefault="00E7575E" w:rsidP="00E7575E">
      <w:pPr>
        <w:shd w:val="clear" w:color="auto" w:fill="FFFFFF"/>
        <w:rPr>
          <w:rFonts w:eastAsia="Times New Roman"/>
          <w:b/>
          <w:sz w:val="24"/>
          <w:szCs w:val="24"/>
        </w:rPr>
      </w:pPr>
      <w:r w:rsidRPr="00884FD8">
        <w:rPr>
          <w:rFonts w:eastAsia="Times New Roman"/>
          <w:b/>
          <w:kern w:val="36"/>
          <w:sz w:val="24"/>
          <w:szCs w:val="24"/>
        </w:rPr>
        <w:lastRenderedPageBreak/>
        <w:t>Критерии и нормы оценки знаний, умений и навыков обучающихся</w:t>
      </w:r>
    </w:p>
    <w:p w:rsidR="00E7575E" w:rsidRPr="00884FD8" w:rsidRDefault="00E7575E" w:rsidP="00E7575E">
      <w:pPr>
        <w:shd w:val="clear" w:color="auto" w:fill="FFFFFF"/>
        <w:spacing w:line="294" w:lineRule="atLeast"/>
        <w:rPr>
          <w:rFonts w:eastAsia="Times New Roman"/>
          <w:i/>
          <w:sz w:val="24"/>
          <w:szCs w:val="24"/>
        </w:rPr>
      </w:pPr>
      <w:r w:rsidRPr="00884FD8">
        <w:rPr>
          <w:rFonts w:eastAsia="Times New Roman"/>
          <w:b/>
          <w:bCs/>
          <w:i/>
          <w:sz w:val="24"/>
          <w:szCs w:val="24"/>
        </w:rPr>
        <w:t>Оценка устных ответов учащихся</w:t>
      </w:r>
    </w:p>
    <w:p w:rsidR="00E7575E" w:rsidRPr="00884FD8" w:rsidRDefault="00E7575E" w:rsidP="00E7575E">
      <w:pPr>
        <w:shd w:val="clear" w:color="auto" w:fill="FFFFFF"/>
        <w:spacing w:line="294" w:lineRule="atLeast"/>
        <w:rPr>
          <w:rFonts w:eastAsia="Times New Roman"/>
          <w:sz w:val="24"/>
          <w:szCs w:val="24"/>
        </w:rPr>
      </w:pPr>
      <w:r w:rsidRPr="00884FD8">
        <w:rPr>
          <w:rFonts w:eastAsia="Times New Roman"/>
          <w:sz w:val="24"/>
          <w:szCs w:val="24"/>
        </w:rPr>
        <w:t>Устный опрос является одним из основных способов учета знаний учащихся по литературе.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p>
    <w:p w:rsidR="00E7575E" w:rsidRPr="00884FD8" w:rsidRDefault="00E7575E" w:rsidP="00E7575E">
      <w:pPr>
        <w:shd w:val="clear" w:color="auto" w:fill="FFFFFF"/>
        <w:spacing w:line="294" w:lineRule="atLeast"/>
        <w:rPr>
          <w:rFonts w:eastAsia="Times New Roman"/>
          <w:sz w:val="24"/>
          <w:szCs w:val="24"/>
        </w:rPr>
      </w:pPr>
      <w:r w:rsidRPr="00884FD8">
        <w:rPr>
          <w:rFonts w:eastAsia="Times New Roman"/>
          <w:sz w:val="24"/>
          <w:szCs w:val="24"/>
        </w:rPr>
        <w:t>При оценке ответа ученика надо руководствоваться следующими критериями:</w:t>
      </w:r>
    </w:p>
    <w:p w:rsidR="00E7575E" w:rsidRPr="00884FD8" w:rsidRDefault="00E7575E" w:rsidP="00E7575E">
      <w:pPr>
        <w:shd w:val="clear" w:color="auto" w:fill="FFFFFF"/>
        <w:spacing w:line="294" w:lineRule="atLeast"/>
        <w:rPr>
          <w:rFonts w:eastAsia="Times New Roman"/>
          <w:sz w:val="24"/>
          <w:szCs w:val="24"/>
        </w:rPr>
      </w:pPr>
      <w:r w:rsidRPr="00884FD8">
        <w:rPr>
          <w:rFonts w:eastAsia="Times New Roman"/>
          <w:sz w:val="24"/>
          <w:szCs w:val="24"/>
        </w:rPr>
        <w:t>1) полнота и правильность ответа;</w:t>
      </w:r>
    </w:p>
    <w:p w:rsidR="00E7575E" w:rsidRPr="00884FD8" w:rsidRDefault="00E7575E" w:rsidP="00E7575E">
      <w:pPr>
        <w:shd w:val="clear" w:color="auto" w:fill="FFFFFF"/>
        <w:spacing w:line="294" w:lineRule="atLeast"/>
        <w:rPr>
          <w:rFonts w:eastAsia="Times New Roman"/>
          <w:sz w:val="24"/>
          <w:szCs w:val="24"/>
        </w:rPr>
      </w:pPr>
      <w:r w:rsidRPr="00884FD8">
        <w:rPr>
          <w:rFonts w:eastAsia="Times New Roman"/>
          <w:sz w:val="24"/>
          <w:szCs w:val="24"/>
        </w:rPr>
        <w:t>2) степень осознанности, понимания изученного;</w:t>
      </w:r>
    </w:p>
    <w:p w:rsidR="00E7575E" w:rsidRPr="00884FD8" w:rsidRDefault="00E7575E" w:rsidP="00E7575E">
      <w:pPr>
        <w:shd w:val="clear" w:color="auto" w:fill="FFFFFF"/>
        <w:spacing w:line="294" w:lineRule="atLeast"/>
        <w:rPr>
          <w:rFonts w:eastAsia="Times New Roman"/>
          <w:sz w:val="24"/>
          <w:szCs w:val="24"/>
        </w:rPr>
      </w:pPr>
      <w:r w:rsidRPr="00884FD8">
        <w:rPr>
          <w:rFonts w:eastAsia="Times New Roman"/>
          <w:sz w:val="24"/>
          <w:szCs w:val="24"/>
        </w:rPr>
        <w:t>3) языковое оформление ответа.</w:t>
      </w:r>
    </w:p>
    <w:p w:rsidR="00E7575E" w:rsidRPr="00884FD8" w:rsidRDefault="00E7575E" w:rsidP="00E7575E">
      <w:pPr>
        <w:shd w:val="clear" w:color="auto" w:fill="FFFFFF"/>
        <w:spacing w:line="294" w:lineRule="atLeast"/>
        <w:rPr>
          <w:rFonts w:eastAsia="Times New Roman"/>
          <w:sz w:val="24"/>
          <w:szCs w:val="24"/>
        </w:rPr>
      </w:pPr>
      <w:r w:rsidRPr="00884FD8">
        <w:rPr>
          <w:rFonts w:eastAsia="Times New Roman"/>
          <w:b/>
          <w:bCs/>
          <w:i/>
          <w:iCs/>
          <w:sz w:val="24"/>
          <w:szCs w:val="24"/>
          <w:u w:val="single"/>
        </w:rPr>
        <w:t>Оценкой «5»</w:t>
      </w:r>
      <w:r w:rsidRPr="00884FD8">
        <w:rPr>
          <w:rFonts w:eastAsia="Times New Roman"/>
          <w:b/>
          <w:bCs/>
          <w:i/>
          <w:iCs/>
          <w:sz w:val="24"/>
          <w:szCs w:val="24"/>
        </w:rPr>
        <w:t> </w:t>
      </w:r>
      <w:r w:rsidRPr="00884FD8">
        <w:rPr>
          <w:rFonts w:eastAsia="Times New Roman"/>
          <w:sz w:val="24"/>
          <w:szCs w:val="24"/>
        </w:rPr>
        <w:t>оценивается ответ, обнаруживающий прочные знания и глубокое понимание текста изученного произведения; умение объяснить взаимосвязь событий, характер, поступки героев и роль художественных средств в раскрытии идейно-эстетического содержания произведения; умение пользоваться теоретико-литературными знаниями и навыками разбора при анализе художественного произведения, привлекать текст для аргументации своих выводов, раскрывать связь произведения с эпохой (8-11кл.); свободное владение монологической литературной речью.</w:t>
      </w:r>
    </w:p>
    <w:p w:rsidR="00E7575E" w:rsidRPr="00884FD8" w:rsidRDefault="00E7575E" w:rsidP="00E7575E">
      <w:pPr>
        <w:shd w:val="clear" w:color="auto" w:fill="FFFFFF"/>
        <w:spacing w:line="294" w:lineRule="atLeast"/>
        <w:rPr>
          <w:rFonts w:eastAsia="Times New Roman"/>
          <w:sz w:val="24"/>
          <w:szCs w:val="24"/>
        </w:rPr>
      </w:pPr>
      <w:r w:rsidRPr="00884FD8">
        <w:rPr>
          <w:rFonts w:eastAsia="Times New Roman"/>
          <w:b/>
          <w:bCs/>
          <w:i/>
          <w:iCs/>
          <w:sz w:val="24"/>
          <w:szCs w:val="24"/>
          <w:u w:val="single"/>
        </w:rPr>
        <w:t>Оценкой «4»</w:t>
      </w:r>
      <w:r w:rsidRPr="00884FD8">
        <w:rPr>
          <w:rFonts w:eastAsia="Times New Roman"/>
          <w:sz w:val="24"/>
          <w:szCs w:val="24"/>
        </w:rPr>
        <w:t> оценивается ответ, который показывает прочное знание и достаточно глубокое понимание текста изучаемого произведения; умение объяснять взаимосвязь событий, характер, поступки героев и роль основных художественных средств в раскрытии идейно-эстетического содержания произведения; умение пользоваться основными теоретико-литературными знаниями и навыками при анализе прочитанных произведений; умение привлекать текст произведения для обоснования своих выводов; хорошее владение монологической речью. Однако допускаются две неточности в ответе.</w:t>
      </w:r>
    </w:p>
    <w:p w:rsidR="00E7575E" w:rsidRPr="00884FD8" w:rsidRDefault="00E7575E" w:rsidP="00E7575E">
      <w:pPr>
        <w:shd w:val="clear" w:color="auto" w:fill="FFFFFF"/>
        <w:spacing w:line="294" w:lineRule="atLeast"/>
        <w:rPr>
          <w:rFonts w:eastAsia="Times New Roman"/>
          <w:sz w:val="24"/>
          <w:szCs w:val="24"/>
        </w:rPr>
      </w:pPr>
      <w:r w:rsidRPr="00884FD8">
        <w:rPr>
          <w:rFonts w:eastAsia="Times New Roman"/>
          <w:b/>
          <w:bCs/>
          <w:i/>
          <w:iCs/>
          <w:sz w:val="24"/>
          <w:szCs w:val="24"/>
          <w:u w:val="single"/>
        </w:rPr>
        <w:t>Оценкой «3»</w:t>
      </w:r>
      <w:r w:rsidRPr="00884FD8">
        <w:rPr>
          <w:rFonts w:eastAsia="Times New Roman"/>
          <w:sz w:val="24"/>
          <w:szCs w:val="24"/>
        </w:rPr>
        <w:t> оценивается ответ, свидетельствующий в основном о знании и понимании текста изученного произведения; умение объяснить взаимосвязь основных событий, характеры и поступки героев и роль важнейших художественных средств в раскрытии идейно-художественного содержания произведения; зна</w:t>
      </w:r>
      <w:r w:rsidR="00D9385E" w:rsidRPr="00884FD8">
        <w:rPr>
          <w:rFonts w:eastAsia="Times New Roman"/>
          <w:sz w:val="24"/>
          <w:szCs w:val="24"/>
        </w:rPr>
        <w:t>ния основных вопросов теории, но</w:t>
      </w:r>
      <w:r w:rsidRPr="00884FD8">
        <w:rPr>
          <w:rFonts w:eastAsia="Times New Roman"/>
          <w:sz w:val="24"/>
          <w:szCs w:val="24"/>
        </w:rPr>
        <w:t xml:space="preserve"> нед</w:t>
      </w:r>
      <w:r w:rsidR="00C74187" w:rsidRPr="00884FD8">
        <w:rPr>
          <w:rFonts w:eastAsia="Times New Roman"/>
          <w:sz w:val="24"/>
          <w:szCs w:val="24"/>
        </w:rPr>
        <w:t>остаточно</w:t>
      </w:r>
      <w:r w:rsidRPr="00884FD8">
        <w:rPr>
          <w:rFonts w:eastAsia="Times New Roman"/>
          <w:sz w:val="24"/>
          <w:szCs w:val="24"/>
        </w:rPr>
        <w:t>м умением пользоваться этими знаниями при анализе произведений; ограниченных навыков разбора и недостаточном умении привлекать текст произведений для подтверждения своих выводов. Допускается несколько ошибок в содержании ответа, недостаточно свободное владение монологической речью, ряд недостатков в композиции и языке ответа, несоответствие уровня чтения нормам, установленным для данного класса.</w:t>
      </w:r>
    </w:p>
    <w:p w:rsidR="00E7575E" w:rsidRPr="00884FD8" w:rsidRDefault="00E7575E" w:rsidP="00E7575E">
      <w:pPr>
        <w:shd w:val="clear" w:color="auto" w:fill="FFFFFF"/>
        <w:spacing w:line="294" w:lineRule="atLeast"/>
        <w:rPr>
          <w:rFonts w:eastAsia="Times New Roman"/>
          <w:sz w:val="24"/>
          <w:szCs w:val="24"/>
        </w:rPr>
      </w:pPr>
      <w:r w:rsidRPr="00884FD8">
        <w:rPr>
          <w:rFonts w:eastAsia="Times New Roman"/>
          <w:b/>
          <w:bCs/>
          <w:i/>
          <w:iCs/>
          <w:sz w:val="24"/>
          <w:szCs w:val="24"/>
          <w:u w:val="single"/>
        </w:rPr>
        <w:t>Оценкой «2»</w:t>
      </w:r>
      <w:r w:rsidRPr="00884FD8">
        <w:rPr>
          <w:rFonts w:eastAsia="Times New Roman"/>
          <w:sz w:val="24"/>
          <w:szCs w:val="24"/>
        </w:rPr>
        <w:t> оценивается ответ, обнаруживающий незнание существенных вопросов содержания произведения, неумение объяснять поведение и характеры основных героев и роль важнейших художественных средств в раскрытии идейно-эстетического содержания произведения, незнание элементарных теоретико-литературных понятий; слабое владение монологической литературной речью и техникой чтения, бедность выразительных средств языка или за ответ, показывающий полное незнание содержания произведения и непонимание основных вопросов, предусмотренных программой; неумение построить монологическое высказывание, низкий уровень техники чтения.</w:t>
      </w:r>
    </w:p>
    <w:p w:rsidR="00E7575E" w:rsidRPr="00884FD8" w:rsidRDefault="00E7575E" w:rsidP="00E7575E">
      <w:pPr>
        <w:shd w:val="clear" w:color="auto" w:fill="FFFFFF"/>
        <w:spacing w:line="294" w:lineRule="atLeast"/>
        <w:rPr>
          <w:rFonts w:eastAsia="Times New Roman"/>
          <w:sz w:val="24"/>
          <w:szCs w:val="24"/>
        </w:rPr>
      </w:pPr>
      <w:r w:rsidRPr="00884FD8">
        <w:rPr>
          <w:rFonts w:eastAsia="Times New Roman"/>
          <w:b/>
          <w:bCs/>
          <w:i/>
          <w:iCs/>
          <w:sz w:val="24"/>
          <w:szCs w:val="24"/>
        </w:rPr>
        <w:t>Критерии и нормативы оценки сочинений</w:t>
      </w:r>
    </w:p>
    <w:p w:rsidR="00E7575E" w:rsidRPr="00884FD8" w:rsidRDefault="00E7575E" w:rsidP="00E7575E">
      <w:pPr>
        <w:shd w:val="clear" w:color="auto" w:fill="FFFFFF"/>
        <w:spacing w:line="294" w:lineRule="atLeast"/>
        <w:rPr>
          <w:rFonts w:eastAsia="Times New Roman"/>
          <w:sz w:val="24"/>
          <w:szCs w:val="24"/>
        </w:rPr>
      </w:pPr>
      <w:r w:rsidRPr="00884FD8">
        <w:rPr>
          <w:rFonts w:eastAsia="Times New Roman"/>
          <w:sz w:val="24"/>
          <w:szCs w:val="24"/>
        </w:rPr>
        <w:t>Критериями оценки содержания и композиционного оформления сочинений являются:</w:t>
      </w:r>
    </w:p>
    <w:p w:rsidR="00E7575E" w:rsidRPr="00884FD8" w:rsidRDefault="00291518" w:rsidP="00291518">
      <w:pPr>
        <w:shd w:val="clear" w:color="auto" w:fill="FFFFFF"/>
        <w:spacing w:line="294" w:lineRule="atLeast"/>
        <w:ind w:left="360"/>
        <w:rPr>
          <w:rFonts w:eastAsia="Times New Roman"/>
          <w:sz w:val="24"/>
          <w:szCs w:val="24"/>
        </w:rPr>
      </w:pPr>
      <w:r w:rsidRPr="00884FD8">
        <w:rPr>
          <w:rFonts w:eastAsia="Times New Roman"/>
          <w:sz w:val="24"/>
          <w:szCs w:val="24"/>
        </w:rPr>
        <w:t xml:space="preserve">- </w:t>
      </w:r>
      <w:r w:rsidR="00E7575E" w:rsidRPr="00884FD8">
        <w:rPr>
          <w:rFonts w:eastAsia="Times New Roman"/>
          <w:sz w:val="24"/>
          <w:szCs w:val="24"/>
        </w:rPr>
        <w:t>соответствие работы теме, наличие и раскрытие основной мысли высказывания;</w:t>
      </w:r>
    </w:p>
    <w:p w:rsidR="00291518" w:rsidRPr="00884FD8" w:rsidRDefault="00291518" w:rsidP="00291518">
      <w:pPr>
        <w:shd w:val="clear" w:color="auto" w:fill="FFFFFF"/>
        <w:spacing w:line="294" w:lineRule="atLeast"/>
        <w:rPr>
          <w:rFonts w:eastAsia="Times New Roman"/>
          <w:sz w:val="24"/>
          <w:szCs w:val="24"/>
        </w:rPr>
      </w:pPr>
      <w:r w:rsidRPr="00884FD8">
        <w:rPr>
          <w:rFonts w:eastAsia="Times New Roman"/>
          <w:sz w:val="24"/>
          <w:szCs w:val="24"/>
        </w:rPr>
        <w:lastRenderedPageBreak/>
        <w:t xml:space="preserve">     - </w:t>
      </w:r>
      <w:r w:rsidR="00E7575E" w:rsidRPr="00884FD8">
        <w:rPr>
          <w:rFonts w:eastAsia="Times New Roman"/>
          <w:sz w:val="24"/>
          <w:szCs w:val="24"/>
        </w:rPr>
        <w:t>полнота раскрытия темы;</w:t>
      </w:r>
    </w:p>
    <w:p w:rsidR="00E7575E" w:rsidRPr="00884FD8" w:rsidRDefault="00291518" w:rsidP="00291518">
      <w:pPr>
        <w:shd w:val="clear" w:color="auto" w:fill="FFFFFF"/>
        <w:spacing w:line="294" w:lineRule="atLeast"/>
        <w:rPr>
          <w:rFonts w:eastAsia="Times New Roman"/>
          <w:sz w:val="24"/>
          <w:szCs w:val="24"/>
        </w:rPr>
      </w:pPr>
      <w:r w:rsidRPr="00884FD8">
        <w:rPr>
          <w:rFonts w:eastAsia="Times New Roman"/>
          <w:sz w:val="24"/>
          <w:szCs w:val="24"/>
        </w:rPr>
        <w:t xml:space="preserve">      - </w:t>
      </w:r>
      <w:r w:rsidR="00E7575E" w:rsidRPr="00884FD8">
        <w:rPr>
          <w:rFonts w:eastAsia="Times New Roman"/>
          <w:sz w:val="24"/>
          <w:szCs w:val="24"/>
        </w:rPr>
        <w:t>правильность фактического материала;</w:t>
      </w:r>
    </w:p>
    <w:p w:rsidR="00E7575E" w:rsidRPr="00884FD8" w:rsidRDefault="00291518" w:rsidP="00291518">
      <w:pPr>
        <w:shd w:val="clear" w:color="auto" w:fill="FFFFFF"/>
        <w:spacing w:line="294" w:lineRule="atLeast"/>
        <w:rPr>
          <w:rFonts w:eastAsia="Times New Roman"/>
          <w:sz w:val="24"/>
          <w:szCs w:val="24"/>
        </w:rPr>
      </w:pPr>
      <w:r w:rsidRPr="00884FD8">
        <w:rPr>
          <w:rFonts w:eastAsia="Times New Roman"/>
          <w:sz w:val="24"/>
          <w:szCs w:val="24"/>
        </w:rPr>
        <w:t xml:space="preserve">     - </w:t>
      </w:r>
      <w:r w:rsidR="00E7575E" w:rsidRPr="00884FD8">
        <w:rPr>
          <w:rFonts w:eastAsia="Times New Roman"/>
          <w:sz w:val="24"/>
          <w:szCs w:val="24"/>
        </w:rPr>
        <w:t>последовательность и логичность изложения;</w:t>
      </w:r>
    </w:p>
    <w:p w:rsidR="00E7575E" w:rsidRPr="00884FD8" w:rsidRDefault="00291518" w:rsidP="00291518">
      <w:pPr>
        <w:shd w:val="clear" w:color="auto" w:fill="FFFFFF"/>
        <w:spacing w:line="294" w:lineRule="atLeast"/>
        <w:ind w:left="360"/>
        <w:rPr>
          <w:rFonts w:eastAsia="Times New Roman"/>
          <w:sz w:val="24"/>
          <w:szCs w:val="24"/>
        </w:rPr>
      </w:pPr>
      <w:r w:rsidRPr="00884FD8">
        <w:rPr>
          <w:rFonts w:eastAsia="Times New Roman"/>
          <w:sz w:val="24"/>
          <w:szCs w:val="24"/>
        </w:rPr>
        <w:t xml:space="preserve">- </w:t>
      </w:r>
      <w:r w:rsidR="00E7575E" w:rsidRPr="00884FD8">
        <w:rPr>
          <w:rFonts w:eastAsia="Times New Roman"/>
          <w:sz w:val="24"/>
          <w:szCs w:val="24"/>
        </w:rPr>
        <w:t>правильное композиционное оформление работы.</w:t>
      </w:r>
    </w:p>
    <w:p w:rsidR="00E7575E" w:rsidRPr="00884FD8" w:rsidRDefault="00E7575E" w:rsidP="00E7575E">
      <w:pPr>
        <w:shd w:val="clear" w:color="auto" w:fill="FFFFFF"/>
        <w:spacing w:line="294" w:lineRule="atLeast"/>
        <w:rPr>
          <w:rFonts w:eastAsia="Times New Roman"/>
          <w:sz w:val="24"/>
          <w:szCs w:val="24"/>
        </w:rPr>
      </w:pPr>
      <w:r w:rsidRPr="00884FD8">
        <w:rPr>
          <w:rFonts w:eastAsia="Times New Roman"/>
          <w:sz w:val="24"/>
          <w:szCs w:val="24"/>
        </w:rPr>
        <w:t>Нормативы оценки содержания и композиции сочинения выражаются в количестве фактических и ло</w:t>
      </w:r>
      <w:r w:rsidR="00C74187" w:rsidRPr="00884FD8">
        <w:rPr>
          <w:rFonts w:eastAsia="Times New Roman"/>
          <w:sz w:val="24"/>
          <w:szCs w:val="24"/>
        </w:rPr>
        <w:t>гических</w:t>
      </w:r>
      <w:r w:rsidRPr="00884FD8">
        <w:rPr>
          <w:rFonts w:eastAsia="Times New Roman"/>
          <w:sz w:val="24"/>
          <w:szCs w:val="24"/>
        </w:rPr>
        <w:t xml:space="preserve"> ошибок и недочетов.</w:t>
      </w:r>
    </w:p>
    <w:p w:rsidR="00E7575E" w:rsidRPr="00884FD8" w:rsidRDefault="00E7575E" w:rsidP="00E7575E">
      <w:pPr>
        <w:shd w:val="clear" w:color="auto" w:fill="FFFFFF"/>
        <w:spacing w:line="294" w:lineRule="atLeast"/>
        <w:rPr>
          <w:rFonts w:eastAsia="Times New Roman"/>
          <w:sz w:val="24"/>
          <w:szCs w:val="24"/>
        </w:rPr>
      </w:pPr>
      <w:r w:rsidRPr="00884FD8">
        <w:rPr>
          <w:rFonts w:eastAsia="Times New Roman"/>
          <w:b/>
          <w:i/>
          <w:sz w:val="24"/>
          <w:szCs w:val="24"/>
        </w:rPr>
        <w:t>Отметка «5»</w:t>
      </w:r>
      <w:r w:rsidRPr="00884FD8">
        <w:rPr>
          <w:rFonts w:eastAsia="Times New Roman"/>
          <w:sz w:val="24"/>
          <w:szCs w:val="24"/>
        </w:rPr>
        <w:t xml:space="preserve"> ставится при отсутствии каких-либо ошибок, нарушающих перечисленные критерии, а </w:t>
      </w:r>
      <w:r w:rsidRPr="00884FD8">
        <w:rPr>
          <w:rFonts w:eastAsia="Times New Roman"/>
          <w:b/>
          <w:i/>
          <w:sz w:val="24"/>
          <w:szCs w:val="24"/>
        </w:rPr>
        <w:t>отметку «4»</w:t>
      </w:r>
      <w:r w:rsidRPr="00884FD8">
        <w:rPr>
          <w:rFonts w:eastAsia="Times New Roman"/>
          <w:sz w:val="24"/>
          <w:szCs w:val="24"/>
        </w:rPr>
        <w:t xml:space="preserve"> можно поставить при наличии двух недочетов в содержании.</w:t>
      </w:r>
    </w:p>
    <w:p w:rsidR="00E7575E" w:rsidRPr="00884FD8" w:rsidRDefault="00E7575E" w:rsidP="00E7575E">
      <w:pPr>
        <w:shd w:val="clear" w:color="auto" w:fill="FFFFFF"/>
        <w:spacing w:line="294" w:lineRule="atLeast"/>
        <w:rPr>
          <w:rFonts w:eastAsia="Times New Roman"/>
          <w:i/>
          <w:sz w:val="24"/>
          <w:szCs w:val="24"/>
        </w:rPr>
      </w:pPr>
      <w:r w:rsidRPr="00884FD8">
        <w:rPr>
          <w:rFonts w:eastAsia="Times New Roman"/>
          <w:b/>
          <w:bCs/>
          <w:i/>
          <w:sz w:val="24"/>
          <w:szCs w:val="24"/>
        </w:rPr>
        <w:t>Критерии и нормативы оценк</w:t>
      </w:r>
      <w:r w:rsidR="00C74187" w:rsidRPr="00884FD8">
        <w:rPr>
          <w:rFonts w:eastAsia="Times New Roman"/>
          <w:b/>
          <w:bCs/>
          <w:i/>
          <w:sz w:val="24"/>
          <w:szCs w:val="24"/>
        </w:rPr>
        <w:t>и языкового оформления сочинения</w:t>
      </w:r>
    </w:p>
    <w:p w:rsidR="00E7575E" w:rsidRPr="00884FD8" w:rsidRDefault="00E7575E" w:rsidP="00E7575E">
      <w:pPr>
        <w:shd w:val="clear" w:color="auto" w:fill="FFFFFF"/>
        <w:spacing w:line="294" w:lineRule="atLeast"/>
        <w:rPr>
          <w:rFonts w:eastAsia="Times New Roman"/>
          <w:sz w:val="24"/>
          <w:szCs w:val="24"/>
        </w:rPr>
      </w:pPr>
      <w:r w:rsidRPr="00884FD8">
        <w:rPr>
          <w:rFonts w:eastAsia="Times New Roman"/>
          <w:sz w:val="24"/>
          <w:szCs w:val="24"/>
        </w:rPr>
        <w:t>Основными качествами хорошей речи, которые лежат в основе речевых навыков учащихся, принято считать богатство, точность, выразительность речи, ее правильность, уместность употребления языко</w:t>
      </w:r>
      <w:r w:rsidR="00C74187" w:rsidRPr="00884FD8">
        <w:rPr>
          <w:rFonts w:eastAsia="Times New Roman"/>
          <w:sz w:val="24"/>
          <w:szCs w:val="24"/>
        </w:rPr>
        <w:t>вых средств,</w:t>
      </w:r>
      <w:r w:rsidRPr="00884FD8">
        <w:rPr>
          <w:rFonts w:eastAsia="Times New Roman"/>
          <w:sz w:val="24"/>
          <w:szCs w:val="24"/>
        </w:rPr>
        <w:t xml:space="preserve"> сочинения оцениваются с точки зрения следующих критериев:</w:t>
      </w:r>
    </w:p>
    <w:p w:rsidR="00291518" w:rsidRPr="00884FD8" w:rsidRDefault="00291518" w:rsidP="00291518">
      <w:pPr>
        <w:shd w:val="clear" w:color="auto" w:fill="FFFFFF"/>
        <w:spacing w:line="294" w:lineRule="atLeast"/>
        <w:ind w:left="360"/>
        <w:rPr>
          <w:rFonts w:eastAsia="Times New Roman"/>
          <w:sz w:val="24"/>
          <w:szCs w:val="24"/>
        </w:rPr>
      </w:pPr>
      <w:r w:rsidRPr="00884FD8">
        <w:rPr>
          <w:rFonts w:eastAsia="Times New Roman"/>
          <w:sz w:val="24"/>
          <w:szCs w:val="24"/>
        </w:rPr>
        <w:t xml:space="preserve">- </w:t>
      </w:r>
      <w:r w:rsidR="00E7575E" w:rsidRPr="00884FD8">
        <w:rPr>
          <w:rFonts w:eastAsia="Times New Roman"/>
          <w:sz w:val="24"/>
          <w:szCs w:val="24"/>
        </w:rPr>
        <w:t>богатство (разнообразие) словаря и грамматического строя речи;</w:t>
      </w:r>
    </w:p>
    <w:p w:rsidR="00291518" w:rsidRPr="00884FD8" w:rsidRDefault="00291518" w:rsidP="00291518">
      <w:pPr>
        <w:shd w:val="clear" w:color="auto" w:fill="FFFFFF"/>
        <w:spacing w:line="294" w:lineRule="atLeast"/>
        <w:ind w:left="360"/>
        <w:rPr>
          <w:rFonts w:eastAsia="Times New Roman"/>
          <w:sz w:val="24"/>
          <w:szCs w:val="24"/>
        </w:rPr>
      </w:pPr>
      <w:r w:rsidRPr="00884FD8">
        <w:rPr>
          <w:rFonts w:eastAsia="Times New Roman"/>
          <w:sz w:val="24"/>
          <w:szCs w:val="24"/>
        </w:rPr>
        <w:t xml:space="preserve">- </w:t>
      </w:r>
      <w:r w:rsidR="00E7575E" w:rsidRPr="00884FD8">
        <w:rPr>
          <w:rFonts w:eastAsia="Times New Roman"/>
          <w:sz w:val="24"/>
          <w:szCs w:val="24"/>
        </w:rPr>
        <w:t>стилевое единство и выразительность речи;</w:t>
      </w:r>
    </w:p>
    <w:p w:rsidR="00E7575E" w:rsidRPr="00884FD8" w:rsidRDefault="00291518" w:rsidP="00291518">
      <w:pPr>
        <w:shd w:val="clear" w:color="auto" w:fill="FFFFFF"/>
        <w:spacing w:line="294" w:lineRule="atLeast"/>
        <w:ind w:left="360"/>
        <w:rPr>
          <w:rFonts w:eastAsia="Times New Roman"/>
          <w:sz w:val="24"/>
          <w:szCs w:val="24"/>
        </w:rPr>
      </w:pPr>
      <w:r w:rsidRPr="00884FD8">
        <w:rPr>
          <w:rFonts w:eastAsia="Times New Roman"/>
          <w:sz w:val="24"/>
          <w:szCs w:val="24"/>
        </w:rPr>
        <w:t xml:space="preserve">- </w:t>
      </w:r>
      <w:r w:rsidR="00E7575E" w:rsidRPr="00884FD8">
        <w:rPr>
          <w:rFonts w:eastAsia="Times New Roman"/>
          <w:sz w:val="24"/>
          <w:szCs w:val="24"/>
        </w:rPr>
        <w:t>правильность и уместность употребления языковых средств.</w:t>
      </w:r>
    </w:p>
    <w:p w:rsidR="00E7575E" w:rsidRPr="00884FD8" w:rsidRDefault="00E7575E" w:rsidP="00E7575E">
      <w:pPr>
        <w:shd w:val="clear" w:color="auto" w:fill="FFFFFF"/>
        <w:spacing w:line="294" w:lineRule="atLeast"/>
        <w:rPr>
          <w:rFonts w:eastAsia="Times New Roman"/>
          <w:sz w:val="24"/>
          <w:szCs w:val="24"/>
        </w:rPr>
      </w:pPr>
      <w:r w:rsidRPr="00884FD8">
        <w:rPr>
          <w:rFonts w:eastAsia="Times New Roman"/>
          <w:sz w:val="24"/>
          <w:szCs w:val="24"/>
        </w:rPr>
        <w:t>Показателями </w:t>
      </w:r>
      <w:r w:rsidRPr="00884FD8">
        <w:rPr>
          <w:rFonts w:eastAsia="Times New Roman"/>
          <w:bCs/>
          <w:i/>
          <w:sz w:val="24"/>
          <w:szCs w:val="24"/>
          <w:u w:val="single"/>
        </w:rPr>
        <w:t>богатства</w:t>
      </w:r>
      <w:r w:rsidRPr="00884FD8">
        <w:rPr>
          <w:rFonts w:eastAsia="Times New Roman"/>
          <w:i/>
          <w:sz w:val="24"/>
          <w:szCs w:val="24"/>
          <w:u w:val="single"/>
        </w:rPr>
        <w:t> </w:t>
      </w:r>
      <w:r w:rsidRPr="00884FD8">
        <w:rPr>
          <w:rFonts w:eastAsia="Times New Roman"/>
          <w:sz w:val="24"/>
          <w:szCs w:val="24"/>
        </w:rPr>
        <w:t>речи являются большой объем активного словаря, разнообразие грамматических форм и конструкций, использованных в ходе оформления высказывания.</w:t>
      </w:r>
    </w:p>
    <w:p w:rsidR="00E7575E" w:rsidRPr="00884FD8" w:rsidRDefault="00E7575E" w:rsidP="00E7575E">
      <w:pPr>
        <w:shd w:val="clear" w:color="auto" w:fill="FFFFFF"/>
        <w:spacing w:line="294" w:lineRule="atLeast"/>
        <w:rPr>
          <w:rFonts w:eastAsia="Times New Roman"/>
          <w:sz w:val="24"/>
          <w:szCs w:val="24"/>
        </w:rPr>
      </w:pPr>
      <w:r w:rsidRPr="00884FD8">
        <w:rPr>
          <w:rFonts w:eastAsia="Times New Roman"/>
          <w:sz w:val="24"/>
          <w:szCs w:val="24"/>
        </w:rPr>
        <w:t>Показатель </w:t>
      </w:r>
      <w:r w:rsidRPr="00884FD8">
        <w:rPr>
          <w:rFonts w:eastAsia="Times New Roman"/>
          <w:bCs/>
          <w:i/>
          <w:sz w:val="24"/>
          <w:szCs w:val="24"/>
          <w:u w:val="single"/>
        </w:rPr>
        <w:t>точности</w:t>
      </w:r>
      <w:r w:rsidRPr="00884FD8">
        <w:rPr>
          <w:rFonts w:eastAsia="Times New Roman"/>
          <w:sz w:val="24"/>
          <w:szCs w:val="24"/>
        </w:rPr>
        <w:t> речи - умение пользоваться синонимическими средствами языка и речи, выбрать из ряда возможных то языковое средство, которое наиболее уместно в данной речевой ситуации. Точность речи, таким образом, прежде всего, зависит от умения учащихся пользоваться синонимами, от умения правильно использовать возможности лексической сочетаемости слов, от понимания различных смысловых оттенков лексических единиц, от правильности и точности использования некоторых грамматических категорий (например, личных и указательных местоимений).</w:t>
      </w:r>
    </w:p>
    <w:p w:rsidR="00E7575E" w:rsidRPr="00884FD8" w:rsidRDefault="00E7575E" w:rsidP="00E7575E">
      <w:pPr>
        <w:shd w:val="clear" w:color="auto" w:fill="FFFFFF"/>
        <w:spacing w:line="294" w:lineRule="atLeast"/>
        <w:rPr>
          <w:rFonts w:eastAsia="Times New Roman"/>
          <w:sz w:val="24"/>
          <w:szCs w:val="24"/>
        </w:rPr>
      </w:pPr>
      <w:r w:rsidRPr="00884FD8">
        <w:rPr>
          <w:rFonts w:eastAsia="Times New Roman"/>
          <w:bCs/>
          <w:i/>
          <w:sz w:val="24"/>
          <w:szCs w:val="24"/>
          <w:u w:val="single"/>
        </w:rPr>
        <w:t>Выразительность</w:t>
      </w:r>
      <w:r w:rsidRPr="00884FD8">
        <w:rPr>
          <w:rFonts w:eastAsia="Times New Roman"/>
          <w:sz w:val="24"/>
          <w:szCs w:val="24"/>
        </w:rPr>
        <w:t> речи предполагает такой отбор языковых средств, которые соответствуют целям, условиям и содержанию речевого общения. Это значит, что пишущий понимает особенности речевой ситуации, специфику условий речи, придает высказыванию соответствующую стилевую окраску и осознанно отбирает образные, изобразительные средства. Так, в художественном описании, например, уместны оценочные слова, тропы, лексические и морфологические категории, употребляющиеся в переносном значении. Здесь неуместны термины, конструкции и обороты, свойственные научному стилю речи.</w:t>
      </w:r>
    </w:p>
    <w:p w:rsidR="00E7575E" w:rsidRPr="00884FD8" w:rsidRDefault="00E7575E" w:rsidP="00E7575E">
      <w:pPr>
        <w:shd w:val="clear" w:color="auto" w:fill="FFFFFF"/>
        <w:spacing w:line="294" w:lineRule="atLeast"/>
        <w:rPr>
          <w:rFonts w:eastAsia="Times New Roman"/>
          <w:sz w:val="24"/>
          <w:szCs w:val="24"/>
        </w:rPr>
      </w:pPr>
      <w:r w:rsidRPr="00884FD8">
        <w:rPr>
          <w:rFonts w:eastAsia="Times New Roman"/>
          <w:sz w:val="24"/>
          <w:szCs w:val="24"/>
        </w:rPr>
        <w:t>Снижает выразительность школьных сочинений использование штампов, канцеляризмов, слов со сниженной стилистической окраской, неумение пользоваться стилистическими синонимами.</w:t>
      </w:r>
    </w:p>
    <w:p w:rsidR="00E7575E" w:rsidRPr="00884FD8" w:rsidRDefault="00E7575E" w:rsidP="00E7575E">
      <w:pPr>
        <w:shd w:val="clear" w:color="auto" w:fill="FFFFFF"/>
        <w:spacing w:line="294" w:lineRule="atLeast"/>
        <w:rPr>
          <w:rFonts w:eastAsia="Times New Roman"/>
          <w:sz w:val="24"/>
          <w:szCs w:val="24"/>
        </w:rPr>
      </w:pPr>
      <w:r w:rsidRPr="00884FD8">
        <w:rPr>
          <w:rFonts w:eastAsia="Times New Roman"/>
          <w:sz w:val="24"/>
          <w:szCs w:val="24"/>
        </w:rPr>
        <w:t>Правильность и уместность языкового оформления проявляется в отсутствии ошибок, нарушающих литературные нормы - лексические и грамматические (а в устной речи произносительные) - и правила выбора языковых средств в соответствии с разными задачами высказывания.</w:t>
      </w:r>
    </w:p>
    <w:p w:rsidR="00C74187" w:rsidRPr="00884FD8" w:rsidRDefault="00E7575E" w:rsidP="00E7575E">
      <w:pPr>
        <w:shd w:val="clear" w:color="auto" w:fill="FFFFFF"/>
        <w:spacing w:line="294" w:lineRule="atLeast"/>
        <w:rPr>
          <w:rFonts w:eastAsia="Times New Roman"/>
          <w:sz w:val="24"/>
          <w:szCs w:val="24"/>
        </w:rPr>
      </w:pPr>
      <w:r w:rsidRPr="00884FD8">
        <w:rPr>
          <w:rFonts w:eastAsia="Times New Roman"/>
          <w:bCs/>
          <w:i/>
          <w:sz w:val="24"/>
          <w:szCs w:val="24"/>
        </w:rPr>
        <w:t>Сочинение оценивается двумя оценками</w:t>
      </w:r>
      <w:r w:rsidRPr="00884FD8">
        <w:rPr>
          <w:rFonts w:eastAsia="Times New Roman"/>
          <w:i/>
          <w:sz w:val="24"/>
          <w:szCs w:val="24"/>
        </w:rPr>
        <w:t>:</w:t>
      </w:r>
      <w:r w:rsidRPr="00884FD8">
        <w:rPr>
          <w:rFonts w:eastAsia="Times New Roman"/>
          <w:sz w:val="24"/>
          <w:szCs w:val="24"/>
        </w:rPr>
        <w:t xml:space="preserve"> первая – за содержание работы и речь, вторая – за грамот</w:t>
      </w:r>
      <w:r w:rsidR="00C74187" w:rsidRPr="00884FD8">
        <w:rPr>
          <w:rFonts w:eastAsia="Times New Roman"/>
          <w:sz w:val="24"/>
          <w:szCs w:val="24"/>
        </w:rPr>
        <w:t>ность.</w:t>
      </w:r>
    </w:p>
    <w:p w:rsidR="00E7575E" w:rsidRPr="00884FD8" w:rsidRDefault="00E7575E" w:rsidP="00E7575E">
      <w:pPr>
        <w:shd w:val="clear" w:color="auto" w:fill="FFFFFF"/>
        <w:spacing w:line="294" w:lineRule="atLeast"/>
        <w:rPr>
          <w:rFonts w:eastAsia="Times New Roman"/>
          <w:sz w:val="24"/>
          <w:szCs w:val="24"/>
        </w:rPr>
      </w:pPr>
      <w:r w:rsidRPr="00884FD8">
        <w:rPr>
          <w:rFonts w:eastAsia="Times New Roman"/>
          <w:bCs/>
          <w:i/>
          <w:sz w:val="24"/>
          <w:szCs w:val="24"/>
        </w:rPr>
        <w:t>При выставлении оценки за содержание и речевое оформление</w:t>
      </w:r>
      <w:r w:rsidRPr="00884FD8">
        <w:rPr>
          <w:rFonts w:eastAsia="Times New Roman"/>
          <w:sz w:val="24"/>
          <w:szCs w:val="24"/>
        </w:rPr>
        <w:t xml:space="preserve"> необходимо учитывать все требования, предъявляемые к раскрытию темы, а также к соблюдению речевых норм (богатство, выразительность, точность).</w:t>
      </w:r>
    </w:p>
    <w:p w:rsidR="00E7575E" w:rsidRPr="00884FD8" w:rsidRDefault="00E7575E" w:rsidP="00E7575E">
      <w:pPr>
        <w:shd w:val="clear" w:color="auto" w:fill="FFFFFF"/>
        <w:spacing w:line="294" w:lineRule="atLeast"/>
        <w:rPr>
          <w:rFonts w:eastAsia="Times New Roman"/>
          <w:sz w:val="24"/>
          <w:szCs w:val="24"/>
        </w:rPr>
      </w:pPr>
      <w:r w:rsidRPr="00884FD8">
        <w:rPr>
          <w:rFonts w:eastAsia="Times New Roman"/>
          <w:bCs/>
          <w:i/>
          <w:sz w:val="24"/>
          <w:szCs w:val="24"/>
        </w:rPr>
        <w:lastRenderedPageBreak/>
        <w:t>При выставлении второй оценки</w:t>
      </w:r>
      <w:r w:rsidRPr="00884FD8">
        <w:rPr>
          <w:rFonts w:eastAsia="Times New Roman"/>
          <w:sz w:val="24"/>
          <w:szCs w:val="24"/>
        </w:rPr>
        <w:t> учитывается количество орфографических, пунктуационных и грамматических ошибок. Грамматические ошибки, таким образом, не учитываются при оценке языкового оформления сочинений и изложений.</w:t>
      </w:r>
      <w:r w:rsidRPr="00884FD8">
        <w:rPr>
          <w:rFonts w:eastAsia="Times New Roman"/>
          <w:sz w:val="24"/>
          <w:szCs w:val="24"/>
        </w:rPr>
        <w:br/>
      </w:r>
      <w:r w:rsidRPr="00884FD8">
        <w:rPr>
          <w:rFonts w:eastAsia="Times New Roman"/>
          <w:b/>
          <w:bCs/>
          <w:i/>
          <w:sz w:val="24"/>
          <w:szCs w:val="24"/>
        </w:rPr>
        <w:t>Основные критерии оценки за изложение и сочинение:</w:t>
      </w:r>
    </w:p>
    <w:p w:rsidR="00E7575E" w:rsidRPr="00884FD8" w:rsidRDefault="00E7575E" w:rsidP="00E7575E">
      <w:pPr>
        <w:shd w:val="clear" w:color="auto" w:fill="FFFFFF"/>
        <w:rPr>
          <w:rFonts w:eastAsia="Times New Roman"/>
          <w:i/>
          <w:sz w:val="24"/>
          <w:szCs w:val="24"/>
        </w:rPr>
      </w:pPr>
      <w:r w:rsidRPr="00884FD8">
        <w:rPr>
          <w:rFonts w:eastAsia="Times New Roman"/>
          <w:bCs/>
          <w:i/>
          <w:sz w:val="24"/>
          <w:szCs w:val="24"/>
        </w:rPr>
        <w:t>Отметка</w:t>
      </w:r>
    </w:p>
    <w:p w:rsidR="00E7575E" w:rsidRPr="00884FD8" w:rsidRDefault="00E7575E" w:rsidP="00E7575E">
      <w:pPr>
        <w:shd w:val="clear" w:color="auto" w:fill="FFFFFF"/>
        <w:rPr>
          <w:rFonts w:eastAsia="Times New Roman"/>
          <w:i/>
          <w:sz w:val="24"/>
          <w:szCs w:val="24"/>
        </w:rPr>
      </w:pPr>
      <w:r w:rsidRPr="00884FD8">
        <w:rPr>
          <w:rFonts w:eastAsia="Times New Roman"/>
          <w:bCs/>
          <w:i/>
          <w:sz w:val="24"/>
          <w:szCs w:val="24"/>
        </w:rPr>
        <w:t>Содержание и речь</w:t>
      </w:r>
    </w:p>
    <w:p w:rsidR="00E7575E" w:rsidRPr="00884FD8" w:rsidRDefault="00E7575E" w:rsidP="00E7575E">
      <w:pPr>
        <w:shd w:val="clear" w:color="auto" w:fill="FFFFFF"/>
        <w:rPr>
          <w:rFonts w:eastAsia="Times New Roman"/>
          <w:sz w:val="24"/>
          <w:szCs w:val="24"/>
        </w:rPr>
      </w:pPr>
      <w:r w:rsidRPr="00884FD8">
        <w:rPr>
          <w:rFonts w:eastAsia="Times New Roman"/>
          <w:bCs/>
          <w:i/>
          <w:sz w:val="24"/>
          <w:szCs w:val="24"/>
        </w:rPr>
        <w:t>Грамотность</w:t>
      </w:r>
    </w:p>
    <w:p w:rsidR="00E7575E" w:rsidRPr="00884FD8" w:rsidRDefault="00E7575E" w:rsidP="00E7575E">
      <w:pPr>
        <w:shd w:val="clear" w:color="auto" w:fill="FFFFFF"/>
        <w:rPr>
          <w:rFonts w:eastAsia="Times New Roman"/>
          <w:sz w:val="24"/>
          <w:szCs w:val="24"/>
        </w:rPr>
      </w:pPr>
      <w:r w:rsidRPr="00884FD8">
        <w:rPr>
          <w:rFonts w:eastAsia="Times New Roman"/>
          <w:b/>
          <w:i/>
          <w:sz w:val="24"/>
          <w:szCs w:val="24"/>
        </w:rPr>
        <w:t>Отметка «5»</w:t>
      </w:r>
      <w:r w:rsidRPr="00884FD8">
        <w:rPr>
          <w:rFonts w:eastAsia="Times New Roman"/>
          <w:sz w:val="24"/>
          <w:szCs w:val="24"/>
        </w:rPr>
        <w:t>:</w:t>
      </w:r>
    </w:p>
    <w:p w:rsidR="00E7575E" w:rsidRPr="00884FD8" w:rsidRDefault="00E7575E" w:rsidP="00E7575E">
      <w:pPr>
        <w:shd w:val="clear" w:color="auto" w:fill="FFFFFF"/>
        <w:rPr>
          <w:rFonts w:eastAsia="Times New Roman"/>
          <w:sz w:val="24"/>
          <w:szCs w:val="24"/>
        </w:rPr>
      </w:pPr>
      <w:r w:rsidRPr="00884FD8">
        <w:rPr>
          <w:rFonts w:eastAsia="Times New Roman"/>
          <w:sz w:val="24"/>
          <w:szCs w:val="24"/>
        </w:rPr>
        <w:t>1.Содержание работы полностью соответствует теме.</w:t>
      </w:r>
    </w:p>
    <w:p w:rsidR="00E7575E" w:rsidRPr="00884FD8" w:rsidRDefault="00E7575E" w:rsidP="00E7575E">
      <w:pPr>
        <w:shd w:val="clear" w:color="auto" w:fill="FFFFFF"/>
        <w:rPr>
          <w:rFonts w:eastAsia="Times New Roman"/>
          <w:sz w:val="24"/>
          <w:szCs w:val="24"/>
        </w:rPr>
      </w:pPr>
      <w:r w:rsidRPr="00884FD8">
        <w:rPr>
          <w:rFonts w:eastAsia="Times New Roman"/>
          <w:sz w:val="24"/>
          <w:szCs w:val="24"/>
        </w:rPr>
        <w:t>2.Фактические ошибки отсутствуют.</w:t>
      </w:r>
    </w:p>
    <w:p w:rsidR="00E7575E" w:rsidRPr="00884FD8" w:rsidRDefault="00E7575E" w:rsidP="00E7575E">
      <w:pPr>
        <w:shd w:val="clear" w:color="auto" w:fill="FFFFFF"/>
        <w:rPr>
          <w:rFonts w:eastAsia="Times New Roman"/>
          <w:sz w:val="24"/>
          <w:szCs w:val="24"/>
        </w:rPr>
      </w:pPr>
      <w:r w:rsidRPr="00884FD8">
        <w:rPr>
          <w:rFonts w:eastAsia="Times New Roman"/>
          <w:sz w:val="24"/>
          <w:szCs w:val="24"/>
        </w:rPr>
        <w:t>3.Содержание излагается последовательно.</w:t>
      </w:r>
    </w:p>
    <w:p w:rsidR="00E7575E" w:rsidRPr="00884FD8" w:rsidRDefault="00E7575E" w:rsidP="00E7575E">
      <w:pPr>
        <w:shd w:val="clear" w:color="auto" w:fill="FFFFFF"/>
        <w:rPr>
          <w:rFonts w:eastAsia="Times New Roman"/>
          <w:sz w:val="24"/>
          <w:szCs w:val="24"/>
        </w:rPr>
      </w:pPr>
      <w:r w:rsidRPr="00884FD8">
        <w:rPr>
          <w:rFonts w:eastAsia="Times New Roman"/>
          <w:sz w:val="24"/>
          <w:szCs w:val="24"/>
        </w:rPr>
        <w:t>4.Работа отличается богатством словаря, разнообразием используемых синтаксических конструкций, точностью словоупотребления.</w:t>
      </w:r>
    </w:p>
    <w:p w:rsidR="00E7575E" w:rsidRPr="00884FD8" w:rsidRDefault="00E7575E" w:rsidP="00E7575E">
      <w:pPr>
        <w:shd w:val="clear" w:color="auto" w:fill="FFFFFF"/>
        <w:rPr>
          <w:rFonts w:eastAsia="Times New Roman"/>
          <w:sz w:val="24"/>
          <w:szCs w:val="24"/>
        </w:rPr>
      </w:pPr>
      <w:r w:rsidRPr="00884FD8">
        <w:rPr>
          <w:rFonts w:eastAsia="Times New Roman"/>
          <w:sz w:val="24"/>
          <w:szCs w:val="24"/>
        </w:rPr>
        <w:t>5.Достигнуты стилевое единство и выразительность текста.</w:t>
      </w:r>
    </w:p>
    <w:p w:rsidR="00E7575E" w:rsidRPr="00884FD8" w:rsidRDefault="00E7575E" w:rsidP="00E7575E">
      <w:pPr>
        <w:shd w:val="clear" w:color="auto" w:fill="FFFFFF"/>
        <w:rPr>
          <w:rFonts w:eastAsia="Times New Roman"/>
          <w:sz w:val="24"/>
          <w:szCs w:val="24"/>
        </w:rPr>
      </w:pPr>
      <w:r w:rsidRPr="00884FD8">
        <w:rPr>
          <w:rFonts w:eastAsia="Times New Roman"/>
          <w:sz w:val="24"/>
          <w:szCs w:val="24"/>
        </w:rPr>
        <w:t>В целом в работе допускается 1 недочет в содержании, 1-2 речевых недочета.</w:t>
      </w:r>
    </w:p>
    <w:p w:rsidR="00E7575E" w:rsidRPr="00884FD8" w:rsidRDefault="00E7575E" w:rsidP="00E7575E">
      <w:pPr>
        <w:shd w:val="clear" w:color="auto" w:fill="FFFFFF"/>
        <w:rPr>
          <w:rFonts w:eastAsia="Times New Roman"/>
          <w:sz w:val="24"/>
          <w:szCs w:val="24"/>
        </w:rPr>
      </w:pPr>
      <w:r w:rsidRPr="00884FD8">
        <w:rPr>
          <w:rFonts w:eastAsia="Times New Roman"/>
          <w:i/>
          <w:sz w:val="24"/>
          <w:szCs w:val="24"/>
        </w:rPr>
        <w:t>Допускаются</w:t>
      </w:r>
      <w:r w:rsidRPr="00884FD8">
        <w:rPr>
          <w:rFonts w:eastAsia="Times New Roman"/>
          <w:sz w:val="24"/>
          <w:szCs w:val="24"/>
        </w:rPr>
        <w:t>: 1 орфографическая, или I пунктуационная, или 1 грамматическая ошибки</w:t>
      </w:r>
    </w:p>
    <w:p w:rsidR="00E7575E" w:rsidRPr="00884FD8" w:rsidRDefault="00E7575E" w:rsidP="00E7575E">
      <w:pPr>
        <w:shd w:val="clear" w:color="auto" w:fill="FFFFFF"/>
        <w:rPr>
          <w:rFonts w:eastAsia="Times New Roman"/>
          <w:sz w:val="24"/>
          <w:szCs w:val="24"/>
        </w:rPr>
      </w:pPr>
      <w:r w:rsidRPr="00884FD8">
        <w:rPr>
          <w:rFonts w:eastAsia="Times New Roman"/>
          <w:b/>
          <w:i/>
          <w:sz w:val="24"/>
          <w:szCs w:val="24"/>
        </w:rPr>
        <w:t>Отметка «4»</w:t>
      </w:r>
      <w:r w:rsidRPr="00884FD8">
        <w:rPr>
          <w:rFonts w:eastAsia="Times New Roman"/>
          <w:sz w:val="24"/>
          <w:szCs w:val="24"/>
        </w:rPr>
        <w:t>:</w:t>
      </w:r>
    </w:p>
    <w:p w:rsidR="00E7575E" w:rsidRPr="00884FD8" w:rsidRDefault="00E7575E" w:rsidP="00E7575E">
      <w:pPr>
        <w:shd w:val="clear" w:color="auto" w:fill="FFFFFF"/>
        <w:rPr>
          <w:rFonts w:eastAsia="Times New Roman"/>
          <w:sz w:val="24"/>
          <w:szCs w:val="24"/>
        </w:rPr>
      </w:pPr>
      <w:r w:rsidRPr="00884FD8">
        <w:rPr>
          <w:rFonts w:eastAsia="Times New Roman"/>
          <w:sz w:val="24"/>
          <w:szCs w:val="24"/>
        </w:rPr>
        <w:t>1. Содержание работы в основном соответствует теме (имеются незначительные отклонения от темы).</w:t>
      </w:r>
    </w:p>
    <w:p w:rsidR="00E7575E" w:rsidRPr="00884FD8" w:rsidRDefault="00E7575E" w:rsidP="00E7575E">
      <w:pPr>
        <w:shd w:val="clear" w:color="auto" w:fill="FFFFFF"/>
        <w:rPr>
          <w:rFonts w:eastAsia="Times New Roman"/>
          <w:sz w:val="24"/>
          <w:szCs w:val="24"/>
        </w:rPr>
      </w:pPr>
      <w:r w:rsidRPr="00884FD8">
        <w:rPr>
          <w:rFonts w:eastAsia="Times New Roman"/>
          <w:sz w:val="24"/>
          <w:szCs w:val="24"/>
        </w:rPr>
        <w:t>2.Содержание в основном достоверно, но имеются единичные фактические неточности.</w:t>
      </w:r>
    </w:p>
    <w:p w:rsidR="00E7575E" w:rsidRPr="00884FD8" w:rsidRDefault="00E7575E" w:rsidP="00E7575E">
      <w:pPr>
        <w:shd w:val="clear" w:color="auto" w:fill="FFFFFF"/>
        <w:rPr>
          <w:rFonts w:eastAsia="Times New Roman"/>
          <w:sz w:val="24"/>
          <w:szCs w:val="24"/>
        </w:rPr>
      </w:pPr>
      <w:r w:rsidRPr="00884FD8">
        <w:rPr>
          <w:rFonts w:eastAsia="Times New Roman"/>
          <w:sz w:val="24"/>
          <w:szCs w:val="24"/>
        </w:rPr>
        <w:t>3.Имеются незначительные нарушения последовательности в изложении мыслей.</w:t>
      </w:r>
    </w:p>
    <w:p w:rsidR="00E7575E" w:rsidRPr="00884FD8" w:rsidRDefault="00E7575E" w:rsidP="00E7575E">
      <w:pPr>
        <w:shd w:val="clear" w:color="auto" w:fill="FFFFFF"/>
        <w:rPr>
          <w:rFonts w:eastAsia="Times New Roman"/>
          <w:sz w:val="24"/>
          <w:szCs w:val="24"/>
        </w:rPr>
      </w:pPr>
      <w:r w:rsidRPr="00884FD8">
        <w:rPr>
          <w:rFonts w:eastAsia="Times New Roman"/>
          <w:sz w:val="24"/>
          <w:szCs w:val="24"/>
        </w:rPr>
        <w:t>4.Лексический и грамматический строй речи достаточно разнообразен.</w:t>
      </w:r>
    </w:p>
    <w:p w:rsidR="00E7575E" w:rsidRPr="00884FD8" w:rsidRDefault="00E7575E" w:rsidP="00E7575E">
      <w:pPr>
        <w:shd w:val="clear" w:color="auto" w:fill="FFFFFF"/>
        <w:rPr>
          <w:rFonts w:eastAsia="Times New Roman"/>
          <w:sz w:val="24"/>
          <w:szCs w:val="24"/>
        </w:rPr>
      </w:pPr>
      <w:r w:rsidRPr="00884FD8">
        <w:rPr>
          <w:rFonts w:eastAsia="Times New Roman"/>
          <w:sz w:val="24"/>
          <w:szCs w:val="24"/>
        </w:rPr>
        <w:t>5.Стиль работы отличается единством и достаточной выразительностью.</w:t>
      </w:r>
    </w:p>
    <w:p w:rsidR="00E7575E" w:rsidRPr="00884FD8" w:rsidRDefault="00E7575E" w:rsidP="00E7575E">
      <w:pPr>
        <w:shd w:val="clear" w:color="auto" w:fill="FFFFFF"/>
        <w:rPr>
          <w:rFonts w:eastAsia="Times New Roman"/>
          <w:sz w:val="24"/>
          <w:szCs w:val="24"/>
        </w:rPr>
      </w:pPr>
      <w:r w:rsidRPr="00884FD8">
        <w:rPr>
          <w:rFonts w:eastAsia="Times New Roman"/>
          <w:sz w:val="24"/>
          <w:szCs w:val="24"/>
        </w:rPr>
        <w:t xml:space="preserve">В целом в работе </w:t>
      </w:r>
      <w:r w:rsidRPr="00884FD8">
        <w:rPr>
          <w:rFonts w:eastAsia="Times New Roman"/>
          <w:i/>
          <w:sz w:val="24"/>
          <w:szCs w:val="24"/>
        </w:rPr>
        <w:t xml:space="preserve">допускается </w:t>
      </w:r>
      <w:r w:rsidRPr="00884FD8">
        <w:rPr>
          <w:rFonts w:eastAsia="Times New Roman"/>
          <w:sz w:val="24"/>
          <w:szCs w:val="24"/>
        </w:rPr>
        <w:t>не более 2 недочетов в содержании и не более 3-4 речевых недочетов.</w:t>
      </w:r>
    </w:p>
    <w:p w:rsidR="00E7575E" w:rsidRPr="00884FD8" w:rsidRDefault="00E7575E" w:rsidP="00E7575E">
      <w:pPr>
        <w:shd w:val="clear" w:color="auto" w:fill="FFFFFF"/>
        <w:rPr>
          <w:rFonts w:eastAsia="Times New Roman"/>
          <w:sz w:val="24"/>
          <w:szCs w:val="24"/>
        </w:rPr>
      </w:pPr>
      <w:r w:rsidRPr="00884FD8">
        <w:rPr>
          <w:rFonts w:eastAsia="Times New Roman"/>
          <w:i/>
          <w:sz w:val="24"/>
          <w:szCs w:val="24"/>
        </w:rPr>
        <w:t>Допускаются:</w:t>
      </w:r>
      <w:r w:rsidRPr="00884FD8">
        <w:rPr>
          <w:rFonts w:eastAsia="Times New Roman"/>
          <w:sz w:val="24"/>
          <w:szCs w:val="24"/>
        </w:rPr>
        <w:t xml:space="preserve"> 2 орфографические и 2 пунктуационные ошибки,</w:t>
      </w:r>
    </w:p>
    <w:p w:rsidR="00E7575E" w:rsidRPr="00884FD8" w:rsidRDefault="00E7575E" w:rsidP="00E7575E">
      <w:pPr>
        <w:shd w:val="clear" w:color="auto" w:fill="FFFFFF"/>
        <w:rPr>
          <w:rFonts w:eastAsia="Times New Roman"/>
          <w:sz w:val="24"/>
          <w:szCs w:val="24"/>
        </w:rPr>
      </w:pPr>
      <w:r w:rsidRPr="00884FD8">
        <w:rPr>
          <w:rFonts w:eastAsia="Times New Roman"/>
          <w:sz w:val="24"/>
          <w:szCs w:val="24"/>
        </w:rPr>
        <w:t>или 1 орфографическая и 3 пунктуационные ошибки,</w:t>
      </w:r>
    </w:p>
    <w:p w:rsidR="00E7575E" w:rsidRPr="00884FD8" w:rsidRDefault="00E7575E" w:rsidP="00E7575E">
      <w:pPr>
        <w:shd w:val="clear" w:color="auto" w:fill="FFFFFF"/>
        <w:rPr>
          <w:rFonts w:eastAsia="Times New Roman"/>
          <w:sz w:val="24"/>
          <w:szCs w:val="24"/>
        </w:rPr>
      </w:pPr>
      <w:r w:rsidRPr="00884FD8">
        <w:rPr>
          <w:rFonts w:eastAsia="Times New Roman"/>
          <w:sz w:val="24"/>
          <w:szCs w:val="24"/>
        </w:rPr>
        <w:t>или 4 пунктуационные ошибки при отсутствии орфографических ошибок, а также 2 грамматические ошибки</w:t>
      </w:r>
    </w:p>
    <w:p w:rsidR="00E7575E" w:rsidRPr="00884FD8" w:rsidRDefault="00E7575E" w:rsidP="00E7575E">
      <w:pPr>
        <w:shd w:val="clear" w:color="auto" w:fill="FFFFFF"/>
        <w:rPr>
          <w:rFonts w:eastAsia="Times New Roman"/>
          <w:sz w:val="24"/>
          <w:szCs w:val="24"/>
        </w:rPr>
      </w:pPr>
      <w:r w:rsidRPr="00884FD8">
        <w:rPr>
          <w:rFonts w:eastAsia="Times New Roman"/>
          <w:b/>
          <w:i/>
          <w:sz w:val="24"/>
          <w:szCs w:val="24"/>
        </w:rPr>
        <w:t>Отметка «3»</w:t>
      </w:r>
      <w:r w:rsidRPr="00884FD8">
        <w:rPr>
          <w:rFonts w:eastAsia="Times New Roman"/>
          <w:sz w:val="24"/>
          <w:szCs w:val="24"/>
        </w:rPr>
        <w:t>:</w:t>
      </w:r>
    </w:p>
    <w:p w:rsidR="00E7575E" w:rsidRPr="00884FD8" w:rsidRDefault="00E7575E" w:rsidP="00E7575E">
      <w:pPr>
        <w:shd w:val="clear" w:color="auto" w:fill="FFFFFF"/>
        <w:rPr>
          <w:rFonts w:eastAsia="Times New Roman"/>
          <w:sz w:val="24"/>
          <w:szCs w:val="24"/>
        </w:rPr>
      </w:pPr>
      <w:r w:rsidRPr="00884FD8">
        <w:rPr>
          <w:rFonts w:eastAsia="Times New Roman"/>
          <w:sz w:val="24"/>
          <w:szCs w:val="24"/>
        </w:rPr>
        <w:t>1.В работе допущены существенные отклонения</w:t>
      </w:r>
      <w:r w:rsidR="00291518" w:rsidRPr="00884FD8">
        <w:rPr>
          <w:rFonts w:eastAsia="Times New Roman"/>
          <w:sz w:val="24"/>
          <w:szCs w:val="24"/>
        </w:rPr>
        <w:t>.</w:t>
      </w:r>
    </w:p>
    <w:p w:rsidR="00E7575E" w:rsidRPr="00884FD8" w:rsidRDefault="00E7575E" w:rsidP="00E7575E">
      <w:pPr>
        <w:shd w:val="clear" w:color="auto" w:fill="FFFFFF"/>
        <w:rPr>
          <w:rFonts w:eastAsia="Times New Roman"/>
          <w:sz w:val="24"/>
          <w:szCs w:val="24"/>
        </w:rPr>
      </w:pPr>
      <w:r w:rsidRPr="00884FD8">
        <w:rPr>
          <w:rFonts w:eastAsia="Times New Roman"/>
          <w:sz w:val="24"/>
          <w:szCs w:val="24"/>
        </w:rPr>
        <w:t>2.Работа достоверна в главном, но в ней имеются отдельные фактические неточности.</w:t>
      </w:r>
    </w:p>
    <w:p w:rsidR="00E7575E" w:rsidRPr="00884FD8" w:rsidRDefault="00E7575E" w:rsidP="00E7575E">
      <w:pPr>
        <w:shd w:val="clear" w:color="auto" w:fill="FFFFFF"/>
        <w:rPr>
          <w:rFonts w:eastAsia="Times New Roman"/>
          <w:sz w:val="24"/>
          <w:szCs w:val="24"/>
        </w:rPr>
      </w:pPr>
      <w:r w:rsidRPr="00884FD8">
        <w:rPr>
          <w:rFonts w:eastAsia="Times New Roman"/>
          <w:sz w:val="24"/>
          <w:szCs w:val="24"/>
        </w:rPr>
        <w:t>3.Допущены отдельные нарушения последовательности изложения</w:t>
      </w:r>
      <w:r w:rsidR="00291518" w:rsidRPr="00884FD8">
        <w:rPr>
          <w:rFonts w:eastAsia="Times New Roman"/>
          <w:sz w:val="24"/>
          <w:szCs w:val="24"/>
        </w:rPr>
        <w:t>.</w:t>
      </w:r>
    </w:p>
    <w:p w:rsidR="00E7575E" w:rsidRPr="00884FD8" w:rsidRDefault="00E7575E" w:rsidP="00E7575E">
      <w:pPr>
        <w:shd w:val="clear" w:color="auto" w:fill="FFFFFF"/>
        <w:rPr>
          <w:rFonts w:eastAsia="Times New Roman"/>
          <w:sz w:val="24"/>
          <w:szCs w:val="24"/>
        </w:rPr>
      </w:pPr>
      <w:r w:rsidRPr="00884FD8">
        <w:rPr>
          <w:rFonts w:eastAsia="Times New Roman"/>
          <w:sz w:val="24"/>
          <w:szCs w:val="24"/>
        </w:rPr>
        <w:t>4.Беден словарь и однообразны употребляемыесинтаксические конструкции, встречаетсянеправильное словоупотребление.</w:t>
      </w:r>
    </w:p>
    <w:p w:rsidR="00E7575E" w:rsidRPr="00884FD8" w:rsidRDefault="00E7575E" w:rsidP="00E7575E">
      <w:pPr>
        <w:shd w:val="clear" w:color="auto" w:fill="FFFFFF"/>
        <w:rPr>
          <w:rFonts w:eastAsia="Times New Roman"/>
          <w:sz w:val="24"/>
          <w:szCs w:val="24"/>
        </w:rPr>
      </w:pPr>
      <w:r w:rsidRPr="00884FD8">
        <w:rPr>
          <w:rFonts w:eastAsia="Times New Roman"/>
          <w:sz w:val="24"/>
          <w:szCs w:val="24"/>
        </w:rPr>
        <w:t>5.Стиль работы не отличается единством, речьнедостаточно выразительна.</w:t>
      </w:r>
    </w:p>
    <w:p w:rsidR="00E7575E" w:rsidRPr="00884FD8" w:rsidRDefault="00E7575E" w:rsidP="00E7575E">
      <w:pPr>
        <w:shd w:val="clear" w:color="auto" w:fill="FFFFFF"/>
        <w:rPr>
          <w:rFonts w:eastAsia="Times New Roman"/>
          <w:sz w:val="24"/>
          <w:szCs w:val="24"/>
        </w:rPr>
      </w:pPr>
      <w:r w:rsidRPr="00884FD8">
        <w:rPr>
          <w:rFonts w:eastAsia="Times New Roman"/>
          <w:sz w:val="24"/>
          <w:szCs w:val="24"/>
        </w:rPr>
        <w:t>В целом в работе допускается не более 4 недочетов в содержании и 5 речевых недочетов.</w:t>
      </w:r>
    </w:p>
    <w:p w:rsidR="00E7575E" w:rsidRPr="00884FD8" w:rsidRDefault="00E7575E" w:rsidP="00E7575E">
      <w:pPr>
        <w:shd w:val="clear" w:color="auto" w:fill="FFFFFF"/>
        <w:rPr>
          <w:rFonts w:eastAsia="Times New Roman"/>
          <w:sz w:val="24"/>
          <w:szCs w:val="24"/>
        </w:rPr>
      </w:pPr>
      <w:r w:rsidRPr="00884FD8">
        <w:rPr>
          <w:rFonts w:eastAsia="Times New Roman"/>
          <w:i/>
          <w:sz w:val="24"/>
          <w:szCs w:val="24"/>
        </w:rPr>
        <w:t>Допускаются:</w:t>
      </w:r>
      <w:r w:rsidRPr="00884FD8">
        <w:rPr>
          <w:rFonts w:eastAsia="Times New Roman"/>
          <w:sz w:val="24"/>
          <w:szCs w:val="24"/>
        </w:rPr>
        <w:t xml:space="preserve"> 4 орфографические и 4 пунктуационные ошибки, или 3 </w:t>
      </w:r>
      <w:proofErr w:type="spellStart"/>
      <w:r w:rsidRPr="00884FD8">
        <w:rPr>
          <w:rFonts w:eastAsia="Times New Roman"/>
          <w:sz w:val="24"/>
          <w:szCs w:val="24"/>
        </w:rPr>
        <w:t>орф</w:t>
      </w:r>
      <w:proofErr w:type="spellEnd"/>
      <w:proofErr w:type="gramStart"/>
      <w:r w:rsidRPr="00884FD8">
        <w:rPr>
          <w:rFonts w:eastAsia="Times New Roman"/>
          <w:sz w:val="24"/>
          <w:szCs w:val="24"/>
        </w:rPr>
        <w:t>.</w:t>
      </w:r>
      <w:proofErr w:type="gramEnd"/>
      <w:r w:rsidRPr="00884FD8">
        <w:rPr>
          <w:rFonts w:eastAsia="Times New Roman"/>
          <w:sz w:val="24"/>
          <w:szCs w:val="24"/>
        </w:rPr>
        <w:t xml:space="preserve"> и 5 </w:t>
      </w:r>
      <w:proofErr w:type="spellStart"/>
      <w:r w:rsidRPr="00884FD8">
        <w:rPr>
          <w:rFonts w:eastAsia="Times New Roman"/>
          <w:sz w:val="24"/>
          <w:szCs w:val="24"/>
        </w:rPr>
        <w:t>пунк</w:t>
      </w:r>
      <w:proofErr w:type="spellEnd"/>
      <w:r w:rsidRPr="00884FD8">
        <w:rPr>
          <w:rFonts w:eastAsia="Times New Roman"/>
          <w:sz w:val="24"/>
          <w:szCs w:val="24"/>
        </w:rPr>
        <w:t xml:space="preserve">., или 7 </w:t>
      </w:r>
      <w:proofErr w:type="spellStart"/>
      <w:r w:rsidRPr="00884FD8">
        <w:rPr>
          <w:rFonts w:eastAsia="Times New Roman"/>
          <w:sz w:val="24"/>
          <w:szCs w:val="24"/>
        </w:rPr>
        <w:t>пунк</w:t>
      </w:r>
      <w:proofErr w:type="spellEnd"/>
      <w:r w:rsidRPr="00884FD8">
        <w:rPr>
          <w:rFonts w:eastAsia="Times New Roman"/>
          <w:sz w:val="24"/>
          <w:szCs w:val="24"/>
        </w:rPr>
        <w:t>. при отсутствии орфографических, а также 4 грамматических ошибки.</w:t>
      </w:r>
    </w:p>
    <w:p w:rsidR="00E7575E" w:rsidRPr="00884FD8" w:rsidRDefault="00E7575E" w:rsidP="00E7575E">
      <w:pPr>
        <w:shd w:val="clear" w:color="auto" w:fill="FFFFFF"/>
        <w:rPr>
          <w:rFonts w:eastAsia="Times New Roman"/>
          <w:sz w:val="24"/>
          <w:szCs w:val="24"/>
        </w:rPr>
      </w:pPr>
      <w:r w:rsidRPr="00884FD8">
        <w:rPr>
          <w:rFonts w:eastAsia="Times New Roman"/>
          <w:b/>
          <w:i/>
          <w:sz w:val="24"/>
          <w:szCs w:val="24"/>
        </w:rPr>
        <w:t>Отметка «2»</w:t>
      </w:r>
      <w:r w:rsidRPr="00884FD8">
        <w:rPr>
          <w:rFonts w:eastAsia="Times New Roman"/>
          <w:sz w:val="24"/>
          <w:szCs w:val="24"/>
        </w:rPr>
        <w:t>:</w:t>
      </w:r>
    </w:p>
    <w:p w:rsidR="00E7575E" w:rsidRPr="00884FD8" w:rsidRDefault="00E7575E" w:rsidP="00E7575E">
      <w:pPr>
        <w:shd w:val="clear" w:color="auto" w:fill="FFFFFF"/>
        <w:rPr>
          <w:rFonts w:eastAsia="Times New Roman"/>
          <w:sz w:val="24"/>
          <w:szCs w:val="24"/>
        </w:rPr>
      </w:pPr>
      <w:r w:rsidRPr="00884FD8">
        <w:rPr>
          <w:rFonts w:eastAsia="Times New Roman"/>
          <w:sz w:val="24"/>
          <w:szCs w:val="24"/>
        </w:rPr>
        <w:t xml:space="preserve">Работа не соответствует теме. Допущено много фактических неточностей. Нарушена последовательность мыслей во всех частях работы, отсутствует связь между ними, работа не соответствует плану. Крайне беден словарь, работа написана короткими </w:t>
      </w:r>
      <w:r w:rsidRPr="00884FD8">
        <w:rPr>
          <w:rFonts w:eastAsia="Times New Roman"/>
          <w:sz w:val="24"/>
          <w:szCs w:val="24"/>
        </w:rPr>
        <w:lastRenderedPageBreak/>
        <w:t>однотипными предложениями со слабо выраженной связью между ними, часты случаи неправильного словоупотребления. Нарушено стилевое единство текста. В целом в работе допущено 6 недочетов и до 7 речевых недочетов.</w:t>
      </w:r>
    </w:p>
    <w:p w:rsidR="00E7575E" w:rsidRPr="00884FD8" w:rsidRDefault="00E7575E" w:rsidP="00E7575E">
      <w:pPr>
        <w:shd w:val="clear" w:color="auto" w:fill="FFFFFF"/>
        <w:rPr>
          <w:rFonts w:eastAsia="Times New Roman"/>
          <w:sz w:val="24"/>
          <w:szCs w:val="24"/>
        </w:rPr>
      </w:pPr>
      <w:r w:rsidRPr="00884FD8">
        <w:rPr>
          <w:rFonts w:eastAsia="Times New Roman"/>
          <w:i/>
          <w:sz w:val="24"/>
          <w:szCs w:val="24"/>
        </w:rPr>
        <w:t>Допускаются</w:t>
      </w:r>
      <w:r w:rsidRPr="00884FD8">
        <w:rPr>
          <w:rFonts w:eastAsia="Times New Roman"/>
          <w:sz w:val="24"/>
          <w:szCs w:val="24"/>
        </w:rPr>
        <w:t xml:space="preserve">: 7 </w:t>
      </w:r>
      <w:proofErr w:type="spellStart"/>
      <w:r w:rsidRPr="00884FD8">
        <w:rPr>
          <w:rFonts w:eastAsia="Times New Roman"/>
          <w:sz w:val="24"/>
          <w:szCs w:val="24"/>
        </w:rPr>
        <w:t>орф</w:t>
      </w:r>
      <w:proofErr w:type="spellEnd"/>
      <w:r w:rsidRPr="00884FD8">
        <w:rPr>
          <w:rFonts w:eastAsia="Times New Roman"/>
          <w:sz w:val="24"/>
          <w:szCs w:val="24"/>
        </w:rPr>
        <w:t xml:space="preserve">. и 7 </w:t>
      </w:r>
      <w:proofErr w:type="spellStart"/>
      <w:r w:rsidRPr="00884FD8">
        <w:rPr>
          <w:rFonts w:eastAsia="Times New Roman"/>
          <w:sz w:val="24"/>
          <w:szCs w:val="24"/>
        </w:rPr>
        <w:t>пунк</w:t>
      </w:r>
      <w:proofErr w:type="spellEnd"/>
      <w:r w:rsidRPr="00884FD8">
        <w:rPr>
          <w:rFonts w:eastAsia="Times New Roman"/>
          <w:sz w:val="24"/>
          <w:szCs w:val="24"/>
        </w:rPr>
        <w:t xml:space="preserve">. ошибок, или 6 </w:t>
      </w:r>
      <w:proofErr w:type="spellStart"/>
      <w:r w:rsidRPr="00884FD8">
        <w:rPr>
          <w:rFonts w:eastAsia="Times New Roman"/>
          <w:sz w:val="24"/>
          <w:szCs w:val="24"/>
        </w:rPr>
        <w:t>орф</w:t>
      </w:r>
      <w:proofErr w:type="spellEnd"/>
      <w:r w:rsidRPr="00884FD8">
        <w:rPr>
          <w:rFonts w:eastAsia="Times New Roman"/>
          <w:sz w:val="24"/>
          <w:szCs w:val="24"/>
        </w:rPr>
        <w:t xml:space="preserve">. и 8 </w:t>
      </w:r>
      <w:proofErr w:type="spellStart"/>
      <w:r w:rsidRPr="00884FD8">
        <w:rPr>
          <w:rFonts w:eastAsia="Times New Roman"/>
          <w:sz w:val="24"/>
          <w:szCs w:val="24"/>
        </w:rPr>
        <w:t>пунк</w:t>
      </w:r>
      <w:proofErr w:type="spellEnd"/>
      <w:r w:rsidRPr="00884FD8">
        <w:rPr>
          <w:rFonts w:eastAsia="Times New Roman"/>
          <w:sz w:val="24"/>
          <w:szCs w:val="24"/>
        </w:rPr>
        <w:t xml:space="preserve">., или 5 </w:t>
      </w:r>
      <w:proofErr w:type="spellStart"/>
      <w:r w:rsidRPr="00884FD8">
        <w:rPr>
          <w:rFonts w:eastAsia="Times New Roman"/>
          <w:sz w:val="24"/>
          <w:szCs w:val="24"/>
        </w:rPr>
        <w:t>орф</w:t>
      </w:r>
      <w:proofErr w:type="spellEnd"/>
      <w:r w:rsidRPr="00884FD8">
        <w:rPr>
          <w:rFonts w:eastAsia="Times New Roman"/>
          <w:sz w:val="24"/>
          <w:szCs w:val="24"/>
        </w:rPr>
        <w:t xml:space="preserve">. и 9 </w:t>
      </w:r>
      <w:proofErr w:type="spellStart"/>
      <w:r w:rsidRPr="00884FD8">
        <w:rPr>
          <w:rFonts w:eastAsia="Times New Roman"/>
          <w:sz w:val="24"/>
          <w:szCs w:val="24"/>
        </w:rPr>
        <w:t>пунк</w:t>
      </w:r>
      <w:proofErr w:type="spellEnd"/>
      <w:r w:rsidRPr="00884FD8">
        <w:rPr>
          <w:rFonts w:eastAsia="Times New Roman"/>
          <w:sz w:val="24"/>
          <w:szCs w:val="24"/>
        </w:rPr>
        <w:t xml:space="preserve">., или 9 </w:t>
      </w:r>
      <w:proofErr w:type="spellStart"/>
      <w:r w:rsidRPr="00884FD8">
        <w:rPr>
          <w:rFonts w:eastAsia="Times New Roman"/>
          <w:sz w:val="24"/>
          <w:szCs w:val="24"/>
        </w:rPr>
        <w:t>пунк</w:t>
      </w:r>
      <w:proofErr w:type="spellEnd"/>
      <w:r w:rsidRPr="00884FD8">
        <w:rPr>
          <w:rFonts w:eastAsia="Times New Roman"/>
          <w:sz w:val="24"/>
          <w:szCs w:val="24"/>
        </w:rPr>
        <w:t xml:space="preserve">., или 8 </w:t>
      </w:r>
      <w:proofErr w:type="spellStart"/>
      <w:r w:rsidRPr="00884FD8">
        <w:rPr>
          <w:rFonts w:eastAsia="Times New Roman"/>
          <w:sz w:val="24"/>
          <w:szCs w:val="24"/>
        </w:rPr>
        <w:t>орф</w:t>
      </w:r>
      <w:proofErr w:type="spellEnd"/>
      <w:r w:rsidRPr="00884FD8">
        <w:rPr>
          <w:rFonts w:eastAsia="Times New Roman"/>
          <w:sz w:val="24"/>
          <w:szCs w:val="24"/>
        </w:rPr>
        <w:t xml:space="preserve">. и 5 </w:t>
      </w:r>
      <w:proofErr w:type="spellStart"/>
      <w:r w:rsidRPr="00884FD8">
        <w:rPr>
          <w:rFonts w:eastAsia="Times New Roman"/>
          <w:sz w:val="24"/>
          <w:szCs w:val="24"/>
        </w:rPr>
        <w:t>пунк</w:t>
      </w:r>
      <w:proofErr w:type="spellEnd"/>
      <w:r w:rsidRPr="00884FD8">
        <w:rPr>
          <w:rFonts w:eastAsia="Times New Roman"/>
          <w:sz w:val="24"/>
          <w:szCs w:val="24"/>
        </w:rPr>
        <w:t>., а также 7 грамматических ошибок</w:t>
      </w:r>
    </w:p>
    <w:p w:rsidR="00E7575E" w:rsidRPr="00884FD8" w:rsidRDefault="00E7575E" w:rsidP="00E7575E">
      <w:pPr>
        <w:shd w:val="clear" w:color="auto" w:fill="FFFFFF"/>
        <w:spacing w:line="294" w:lineRule="atLeast"/>
        <w:rPr>
          <w:rFonts w:eastAsia="Times New Roman"/>
          <w:sz w:val="24"/>
          <w:szCs w:val="24"/>
        </w:rPr>
      </w:pPr>
      <w:r w:rsidRPr="00884FD8">
        <w:rPr>
          <w:rFonts w:eastAsia="Times New Roman"/>
          <w:bCs/>
          <w:sz w:val="24"/>
          <w:szCs w:val="24"/>
        </w:rPr>
        <w:t>При оценке учитывается следующий примерный объем классных сочинений: в 5-м классе - 0,5-1, в 6-м классе -1-1,5, в 7-м классе -1,5 - 2,0</w:t>
      </w:r>
      <w:r w:rsidR="00291518" w:rsidRPr="00884FD8">
        <w:rPr>
          <w:rFonts w:eastAsia="Times New Roman"/>
          <w:bCs/>
          <w:sz w:val="24"/>
          <w:szCs w:val="24"/>
        </w:rPr>
        <w:t>,</w:t>
      </w:r>
      <w:r w:rsidRPr="00884FD8">
        <w:rPr>
          <w:rFonts w:eastAsia="Times New Roman"/>
          <w:bCs/>
          <w:sz w:val="24"/>
          <w:szCs w:val="24"/>
        </w:rPr>
        <w:t xml:space="preserve"> в 8-м классе - 2,0-3,0, в 9-м классе - 3,0-4,0, в 10-м классе - 4,0-5,0, в 11-м классе 5,0—6,0 страниц.</w:t>
      </w:r>
    </w:p>
    <w:p w:rsidR="00E7575E" w:rsidRPr="00884FD8" w:rsidRDefault="00E7575E" w:rsidP="00E7575E">
      <w:pPr>
        <w:shd w:val="clear" w:color="auto" w:fill="FFFFFF"/>
        <w:spacing w:line="294" w:lineRule="atLeast"/>
        <w:rPr>
          <w:rFonts w:eastAsia="Times New Roman"/>
          <w:i/>
          <w:sz w:val="24"/>
          <w:szCs w:val="24"/>
        </w:rPr>
      </w:pPr>
      <w:r w:rsidRPr="00884FD8">
        <w:rPr>
          <w:rFonts w:eastAsia="Times New Roman"/>
          <w:b/>
          <w:bCs/>
          <w:i/>
          <w:sz w:val="24"/>
          <w:szCs w:val="24"/>
        </w:rPr>
        <w:t>Оценка тестовых работ</w:t>
      </w:r>
    </w:p>
    <w:p w:rsidR="00E7575E" w:rsidRPr="00884FD8" w:rsidRDefault="00E7575E" w:rsidP="00E7575E">
      <w:pPr>
        <w:shd w:val="clear" w:color="auto" w:fill="FFFFFF"/>
        <w:spacing w:line="294" w:lineRule="atLeast"/>
        <w:rPr>
          <w:rFonts w:eastAsia="Times New Roman"/>
          <w:sz w:val="24"/>
          <w:szCs w:val="24"/>
        </w:rPr>
      </w:pPr>
      <w:r w:rsidRPr="00884FD8">
        <w:rPr>
          <w:rFonts w:eastAsia="Times New Roman"/>
          <w:sz w:val="24"/>
          <w:szCs w:val="24"/>
        </w:rPr>
        <w:t>При проведении тестовых работ по литературе критерии оценок следующие:</w:t>
      </w:r>
    </w:p>
    <w:p w:rsidR="00E7575E" w:rsidRPr="00884FD8" w:rsidRDefault="00E7575E" w:rsidP="00E7575E">
      <w:pPr>
        <w:shd w:val="clear" w:color="auto" w:fill="FFFFFF"/>
        <w:spacing w:line="294" w:lineRule="atLeast"/>
        <w:rPr>
          <w:rFonts w:eastAsia="Times New Roman"/>
          <w:sz w:val="24"/>
          <w:szCs w:val="24"/>
        </w:rPr>
      </w:pPr>
      <w:r w:rsidRPr="00884FD8">
        <w:rPr>
          <w:rFonts w:eastAsia="Times New Roman"/>
          <w:sz w:val="24"/>
          <w:szCs w:val="24"/>
        </w:rPr>
        <w:t>«5» - 90 – 100 %;</w:t>
      </w:r>
    </w:p>
    <w:p w:rsidR="00E7575E" w:rsidRPr="00884FD8" w:rsidRDefault="00E7575E" w:rsidP="00E7575E">
      <w:pPr>
        <w:shd w:val="clear" w:color="auto" w:fill="FFFFFF"/>
        <w:spacing w:line="294" w:lineRule="atLeast"/>
        <w:rPr>
          <w:rFonts w:eastAsia="Times New Roman"/>
          <w:sz w:val="24"/>
          <w:szCs w:val="24"/>
        </w:rPr>
      </w:pPr>
      <w:r w:rsidRPr="00884FD8">
        <w:rPr>
          <w:rFonts w:eastAsia="Times New Roman"/>
          <w:sz w:val="24"/>
          <w:szCs w:val="24"/>
        </w:rPr>
        <w:t>«4» - 78 – 89 %;</w:t>
      </w:r>
    </w:p>
    <w:p w:rsidR="00E7575E" w:rsidRPr="00884FD8" w:rsidRDefault="00E7575E" w:rsidP="00E7575E">
      <w:pPr>
        <w:shd w:val="clear" w:color="auto" w:fill="FFFFFF"/>
        <w:spacing w:line="294" w:lineRule="atLeast"/>
        <w:rPr>
          <w:rFonts w:eastAsia="Times New Roman"/>
          <w:sz w:val="24"/>
          <w:szCs w:val="24"/>
        </w:rPr>
      </w:pPr>
      <w:r w:rsidRPr="00884FD8">
        <w:rPr>
          <w:rFonts w:eastAsia="Times New Roman"/>
          <w:sz w:val="24"/>
          <w:szCs w:val="24"/>
        </w:rPr>
        <w:t>«3» - 60 – 77 %;</w:t>
      </w:r>
    </w:p>
    <w:p w:rsidR="00E7575E" w:rsidRPr="00884FD8" w:rsidRDefault="00E7575E" w:rsidP="00E7575E">
      <w:pPr>
        <w:shd w:val="clear" w:color="auto" w:fill="FFFFFF"/>
        <w:spacing w:line="294" w:lineRule="atLeast"/>
        <w:rPr>
          <w:rFonts w:eastAsia="Times New Roman"/>
          <w:sz w:val="24"/>
          <w:szCs w:val="24"/>
        </w:rPr>
      </w:pPr>
      <w:r w:rsidRPr="00884FD8">
        <w:rPr>
          <w:rFonts w:eastAsia="Times New Roman"/>
          <w:sz w:val="24"/>
          <w:szCs w:val="24"/>
        </w:rPr>
        <w:t>«2»- менее 59 %.</w:t>
      </w:r>
    </w:p>
    <w:p w:rsidR="00BD504D" w:rsidRDefault="00BD504D" w:rsidP="007C09F1">
      <w:pPr>
        <w:rPr>
          <w:b/>
          <w:bCs/>
          <w:sz w:val="24"/>
          <w:szCs w:val="24"/>
          <w:lang w:eastAsia="en-US"/>
        </w:rPr>
      </w:pPr>
    </w:p>
    <w:p w:rsidR="006E348A" w:rsidRPr="00884FD8" w:rsidRDefault="006E348A" w:rsidP="007C09F1">
      <w:pPr>
        <w:rPr>
          <w:b/>
          <w:bCs/>
          <w:sz w:val="24"/>
          <w:szCs w:val="24"/>
          <w:lang w:eastAsia="en-US"/>
        </w:rPr>
      </w:pPr>
      <w:r w:rsidRPr="00884FD8">
        <w:rPr>
          <w:b/>
          <w:bCs/>
          <w:sz w:val="24"/>
          <w:szCs w:val="24"/>
          <w:lang w:eastAsia="en-US"/>
        </w:rPr>
        <w:t>Тематическое планирование</w:t>
      </w:r>
    </w:p>
    <w:p w:rsidR="006E348A" w:rsidRPr="00884FD8" w:rsidRDefault="006E348A" w:rsidP="007C09F1">
      <w:pPr>
        <w:rPr>
          <w:b/>
          <w:bCs/>
          <w:sz w:val="24"/>
          <w:szCs w:val="24"/>
        </w:rPr>
      </w:pPr>
    </w:p>
    <w:tbl>
      <w:tblPr>
        <w:tblW w:w="1467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
        <w:gridCol w:w="9557"/>
        <w:gridCol w:w="1499"/>
        <w:gridCol w:w="2825"/>
      </w:tblGrid>
      <w:tr w:rsidR="006E348A" w:rsidRPr="00884FD8" w:rsidTr="00D76D76">
        <w:trPr>
          <w:trHeight w:val="381"/>
        </w:trPr>
        <w:tc>
          <w:tcPr>
            <w:tcW w:w="792" w:type="dxa"/>
            <w:vMerge w:val="restart"/>
          </w:tcPr>
          <w:p w:rsidR="006E348A" w:rsidRPr="00884FD8" w:rsidRDefault="006E348A" w:rsidP="007C09F1">
            <w:pPr>
              <w:jc w:val="center"/>
              <w:rPr>
                <w:b/>
                <w:bCs/>
                <w:sz w:val="24"/>
                <w:szCs w:val="24"/>
              </w:rPr>
            </w:pPr>
            <w:r w:rsidRPr="00884FD8">
              <w:rPr>
                <w:b/>
                <w:bCs/>
                <w:sz w:val="24"/>
                <w:szCs w:val="24"/>
              </w:rPr>
              <w:t>№ темы</w:t>
            </w:r>
          </w:p>
        </w:tc>
        <w:tc>
          <w:tcPr>
            <w:tcW w:w="9628" w:type="dxa"/>
            <w:vMerge w:val="restart"/>
          </w:tcPr>
          <w:p w:rsidR="006E348A" w:rsidRPr="00884FD8" w:rsidRDefault="006E348A" w:rsidP="007C09F1">
            <w:pPr>
              <w:jc w:val="center"/>
              <w:rPr>
                <w:b/>
                <w:bCs/>
                <w:sz w:val="24"/>
                <w:szCs w:val="24"/>
              </w:rPr>
            </w:pPr>
            <w:r w:rsidRPr="00884FD8">
              <w:rPr>
                <w:b/>
                <w:bCs/>
                <w:sz w:val="24"/>
                <w:szCs w:val="24"/>
              </w:rPr>
              <w:t>Тема</w:t>
            </w:r>
          </w:p>
        </w:tc>
        <w:tc>
          <w:tcPr>
            <w:tcW w:w="1418" w:type="dxa"/>
            <w:vMerge w:val="restart"/>
          </w:tcPr>
          <w:p w:rsidR="006E348A" w:rsidRPr="00884FD8" w:rsidRDefault="006E348A" w:rsidP="007C09F1">
            <w:pPr>
              <w:jc w:val="center"/>
              <w:rPr>
                <w:b/>
                <w:bCs/>
                <w:sz w:val="24"/>
                <w:szCs w:val="24"/>
              </w:rPr>
            </w:pPr>
            <w:r w:rsidRPr="00884FD8">
              <w:rPr>
                <w:b/>
                <w:bCs/>
                <w:sz w:val="24"/>
                <w:szCs w:val="24"/>
              </w:rPr>
              <w:t>Количество часов</w:t>
            </w:r>
          </w:p>
        </w:tc>
        <w:tc>
          <w:tcPr>
            <w:tcW w:w="2835" w:type="dxa"/>
          </w:tcPr>
          <w:p w:rsidR="006E348A" w:rsidRPr="00884FD8" w:rsidRDefault="006E348A" w:rsidP="007C09F1">
            <w:pPr>
              <w:adjustRightInd w:val="0"/>
              <w:jc w:val="center"/>
              <w:rPr>
                <w:b/>
                <w:bCs/>
                <w:color w:val="000000"/>
                <w:sz w:val="24"/>
                <w:szCs w:val="24"/>
              </w:rPr>
            </w:pPr>
            <w:r w:rsidRPr="00884FD8">
              <w:rPr>
                <w:b/>
                <w:bCs/>
                <w:color w:val="000000"/>
                <w:sz w:val="24"/>
                <w:szCs w:val="24"/>
              </w:rPr>
              <w:t>Практическая часть</w:t>
            </w:r>
          </w:p>
          <w:p w:rsidR="006E348A" w:rsidRPr="00884FD8" w:rsidRDefault="006E348A" w:rsidP="007C09F1">
            <w:pPr>
              <w:jc w:val="center"/>
              <w:rPr>
                <w:b/>
                <w:bCs/>
                <w:color w:val="000000"/>
                <w:sz w:val="24"/>
                <w:szCs w:val="24"/>
              </w:rPr>
            </w:pPr>
            <w:r w:rsidRPr="00884FD8">
              <w:rPr>
                <w:b/>
                <w:bCs/>
                <w:color w:val="000000"/>
                <w:sz w:val="24"/>
                <w:szCs w:val="24"/>
              </w:rPr>
              <w:t>(количество часов)</w:t>
            </w:r>
          </w:p>
        </w:tc>
      </w:tr>
      <w:tr w:rsidR="006E348A" w:rsidRPr="00884FD8" w:rsidTr="00D76D76">
        <w:trPr>
          <w:trHeight w:val="380"/>
        </w:trPr>
        <w:tc>
          <w:tcPr>
            <w:tcW w:w="792" w:type="dxa"/>
            <w:vMerge/>
          </w:tcPr>
          <w:p w:rsidR="006E348A" w:rsidRPr="00884FD8" w:rsidRDefault="006E348A" w:rsidP="007C09F1">
            <w:pPr>
              <w:jc w:val="center"/>
              <w:rPr>
                <w:b/>
                <w:bCs/>
                <w:sz w:val="24"/>
                <w:szCs w:val="24"/>
              </w:rPr>
            </w:pPr>
          </w:p>
        </w:tc>
        <w:tc>
          <w:tcPr>
            <w:tcW w:w="9628" w:type="dxa"/>
            <w:vMerge/>
          </w:tcPr>
          <w:p w:rsidR="006E348A" w:rsidRPr="00884FD8" w:rsidRDefault="006E348A" w:rsidP="007C09F1">
            <w:pPr>
              <w:jc w:val="center"/>
              <w:rPr>
                <w:b/>
                <w:bCs/>
                <w:sz w:val="24"/>
                <w:szCs w:val="24"/>
              </w:rPr>
            </w:pPr>
          </w:p>
        </w:tc>
        <w:tc>
          <w:tcPr>
            <w:tcW w:w="1418" w:type="dxa"/>
            <w:vMerge/>
          </w:tcPr>
          <w:p w:rsidR="006E348A" w:rsidRPr="00884FD8" w:rsidRDefault="006E348A" w:rsidP="007C09F1">
            <w:pPr>
              <w:jc w:val="center"/>
              <w:rPr>
                <w:b/>
                <w:bCs/>
                <w:sz w:val="24"/>
                <w:szCs w:val="24"/>
              </w:rPr>
            </w:pPr>
          </w:p>
        </w:tc>
        <w:tc>
          <w:tcPr>
            <w:tcW w:w="2835" w:type="dxa"/>
          </w:tcPr>
          <w:p w:rsidR="006E348A" w:rsidRPr="00884FD8" w:rsidRDefault="006E348A" w:rsidP="007C09F1">
            <w:pPr>
              <w:adjustRightInd w:val="0"/>
              <w:jc w:val="center"/>
              <w:rPr>
                <w:b/>
                <w:bCs/>
                <w:color w:val="000000"/>
                <w:sz w:val="24"/>
                <w:szCs w:val="24"/>
              </w:rPr>
            </w:pPr>
            <w:r w:rsidRPr="00884FD8">
              <w:rPr>
                <w:b/>
                <w:bCs/>
                <w:color w:val="000000"/>
                <w:sz w:val="24"/>
                <w:szCs w:val="24"/>
              </w:rPr>
              <w:t>Сочинения</w:t>
            </w:r>
          </w:p>
        </w:tc>
      </w:tr>
      <w:tr w:rsidR="006E348A" w:rsidRPr="00884FD8" w:rsidTr="003703C8">
        <w:trPr>
          <w:trHeight w:val="282"/>
        </w:trPr>
        <w:tc>
          <w:tcPr>
            <w:tcW w:w="792" w:type="dxa"/>
            <w:shd w:val="clear" w:color="auto" w:fill="F2F2F2"/>
          </w:tcPr>
          <w:p w:rsidR="006E348A" w:rsidRPr="00884FD8" w:rsidRDefault="006E348A" w:rsidP="007C09F1">
            <w:pPr>
              <w:jc w:val="both"/>
              <w:rPr>
                <w:sz w:val="24"/>
                <w:szCs w:val="24"/>
              </w:rPr>
            </w:pPr>
          </w:p>
        </w:tc>
        <w:tc>
          <w:tcPr>
            <w:tcW w:w="9628" w:type="dxa"/>
            <w:tcBorders>
              <w:top w:val="single" w:sz="4" w:space="0" w:color="000000"/>
              <w:left w:val="single" w:sz="4" w:space="0" w:color="000000"/>
              <w:bottom w:val="single" w:sz="4" w:space="0" w:color="000000"/>
              <w:right w:val="single" w:sz="4" w:space="0" w:color="000000"/>
            </w:tcBorders>
            <w:shd w:val="clear" w:color="auto" w:fill="F2F2F2"/>
          </w:tcPr>
          <w:p w:rsidR="006E348A" w:rsidRPr="00884FD8" w:rsidRDefault="006E348A" w:rsidP="007C09F1">
            <w:pPr>
              <w:rPr>
                <w:sz w:val="24"/>
                <w:szCs w:val="24"/>
              </w:rPr>
            </w:pPr>
            <w:r w:rsidRPr="00884FD8">
              <w:rPr>
                <w:sz w:val="24"/>
                <w:szCs w:val="24"/>
              </w:rPr>
              <w:t>Россия рубежа 19-20 веков</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Pr>
          <w:p w:rsidR="006E348A" w:rsidRPr="00884FD8" w:rsidRDefault="006E348A" w:rsidP="007C09F1">
            <w:pPr>
              <w:jc w:val="center"/>
              <w:rPr>
                <w:sz w:val="24"/>
                <w:szCs w:val="24"/>
              </w:rPr>
            </w:pPr>
            <w:r w:rsidRPr="00884FD8">
              <w:rPr>
                <w:sz w:val="24"/>
                <w:szCs w:val="24"/>
              </w:rPr>
              <w:t>1</w:t>
            </w:r>
          </w:p>
        </w:tc>
        <w:tc>
          <w:tcPr>
            <w:tcW w:w="2835" w:type="dxa"/>
            <w:shd w:val="clear" w:color="auto" w:fill="F2F2F2"/>
          </w:tcPr>
          <w:p w:rsidR="006E348A" w:rsidRPr="00884FD8" w:rsidRDefault="006E348A" w:rsidP="007C09F1">
            <w:pPr>
              <w:jc w:val="center"/>
              <w:rPr>
                <w:sz w:val="24"/>
                <w:szCs w:val="24"/>
              </w:rPr>
            </w:pPr>
          </w:p>
        </w:tc>
      </w:tr>
      <w:tr w:rsidR="008F2CA5" w:rsidRPr="00884FD8" w:rsidTr="00D76D76">
        <w:trPr>
          <w:trHeight w:val="282"/>
        </w:trPr>
        <w:tc>
          <w:tcPr>
            <w:tcW w:w="792" w:type="dxa"/>
          </w:tcPr>
          <w:p w:rsidR="008F2CA5" w:rsidRPr="00884FD8" w:rsidRDefault="004A4F79" w:rsidP="007C09F1">
            <w:pPr>
              <w:jc w:val="both"/>
              <w:rPr>
                <w:sz w:val="24"/>
                <w:szCs w:val="24"/>
              </w:rPr>
            </w:pPr>
            <w:r w:rsidRPr="00884FD8">
              <w:rPr>
                <w:sz w:val="24"/>
                <w:szCs w:val="24"/>
              </w:rPr>
              <w:t>1</w:t>
            </w:r>
          </w:p>
        </w:tc>
        <w:tc>
          <w:tcPr>
            <w:tcW w:w="9628" w:type="dxa"/>
            <w:tcBorders>
              <w:top w:val="single" w:sz="4" w:space="0" w:color="000000"/>
              <w:left w:val="single" w:sz="4" w:space="0" w:color="000000"/>
              <w:bottom w:val="single" w:sz="4" w:space="0" w:color="000000"/>
              <w:right w:val="single" w:sz="4" w:space="0" w:color="000000"/>
            </w:tcBorders>
          </w:tcPr>
          <w:p w:rsidR="008F2CA5" w:rsidRPr="00884FD8" w:rsidRDefault="004A4F79" w:rsidP="007C09F1">
            <w:pPr>
              <w:rPr>
                <w:sz w:val="24"/>
                <w:szCs w:val="24"/>
              </w:rPr>
            </w:pPr>
            <w:r w:rsidRPr="00884FD8">
              <w:rPr>
                <w:sz w:val="24"/>
                <w:szCs w:val="24"/>
              </w:rPr>
              <w:t>Русская литература  на рубеже веков.</w:t>
            </w:r>
          </w:p>
        </w:tc>
        <w:tc>
          <w:tcPr>
            <w:tcW w:w="1418" w:type="dxa"/>
            <w:tcBorders>
              <w:top w:val="single" w:sz="4" w:space="0" w:color="000000"/>
              <w:left w:val="single" w:sz="4" w:space="0" w:color="000000"/>
              <w:bottom w:val="single" w:sz="4" w:space="0" w:color="000000"/>
              <w:right w:val="single" w:sz="4" w:space="0" w:color="000000"/>
            </w:tcBorders>
          </w:tcPr>
          <w:p w:rsidR="008F2CA5" w:rsidRPr="00884FD8" w:rsidRDefault="008F2CA5" w:rsidP="007C09F1">
            <w:pPr>
              <w:jc w:val="center"/>
              <w:rPr>
                <w:sz w:val="24"/>
                <w:szCs w:val="24"/>
              </w:rPr>
            </w:pPr>
          </w:p>
        </w:tc>
        <w:tc>
          <w:tcPr>
            <w:tcW w:w="2835" w:type="dxa"/>
          </w:tcPr>
          <w:p w:rsidR="008F2CA5" w:rsidRPr="00884FD8" w:rsidRDefault="008F2CA5" w:rsidP="007C09F1">
            <w:pPr>
              <w:jc w:val="center"/>
              <w:rPr>
                <w:sz w:val="24"/>
                <w:szCs w:val="24"/>
              </w:rPr>
            </w:pPr>
          </w:p>
        </w:tc>
      </w:tr>
      <w:tr w:rsidR="006E348A" w:rsidRPr="00884FD8" w:rsidTr="003703C8">
        <w:trPr>
          <w:trHeight w:val="282"/>
        </w:trPr>
        <w:tc>
          <w:tcPr>
            <w:tcW w:w="792" w:type="dxa"/>
            <w:shd w:val="clear" w:color="auto" w:fill="F2F2F2"/>
          </w:tcPr>
          <w:p w:rsidR="006E348A" w:rsidRPr="00884FD8" w:rsidRDefault="006E348A" w:rsidP="007C09F1">
            <w:pPr>
              <w:jc w:val="both"/>
              <w:rPr>
                <w:sz w:val="24"/>
                <w:szCs w:val="24"/>
              </w:rPr>
            </w:pPr>
          </w:p>
        </w:tc>
        <w:tc>
          <w:tcPr>
            <w:tcW w:w="9628" w:type="dxa"/>
            <w:tcBorders>
              <w:top w:val="single" w:sz="4" w:space="0" w:color="000000"/>
              <w:left w:val="single" w:sz="4" w:space="0" w:color="000000"/>
              <w:bottom w:val="single" w:sz="4" w:space="0" w:color="000000"/>
              <w:right w:val="single" w:sz="4" w:space="0" w:color="000000"/>
            </w:tcBorders>
            <w:shd w:val="clear" w:color="auto" w:fill="F2F2F2"/>
          </w:tcPr>
          <w:p w:rsidR="006E348A" w:rsidRPr="00884FD8" w:rsidRDefault="006E348A" w:rsidP="007C09F1">
            <w:pPr>
              <w:jc w:val="both"/>
              <w:rPr>
                <w:sz w:val="24"/>
                <w:szCs w:val="24"/>
              </w:rPr>
            </w:pPr>
            <w:r w:rsidRPr="00884FD8">
              <w:rPr>
                <w:sz w:val="24"/>
                <w:szCs w:val="24"/>
              </w:rPr>
              <w:t xml:space="preserve">И.А.Бунин </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Pr>
          <w:p w:rsidR="006E348A" w:rsidRPr="00884FD8" w:rsidRDefault="006E348A" w:rsidP="007C09F1">
            <w:pPr>
              <w:jc w:val="center"/>
              <w:rPr>
                <w:sz w:val="24"/>
                <w:szCs w:val="24"/>
              </w:rPr>
            </w:pPr>
            <w:r w:rsidRPr="00884FD8">
              <w:rPr>
                <w:sz w:val="24"/>
                <w:szCs w:val="24"/>
              </w:rPr>
              <w:t>4</w:t>
            </w:r>
          </w:p>
        </w:tc>
        <w:tc>
          <w:tcPr>
            <w:tcW w:w="2835" w:type="dxa"/>
            <w:shd w:val="clear" w:color="auto" w:fill="F2F2F2"/>
          </w:tcPr>
          <w:p w:rsidR="006E348A" w:rsidRPr="00884FD8" w:rsidRDefault="006E348A" w:rsidP="007C09F1">
            <w:pPr>
              <w:jc w:val="center"/>
              <w:rPr>
                <w:sz w:val="24"/>
                <w:szCs w:val="24"/>
              </w:rPr>
            </w:pPr>
          </w:p>
        </w:tc>
      </w:tr>
      <w:tr w:rsidR="004A4F79" w:rsidRPr="00884FD8" w:rsidTr="00D76D76">
        <w:trPr>
          <w:trHeight w:val="282"/>
        </w:trPr>
        <w:tc>
          <w:tcPr>
            <w:tcW w:w="792" w:type="dxa"/>
          </w:tcPr>
          <w:p w:rsidR="004A4F79" w:rsidRPr="00884FD8" w:rsidRDefault="004A4F79" w:rsidP="007C09F1">
            <w:pPr>
              <w:jc w:val="both"/>
              <w:rPr>
                <w:sz w:val="24"/>
                <w:szCs w:val="24"/>
              </w:rPr>
            </w:pPr>
            <w:r w:rsidRPr="00884FD8">
              <w:rPr>
                <w:sz w:val="24"/>
                <w:szCs w:val="24"/>
              </w:rPr>
              <w:t>2</w:t>
            </w:r>
          </w:p>
        </w:tc>
        <w:tc>
          <w:tcPr>
            <w:tcW w:w="9628" w:type="dxa"/>
          </w:tcPr>
          <w:p w:rsidR="004A4F79" w:rsidRPr="00884FD8" w:rsidRDefault="004A4F79" w:rsidP="007C09F1">
            <w:pPr>
              <w:rPr>
                <w:sz w:val="24"/>
                <w:szCs w:val="24"/>
              </w:rPr>
            </w:pPr>
            <w:r w:rsidRPr="00884FD8">
              <w:rPr>
                <w:sz w:val="24"/>
                <w:szCs w:val="24"/>
              </w:rPr>
              <w:t>И.А. Бунин. Очерк жизни и творчества.</w:t>
            </w:r>
          </w:p>
        </w:tc>
        <w:tc>
          <w:tcPr>
            <w:tcW w:w="1418" w:type="dxa"/>
            <w:tcBorders>
              <w:top w:val="single" w:sz="4" w:space="0" w:color="000000"/>
              <w:left w:val="single" w:sz="4" w:space="0" w:color="000000"/>
              <w:bottom w:val="single" w:sz="4" w:space="0" w:color="000000"/>
              <w:right w:val="single" w:sz="4" w:space="0" w:color="000000"/>
            </w:tcBorders>
          </w:tcPr>
          <w:p w:rsidR="004A4F79" w:rsidRPr="00884FD8" w:rsidRDefault="004A4F79" w:rsidP="007C09F1">
            <w:pPr>
              <w:jc w:val="center"/>
              <w:rPr>
                <w:sz w:val="24"/>
                <w:szCs w:val="24"/>
              </w:rPr>
            </w:pPr>
          </w:p>
        </w:tc>
        <w:tc>
          <w:tcPr>
            <w:tcW w:w="2835" w:type="dxa"/>
          </w:tcPr>
          <w:p w:rsidR="004A4F79" w:rsidRPr="00884FD8" w:rsidRDefault="004A4F79" w:rsidP="007C09F1">
            <w:pPr>
              <w:jc w:val="center"/>
              <w:rPr>
                <w:sz w:val="24"/>
                <w:szCs w:val="24"/>
              </w:rPr>
            </w:pPr>
          </w:p>
        </w:tc>
      </w:tr>
      <w:tr w:rsidR="004A4F79" w:rsidRPr="00884FD8" w:rsidTr="00D76D76">
        <w:trPr>
          <w:trHeight w:val="282"/>
        </w:trPr>
        <w:tc>
          <w:tcPr>
            <w:tcW w:w="792" w:type="dxa"/>
          </w:tcPr>
          <w:p w:rsidR="004A4F79" w:rsidRPr="00884FD8" w:rsidRDefault="004A4F79" w:rsidP="007C09F1">
            <w:pPr>
              <w:jc w:val="both"/>
              <w:rPr>
                <w:sz w:val="24"/>
                <w:szCs w:val="24"/>
              </w:rPr>
            </w:pPr>
            <w:r w:rsidRPr="00884FD8">
              <w:rPr>
                <w:sz w:val="24"/>
                <w:szCs w:val="24"/>
              </w:rPr>
              <w:t>3</w:t>
            </w:r>
          </w:p>
        </w:tc>
        <w:tc>
          <w:tcPr>
            <w:tcW w:w="9628" w:type="dxa"/>
          </w:tcPr>
          <w:p w:rsidR="004A4F79" w:rsidRPr="00884FD8" w:rsidRDefault="004A4F79" w:rsidP="007C09F1">
            <w:pPr>
              <w:rPr>
                <w:sz w:val="24"/>
                <w:szCs w:val="24"/>
                <w:u w:val="single"/>
              </w:rPr>
            </w:pPr>
            <w:r w:rsidRPr="00884FD8">
              <w:rPr>
                <w:sz w:val="24"/>
                <w:szCs w:val="24"/>
              </w:rPr>
              <w:t xml:space="preserve">И. </w:t>
            </w:r>
            <w:r w:rsidRPr="00884FD8">
              <w:rPr>
                <w:sz w:val="24"/>
                <w:szCs w:val="24"/>
                <w:lang w:val="en-US"/>
              </w:rPr>
              <w:t>A</w:t>
            </w:r>
            <w:r w:rsidRPr="00884FD8">
              <w:rPr>
                <w:sz w:val="24"/>
                <w:szCs w:val="24"/>
              </w:rPr>
              <w:t>. Бунин – лирик, пейзажист.</w:t>
            </w:r>
          </w:p>
        </w:tc>
        <w:tc>
          <w:tcPr>
            <w:tcW w:w="1418" w:type="dxa"/>
            <w:tcBorders>
              <w:top w:val="single" w:sz="4" w:space="0" w:color="000000"/>
              <w:left w:val="single" w:sz="4" w:space="0" w:color="000000"/>
              <w:bottom w:val="single" w:sz="4" w:space="0" w:color="000000"/>
              <w:right w:val="single" w:sz="4" w:space="0" w:color="000000"/>
            </w:tcBorders>
          </w:tcPr>
          <w:p w:rsidR="004A4F79" w:rsidRPr="00884FD8" w:rsidRDefault="004A4F79" w:rsidP="007C09F1">
            <w:pPr>
              <w:jc w:val="center"/>
              <w:rPr>
                <w:sz w:val="24"/>
                <w:szCs w:val="24"/>
              </w:rPr>
            </w:pPr>
          </w:p>
        </w:tc>
        <w:tc>
          <w:tcPr>
            <w:tcW w:w="2835" w:type="dxa"/>
          </w:tcPr>
          <w:p w:rsidR="004A4F79" w:rsidRPr="00884FD8" w:rsidRDefault="004A4F79" w:rsidP="007C09F1">
            <w:pPr>
              <w:jc w:val="center"/>
              <w:rPr>
                <w:sz w:val="24"/>
                <w:szCs w:val="24"/>
              </w:rPr>
            </w:pPr>
          </w:p>
        </w:tc>
      </w:tr>
      <w:tr w:rsidR="004A4F79" w:rsidRPr="00884FD8" w:rsidTr="00D76D76">
        <w:trPr>
          <w:trHeight w:val="282"/>
        </w:trPr>
        <w:tc>
          <w:tcPr>
            <w:tcW w:w="792" w:type="dxa"/>
          </w:tcPr>
          <w:p w:rsidR="004A4F79" w:rsidRPr="00884FD8" w:rsidRDefault="004A4F79" w:rsidP="007C09F1">
            <w:pPr>
              <w:jc w:val="both"/>
              <w:rPr>
                <w:sz w:val="24"/>
                <w:szCs w:val="24"/>
              </w:rPr>
            </w:pPr>
            <w:r w:rsidRPr="00884FD8">
              <w:rPr>
                <w:sz w:val="24"/>
                <w:szCs w:val="24"/>
              </w:rPr>
              <w:t>4</w:t>
            </w:r>
          </w:p>
        </w:tc>
        <w:tc>
          <w:tcPr>
            <w:tcW w:w="9628" w:type="dxa"/>
          </w:tcPr>
          <w:p w:rsidR="004A4F79" w:rsidRPr="00884FD8" w:rsidRDefault="004A4F79" w:rsidP="007C09F1">
            <w:pPr>
              <w:rPr>
                <w:sz w:val="24"/>
                <w:szCs w:val="24"/>
              </w:rPr>
            </w:pPr>
            <w:r w:rsidRPr="00884FD8">
              <w:rPr>
                <w:sz w:val="24"/>
                <w:szCs w:val="24"/>
              </w:rPr>
              <w:t>Острое чувство кризиса цивилизации в рассказе «Господин из Сан-Франциско».</w:t>
            </w:r>
          </w:p>
        </w:tc>
        <w:tc>
          <w:tcPr>
            <w:tcW w:w="1418" w:type="dxa"/>
            <w:tcBorders>
              <w:top w:val="single" w:sz="4" w:space="0" w:color="000000"/>
              <w:left w:val="single" w:sz="4" w:space="0" w:color="000000"/>
              <w:bottom w:val="single" w:sz="4" w:space="0" w:color="000000"/>
              <w:right w:val="single" w:sz="4" w:space="0" w:color="000000"/>
            </w:tcBorders>
          </w:tcPr>
          <w:p w:rsidR="004A4F79" w:rsidRPr="00884FD8" w:rsidRDefault="004A4F79" w:rsidP="007C09F1">
            <w:pPr>
              <w:jc w:val="center"/>
              <w:rPr>
                <w:sz w:val="24"/>
                <w:szCs w:val="24"/>
              </w:rPr>
            </w:pPr>
          </w:p>
        </w:tc>
        <w:tc>
          <w:tcPr>
            <w:tcW w:w="2835" w:type="dxa"/>
          </w:tcPr>
          <w:p w:rsidR="004A4F79" w:rsidRPr="00884FD8" w:rsidRDefault="004A4F79" w:rsidP="007C09F1">
            <w:pPr>
              <w:jc w:val="center"/>
              <w:rPr>
                <w:sz w:val="24"/>
                <w:szCs w:val="24"/>
              </w:rPr>
            </w:pPr>
          </w:p>
        </w:tc>
      </w:tr>
      <w:tr w:rsidR="004A4F79" w:rsidRPr="00884FD8" w:rsidTr="00D76D76">
        <w:trPr>
          <w:trHeight w:val="282"/>
        </w:trPr>
        <w:tc>
          <w:tcPr>
            <w:tcW w:w="792" w:type="dxa"/>
          </w:tcPr>
          <w:p w:rsidR="004A4F79" w:rsidRPr="00884FD8" w:rsidRDefault="004A4F79" w:rsidP="007C09F1">
            <w:pPr>
              <w:jc w:val="both"/>
              <w:rPr>
                <w:sz w:val="24"/>
                <w:szCs w:val="24"/>
              </w:rPr>
            </w:pPr>
            <w:r w:rsidRPr="00884FD8">
              <w:rPr>
                <w:sz w:val="24"/>
                <w:szCs w:val="24"/>
              </w:rPr>
              <w:t>5</w:t>
            </w:r>
          </w:p>
        </w:tc>
        <w:tc>
          <w:tcPr>
            <w:tcW w:w="9628" w:type="dxa"/>
          </w:tcPr>
          <w:p w:rsidR="004A4F79" w:rsidRPr="00884FD8" w:rsidRDefault="004A4F79" w:rsidP="007C09F1">
            <w:pPr>
              <w:rPr>
                <w:sz w:val="24"/>
                <w:szCs w:val="24"/>
              </w:rPr>
            </w:pPr>
            <w:r w:rsidRPr="00884FD8">
              <w:rPr>
                <w:sz w:val="24"/>
                <w:szCs w:val="24"/>
              </w:rPr>
              <w:t>Рассказы Бунина о любви.</w:t>
            </w:r>
          </w:p>
          <w:p w:rsidR="004A4F79" w:rsidRPr="00884FD8" w:rsidRDefault="004A4F79" w:rsidP="007C09F1">
            <w:pPr>
              <w:rPr>
                <w:sz w:val="24"/>
                <w:szCs w:val="24"/>
              </w:rPr>
            </w:pPr>
            <w:r w:rsidRPr="00884FD8">
              <w:rPr>
                <w:sz w:val="24"/>
                <w:szCs w:val="24"/>
              </w:rPr>
              <w:t>Анализ рассказов «Солнечный удар», «Чистый понедельник», «Грамматика любви»</w:t>
            </w:r>
          </w:p>
        </w:tc>
        <w:tc>
          <w:tcPr>
            <w:tcW w:w="1418" w:type="dxa"/>
            <w:tcBorders>
              <w:top w:val="single" w:sz="4" w:space="0" w:color="000000"/>
              <w:left w:val="single" w:sz="4" w:space="0" w:color="000000"/>
              <w:bottom w:val="single" w:sz="4" w:space="0" w:color="000000"/>
              <w:right w:val="single" w:sz="4" w:space="0" w:color="000000"/>
            </w:tcBorders>
          </w:tcPr>
          <w:p w:rsidR="004A4F79" w:rsidRPr="00884FD8" w:rsidRDefault="004A4F79" w:rsidP="007C09F1">
            <w:pPr>
              <w:jc w:val="center"/>
              <w:rPr>
                <w:sz w:val="24"/>
                <w:szCs w:val="24"/>
              </w:rPr>
            </w:pPr>
          </w:p>
        </w:tc>
        <w:tc>
          <w:tcPr>
            <w:tcW w:w="2835" w:type="dxa"/>
          </w:tcPr>
          <w:p w:rsidR="004A4F79" w:rsidRPr="00884FD8" w:rsidRDefault="004A4F79" w:rsidP="007C09F1">
            <w:pPr>
              <w:jc w:val="center"/>
              <w:rPr>
                <w:sz w:val="24"/>
                <w:szCs w:val="24"/>
              </w:rPr>
            </w:pPr>
          </w:p>
        </w:tc>
      </w:tr>
      <w:tr w:rsidR="004A4F79" w:rsidRPr="00884FD8" w:rsidTr="003703C8">
        <w:trPr>
          <w:trHeight w:val="282"/>
        </w:trPr>
        <w:tc>
          <w:tcPr>
            <w:tcW w:w="792" w:type="dxa"/>
            <w:shd w:val="clear" w:color="auto" w:fill="F2F2F2"/>
          </w:tcPr>
          <w:p w:rsidR="004A4F79" w:rsidRPr="00884FD8" w:rsidRDefault="004A4F79" w:rsidP="007C09F1">
            <w:pPr>
              <w:jc w:val="both"/>
              <w:rPr>
                <w:sz w:val="24"/>
                <w:szCs w:val="24"/>
              </w:rPr>
            </w:pPr>
          </w:p>
        </w:tc>
        <w:tc>
          <w:tcPr>
            <w:tcW w:w="9628" w:type="dxa"/>
            <w:tcBorders>
              <w:top w:val="single" w:sz="4" w:space="0" w:color="000000"/>
              <w:left w:val="single" w:sz="4" w:space="0" w:color="000000"/>
              <w:bottom w:val="single" w:sz="4" w:space="0" w:color="000000"/>
              <w:right w:val="single" w:sz="4" w:space="0" w:color="000000"/>
            </w:tcBorders>
            <w:shd w:val="clear" w:color="auto" w:fill="F2F2F2"/>
          </w:tcPr>
          <w:p w:rsidR="004A4F79" w:rsidRPr="00884FD8" w:rsidRDefault="004A4F79" w:rsidP="007C09F1">
            <w:pPr>
              <w:jc w:val="both"/>
              <w:rPr>
                <w:sz w:val="24"/>
                <w:szCs w:val="24"/>
              </w:rPr>
            </w:pPr>
            <w:r w:rsidRPr="00884FD8">
              <w:rPr>
                <w:sz w:val="24"/>
                <w:szCs w:val="24"/>
              </w:rPr>
              <w:t>А.И. Куприн</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Pr>
          <w:p w:rsidR="004A4F79" w:rsidRPr="00884FD8" w:rsidRDefault="004A4F79" w:rsidP="007C09F1">
            <w:pPr>
              <w:jc w:val="center"/>
              <w:rPr>
                <w:sz w:val="24"/>
                <w:szCs w:val="24"/>
              </w:rPr>
            </w:pPr>
            <w:r w:rsidRPr="00884FD8">
              <w:rPr>
                <w:sz w:val="24"/>
                <w:szCs w:val="24"/>
              </w:rPr>
              <w:t>2</w:t>
            </w:r>
          </w:p>
        </w:tc>
        <w:tc>
          <w:tcPr>
            <w:tcW w:w="2835" w:type="dxa"/>
            <w:shd w:val="clear" w:color="auto" w:fill="F2F2F2"/>
          </w:tcPr>
          <w:p w:rsidR="004A4F79" w:rsidRPr="00884FD8" w:rsidRDefault="004A4F79" w:rsidP="007C09F1">
            <w:pPr>
              <w:jc w:val="center"/>
              <w:rPr>
                <w:sz w:val="24"/>
                <w:szCs w:val="24"/>
              </w:rPr>
            </w:pPr>
          </w:p>
        </w:tc>
      </w:tr>
      <w:tr w:rsidR="00527DCB" w:rsidRPr="00884FD8" w:rsidTr="00D76D76">
        <w:trPr>
          <w:trHeight w:val="282"/>
        </w:trPr>
        <w:tc>
          <w:tcPr>
            <w:tcW w:w="792" w:type="dxa"/>
          </w:tcPr>
          <w:p w:rsidR="00527DCB" w:rsidRPr="00884FD8" w:rsidRDefault="00527DCB" w:rsidP="007C09F1">
            <w:pPr>
              <w:jc w:val="both"/>
              <w:rPr>
                <w:sz w:val="24"/>
                <w:szCs w:val="24"/>
              </w:rPr>
            </w:pPr>
            <w:r w:rsidRPr="00884FD8">
              <w:rPr>
                <w:sz w:val="24"/>
                <w:szCs w:val="24"/>
              </w:rPr>
              <w:t>6</w:t>
            </w:r>
          </w:p>
        </w:tc>
        <w:tc>
          <w:tcPr>
            <w:tcW w:w="9628" w:type="dxa"/>
          </w:tcPr>
          <w:p w:rsidR="00527DCB" w:rsidRPr="00884FD8" w:rsidRDefault="00527DCB" w:rsidP="007C09F1">
            <w:pPr>
              <w:rPr>
                <w:sz w:val="24"/>
                <w:szCs w:val="24"/>
              </w:rPr>
            </w:pPr>
            <w:r w:rsidRPr="00884FD8">
              <w:rPr>
                <w:sz w:val="24"/>
                <w:szCs w:val="24"/>
              </w:rPr>
              <w:t>А.И. Куприн. Воплощение нравственного идеала в повести «Олеся».</w:t>
            </w:r>
          </w:p>
        </w:tc>
        <w:tc>
          <w:tcPr>
            <w:tcW w:w="1418" w:type="dxa"/>
            <w:tcBorders>
              <w:top w:val="single" w:sz="4" w:space="0" w:color="000000"/>
              <w:left w:val="single" w:sz="4" w:space="0" w:color="000000"/>
              <w:bottom w:val="single" w:sz="4" w:space="0" w:color="000000"/>
              <w:right w:val="single" w:sz="4" w:space="0" w:color="000000"/>
            </w:tcBorders>
          </w:tcPr>
          <w:p w:rsidR="00527DCB" w:rsidRPr="00884FD8" w:rsidRDefault="00527DCB" w:rsidP="007C09F1">
            <w:pPr>
              <w:jc w:val="center"/>
              <w:rPr>
                <w:sz w:val="24"/>
                <w:szCs w:val="24"/>
              </w:rPr>
            </w:pPr>
          </w:p>
        </w:tc>
        <w:tc>
          <w:tcPr>
            <w:tcW w:w="2835" w:type="dxa"/>
          </w:tcPr>
          <w:p w:rsidR="00527DCB" w:rsidRPr="00884FD8" w:rsidRDefault="00527DCB" w:rsidP="007C09F1">
            <w:pPr>
              <w:jc w:val="center"/>
              <w:rPr>
                <w:sz w:val="24"/>
                <w:szCs w:val="24"/>
              </w:rPr>
            </w:pPr>
          </w:p>
        </w:tc>
      </w:tr>
      <w:tr w:rsidR="00527DCB" w:rsidRPr="00884FD8" w:rsidTr="00D76D76">
        <w:trPr>
          <w:trHeight w:val="282"/>
        </w:trPr>
        <w:tc>
          <w:tcPr>
            <w:tcW w:w="792" w:type="dxa"/>
          </w:tcPr>
          <w:p w:rsidR="00527DCB" w:rsidRPr="00884FD8" w:rsidRDefault="00527DCB" w:rsidP="007C09F1">
            <w:pPr>
              <w:jc w:val="both"/>
              <w:rPr>
                <w:sz w:val="24"/>
                <w:szCs w:val="24"/>
              </w:rPr>
            </w:pPr>
            <w:r w:rsidRPr="00884FD8">
              <w:rPr>
                <w:sz w:val="24"/>
                <w:szCs w:val="24"/>
              </w:rPr>
              <w:t>7</w:t>
            </w:r>
          </w:p>
        </w:tc>
        <w:tc>
          <w:tcPr>
            <w:tcW w:w="9628" w:type="dxa"/>
          </w:tcPr>
          <w:p w:rsidR="00527DCB" w:rsidRPr="00884FD8" w:rsidRDefault="00527DCB" w:rsidP="007C09F1">
            <w:pPr>
              <w:rPr>
                <w:sz w:val="24"/>
                <w:szCs w:val="24"/>
              </w:rPr>
            </w:pPr>
            <w:r w:rsidRPr="00884FD8">
              <w:rPr>
                <w:sz w:val="24"/>
                <w:szCs w:val="24"/>
              </w:rPr>
              <w:t>Талант любви в рассказе «Гранатовый браслет».</w:t>
            </w:r>
          </w:p>
        </w:tc>
        <w:tc>
          <w:tcPr>
            <w:tcW w:w="1418" w:type="dxa"/>
            <w:tcBorders>
              <w:top w:val="single" w:sz="4" w:space="0" w:color="000000"/>
              <w:left w:val="single" w:sz="4" w:space="0" w:color="000000"/>
              <w:bottom w:val="single" w:sz="4" w:space="0" w:color="000000"/>
              <w:right w:val="single" w:sz="4" w:space="0" w:color="000000"/>
            </w:tcBorders>
          </w:tcPr>
          <w:p w:rsidR="00527DCB" w:rsidRPr="00884FD8" w:rsidRDefault="00527DCB" w:rsidP="007C09F1">
            <w:pPr>
              <w:jc w:val="center"/>
              <w:rPr>
                <w:sz w:val="24"/>
                <w:szCs w:val="24"/>
              </w:rPr>
            </w:pPr>
          </w:p>
        </w:tc>
        <w:tc>
          <w:tcPr>
            <w:tcW w:w="2835" w:type="dxa"/>
          </w:tcPr>
          <w:p w:rsidR="00527DCB" w:rsidRPr="00884FD8" w:rsidRDefault="00527DCB" w:rsidP="007C09F1">
            <w:pPr>
              <w:jc w:val="center"/>
              <w:rPr>
                <w:sz w:val="24"/>
                <w:szCs w:val="24"/>
              </w:rPr>
            </w:pPr>
          </w:p>
        </w:tc>
      </w:tr>
      <w:tr w:rsidR="00527DCB" w:rsidRPr="00884FD8" w:rsidTr="003703C8">
        <w:trPr>
          <w:trHeight w:val="282"/>
        </w:trPr>
        <w:tc>
          <w:tcPr>
            <w:tcW w:w="792" w:type="dxa"/>
            <w:shd w:val="clear" w:color="auto" w:fill="F2F2F2"/>
          </w:tcPr>
          <w:p w:rsidR="00527DCB" w:rsidRPr="00884FD8" w:rsidRDefault="00527DCB" w:rsidP="007C09F1">
            <w:pPr>
              <w:jc w:val="both"/>
              <w:rPr>
                <w:sz w:val="24"/>
                <w:szCs w:val="24"/>
              </w:rPr>
            </w:pPr>
          </w:p>
        </w:tc>
        <w:tc>
          <w:tcPr>
            <w:tcW w:w="9628" w:type="dxa"/>
            <w:tcBorders>
              <w:top w:val="single" w:sz="4" w:space="0" w:color="000000"/>
              <w:left w:val="single" w:sz="4" w:space="0" w:color="000000"/>
              <w:bottom w:val="single" w:sz="4" w:space="0" w:color="000000"/>
              <w:right w:val="single" w:sz="4" w:space="0" w:color="000000"/>
            </w:tcBorders>
            <w:shd w:val="clear" w:color="auto" w:fill="F2F2F2"/>
          </w:tcPr>
          <w:p w:rsidR="00527DCB" w:rsidRPr="00884FD8" w:rsidRDefault="00527DCB" w:rsidP="007C09F1">
            <w:pPr>
              <w:jc w:val="both"/>
              <w:rPr>
                <w:sz w:val="24"/>
                <w:szCs w:val="24"/>
              </w:rPr>
            </w:pPr>
            <w:r w:rsidRPr="00884FD8">
              <w:rPr>
                <w:sz w:val="24"/>
                <w:szCs w:val="24"/>
              </w:rPr>
              <w:t>Сочинение по творчеству И.А. Бунина и А.И. Куприна</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Pr>
          <w:p w:rsidR="00527DCB" w:rsidRPr="00884FD8" w:rsidRDefault="00527DCB" w:rsidP="007C09F1">
            <w:pPr>
              <w:jc w:val="center"/>
              <w:rPr>
                <w:sz w:val="24"/>
                <w:szCs w:val="24"/>
              </w:rPr>
            </w:pPr>
            <w:r w:rsidRPr="00884FD8">
              <w:rPr>
                <w:sz w:val="24"/>
                <w:szCs w:val="24"/>
              </w:rPr>
              <w:t>1</w:t>
            </w:r>
          </w:p>
        </w:tc>
        <w:tc>
          <w:tcPr>
            <w:tcW w:w="2835" w:type="dxa"/>
            <w:shd w:val="clear" w:color="auto" w:fill="F2F2F2"/>
          </w:tcPr>
          <w:p w:rsidR="00527DCB" w:rsidRPr="00884FD8" w:rsidRDefault="00527DCB" w:rsidP="007C09F1">
            <w:pPr>
              <w:jc w:val="center"/>
              <w:rPr>
                <w:sz w:val="24"/>
                <w:szCs w:val="24"/>
              </w:rPr>
            </w:pPr>
            <w:r w:rsidRPr="00884FD8">
              <w:rPr>
                <w:sz w:val="24"/>
                <w:szCs w:val="24"/>
              </w:rPr>
              <w:t>1</w:t>
            </w:r>
          </w:p>
        </w:tc>
      </w:tr>
      <w:tr w:rsidR="00527DCB" w:rsidRPr="00884FD8" w:rsidTr="00D76D76">
        <w:trPr>
          <w:trHeight w:val="282"/>
        </w:trPr>
        <w:tc>
          <w:tcPr>
            <w:tcW w:w="792" w:type="dxa"/>
          </w:tcPr>
          <w:p w:rsidR="00527DCB" w:rsidRPr="00884FD8" w:rsidRDefault="00527DCB" w:rsidP="007C09F1">
            <w:pPr>
              <w:jc w:val="both"/>
              <w:rPr>
                <w:sz w:val="24"/>
                <w:szCs w:val="24"/>
              </w:rPr>
            </w:pPr>
            <w:r w:rsidRPr="00884FD8">
              <w:rPr>
                <w:sz w:val="24"/>
                <w:szCs w:val="24"/>
              </w:rPr>
              <w:t>8</w:t>
            </w:r>
          </w:p>
        </w:tc>
        <w:tc>
          <w:tcPr>
            <w:tcW w:w="9628" w:type="dxa"/>
            <w:tcBorders>
              <w:top w:val="single" w:sz="4" w:space="0" w:color="000000"/>
              <w:left w:val="single" w:sz="4" w:space="0" w:color="000000"/>
              <w:bottom w:val="single" w:sz="4" w:space="0" w:color="000000"/>
              <w:right w:val="single" w:sz="4" w:space="0" w:color="000000"/>
            </w:tcBorders>
          </w:tcPr>
          <w:p w:rsidR="00527DCB" w:rsidRPr="00884FD8" w:rsidRDefault="00527DCB" w:rsidP="007C09F1">
            <w:pPr>
              <w:jc w:val="both"/>
              <w:rPr>
                <w:sz w:val="24"/>
                <w:szCs w:val="24"/>
              </w:rPr>
            </w:pPr>
            <w:r w:rsidRPr="00884FD8">
              <w:rPr>
                <w:sz w:val="24"/>
                <w:szCs w:val="24"/>
              </w:rPr>
              <w:t>Р.Р. Подготовка к сочинению по  творчеству  И.А. Бунина и А.И. Куприна</w:t>
            </w:r>
          </w:p>
        </w:tc>
        <w:tc>
          <w:tcPr>
            <w:tcW w:w="1418" w:type="dxa"/>
            <w:tcBorders>
              <w:top w:val="single" w:sz="4" w:space="0" w:color="000000"/>
              <w:left w:val="single" w:sz="4" w:space="0" w:color="000000"/>
              <w:bottom w:val="single" w:sz="4" w:space="0" w:color="000000"/>
              <w:right w:val="single" w:sz="4" w:space="0" w:color="000000"/>
            </w:tcBorders>
          </w:tcPr>
          <w:p w:rsidR="00527DCB" w:rsidRPr="00884FD8" w:rsidRDefault="00527DCB" w:rsidP="007C09F1">
            <w:pPr>
              <w:jc w:val="center"/>
              <w:rPr>
                <w:sz w:val="24"/>
                <w:szCs w:val="24"/>
              </w:rPr>
            </w:pPr>
          </w:p>
        </w:tc>
        <w:tc>
          <w:tcPr>
            <w:tcW w:w="2835" w:type="dxa"/>
          </w:tcPr>
          <w:p w:rsidR="00527DCB" w:rsidRPr="00884FD8" w:rsidRDefault="00527DCB" w:rsidP="007C09F1">
            <w:pPr>
              <w:jc w:val="center"/>
              <w:rPr>
                <w:sz w:val="24"/>
                <w:szCs w:val="24"/>
              </w:rPr>
            </w:pPr>
          </w:p>
        </w:tc>
      </w:tr>
      <w:tr w:rsidR="00527DCB" w:rsidRPr="00884FD8" w:rsidTr="003703C8">
        <w:trPr>
          <w:trHeight w:val="282"/>
        </w:trPr>
        <w:tc>
          <w:tcPr>
            <w:tcW w:w="792" w:type="dxa"/>
            <w:shd w:val="clear" w:color="auto" w:fill="F2F2F2"/>
          </w:tcPr>
          <w:p w:rsidR="00527DCB" w:rsidRPr="00884FD8" w:rsidRDefault="00527DCB" w:rsidP="007C09F1">
            <w:pPr>
              <w:jc w:val="both"/>
              <w:rPr>
                <w:sz w:val="24"/>
                <w:szCs w:val="24"/>
              </w:rPr>
            </w:pPr>
          </w:p>
        </w:tc>
        <w:tc>
          <w:tcPr>
            <w:tcW w:w="9628" w:type="dxa"/>
            <w:tcBorders>
              <w:top w:val="single" w:sz="4" w:space="0" w:color="000000"/>
              <w:left w:val="single" w:sz="4" w:space="0" w:color="000000"/>
              <w:bottom w:val="single" w:sz="4" w:space="0" w:color="000000"/>
              <w:right w:val="single" w:sz="4" w:space="0" w:color="000000"/>
            </w:tcBorders>
            <w:shd w:val="clear" w:color="auto" w:fill="F2F2F2"/>
          </w:tcPr>
          <w:p w:rsidR="00527DCB" w:rsidRPr="00884FD8" w:rsidRDefault="00527DCB" w:rsidP="007C09F1">
            <w:pPr>
              <w:jc w:val="both"/>
              <w:rPr>
                <w:sz w:val="24"/>
                <w:szCs w:val="24"/>
              </w:rPr>
            </w:pPr>
            <w:r w:rsidRPr="00884FD8">
              <w:rPr>
                <w:sz w:val="24"/>
                <w:szCs w:val="24"/>
              </w:rPr>
              <w:t>А. Аверченко</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Pr>
          <w:p w:rsidR="00527DCB" w:rsidRPr="00884FD8" w:rsidRDefault="00527DCB" w:rsidP="007C09F1">
            <w:pPr>
              <w:jc w:val="center"/>
              <w:rPr>
                <w:sz w:val="24"/>
                <w:szCs w:val="24"/>
              </w:rPr>
            </w:pPr>
            <w:r w:rsidRPr="00884FD8">
              <w:rPr>
                <w:sz w:val="24"/>
                <w:szCs w:val="24"/>
              </w:rPr>
              <w:t>1</w:t>
            </w:r>
          </w:p>
        </w:tc>
        <w:tc>
          <w:tcPr>
            <w:tcW w:w="2835" w:type="dxa"/>
            <w:shd w:val="clear" w:color="auto" w:fill="F2F2F2"/>
          </w:tcPr>
          <w:p w:rsidR="00527DCB" w:rsidRPr="00884FD8" w:rsidRDefault="00527DCB" w:rsidP="007C09F1">
            <w:pPr>
              <w:jc w:val="center"/>
              <w:rPr>
                <w:sz w:val="24"/>
                <w:szCs w:val="24"/>
              </w:rPr>
            </w:pPr>
          </w:p>
        </w:tc>
      </w:tr>
      <w:tr w:rsidR="00527DCB" w:rsidRPr="00884FD8" w:rsidTr="00D76D76">
        <w:trPr>
          <w:trHeight w:val="282"/>
        </w:trPr>
        <w:tc>
          <w:tcPr>
            <w:tcW w:w="792" w:type="dxa"/>
          </w:tcPr>
          <w:p w:rsidR="00527DCB" w:rsidRPr="00884FD8" w:rsidRDefault="00527DCB" w:rsidP="007C09F1">
            <w:pPr>
              <w:jc w:val="both"/>
              <w:rPr>
                <w:sz w:val="24"/>
                <w:szCs w:val="24"/>
              </w:rPr>
            </w:pPr>
            <w:r w:rsidRPr="00884FD8">
              <w:rPr>
                <w:sz w:val="24"/>
                <w:szCs w:val="24"/>
              </w:rPr>
              <w:t>9</w:t>
            </w:r>
          </w:p>
        </w:tc>
        <w:tc>
          <w:tcPr>
            <w:tcW w:w="9628" w:type="dxa"/>
            <w:tcBorders>
              <w:top w:val="single" w:sz="4" w:space="0" w:color="000000"/>
              <w:left w:val="single" w:sz="4" w:space="0" w:color="000000"/>
              <w:bottom w:val="single" w:sz="4" w:space="0" w:color="000000"/>
              <w:right w:val="single" w:sz="4" w:space="0" w:color="000000"/>
            </w:tcBorders>
          </w:tcPr>
          <w:p w:rsidR="00527DCB" w:rsidRPr="00884FD8" w:rsidRDefault="00527DCB" w:rsidP="007C09F1">
            <w:pPr>
              <w:jc w:val="both"/>
              <w:rPr>
                <w:sz w:val="24"/>
                <w:szCs w:val="24"/>
              </w:rPr>
            </w:pPr>
            <w:r w:rsidRPr="00884FD8">
              <w:rPr>
                <w:sz w:val="24"/>
                <w:szCs w:val="24"/>
              </w:rPr>
              <w:t>А. Аверченко.</w:t>
            </w:r>
          </w:p>
          <w:p w:rsidR="00527DCB" w:rsidRPr="00884FD8" w:rsidRDefault="00527DCB" w:rsidP="007C09F1">
            <w:pPr>
              <w:jc w:val="both"/>
              <w:rPr>
                <w:sz w:val="24"/>
                <w:szCs w:val="24"/>
              </w:rPr>
            </w:pPr>
            <w:r w:rsidRPr="00884FD8">
              <w:rPr>
                <w:sz w:val="24"/>
                <w:szCs w:val="24"/>
              </w:rPr>
              <w:t>Традиции русской сатиры в прозе А. Аверченко.</w:t>
            </w:r>
          </w:p>
        </w:tc>
        <w:tc>
          <w:tcPr>
            <w:tcW w:w="1418" w:type="dxa"/>
            <w:tcBorders>
              <w:top w:val="single" w:sz="4" w:space="0" w:color="000000"/>
              <w:left w:val="single" w:sz="4" w:space="0" w:color="000000"/>
              <w:bottom w:val="single" w:sz="4" w:space="0" w:color="000000"/>
              <w:right w:val="single" w:sz="4" w:space="0" w:color="000000"/>
            </w:tcBorders>
          </w:tcPr>
          <w:p w:rsidR="00527DCB" w:rsidRPr="00884FD8" w:rsidRDefault="00527DCB" w:rsidP="007C09F1">
            <w:pPr>
              <w:jc w:val="center"/>
              <w:rPr>
                <w:sz w:val="24"/>
                <w:szCs w:val="24"/>
              </w:rPr>
            </w:pPr>
          </w:p>
        </w:tc>
        <w:tc>
          <w:tcPr>
            <w:tcW w:w="2835" w:type="dxa"/>
          </w:tcPr>
          <w:p w:rsidR="00527DCB" w:rsidRPr="00884FD8" w:rsidRDefault="00527DCB" w:rsidP="007C09F1">
            <w:pPr>
              <w:jc w:val="center"/>
              <w:rPr>
                <w:sz w:val="24"/>
                <w:szCs w:val="24"/>
              </w:rPr>
            </w:pPr>
          </w:p>
        </w:tc>
      </w:tr>
      <w:tr w:rsidR="00527DCB" w:rsidRPr="00884FD8" w:rsidTr="003703C8">
        <w:trPr>
          <w:trHeight w:val="282"/>
        </w:trPr>
        <w:tc>
          <w:tcPr>
            <w:tcW w:w="792" w:type="dxa"/>
            <w:shd w:val="clear" w:color="auto" w:fill="F2F2F2"/>
          </w:tcPr>
          <w:p w:rsidR="00527DCB" w:rsidRPr="00884FD8" w:rsidRDefault="00527DCB" w:rsidP="007C09F1">
            <w:pPr>
              <w:jc w:val="both"/>
              <w:rPr>
                <w:sz w:val="24"/>
                <w:szCs w:val="24"/>
              </w:rPr>
            </w:pPr>
          </w:p>
        </w:tc>
        <w:tc>
          <w:tcPr>
            <w:tcW w:w="9628" w:type="dxa"/>
            <w:tcBorders>
              <w:top w:val="single" w:sz="4" w:space="0" w:color="000000"/>
              <w:left w:val="single" w:sz="4" w:space="0" w:color="000000"/>
              <w:bottom w:val="single" w:sz="4" w:space="0" w:color="000000"/>
              <w:right w:val="single" w:sz="4" w:space="0" w:color="000000"/>
            </w:tcBorders>
            <w:shd w:val="clear" w:color="auto" w:fill="F2F2F2"/>
          </w:tcPr>
          <w:p w:rsidR="00527DCB" w:rsidRPr="00884FD8" w:rsidRDefault="00527DCB" w:rsidP="007C09F1">
            <w:pPr>
              <w:jc w:val="both"/>
              <w:rPr>
                <w:sz w:val="24"/>
                <w:szCs w:val="24"/>
              </w:rPr>
            </w:pPr>
            <w:r w:rsidRPr="00884FD8">
              <w:rPr>
                <w:sz w:val="24"/>
                <w:szCs w:val="24"/>
              </w:rPr>
              <w:t>Символизм</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Pr>
          <w:p w:rsidR="00527DCB" w:rsidRPr="00884FD8" w:rsidRDefault="00527DCB" w:rsidP="007C09F1">
            <w:pPr>
              <w:jc w:val="center"/>
              <w:rPr>
                <w:sz w:val="24"/>
                <w:szCs w:val="24"/>
              </w:rPr>
            </w:pPr>
            <w:r w:rsidRPr="00884FD8">
              <w:rPr>
                <w:sz w:val="24"/>
                <w:szCs w:val="24"/>
              </w:rPr>
              <w:t>1</w:t>
            </w:r>
          </w:p>
        </w:tc>
        <w:tc>
          <w:tcPr>
            <w:tcW w:w="2835" w:type="dxa"/>
            <w:shd w:val="clear" w:color="auto" w:fill="F2F2F2"/>
          </w:tcPr>
          <w:p w:rsidR="00527DCB" w:rsidRPr="00884FD8" w:rsidRDefault="00527DCB" w:rsidP="007C09F1">
            <w:pPr>
              <w:jc w:val="center"/>
              <w:rPr>
                <w:sz w:val="24"/>
                <w:szCs w:val="24"/>
              </w:rPr>
            </w:pPr>
          </w:p>
        </w:tc>
      </w:tr>
      <w:tr w:rsidR="00527DCB" w:rsidRPr="00884FD8" w:rsidTr="00D76D76">
        <w:trPr>
          <w:trHeight w:val="282"/>
        </w:trPr>
        <w:tc>
          <w:tcPr>
            <w:tcW w:w="792" w:type="dxa"/>
          </w:tcPr>
          <w:p w:rsidR="00527DCB" w:rsidRPr="00884FD8" w:rsidRDefault="00527DCB" w:rsidP="007C09F1">
            <w:pPr>
              <w:jc w:val="both"/>
              <w:rPr>
                <w:sz w:val="24"/>
                <w:szCs w:val="24"/>
              </w:rPr>
            </w:pPr>
            <w:r w:rsidRPr="00884FD8">
              <w:rPr>
                <w:sz w:val="24"/>
                <w:szCs w:val="24"/>
              </w:rPr>
              <w:t>10</w:t>
            </w:r>
          </w:p>
        </w:tc>
        <w:tc>
          <w:tcPr>
            <w:tcW w:w="9628" w:type="dxa"/>
            <w:tcBorders>
              <w:top w:val="single" w:sz="4" w:space="0" w:color="000000"/>
              <w:left w:val="single" w:sz="4" w:space="0" w:color="000000"/>
              <w:bottom w:val="single" w:sz="4" w:space="0" w:color="000000"/>
              <w:right w:val="single" w:sz="4" w:space="0" w:color="000000"/>
            </w:tcBorders>
          </w:tcPr>
          <w:p w:rsidR="00527DCB" w:rsidRPr="00884FD8" w:rsidRDefault="00527DCB" w:rsidP="007C09F1">
            <w:pPr>
              <w:jc w:val="both"/>
              <w:rPr>
                <w:sz w:val="24"/>
                <w:szCs w:val="24"/>
              </w:rPr>
            </w:pPr>
            <w:r w:rsidRPr="00884FD8">
              <w:rPr>
                <w:sz w:val="24"/>
                <w:szCs w:val="24"/>
              </w:rPr>
              <w:t>Поэзия символистов</w:t>
            </w:r>
          </w:p>
        </w:tc>
        <w:tc>
          <w:tcPr>
            <w:tcW w:w="1418" w:type="dxa"/>
            <w:tcBorders>
              <w:top w:val="single" w:sz="4" w:space="0" w:color="000000"/>
              <w:left w:val="single" w:sz="4" w:space="0" w:color="000000"/>
              <w:bottom w:val="single" w:sz="4" w:space="0" w:color="000000"/>
              <w:right w:val="single" w:sz="4" w:space="0" w:color="000000"/>
            </w:tcBorders>
          </w:tcPr>
          <w:p w:rsidR="00527DCB" w:rsidRPr="00884FD8" w:rsidRDefault="00527DCB" w:rsidP="007C09F1">
            <w:pPr>
              <w:jc w:val="center"/>
              <w:rPr>
                <w:sz w:val="24"/>
                <w:szCs w:val="24"/>
              </w:rPr>
            </w:pPr>
          </w:p>
        </w:tc>
        <w:tc>
          <w:tcPr>
            <w:tcW w:w="2835" w:type="dxa"/>
          </w:tcPr>
          <w:p w:rsidR="00527DCB" w:rsidRPr="00884FD8" w:rsidRDefault="00527DCB" w:rsidP="007C09F1">
            <w:pPr>
              <w:jc w:val="center"/>
              <w:rPr>
                <w:sz w:val="24"/>
                <w:szCs w:val="24"/>
              </w:rPr>
            </w:pPr>
          </w:p>
        </w:tc>
      </w:tr>
      <w:tr w:rsidR="00527DCB" w:rsidRPr="00884FD8" w:rsidTr="003703C8">
        <w:trPr>
          <w:trHeight w:val="282"/>
        </w:trPr>
        <w:tc>
          <w:tcPr>
            <w:tcW w:w="792" w:type="dxa"/>
            <w:shd w:val="clear" w:color="auto" w:fill="F2F2F2"/>
          </w:tcPr>
          <w:p w:rsidR="00527DCB" w:rsidRPr="00884FD8" w:rsidRDefault="00527DCB" w:rsidP="007C09F1">
            <w:pPr>
              <w:jc w:val="both"/>
              <w:rPr>
                <w:sz w:val="24"/>
                <w:szCs w:val="24"/>
              </w:rPr>
            </w:pPr>
          </w:p>
        </w:tc>
        <w:tc>
          <w:tcPr>
            <w:tcW w:w="9628" w:type="dxa"/>
            <w:tcBorders>
              <w:top w:val="single" w:sz="4" w:space="0" w:color="000000"/>
              <w:left w:val="single" w:sz="4" w:space="0" w:color="000000"/>
              <w:bottom w:val="single" w:sz="4" w:space="0" w:color="000000"/>
              <w:right w:val="single" w:sz="4" w:space="0" w:color="000000"/>
            </w:tcBorders>
            <w:shd w:val="clear" w:color="auto" w:fill="F2F2F2"/>
          </w:tcPr>
          <w:p w:rsidR="00527DCB" w:rsidRPr="00884FD8" w:rsidRDefault="00527DCB" w:rsidP="007C09F1">
            <w:pPr>
              <w:jc w:val="both"/>
              <w:rPr>
                <w:sz w:val="24"/>
                <w:szCs w:val="24"/>
              </w:rPr>
            </w:pPr>
            <w:r w:rsidRPr="00884FD8">
              <w:rPr>
                <w:sz w:val="24"/>
                <w:szCs w:val="24"/>
              </w:rPr>
              <w:t>Акмеизм</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Pr>
          <w:p w:rsidR="00527DCB" w:rsidRPr="00884FD8" w:rsidRDefault="00527DCB" w:rsidP="007C09F1">
            <w:pPr>
              <w:jc w:val="center"/>
              <w:rPr>
                <w:sz w:val="24"/>
                <w:szCs w:val="24"/>
              </w:rPr>
            </w:pPr>
            <w:r w:rsidRPr="00884FD8">
              <w:rPr>
                <w:sz w:val="24"/>
                <w:szCs w:val="24"/>
              </w:rPr>
              <w:t>1</w:t>
            </w:r>
          </w:p>
        </w:tc>
        <w:tc>
          <w:tcPr>
            <w:tcW w:w="2835" w:type="dxa"/>
            <w:shd w:val="clear" w:color="auto" w:fill="F2F2F2"/>
          </w:tcPr>
          <w:p w:rsidR="00527DCB" w:rsidRPr="00884FD8" w:rsidRDefault="00527DCB" w:rsidP="007C09F1">
            <w:pPr>
              <w:autoSpaceDE w:val="0"/>
              <w:autoSpaceDN w:val="0"/>
              <w:adjustRightInd w:val="0"/>
              <w:rPr>
                <w:sz w:val="24"/>
                <w:szCs w:val="24"/>
                <w:lang w:eastAsia="en-US"/>
              </w:rPr>
            </w:pPr>
          </w:p>
        </w:tc>
      </w:tr>
      <w:tr w:rsidR="00527DCB" w:rsidRPr="00884FD8" w:rsidTr="00D76D76">
        <w:trPr>
          <w:trHeight w:val="282"/>
        </w:trPr>
        <w:tc>
          <w:tcPr>
            <w:tcW w:w="792" w:type="dxa"/>
          </w:tcPr>
          <w:p w:rsidR="00527DCB" w:rsidRPr="00884FD8" w:rsidRDefault="00527DCB" w:rsidP="007C09F1">
            <w:pPr>
              <w:jc w:val="both"/>
              <w:rPr>
                <w:sz w:val="24"/>
                <w:szCs w:val="24"/>
              </w:rPr>
            </w:pPr>
            <w:r w:rsidRPr="00884FD8">
              <w:rPr>
                <w:sz w:val="24"/>
                <w:szCs w:val="24"/>
              </w:rPr>
              <w:t>11</w:t>
            </w:r>
          </w:p>
        </w:tc>
        <w:tc>
          <w:tcPr>
            <w:tcW w:w="9628" w:type="dxa"/>
            <w:tcBorders>
              <w:top w:val="single" w:sz="4" w:space="0" w:color="000000"/>
              <w:left w:val="single" w:sz="4" w:space="0" w:color="000000"/>
              <w:bottom w:val="single" w:sz="4" w:space="0" w:color="000000"/>
              <w:right w:val="single" w:sz="4" w:space="0" w:color="000000"/>
            </w:tcBorders>
          </w:tcPr>
          <w:p w:rsidR="00527DCB" w:rsidRPr="00884FD8" w:rsidRDefault="00C42718" w:rsidP="007C09F1">
            <w:pPr>
              <w:jc w:val="both"/>
              <w:rPr>
                <w:sz w:val="24"/>
                <w:szCs w:val="24"/>
              </w:rPr>
            </w:pPr>
            <w:r w:rsidRPr="00884FD8">
              <w:rPr>
                <w:sz w:val="24"/>
                <w:szCs w:val="24"/>
              </w:rPr>
              <w:t>Акмеизм. Мир образов Н. Гумилева</w:t>
            </w:r>
          </w:p>
        </w:tc>
        <w:tc>
          <w:tcPr>
            <w:tcW w:w="1418" w:type="dxa"/>
            <w:tcBorders>
              <w:top w:val="single" w:sz="4" w:space="0" w:color="000000"/>
              <w:left w:val="single" w:sz="4" w:space="0" w:color="000000"/>
              <w:bottom w:val="single" w:sz="4" w:space="0" w:color="000000"/>
              <w:right w:val="single" w:sz="4" w:space="0" w:color="000000"/>
            </w:tcBorders>
          </w:tcPr>
          <w:p w:rsidR="00527DCB" w:rsidRPr="00884FD8" w:rsidRDefault="00527DCB" w:rsidP="007C09F1">
            <w:pPr>
              <w:jc w:val="center"/>
              <w:rPr>
                <w:sz w:val="24"/>
                <w:szCs w:val="24"/>
              </w:rPr>
            </w:pPr>
          </w:p>
        </w:tc>
        <w:tc>
          <w:tcPr>
            <w:tcW w:w="2835" w:type="dxa"/>
          </w:tcPr>
          <w:p w:rsidR="00527DCB" w:rsidRPr="00884FD8" w:rsidRDefault="00527DCB" w:rsidP="007C09F1">
            <w:pPr>
              <w:autoSpaceDE w:val="0"/>
              <w:autoSpaceDN w:val="0"/>
              <w:adjustRightInd w:val="0"/>
              <w:rPr>
                <w:sz w:val="24"/>
                <w:szCs w:val="24"/>
                <w:lang w:eastAsia="en-US"/>
              </w:rPr>
            </w:pPr>
          </w:p>
        </w:tc>
      </w:tr>
      <w:tr w:rsidR="00527DCB" w:rsidRPr="00884FD8" w:rsidTr="003703C8">
        <w:trPr>
          <w:trHeight w:val="282"/>
        </w:trPr>
        <w:tc>
          <w:tcPr>
            <w:tcW w:w="792" w:type="dxa"/>
            <w:shd w:val="clear" w:color="auto" w:fill="F2F2F2"/>
          </w:tcPr>
          <w:p w:rsidR="00527DCB" w:rsidRPr="00884FD8" w:rsidRDefault="00527DCB" w:rsidP="007C09F1">
            <w:pPr>
              <w:jc w:val="both"/>
              <w:rPr>
                <w:sz w:val="24"/>
                <w:szCs w:val="24"/>
              </w:rPr>
            </w:pPr>
          </w:p>
        </w:tc>
        <w:tc>
          <w:tcPr>
            <w:tcW w:w="9628" w:type="dxa"/>
            <w:tcBorders>
              <w:top w:val="single" w:sz="4" w:space="0" w:color="000000"/>
              <w:left w:val="single" w:sz="4" w:space="0" w:color="000000"/>
              <w:bottom w:val="single" w:sz="4" w:space="0" w:color="000000"/>
              <w:right w:val="single" w:sz="4" w:space="0" w:color="000000"/>
            </w:tcBorders>
            <w:shd w:val="clear" w:color="auto" w:fill="F2F2F2"/>
          </w:tcPr>
          <w:p w:rsidR="00527DCB" w:rsidRPr="00884FD8" w:rsidRDefault="00527DCB" w:rsidP="007C09F1">
            <w:pPr>
              <w:jc w:val="both"/>
              <w:rPr>
                <w:sz w:val="24"/>
                <w:szCs w:val="24"/>
              </w:rPr>
            </w:pPr>
            <w:r w:rsidRPr="00884FD8">
              <w:rPr>
                <w:sz w:val="24"/>
                <w:szCs w:val="24"/>
              </w:rPr>
              <w:t>Футуризм</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Pr>
          <w:p w:rsidR="00527DCB" w:rsidRPr="00884FD8" w:rsidRDefault="00527DCB" w:rsidP="007C09F1">
            <w:pPr>
              <w:jc w:val="center"/>
              <w:rPr>
                <w:sz w:val="24"/>
                <w:szCs w:val="24"/>
              </w:rPr>
            </w:pPr>
            <w:r w:rsidRPr="00884FD8">
              <w:rPr>
                <w:sz w:val="24"/>
                <w:szCs w:val="24"/>
              </w:rPr>
              <w:t>1</w:t>
            </w:r>
          </w:p>
        </w:tc>
        <w:tc>
          <w:tcPr>
            <w:tcW w:w="2835" w:type="dxa"/>
            <w:shd w:val="clear" w:color="auto" w:fill="F2F2F2"/>
          </w:tcPr>
          <w:p w:rsidR="00527DCB" w:rsidRPr="00884FD8" w:rsidRDefault="00527DCB" w:rsidP="007C09F1">
            <w:pPr>
              <w:autoSpaceDE w:val="0"/>
              <w:autoSpaceDN w:val="0"/>
              <w:adjustRightInd w:val="0"/>
              <w:rPr>
                <w:sz w:val="24"/>
                <w:szCs w:val="24"/>
                <w:lang w:eastAsia="en-US"/>
              </w:rPr>
            </w:pPr>
          </w:p>
        </w:tc>
      </w:tr>
      <w:tr w:rsidR="00527DCB" w:rsidRPr="00884FD8" w:rsidTr="00D76D76">
        <w:trPr>
          <w:trHeight w:val="282"/>
        </w:trPr>
        <w:tc>
          <w:tcPr>
            <w:tcW w:w="792" w:type="dxa"/>
          </w:tcPr>
          <w:p w:rsidR="00527DCB" w:rsidRPr="00884FD8" w:rsidRDefault="00527DCB" w:rsidP="007C09F1">
            <w:pPr>
              <w:jc w:val="both"/>
              <w:rPr>
                <w:sz w:val="24"/>
                <w:szCs w:val="24"/>
              </w:rPr>
            </w:pPr>
            <w:r w:rsidRPr="00884FD8">
              <w:rPr>
                <w:sz w:val="24"/>
                <w:szCs w:val="24"/>
              </w:rPr>
              <w:t>12</w:t>
            </w:r>
          </w:p>
        </w:tc>
        <w:tc>
          <w:tcPr>
            <w:tcW w:w="9628" w:type="dxa"/>
            <w:tcBorders>
              <w:top w:val="single" w:sz="4" w:space="0" w:color="000000"/>
              <w:left w:val="single" w:sz="4" w:space="0" w:color="000000"/>
              <w:bottom w:val="single" w:sz="4" w:space="0" w:color="000000"/>
              <w:right w:val="single" w:sz="4" w:space="0" w:color="000000"/>
            </w:tcBorders>
          </w:tcPr>
          <w:p w:rsidR="00527DCB" w:rsidRPr="00884FD8" w:rsidRDefault="00C42718" w:rsidP="007C09F1">
            <w:pPr>
              <w:jc w:val="both"/>
              <w:rPr>
                <w:sz w:val="24"/>
                <w:szCs w:val="24"/>
              </w:rPr>
            </w:pPr>
            <w:r w:rsidRPr="00884FD8">
              <w:rPr>
                <w:sz w:val="24"/>
                <w:szCs w:val="24"/>
              </w:rPr>
              <w:t>Футуризм. Творческие индивидуальности «Серебряного века».</w:t>
            </w:r>
          </w:p>
        </w:tc>
        <w:tc>
          <w:tcPr>
            <w:tcW w:w="1418" w:type="dxa"/>
            <w:tcBorders>
              <w:top w:val="single" w:sz="4" w:space="0" w:color="000000"/>
              <w:left w:val="single" w:sz="4" w:space="0" w:color="000000"/>
              <w:bottom w:val="single" w:sz="4" w:space="0" w:color="000000"/>
              <w:right w:val="single" w:sz="4" w:space="0" w:color="000000"/>
            </w:tcBorders>
          </w:tcPr>
          <w:p w:rsidR="00527DCB" w:rsidRPr="00884FD8" w:rsidRDefault="00527DCB" w:rsidP="007C09F1">
            <w:pPr>
              <w:jc w:val="center"/>
              <w:rPr>
                <w:sz w:val="24"/>
                <w:szCs w:val="24"/>
              </w:rPr>
            </w:pPr>
          </w:p>
        </w:tc>
        <w:tc>
          <w:tcPr>
            <w:tcW w:w="2835" w:type="dxa"/>
          </w:tcPr>
          <w:p w:rsidR="00527DCB" w:rsidRPr="00884FD8" w:rsidRDefault="00527DCB" w:rsidP="007C09F1">
            <w:pPr>
              <w:autoSpaceDE w:val="0"/>
              <w:autoSpaceDN w:val="0"/>
              <w:adjustRightInd w:val="0"/>
              <w:rPr>
                <w:sz w:val="24"/>
                <w:szCs w:val="24"/>
                <w:lang w:eastAsia="en-US"/>
              </w:rPr>
            </w:pPr>
          </w:p>
        </w:tc>
      </w:tr>
      <w:tr w:rsidR="00527DCB" w:rsidRPr="00884FD8" w:rsidTr="003703C8">
        <w:trPr>
          <w:trHeight w:val="282"/>
        </w:trPr>
        <w:tc>
          <w:tcPr>
            <w:tcW w:w="792" w:type="dxa"/>
            <w:shd w:val="clear" w:color="auto" w:fill="F2F2F2"/>
          </w:tcPr>
          <w:p w:rsidR="00527DCB" w:rsidRPr="00884FD8" w:rsidRDefault="00527DCB" w:rsidP="007C09F1">
            <w:pPr>
              <w:jc w:val="both"/>
              <w:rPr>
                <w:sz w:val="24"/>
                <w:szCs w:val="24"/>
              </w:rPr>
            </w:pPr>
          </w:p>
        </w:tc>
        <w:tc>
          <w:tcPr>
            <w:tcW w:w="9628" w:type="dxa"/>
            <w:tcBorders>
              <w:top w:val="single" w:sz="4" w:space="0" w:color="000000"/>
              <w:left w:val="single" w:sz="4" w:space="0" w:color="000000"/>
              <w:bottom w:val="single" w:sz="4" w:space="0" w:color="000000"/>
              <w:right w:val="single" w:sz="4" w:space="0" w:color="000000"/>
            </w:tcBorders>
            <w:shd w:val="clear" w:color="auto" w:fill="F2F2F2"/>
          </w:tcPr>
          <w:p w:rsidR="00527DCB" w:rsidRPr="00884FD8" w:rsidRDefault="00527DCB" w:rsidP="007C09F1">
            <w:pPr>
              <w:jc w:val="both"/>
              <w:rPr>
                <w:sz w:val="24"/>
                <w:szCs w:val="24"/>
              </w:rPr>
            </w:pPr>
            <w:r w:rsidRPr="00884FD8">
              <w:rPr>
                <w:sz w:val="24"/>
                <w:szCs w:val="24"/>
              </w:rPr>
              <w:t>М.Горький</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Pr>
          <w:p w:rsidR="00527DCB" w:rsidRPr="00884FD8" w:rsidRDefault="00527DCB" w:rsidP="007C09F1">
            <w:pPr>
              <w:jc w:val="center"/>
              <w:rPr>
                <w:sz w:val="24"/>
                <w:szCs w:val="24"/>
              </w:rPr>
            </w:pPr>
            <w:r w:rsidRPr="00884FD8">
              <w:rPr>
                <w:sz w:val="24"/>
                <w:szCs w:val="24"/>
              </w:rPr>
              <w:t>5+2</w:t>
            </w:r>
          </w:p>
        </w:tc>
        <w:tc>
          <w:tcPr>
            <w:tcW w:w="2835" w:type="dxa"/>
            <w:shd w:val="clear" w:color="auto" w:fill="F2F2F2"/>
          </w:tcPr>
          <w:p w:rsidR="00527DCB" w:rsidRPr="00884FD8" w:rsidRDefault="00527DCB" w:rsidP="007C09F1">
            <w:pPr>
              <w:autoSpaceDE w:val="0"/>
              <w:autoSpaceDN w:val="0"/>
              <w:adjustRightInd w:val="0"/>
              <w:jc w:val="center"/>
              <w:rPr>
                <w:sz w:val="24"/>
                <w:szCs w:val="24"/>
                <w:lang w:eastAsia="en-US"/>
              </w:rPr>
            </w:pPr>
            <w:r w:rsidRPr="00884FD8">
              <w:rPr>
                <w:sz w:val="24"/>
                <w:szCs w:val="24"/>
                <w:lang w:eastAsia="en-US"/>
              </w:rPr>
              <w:t>1</w:t>
            </w:r>
          </w:p>
        </w:tc>
      </w:tr>
      <w:tr w:rsidR="00C42718" w:rsidRPr="00884FD8" w:rsidTr="00D76D76">
        <w:trPr>
          <w:trHeight w:val="282"/>
        </w:trPr>
        <w:tc>
          <w:tcPr>
            <w:tcW w:w="792" w:type="dxa"/>
          </w:tcPr>
          <w:p w:rsidR="00C42718" w:rsidRPr="00884FD8" w:rsidRDefault="00C42718" w:rsidP="007C09F1">
            <w:pPr>
              <w:jc w:val="both"/>
              <w:rPr>
                <w:sz w:val="24"/>
                <w:szCs w:val="24"/>
              </w:rPr>
            </w:pPr>
            <w:r w:rsidRPr="00884FD8">
              <w:rPr>
                <w:sz w:val="24"/>
                <w:szCs w:val="24"/>
              </w:rPr>
              <w:t>13</w:t>
            </w:r>
          </w:p>
        </w:tc>
        <w:tc>
          <w:tcPr>
            <w:tcW w:w="9628" w:type="dxa"/>
          </w:tcPr>
          <w:p w:rsidR="00C42718" w:rsidRPr="00884FD8" w:rsidRDefault="00C42718" w:rsidP="007C09F1">
            <w:pPr>
              <w:rPr>
                <w:sz w:val="24"/>
                <w:szCs w:val="24"/>
              </w:rPr>
            </w:pPr>
            <w:r w:rsidRPr="00884FD8">
              <w:rPr>
                <w:sz w:val="24"/>
                <w:szCs w:val="24"/>
              </w:rPr>
              <w:t>М. Горький. Очерк жизни и творчества. Романтизм Горького</w:t>
            </w:r>
          </w:p>
        </w:tc>
        <w:tc>
          <w:tcPr>
            <w:tcW w:w="1418" w:type="dxa"/>
            <w:tcBorders>
              <w:top w:val="single" w:sz="4" w:space="0" w:color="000000"/>
              <w:left w:val="single" w:sz="4" w:space="0" w:color="000000"/>
              <w:bottom w:val="single" w:sz="4" w:space="0" w:color="000000"/>
              <w:right w:val="single" w:sz="4" w:space="0" w:color="000000"/>
            </w:tcBorders>
          </w:tcPr>
          <w:p w:rsidR="00C42718" w:rsidRPr="00884FD8" w:rsidRDefault="00C42718" w:rsidP="007C09F1">
            <w:pPr>
              <w:jc w:val="center"/>
              <w:rPr>
                <w:sz w:val="24"/>
                <w:szCs w:val="24"/>
              </w:rPr>
            </w:pPr>
          </w:p>
        </w:tc>
        <w:tc>
          <w:tcPr>
            <w:tcW w:w="2835" w:type="dxa"/>
          </w:tcPr>
          <w:p w:rsidR="00C42718" w:rsidRPr="00884FD8" w:rsidRDefault="00C42718" w:rsidP="007C09F1">
            <w:pPr>
              <w:autoSpaceDE w:val="0"/>
              <w:autoSpaceDN w:val="0"/>
              <w:adjustRightInd w:val="0"/>
              <w:jc w:val="center"/>
              <w:rPr>
                <w:sz w:val="24"/>
                <w:szCs w:val="24"/>
                <w:lang w:eastAsia="en-US"/>
              </w:rPr>
            </w:pPr>
          </w:p>
        </w:tc>
      </w:tr>
      <w:tr w:rsidR="00C42718" w:rsidRPr="00884FD8" w:rsidTr="00D76D76">
        <w:trPr>
          <w:trHeight w:val="282"/>
        </w:trPr>
        <w:tc>
          <w:tcPr>
            <w:tcW w:w="792" w:type="dxa"/>
          </w:tcPr>
          <w:p w:rsidR="00C42718" w:rsidRPr="00884FD8" w:rsidRDefault="00C42718" w:rsidP="007C09F1">
            <w:pPr>
              <w:jc w:val="both"/>
              <w:rPr>
                <w:sz w:val="24"/>
                <w:szCs w:val="24"/>
              </w:rPr>
            </w:pPr>
            <w:r w:rsidRPr="00884FD8">
              <w:rPr>
                <w:sz w:val="24"/>
                <w:szCs w:val="24"/>
              </w:rPr>
              <w:t>14</w:t>
            </w:r>
          </w:p>
        </w:tc>
        <w:tc>
          <w:tcPr>
            <w:tcW w:w="9628" w:type="dxa"/>
          </w:tcPr>
          <w:p w:rsidR="00C42718" w:rsidRPr="00884FD8" w:rsidRDefault="00C42718" w:rsidP="007C09F1">
            <w:pPr>
              <w:rPr>
                <w:sz w:val="24"/>
                <w:szCs w:val="24"/>
              </w:rPr>
            </w:pPr>
            <w:r w:rsidRPr="00884FD8">
              <w:rPr>
                <w:sz w:val="24"/>
                <w:szCs w:val="24"/>
              </w:rPr>
              <w:t xml:space="preserve">Рассказы М. Горького «Старуха </w:t>
            </w:r>
            <w:proofErr w:type="spellStart"/>
            <w:r w:rsidRPr="00884FD8">
              <w:rPr>
                <w:sz w:val="24"/>
                <w:szCs w:val="24"/>
              </w:rPr>
              <w:t>Изергиль</w:t>
            </w:r>
            <w:proofErr w:type="spellEnd"/>
            <w:r w:rsidRPr="00884FD8">
              <w:rPr>
                <w:sz w:val="24"/>
                <w:szCs w:val="24"/>
              </w:rPr>
              <w:t xml:space="preserve">», «Макар </w:t>
            </w:r>
            <w:proofErr w:type="spellStart"/>
            <w:r w:rsidRPr="00884FD8">
              <w:rPr>
                <w:sz w:val="24"/>
                <w:szCs w:val="24"/>
              </w:rPr>
              <w:t>Чудра</w:t>
            </w:r>
            <w:proofErr w:type="spellEnd"/>
            <w:r w:rsidRPr="00884FD8">
              <w:rPr>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rsidR="00C42718" w:rsidRPr="00884FD8" w:rsidRDefault="00C42718" w:rsidP="007C09F1">
            <w:pPr>
              <w:jc w:val="center"/>
              <w:rPr>
                <w:sz w:val="24"/>
                <w:szCs w:val="24"/>
              </w:rPr>
            </w:pPr>
          </w:p>
        </w:tc>
        <w:tc>
          <w:tcPr>
            <w:tcW w:w="2835" w:type="dxa"/>
          </w:tcPr>
          <w:p w:rsidR="00C42718" w:rsidRPr="00884FD8" w:rsidRDefault="00C42718" w:rsidP="007C09F1">
            <w:pPr>
              <w:autoSpaceDE w:val="0"/>
              <w:autoSpaceDN w:val="0"/>
              <w:adjustRightInd w:val="0"/>
              <w:jc w:val="center"/>
              <w:rPr>
                <w:sz w:val="24"/>
                <w:szCs w:val="24"/>
                <w:lang w:eastAsia="en-US"/>
              </w:rPr>
            </w:pPr>
          </w:p>
        </w:tc>
      </w:tr>
      <w:tr w:rsidR="00C42718" w:rsidRPr="00884FD8" w:rsidTr="00D76D76">
        <w:trPr>
          <w:trHeight w:val="282"/>
        </w:trPr>
        <w:tc>
          <w:tcPr>
            <w:tcW w:w="792" w:type="dxa"/>
          </w:tcPr>
          <w:p w:rsidR="00C42718" w:rsidRPr="00884FD8" w:rsidRDefault="00C42718" w:rsidP="007C09F1">
            <w:pPr>
              <w:jc w:val="both"/>
              <w:rPr>
                <w:sz w:val="24"/>
                <w:szCs w:val="24"/>
              </w:rPr>
            </w:pPr>
            <w:r w:rsidRPr="00884FD8">
              <w:rPr>
                <w:sz w:val="24"/>
                <w:szCs w:val="24"/>
              </w:rPr>
              <w:t>15</w:t>
            </w:r>
          </w:p>
        </w:tc>
        <w:tc>
          <w:tcPr>
            <w:tcW w:w="9628" w:type="dxa"/>
          </w:tcPr>
          <w:p w:rsidR="00C42718" w:rsidRPr="00884FD8" w:rsidRDefault="00C42718" w:rsidP="007C09F1">
            <w:pPr>
              <w:rPr>
                <w:sz w:val="24"/>
                <w:szCs w:val="24"/>
              </w:rPr>
            </w:pPr>
            <w:r w:rsidRPr="00884FD8">
              <w:rPr>
                <w:sz w:val="24"/>
                <w:szCs w:val="24"/>
              </w:rPr>
              <w:t>Особенности жанра и конфликта в пьесе                  М. Горького «На дне».</w:t>
            </w:r>
          </w:p>
        </w:tc>
        <w:tc>
          <w:tcPr>
            <w:tcW w:w="1418" w:type="dxa"/>
            <w:tcBorders>
              <w:top w:val="single" w:sz="4" w:space="0" w:color="000000"/>
              <w:left w:val="single" w:sz="4" w:space="0" w:color="000000"/>
              <w:bottom w:val="single" w:sz="4" w:space="0" w:color="000000"/>
              <w:right w:val="single" w:sz="4" w:space="0" w:color="000000"/>
            </w:tcBorders>
          </w:tcPr>
          <w:p w:rsidR="00C42718" w:rsidRPr="00884FD8" w:rsidRDefault="00C42718" w:rsidP="007C09F1">
            <w:pPr>
              <w:jc w:val="center"/>
              <w:rPr>
                <w:sz w:val="24"/>
                <w:szCs w:val="24"/>
              </w:rPr>
            </w:pPr>
          </w:p>
        </w:tc>
        <w:tc>
          <w:tcPr>
            <w:tcW w:w="2835" w:type="dxa"/>
          </w:tcPr>
          <w:p w:rsidR="00C42718" w:rsidRPr="00884FD8" w:rsidRDefault="00C42718" w:rsidP="007C09F1">
            <w:pPr>
              <w:autoSpaceDE w:val="0"/>
              <w:autoSpaceDN w:val="0"/>
              <w:adjustRightInd w:val="0"/>
              <w:jc w:val="center"/>
              <w:rPr>
                <w:sz w:val="24"/>
                <w:szCs w:val="24"/>
                <w:lang w:eastAsia="en-US"/>
              </w:rPr>
            </w:pPr>
          </w:p>
        </w:tc>
      </w:tr>
      <w:tr w:rsidR="00C42718" w:rsidRPr="00884FD8" w:rsidTr="00D76D76">
        <w:trPr>
          <w:trHeight w:val="282"/>
        </w:trPr>
        <w:tc>
          <w:tcPr>
            <w:tcW w:w="792" w:type="dxa"/>
          </w:tcPr>
          <w:p w:rsidR="00C42718" w:rsidRPr="00884FD8" w:rsidRDefault="00C42718" w:rsidP="007C09F1">
            <w:pPr>
              <w:jc w:val="both"/>
              <w:rPr>
                <w:sz w:val="24"/>
                <w:szCs w:val="24"/>
              </w:rPr>
            </w:pPr>
            <w:r w:rsidRPr="00884FD8">
              <w:rPr>
                <w:sz w:val="24"/>
                <w:szCs w:val="24"/>
              </w:rPr>
              <w:t>16</w:t>
            </w:r>
          </w:p>
        </w:tc>
        <w:tc>
          <w:tcPr>
            <w:tcW w:w="9628" w:type="dxa"/>
          </w:tcPr>
          <w:p w:rsidR="00C42718" w:rsidRPr="00884FD8" w:rsidRDefault="00C42718" w:rsidP="007C09F1">
            <w:pPr>
              <w:rPr>
                <w:sz w:val="24"/>
                <w:szCs w:val="24"/>
              </w:rPr>
            </w:pPr>
            <w:r w:rsidRPr="00884FD8">
              <w:rPr>
                <w:sz w:val="24"/>
                <w:szCs w:val="24"/>
              </w:rPr>
              <w:t>«Во что веришь, то и есть». Роль Луки  в пьесе «На дне»</w:t>
            </w:r>
          </w:p>
        </w:tc>
        <w:tc>
          <w:tcPr>
            <w:tcW w:w="1418" w:type="dxa"/>
            <w:tcBorders>
              <w:top w:val="single" w:sz="4" w:space="0" w:color="000000"/>
              <w:left w:val="single" w:sz="4" w:space="0" w:color="000000"/>
              <w:bottom w:val="single" w:sz="4" w:space="0" w:color="000000"/>
              <w:right w:val="single" w:sz="4" w:space="0" w:color="000000"/>
            </w:tcBorders>
          </w:tcPr>
          <w:p w:rsidR="00C42718" w:rsidRPr="00884FD8" w:rsidRDefault="00C42718" w:rsidP="007C09F1">
            <w:pPr>
              <w:jc w:val="center"/>
              <w:rPr>
                <w:sz w:val="24"/>
                <w:szCs w:val="24"/>
              </w:rPr>
            </w:pPr>
          </w:p>
        </w:tc>
        <w:tc>
          <w:tcPr>
            <w:tcW w:w="2835" w:type="dxa"/>
          </w:tcPr>
          <w:p w:rsidR="00C42718" w:rsidRPr="00884FD8" w:rsidRDefault="00C42718" w:rsidP="007C09F1">
            <w:pPr>
              <w:autoSpaceDE w:val="0"/>
              <w:autoSpaceDN w:val="0"/>
              <w:adjustRightInd w:val="0"/>
              <w:jc w:val="center"/>
              <w:rPr>
                <w:sz w:val="24"/>
                <w:szCs w:val="24"/>
                <w:lang w:eastAsia="en-US"/>
              </w:rPr>
            </w:pPr>
          </w:p>
        </w:tc>
      </w:tr>
      <w:tr w:rsidR="00C42718" w:rsidRPr="00884FD8" w:rsidTr="00D76D76">
        <w:trPr>
          <w:trHeight w:val="282"/>
        </w:trPr>
        <w:tc>
          <w:tcPr>
            <w:tcW w:w="792" w:type="dxa"/>
          </w:tcPr>
          <w:p w:rsidR="00C42718" w:rsidRPr="00884FD8" w:rsidRDefault="00C42718" w:rsidP="007C09F1">
            <w:pPr>
              <w:jc w:val="both"/>
              <w:rPr>
                <w:sz w:val="24"/>
                <w:szCs w:val="24"/>
              </w:rPr>
            </w:pPr>
            <w:r w:rsidRPr="00884FD8">
              <w:rPr>
                <w:sz w:val="24"/>
                <w:szCs w:val="24"/>
              </w:rPr>
              <w:t>17</w:t>
            </w:r>
          </w:p>
        </w:tc>
        <w:tc>
          <w:tcPr>
            <w:tcW w:w="9628" w:type="dxa"/>
          </w:tcPr>
          <w:p w:rsidR="00C42718" w:rsidRPr="00884FD8" w:rsidRDefault="00C42718" w:rsidP="007C09F1">
            <w:pPr>
              <w:rPr>
                <w:sz w:val="24"/>
                <w:szCs w:val="24"/>
              </w:rPr>
            </w:pPr>
            <w:r w:rsidRPr="00884FD8">
              <w:rPr>
                <w:sz w:val="24"/>
                <w:szCs w:val="24"/>
              </w:rPr>
              <w:t>Вопрос о правде в драме       М. Горького «На дне»</w:t>
            </w:r>
          </w:p>
        </w:tc>
        <w:tc>
          <w:tcPr>
            <w:tcW w:w="1418" w:type="dxa"/>
            <w:tcBorders>
              <w:top w:val="single" w:sz="4" w:space="0" w:color="000000"/>
              <w:left w:val="single" w:sz="4" w:space="0" w:color="000000"/>
              <w:bottom w:val="single" w:sz="4" w:space="0" w:color="000000"/>
              <w:right w:val="single" w:sz="4" w:space="0" w:color="000000"/>
            </w:tcBorders>
          </w:tcPr>
          <w:p w:rsidR="00C42718" w:rsidRPr="00884FD8" w:rsidRDefault="00C42718" w:rsidP="007C09F1">
            <w:pPr>
              <w:jc w:val="center"/>
              <w:rPr>
                <w:sz w:val="24"/>
                <w:szCs w:val="24"/>
              </w:rPr>
            </w:pPr>
          </w:p>
        </w:tc>
        <w:tc>
          <w:tcPr>
            <w:tcW w:w="2835" w:type="dxa"/>
          </w:tcPr>
          <w:p w:rsidR="00C42718" w:rsidRPr="00884FD8" w:rsidRDefault="00C42718" w:rsidP="007C09F1">
            <w:pPr>
              <w:autoSpaceDE w:val="0"/>
              <w:autoSpaceDN w:val="0"/>
              <w:adjustRightInd w:val="0"/>
              <w:jc w:val="center"/>
              <w:rPr>
                <w:sz w:val="24"/>
                <w:szCs w:val="24"/>
                <w:lang w:eastAsia="en-US"/>
              </w:rPr>
            </w:pPr>
          </w:p>
        </w:tc>
      </w:tr>
      <w:tr w:rsidR="00C42718" w:rsidRPr="00884FD8" w:rsidTr="00D76D76">
        <w:trPr>
          <w:trHeight w:val="282"/>
        </w:trPr>
        <w:tc>
          <w:tcPr>
            <w:tcW w:w="792" w:type="dxa"/>
          </w:tcPr>
          <w:p w:rsidR="00C42718" w:rsidRPr="00884FD8" w:rsidRDefault="00C42718" w:rsidP="007C09F1">
            <w:pPr>
              <w:jc w:val="both"/>
              <w:rPr>
                <w:sz w:val="24"/>
                <w:szCs w:val="24"/>
              </w:rPr>
            </w:pPr>
            <w:r w:rsidRPr="00884FD8">
              <w:rPr>
                <w:sz w:val="24"/>
                <w:szCs w:val="24"/>
              </w:rPr>
              <w:t>18</w:t>
            </w:r>
          </w:p>
        </w:tc>
        <w:tc>
          <w:tcPr>
            <w:tcW w:w="9628" w:type="dxa"/>
          </w:tcPr>
          <w:p w:rsidR="00C42718" w:rsidRPr="00884FD8" w:rsidRDefault="00C42718" w:rsidP="007C09F1">
            <w:pPr>
              <w:rPr>
                <w:bCs/>
                <w:sz w:val="24"/>
                <w:szCs w:val="24"/>
              </w:rPr>
            </w:pPr>
            <w:r w:rsidRPr="00884FD8">
              <w:rPr>
                <w:bCs/>
                <w:sz w:val="24"/>
                <w:szCs w:val="24"/>
              </w:rPr>
              <w:t>Р.Р. Подготовка к сочинению по творчеству М. Горького</w:t>
            </w:r>
          </w:p>
        </w:tc>
        <w:tc>
          <w:tcPr>
            <w:tcW w:w="1418" w:type="dxa"/>
            <w:tcBorders>
              <w:top w:val="single" w:sz="4" w:space="0" w:color="000000"/>
              <w:left w:val="single" w:sz="4" w:space="0" w:color="000000"/>
              <w:bottom w:val="single" w:sz="4" w:space="0" w:color="000000"/>
              <w:right w:val="single" w:sz="4" w:space="0" w:color="000000"/>
            </w:tcBorders>
          </w:tcPr>
          <w:p w:rsidR="00C42718" w:rsidRPr="00884FD8" w:rsidRDefault="00C42718" w:rsidP="007C09F1">
            <w:pPr>
              <w:jc w:val="center"/>
              <w:rPr>
                <w:sz w:val="24"/>
                <w:szCs w:val="24"/>
              </w:rPr>
            </w:pPr>
          </w:p>
        </w:tc>
        <w:tc>
          <w:tcPr>
            <w:tcW w:w="2835" w:type="dxa"/>
          </w:tcPr>
          <w:p w:rsidR="00C42718" w:rsidRPr="00884FD8" w:rsidRDefault="00C42718" w:rsidP="007C09F1">
            <w:pPr>
              <w:autoSpaceDE w:val="0"/>
              <w:autoSpaceDN w:val="0"/>
              <w:adjustRightInd w:val="0"/>
              <w:jc w:val="center"/>
              <w:rPr>
                <w:sz w:val="24"/>
                <w:szCs w:val="24"/>
                <w:lang w:eastAsia="en-US"/>
              </w:rPr>
            </w:pPr>
          </w:p>
        </w:tc>
      </w:tr>
      <w:tr w:rsidR="00C42718" w:rsidRPr="00884FD8" w:rsidTr="00D76D76">
        <w:trPr>
          <w:trHeight w:val="282"/>
        </w:trPr>
        <w:tc>
          <w:tcPr>
            <w:tcW w:w="792" w:type="dxa"/>
          </w:tcPr>
          <w:p w:rsidR="00C42718" w:rsidRPr="00884FD8" w:rsidRDefault="00C42718" w:rsidP="007C09F1">
            <w:pPr>
              <w:jc w:val="both"/>
              <w:rPr>
                <w:sz w:val="24"/>
                <w:szCs w:val="24"/>
              </w:rPr>
            </w:pPr>
            <w:r w:rsidRPr="00884FD8">
              <w:rPr>
                <w:sz w:val="24"/>
                <w:szCs w:val="24"/>
              </w:rPr>
              <w:t>19</w:t>
            </w:r>
          </w:p>
        </w:tc>
        <w:tc>
          <w:tcPr>
            <w:tcW w:w="9628" w:type="dxa"/>
          </w:tcPr>
          <w:p w:rsidR="00C42718" w:rsidRPr="00884FD8" w:rsidRDefault="00C42718" w:rsidP="007C09F1">
            <w:pPr>
              <w:rPr>
                <w:bCs/>
                <w:sz w:val="24"/>
                <w:szCs w:val="24"/>
              </w:rPr>
            </w:pPr>
            <w:r w:rsidRPr="00884FD8">
              <w:rPr>
                <w:bCs/>
                <w:sz w:val="24"/>
                <w:szCs w:val="24"/>
              </w:rPr>
              <w:t>Р.Р. Сочинение по творчеству М. Горького</w:t>
            </w:r>
          </w:p>
        </w:tc>
        <w:tc>
          <w:tcPr>
            <w:tcW w:w="1418" w:type="dxa"/>
            <w:tcBorders>
              <w:top w:val="single" w:sz="4" w:space="0" w:color="000000"/>
              <w:left w:val="single" w:sz="4" w:space="0" w:color="000000"/>
              <w:bottom w:val="single" w:sz="4" w:space="0" w:color="000000"/>
              <w:right w:val="single" w:sz="4" w:space="0" w:color="000000"/>
            </w:tcBorders>
          </w:tcPr>
          <w:p w:rsidR="00C42718" w:rsidRPr="00884FD8" w:rsidRDefault="00C42718" w:rsidP="007C09F1">
            <w:pPr>
              <w:jc w:val="center"/>
              <w:rPr>
                <w:sz w:val="24"/>
                <w:szCs w:val="24"/>
              </w:rPr>
            </w:pPr>
          </w:p>
        </w:tc>
        <w:tc>
          <w:tcPr>
            <w:tcW w:w="2835" w:type="dxa"/>
          </w:tcPr>
          <w:p w:rsidR="00C42718" w:rsidRPr="00884FD8" w:rsidRDefault="00C42718" w:rsidP="007C09F1">
            <w:pPr>
              <w:autoSpaceDE w:val="0"/>
              <w:autoSpaceDN w:val="0"/>
              <w:adjustRightInd w:val="0"/>
              <w:jc w:val="center"/>
              <w:rPr>
                <w:sz w:val="24"/>
                <w:szCs w:val="24"/>
                <w:lang w:eastAsia="en-US"/>
              </w:rPr>
            </w:pPr>
          </w:p>
        </w:tc>
      </w:tr>
      <w:tr w:rsidR="00C42718" w:rsidRPr="00884FD8" w:rsidTr="003703C8">
        <w:trPr>
          <w:trHeight w:val="282"/>
        </w:trPr>
        <w:tc>
          <w:tcPr>
            <w:tcW w:w="792" w:type="dxa"/>
            <w:shd w:val="clear" w:color="auto" w:fill="F2F2F2"/>
          </w:tcPr>
          <w:p w:rsidR="00C42718" w:rsidRPr="00884FD8" w:rsidRDefault="00C42718" w:rsidP="007C09F1">
            <w:pPr>
              <w:jc w:val="both"/>
              <w:rPr>
                <w:sz w:val="24"/>
                <w:szCs w:val="24"/>
              </w:rPr>
            </w:pPr>
          </w:p>
        </w:tc>
        <w:tc>
          <w:tcPr>
            <w:tcW w:w="9628" w:type="dxa"/>
            <w:tcBorders>
              <w:top w:val="single" w:sz="4" w:space="0" w:color="000000"/>
              <w:left w:val="single" w:sz="4" w:space="0" w:color="000000"/>
              <w:bottom w:val="single" w:sz="4" w:space="0" w:color="000000"/>
              <w:right w:val="single" w:sz="4" w:space="0" w:color="000000"/>
            </w:tcBorders>
            <w:shd w:val="clear" w:color="auto" w:fill="F2F2F2"/>
          </w:tcPr>
          <w:p w:rsidR="00C42718" w:rsidRPr="00884FD8" w:rsidRDefault="00C42718" w:rsidP="007C09F1">
            <w:pPr>
              <w:jc w:val="both"/>
              <w:rPr>
                <w:sz w:val="24"/>
                <w:szCs w:val="24"/>
              </w:rPr>
            </w:pPr>
            <w:r w:rsidRPr="00884FD8">
              <w:rPr>
                <w:sz w:val="24"/>
                <w:szCs w:val="24"/>
              </w:rPr>
              <w:t>А.А. Блок</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Pr>
          <w:p w:rsidR="00C42718" w:rsidRPr="00884FD8" w:rsidRDefault="00C42718" w:rsidP="007C09F1">
            <w:pPr>
              <w:jc w:val="center"/>
              <w:rPr>
                <w:sz w:val="24"/>
                <w:szCs w:val="24"/>
              </w:rPr>
            </w:pPr>
            <w:r w:rsidRPr="00884FD8">
              <w:rPr>
                <w:sz w:val="24"/>
                <w:szCs w:val="24"/>
              </w:rPr>
              <w:t>5</w:t>
            </w:r>
          </w:p>
        </w:tc>
        <w:tc>
          <w:tcPr>
            <w:tcW w:w="2835" w:type="dxa"/>
            <w:shd w:val="clear" w:color="auto" w:fill="F2F2F2"/>
          </w:tcPr>
          <w:p w:rsidR="00C42718" w:rsidRPr="00884FD8" w:rsidRDefault="00C42718" w:rsidP="007C09F1">
            <w:pPr>
              <w:autoSpaceDE w:val="0"/>
              <w:autoSpaceDN w:val="0"/>
              <w:adjustRightInd w:val="0"/>
              <w:jc w:val="center"/>
              <w:rPr>
                <w:sz w:val="24"/>
                <w:szCs w:val="24"/>
                <w:lang w:eastAsia="en-US"/>
              </w:rPr>
            </w:pPr>
          </w:p>
        </w:tc>
      </w:tr>
      <w:tr w:rsidR="00C42718" w:rsidRPr="00884FD8" w:rsidTr="00D76D76">
        <w:trPr>
          <w:trHeight w:val="282"/>
        </w:trPr>
        <w:tc>
          <w:tcPr>
            <w:tcW w:w="792" w:type="dxa"/>
          </w:tcPr>
          <w:p w:rsidR="00C42718" w:rsidRPr="00884FD8" w:rsidRDefault="00C42718" w:rsidP="007C09F1">
            <w:pPr>
              <w:pStyle w:val="af1"/>
              <w:rPr>
                <w:b w:val="0"/>
                <w:bCs w:val="0"/>
                <w:sz w:val="24"/>
                <w:szCs w:val="24"/>
              </w:rPr>
            </w:pPr>
            <w:r w:rsidRPr="00884FD8">
              <w:rPr>
                <w:b w:val="0"/>
                <w:bCs w:val="0"/>
                <w:sz w:val="24"/>
                <w:szCs w:val="24"/>
              </w:rPr>
              <w:t>20</w:t>
            </w:r>
          </w:p>
        </w:tc>
        <w:tc>
          <w:tcPr>
            <w:tcW w:w="9628" w:type="dxa"/>
          </w:tcPr>
          <w:p w:rsidR="00C42718" w:rsidRPr="00884FD8" w:rsidRDefault="00C42718" w:rsidP="007C09F1">
            <w:pPr>
              <w:rPr>
                <w:sz w:val="24"/>
                <w:szCs w:val="24"/>
              </w:rPr>
            </w:pPr>
            <w:r w:rsidRPr="00884FD8">
              <w:rPr>
                <w:sz w:val="24"/>
                <w:szCs w:val="24"/>
              </w:rPr>
              <w:t>А. Блок. Личность и творчество.</w:t>
            </w:r>
          </w:p>
          <w:p w:rsidR="00C42718" w:rsidRPr="00884FD8" w:rsidRDefault="00C42718" w:rsidP="007C09F1">
            <w:pPr>
              <w:rPr>
                <w:sz w:val="24"/>
                <w:szCs w:val="24"/>
              </w:rPr>
            </w:pPr>
            <w:r w:rsidRPr="00884FD8">
              <w:rPr>
                <w:sz w:val="24"/>
                <w:szCs w:val="24"/>
              </w:rPr>
              <w:t>Романтический мир раннего Блока.</w:t>
            </w:r>
          </w:p>
        </w:tc>
        <w:tc>
          <w:tcPr>
            <w:tcW w:w="1418" w:type="dxa"/>
            <w:tcBorders>
              <w:top w:val="single" w:sz="4" w:space="0" w:color="000000"/>
              <w:left w:val="single" w:sz="4" w:space="0" w:color="000000"/>
              <w:bottom w:val="single" w:sz="4" w:space="0" w:color="000000"/>
              <w:right w:val="single" w:sz="4" w:space="0" w:color="000000"/>
            </w:tcBorders>
          </w:tcPr>
          <w:p w:rsidR="00C42718" w:rsidRPr="00884FD8" w:rsidRDefault="00C42718" w:rsidP="007C09F1">
            <w:pPr>
              <w:jc w:val="center"/>
              <w:rPr>
                <w:sz w:val="24"/>
                <w:szCs w:val="24"/>
              </w:rPr>
            </w:pPr>
          </w:p>
        </w:tc>
        <w:tc>
          <w:tcPr>
            <w:tcW w:w="2835" w:type="dxa"/>
          </w:tcPr>
          <w:p w:rsidR="00C42718" w:rsidRPr="00884FD8" w:rsidRDefault="00C42718" w:rsidP="007C09F1">
            <w:pPr>
              <w:autoSpaceDE w:val="0"/>
              <w:autoSpaceDN w:val="0"/>
              <w:adjustRightInd w:val="0"/>
              <w:jc w:val="center"/>
              <w:rPr>
                <w:sz w:val="24"/>
                <w:szCs w:val="24"/>
                <w:lang w:eastAsia="en-US"/>
              </w:rPr>
            </w:pPr>
          </w:p>
        </w:tc>
      </w:tr>
      <w:tr w:rsidR="00C42718" w:rsidRPr="00884FD8" w:rsidTr="00D76D76">
        <w:trPr>
          <w:trHeight w:val="282"/>
        </w:trPr>
        <w:tc>
          <w:tcPr>
            <w:tcW w:w="792" w:type="dxa"/>
          </w:tcPr>
          <w:p w:rsidR="00C42718" w:rsidRPr="00884FD8" w:rsidRDefault="00C42718" w:rsidP="007C09F1">
            <w:pPr>
              <w:pStyle w:val="af1"/>
              <w:rPr>
                <w:b w:val="0"/>
                <w:bCs w:val="0"/>
                <w:sz w:val="24"/>
                <w:szCs w:val="24"/>
              </w:rPr>
            </w:pPr>
            <w:r w:rsidRPr="00884FD8">
              <w:rPr>
                <w:b w:val="0"/>
                <w:bCs w:val="0"/>
                <w:sz w:val="24"/>
                <w:szCs w:val="24"/>
              </w:rPr>
              <w:t>21</w:t>
            </w:r>
          </w:p>
        </w:tc>
        <w:tc>
          <w:tcPr>
            <w:tcW w:w="9628" w:type="dxa"/>
          </w:tcPr>
          <w:p w:rsidR="00C42718" w:rsidRPr="00884FD8" w:rsidRDefault="00C42718" w:rsidP="007C09F1">
            <w:pPr>
              <w:rPr>
                <w:sz w:val="24"/>
                <w:szCs w:val="24"/>
              </w:rPr>
            </w:pPr>
            <w:r w:rsidRPr="00884FD8">
              <w:rPr>
                <w:sz w:val="24"/>
                <w:szCs w:val="24"/>
              </w:rPr>
              <w:t>Тема  страшного мира в лирике Блока.</w:t>
            </w:r>
          </w:p>
        </w:tc>
        <w:tc>
          <w:tcPr>
            <w:tcW w:w="1418" w:type="dxa"/>
            <w:tcBorders>
              <w:top w:val="single" w:sz="4" w:space="0" w:color="000000"/>
              <w:left w:val="single" w:sz="4" w:space="0" w:color="000000"/>
              <w:bottom w:val="single" w:sz="4" w:space="0" w:color="000000"/>
              <w:right w:val="single" w:sz="4" w:space="0" w:color="000000"/>
            </w:tcBorders>
          </w:tcPr>
          <w:p w:rsidR="00C42718" w:rsidRPr="00884FD8" w:rsidRDefault="00C42718" w:rsidP="007C09F1">
            <w:pPr>
              <w:jc w:val="center"/>
              <w:rPr>
                <w:sz w:val="24"/>
                <w:szCs w:val="24"/>
              </w:rPr>
            </w:pPr>
          </w:p>
        </w:tc>
        <w:tc>
          <w:tcPr>
            <w:tcW w:w="2835" w:type="dxa"/>
          </w:tcPr>
          <w:p w:rsidR="00C42718" w:rsidRPr="00884FD8" w:rsidRDefault="00C42718" w:rsidP="007C09F1">
            <w:pPr>
              <w:autoSpaceDE w:val="0"/>
              <w:autoSpaceDN w:val="0"/>
              <w:adjustRightInd w:val="0"/>
              <w:jc w:val="center"/>
              <w:rPr>
                <w:sz w:val="24"/>
                <w:szCs w:val="24"/>
                <w:lang w:eastAsia="en-US"/>
              </w:rPr>
            </w:pPr>
          </w:p>
        </w:tc>
      </w:tr>
      <w:tr w:rsidR="00C42718" w:rsidRPr="00884FD8" w:rsidTr="00D76D76">
        <w:trPr>
          <w:trHeight w:val="282"/>
        </w:trPr>
        <w:tc>
          <w:tcPr>
            <w:tcW w:w="792" w:type="dxa"/>
          </w:tcPr>
          <w:p w:rsidR="00C42718" w:rsidRPr="00884FD8" w:rsidRDefault="00C42718" w:rsidP="007C09F1">
            <w:pPr>
              <w:pStyle w:val="af1"/>
              <w:rPr>
                <w:b w:val="0"/>
                <w:bCs w:val="0"/>
                <w:sz w:val="24"/>
                <w:szCs w:val="24"/>
              </w:rPr>
            </w:pPr>
            <w:r w:rsidRPr="00884FD8">
              <w:rPr>
                <w:b w:val="0"/>
                <w:bCs w:val="0"/>
                <w:sz w:val="24"/>
                <w:szCs w:val="24"/>
              </w:rPr>
              <w:t>22</w:t>
            </w:r>
          </w:p>
        </w:tc>
        <w:tc>
          <w:tcPr>
            <w:tcW w:w="9628" w:type="dxa"/>
          </w:tcPr>
          <w:p w:rsidR="00C42718" w:rsidRPr="00884FD8" w:rsidRDefault="00C42718" w:rsidP="007C09F1">
            <w:pPr>
              <w:rPr>
                <w:sz w:val="24"/>
                <w:szCs w:val="24"/>
              </w:rPr>
            </w:pPr>
            <w:r w:rsidRPr="00884FD8">
              <w:rPr>
                <w:sz w:val="24"/>
                <w:szCs w:val="24"/>
              </w:rPr>
              <w:t>Комплексный анализ стихотворного текста (стихотворение Блока  «Незнакомка» из сборника «Стихи о прекрасной даме»).</w:t>
            </w:r>
          </w:p>
        </w:tc>
        <w:tc>
          <w:tcPr>
            <w:tcW w:w="1418" w:type="dxa"/>
            <w:tcBorders>
              <w:top w:val="single" w:sz="4" w:space="0" w:color="000000"/>
              <w:left w:val="single" w:sz="4" w:space="0" w:color="000000"/>
              <w:bottom w:val="single" w:sz="4" w:space="0" w:color="000000"/>
              <w:right w:val="single" w:sz="4" w:space="0" w:color="000000"/>
            </w:tcBorders>
          </w:tcPr>
          <w:p w:rsidR="00C42718" w:rsidRPr="00884FD8" w:rsidRDefault="00C42718" w:rsidP="007C09F1">
            <w:pPr>
              <w:jc w:val="center"/>
              <w:rPr>
                <w:sz w:val="24"/>
                <w:szCs w:val="24"/>
              </w:rPr>
            </w:pPr>
          </w:p>
        </w:tc>
        <w:tc>
          <w:tcPr>
            <w:tcW w:w="2835" w:type="dxa"/>
          </w:tcPr>
          <w:p w:rsidR="00C42718" w:rsidRPr="00884FD8" w:rsidRDefault="00C42718" w:rsidP="007C09F1">
            <w:pPr>
              <w:autoSpaceDE w:val="0"/>
              <w:autoSpaceDN w:val="0"/>
              <w:adjustRightInd w:val="0"/>
              <w:jc w:val="center"/>
              <w:rPr>
                <w:sz w:val="24"/>
                <w:szCs w:val="24"/>
                <w:lang w:eastAsia="en-US"/>
              </w:rPr>
            </w:pPr>
          </w:p>
        </w:tc>
      </w:tr>
      <w:tr w:rsidR="00C42718" w:rsidRPr="00884FD8" w:rsidTr="00D76D76">
        <w:trPr>
          <w:trHeight w:val="282"/>
        </w:trPr>
        <w:tc>
          <w:tcPr>
            <w:tcW w:w="792" w:type="dxa"/>
          </w:tcPr>
          <w:p w:rsidR="00C42718" w:rsidRPr="00884FD8" w:rsidRDefault="00C42718" w:rsidP="007C09F1">
            <w:pPr>
              <w:pStyle w:val="af1"/>
              <w:rPr>
                <w:b w:val="0"/>
                <w:bCs w:val="0"/>
                <w:sz w:val="24"/>
                <w:szCs w:val="24"/>
              </w:rPr>
            </w:pPr>
            <w:r w:rsidRPr="00884FD8">
              <w:rPr>
                <w:b w:val="0"/>
                <w:bCs w:val="0"/>
                <w:sz w:val="24"/>
                <w:szCs w:val="24"/>
              </w:rPr>
              <w:t>23</w:t>
            </w:r>
          </w:p>
        </w:tc>
        <w:tc>
          <w:tcPr>
            <w:tcW w:w="9628" w:type="dxa"/>
          </w:tcPr>
          <w:p w:rsidR="00C42718" w:rsidRPr="00884FD8" w:rsidRDefault="00C42718" w:rsidP="007C09F1">
            <w:pPr>
              <w:rPr>
                <w:sz w:val="24"/>
                <w:szCs w:val="24"/>
              </w:rPr>
            </w:pPr>
            <w:r w:rsidRPr="00884FD8">
              <w:rPr>
                <w:sz w:val="24"/>
                <w:szCs w:val="24"/>
              </w:rPr>
              <w:t>Тема России в лирике            А. Блока</w:t>
            </w:r>
          </w:p>
        </w:tc>
        <w:tc>
          <w:tcPr>
            <w:tcW w:w="1418" w:type="dxa"/>
            <w:tcBorders>
              <w:top w:val="single" w:sz="4" w:space="0" w:color="000000"/>
              <w:left w:val="single" w:sz="4" w:space="0" w:color="000000"/>
              <w:bottom w:val="single" w:sz="4" w:space="0" w:color="000000"/>
              <w:right w:val="single" w:sz="4" w:space="0" w:color="000000"/>
            </w:tcBorders>
          </w:tcPr>
          <w:p w:rsidR="00C42718" w:rsidRPr="00884FD8" w:rsidRDefault="00C42718" w:rsidP="007C09F1">
            <w:pPr>
              <w:jc w:val="center"/>
              <w:rPr>
                <w:sz w:val="24"/>
                <w:szCs w:val="24"/>
              </w:rPr>
            </w:pPr>
          </w:p>
        </w:tc>
        <w:tc>
          <w:tcPr>
            <w:tcW w:w="2835" w:type="dxa"/>
          </w:tcPr>
          <w:p w:rsidR="00C42718" w:rsidRPr="00884FD8" w:rsidRDefault="00C42718" w:rsidP="007C09F1">
            <w:pPr>
              <w:autoSpaceDE w:val="0"/>
              <w:autoSpaceDN w:val="0"/>
              <w:adjustRightInd w:val="0"/>
              <w:jc w:val="center"/>
              <w:rPr>
                <w:sz w:val="24"/>
                <w:szCs w:val="24"/>
                <w:lang w:eastAsia="en-US"/>
              </w:rPr>
            </w:pPr>
          </w:p>
        </w:tc>
      </w:tr>
      <w:tr w:rsidR="00C42718" w:rsidRPr="00884FD8" w:rsidTr="00D76D76">
        <w:trPr>
          <w:trHeight w:val="282"/>
        </w:trPr>
        <w:tc>
          <w:tcPr>
            <w:tcW w:w="792" w:type="dxa"/>
          </w:tcPr>
          <w:p w:rsidR="00C42718" w:rsidRPr="00884FD8" w:rsidRDefault="00C42718" w:rsidP="007C09F1">
            <w:pPr>
              <w:pStyle w:val="af1"/>
              <w:rPr>
                <w:b w:val="0"/>
                <w:bCs w:val="0"/>
                <w:sz w:val="24"/>
                <w:szCs w:val="24"/>
              </w:rPr>
            </w:pPr>
            <w:r w:rsidRPr="00884FD8">
              <w:rPr>
                <w:b w:val="0"/>
                <w:bCs w:val="0"/>
                <w:sz w:val="24"/>
                <w:szCs w:val="24"/>
              </w:rPr>
              <w:t>24</w:t>
            </w:r>
          </w:p>
        </w:tc>
        <w:tc>
          <w:tcPr>
            <w:tcW w:w="9628" w:type="dxa"/>
          </w:tcPr>
          <w:p w:rsidR="00C42718" w:rsidRPr="00884FD8" w:rsidRDefault="00C42718" w:rsidP="007C09F1">
            <w:pPr>
              <w:rPr>
                <w:sz w:val="24"/>
                <w:szCs w:val="24"/>
              </w:rPr>
            </w:pPr>
            <w:r w:rsidRPr="00884FD8">
              <w:rPr>
                <w:sz w:val="24"/>
                <w:szCs w:val="24"/>
              </w:rPr>
              <w:t>Поэма Блока «Двенадцать». Тема революции и её воплощение в поэме</w:t>
            </w:r>
          </w:p>
        </w:tc>
        <w:tc>
          <w:tcPr>
            <w:tcW w:w="1418" w:type="dxa"/>
            <w:tcBorders>
              <w:top w:val="single" w:sz="4" w:space="0" w:color="000000"/>
              <w:left w:val="single" w:sz="4" w:space="0" w:color="000000"/>
              <w:bottom w:val="single" w:sz="4" w:space="0" w:color="000000"/>
              <w:right w:val="single" w:sz="4" w:space="0" w:color="000000"/>
            </w:tcBorders>
          </w:tcPr>
          <w:p w:rsidR="00C42718" w:rsidRPr="00884FD8" w:rsidRDefault="00C42718" w:rsidP="007C09F1">
            <w:pPr>
              <w:jc w:val="center"/>
              <w:rPr>
                <w:sz w:val="24"/>
                <w:szCs w:val="24"/>
              </w:rPr>
            </w:pPr>
          </w:p>
        </w:tc>
        <w:tc>
          <w:tcPr>
            <w:tcW w:w="2835" w:type="dxa"/>
          </w:tcPr>
          <w:p w:rsidR="00C42718" w:rsidRPr="00884FD8" w:rsidRDefault="00C42718" w:rsidP="007C09F1">
            <w:pPr>
              <w:autoSpaceDE w:val="0"/>
              <w:autoSpaceDN w:val="0"/>
              <w:adjustRightInd w:val="0"/>
              <w:jc w:val="center"/>
              <w:rPr>
                <w:sz w:val="24"/>
                <w:szCs w:val="24"/>
                <w:lang w:eastAsia="en-US"/>
              </w:rPr>
            </w:pPr>
          </w:p>
        </w:tc>
      </w:tr>
      <w:tr w:rsidR="00C42718" w:rsidRPr="00884FD8" w:rsidTr="003703C8">
        <w:trPr>
          <w:trHeight w:val="282"/>
        </w:trPr>
        <w:tc>
          <w:tcPr>
            <w:tcW w:w="792" w:type="dxa"/>
            <w:shd w:val="clear" w:color="auto" w:fill="F2F2F2"/>
          </w:tcPr>
          <w:p w:rsidR="00C42718" w:rsidRPr="00884FD8" w:rsidRDefault="00C42718" w:rsidP="007C09F1">
            <w:pPr>
              <w:jc w:val="both"/>
              <w:rPr>
                <w:sz w:val="24"/>
                <w:szCs w:val="24"/>
              </w:rPr>
            </w:pPr>
          </w:p>
        </w:tc>
        <w:tc>
          <w:tcPr>
            <w:tcW w:w="9628" w:type="dxa"/>
            <w:tcBorders>
              <w:top w:val="single" w:sz="4" w:space="0" w:color="000000"/>
              <w:left w:val="single" w:sz="4" w:space="0" w:color="000000"/>
              <w:bottom w:val="single" w:sz="4" w:space="0" w:color="000000"/>
              <w:right w:val="single" w:sz="4" w:space="0" w:color="000000"/>
            </w:tcBorders>
            <w:shd w:val="clear" w:color="auto" w:fill="F2F2F2"/>
          </w:tcPr>
          <w:p w:rsidR="00C42718" w:rsidRPr="00884FD8" w:rsidRDefault="00C42718" w:rsidP="007C09F1">
            <w:pPr>
              <w:jc w:val="both"/>
              <w:rPr>
                <w:sz w:val="24"/>
                <w:szCs w:val="24"/>
              </w:rPr>
            </w:pPr>
            <w:r w:rsidRPr="00884FD8">
              <w:rPr>
                <w:sz w:val="24"/>
                <w:szCs w:val="24"/>
              </w:rPr>
              <w:t>С.А. Есенин</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Pr>
          <w:p w:rsidR="00C42718" w:rsidRPr="00884FD8" w:rsidRDefault="00C42718" w:rsidP="007C09F1">
            <w:pPr>
              <w:jc w:val="center"/>
              <w:rPr>
                <w:sz w:val="24"/>
                <w:szCs w:val="24"/>
              </w:rPr>
            </w:pPr>
            <w:r w:rsidRPr="00884FD8">
              <w:rPr>
                <w:sz w:val="24"/>
                <w:szCs w:val="24"/>
              </w:rPr>
              <w:t>5</w:t>
            </w:r>
          </w:p>
        </w:tc>
        <w:tc>
          <w:tcPr>
            <w:tcW w:w="2835" w:type="dxa"/>
            <w:shd w:val="clear" w:color="auto" w:fill="F2F2F2"/>
          </w:tcPr>
          <w:p w:rsidR="00C42718" w:rsidRPr="00884FD8" w:rsidRDefault="00C42718" w:rsidP="007C09F1">
            <w:pPr>
              <w:autoSpaceDE w:val="0"/>
              <w:autoSpaceDN w:val="0"/>
              <w:adjustRightInd w:val="0"/>
              <w:jc w:val="center"/>
              <w:rPr>
                <w:sz w:val="24"/>
                <w:szCs w:val="24"/>
                <w:lang w:eastAsia="en-US"/>
              </w:rPr>
            </w:pPr>
          </w:p>
        </w:tc>
      </w:tr>
      <w:tr w:rsidR="00C51B57" w:rsidRPr="00884FD8" w:rsidTr="00D76D76">
        <w:trPr>
          <w:trHeight w:val="282"/>
        </w:trPr>
        <w:tc>
          <w:tcPr>
            <w:tcW w:w="792" w:type="dxa"/>
          </w:tcPr>
          <w:p w:rsidR="00C51B57" w:rsidRPr="00884FD8" w:rsidRDefault="00C51B57" w:rsidP="007C09F1">
            <w:pPr>
              <w:pStyle w:val="af1"/>
              <w:rPr>
                <w:b w:val="0"/>
                <w:bCs w:val="0"/>
                <w:sz w:val="24"/>
                <w:szCs w:val="24"/>
              </w:rPr>
            </w:pPr>
            <w:r w:rsidRPr="00884FD8">
              <w:rPr>
                <w:b w:val="0"/>
                <w:bCs w:val="0"/>
                <w:sz w:val="24"/>
                <w:szCs w:val="24"/>
              </w:rPr>
              <w:t>25</w:t>
            </w:r>
          </w:p>
        </w:tc>
        <w:tc>
          <w:tcPr>
            <w:tcW w:w="9628" w:type="dxa"/>
          </w:tcPr>
          <w:p w:rsidR="00C51B57" w:rsidRPr="00884FD8" w:rsidRDefault="00C51B57" w:rsidP="007C09F1">
            <w:pPr>
              <w:rPr>
                <w:sz w:val="24"/>
                <w:szCs w:val="24"/>
              </w:rPr>
            </w:pPr>
            <w:r w:rsidRPr="00884FD8">
              <w:rPr>
                <w:sz w:val="24"/>
                <w:szCs w:val="24"/>
              </w:rPr>
              <w:t>Сергей Есенин как национальный поэт</w:t>
            </w:r>
          </w:p>
        </w:tc>
        <w:tc>
          <w:tcPr>
            <w:tcW w:w="1418" w:type="dxa"/>
            <w:tcBorders>
              <w:top w:val="single" w:sz="4" w:space="0" w:color="000000"/>
              <w:left w:val="single" w:sz="4" w:space="0" w:color="000000"/>
              <w:bottom w:val="single" w:sz="4" w:space="0" w:color="000000"/>
              <w:right w:val="single" w:sz="4" w:space="0" w:color="000000"/>
            </w:tcBorders>
          </w:tcPr>
          <w:p w:rsidR="00C51B57" w:rsidRPr="00884FD8" w:rsidRDefault="00C51B57" w:rsidP="007C09F1">
            <w:pPr>
              <w:jc w:val="center"/>
              <w:rPr>
                <w:sz w:val="24"/>
                <w:szCs w:val="24"/>
              </w:rPr>
            </w:pPr>
          </w:p>
        </w:tc>
        <w:tc>
          <w:tcPr>
            <w:tcW w:w="2835" w:type="dxa"/>
          </w:tcPr>
          <w:p w:rsidR="00C51B57" w:rsidRPr="00884FD8" w:rsidRDefault="00C51B57" w:rsidP="007C09F1">
            <w:pPr>
              <w:autoSpaceDE w:val="0"/>
              <w:autoSpaceDN w:val="0"/>
              <w:adjustRightInd w:val="0"/>
              <w:jc w:val="center"/>
              <w:rPr>
                <w:sz w:val="24"/>
                <w:szCs w:val="24"/>
                <w:lang w:eastAsia="en-US"/>
              </w:rPr>
            </w:pPr>
          </w:p>
        </w:tc>
      </w:tr>
      <w:tr w:rsidR="00C51B57" w:rsidRPr="00884FD8" w:rsidTr="00D76D76">
        <w:trPr>
          <w:trHeight w:val="282"/>
        </w:trPr>
        <w:tc>
          <w:tcPr>
            <w:tcW w:w="792" w:type="dxa"/>
          </w:tcPr>
          <w:p w:rsidR="00C51B57" w:rsidRPr="00884FD8" w:rsidRDefault="00C51B57" w:rsidP="007C09F1">
            <w:pPr>
              <w:pStyle w:val="af1"/>
              <w:rPr>
                <w:b w:val="0"/>
                <w:bCs w:val="0"/>
                <w:sz w:val="24"/>
                <w:szCs w:val="24"/>
              </w:rPr>
            </w:pPr>
            <w:r w:rsidRPr="00884FD8">
              <w:rPr>
                <w:b w:val="0"/>
                <w:bCs w:val="0"/>
                <w:sz w:val="24"/>
                <w:szCs w:val="24"/>
              </w:rPr>
              <w:t>26</w:t>
            </w:r>
          </w:p>
        </w:tc>
        <w:tc>
          <w:tcPr>
            <w:tcW w:w="9628" w:type="dxa"/>
          </w:tcPr>
          <w:p w:rsidR="00C51B57" w:rsidRPr="00884FD8" w:rsidRDefault="00C51B57" w:rsidP="007C09F1">
            <w:pPr>
              <w:rPr>
                <w:sz w:val="24"/>
                <w:szCs w:val="24"/>
              </w:rPr>
            </w:pPr>
            <w:r w:rsidRPr="00884FD8">
              <w:rPr>
                <w:sz w:val="24"/>
                <w:szCs w:val="24"/>
              </w:rPr>
              <w:t>Образ Руси в поэзии Есенина</w:t>
            </w:r>
          </w:p>
        </w:tc>
        <w:tc>
          <w:tcPr>
            <w:tcW w:w="1418" w:type="dxa"/>
            <w:tcBorders>
              <w:top w:val="single" w:sz="4" w:space="0" w:color="000000"/>
              <w:left w:val="single" w:sz="4" w:space="0" w:color="000000"/>
              <w:bottom w:val="single" w:sz="4" w:space="0" w:color="000000"/>
              <w:right w:val="single" w:sz="4" w:space="0" w:color="000000"/>
            </w:tcBorders>
          </w:tcPr>
          <w:p w:rsidR="00C51B57" w:rsidRPr="00884FD8" w:rsidRDefault="00C51B57" w:rsidP="007C09F1">
            <w:pPr>
              <w:jc w:val="center"/>
              <w:rPr>
                <w:sz w:val="24"/>
                <w:szCs w:val="24"/>
              </w:rPr>
            </w:pPr>
          </w:p>
        </w:tc>
        <w:tc>
          <w:tcPr>
            <w:tcW w:w="2835" w:type="dxa"/>
          </w:tcPr>
          <w:p w:rsidR="00C51B57" w:rsidRPr="00884FD8" w:rsidRDefault="00C51B57" w:rsidP="007C09F1">
            <w:pPr>
              <w:autoSpaceDE w:val="0"/>
              <w:autoSpaceDN w:val="0"/>
              <w:adjustRightInd w:val="0"/>
              <w:jc w:val="center"/>
              <w:rPr>
                <w:sz w:val="24"/>
                <w:szCs w:val="24"/>
                <w:lang w:eastAsia="en-US"/>
              </w:rPr>
            </w:pPr>
          </w:p>
        </w:tc>
      </w:tr>
      <w:tr w:rsidR="00C51B57" w:rsidRPr="00884FD8" w:rsidTr="00D76D76">
        <w:trPr>
          <w:trHeight w:val="282"/>
        </w:trPr>
        <w:tc>
          <w:tcPr>
            <w:tcW w:w="792" w:type="dxa"/>
          </w:tcPr>
          <w:p w:rsidR="00C51B57" w:rsidRPr="00884FD8" w:rsidRDefault="00C51B57" w:rsidP="007C09F1">
            <w:pPr>
              <w:pStyle w:val="af1"/>
              <w:rPr>
                <w:b w:val="0"/>
                <w:bCs w:val="0"/>
                <w:sz w:val="24"/>
                <w:szCs w:val="24"/>
              </w:rPr>
            </w:pPr>
            <w:r w:rsidRPr="00884FD8">
              <w:rPr>
                <w:b w:val="0"/>
                <w:bCs w:val="0"/>
                <w:sz w:val="24"/>
                <w:szCs w:val="24"/>
              </w:rPr>
              <w:t>27</w:t>
            </w:r>
          </w:p>
        </w:tc>
        <w:tc>
          <w:tcPr>
            <w:tcW w:w="9628" w:type="dxa"/>
          </w:tcPr>
          <w:p w:rsidR="00C51B57" w:rsidRPr="00884FD8" w:rsidRDefault="00C51B57" w:rsidP="007C09F1">
            <w:pPr>
              <w:rPr>
                <w:sz w:val="24"/>
                <w:szCs w:val="24"/>
              </w:rPr>
            </w:pPr>
            <w:r w:rsidRPr="00884FD8">
              <w:rPr>
                <w:sz w:val="24"/>
                <w:szCs w:val="24"/>
              </w:rPr>
              <w:t>Философские мотивы лирики Есенина.</w:t>
            </w:r>
          </w:p>
        </w:tc>
        <w:tc>
          <w:tcPr>
            <w:tcW w:w="1418" w:type="dxa"/>
            <w:tcBorders>
              <w:top w:val="single" w:sz="4" w:space="0" w:color="000000"/>
              <w:left w:val="single" w:sz="4" w:space="0" w:color="000000"/>
              <w:bottom w:val="single" w:sz="4" w:space="0" w:color="000000"/>
              <w:right w:val="single" w:sz="4" w:space="0" w:color="000000"/>
            </w:tcBorders>
          </w:tcPr>
          <w:p w:rsidR="00C51B57" w:rsidRPr="00884FD8" w:rsidRDefault="00C51B57" w:rsidP="007C09F1">
            <w:pPr>
              <w:jc w:val="center"/>
              <w:rPr>
                <w:sz w:val="24"/>
                <w:szCs w:val="24"/>
              </w:rPr>
            </w:pPr>
          </w:p>
        </w:tc>
        <w:tc>
          <w:tcPr>
            <w:tcW w:w="2835" w:type="dxa"/>
          </w:tcPr>
          <w:p w:rsidR="00C51B57" w:rsidRPr="00884FD8" w:rsidRDefault="00C51B57" w:rsidP="007C09F1">
            <w:pPr>
              <w:autoSpaceDE w:val="0"/>
              <w:autoSpaceDN w:val="0"/>
              <w:adjustRightInd w:val="0"/>
              <w:jc w:val="center"/>
              <w:rPr>
                <w:sz w:val="24"/>
                <w:szCs w:val="24"/>
                <w:lang w:eastAsia="en-US"/>
              </w:rPr>
            </w:pPr>
          </w:p>
        </w:tc>
      </w:tr>
      <w:tr w:rsidR="00C51B57" w:rsidRPr="00884FD8" w:rsidTr="00D76D76">
        <w:trPr>
          <w:trHeight w:val="282"/>
        </w:trPr>
        <w:tc>
          <w:tcPr>
            <w:tcW w:w="792" w:type="dxa"/>
          </w:tcPr>
          <w:p w:rsidR="00C51B57" w:rsidRPr="00884FD8" w:rsidRDefault="00C51B57" w:rsidP="007C09F1">
            <w:pPr>
              <w:pStyle w:val="af1"/>
              <w:rPr>
                <w:b w:val="0"/>
                <w:bCs w:val="0"/>
                <w:sz w:val="24"/>
                <w:szCs w:val="24"/>
              </w:rPr>
            </w:pPr>
            <w:r w:rsidRPr="00884FD8">
              <w:rPr>
                <w:b w:val="0"/>
                <w:bCs w:val="0"/>
                <w:sz w:val="24"/>
                <w:szCs w:val="24"/>
              </w:rPr>
              <w:t>28</w:t>
            </w:r>
          </w:p>
        </w:tc>
        <w:tc>
          <w:tcPr>
            <w:tcW w:w="9628" w:type="dxa"/>
          </w:tcPr>
          <w:p w:rsidR="00C51B57" w:rsidRPr="00884FD8" w:rsidRDefault="00C51B57" w:rsidP="007C09F1">
            <w:pPr>
              <w:rPr>
                <w:sz w:val="24"/>
                <w:szCs w:val="24"/>
              </w:rPr>
            </w:pPr>
            <w:r w:rsidRPr="00884FD8">
              <w:rPr>
                <w:sz w:val="24"/>
                <w:szCs w:val="24"/>
              </w:rPr>
              <w:t>Комплексный анализ стихотворений</w:t>
            </w:r>
          </w:p>
          <w:p w:rsidR="00C51B57" w:rsidRPr="00884FD8" w:rsidRDefault="00C51B57" w:rsidP="007C09F1">
            <w:pPr>
              <w:rPr>
                <w:sz w:val="24"/>
                <w:szCs w:val="24"/>
              </w:rPr>
            </w:pPr>
            <w:r w:rsidRPr="00884FD8">
              <w:rPr>
                <w:sz w:val="24"/>
                <w:szCs w:val="24"/>
              </w:rPr>
              <w:t>«Не бродить, не мять в кустах багряных…», «Письмо матери»</w:t>
            </w:r>
          </w:p>
        </w:tc>
        <w:tc>
          <w:tcPr>
            <w:tcW w:w="1418" w:type="dxa"/>
            <w:tcBorders>
              <w:top w:val="single" w:sz="4" w:space="0" w:color="000000"/>
              <w:left w:val="single" w:sz="4" w:space="0" w:color="000000"/>
              <w:bottom w:val="single" w:sz="4" w:space="0" w:color="000000"/>
              <w:right w:val="single" w:sz="4" w:space="0" w:color="000000"/>
            </w:tcBorders>
          </w:tcPr>
          <w:p w:rsidR="00C51B57" w:rsidRPr="00884FD8" w:rsidRDefault="00C51B57" w:rsidP="007C09F1">
            <w:pPr>
              <w:jc w:val="center"/>
              <w:rPr>
                <w:sz w:val="24"/>
                <w:szCs w:val="24"/>
              </w:rPr>
            </w:pPr>
          </w:p>
        </w:tc>
        <w:tc>
          <w:tcPr>
            <w:tcW w:w="2835" w:type="dxa"/>
          </w:tcPr>
          <w:p w:rsidR="00C51B57" w:rsidRPr="00884FD8" w:rsidRDefault="00C51B57" w:rsidP="007C09F1">
            <w:pPr>
              <w:autoSpaceDE w:val="0"/>
              <w:autoSpaceDN w:val="0"/>
              <w:adjustRightInd w:val="0"/>
              <w:jc w:val="center"/>
              <w:rPr>
                <w:sz w:val="24"/>
                <w:szCs w:val="24"/>
                <w:lang w:eastAsia="en-US"/>
              </w:rPr>
            </w:pPr>
          </w:p>
        </w:tc>
      </w:tr>
      <w:tr w:rsidR="00C51B57" w:rsidRPr="00884FD8" w:rsidTr="00D76D76">
        <w:trPr>
          <w:trHeight w:val="282"/>
        </w:trPr>
        <w:tc>
          <w:tcPr>
            <w:tcW w:w="792" w:type="dxa"/>
          </w:tcPr>
          <w:p w:rsidR="00C51B57" w:rsidRPr="00884FD8" w:rsidRDefault="00C51B57" w:rsidP="007C09F1">
            <w:pPr>
              <w:pStyle w:val="af1"/>
              <w:rPr>
                <w:b w:val="0"/>
                <w:bCs w:val="0"/>
                <w:sz w:val="24"/>
                <w:szCs w:val="24"/>
              </w:rPr>
            </w:pPr>
            <w:r w:rsidRPr="00884FD8">
              <w:rPr>
                <w:b w:val="0"/>
                <w:bCs w:val="0"/>
                <w:sz w:val="24"/>
                <w:szCs w:val="24"/>
              </w:rPr>
              <w:t>29</w:t>
            </w:r>
          </w:p>
        </w:tc>
        <w:tc>
          <w:tcPr>
            <w:tcW w:w="9628" w:type="dxa"/>
          </w:tcPr>
          <w:p w:rsidR="00C51B57" w:rsidRPr="00884FD8" w:rsidRDefault="00C51B57" w:rsidP="007C09F1">
            <w:pPr>
              <w:rPr>
                <w:sz w:val="24"/>
                <w:szCs w:val="24"/>
              </w:rPr>
            </w:pPr>
            <w:r w:rsidRPr="00884FD8">
              <w:rPr>
                <w:sz w:val="24"/>
                <w:szCs w:val="24"/>
              </w:rPr>
              <w:t xml:space="preserve">«Анна </w:t>
            </w:r>
            <w:proofErr w:type="spellStart"/>
            <w:r w:rsidRPr="00884FD8">
              <w:rPr>
                <w:sz w:val="24"/>
                <w:szCs w:val="24"/>
              </w:rPr>
              <w:t>Снегина</w:t>
            </w:r>
            <w:proofErr w:type="spellEnd"/>
            <w:r w:rsidRPr="00884FD8">
              <w:rPr>
                <w:sz w:val="24"/>
                <w:szCs w:val="24"/>
              </w:rPr>
              <w:t>»- поэма о судьбе человека и Родины</w:t>
            </w:r>
          </w:p>
        </w:tc>
        <w:tc>
          <w:tcPr>
            <w:tcW w:w="1418" w:type="dxa"/>
            <w:tcBorders>
              <w:top w:val="single" w:sz="4" w:space="0" w:color="000000"/>
              <w:left w:val="single" w:sz="4" w:space="0" w:color="000000"/>
              <w:bottom w:val="single" w:sz="4" w:space="0" w:color="000000"/>
              <w:right w:val="single" w:sz="4" w:space="0" w:color="000000"/>
            </w:tcBorders>
          </w:tcPr>
          <w:p w:rsidR="00C51B57" w:rsidRPr="00884FD8" w:rsidRDefault="00C51B57" w:rsidP="007C09F1">
            <w:pPr>
              <w:jc w:val="center"/>
              <w:rPr>
                <w:sz w:val="24"/>
                <w:szCs w:val="24"/>
              </w:rPr>
            </w:pPr>
          </w:p>
        </w:tc>
        <w:tc>
          <w:tcPr>
            <w:tcW w:w="2835" w:type="dxa"/>
          </w:tcPr>
          <w:p w:rsidR="00C51B57" w:rsidRPr="00884FD8" w:rsidRDefault="00C51B57" w:rsidP="007C09F1">
            <w:pPr>
              <w:autoSpaceDE w:val="0"/>
              <w:autoSpaceDN w:val="0"/>
              <w:adjustRightInd w:val="0"/>
              <w:jc w:val="center"/>
              <w:rPr>
                <w:sz w:val="24"/>
                <w:szCs w:val="24"/>
                <w:lang w:eastAsia="en-US"/>
              </w:rPr>
            </w:pPr>
          </w:p>
        </w:tc>
      </w:tr>
      <w:tr w:rsidR="00C51B57" w:rsidRPr="00884FD8" w:rsidTr="003703C8">
        <w:trPr>
          <w:trHeight w:val="282"/>
        </w:trPr>
        <w:tc>
          <w:tcPr>
            <w:tcW w:w="792" w:type="dxa"/>
            <w:shd w:val="clear" w:color="auto" w:fill="F2F2F2"/>
          </w:tcPr>
          <w:p w:rsidR="00C51B57" w:rsidRPr="00884FD8" w:rsidRDefault="00C51B57" w:rsidP="007C09F1">
            <w:pPr>
              <w:jc w:val="both"/>
              <w:rPr>
                <w:sz w:val="24"/>
                <w:szCs w:val="24"/>
              </w:rPr>
            </w:pPr>
          </w:p>
        </w:tc>
        <w:tc>
          <w:tcPr>
            <w:tcW w:w="9628" w:type="dxa"/>
            <w:tcBorders>
              <w:top w:val="single" w:sz="4" w:space="0" w:color="000000"/>
              <w:left w:val="single" w:sz="4" w:space="0" w:color="000000"/>
              <w:bottom w:val="single" w:sz="4" w:space="0" w:color="000000"/>
              <w:right w:val="single" w:sz="4" w:space="0" w:color="000000"/>
            </w:tcBorders>
            <w:shd w:val="clear" w:color="auto" w:fill="F2F2F2"/>
          </w:tcPr>
          <w:p w:rsidR="00C51B57" w:rsidRPr="00884FD8" w:rsidRDefault="00C51B57" w:rsidP="007C09F1">
            <w:pPr>
              <w:jc w:val="both"/>
              <w:rPr>
                <w:sz w:val="24"/>
                <w:szCs w:val="24"/>
              </w:rPr>
            </w:pPr>
            <w:r w:rsidRPr="00884FD8">
              <w:rPr>
                <w:sz w:val="24"/>
                <w:szCs w:val="24"/>
              </w:rPr>
              <w:t>Сочинение по творчеству С. Есенина и А. Блока</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Pr>
          <w:p w:rsidR="00C51B57" w:rsidRPr="00884FD8" w:rsidRDefault="00C51B57" w:rsidP="007C09F1">
            <w:pPr>
              <w:jc w:val="center"/>
              <w:rPr>
                <w:sz w:val="24"/>
                <w:szCs w:val="24"/>
              </w:rPr>
            </w:pPr>
            <w:r w:rsidRPr="00884FD8">
              <w:rPr>
                <w:sz w:val="24"/>
                <w:szCs w:val="24"/>
              </w:rPr>
              <w:t>1</w:t>
            </w:r>
          </w:p>
        </w:tc>
        <w:tc>
          <w:tcPr>
            <w:tcW w:w="2835" w:type="dxa"/>
            <w:shd w:val="clear" w:color="auto" w:fill="F2F2F2"/>
          </w:tcPr>
          <w:p w:rsidR="00C51B57" w:rsidRPr="00884FD8" w:rsidRDefault="00C51B57" w:rsidP="007C09F1">
            <w:pPr>
              <w:autoSpaceDE w:val="0"/>
              <w:autoSpaceDN w:val="0"/>
              <w:adjustRightInd w:val="0"/>
              <w:jc w:val="center"/>
              <w:rPr>
                <w:sz w:val="24"/>
                <w:szCs w:val="24"/>
                <w:lang w:eastAsia="en-US"/>
              </w:rPr>
            </w:pPr>
            <w:r w:rsidRPr="00884FD8">
              <w:rPr>
                <w:sz w:val="24"/>
                <w:szCs w:val="24"/>
                <w:lang w:eastAsia="en-US"/>
              </w:rPr>
              <w:t>1</w:t>
            </w:r>
          </w:p>
        </w:tc>
      </w:tr>
      <w:tr w:rsidR="00C51B57" w:rsidRPr="00884FD8" w:rsidTr="00D76D76">
        <w:trPr>
          <w:trHeight w:val="282"/>
        </w:trPr>
        <w:tc>
          <w:tcPr>
            <w:tcW w:w="792" w:type="dxa"/>
          </w:tcPr>
          <w:p w:rsidR="00C51B57" w:rsidRPr="00884FD8" w:rsidRDefault="00C51B57" w:rsidP="007C09F1">
            <w:pPr>
              <w:jc w:val="both"/>
              <w:rPr>
                <w:sz w:val="24"/>
                <w:szCs w:val="24"/>
              </w:rPr>
            </w:pPr>
            <w:r w:rsidRPr="00884FD8">
              <w:rPr>
                <w:sz w:val="24"/>
                <w:szCs w:val="24"/>
              </w:rPr>
              <w:t>30</w:t>
            </w:r>
          </w:p>
        </w:tc>
        <w:tc>
          <w:tcPr>
            <w:tcW w:w="9628" w:type="dxa"/>
            <w:tcBorders>
              <w:top w:val="single" w:sz="4" w:space="0" w:color="000000"/>
              <w:left w:val="single" w:sz="4" w:space="0" w:color="000000"/>
              <w:bottom w:val="single" w:sz="4" w:space="0" w:color="000000"/>
              <w:right w:val="single" w:sz="4" w:space="0" w:color="000000"/>
            </w:tcBorders>
          </w:tcPr>
          <w:p w:rsidR="00C51B57" w:rsidRPr="00884FD8" w:rsidRDefault="00C51B57" w:rsidP="007C09F1">
            <w:pPr>
              <w:jc w:val="both"/>
              <w:rPr>
                <w:sz w:val="24"/>
                <w:szCs w:val="24"/>
              </w:rPr>
            </w:pPr>
            <w:r w:rsidRPr="00884FD8">
              <w:rPr>
                <w:sz w:val="24"/>
                <w:szCs w:val="24"/>
              </w:rPr>
              <w:t>РР. Подготовка к сочинению  по творчеству С. Есенина и А. Блока</w:t>
            </w:r>
          </w:p>
        </w:tc>
        <w:tc>
          <w:tcPr>
            <w:tcW w:w="1418" w:type="dxa"/>
            <w:tcBorders>
              <w:top w:val="single" w:sz="4" w:space="0" w:color="000000"/>
              <w:left w:val="single" w:sz="4" w:space="0" w:color="000000"/>
              <w:bottom w:val="single" w:sz="4" w:space="0" w:color="000000"/>
              <w:right w:val="single" w:sz="4" w:space="0" w:color="000000"/>
            </w:tcBorders>
          </w:tcPr>
          <w:p w:rsidR="00C51B57" w:rsidRPr="00884FD8" w:rsidRDefault="00C51B57" w:rsidP="007C09F1">
            <w:pPr>
              <w:jc w:val="center"/>
              <w:rPr>
                <w:sz w:val="24"/>
                <w:szCs w:val="24"/>
              </w:rPr>
            </w:pPr>
          </w:p>
        </w:tc>
        <w:tc>
          <w:tcPr>
            <w:tcW w:w="2835" w:type="dxa"/>
          </w:tcPr>
          <w:p w:rsidR="00C51B57" w:rsidRPr="00884FD8" w:rsidRDefault="00C51B57" w:rsidP="007C09F1">
            <w:pPr>
              <w:autoSpaceDE w:val="0"/>
              <w:autoSpaceDN w:val="0"/>
              <w:adjustRightInd w:val="0"/>
              <w:jc w:val="center"/>
              <w:rPr>
                <w:sz w:val="24"/>
                <w:szCs w:val="24"/>
                <w:lang w:eastAsia="en-US"/>
              </w:rPr>
            </w:pPr>
          </w:p>
        </w:tc>
      </w:tr>
      <w:tr w:rsidR="00C51B57" w:rsidRPr="00884FD8" w:rsidTr="003703C8">
        <w:trPr>
          <w:trHeight w:val="282"/>
        </w:trPr>
        <w:tc>
          <w:tcPr>
            <w:tcW w:w="792" w:type="dxa"/>
            <w:shd w:val="clear" w:color="auto" w:fill="F2F2F2"/>
          </w:tcPr>
          <w:p w:rsidR="00C51B57" w:rsidRPr="00884FD8" w:rsidRDefault="00C51B57" w:rsidP="007C09F1">
            <w:pPr>
              <w:jc w:val="both"/>
              <w:rPr>
                <w:sz w:val="24"/>
                <w:szCs w:val="24"/>
              </w:rPr>
            </w:pPr>
          </w:p>
        </w:tc>
        <w:tc>
          <w:tcPr>
            <w:tcW w:w="9628" w:type="dxa"/>
            <w:tcBorders>
              <w:top w:val="single" w:sz="4" w:space="0" w:color="000000"/>
              <w:left w:val="single" w:sz="4" w:space="0" w:color="000000"/>
              <w:bottom w:val="single" w:sz="4" w:space="0" w:color="000000"/>
              <w:right w:val="single" w:sz="4" w:space="0" w:color="000000"/>
            </w:tcBorders>
            <w:shd w:val="clear" w:color="auto" w:fill="F2F2F2"/>
          </w:tcPr>
          <w:p w:rsidR="00C51B57" w:rsidRPr="00884FD8" w:rsidRDefault="00C51B57" w:rsidP="007C09F1">
            <w:pPr>
              <w:jc w:val="both"/>
              <w:rPr>
                <w:sz w:val="24"/>
                <w:szCs w:val="24"/>
              </w:rPr>
            </w:pPr>
            <w:r w:rsidRPr="00884FD8">
              <w:rPr>
                <w:sz w:val="24"/>
                <w:szCs w:val="24"/>
              </w:rPr>
              <w:t xml:space="preserve">Публицистика начала </w:t>
            </w:r>
            <w:r w:rsidRPr="00884FD8">
              <w:rPr>
                <w:sz w:val="24"/>
                <w:szCs w:val="24"/>
                <w:lang w:val="en-US"/>
              </w:rPr>
              <w:t>XX</w:t>
            </w:r>
            <w:r w:rsidRPr="00884FD8">
              <w:rPr>
                <w:sz w:val="24"/>
                <w:szCs w:val="24"/>
              </w:rPr>
              <w:t xml:space="preserve"> века</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Pr>
          <w:p w:rsidR="00C51B57" w:rsidRPr="00884FD8" w:rsidRDefault="00C51B57" w:rsidP="007C09F1">
            <w:pPr>
              <w:jc w:val="center"/>
              <w:rPr>
                <w:sz w:val="24"/>
                <w:szCs w:val="24"/>
              </w:rPr>
            </w:pPr>
            <w:r w:rsidRPr="00884FD8">
              <w:rPr>
                <w:sz w:val="24"/>
                <w:szCs w:val="24"/>
              </w:rPr>
              <w:t>1</w:t>
            </w:r>
          </w:p>
        </w:tc>
        <w:tc>
          <w:tcPr>
            <w:tcW w:w="2835" w:type="dxa"/>
            <w:shd w:val="clear" w:color="auto" w:fill="F2F2F2"/>
          </w:tcPr>
          <w:p w:rsidR="00C51B57" w:rsidRPr="00884FD8" w:rsidRDefault="00C51B57" w:rsidP="007C09F1">
            <w:pPr>
              <w:autoSpaceDE w:val="0"/>
              <w:autoSpaceDN w:val="0"/>
              <w:adjustRightInd w:val="0"/>
              <w:jc w:val="center"/>
              <w:rPr>
                <w:sz w:val="24"/>
                <w:szCs w:val="24"/>
                <w:lang w:eastAsia="en-US"/>
              </w:rPr>
            </w:pPr>
          </w:p>
        </w:tc>
      </w:tr>
      <w:tr w:rsidR="00C51B57" w:rsidRPr="00884FD8" w:rsidTr="00D76D76">
        <w:trPr>
          <w:trHeight w:val="282"/>
        </w:trPr>
        <w:tc>
          <w:tcPr>
            <w:tcW w:w="792" w:type="dxa"/>
          </w:tcPr>
          <w:p w:rsidR="00C51B57" w:rsidRPr="00884FD8" w:rsidRDefault="006C58BA" w:rsidP="007C09F1">
            <w:pPr>
              <w:jc w:val="both"/>
              <w:rPr>
                <w:sz w:val="24"/>
                <w:szCs w:val="24"/>
              </w:rPr>
            </w:pPr>
            <w:r w:rsidRPr="00884FD8">
              <w:rPr>
                <w:sz w:val="24"/>
                <w:szCs w:val="24"/>
              </w:rPr>
              <w:t>31</w:t>
            </w:r>
          </w:p>
        </w:tc>
        <w:tc>
          <w:tcPr>
            <w:tcW w:w="9628" w:type="dxa"/>
            <w:tcBorders>
              <w:top w:val="single" w:sz="4" w:space="0" w:color="000000"/>
              <w:left w:val="single" w:sz="4" w:space="0" w:color="000000"/>
              <w:bottom w:val="single" w:sz="4" w:space="0" w:color="000000"/>
              <w:right w:val="single" w:sz="4" w:space="0" w:color="000000"/>
            </w:tcBorders>
          </w:tcPr>
          <w:p w:rsidR="00C51B57" w:rsidRPr="00884FD8" w:rsidRDefault="006C58BA" w:rsidP="007C09F1">
            <w:pPr>
              <w:jc w:val="both"/>
              <w:rPr>
                <w:sz w:val="24"/>
                <w:szCs w:val="24"/>
              </w:rPr>
            </w:pPr>
            <w:r w:rsidRPr="00884FD8">
              <w:rPr>
                <w:sz w:val="24"/>
                <w:szCs w:val="24"/>
              </w:rPr>
              <w:t>Публицистика начала ХХ века. И.А. Бунин «Окаянные дни», М. Горький «Несвоевременные мысли», А.А. Блок «Интеллигенция и революция»</w:t>
            </w:r>
          </w:p>
        </w:tc>
        <w:tc>
          <w:tcPr>
            <w:tcW w:w="1418" w:type="dxa"/>
            <w:tcBorders>
              <w:top w:val="single" w:sz="4" w:space="0" w:color="000000"/>
              <w:left w:val="single" w:sz="4" w:space="0" w:color="000000"/>
              <w:bottom w:val="single" w:sz="4" w:space="0" w:color="000000"/>
              <w:right w:val="single" w:sz="4" w:space="0" w:color="000000"/>
            </w:tcBorders>
          </w:tcPr>
          <w:p w:rsidR="00C51B57" w:rsidRPr="00884FD8" w:rsidRDefault="00C51B57" w:rsidP="007C09F1">
            <w:pPr>
              <w:jc w:val="center"/>
              <w:rPr>
                <w:sz w:val="24"/>
                <w:szCs w:val="24"/>
              </w:rPr>
            </w:pPr>
          </w:p>
        </w:tc>
        <w:tc>
          <w:tcPr>
            <w:tcW w:w="2835" w:type="dxa"/>
          </w:tcPr>
          <w:p w:rsidR="00C51B57" w:rsidRPr="00884FD8" w:rsidRDefault="00C51B57" w:rsidP="007C09F1">
            <w:pPr>
              <w:autoSpaceDE w:val="0"/>
              <w:autoSpaceDN w:val="0"/>
              <w:adjustRightInd w:val="0"/>
              <w:jc w:val="center"/>
              <w:rPr>
                <w:sz w:val="24"/>
                <w:szCs w:val="24"/>
                <w:lang w:eastAsia="en-US"/>
              </w:rPr>
            </w:pPr>
          </w:p>
        </w:tc>
      </w:tr>
      <w:tr w:rsidR="00C51B57" w:rsidRPr="00884FD8" w:rsidTr="003703C8">
        <w:trPr>
          <w:trHeight w:val="282"/>
        </w:trPr>
        <w:tc>
          <w:tcPr>
            <w:tcW w:w="792" w:type="dxa"/>
            <w:shd w:val="clear" w:color="auto" w:fill="F2F2F2"/>
          </w:tcPr>
          <w:p w:rsidR="00C51B57" w:rsidRPr="00884FD8" w:rsidRDefault="00C51B57" w:rsidP="007C09F1">
            <w:pPr>
              <w:jc w:val="both"/>
              <w:rPr>
                <w:sz w:val="24"/>
                <w:szCs w:val="24"/>
              </w:rPr>
            </w:pPr>
          </w:p>
        </w:tc>
        <w:tc>
          <w:tcPr>
            <w:tcW w:w="9628" w:type="dxa"/>
            <w:tcBorders>
              <w:top w:val="single" w:sz="4" w:space="0" w:color="000000"/>
              <w:left w:val="single" w:sz="4" w:space="0" w:color="000000"/>
              <w:bottom w:val="single" w:sz="4" w:space="0" w:color="000000"/>
              <w:right w:val="single" w:sz="4" w:space="0" w:color="000000"/>
            </w:tcBorders>
            <w:shd w:val="clear" w:color="auto" w:fill="F2F2F2"/>
          </w:tcPr>
          <w:p w:rsidR="00C51B57" w:rsidRPr="00884FD8" w:rsidRDefault="00C51B57" w:rsidP="007C09F1">
            <w:pPr>
              <w:jc w:val="both"/>
              <w:rPr>
                <w:sz w:val="24"/>
                <w:szCs w:val="24"/>
              </w:rPr>
            </w:pPr>
            <w:r w:rsidRPr="00884FD8">
              <w:rPr>
                <w:sz w:val="24"/>
                <w:szCs w:val="24"/>
              </w:rPr>
              <w:t>В.В. Маяковский</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Pr>
          <w:p w:rsidR="00C51B57" w:rsidRPr="00884FD8" w:rsidRDefault="00C51B57" w:rsidP="007C09F1">
            <w:pPr>
              <w:jc w:val="center"/>
              <w:rPr>
                <w:sz w:val="24"/>
                <w:szCs w:val="24"/>
              </w:rPr>
            </w:pPr>
            <w:r w:rsidRPr="00884FD8">
              <w:rPr>
                <w:sz w:val="24"/>
                <w:szCs w:val="24"/>
              </w:rPr>
              <w:t>5</w:t>
            </w:r>
          </w:p>
        </w:tc>
        <w:tc>
          <w:tcPr>
            <w:tcW w:w="2835" w:type="dxa"/>
            <w:shd w:val="clear" w:color="auto" w:fill="F2F2F2"/>
          </w:tcPr>
          <w:p w:rsidR="00C51B57" w:rsidRPr="00884FD8" w:rsidRDefault="00C51B57" w:rsidP="007C09F1">
            <w:pPr>
              <w:autoSpaceDE w:val="0"/>
              <w:autoSpaceDN w:val="0"/>
              <w:adjustRightInd w:val="0"/>
              <w:jc w:val="center"/>
              <w:rPr>
                <w:sz w:val="24"/>
                <w:szCs w:val="24"/>
                <w:lang w:eastAsia="en-US"/>
              </w:rPr>
            </w:pPr>
          </w:p>
        </w:tc>
      </w:tr>
      <w:tr w:rsidR="006C58BA" w:rsidRPr="00884FD8" w:rsidTr="00D76D76">
        <w:trPr>
          <w:trHeight w:val="282"/>
        </w:trPr>
        <w:tc>
          <w:tcPr>
            <w:tcW w:w="792" w:type="dxa"/>
          </w:tcPr>
          <w:p w:rsidR="006C58BA" w:rsidRPr="00884FD8" w:rsidRDefault="006C58BA" w:rsidP="007C09F1">
            <w:pPr>
              <w:pStyle w:val="af1"/>
              <w:rPr>
                <w:b w:val="0"/>
                <w:bCs w:val="0"/>
                <w:sz w:val="24"/>
                <w:szCs w:val="24"/>
              </w:rPr>
            </w:pPr>
            <w:r w:rsidRPr="00884FD8">
              <w:rPr>
                <w:b w:val="0"/>
                <w:bCs w:val="0"/>
                <w:sz w:val="24"/>
                <w:szCs w:val="24"/>
              </w:rPr>
              <w:t>32</w:t>
            </w:r>
          </w:p>
        </w:tc>
        <w:tc>
          <w:tcPr>
            <w:tcW w:w="9628" w:type="dxa"/>
          </w:tcPr>
          <w:p w:rsidR="006C58BA" w:rsidRPr="00884FD8" w:rsidRDefault="006C58BA" w:rsidP="007C09F1">
            <w:pPr>
              <w:pStyle w:val="2"/>
              <w:spacing w:before="0"/>
              <w:rPr>
                <w:rFonts w:ascii="Times New Roman" w:hAnsi="Times New Roman" w:cs="Times New Roman"/>
                <w:b w:val="0"/>
                <w:bCs w:val="0"/>
                <w:color w:val="auto"/>
                <w:sz w:val="24"/>
                <w:szCs w:val="24"/>
              </w:rPr>
            </w:pPr>
            <w:r w:rsidRPr="00884FD8">
              <w:rPr>
                <w:rFonts w:ascii="Times New Roman" w:hAnsi="Times New Roman" w:cs="Times New Roman"/>
                <w:b w:val="0"/>
                <w:bCs w:val="0"/>
                <w:color w:val="auto"/>
                <w:sz w:val="24"/>
                <w:szCs w:val="24"/>
              </w:rPr>
              <w:t>Маяковский – футурист. «А вы могли бы?», «Послушайте»,</w:t>
            </w:r>
          </w:p>
          <w:p w:rsidR="006C58BA" w:rsidRPr="00884FD8" w:rsidRDefault="006C58BA" w:rsidP="007C09F1">
            <w:pPr>
              <w:rPr>
                <w:sz w:val="24"/>
                <w:szCs w:val="24"/>
              </w:rPr>
            </w:pPr>
            <w:r w:rsidRPr="00884FD8">
              <w:rPr>
                <w:sz w:val="24"/>
                <w:szCs w:val="24"/>
              </w:rPr>
              <w:t>«Нате!», «Вам».</w:t>
            </w:r>
          </w:p>
        </w:tc>
        <w:tc>
          <w:tcPr>
            <w:tcW w:w="1418" w:type="dxa"/>
            <w:tcBorders>
              <w:top w:val="single" w:sz="4" w:space="0" w:color="000000"/>
              <w:left w:val="single" w:sz="4" w:space="0" w:color="000000"/>
              <w:bottom w:val="single" w:sz="4" w:space="0" w:color="000000"/>
              <w:right w:val="single" w:sz="4" w:space="0" w:color="000000"/>
            </w:tcBorders>
          </w:tcPr>
          <w:p w:rsidR="006C58BA" w:rsidRPr="00884FD8" w:rsidRDefault="006C58BA" w:rsidP="007C09F1">
            <w:pPr>
              <w:rPr>
                <w:sz w:val="24"/>
                <w:szCs w:val="24"/>
              </w:rPr>
            </w:pPr>
          </w:p>
        </w:tc>
        <w:tc>
          <w:tcPr>
            <w:tcW w:w="2835" w:type="dxa"/>
          </w:tcPr>
          <w:p w:rsidR="006C58BA" w:rsidRPr="00884FD8" w:rsidRDefault="006C58BA" w:rsidP="007C09F1">
            <w:pPr>
              <w:autoSpaceDE w:val="0"/>
              <w:autoSpaceDN w:val="0"/>
              <w:adjustRightInd w:val="0"/>
              <w:jc w:val="center"/>
              <w:rPr>
                <w:sz w:val="24"/>
                <w:szCs w:val="24"/>
                <w:lang w:eastAsia="en-US"/>
              </w:rPr>
            </w:pPr>
          </w:p>
        </w:tc>
      </w:tr>
      <w:tr w:rsidR="006C58BA" w:rsidRPr="00884FD8" w:rsidTr="00D76D76">
        <w:trPr>
          <w:trHeight w:val="282"/>
        </w:trPr>
        <w:tc>
          <w:tcPr>
            <w:tcW w:w="792" w:type="dxa"/>
          </w:tcPr>
          <w:p w:rsidR="006C58BA" w:rsidRPr="00884FD8" w:rsidRDefault="006C58BA" w:rsidP="007C09F1">
            <w:pPr>
              <w:pStyle w:val="af1"/>
              <w:rPr>
                <w:b w:val="0"/>
                <w:bCs w:val="0"/>
                <w:sz w:val="24"/>
                <w:szCs w:val="24"/>
              </w:rPr>
            </w:pPr>
            <w:r w:rsidRPr="00884FD8">
              <w:rPr>
                <w:b w:val="0"/>
                <w:bCs w:val="0"/>
                <w:sz w:val="24"/>
                <w:szCs w:val="24"/>
              </w:rPr>
              <w:t>33</w:t>
            </w:r>
          </w:p>
        </w:tc>
        <w:tc>
          <w:tcPr>
            <w:tcW w:w="9628" w:type="dxa"/>
          </w:tcPr>
          <w:p w:rsidR="006C58BA" w:rsidRPr="00884FD8" w:rsidRDefault="006C58BA" w:rsidP="007C09F1">
            <w:pPr>
              <w:rPr>
                <w:sz w:val="24"/>
                <w:szCs w:val="24"/>
              </w:rPr>
            </w:pPr>
            <w:r w:rsidRPr="00884FD8">
              <w:rPr>
                <w:sz w:val="24"/>
                <w:szCs w:val="24"/>
              </w:rPr>
              <w:t>Тема противостояния героя и толпы в ранней поэзии В.В. Маяковского.</w:t>
            </w:r>
          </w:p>
        </w:tc>
        <w:tc>
          <w:tcPr>
            <w:tcW w:w="1418" w:type="dxa"/>
            <w:tcBorders>
              <w:top w:val="single" w:sz="4" w:space="0" w:color="000000"/>
              <w:left w:val="single" w:sz="4" w:space="0" w:color="000000"/>
              <w:bottom w:val="single" w:sz="4" w:space="0" w:color="000000"/>
              <w:right w:val="single" w:sz="4" w:space="0" w:color="000000"/>
            </w:tcBorders>
          </w:tcPr>
          <w:p w:rsidR="006C58BA" w:rsidRPr="00884FD8" w:rsidRDefault="006C58BA" w:rsidP="007C09F1">
            <w:pPr>
              <w:jc w:val="center"/>
              <w:rPr>
                <w:sz w:val="24"/>
                <w:szCs w:val="24"/>
              </w:rPr>
            </w:pPr>
          </w:p>
        </w:tc>
        <w:tc>
          <w:tcPr>
            <w:tcW w:w="2835" w:type="dxa"/>
          </w:tcPr>
          <w:p w:rsidR="006C58BA" w:rsidRPr="00884FD8" w:rsidRDefault="006C58BA" w:rsidP="007C09F1">
            <w:pPr>
              <w:autoSpaceDE w:val="0"/>
              <w:autoSpaceDN w:val="0"/>
              <w:adjustRightInd w:val="0"/>
              <w:jc w:val="center"/>
              <w:rPr>
                <w:sz w:val="24"/>
                <w:szCs w:val="24"/>
                <w:lang w:eastAsia="en-US"/>
              </w:rPr>
            </w:pPr>
          </w:p>
        </w:tc>
      </w:tr>
      <w:tr w:rsidR="006C58BA" w:rsidRPr="00884FD8" w:rsidTr="00D76D76">
        <w:trPr>
          <w:trHeight w:val="282"/>
        </w:trPr>
        <w:tc>
          <w:tcPr>
            <w:tcW w:w="792" w:type="dxa"/>
          </w:tcPr>
          <w:p w:rsidR="006C58BA" w:rsidRPr="00884FD8" w:rsidRDefault="006C58BA" w:rsidP="007C09F1">
            <w:pPr>
              <w:pStyle w:val="af1"/>
              <w:rPr>
                <w:b w:val="0"/>
                <w:bCs w:val="0"/>
                <w:sz w:val="24"/>
                <w:szCs w:val="24"/>
              </w:rPr>
            </w:pPr>
            <w:r w:rsidRPr="00884FD8">
              <w:rPr>
                <w:b w:val="0"/>
                <w:bCs w:val="0"/>
                <w:sz w:val="24"/>
                <w:szCs w:val="24"/>
              </w:rPr>
              <w:lastRenderedPageBreak/>
              <w:t>34</w:t>
            </w:r>
          </w:p>
        </w:tc>
        <w:tc>
          <w:tcPr>
            <w:tcW w:w="9628" w:type="dxa"/>
          </w:tcPr>
          <w:p w:rsidR="006C58BA" w:rsidRPr="00884FD8" w:rsidRDefault="006C58BA" w:rsidP="007C09F1">
            <w:pPr>
              <w:rPr>
                <w:sz w:val="24"/>
                <w:szCs w:val="24"/>
              </w:rPr>
            </w:pPr>
            <w:r w:rsidRPr="00884FD8">
              <w:rPr>
                <w:sz w:val="24"/>
                <w:szCs w:val="24"/>
              </w:rPr>
              <w:t>Своеобразие сатиры В.В. Маяковского. «Прозаседавшиеся».</w:t>
            </w:r>
          </w:p>
        </w:tc>
        <w:tc>
          <w:tcPr>
            <w:tcW w:w="1418" w:type="dxa"/>
            <w:tcBorders>
              <w:top w:val="single" w:sz="4" w:space="0" w:color="000000"/>
              <w:left w:val="single" w:sz="4" w:space="0" w:color="000000"/>
              <w:bottom w:val="single" w:sz="4" w:space="0" w:color="000000"/>
              <w:right w:val="single" w:sz="4" w:space="0" w:color="000000"/>
            </w:tcBorders>
          </w:tcPr>
          <w:p w:rsidR="006C58BA" w:rsidRPr="00884FD8" w:rsidRDefault="006C58BA" w:rsidP="007C09F1">
            <w:pPr>
              <w:jc w:val="center"/>
              <w:rPr>
                <w:sz w:val="24"/>
                <w:szCs w:val="24"/>
              </w:rPr>
            </w:pPr>
          </w:p>
        </w:tc>
        <w:tc>
          <w:tcPr>
            <w:tcW w:w="2835" w:type="dxa"/>
          </w:tcPr>
          <w:p w:rsidR="006C58BA" w:rsidRPr="00884FD8" w:rsidRDefault="006C58BA" w:rsidP="007C09F1">
            <w:pPr>
              <w:autoSpaceDE w:val="0"/>
              <w:autoSpaceDN w:val="0"/>
              <w:adjustRightInd w:val="0"/>
              <w:jc w:val="center"/>
              <w:rPr>
                <w:sz w:val="24"/>
                <w:szCs w:val="24"/>
                <w:lang w:eastAsia="en-US"/>
              </w:rPr>
            </w:pPr>
          </w:p>
        </w:tc>
      </w:tr>
      <w:tr w:rsidR="006C58BA" w:rsidRPr="00884FD8" w:rsidTr="00D76D76">
        <w:trPr>
          <w:trHeight w:val="282"/>
        </w:trPr>
        <w:tc>
          <w:tcPr>
            <w:tcW w:w="792" w:type="dxa"/>
          </w:tcPr>
          <w:p w:rsidR="006C58BA" w:rsidRPr="00884FD8" w:rsidRDefault="006C58BA" w:rsidP="007C09F1">
            <w:pPr>
              <w:pStyle w:val="af1"/>
              <w:rPr>
                <w:b w:val="0"/>
                <w:bCs w:val="0"/>
                <w:sz w:val="24"/>
                <w:szCs w:val="24"/>
              </w:rPr>
            </w:pPr>
            <w:r w:rsidRPr="00884FD8">
              <w:rPr>
                <w:b w:val="0"/>
                <w:bCs w:val="0"/>
                <w:sz w:val="24"/>
                <w:szCs w:val="24"/>
              </w:rPr>
              <w:t>35</w:t>
            </w:r>
          </w:p>
        </w:tc>
        <w:tc>
          <w:tcPr>
            <w:tcW w:w="9628" w:type="dxa"/>
          </w:tcPr>
          <w:p w:rsidR="006C58BA" w:rsidRPr="00884FD8" w:rsidRDefault="006C58BA" w:rsidP="007C09F1">
            <w:pPr>
              <w:rPr>
                <w:sz w:val="24"/>
                <w:szCs w:val="24"/>
              </w:rPr>
            </w:pPr>
            <w:r w:rsidRPr="00884FD8">
              <w:rPr>
                <w:sz w:val="24"/>
                <w:szCs w:val="24"/>
              </w:rPr>
              <w:t>Трагедия судьбы поэта. «Я хочу быть понят своей страной».</w:t>
            </w:r>
          </w:p>
        </w:tc>
        <w:tc>
          <w:tcPr>
            <w:tcW w:w="1418" w:type="dxa"/>
            <w:tcBorders>
              <w:top w:val="single" w:sz="4" w:space="0" w:color="000000"/>
              <w:left w:val="single" w:sz="4" w:space="0" w:color="000000"/>
              <w:bottom w:val="single" w:sz="4" w:space="0" w:color="000000"/>
              <w:right w:val="single" w:sz="4" w:space="0" w:color="000000"/>
            </w:tcBorders>
          </w:tcPr>
          <w:p w:rsidR="006C58BA" w:rsidRPr="00884FD8" w:rsidRDefault="006C58BA" w:rsidP="007C09F1">
            <w:pPr>
              <w:jc w:val="center"/>
              <w:rPr>
                <w:sz w:val="24"/>
                <w:szCs w:val="24"/>
              </w:rPr>
            </w:pPr>
          </w:p>
        </w:tc>
        <w:tc>
          <w:tcPr>
            <w:tcW w:w="2835" w:type="dxa"/>
          </w:tcPr>
          <w:p w:rsidR="006C58BA" w:rsidRPr="00884FD8" w:rsidRDefault="006C58BA" w:rsidP="007C09F1">
            <w:pPr>
              <w:autoSpaceDE w:val="0"/>
              <w:autoSpaceDN w:val="0"/>
              <w:adjustRightInd w:val="0"/>
              <w:jc w:val="center"/>
              <w:rPr>
                <w:sz w:val="24"/>
                <w:szCs w:val="24"/>
                <w:lang w:eastAsia="en-US"/>
              </w:rPr>
            </w:pPr>
          </w:p>
        </w:tc>
      </w:tr>
      <w:tr w:rsidR="006C58BA" w:rsidRPr="00884FD8" w:rsidTr="00D76D76">
        <w:trPr>
          <w:trHeight w:val="282"/>
        </w:trPr>
        <w:tc>
          <w:tcPr>
            <w:tcW w:w="792" w:type="dxa"/>
          </w:tcPr>
          <w:p w:rsidR="006C58BA" w:rsidRPr="00884FD8" w:rsidRDefault="006C58BA" w:rsidP="007C09F1">
            <w:pPr>
              <w:pStyle w:val="af1"/>
              <w:rPr>
                <w:b w:val="0"/>
                <w:bCs w:val="0"/>
                <w:sz w:val="24"/>
                <w:szCs w:val="24"/>
              </w:rPr>
            </w:pPr>
            <w:r w:rsidRPr="00884FD8">
              <w:rPr>
                <w:b w:val="0"/>
                <w:bCs w:val="0"/>
                <w:sz w:val="24"/>
                <w:szCs w:val="24"/>
              </w:rPr>
              <w:t>36</w:t>
            </w:r>
          </w:p>
        </w:tc>
        <w:tc>
          <w:tcPr>
            <w:tcW w:w="9628" w:type="dxa"/>
          </w:tcPr>
          <w:p w:rsidR="006C58BA" w:rsidRPr="00884FD8" w:rsidRDefault="006C58BA" w:rsidP="007C09F1">
            <w:pPr>
              <w:rPr>
                <w:sz w:val="24"/>
                <w:szCs w:val="24"/>
              </w:rPr>
            </w:pPr>
            <w:r w:rsidRPr="00884FD8">
              <w:rPr>
                <w:sz w:val="24"/>
                <w:szCs w:val="24"/>
              </w:rPr>
              <w:t>Любовная лирика Маяковского</w:t>
            </w:r>
          </w:p>
        </w:tc>
        <w:tc>
          <w:tcPr>
            <w:tcW w:w="1418" w:type="dxa"/>
            <w:tcBorders>
              <w:top w:val="single" w:sz="4" w:space="0" w:color="000000"/>
              <w:left w:val="single" w:sz="4" w:space="0" w:color="000000"/>
              <w:bottom w:val="single" w:sz="4" w:space="0" w:color="000000"/>
              <w:right w:val="single" w:sz="4" w:space="0" w:color="000000"/>
            </w:tcBorders>
          </w:tcPr>
          <w:p w:rsidR="006C58BA" w:rsidRPr="00884FD8" w:rsidRDefault="006C58BA" w:rsidP="007C09F1">
            <w:pPr>
              <w:jc w:val="center"/>
              <w:rPr>
                <w:sz w:val="24"/>
                <w:szCs w:val="24"/>
              </w:rPr>
            </w:pPr>
          </w:p>
        </w:tc>
        <w:tc>
          <w:tcPr>
            <w:tcW w:w="2835" w:type="dxa"/>
          </w:tcPr>
          <w:p w:rsidR="006C58BA" w:rsidRPr="00884FD8" w:rsidRDefault="006C58BA" w:rsidP="007C09F1">
            <w:pPr>
              <w:autoSpaceDE w:val="0"/>
              <w:autoSpaceDN w:val="0"/>
              <w:adjustRightInd w:val="0"/>
              <w:jc w:val="center"/>
              <w:rPr>
                <w:sz w:val="24"/>
                <w:szCs w:val="24"/>
                <w:lang w:eastAsia="en-US"/>
              </w:rPr>
            </w:pPr>
          </w:p>
        </w:tc>
      </w:tr>
      <w:tr w:rsidR="006C58BA" w:rsidRPr="00884FD8" w:rsidTr="003703C8">
        <w:trPr>
          <w:trHeight w:val="282"/>
        </w:trPr>
        <w:tc>
          <w:tcPr>
            <w:tcW w:w="792" w:type="dxa"/>
            <w:shd w:val="clear" w:color="auto" w:fill="F2F2F2"/>
          </w:tcPr>
          <w:p w:rsidR="006C58BA" w:rsidRPr="00884FD8" w:rsidRDefault="006C58BA" w:rsidP="007C09F1">
            <w:pPr>
              <w:jc w:val="both"/>
              <w:rPr>
                <w:sz w:val="24"/>
                <w:szCs w:val="24"/>
              </w:rPr>
            </w:pPr>
          </w:p>
        </w:tc>
        <w:tc>
          <w:tcPr>
            <w:tcW w:w="9628" w:type="dxa"/>
            <w:tcBorders>
              <w:top w:val="single" w:sz="4" w:space="0" w:color="000000"/>
              <w:left w:val="single" w:sz="4" w:space="0" w:color="000000"/>
              <w:bottom w:val="single" w:sz="4" w:space="0" w:color="000000"/>
              <w:right w:val="single" w:sz="4" w:space="0" w:color="000000"/>
            </w:tcBorders>
            <w:shd w:val="clear" w:color="auto" w:fill="F2F2F2"/>
          </w:tcPr>
          <w:p w:rsidR="006C58BA" w:rsidRPr="00884FD8" w:rsidRDefault="006C58BA" w:rsidP="007C09F1">
            <w:pPr>
              <w:jc w:val="both"/>
              <w:rPr>
                <w:sz w:val="24"/>
                <w:szCs w:val="24"/>
              </w:rPr>
            </w:pPr>
            <w:r w:rsidRPr="00884FD8">
              <w:rPr>
                <w:sz w:val="24"/>
                <w:szCs w:val="24"/>
              </w:rPr>
              <w:t xml:space="preserve"> Русская литература после 1917 года</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Pr>
          <w:p w:rsidR="006C58BA" w:rsidRPr="00884FD8" w:rsidRDefault="006C58BA" w:rsidP="007C09F1">
            <w:pPr>
              <w:jc w:val="center"/>
              <w:rPr>
                <w:sz w:val="24"/>
                <w:szCs w:val="24"/>
              </w:rPr>
            </w:pPr>
            <w:r w:rsidRPr="00884FD8">
              <w:rPr>
                <w:sz w:val="24"/>
                <w:szCs w:val="24"/>
              </w:rPr>
              <w:t>1</w:t>
            </w:r>
          </w:p>
        </w:tc>
        <w:tc>
          <w:tcPr>
            <w:tcW w:w="2835" w:type="dxa"/>
            <w:shd w:val="clear" w:color="auto" w:fill="F2F2F2"/>
          </w:tcPr>
          <w:p w:rsidR="006C58BA" w:rsidRPr="00884FD8" w:rsidRDefault="006C58BA" w:rsidP="007C09F1">
            <w:pPr>
              <w:autoSpaceDE w:val="0"/>
              <w:autoSpaceDN w:val="0"/>
              <w:adjustRightInd w:val="0"/>
              <w:jc w:val="center"/>
              <w:rPr>
                <w:sz w:val="24"/>
                <w:szCs w:val="24"/>
                <w:lang w:eastAsia="en-US"/>
              </w:rPr>
            </w:pPr>
          </w:p>
        </w:tc>
      </w:tr>
      <w:tr w:rsidR="006C58BA" w:rsidRPr="00884FD8" w:rsidTr="00D76D76">
        <w:trPr>
          <w:trHeight w:val="282"/>
        </w:trPr>
        <w:tc>
          <w:tcPr>
            <w:tcW w:w="792" w:type="dxa"/>
          </w:tcPr>
          <w:p w:rsidR="006C58BA" w:rsidRPr="00884FD8" w:rsidRDefault="006C58BA" w:rsidP="007C09F1">
            <w:pPr>
              <w:jc w:val="both"/>
              <w:rPr>
                <w:sz w:val="24"/>
                <w:szCs w:val="24"/>
              </w:rPr>
            </w:pPr>
            <w:r w:rsidRPr="00884FD8">
              <w:rPr>
                <w:sz w:val="24"/>
                <w:szCs w:val="24"/>
              </w:rPr>
              <w:t>37</w:t>
            </w:r>
          </w:p>
        </w:tc>
        <w:tc>
          <w:tcPr>
            <w:tcW w:w="9628" w:type="dxa"/>
            <w:tcBorders>
              <w:top w:val="single" w:sz="4" w:space="0" w:color="000000"/>
              <w:left w:val="single" w:sz="4" w:space="0" w:color="000000"/>
              <w:bottom w:val="single" w:sz="4" w:space="0" w:color="000000"/>
              <w:right w:val="single" w:sz="4" w:space="0" w:color="000000"/>
            </w:tcBorders>
          </w:tcPr>
          <w:p w:rsidR="006C58BA" w:rsidRPr="00884FD8" w:rsidRDefault="006C58BA" w:rsidP="007C09F1">
            <w:pPr>
              <w:jc w:val="both"/>
              <w:rPr>
                <w:sz w:val="24"/>
                <w:szCs w:val="24"/>
              </w:rPr>
            </w:pPr>
            <w:r w:rsidRPr="00884FD8">
              <w:rPr>
                <w:sz w:val="24"/>
                <w:szCs w:val="24"/>
              </w:rPr>
              <w:t>Русская литература после 1917г.</w:t>
            </w:r>
          </w:p>
          <w:p w:rsidR="006C58BA" w:rsidRPr="00884FD8" w:rsidRDefault="006C58BA" w:rsidP="007C09F1">
            <w:pPr>
              <w:jc w:val="both"/>
              <w:rPr>
                <w:sz w:val="24"/>
                <w:szCs w:val="24"/>
              </w:rPr>
            </w:pPr>
            <w:r w:rsidRPr="00884FD8">
              <w:rPr>
                <w:sz w:val="24"/>
                <w:szCs w:val="24"/>
              </w:rPr>
              <w:t>Три потока развития литературы</w:t>
            </w:r>
          </w:p>
        </w:tc>
        <w:tc>
          <w:tcPr>
            <w:tcW w:w="1418" w:type="dxa"/>
            <w:tcBorders>
              <w:top w:val="single" w:sz="4" w:space="0" w:color="000000"/>
              <w:left w:val="single" w:sz="4" w:space="0" w:color="000000"/>
              <w:bottom w:val="single" w:sz="4" w:space="0" w:color="000000"/>
              <w:right w:val="single" w:sz="4" w:space="0" w:color="000000"/>
            </w:tcBorders>
          </w:tcPr>
          <w:p w:rsidR="006C58BA" w:rsidRPr="00884FD8" w:rsidRDefault="006C58BA" w:rsidP="007C09F1">
            <w:pPr>
              <w:jc w:val="center"/>
              <w:rPr>
                <w:sz w:val="24"/>
                <w:szCs w:val="24"/>
              </w:rPr>
            </w:pPr>
          </w:p>
        </w:tc>
        <w:tc>
          <w:tcPr>
            <w:tcW w:w="2835" w:type="dxa"/>
          </w:tcPr>
          <w:p w:rsidR="006C58BA" w:rsidRPr="00884FD8" w:rsidRDefault="006C58BA" w:rsidP="007C09F1">
            <w:pPr>
              <w:autoSpaceDE w:val="0"/>
              <w:autoSpaceDN w:val="0"/>
              <w:adjustRightInd w:val="0"/>
              <w:jc w:val="center"/>
              <w:rPr>
                <w:sz w:val="24"/>
                <w:szCs w:val="24"/>
                <w:lang w:eastAsia="en-US"/>
              </w:rPr>
            </w:pPr>
          </w:p>
        </w:tc>
      </w:tr>
      <w:tr w:rsidR="006C58BA" w:rsidRPr="00884FD8" w:rsidTr="003703C8">
        <w:trPr>
          <w:trHeight w:val="282"/>
        </w:trPr>
        <w:tc>
          <w:tcPr>
            <w:tcW w:w="792" w:type="dxa"/>
            <w:shd w:val="clear" w:color="auto" w:fill="F2F2F2"/>
          </w:tcPr>
          <w:p w:rsidR="006C58BA" w:rsidRPr="00884FD8" w:rsidRDefault="006C58BA" w:rsidP="007C09F1">
            <w:pPr>
              <w:jc w:val="both"/>
              <w:rPr>
                <w:sz w:val="24"/>
                <w:szCs w:val="24"/>
              </w:rPr>
            </w:pPr>
          </w:p>
        </w:tc>
        <w:tc>
          <w:tcPr>
            <w:tcW w:w="9628" w:type="dxa"/>
            <w:tcBorders>
              <w:top w:val="single" w:sz="4" w:space="0" w:color="000000"/>
              <w:left w:val="single" w:sz="4" w:space="0" w:color="000000"/>
              <w:bottom w:val="single" w:sz="4" w:space="0" w:color="000000"/>
              <w:right w:val="single" w:sz="4" w:space="0" w:color="000000"/>
            </w:tcBorders>
            <w:shd w:val="clear" w:color="auto" w:fill="F2F2F2"/>
          </w:tcPr>
          <w:p w:rsidR="006C58BA" w:rsidRPr="00884FD8" w:rsidRDefault="006C58BA" w:rsidP="007C09F1">
            <w:pPr>
              <w:jc w:val="both"/>
              <w:rPr>
                <w:sz w:val="24"/>
                <w:szCs w:val="24"/>
              </w:rPr>
            </w:pPr>
            <w:r w:rsidRPr="00884FD8">
              <w:rPr>
                <w:sz w:val="24"/>
                <w:szCs w:val="24"/>
              </w:rPr>
              <w:t>А.П. Платонов</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Pr>
          <w:p w:rsidR="006C58BA" w:rsidRPr="00884FD8" w:rsidRDefault="006C58BA" w:rsidP="007C09F1">
            <w:pPr>
              <w:jc w:val="center"/>
              <w:rPr>
                <w:sz w:val="24"/>
                <w:szCs w:val="24"/>
              </w:rPr>
            </w:pPr>
            <w:r w:rsidRPr="00884FD8">
              <w:rPr>
                <w:sz w:val="24"/>
                <w:szCs w:val="24"/>
              </w:rPr>
              <w:t>3</w:t>
            </w:r>
          </w:p>
        </w:tc>
        <w:tc>
          <w:tcPr>
            <w:tcW w:w="2835" w:type="dxa"/>
            <w:shd w:val="clear" w:color="auto" w:fill="F2F2F2"/>
          </w:tcPr>
          <w:p w:rsidR="006C58BA" w:rsidRPr="00884FD8" w:rsidRDefault="006C58BA" w:rsidP="007C09F1">
            <w:pPr>
              <w:autoSpaceDE w:val="0"/>
              <w:autoSpaceDN w:val="0"/>
              <w:adjustRightInd w:val="0"/>
              <w:jc w:val="center"/>
              <w:rPr>
                <w:sz w:val="24"/>
                <w:szCs w:val="24"/>
                <w:lang w:eastAsia="en-US"/>
              </w:rPr>
            </w:pPr>
          </w:p>
        </w:tc>
      </w:tr>
      <w:tr w:rsidR="006C58BA" w:rsidRPr="00884FD8" w:rsidTr="00D76D76">
        <w:trPr>
          <w:trHeight w:val="282"/>
        </w:trPr>
        <w:tc>
          <w:tcPr>
            <w:tcW w:w="792" w:type="dxa"/>
          </w:tcPr>
          <w:p w:rsidR="006C58BA" w:rsidRPr="00884FD8" w:rsidRDefault="006C58BA" w:rsidP="007C09F1">
            <w:pPr>
              <w:jc w:val="both"/>
              <w:rPr>
                <w:sz w:val="24"/>
                <w:szCs w:val="24"/>
              </w:rPr>
            </w:pPr>
            <w:r w:rsidRPr="00884FD8">
              <w:rPr>
                <w:sz w:val="24"/>
                <w:szCs w:val="24"/>
              </w:rPr>
              <w:t>38</w:t>
            </w:r>
          </w:p>
        </w:tc>
        <w:tc>
          <w:tcPr>
            <w:tcW w:w="9628" w:type="dxa"/>
          </w:tcPr>
          <w:p w:rsidR="006C58BA" w:rsidRPr="00884FD8" w:rsidRDefault="006C58BA" w:rsidP="007C09F1">
            <w:pPr>
              <w:rPr>
                <w:b/>
                <w:bCs/>
                <w:sz w:val="24"/>
                <w:szCs w:val="24"/>
              </w:rPr>
            </w:pPr>
            <w:r w:rsidRPr="00884FD8">
              <w:rPr>
                <w:sz w:val="24"/>
                <w:szCs w:val="24"/>
              </w:rPr>
              <w:t>А.П. Платонов. Необычность стилистики в повести «Котлован».</w:t>
            </w:r>
          </w:p>
        </w:tc>
        <w:tc>
          <w:tcPr>
            <w:tcW w:w="1418" w:type="dxa"/>
            <w:tcBorders>
              <w:top w:val="single" w:sz="4" w:space="0" w:color="000000"/>
              <w:left w:val="single" w:sz="4" w:space="0" w:color="000000"/>
              <w:bottom w:val="single" w:sz="4" w:space="0" w:color="000000"/>
              <w:right w:val="single" w:sz="4" w:space="0" w:color="000000"/>
            </w:tcBorders>
          </w:tcPr>
          <w:p w:rsidR="006C58BA" w:rsidRPr="00884FD8" w:rsidRDefault="006C58BA" w:rsidP="007C09F1">
            <w:pPr>
              <w:jc w:val="center"/>
              <w:rPr>
                <w:sz w:val="24"/>
                <w:szCs w:val="24"/>
              </w:rPr>
            </w:pPr>
          </w:p>
        </w:tc>
        <w:tc>
          <w:tcPr>
            <w:tcW w:w="2835" w:type="dxa"/>
          </w:tcPr>
          <w:p w:rsidR="006C58BA" w:rsidRPr="00884FD8" w:rsidRDefault="006C58BA" w:rsidP="007C09F1">
            <w:pPr>
              <w:autoSpaceDE w:val="0"/>
              <w:autoSpaceDN w:val="0"/>
              <w:adjustRightInd w:val="0"/>
              <w:jc w:val="center"/>
              <w:rPr>
                <w:sz w:val="24"/>
                <w:szCs w:val="24"/>
                <w:lang w:eastAsia="en-US"/>
              </w:rPr>
            </w:pPr>
          </w:p>
        </w:tc>
      </w:tr>
      <w:tr w:rsidR="006C58BA" w:rsidRPr="00884FD8" w:rsidTr="00D76D76">
        <w:trPr>
          <w:trHeight w:val="282"/>
        </w:trPr>
        <w:tc>
          <w:tcPr>
            <w:tcW w:w="792" w:type="dxa"/>
          </w:tcPr>
          <w:p w:rsidR="006C58BA" w:rsidRPr="00884FD8" w:rsidRDefault="006C58BA" w:rsidP="007C09F1">
            <w:pPr>
              <w:jc w:val="both"/>
              <w:rPr>
                <w:sz w:val="24"/>
                <w:szCs w:val="24"/>
              </w:rPr>
            </w:pPr>
            <w:r w:rsidRPr="00884FD8">
              <w:rPr>
                <w:sz w:val="24"/>
                <w:szCs w:val="24"/>
              </w:rPr>
              <w:t>39</w:t>
            </w:r>
          </w:p>
        </w:tc>
        <w:tc>
          <w:tcPr>
            <w:tcW w:w="9628" w:type="dxa"/>
          </w:tcPr>
          <w:p w:rsidR="006C58BA" w:rsidRPr="00884FD8" w:rsidRDefault="006C58BA" w:rsidP="007C09F1">
            <w:pPr>
              <w:rPr>
                <w:sz w:val="24"/>
                <w:szCs w:val="24"/>
                <w:u w:val="single"/>
              </w:rPr>
            </w:pPr>
            <w:r w:rsidRPr="00884FD8">
              <w:rPr>
                <w:sz w:val="24"/>
                <w:szCs w:val="24"/>
              </w:rPr>
              <w:t>«Непростые» простые герои А.П. Платонова</w:t>
            </w:r>
          </w:p>
        </w:tc>
        <w:tc>
          <w:tcPr>
            <w:tcW w:w="1418" w:type="dxa"/>
            <w:tcBorders>
              <w:top w:val="single" w:sz="4" w:space="0" w:color="000000"/>
              <w:left w:val="single" w:sz="4" w:space="0" w:color="000000"/>
              <w:bottom w:val="single" w:sz="4" w:space="0" w:color="000000"/>
              <w:right w:val="single" w:sz="4" w:space="0" w:color="000000"/>
            </w:tcBorders>
          </w:tcPr>
          <w:p w:rsidR="006C58BA" w:rsidRPr="00884FD8" w:rsidRDefault="006C58BA" w:rsidP="007C09F1">
            <w:pPr>
              <w:jc w:val="center"/>
              <w:rPr>
                <w:sz w:val="24"/>
                <w:szCs w:val="24"/>
              </w:rPr>
            </w:pPr>
          </w:p>
        </w:tc>
        <w:tc>
          <w:tcPr>
            <w:tcW w:w="2835" w:type="dxa"/>
          </w:tcPr>
          <w:p w:rsidR="006C58BA" w:rsidRPr="00884FD8" w:rsidRDefault="006C58BA" w:rsidP="007C09F1">
            <w:pPr>
              <w:autoSpaceDE w:val="0"/>
              <w:autoSpaceDN w:val="0"/>
              <w:adjustRightInd w:val="0"/>
              <w:jc w:val="center"/>
              <w:rPr>
                <w:sz w:val="24"/>
                <w:szCs w:val="24"/>
                <w:lang w:eastAsia="en-US"/>
              </w:rPr>
            </w:pPr>
          </w:p>
        </w:tc>
      </w:tr>
      <w:tr w:rsidR="006C58BA" w:rsidRPr="00884FD8" w:rsidTr="00D76D76">
        <w:trPr>
          <w:trHeight w:val="282"/>
        </w:trPr>
        <w:tc>
          <w:tcPr>
            <w:tcW w:w="792" w:type="dxa"/>
          </w:tcPr>
          <w:p w:rsidR="006C58BA" w:rsidRPr="00884FD8" w:rsidRDefault="006C58BA" w:rsidP="007C09F1">
            <w:pPr>
              <w:jc w:val="both"/>
              <w:rPr>
                <w:sz w:val="24"/>
                <w:szCs w:val="24"/>
              </w:rPr>
            </w:pPr>
            <w:r w:rsidRPr="00884FD8">
              <w:rPr>
                <w:sz w:val="24"/>
                <w:szCs w:val="24"/>
              </w:rPr>
              <w:t>40</w:t>
            </w:r>
          </w:p>
        </w:tc>
        <w:tc>
          <w:tcPr>
            <w:tcW w:w="9628" w:type="dxa"/>
          </w:tcPr>
          <w:p w:rsidR="006C58BA" w:rsidRPr="00884FD8" w:rsidRDefault="006C58BA" w:rsidP="007C09F1">
            <w:pPr>
              <w:rPr>
                <w:sz w:val="24"/>
                <w:szCs w:val="24"/>
              </w:rPr>
            </w:pPr>
            <w:r w:rsidRPr="00884FD8">
              <w:rPr>
                <w:sz w:val="24"/>
                <w:szCs w:val="24"/>
              </w:rPr>
              <w:t>Рассказ А.П. Платонова «</w:t>
            </w:r>
            <w:r w:rsidRPr="00884FD8">
              <w:rPr>
                <w:spacing w:val="-7"/>
                <w:sz w:val="24"/>
                <w:szCs w:val="24"/>
              </w:rPr>
              <w:t>Усомнившийся Макар»</w:t>
            </w:r>
          </w:p>
        </w:tc>
        <w:tc>
          <w:tcPr>
            <w:tcW w:w="1418" w:type="dxa"/>
            <w:tcBorders>
              <w:top w:val="single" w:sz="4" w:space="0" w:color="000000"/>
              <w:left w:val="single" w:sz="4" w:space="0" w:color="000000"/>
              <w:bottom w:val="single" w:sz="4" w:space="0" w:color="000000"/>
              <w:right w:val="single" w:sz="4" w:space="0" w:color="000000"/>
            </w:tcBorders>
          </w:tcPr>
          <w:p w:rsidR="006C58BA" w:rsidRPr="00884FD8" w:rsidRDefault="006C58BA" w:rsidP="007C09F1">
            <w:pPr>
              <w:jc w:val="center"/>
              <w:rPr>
                <w:sz w:val="24"/>
                <w:szCs w:val="24"/>
              </w:rPr>
            </w:pPr>
          </w:p>
        </w:tc>
        <w:tc>
          <w:tcPr>
            <w:tcW w:w="2835" w:type="dxa"/>
          </w:tcPr>
          <w:p w:rsidR="006C58BA" w:rsidRPr="00884FD8" w:rsidRDefault="006C58BA" w:rsidP="007C09F1">
            <w:pPr>
              <w:autoSpaceDE w:val="0"/>
              <w:autoSpaceDN w:val="0"/>
              <w:adjustRightInd w:val="0"/>
              <w:jc w:val="center"/>
              <w:rPr>
                <w:sz w:val="24"/>
                <w:szCs w:val="24"/>
                <w:lang w:eastAsia="en-US"/>
              </w:rPr>
            </w:pPr>
          </w:p>
        </w:tc>
      </w:tr>
      <w:tr w:rsidR="006C58BA" w:rsidRPr="00884FD8" w:rsidTr="003703C8">
        <w:trPr>
          <w:trHeight w:val="282"/>
        </w:trPr>
        <w:tc>
          <w:tcPr>
            <w:tcW w:w="792" w:type="dxa"/>
            <w:shd w:val="clear" w:color="auto" w:fill="F2F2F2"/>
          </w:tcPr>
          <w:p w:rsidR="006C58BA" w:rsidRPr="00884FD8" w:rsidRDefault="006C58BA" w:rsidP="007C09F1">
            <w:pPr>
              <w:jc w:val="both"/>
              <w:rPr>
                <w:sz w:val="24"/>
                <w:szCs w:val="24"/>
              </w:rPr>
            </w:pPr>
          </w:p>
        </w:tc>
        <w:tc>
          <w:tcPr>
            <w:tcW w:w="9628" w:type="dxa"/>
            <w:tcBorders>
              <w:top w:val="single" w:sz="4" w:space="0" w:color="000000"/>
              <w:left w:val="single" w:sz="4" w:space="0" w:color="000000"/>
              <w:bottom w:val="single" w:sz="4" w:space="0" w:color="000000"/>
              <w:right w:val="single" w:sz="4" w:space="0" w:color="000000"/>
            </w:tcBorders>
            <w:shd w:val="clear" w:color="auto" w:fill="F2F2F2"/>
          </w:tcPr>
          <w:p w:rsidR="006C58BA" w:rsidRPr="00884FD8" w:rsidRDefault="006C58BA" w:rsidP="007C09F1">
            <w:pPr>
              <w:jc w:val="both"/>
              <w:rPr>
                <w:sz w:val="24"/>
                <w:szCs w:val="24"/>
              </w:rPr>
            </w:pPr>
            <w:r w:rsidRPr="00884FD8">
              <w:rPr>
                <w:sz w:val="24"/>
                <w:szCs w:val="24"/>
              </w:rPr>
              <w:t>М.А. Булгаков</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Pr>
          <w:p w:rsidR="006C58BA" w:rsidRPr="00884FD8" w:rsidRDefault="006C58BA" w:rsidP="007C09F1">
            <w:pPr>
              <w:jc w:val="center"/>
              <w:rPr>
                <w:sz w:val="24"/>
                <w:szCs w:val="24"/>
              </w:rPr>
            </w:pPr>
            <w:r w:rsidRPr="00884FD8">
              <w:rPr>
                <w:sz w:val="24"/>
                <w:szCs w:val="24"/>
              </w:rPr>
              <w:t>6+1</w:t>
            </w:r>
          </w:p>
        </w:tc>
        <w:tc>
          <w:tcPr>
            <w:tcW w:w="2835" w:type="dxa"/>
            <w:shd w:val="clear" w:color="auto" w:fill="F2F2F2"/>
          </w:tcPr>
          <w:p w:rsidR="006C58BA" w:rsidRPr="00884FD8" w:rsidRDefault="006C58BA" w:rsidP="007C09F1">
            <w:pPr>
              <w:autoSpaceDE w:val="0"/>
              <w:autoSpaceDN w:val="0"/>
              <w:adjustRightInd w:val="0"/>
              <w:jc w:val="center"/>
              <w:rPr>
                <w:sz w:val="24"/>
                <w:szCs w:val="24"/>
                <w:lang w:eastAsia="en-US"/>
              </w:rPr>
            </w:pPr>
            <w:r w:rsidRPr="00884FD8">
              <w:rPr>
                <w:sz w:val="24"/>
                <w:szCs w:val="24"/>
                <w:lang w:eastAsia="en-US"/>
              </w:rPr>
              <w:t>1</w:t>
            </w:r>
          </w:p>
        </w:tc>
      </w:tr>
      <w:tr w:rsidR="00F00A9B" w:rsidRPr="00884FD8" w:rsidTr="00D76D76">
        <w:trPr>
          <w:trHeight w:val="282"/>
        </w:trPr>
        <w:tc>
          <w:tcPr>
            <w:tcW w:w="792" w:type="dxa"/>
          </w:tcPr>
          <w:p w:rsidR="00F00A9B" w:rsidRPr="00884FD8" w:rsidRDefault="00F00A9B" w:rsidP="007C09F1">
            <w:pPr>
              <w:pStyle w:val="af1"/>
              <w:rPr>
                <w:b w:val="0"/>
                <w:bCs w:val="0"/>
                <w:sz w:val="24"/>
                <w:szCs w:val="24"/>
              </w:rPr>
            </w:pPr>
            <w:r w:rsidRPr="00884FD8">
              <w:rPr>
                <w:b w:val="0"/>
                <w:bCs w:val="0"/>
                <w:sz w:val="24"/>
                <w:szCs w:val="24"/>
              </w:rPr>
              <w:t>41</w:t>
            </w:r>
          </w:p>
        </w:tc>
        <w:tc>
          <w:tcPr>
            <w:tcW w:w="9628" w:type="dxa"/>
          </w:tcPr>
          <w:p w:rsidR="00F00A9B" w:rsidRPr="00884FD8" w:rsidRDefault="00F00A9B" w:rsidP="007C09F1">
            <w:pPr>
              <w:rPr>
                <w:sz w:val="24"/>
                <w:szCs w:val="24"/>
              </w:rPr>
            </w:pPr>
            <w:r w:rsidRPr="00884FD8">
              <w:rPr>
                <w:sz w:val="24"/>
                <w:szCs w:val="24"/>
              </w:rPr>
              <w:t>«Искусство быть собой». Жизнь, творчество, личность Булгакова. Судьба произведений писателя</w:t>
            </w:r>
          </w:p>
        </w:tc>
        <w:tc>
          <w:tcPr>
            <w:tcW w:w="1418" w:type="dxa"/>
            <w:tcBorders>
              <w:top w:val="single" w:sz="4" w:space="0" w:color="000000"/>
              <w:left w:val="single" w:sz="4" w:space="0" w:color="000000"/>
              <w:bottom w:val="single" w:sz="4" w:space="0" w:color="000000"/>
              <w:right w:val="single" w:sz="4" w:space="0" w:color="000000"/>
            </w:tcBorders>
          </w:tcPr>
          <w:p w:rsidR="00F00A9B" w:rsidRPr="00884FD8" w:rsidRDefault="00F00A9B" w:rsidP="007C09F1">
            <w:pPr>
              <w:jc w:val="center"/>
              <w:rPr>
                <w:sz w:val="24"/>
                <w:szCs w:val="24"/>
              </w:rPr>
            </w:pPr>
          </w:p>
        </w:tc>
        <w:tc>
          <w:tcPr>
            <w:tcW w:w="2835" w:type="dxa"/>
          </w:tcPr>
          <w:p w:rsidR="00F00A9B" w:rsidRPr="00884FD8" w:rsidRDefault="00F00A9B" w:rsidP="007C09F1">
            <w:pPr>
              <w:autoSpaceDE w:val="0"/>
              <w:autoSpaceDN w:val="0"/>
              <w:adjustRightInd w:val="0"/>
              <w:jc w:val="center"/>
              <w:rPr>
                <w:sz w:val="24"/>
                <w:szCs w:val="24"/>
                <w:lang w:eastAsia="en-US"/>
              </w:rPr>
            </w:pPr>
          </w:p>
        </w:tc>
      </w:tr>
      <w:tr w:rsidR="00F00A9B" w:rsidRPr="00884FD8" w:rsidTr="00D76D76">
        <w:trPr>
          <w:trHeight w:val="282"/>
        </w:trPr>
        <w:tc>
          <w:tcPr>
            <w:tcW w:w="792" w:type="dxa"/>
          </w:tcPr>
          <w:p w:rsidR="00F00A9B" w:rsidRPr="00884FD8" w:rsidRDefault="00F00A9B" w:rsidP="007C09F1">
            <w:pPr>
              <w:pStyle w:val="af1"/>
              <w:rPr>
                <w:b w:val="0"/>
                <w:bCs w:val="0"/>
                <w:sz w:val="24"/>
                <w:szCs w:val="24"/>
              </w:rPr>
            </w:pPr>
            <w:r w:rsidRPr="00884FD8">
              <w:rPr>
                <w:b w:val="0"/>
                <w:bCs w:val="0"/>
                <w:sz w:val="24"/>
                <w:szCs w:val="24"/>
              </w:rPr>
              <w:t>42</w:t>
            </w:r>
          </w:p>
        </w:tc>
        <w:tc>
          <w:tcPr>
            <w:tcW w:w="9628" w:type="dxa"/>
          </w:tcPr>
          <w:p w:rsidR="00F00A9B" w:rsidRPr="00884FD8" w:rsidRDefault="00F00A9B" w:rsidP="007C09F1">
            <w:pPr>
              <w:rPr>
                <w:sz w:val="24"/>
                <w:szCs w:val="24"/>
              </w:rPr>
            </w:pPr>
            <w:r w:rsidRPr="00884FD8">
              <w:rPr>
                <w:sz w:val="24"/>
                <w:szCs w:val="24"/>
              </w:rPr>
              <w:t>Гражданская война и её события в романе «Белая гвардия»</w:t>
            </w:r>
          </w:p>
        </w:tc>
        <w:tc>
          <w:tcPr>
            <w:tcW w:w="1418" w:type="dxa"/>
            <w:tcBorders>
              <w:top w:val="single" w:sz="4" w:space="0" w:color="000000"/>
              <w:left w:val="single" w:sz="4" w:space="0" w:color="000000"/>
              <w:bottom w:val="single" w:sz="4" w:space="0" w:color="000000"/>
              <w:right w:val="single" w:sz="4" w:space="0" w:color="000000"/>
            </w:tcBorders>
          </w:tcPr>
          <w:p w:rsidR="00F00A9B" w:rsidRPr="00884FD8" w:rsidRDefault="00F00A9B" w:rsidP="007C09F1">
            <w:pPr>
              <w:jc w:val="center"/>
              <w:rPr>
                <w:sz w:val="24"/>
                <w:szCs w:val="24"/>
              </w:rPr>
            </w:pPr>
          </w:p>
        </w:tc>
        <w:tc>
          <w:tcPr>
            <w:tcW w:w="2835" w:type="dxa"/>
          </w:tcPr>
          <w:p w:rsidR="00F00A9B" w:rsidRPr="00884FD8" w:rsidRDefault="00F00A9B" w:rsidP="007C09F1">
            <w:pPr>
              <w:autoSpaceDE w:val="0"/>
              <w:autoSpaceDN w:val="0"/>
              <w:adjustRightInd w:val="0"/>
              <w:jc w:val="center"/>
              <w:rPr>
                <w:sz w:val="24"/>
                <w:szCs w:val="24"/>
                <w:lang w:eastAsia="en-US"/>
              </w:rPr>
            </w:pPr>
          </w:p>
        </w:tc>
      </w:tr>
      <w:tr w:rsidR="00F00A9B" w:rsidRPr="00884FD8" w:rsidTr="00D76D76">
        <w:trPr>
          <w:trHeight w:val="282"/>
        </w:trPr>
        <w:tc>
          <w:tcPr>
            <w:tcW w:w="792" w:type="dxa"/>
          </w:tcPr>
          <w:p w:rsidR="00F00A9B" w:rsidRPr="00884FD8" w:rsidRDefault="00F00A9B" w:rsidP="007C09F1">
            <w:pPr>
              <w:pStyle w:val="af1"/>
              <w:rPr>
                <w:b w:val="0"/>
                <w:bCs w:val="0"/>
                <w:sz w:val="24"/>
                <w:szCs w:val="24"/>
              </w:rPr>
            </w:pPr>
            <w:r w:rsidRPr="00884FD8">
              <w:rPr>
                <w:b w:val="0"/>
                <w:bCs w:val="0"/>
                <w:sz w:val="24"/>
                <w:szCs w:val="24"/>
              </w:rPr>
              <w:t>43</w:t>
            </w:r>
          </w:p>
        </w:tc>
        <w:tc>
          <w:tcPr>
            <w:tcW w:w="9628" w:type="dxa"/>
          </w:tcPr>
          <w:p w:rsidR="00F00A9B" w:rsidRPr="00884FD8" w:rsidRDefault="00F00A9B" w:rsidP="007C09F1">
            <w:pPr>
              <w:rPr>
                <w:sz w:val="24"/>
                <w:szCs w:val="24"/>
              </w:rPr>
            </w:pPr>
            <w:r w:rsidRPr="00884FD8">
              <w:rPr>
                <w:sz w:val="24"/>
                <w:szCs w:val="24"/>
              </w:rPr>
              <w:t>Герои  романа «Белая гвардия», их судьбы.</w:t>
            </w:r>
          </w:p>
        </w:tc>
        <w:tc>
          <w:tcPr>
            <w:tcW w:w="1418" w:type="dxa"/>
            <w:tcBorders>
              <w:top w:val="single" w:sz="4" w:space="0" w:color="000000"/>
              <w:left w:val="single" w:sz="4" w:space="0" w:color="000000"/>
              <w:bottom w:val="single" w:sz="4" w:space="0" w:color="000000"/>
              <w:right w:val="single" w:sz="4" w:space="0" w:color="000000"/>
            </w:tcBorders>
          </w:tcPr>
          <w:p w:rsidR="00F00A9B" w:rsidRPr="00884FD8" w:rsidRDefault="00F00A9B" w:rsidP="007C09F1">
            <w:pPr>
              <w:jc w:val="center"/>
              <w:rPr>
                <w:sz w:val="24"/>
                <w:szCs w:val="24"/>
              </w:rPr>
            </w:pPr>
          </w:p>
        </w:tc>
        <w:tc>
          <w:tcPr>
            <w:tcW w:w="2835" w:type="dxa"/>
          </w:tcPr>
          <w:p w:rsidR="00F00A9B" w:rsidRPr="00884FD8" w:rsidRDefault="00F00A9B" w:rsidP="007C09F1">
            <w:pPr>
              <w:autoSpaceDE w:val="0"/>
              <w:autoSpaceDN w:val="0"/>
              <w:adjustRightInd w:val="0"/>
              <w:jc w:val="center"/>
              <w:rPr>
                <w:sz w:val="24"/>
                <w:szCs w:val="24"/>
                <w:lang w:eastAsia="en-US"/>
              </w:rPr>
            </w:pPr>
          </w:p>
        </w:tc>
      </w:tr>
      <w:tr w:rsidR="00F00A9B" w:rsidRPr="00884FD8" w:rsidTr="00D76D76">
        <w:trPr>
          <w:trHeight w:val="282"/>
        </w:trPr>
        <w:tc>
          <w:tcPr>
            <w:tcW w:w="792" w:type="dxa"/>
          </w:tcPr>
          <w:p w:rsidR="00F00A9B" w:rsidRPr="00884FD8" w:rsidRDefault="00F00A9B" w:rsidP="007C09F1">
            <w:pPr>
              <w:pStyle w:val="af1"/>
              <w:rPr>
                <w:b w:val="0"/>
                <w:bCs w:val="0"/>
                <w:sz w:val="24"/>
                <w:szCs w:val="24"/>
              </w:rPr>
            </w:pPr>
            <w:r w:rsidRPr="00884FD8">
              <w:rPr>
                <w:b w:val="0"/>
                <w:bCs w:val="0"/>
                <w:sz w:val="24"/>
                <w:szCs w:val="24"/>
              </w:rPr>
              <w:t>44</w:t>
            </w:r>
          </w:p>
        </w:tc>
        <w:tc>
          <w:tcPr>
            <w:tcW w:w="9628" w:type="dxa"/>
          </w:tcPr>
          <w:p w:rsidR="00F00A9B" w:rsidRPr="00884FD8" w:rsidRDefault="00F00A9B" w:rsidP="007C09F1">
            <w:pPr>
              <w:rPr>
                <w:sz w:val="24"/>
                <w:szCs w:val="24"/>
              </w:rPr>
            </w:pPr>
            <w:r w:rsidRPr="00884FD8">
              <w:rPr>
                <w:sz w:val="24"/>
                <w:szCs w:val="24"/>
              </w:rPr>
              <w:t>Образ дома в романе</w:t>
            </w:r>
          </w:p>
        </w:tc>
        <w:tc>
          <w:tcPr>
            <w:tcW w:w="1418" w:type="dxa"/>
            <w:tcBorders>
              <w:top w:val="single" w:sz="4" w:space="0" w:color="000000"/>
              <w:left w:val="single" w:sz="4" w:space="0" w:color="000000"/>
              <w:bottom w:val="single" w:sz="4" w:space="0" w:color="000000"/>
              <w:right w:val="single" w:sz="4" w:space="0" w:color="000000"/>
            </w:tcBorders>
          </w:tcPr>
          <w:p w:rsidR="00F00A9B" w:rsidRPr="00884FD8" w:rsidRDefault="00F00A9B" w:rsidP="007C09F1">
            <w:pPr>
              <w:jc w:val="center"/>
              <w:rPr>
                <w:sz w:val="24"/>
                <w:szCs w:val="24"/>
              </w:rPr>
            </w:pPr>
          </w:p>
        </w:tc>
        <w:tc>
          <w:tcPr>
            <w:tcW w:w="2835" w:type="dxa"/>
          </w:tcPr>
          <w:p w:rsidR="00F00A9B" w:rsidRPr="00884FD8" w:rsidRDefault="00F00A9B" w:rsidP="007C09F1">
            <w:pPr>
              <w:autoSpaceDE w:val="0"/>
              <w:autoSpaceDN w:val="0"/>
              <w:adjustRightInd w:val="0"/>
              <w:jc w:val="center"/>
              <w:rPr>
                <w:sz w:val="24"/>
                <w:szCs w:val="24"/>
                <w:lang w:eastAsia="en-US"/>
              </w:rPr>
            </w:pPr>
          </w:p>
        </w:tc>
      </w:tr>
      <w:tr w:rsidR="00F00A9B" w:rsidRPr="00884FD8" w:rsidTr="00D76D76">
        <w:trPr>
          <w:trHeight w:val="282"/>
        </w:trPr>
        <w:tc>
          <w:tcPr>
            <w:tcW w:w="792" w:type="dxa"/>
          </w:tcPr>
          <w:p w:rsidR="00F00A9B" w:rsidRPr="00884FD8" w:rsidRDefault="00F00A9B" w:rsidP="007C09F1">
            <w:pPr>
              <w:pStyle w:val="af1"/>
              <w:rPr>
                <w:b w:val="0"/>
                <w:bCs w:val="0"/>
                <w:sz w:val="24"/>
                <w:szCs w:val="24"/>
              </w:rPr>
            </w:pPr>
            <w:r w:rsidRPr="00884FD8">
              <w:rPr>
                <w:b w:val="0"/>
                <w:bCs w:val="0"/>
                <w:sz w:val="24"/>
                <w:szCs w:val="24"/>
              </w:rPr>
              <w:t>45</w:t>
            </w:r>
          </w:p>
        </w:tc>
        <w:tc>
          <w:tcPr>
            <w:tcW w:w="9628" w:type="dxa"/>
          </w:tcPr>
          <w:p w:rsidR="00F00A9B" w:rsidRPr="00884FD8" w:rsidRDefault="00F00A9B" w:rsidP="007C09F1">
            <w:pPr>
              <w:rPr>
                <w:sz w:val="24"/>
                <w:szCs w:val="24"/>
              </w:rPr>
            </w:pPr>
            <w:r w:rsidRPr="00884FD8">
              <w:rPr>
                <w:sz w:val="24"/>
                <w:szCs w:val="24"/>
              </w:rPr>
              <w:t>Образ города в романе</w:t>
            </w:r>
          </w:p>
        </w:tc>
        <w:tc>
          <w:tcPr>
            <w:tcW w:w="1418" w:type="dxa"/>
            <w:tcBorders>
              <w:top w:val="single" w:sz="4" w:space="0" w:color="000000"/>
              <w:left w:val="single" w:sz="4" w:space="0" w:color="000000"/>
              <w:bottom w:val="single" w:sz="4" w:space="0" w:color="000000"/>
              <w:right w:val="single" w:sz="4" w:space="0" w:color="000000"/>
            </w:tcBorders>
          </w:tcPr>
          <w:p w:rsidR="00F00A9B" w:rsidRPr="00884FD8" w:rsidRDefault="00F00A9B" w:rsidP="007C09F1">
            <w:pPr>
              <w:jc w:val="center"/>
              <w:rPr>
                <w:sz w:val="24"/>
                <w:szCs w:val="24"/>
              </w:rPr>
            </w:pPr>
          </w:p>
        </w:tc>
        <w:tc>
          <w:tcPr>
            <w:tcW w:w="2835" w:type="dxa"/>
          </w:tcPr>
          <w:p w:rsidR="00F00A9B" w:rsidRPr="00884FD8" w:rsidRDefault="00F00A9B" w:rsidP="007C09F1">
            <w:pPr>
              <w:autoSpaceDE w:val="0"/>
              <w:autoSpaceDN w:val="0"/>
              <w:adjustRightInd w:val="0"/>
              <w:jc w:val="center"/>
              <w:rPr>
                <w:sz w:val="24"/>
                <w:szCs w:val="24"/>
                <w:lang w:eastAsia="en-US"/>
              </w:rPr>
            </w:pPr>
          </w:p>
        </w:tc>
      </w:tr>
      <w:tr w:rsidR="00F00A9B" w:rsidRPr="00884FD8" w:rsidTr="00D76D76">
        <w:trPr>
          <w:trHeight w:val="282"/>
        </w:trPr>
        <w:tc>
          <w:tcPr>
            <w:tcW w:w="792" w:type="dxa"/>
          </w:tcPr>
          <w:p w:rsidR="00F00A9B" w:rsidRPr="00884FD8" w:rsidRDefault="00F00A9B" w:rsidP="007C09F1">
            <w:pPr>
              <w:pStyle w:val="af1"/>
              <w:rPr>
                <w:b w:val="0"/>
                <w:bCs w:val="0"/>
                <w:sz w:val="24"/>
                <w:szCs w:val="24"/>
              </w:rPr>
            </w:pPr>
            <w:r w:rsidRPr="00884FD8">
              <w:rPr>
                <w:b w:val="0"/>
                <w:bCs w:val="0"/>
                <w:sz w:val="24"/>
                <w:szCs w:val="24"/>
              </w:rPr>
              <w:t>46</w:t>
            </w:r>
          </w:p>
        </w:tc>
        <w:tc>
          <w:tcPr>
            <w:tcW w:w="9628" w:type="dxa"/>
          </w:tcPr>
          <w:p w:rsidR="00F00A9B" w:rsidRPr="00884FD8" w:rsidRDefault="00F00A9B" w:rsidP="007C09F1">
            <w:pPr>
              <w:rPr>
                <w:sz w:val="24"/>
                <w:szCs w:val="24"/>
              </w:rPr>
            </w:pPr>
            <w:r w:rsidRPr="00884FD8">
              <w:rPr>
                <w:sz w:val="24"/>
                <w:szCs w:val="24"/>
              </w:rPr>
              <w:t>Тема борьбы добра и зла в романе «Белая гвардия».</w:t>
            </w:r>
          </w:p>
        </w:tc>
        <w:tc>
          <w:tcPr>
            <w:tcW w:w="1418" w:type="dxa"/>
            <w:tcBorders>
              <w:top w:val="single" w:sz="4" w:space="0" w:color="000000"/>
              <w:left w:val="single" w:sz="4" w:space="0" w:color="000000"/>
              <w:bottom w:val="single" w:sz="4" w:space="0" w:color="000000"/>
              <w:right w:val="single" w:sz="4" w:space="0" w:color="000000"/>
            </w:tcBorders>
          </w:tcPr>
          <w:p w:rsidR="00F00A9B" w:rsidRPr="00884FD8" w:rsidRDefault="00F00A9B" w:rsidP="007C09F1">
            <w:pPr>
              <w:jc w:val="center"/>
              <w:rPr>
                <w:sz w:val="24"/>
                <w:szCs w:val="24"/>
              </w:rPr>
            </w:pPr>
          </w:p>
        </w:tc>
        <w:tc>
          <w:tcPr>
            <w:tcW w:w="2835" w:type="dxa"/>
          </w:tcPr>
          <w:p w:rsidR="00F00A9B" w:rsidRPr="00884FD8" w:rsidRDefault="00F00A9B" w:rsidP="007C09F1">
            <w:pPr>
              <w:autoSpaceDE w:val="0"/>
              <w:autoSpaceDN w:val="0"/>
              <w:adjustRightInd w:val="0"/>
              <w:jc w:val="center"/>
              <w:rPr>
                <w:sz w:val="24"/>
                <w:szCs w:val="24"/>
                <w:lang w:eastAsia="en-US"/>
              </w:rPr>
            </w:pPr>
          </w:p>
        </w:tc>
      </w:tr>
      <w:tr w:rsidR="00F00A9B" w:rsidRPr="00884FD8" w:rsidTr="00D76D76">
        <w:trPr>
          <w:trHeight w:val="282"/>
        </w:trPr>
        <w:tc>
          <w:tcPr>
            <w:tcW w:w="792" w:type="dxa"/>
          </w:tcPr>
          <w:p w:rsidR="00F00A9B" w:rsidRPr="00884FD8" w:rsidRDefault="00F00A9B" w:rsidP="007C09F1">
            <w:pPr>
              <w:pStyle w:val="af1"/>
              <w:rPr>
                <w:b w:val="0"/>
                <w:bCs w:val="0"/>
                <w:sz w:val="24"/>
                <w:szCs w:val="24"/>
              </w:rPr>
            </w:pPr>
            <w:r w:rsidRPr="00884FD8">
              <w:rPr>
                <w:b w:val="0"/>
                <w:bCs w:val="0"/>
                <w:sz w:val="24"/>
                <w:szCs w:val="24"/>
              </w:rPr>
              <w:t>47</w:t>
            </w:r>
          </w:p>
        </w:tc>
        <w:tc>
          <w:tcPr>
            <w:tcW w:w="9628" w:type="dxa"/>
          </w:tcPr>
          <w:p w:rsidR="00F00A9B" w:rsidRPr="00884FD8" w:rsidRDefault="00F00A9B" w:rsidP="007C09F1">
            <w:pPr>
              <w:rPr>
                <w:bCs/>
                <w:sz w:val="24"/>
                <w:szCs w:val="24"/>
              </w:rPr>
            </w:pPr>
            <w:r w:rsidRPr="00884FD8">
              <w:rPr>
                <w:bCs/>
                <w:sz w:val="24"/>
                <w:szCs w:val="24"/>
              </w:rPr>
              <w:t>РР. Подготовка к сочинению по роману М. Булгакова «Белая гвардия»</w:t>
            </w:r>
          </w:p>
        </w:tc>
        <w:tc>
          <w:tcPr>
            <w:tcW w:w="1418" w:type="dxa"/>
            <w:tcBorders>
              <w:top w:val="single" w:sz="4" w:space="0" w:color="000000"/>
              <w:left w:val="single" w:sz="4" w:space="0" w:color="000000"/>
              <w:bottom w:val="single" w:sz="4" w:space="0" w:color="000000"/>
              <w:right w:val="single" w:sz="4" w:space="0" w:color="000000"/>
            </w:tcBorders>
          </w:tcPr>
          <w:p w:rsidR="00F00A9B" w:rsidRPr="00884FD8" w:rsidRDefault="00F00A9B" w:rsidP="007C09F1">
            <w:pPr>
              <w:jc w:val="center"/>
              <w:rPr>
                <w:sz w:val="24"/>
                <w:szCs w:val="24"/>
              </w:rPr>
            </w:pPr>
          </w:p>
        </w:tc>
        <w:tc>
          <w:tcPr>
            <w:tcW w:w="2835" w:type="dxa"/>
          </w:tcPr>
          <w:p w:rsidR="00F00A9B" w:rsidRPr="00884FD8" w:rsidRDefault="00F00A9B" w:rsidP="007C09F1">
            <w:pPr>
              <w:autoSpaceDE w:val="0"/>
              <w:autoSpaceDN w:val="0"/>
              <w:adjustRightInd w:val="0"/>
              <w:jc w:val="center"/>
              <w:rPr>
                <w:sz w:val="24"/>
                <w:szCs w:val="24"/>
                <w:lang w:eastAsia="en-US"/>
              </w:rPr>
            </w:pPr>
          </w:p>
        </w:tc>
      </w:tr>
      <w:tr w:rsidR="00F00A9B" w:rsidRPr="00884FD8" w:rsidTr="003703C8">
        <w:trPr>
          <w:trHeight w:val="282"/>
        </w:trPr>
        <w:tc>
          <w:tcPr>
            <w:tcW w:w="792" w:type="dxa"/>
            <w:shd w:val="clear" w:color="auto" w:fill="F2F2F2"/>
          </w:tcPr>
          <w:p w:rsidR="00F00A9B" w:rsidRPr="00884FD8" w:rsidRDefault="00F00A9B" w:rsidP="007C09F1">
            <w:pPr>
              <w:jc w:val="both"/>
              <w:rPr>
                <w:sz w:val="24"/>
                <w:szCs w:val="24"/>
              </w:rPr>
            </w:pPr>
          </w:p>
        </w:tc>
        <w:tc>
          <w:tcPr>
            <w:tcW w:w="9628" w:type="dxa"/>
            <w:tcBorders>
              <w:top w:val="single" w:sz="4" w:space="0" w:color="000000"/>
              <w:left w:val="single" w:sz="4" w:space="0" w:color="000000"/>
              <w:bottom w:val="single" w:sz="4" w:space="0" w:color="000000"/>
              <w:right w:val="single" w:sz="4" w:space="0" w:color="000000"/>
            </w:tcBorders>
            <w:shd w:val="clear" w:color="auto" w:fill="F2F2F2"/>
          </w:tcPr>
          <w:p w:rsidR="00F00A9B" w:rsidRPr="00884FD8" w:rsidRDefault="00F00A9B" w:rsidP="007C09F1">
            <w:pPr>
              <w:jc w:val="both"/>
              <w:rPr>
                <w:sz w:val="24"/>
                <w:szCs w:val="24"/>
              </w:rPr>
            </w:pPr>
            <w:r w:rsidRPr="00884FD8">
              <w:rPr>
                <w:sz w:val="24"/>
                <w:szCs w:val="24"/>
              </w:rPr>
              <w:t>М.И. Цветаева</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Pr>
          <w:p w:rsidR="00F00A9B" w:rsidRPr="00884FD8" w:rsidRDefault="00F00A9B" w:rsidP="007C09F1">
            <w:pPr>
              <w:jc w:val="center"/>
              <w:rPr>
                <w:sz w:val="24"/>
                <w:szCs w:val="24"/>
              </w:rPr>
            </w:pPr>
            <w:r w:rsidRPr="00884FD8">
              <w:rPr>
                <w:sz w:val="24"/>
                <w:szCs w:val="24"/>
              </w:rPr>
              <w:t>2</w:t>
            </w:r>
          </w:p>
        </w:tc>
        <w:tc>
          <w:tcPr>
            <w:tcW w:w="2835" w:type="dxa"/>
            <w:shd w:val="clear" w:color="auto" w:fill="F2F2F2"/>
          </w:tcPr>
          <w:p w:rsidR="00F00A9B" w:rsidRPr="00884FD8" w:rsidRDefault="00F00A9B" w:rsidP="007C09F1">
            <w:pPr>
              <w:autoSpaceDE w:val="0"/>
              <w:autoSpaceDN w:val="0"/>
              <w:adjustRightInd w:val="0"/>
              <w:jc w:val="center"/>
              <w:rPr>
                <w:sz w:val="24"/>
                <w:szCs w:val="24"/>
                <w:lang w:eastAsia="en-US"/>
              </w:rPr>
            </w:pPr>
          </w:p>
        </w:tc>
      </w:tr>
      <w:tr w:rsidR="00F00A9B" w:rsidRPr="00884FD8" w:rsidTr="00D76D76">
        <w:trPr>
          <w:trHeight w:val="282"/>
        </w:trPr>
        <w:tc>
          <w:tcPr>
            <w:tcW w:w="792" w:type="dxa"/>
          </w:tcPr>
          <w:p w:rsidR="00F00A9B" w:rsidRPr="00884FD8" w:rsidRDefault="00F00A9B" w:rsidP="007C09F1">
            <w:pPr>
              <w:jc w:val="both"/>
              <w:rPr>
                <w:sz w:val="24"/>
                <w:szCs w:val="24"/>
              </w:rPr>
            </w:pPr>
            <w:r w:rsidRPr="00884FD8">
              <w:rPr>
                <w:sz w:val="24"/>
                <w:szCs w:val="24"/>
              </w:rPr>
              <w:t>48</w:t>
            </w:r>
          </w:p>
        </w:tc>
        <w:tc>
          <w:tcPr>
            <w:tcW w:w="9628" w:type="dxa"/>
          </w:tcPr>
          <w:p w:rsidR="00F00A9B" w:rsidRPr="00884FD8" w:rsidRDefault="00F00A9B" w:rsidP="007C09F1">
            <w:pPr>
              <w:rPr>
                <w:sz w:val="24"/>
                <w:szCs w:val="24"/>
              </w:rPr>
            </w:pPr>
            <w:r w:rsidRPr="00884FD8">
              <w:rPr>
                <w:sz w:val="24"/>
                <w:szCs w:val="24"/>
              </w:rPr>
              <w:t>Поэтический мир Марины Цветаевой. Патриотическая тема в лирике Цветовой.</w:t>
            </w:r>
          </w:p>
        </w:tc>
        <w:tc>
          <w:tcPr>
            <w:tcW w:w="1418" w:type="dxa"/>
            <w:tcBorders>
              <w:top w:val="single" w:sz="4" w:space="0" w:color="000000"/>
              <w:left w:val="single" w:sz="4" w:space="0" w:color="000000"/>
              <w:bottom w:val="single" w:sz="4" w:space="0" w:color="000000"/>
              <w:right w:val="single" w:sz="4" w:space="0" w:color="000000"/>
            </w:tcBorders>
          </w:tcPr>
          <w:p w:rsidR="00F00A9B" w:rsidRPr="00884FD8" w:rsidRDefault="00F00A9B" w:rsidP="007C09F1">
            <w:pPr>
              <w:jc w:val="center"/>
              <w:rPr>
                <w:sz w:val="24"/>
                <w:szCs w:val="24"/>
              </w:rPr>
            </w:pPr>
          </w:p>
        </w:tc>
        <w:tc>
          <w:tcPr>
            <w:tcW w:w="2835" w:type="dxa"/>
          </w:tcPr>
          <w:p w:rsidR="00F00A9B" w:rsidRPr="00884FD8" w:rsidRDefault="00F00A9B" w:rsidP="007C09F1">
            <w:pPr>
              <w:autoSpaceDE w:val="0"/>
              <w:autoSpaceDN w:val="0"/>
              <w:adjustRightInd w:val="0"/>
              <w:jc w:val="center"/>
              <w:rPr>
                <w:sz w:val="24"/>
                <w:szCs w:val="24"/>
                <w:lang w:eastAsia="en-US"/>
              </w:rPr>
            </w:pPr>
          </w:p>
        </w:tc>
      </w:tr>
      <w:tr w:rsidR="00F00A9B" w:rsidRPr="00884FD8" w:rsidTr="00D76D76">
        <w:trPr>
          <w:trHeight w:val="282"/>
        </w:trPr>
        <w:tc>
          <w:tcPr>
            <w:tcW w:w="792" w:type="dxa"/>
          </w:tcPr>
          <w:p w:rsidR="00F00A9B" w:rsidRPr="00884FD8" w:rsidRDefault="00F00A9B" w:rsidP="007C09F1">
            <w:pPr>
              <w:jc w:val="both"/>
              <w:rPr>
                <w:sz w:val="24"/>
                <w:szCs w:val="24"/>
              </w:rPr>
            </w:pPr>
            <w:r w:rsidRPr="00884FD8">
              <w:rPr>
                <w:sz w:val="24"/>
                <w:szCs w:val="24"/>
              </w:rPr>
              <w:t>49</w:t>
            </w:r>
          </w:p>
        </w:tc>
        <w:tc>
          <w:tcPr>
            <w:tcW w:w="9628" w:type="dxa"/>
          </w:tcPr>
          <w:p w:rsidR="00F00A9B" w:rsidRPr="00884FD8" w:rsidRDefault="00F00A9B" w:rsidP="007C09F1">
            <w:pPr>
              <w:rPr>
                <w:sz w:val="24"/>
                <w:szCs w:val="24"/>
              </w:rPr>
            </w:pPr>
            <w:r w:rsidRPr="00884FD8">
              <w:rPr>
                <w:sz w:val="24"/>
                <w:szCs w:val="24"/>
              </w:rPr>
              <w:t>Романтические мотивы в лирике Цветаевой. Анализ текста.</w:t>
            </w:r>
          </w:p>
        </w:tc>
        <w:tc>
          <w:tcPr>
            <w:tcW w:w="1418" w:type="dxa"/>
            <w:tcBorders>
              <w:top w:val="single" w:sz="4" w:space="0" w:color="000000"/>
              <w:left w:val="single" w:sz="4" w:space="0" w:color="000000"/>
              <w:bottom w:val="single" w:sz="4" w:space="0" w:color="000000"/>
              <w:right w:val="single" w:sz="4" w:space="0" w:color="000000"/>
            </w:tcBorders>
          </w:tcPr>
          <w:p w:rsidR="00F00A9B" w:rsidRPr="00884FD8" w:rsidRDefault="00F00A9B" w:rsidP="007C09F1">
            <w:pPr>
              <w:jc w:val="center"/>
              <w:rPr>
                <w:sz w:val="24"/>
                <w:szCs w:val="24"/>
              </w:rPr>
            </w:pPr>
          </w:p>
        </w:tc>
        <w:tc>
          <w:tcPr>
            <w:tcW w:w="2835" w:type="dxa"/>
          </w:tcPr>
          <w:p w:rsidR="00F00A9B" w:rsidRPr="00884FD8" w:rsidRDefault="00F00A9B" w:rsidP="007C09F1">
            <w:pPr>
              <w:autoSpaceDE w:val="0"/>
              <w:autoSpaceDN w:val="0"/>
              <w:adjustRightInd w:val="0"/>
              <w:jc w:val="center"/>
              <w:rPr>
                <w:sz w:val="24"/>
                <w:szCs w:val="24"/>
                <w:lang w:eastAsia="en-US"/>
              </w:rPr>
            </w:pPr>
          </w:p>
        </w:tc>
      </w:tr>
      <w:tr w:rsidR="00F00A9B" w:rsidRPr="00884FD8" w:rsidTr="003703C8">
        <w:trPr>
          <w:trHeight w:val="282"/>
        </w:trPr>
        <w:tc>
          <w:tcPr>
            <w:tcW w:w="792" w:type="dxa"/>
            <w:shd w:val="clear" w:color="auto" w:fill="F2F2F2"/>
          </w:tcPr>
          <w:p w:rsidR="00F00A9B" w:rsidRPr="00884FD8" w:rsidRDefault="00F00A9B" w:rsidP="007C09F1">
            <w:pPr>
              <w:jc w:val="both"/>
              <w:rPr>
                <w:sz w:val="24"/>
                <w:szCs w:val="24"/>
              </w:rPr>
            </w:pPr>
          </w:p>
        </w:tc>
        <w:tc>
          <w:tcPr>
            <w:tcW w:w="9628" w:type="dxa"/>
            <w:tcBorders>
              <w:top w:val="single" w:sz="4" w:space="0" w:color="000000"/>
              <w:left w:val="single" w:sz="4" w:space="0" w:color="000000"/>
              <w:bottom w:val="single" w:sz="4" w:space="0" w:color="000000"/>
              <w:right w:val="single" w:sz="4" w:space="0" w:color="000000"/>
            </w:tcBorders>
            <w:shd w:val="clear" w:color="auto" w:fill="F2F2F2"/>
          </w:tcPr>
          <w:p w:rsidR="00F00A9B" w:rsidRPr="00884FD8" w:rsidRDefault="00F00A9B" w:rsidP="007C09F1">
            <w:pPr>
              <w:jc w:val="both"/>
              <w:rPr>
                <w:sz w:val="24"/>
                <w:szCs w:val="24"/>
              </w:rPr>
            </w:pPr>
            <w:r w:rsidRPr="00884FD8">
              <w:rPr>
                <w:sz w:val="24"/>
                <w:szCs w:val="24"/>
              </w:rPr>
              <w:t>О.Э. Мандельштам</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Pr>
          <w:p w:rsidR="00F00A9B" w:rsidRPr="00884FD8" w:rsidRDefault="00F00A9B" w:rsidP="007C09F1">
            <w:pPr>
              <w:jc w:val="center"/>
              <w:rPr>
                <w:sz w:val="24"/>
                <w:szCs w:val="24"/>
              </w:rPr>
            </w:pPr>
            <w:r w:rsidRPr="00884FD8">
              <w:rPr>
                <w:sz w:val="24"/>
                <w:szCs w:val="24"/>
              </w:rPr>
              <w:t>1</w:t>
            </w:r>
          </w:p>
        </w:tc>
        <w:tc>
          <w:tcPr>
            <w:tcW w:w="2835" w:type="dxa"/>
            <w:shd w:val="clear" w:color="auto" w:fill="F2F2F2"/>
          </w:tcPr>
          <w:p w:rsidR="00F00A9B" w:rsidRPr="00884FD8" w:rsidRDefault="00F00A9B" w:rsidP="007C09F1">
            <w:pPr>
              <w:autoSpaceDE w:val="0"/>
              <w:autoSpaceDN w:val="0"/>
              <w:adjustRightInd w:val="0"/>
              <w:jc w:val="center"/>
              <w:rPr>
                <w:sz w:val="24"/>
                <w:szCs w:val="24"/>
                <w:lang w:eastAsia="en-US"/>
              </w:rPr>
            </w:pPr>
          </w:p>
        </w:tc>
      </w:tr>
      <w:tr w:rsidR="00F00A9B" w:rsidRPr="00884FD8" w:rsidTr="00D76D76">
        <w:trPr>
          <w:trHeight w:val="282"/>
        </w:trPr>
        <w:tc>
          <w:tcPr>
            <w:tcW w:w="792" w:type="dxa"/>
          </w:tcPr>
          <w:p w:rsidR="00F00A9B" w:rsidRPr="00884FD8" w:rsidRDefault="00F00A9B" w:rsidP="007C09F1">
            <w:pPr>
              <w:jc w:val="both"/>
              <w:rPr>
                <w:sz w:val="24"/>
                <w:szCs w:val="24"/>
              </w:rPr>
            </w:pPr>
            <w:r w:rsidRPr="00884FD8">
              <w:rPr>
                <w:sz w:val="24"/>
                <w:szCs w:val="24"/>
              </w:rPr>
              <w:t>50</w:t>
            </w:r>
          </w:p>
        </w:tc>
        <w:tc>
          <w:tcPr>
            <w:tcW w:w="9628" w:type="dxa"/>
            <w:tcBorders>
              <w:top w:val="single" w:sz="4" w:space="0" w:color="000000"/>
              <w:left w:val="single" w:sz="4" w:space="0" w:color="000000"/>
              <w:bottom w:val="single" w:sz="4" w:space="0" w:color="000000"/>
              <w:right w:val="single" w:sz="4" w:space="0" w:color="000000"/>
            </w:tcBorders>
          </w:tcPr>
          <w:p w:rsidR="00F00A9B" w:rsidRPr="00884FD8" w:rsidRDefault="00F00A9B" w:rsidP="007C09F1">
            <w:pPr>
              <w:jc w:val="both"/>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F00A9B" w:rsidRPr="00884FD8" w:rsidRDefault="00F00A9B" w:rsidP="007C09F1">
            <w:pPr>
              <w:jc w:val="center"/>
              <w:rPr>
                <w:sz w:val="24"/>
                <w:szCs w:val="24"/>
              </w:rPr>
            </w:pPr>
          </w:p>
        </w:tc>
        <w:tc>
          <w:tcPr>
            <w:tcW w:w="2835" w:type="dxa"/>
          </w:tcPr>
          <w:p w:rsidR="00F00A9B" w:rsidRPr="00884FD8" w:rsidRDefault="00F00A9B" w:rsidP="007C09F1">
            <w:pPr>
              <w:autoSpaceDE w:val="0"/>
              <w:autoSpaceDN w:val="0"/>
              <w:adjustRightInd w:val="0"/>
              <w:jc w:val="center"/>
              <w:rPr>
                <w:sz w:val="24"/>
                <w:szCs w:val="24"/>
                <w:lang w:eastAsia="en-US"/>
              </w:rPr>
            </w:pPr>
          </w:p>
        </w:tc>
      </w:tr>
      <w:tr w:rsidR="00F00A9B" w:rsidRPr="00884FD8" w:rsidTr="003703C8">
        <w:trPr>
          <w:trHeight w:val="282"/>
        </w:trPr>
        <w:tc>
          <w:tcPr>
            <w:tcW w:w="792" w:type="dxa"/>
            <w:shd w:val="clear" w:color="auto" w:fill="F2F2F2"/>
          </w:tcPr>
          <w:p w:rsidR="00F00A9B" w:rsidRPr="00884FD8" w:rsidRDefault="00F00A9B" w:rsidP="007C09F1">
            <w:pPr>
              <w:jc w:val="both"/>
              <w:rPr>
                <w:sz w:val="24"/>
                <w:szCs w:val="24"/>
              </w:rPr>
            </w:pPr>
          </w:p>
        </w:tc>
        <w:tc>
          <w:tcPr>
            <w:tcW w:w="9628" w:type="dxa"/>
            <w:tcBorders>
              <w:top w:val="single" w:sz="4" w:space="0" w:color="000000"/>
              <w:left w:val="single" w:sz="4" w:space="0" w:color="000000"/>
              <w:bottom w:val="single" w:sz="4" w:space="0" w:color="000000"/>
              <w:right w:val="single" w:sz="4" w:space="0" w:color="000000"/>
            </w:tcBorders>
            <w:shd w:val="clear" w:color="auto" w:fill="F2F2F2"/>
          </w:tcPr>
          <w:p w:rsidR="00F00A9B" w:rsidRPr="00884FD8" w:rsidRDefault="00F00A9B" w:rsidP="007C09F1">
            <w:pPr>
              <w:jc w:val="both"/>
              <w:rPr>
                <w:sz w:val="24"/>
                <w:szCs w:val="24"/>
              </w:rPr>
            </w:pPr>
            <w:r w:rsidRPr="00884FD8">
              <w:rPr>
                <w:sz w:val="24"/>
                <w:szCs w:val="24"/>
              </w:rPr>
              <w:t>Б.Л. Пастернак</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Pr>
          <w:p w:rsidR="00F00A9B" w:rsidRPr="00884FD8" w:rsidRDefault="00F00A9B" w:rsidP="007C09F1">
            <w:pPr>
              <w:jc w:val="center"/>
              <w:rPr>
                <w:sz w:val="24"/>
                <w:szCs w:val="24"/>
              </w:rPr>
            </w:pPr>
            <w:r w:rsidRPr="00884FD8">
              <w:rPr>
                <w:sz w:val="24"/>
                <w:szCs w:val="24"/>
              </w:rPr>
              <w:t>4</w:t>
            </w:r>
          </w:p>
        </w:tc>
        <w:tc>
          <w:tcPr>
            <w:tcW w:w="2835" w:type="dxa"/>
            <w:shd w:val="clear" w:color="auto" w:fill="F2F2F2"/>
          </w:tcPr>
          <w:p w:rsidR="00F00A9B" w:rsidRPr="00884FD8" w:rsidRDefault="00F00A9B" w:rsidP="007C09F1">
            <w:pPr>
              <w:autoSpaceDE w:val="0"/>
              <w:autoSpaceDN w:val="0"/>
              <w:adjustRightInd w:val="0"/>
              <w:jc w:val="center"/>
              <w:rPr>
                <w:sz w:val="24"/>
                <w:szCs w:val="24"/>
                <w:lang w:eastAsia="en-US"/>
              </w:rPr>
            </w:pPr>
          </w:p>
        </w:tc>
      </w:tr>
      <w:tr w:rsidR="00AE2C05" w:rsidRPr="00884FD8" w:rsidTr="00D76D76">
        <w:trPr>
          <w:trHeight w:val="282"/>
        </w:trPr>
        <w:tc>
          <w:tcPr>
            <w:tcW w:w="792" w:type="dxa"/>
          </w:tcPr>
          <w:p w:rsidR="00AE2C05" w:rsidRPr="00884FD8" w:rsidRDefault="00AE2C05" w:rsidP="007C09F1">
            <w:pPr>
              <w:jc w:val="both"/>
              <w:rPr>
                <w:sz w:val="24"/>
                <w:szCs w:val="24"/>
              </w:rPr>
            </w:pPr>
            <w:r w:rsidRPr="00884FD8">
              <w:rPr>
                <w:sz w:val="24"/>
                <w:szCs w:val="24"/>
              </w:rPr>
              <w:t>51</w:t>
            </w:r>
          </w:p>
        </w:tc>
        <w:tc>
          <w:tcPr>
            <w:tcW w:w="9628" w:type="dxa"/>
          </w:tcPr>
          <w:p w:rsidR="00AE2C05" w:rsidRPr="00884FD8" w:rsidRDefault="00AE2C05" w:rsidP="007C09F1">
            <w:pPr>
              <w:rPr>
                <w:sz w:val="24"/>
                <w:szCs w:val="24"/>
              </w:rPr>
            </w:pPr>
            <w:r w:rsidRPr="00884FD8">
              <w:rPr>
                <w:sz w:val="24"/>
                <w:szCs w:val="24"/>
              </w:rPr>
              <w:t>Б.Л. Пастернак. Начало творческого пути.</w:t>
            </w:r>
          </w:p>
        </w:tc>
        <w:tc>
          <w:tcPr>
            <w:tcW w:w="1418" w:type="dxa"/>
            <w:tcBorders>
              <w:top w:val="single" w:sz="4" w:space="0" w:color="000000"/>
              <w:left w:val="single" w:sz="4" w:space="0" w:color="000000"/>
              <w:bottom w:val="single" w:sz="4" w:space="0" w:color="000000"/>
              <w:right w:val="single" w:sz="4" w:space="0" w:color="000000"/>
            </w:tcBorders>
          </w:tcPr>
          <w:p w:rsidR="00AE2C05" w:rsidRPr="00884FD8" w:rsidRDefault="00AE2C05" w:rsidP="007C09F1">
            <w:pPr>
              <w:jc w:val="center"/>
              <w:rPr>
                <w:sz w:val="24"/>
                <w:szCs w:val="24"/>
              </w:rPr>
            </w:pPr>
          </w:p>
        </w:tc>
        <w:tc>
          <w:tcPr>
            <w:tcW w:w="2835" w:type="dxa"/>
          </w:tcPr>
          <w:p w:rsidR="00AE2C05" w:rsidRPr="00884FD8" w:rsidRDefault="00AE2C05" w:rsidP="007C09F1">
            <w:pPr>
              <w:autoSpaceDE w:val="0"/>
              <w:autoSpaceDN w:val="0"/>
              <w:adjustRightInd w:val="0"/>
              <w:jc w:val="center"/>
              <w:rPr>
                <w:sz w:val="24"/>
                <w:szCs w:val="24"/>
                <w:lang w:eastAsia="en-US"/>
              </w:rPr>
            </w:pPr>
          </w:p>
        </w:tc>
      </w:tr>
      <w:tr w:rsidR="00AE2C05" w:rsidRPr="00884FD8" w:rsidTr="00D76D76">
        <w:trPr>
          <w:trHeight w:val="282"/>
        </w:trPr>
        <w:tc>
          <w:tcPr>
            <w:tcW w:w="792" w:type="dxa"/>
          </w:tcPr>
          <w:p w:rsidR="00AE2C05" w:rsidRPr="00884FD8" w:rsidRDefault="00AE2C05" w:rsidP="007C09F1">
            <w:pPr>
              <w:jc w:val="both"/>
              <w:rPr>
                <w:sz w:val="24"/>
                <w:szCs w:val="24"/>
              </w:rPr>
            </w:pPr>
            <w:r w:rsidRPr="00884FD8">
              <w:rPr>
                <w:sz w:val="24"/>
                <w:szCs w:val="24"/>
              </w:rPr>
              <w:t>52</w:t>
            </w:r>
          </w:p>
        </w:tc>
        <w:tc>
          <w:tcPr>
            <w:tcW w:w="9628" w:type="dxa"/>
          </w:tcPr>
          <w:p w:rsidR="00AE2C05" w:rsidRPr="00884FD8" w:rsidRDefault="00AE2C05" w:rsidP="007C09F1">
            <w:pPr>
              <w:rPr>
                <w:sz w:val="24"/>
                <w:szCs w:val="24"/>
              </w:rPr>
            </w:pPr>
            <w:r w:rsidRPr="00884FD8">
              <w:rPr>
                <w:sz w:val="24"/>
                <w:szCs w:val="24"/>
              </w:rPr>
              <w:t>Размышление о жизни, о любви, о природе искусства</w:t>
            </w:r>
          </w:p>
        </w:tc>
        <w:tc>
          <w:tcPr>
            <w:tcW w:w="1418" w:type="dxa"/>
            <w:tcBorders>
              <w:top w:val="single" w:sz="4" w:space="0" w:color="000000"/>
              <w:left w:val="single" w:sz="4" w:space="0" w:color="000000"/>
              <w:bottom w:val="single" w:sz="4" w:space="0" w:color="000000"/>
              <w:right w:val="single" w:sz="4" w:space="0" w:color="000000"/>
            </w:tcBorders>
          </w:tcPr>
          <w:p w:rsidR="00AE2C05" w:rsidRPr="00884FD8" w:rsidRDefault="00AE2C05" w:rsidP="007C09F1">
            <w:pPr>
              <w:jc w:val="center"/>
              <w:rPr>
                <w:sz w:val="24"/>
                <w:szCs w:val="24"/>
              </w:rPr>
            </w:pPr>
          </w:p>
        </w:tc>
        <w:tc>
          <w:tcPr>
            <w:tcW w:w="2835" w:type="dxa"/>
          </w:tcPr>
          <w:p w:rsidR="00AE2C05" w:rsidRPr="00884FD8" w:rsidRDefault="00AE2C05" w:rsidP="007C09F1">
            <w:pPr>
              <w:autoSpaceDE w:val="0"/>
              <w:autoSpaceDN w:val="0"/>
              <w:adjustRightInd w:val="0"/>
              <w:jc w:val="center"/>
              <w:rPr>
                <w:sz w:val="24"/>
                <w:szCs w:val="24"/>
                <w:lang w:eastAsia="en-US"/>
              </w:rPr>
            </w:pPr>
          </w:p>
        </w:tc>
      </w:tr>
      <w:tr w:rsidR="00AE2C05" w:rsidRPr="00884FD8" w:rsidTr="00D76D76">
        <w:trPr>
          <w:trHeight w:val="282"/>
        </w:trPr>
        <w:tc>
          <w:tcPr>
            <w:tcW w:w="792" w:type="dxa"/>
          </w:tcPr>
          <w:p w:rsidR="00AE2C05" w:rsidRPr="00884FD8" w:rsidRDefault="00AE2C05" w:rsidP="007C09F1">
            <w:pPr>
              <w:jc w:val="both"/>
              <w:rPr>
                <w:sz w:val="24"/>
                <w:szCs w:val="24"/>
              </w:rPr>
            </w:pPr>
            <w:r w:rsidRPr="00884FD8">
              <w:rPr>
                <w:sz w:val="24"/>
                <w:szCs w:val="24"/>
              </w:rPr>
              <w:t>53</w:t>
            </w:r>
          </w:p>
        </w:tc>
        <w:tc>
          <w:tcPr>
            <w:tcW w:w="9628" w:type="dxa"/>
          </w:tcPr>
          <w:p w:rsidR="00AE2C05" w:rsidRPr="00884FD8" w:rsidRDefault="00AE2C05" w:rsidP="007C09F1">
            <w:pPr>
              <w:rPr>
                <w:sz w:val="24"/>
                <w:szCs w:val="24"/>
              </w:rPr>
            </w:pPr>
            <w:r w:rsidRPr="00884FD8">
              <w:rPr>
                <w:sz w:val="24"/>
                <w:szCs w:val="24"/>
              </w:rPr>
              <w:t>Человек, история и природа в романе «Доктор Живаго»</w:t>
            </w:r>
          </w:p>
        </w:tc>
        <w:tc>
          <w:tcPr>
            <w:tcW w:w="1418" w:type="dxa"/>
            <w:tcBorders>
              <w:top w:val="single" w:sz="4" w:space="0" w:color="000000"/>
              <w:left w:val="single" w:sz="4" w:space="0" w:color="000000"/>
              <w:bottom w:val="single" w:sz="4" w:space="0" w:color="000000"/>
              <w:right w:val="single" w:sz="4" w:space="0" w:color="000000"/>
            </w:tcBorders>
          </w:tcPr>
          <w:p w:rsidR="00AE2C05" w:rsidRPr="00884FD8" w:rsidRDefault="00AE2C05" w:rsidP="007C09F1">
            <w:pPr>
              <w:jc w:val="center"/>
              <w:rPr>
                <w:sz w:val="24"/>
                <w:szCs w:val="24"/>
              </w:rPr>
            </w:pPr>
          </w:p>
        </w:tc>
        <w:tc>
          <w:tcPr>
            <w:tcW w:w="2835" w:type="dxa"/>
          </w:tcPr>
          <w:p w:rsidR="00AE2C05" w:rsidRPr="00884FD8" w:rsidRDefault="00AE2C05" w:rsidP="007C09F1">
            <w:pPr>
              <w:autoSpaceDE w:val="0"/>
              <w:autoSpaceDN w:val="0"/>
              <w:adjustRightInd w:val="0"/>
              <w:jc w:val="center"/>
              <w:rPr>
                <w:sz w:val="24"/>
                <w:szCs w:val="24"/>
                <w:lang w:eastAsia="en-US"/>
              </w:rPr>
            </w:pPr>
          </w:p>
        </w:tc>
      </w:tr>
      <w:tr w:rsidR="00AE2C05" w:rsidRPr="00884FD8" w:rsidTr="00D76D76">
        <w:trPr>
          <w:trHeight w:val="282"/>
        </w:trPr>
        <w:tc>
          <w:tcPr>
            <w:tcW w:w="792" w:type="dxa"/>
          </w:tcPr>
          <w:p w:rsidR="00AE2C05" w:rsidRPr="00884FD8" w:rsidRDefault="00AE2C05" w:rsidP="007C09F1">
            <w:pPr>
              <w:jc w:val="both"/>
              <w:rPr>
                <w:sz w:val="24"/>
                <w:szCs w:val="24"/>
              </w:rPr>
            </w:pPr>
            <w:r w:rsidRPr="00884FD8">
              <w:rPr>
                <w:sz w:val="24"/>
                <w:szCs w:val="24"/>
              </w:rPr>
              <w:t>54</w:t>
            </w:r>
          </w:p>
        </w:tc>
        <w:tc>
          <w:tcPr>
            <w:tcW w:w="9628" w:type="dxa"/>
          </w:tcPr>
          <w:p w:rsidR="00AE2C05" w:rsidRPr="00884FD8" w:rsidRDefault="00AE2C05" w:rsidP="007C09F1">
            <w:pPr>
              <w:rPr>
                <w:sz w:val="24"/>
                <w:szCs w:val="24"/>
              </w:rPr>
            </w:pPr>
            <w:r w:rsidRPr="00884FD8">
              <w:rPr>
                <w:sz w:val="24"/>
                <w:szCs w:val="24"/>
              </w:rPr>
              <w:t>Стихотворения Юрия Живаго</w:t>
            </w:r>
          </w:p>
        </w:tc>
        <w:tc>
          <w:tcPr>
            <w:tcW w:w="1418" w:type="dxa"/>
            <w:tcBorders>
              <w:top w:val="single" w:sz="4" w:space="0" w:color="000000"/>
              <w:left w:val="single" w:sz="4" w:space="0" w:color="000000"/>
              <w:bottom w:val="single" w:sz="4" w:space="0" w:color="000000"/>
              <w:right w:val="single" w:sz="4" w:space="0" w:color="000000"/>
            </w:tcBorders>
          </w:tcPr>
          <w:p w:rsidR="00AE2C05" w:rsidRPr="00884FD8" w:rsidRDefault="00AE2C05" w:rsidP="007C09F1">
            <w:pPr>
              <w:jc w:val="center"/>
              <w:rPr>
                <w:sz w:val="24"/>
                <w:szCs w:val="24"/>
              </w:rPr>
            </w:pPr>
          </w:p>
        </w:tc>
        <w:tc>
          <w:tcPr>
            <w:tcW w:w="2835" w:type="dxa"/>
          </w:tcPr>
          <w:p w:rsidR="00AE2C05" w:rsidRPr="00884FD8" w:rsidRDefault="00AE2C05" w:rsidP="007C09F1">
            <w:pPr>
              <w:autoSpaceDE w:val="0"/>
              <w:autoSpaceDN w:val="0"/>
              <w:adjustRightInd w:val="0"/>
              <w:jc w:val="center"/>
              <w:rPr>
                <w:sz w:val="24"/>
                <w:szCs w:val="24"/>
                <w:lang w:eastAsia="en-US"/>
              </w:rPr>
            </w:pPr>
          </w:p>
        </w:tc>
      </w:tr>
      <w:tr w:rsidR="00AE2C05" w:rsidRPr="00884FD8" w:rsidTr="003703C8">
        <w:trPr>
          <w:trHeight w:val="282"/>
        </w:trPr>
        <w:tc>
          <w:tcPr>
            <w:tcW w:w="792" w:type="dxa"/>
            <w:shd w:val="clear" w:color="auto" w:fill="F2F2F2"/>
          </w:tcPr>
          <w:p w:rsidR="00AE2C05" w:rsidRPr="00884FD8" w:rsidRDefault="00AE2C05" w:rsidP="007C09F1">
            <w:pPr>
              <w:jc w:val="both"/>
              <w:rPr>
                <w:sz w:val="24"/>
                <w:szCs w:val="24"/>
              </w:rPr>
            </w:pPr>
          </w:p>
        </w:tc>
        <w:tc>
          <w:tcPr>
            <w:tcW w:w="9628" w:type="dxa"/>
            <w:tcBorders>
              <w:top w:val="single" w:sz="4" w:space="0" w:color="000000"/>
              <w:left w:val="single" w:sz="4" w:space="0" w:color="000000"/>
              <w:bottom w:val="single" w:sz="4" w:space="0" w:color="000000"/>
              <w:right w:val="single" w:sz="4" w:space="0" w:color="000000"/>
            </w:tcBorders>
            <w:shd w:val="clear" w:color="auto" w:fill="F2F2F2"/>
          </w:tcPr>
          <w:p w:rsidR="00AE2C05" w:rsidRPr="00884FD8" w:rsidRDefault="00AE2C05" w:rsidP="007C09F1">
            <w:pPr>
              <w:jc w:val="both"/>
              <w:rPr>
                <w:sz w:val="24"/>
                <w:szCs w:val="24"/>
              </w:rPr>
            </w:pPr>
            <w:r w:rsidRPr="00884FD8">
              <w:rPr>
                <w:sz w:val="24"/>
                <w:szCs w:val="24"/>
              </w:rPr>
              <w:t>А.А. Ахматова</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Pr>
          <w:p w:rsidR="00AE2C05" w:rsidRPr="00884FD8" w:rsidRDefault="00AE2C05" w:rsidP="007C09F1">
            <w:pPr>
              <w:jc w:val="center"/>
              <w:rPr>
                <w:sz w:val="24"/>
                <w:szCs w:val="24"/>
              </w:rPr>
            </w:pPr>
            <w:r w:rsidRPr="00884FD8">
              <w:rPr>
                <w:sz w:val="24"/>
                <w:szCs w:val="24"/>
              </w:rPr>
              <w:t>3</w:t>
            </w:r>
          </w:p>
        </w:tc>
        <w:tc>
          <w:tcPr>
            <w:tcW w:w="2835" w:type="dxa"/>
            <w:shd w:val="clear" w:color="auto" w:fill="F2F2F2"/>
          </w:tcPr>
          <w:p w:rsidR="00AE2C05" w:rsidRPr="00884FD8" w:rsidRDefault="00AE2C05" w:rsidP="007C09F1">
            <w:pPr>
              <w:autoSpaceDE w:val="0"/>
              <w:autoSpaceDN w:val="0"/>
              <w:adjustRightInd w:val="0"/>
              <w:jc w:val="center"/>
              <w:rPr>
                <w:sz w:val="24"/>
                <w:szCs w:val="24"/>
                <w:lang w:eastAsia="en-US"/>
              </w:rPr>
            </w:pPr>
          </w:p>
        </w:tc>
      </w:tr>
      <w:tr w:rsidR="00AE2C05" w:rsidRPr="00884FD8" w:rsidTr="00D76D76">
        <w:trPr>
          <w:trHeight w:val="282"/>
        </w:trPr>
        <w:tc>
          <w:tcPr>
            <w:tcW w:w="792" w:type="dxa"/>
          </w:tcPr>
          <w:p w:rsidR="00AE2C05" w:rsidRPr="00884FD8" w:rsidRDefault="00AE2C05" w:rsidP="007C09F1">
            <w:pPr>
              <w:jc w:val="both"/>
              <w:rPr>
                <w:sz w:val="24"/>
                <w:szCs w:val="24"/>
              </w:rPr>
            </w:pPr>
            <w:r w:rsidRPr="00884FD8">
              <w:rPr>
                <w:sz w:val="24"/>
                <w:szCs w:val="24"/>
              </w:rPr>
              <w:t>55</w:t>
            </w:r>
          </w:p>
        </w:tc>
        <w:tc>
          <w:tcPr>
            <w:tcW w:w="9628" w:type="dxa"/>
          </w:tcPr>
          <w:p w:rsidR="00AE2C05" w:rsidRPr="00884FD8" w:rsidRDefault="00AE2C05" w:rsidP="007C09F1">
            <w:pPr>
              <w:rPr>
                <w:sz w:val="24"/>
                <w:szCs w:val="24"/>
              </w:rPr>
            </w:pPr>
            <w:r w:rsidRPr="00884FD8">
              <w:rPr>
                <w:sz w:val="24"/>
                <w:szCs w:val="24"/>
              </w:rPr>
              <w:t>А.А. Ахматова- «голос своего поколения»</w:t>
            </w:r>
          </w:p>
        </w:tc>
        <w:tc>
          <w:tcPr>
            <w:tcW w:w="1418" w:type="dxa"/>
            <w:tcBorders>
              <w:top w:val="single" w:sz="4" w:space="0" w:color="000000"/>
              <w:left w:val="single" w:sz="4" w:space="0" w:color="000000"/>
              <w:bottom w:val="single" w:sz="4" w:space="0" w:color="000000"/>
              <w:right w:val="single" w:sz="4" w:space="0" w:color="000000"/>
            </w:tcBorders>
          </w:tcPr>
          <w:p w:rsidR="00AE2C05" w:rsidRPr="00884FD8" w:rsidRDefault="00AE2C05" w:rsidP="007C09F1">
            <w:pPr>
              <w:jc w:val="center"/>
              <w:rPr>
                <w:sz w:val="24"/>
                <w:szCs w:val="24"/>
              </w:rPr>
            </w:pPr>
          </w:p>
        </w:tc>
        <w:tc>
          <w:tcPr>
            <w:tcW w:w="2835" w:type="dxa"/>
          </w:tcPr>
          <w:p w:rsidR="00AE2C05" w:rsidRPr="00884FD8" w:rsidRDefault="00AE2C05" w:rsidP="007C09F1">
            <w:pPr>
              <w:autoSpaceDE w:val="0"/>
              <w:autoSpaceDN w:val="0"/>
              <w:adjustRightInd w:val="0"/>
              <w:jc w:val="center"/>
              <w:rPr>
                <w:sz w:val="24"/>
                <w:szCs w:val="24"/>
                <w:lang w:eastAsia="en-US"/>
              </w:rPr>
            </w:pPr>
          </w:p>
        </w:tc>
      </w:tr>
      <w:tr w:rsidR="00AE2C05" w:rsidRPr="00884FD8" w:rsidTr="00D76D76">
        <w:trPr>
          <w:trHeight w:val="282"/>
        </w:trPr>
        <w:tc>
          <w:tcPr>
            <w:tcW w:w="792" w:type="dxa"/>
          </w:tcPr>
          <w:p w:rsidR="00AE2C05" w:rsidRPr="00884FD8" w:rsidRDefault="00AE2C05" w:rsidP="007C09F1">
            <w:pPr>
              <w:jc w:val="both"/>
              <w:rPr>
                <w:sz w:val="24"/>
                <w:szCs w:val="24"/>
              </w:rPr>
            </w:pPr>
            <w:r w:rsidRPr="00884FD8">
              <w:rPr>
                <w:sz w:val="24"/>
                <w:szCs w:val="24"/>
              </w:rPr>
              <w:t>56</w:t>
            </w:r>
          </w:p>
        </w:tc>
        <w:tc>
          <w:tcPr>
            <w:tcW w:w="9628" w:type="dxa"/>
          </w:tcPr>
          <w:p w:rsidR="00AE2C05" w:rsidRPr="00884FD8" w:rsidRDefault="00AE2C05" w:rsidP="007C09F1">
            <w:pPr>
              <w:rPr>
                <w:sz w:val="24"/>
                <w:szCs w:val="24"/>
              </w:rPr>
            </w:pPr>
            <w:r w:rsidRPr="00884FD8">
              <w:rPr>
                <w:sz w:val="24"/>
                <w:szCs w:val="24"/>
              </w:rPr>
              <w:t>Тема Родины в лирике Ахматовой</w:t>
            </w:r>
          </w:p>
        </w:tc>
        <w:tc>
          <w:tcPr>
            <w:tcW w:w="1418" w:type="dxa"/>
            <w:tcBorders>
              <w:top w:val="single" w:sz="4" w:space="0" w:color="000000"/>
              <w:left w:val="single" w:sz="4" w:space="0" w:color="000000"/>
              <w:bottom w:val="single" w:sz="4" w:space="0" w:color="000000"/>
              <w:right w:val="single" w:sz="4" w:space="0" w:color="000000"/>
            </w:tcBorders>
          </w:tcPr>
          <w:p w:rsidR="00AE2C05" w:rsidRPr="00884FD8" w:rsidRDefault="00AE2C05" w:rsidP="007C09F1">
            <w:pPr>
              <w:jc w:val="center"/>
              <w:rPr>
                <w:sz w:val="24"/>
                <w:szCs w:val="24"/>
              </w:rPr>
            </w:pPr>
          </w:p>
        </w:tc>
        <w:tc>
          <w:tcPr>
            <w:tcW w:w="2835" w:type="dxa"/>
          </w:tcPr>
          <w:p w:rsidR="00AE2C05" w:rsidRPr="00884FD8" w:rsidRDefault="00AE2C05" w:rsidP="007C09F1">
            <w:pPr>
              <w:autoSpaceDE w:val="0"/>
              <w:autoSpaceDN w:val="0"/>
              <w:adjustRightInd w:val="0"/>
              <w:jc w:val="center"/>
              <w:rPr>
                <w:sz w:val="24"/>
                <w:szCs w:val="24"/>
                <w:lang w:eastAsia="en-US"/>
              </w:rPr>
            </w:pPr>
          </w:p>
        </w:tc>
      </w:tr>
      <w:tr w:rsidR="00AE2C05" w:rsidRPr="00884FD8" w:rsidTr="00D76D76">
        <w:trPr>
          <w:trHeight w:val="282"/>
        </w:trPr>
        <w:tc>
          <w:tcPr>
            <w:tcW w:w="792" w:type="dxa"/>
          </w:tcPr>
          <w:p w:rsidR="00AE2C05" w:rsidRPr="00884FD8" w:rsidRDefault="00AE2C05" w:rsidP="007C09F1">
            <w:pPr>
              <w:jc w:val="both"/>
              <w:rPr>
                <w:sz w:val="24"/>
                <w:szCs w:val="24"/>
              </w:rPr>
            </w:pPr>
            <w:r w:rsidRPr="00884FD8">
              <w:rPr>
                <w:sz w:val="24"/>
                <w:szCs w:val="24"/>
              </w:rPr>
              <w:t>57</w:t>
            </w:r>
          </w:p>
        </w:tc>
        <w:tc>
          <w:tcPr>
            <w:tcW w:w="9628" w:type="dxa"/>
          </w:tcPr>
          <w:p w:rsidR="00AE2C05" w:rsidRPr="00884FD8" w:rsidRDefault="00AE2C05" w:rsidP="007C09F1">
            <w:pPr>
              <w:rPr>
                <w:sz w:val="24"/>
                <w:szCs w:val="24"/>
              </w:rPr>
            </w:pPr>
            <w:r w:rsidRPr="00884FD8">
              <w:rPr>
                <w:sz w:val="24"/>
                <w:szCs w:val="24"/>
              </w:rPr>
              <w:t>Тема народного страдания и скорби в поэме «Реквием»</w:t>
            </w:r>
          </w:p>
        </w:tc>
        <w:tc>
          <w:tcPr>
            <w:tcW w:w="1418" w:type="dxa"/>
            <w:tcBorders>
              <w:top w:val="single" w:sz="4" w:space="0" w:color="000000"/>
              <w:left w:val="single" w:sz="4" w:space="0" w:color="000000"/>
              <w:bottom w:val="single" w:sz="4" w:space="0" w:color="000000"/>
              <w:right w:val="single" w:sz="4" w:space="0" w:color="000000"/>
            </w:tcBorders>
          </w:tcPr>
          <w:p w:rsidR="00AE2C05" w:rsidRPr="00884FD8" w:rsidRDefault="00AE2C05" w:rsidP="007C09F1">
            <w:pPr>
              <w:jc w:val="center"/>
              <w:rPr>
                <w:sz w:val="24"/>
                <w:szCs w:val="24"/>
              </w:rPr>
            </w:pPr>
          </w:p>
        </w:tc>
        <w:tc>
          <w:tcPr>
            <w:tcW w:w="2835" w:type="dxa"/>
          </w:tcPr>
          <w:p w:rsidR="00AE2C05" w:rsidRPr="00884FD8" w:rsidRDefault="00AE2C05" w:rsidP="007C09F1">
            <w:pPr>
              <w:autoSpaceDE w:val="0"/>
              <w:autoSpaceDN w:val="0"/>
              <w:adjustRightInd w:val="0"/>
              <w:jc w:val="center"/>
              <w:rPr>
                <w:sz w:val="24"/>
                <w:szCs w:val="24"/>
                <w:lang w:eastAsia="en-US"/>
              </w:rPr>
            </w:pPr>
          </w:p>
        </w:tc>
      </w:tr>
      <w:tr w:rsidR="00AE2C05" w:rsidRPr="00884FD8" w:rsidTr="003703C8">
        <w:trPr>
          <w:trHeight w:val="282"/>
        </w:trPr>
        <w:tc>
          <w:tcPr>
            <w:tcW w:w="792" w:type="dxa"/>
            <w:shd w:val="clear" w:color="auto" w:fill="F2F2F2"/>
          </w:tcPr>
          <w:p w:rsidR="00AE2C05" w:rsidRPr="00884FD8" w:rsidRDefault="00AE2C05" w:rsidP="007C09F1">
            <w:pPr>
              <w:jc w:val="both"/>
              <w:rPr>
                <w:sz w:val="24"/>
                <w:szCs w:val="24"/>
              </w:rPr>
            </w:pPr>
          </w:p>
        </w:tc>
        <w:tc>
          <w:tcPr>
            <w:tcW w:w="9628" w:type="dxa"/>
            <w:tcBorders>
              <w:top w:val="single" w:sz="4" w:space="0" w:color="000000"/>
              <w:left w:val="single" w:sz="4" w:space="0" w:color="000000"/>
              <w:bottom w:val="single" w:sz="4" w:space="0" w:color="000000"/>
              <w:right w:val="single" w:sz="4" w:space="0" w:color="000000"/>
            </w:tcBorders>
            <w:shd w:val="clear" w:color="auto" w:fill="F2F2F2"/>
          </w:tcPr>
          <w:p w:rsidR="00AE2C05" w:rsidRPr="00884FD8" w:rsidRDefault="00AE2C05" w:rsidP="007C09F1">
            <w:pPr>
              <w:jc w:val="both"/>
              <w:rPr>
                <w:sz w:val="24"/>
                <w:szCs w:val="24"/>
              </w:rPr>
            </w:pPr>
            <w:r w:rsidRPr="00884FD8">
              <w:rPr>
                <w:sz w:val="24"/>
                <w:szCs w:val="24"/>
              </w:rPr>
              <w:t>В.Т. Шаламов</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Pr>
          <w:p w:rsidR="00AE2C05" w:rsidRPr="00884FD8" w:rsidRDefault="00AE2C05" w:rsidP="007C09F1">
            <w:pPr>
              <w:jc w:val="center"/>
              <w:rPr>
                <w:sz w:val="24"/>
                <w:szCs w:val="24"/>
              </w:rPr>
            </w:pPr>
            <w:r w:rsidRPr="00884FD8">
              <w:rPr>
                <w:sz w:val="24"/>
                <w:szCs w:val="24"/>
              </w:rPr>
              <w:t>1</w:t>
            </w:r>
          </w:p>
        </w:tc>
        <w:tc>
          <w:tcPr>
            <w:tcW w:w="2835" w:type="dxa"/>
            <w:shd w:val="clear" w:color="auto" w:fill="F2F2F2"/>
          </w:tcPr>
          <w:p w:rsidR="00AE2C05" w:rsidRPr="00884FD8" w:rsidRDefault="00AE2C05" w:rsidP="007C09F1">
            <w:pPr>
              <w:autoSpaceDE w:val="0"/>
              <w:autoSpaceDN w:val="0"/>
              <w:adjustRightInd w:val="0"/>
              <w:jc w:val="center"/>
              <w:rPr>
                <w:sz w:val="24"/>
                <w:szCs w:val="24"/>
                <w:lang w:eastAsia="en-US"/>
              </w:rPr>
            </w:pPr>
          </w:p>
        </w:tc>
      </w:tr>
      <w:tr w:rsidR="00AE2C05" w:rsidRPr="00884FD8" w:rsidTr="00D76D76">
        <w:trPr>
          <w:trHeight w:val="282"/>
        </w:trPr>
        <w:tc>
          <w:tcPr>
            <w:tcW w:w="792" w:type="dxa"/>
          </w:tcPr>
          <w:p w:rsidR="00AE2C05" w:rsidRPr="00884FD8" w:rsidRDefault="00AE2C05" w:rsidP="007C09F1">
            <w:pPr>
              <w:jc w:val="both"/>
              <w:rPr>
                <w:sz w:val="24"/>
                <w:szCs w:val="24"/>
              </w:rPr>
            </w:pPr>
            <w:r w:rsidRPr="00884FD8">
              <w:rPr>
                <w:sz w:val="24"/>
                <w:szCs w:val="24"/>
              </w:rPr>
              <w:t>58</w:t>
            </w:r>
          </w:p>
        </w:tc>
        <w:tc>
          <w:tcPr>
            <w:tcW w:w="9628" w:type="dxa"/>
            <w:tcBorders>
              <w:top w:val="single" w:sz="4" w:space="0" w:color="000000"/>
              <w:left w:val="single" w:sz="4" w:space="0" w:color="000000"/>
              <w:bottom w:val="single" w:sz="4" w:space="0" w:color="000000"/>
              <w:right w:val="single" w:sz="4" w:space="0" w:color="000000"/>
            </w:tcBorders>
          </w:tcPr>
          <w:p w:rsidR="00AE2C05" w:rsidRPr="00884FD8" w:rsidRDefault="004374DC" w:rsidP="007C09F1">
            <w:pPr>
              <w:jc w:val="both"/>
              <w:rPr>
                <w:sz w:val="24"/>
                <w:szCs w:val="24"/>
              </w:rPr>
            </w:pPr>
            <w:r w:rsidRPr="00884FD8">
              <w:rPr>
                <w:sz w:val="24"/>
                <w:szCs w:val="24"/>
              </w:rPr>
              <w:t>В.Т. Шаламов. Жизнь и творчество. Проблематика и поэтика «Колымских рассказов».</w:t>
            </w:r>
          </w:p>
        </w:tc>
        <w:tc>
          <w:tcPr>
            <w:tcW w:w="1418" w:type="dxa"/>
            <w:tcBorders>
              <w:top w:val="single" w:sz="4" w:space="0" w:color="000000"/>
              <w:left w:val="single" w:sz="4" w:space="0" w:color="000000"/>
              <w:bottom w:val="single" w:sz="4" w:space="0" w:color="000000"/>
              <w:right w:val="single" w:sz="4" w:space="0" w:color="000000"/>
            </w:tcBorders>
          </w:tcPr>
          <w:p w:rsidR="00AE2C05" w:rsidRPr="00884FD8" w:rsidRDefault="00AE2C05" w:rsidP="007C09F1">
            <w:pPr>
              <w:jc w:val="center"/>
              <w:rPr>
                <w:sz w:val="24"/>
                <w:szCs w:val="24"/>
              </w:rPr>
            </w:pPr>
          </w:p>
        </w:tc>
        <w:tc>
          <w:tcPr>
            <w:tcW w:w="2835" w:type="dxa"/>
          </w:tcPr>
          <w:p w:rsidR="00AE2C05" w:rsidRPr="00884FD8" w:rsidRDefault="00AE2C05" w:rsidP="007C09F1">
            <w:pPr>
              <w:autoSpaceDE w:val="0"/>
              <w:autoSpaceDN w:val="0"/>
              <w:adjustRightInd w:val="0"/>
              <w:jc w:val="center"/>
              <w:rPr>
                <w:sz w:val="24"/>
                <w:szCs w:val="24"/>
                <w:lang w:eastAsia="en-US"/>
              </w:rPr>
            </w:pPr>
          </w:p>
        </w:tc>
      </w:tr>
      <w:tr w:rsidR="00AE2C05" w:rsidRPr="00884FD8" w:rsidTr="003703C8">
        <w:trPr>
          <w:trHeight w:val="282"/>
        </w:trPr>
        <w:tc>
          <w:tcPr>
            <w:tcW w:w="792" w:type="dxa"/>
            <w:shd w:val="clear" w:color="auto" w:fill="F2F2F2"/>
          </w:tcPr>
          <w:p w:rsidR="00AE2C05" w:rsidRPr="00884FD8" w:rsidRDefault="00AE2C05" w:rsidP="007C09F1">
            <w:pPr>
              <w:jc w:val="both"/>
              <w:rPr>
                <w:sz w:val="24"/>
                <w:szCs w:val="24"/>
              </w:rPr>
            </w:pPr>
          </w:p>
        </w:tc>
        <w:tc>
          <w:tcPr>
            <w:tcW w:w="9628" w:type="dxa"/>
            <w:tcBorders>
              <w:top w:val="single" w:sz="4" w:space="0" w:color="000000"/>
              <w:left w:val="single" w:sz="4" w:space="0" w:color="000000"/>
              <w:bottom w:val="single" w:sz="4" w:space="0" w:color="000000"/>
              <w:right w:val="single" w:sz="4" w:space="0" w:color="000000"/>
            </w:tcBorders>
            <w:shd w:val="clear" w:color="auto" w:fill="F2F2F2"/>
          </w:tcPr>
          <w:p w:rsidR="00AE2C05" w:rsidRPr="00884FD8" w:rsidRDefault="00AE2C05" w:rsidP="007C09F1">
            <w:pPr>
              <w:jc w:val="both"/>
              <w:rPr>
                <w:sz w:val="24"/>
                <w:szCs w:val="24"/>
              </w:rPr>
            </w:pPr>
            <w:r w:rsidRPr="00884FD8">
              <w:rPr>
                <w:sz w:val="24"/>
                <w:szCs w:val="24"/>
              </w:rPr>
              <w:t>М.А. Шолохов</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Pr>
          <w:p w:rsidR="00AE2C05" w:rsidRPr="00884FD8" w:rsidRDefault="00AE2C05" w:rsidP="007C09F1">
            <w:pPr>
              <w:jc w:val="center"/>
              <w:rPr>
                <w:sz w:val="24"/>
                <w:szCs w:val="24"/>
              </w:rPr>
            </w:pPr>
            <w:r w:rsidRPr="00884FD8">
              <w:rPr>
                <w:sz w:val="24"/>
                <w:szCs w:val="24"/>
              </w:rPr>
              <w:t>7+2</w:t>
            </w:r>
          </w:p>
        </w:tc>
        <w:tc>
          <w:tcPr>
            <w:tcW w:w="2835" w:type="dxa"/>
            <w:shd w:val="clear" w:color="auto" w:fill="F2F2F2"/>
          </w:tcPr>
          <w:p w:rsidR="00AE2C05" w:rsidRPr="00884FD8" w:rsidRDefault="00AE2C05" w:rsidP="007C09F1">
            <w:pPr>
              <w:autoSpaceDE w:val="0"/>
              <w:autoSpaceDN w:val="0"/>
              <w:adjustRightInd w:val="0"/>
              <w:jc w:val="center"/>
              <w:rPr>
                <w:sz w:val="24"/>
                <w:szCs w:val="24"/>
                <w:lang w:eastAsia="en-US"/>
              </w:rPr>
            </w:pPr>
            <w:r w:rsidRPr="00884FD8">
              <w:rPr>
                <w:sz w:val="24"/>
                <w:szCs w:val="24"/>
                <w:lang w:eastAsia="en-US"/>
              </w:rPr>
              <w:t>1</w:t>
            </w:r>
          </w:p>
        </w:tc>
      </w:tr>
      <w:tr w:rsidR="004374DC" w:rsidRPr="00884FD8" w:rsidTr="00D76D76">
        <w:trPr>
          <w:trHeight w:val="282"/>
        </w:trPr>
        <w:tc>
          <w:tcPr>
            <w:tcW w:w="792" w:type="dxa"/>
          </w:tcPr>
          <w:p w:rsidR="004374DC" w:rsidRPr="00884FD8" w:rsidRDefault="004374DC" w:rsidP="007C09F1">
            <w:pPr>
              <w:jc w:val="both"/>
              <w:rPr>
                <w:sz w:val="24"/>
                <w:szCs w:val="24"/>
              </w:rPr>
            </w:pPr>
            <w:r w:rsidRPr="00884FD8">
              <w:rPr>
                <w:sz w:val="24"/>
                <w:szCs w:val="24"/>
              </w:rPr>
              <w:lastRenderedPageBreak/>
              <w:t>59</w:t>
            </w:r>
          </w:p>
        </w:tc>
        <w:tc>
          <w:tcPr>
            <w:tcW w:w="9628" w:type="dxa"/>
          </w:tcPr>
          <w:p w:rsidR="004374DC" w:rsidRPr="00884FD8" w:rsidRDefault="004374DC" w:rsidP="007C09F1">
            <w:pPr>
              <w:rPr>
                <w:sz w:val="24"/>
                <w:szCs w:val="24"/>
              </w:rPr>
            </w:pPr>
            <w:r w:rsidRPr="00884FD8">
              <w:rPr>
                <w:sz w:val="24"/>
                <w:szCs w:val="24"/>
              </w:rPr>
              <w:t>М. Шолохов. Жизнь, творчество, личность</w:t>
            </w:r>
          </w:p>
        </w:tc>
        <w:tc>
          <w:tcPr>
            <w:tcW w:w="1418" w:type="dxa"/>
            <w:tcBorders>
              <w:top w:val="single" w:sz="4" w:space="0" w:color="000000"/>
              <w:left w:val="single" w:sz="4" w:space="0" w:color="000000"/>
              <w:bottom w:val="single" w:sz="4" w:space="0" w:color="000000"/>
              <w:right w:val="single" w:sz="4" w:space="0" w:color="000000"/>
            </w:tcBorders>
          </w:tcPr>
          <w:p w:rsidR="004374DC" w:rsidRPr="00884FD8" w:rsidRDefault="004374DC" w:rsidP="007C09F1">
            <w:pPr>
              <w:jc w:val="center"/>
              <w:rPr>
                <w:sz w:val="24"/>
                <w:szCs w:val="24"/>
              </w:rPr>
            </w:pPr>
          </w:p>
        </w:tc>
        <w:tc>
          <w:tcPr>
            <w:tcW w:w="2835" w:type="dxa"/>
          </w:tcPr>
          <w:p w:rsidR="004374DC" w:rsidRPr="00884FD8" w:rsidRDefault="004374DC" w:rsidP="007C09F1">
            <w:pPr>
              <w:autoSpaceDE w:val="0"/>
              <w:autoSpaceDN w:val="0"/>
              <w:adjustRightInd w:val="0"/>
              <w:jc w:val="center"/>
              <w:rPr>
                <w:sz w:val="24"/>
                <w:szCs w:val="24"/>
                <w:lang w:eastAsia="en-US"/>
              </w:rPr>
            </w:pPr>
          </w:p>
        </w:tc>
      </w:tr>
      <w:tr w:rsidR="004374DC" w:rsidRPr="00884FD8" w:rsidTr="00D76D76">
        <w:trPr>
          <w:trHeight w:val="282"/>
        </w:trPr>
        <w:tc>
          <w:tcPr>
            <w:tcW w:w="792" w:type="dxa"/>
          </w:tcPr>
          <w:p w:rsidR="004374DC" w:rsidRPr="00884FD8" w:rsidRDefault="004374DC" w:rsidP="007C09F1">
            <w:pPr>
              <w:jc w:val="both"/>
              <w:rPr>
                <w:sz w:val="24"/>
                <w:szCs w:val="24"/>
              </w:rPr>
            </w:pPr>
            <w:r w:rsidRPr="00884FD8">
              <w:rPr>
                <w:sz w:val="24"/>
                <w:szCs w:val="24"/>
              </w:rPr>
              <w:t>60</w:t>
            </w:r>
          </w:p>
        </w:tc>
        <w:tc>
          <w:tcPr>
            <w:tcW w:w="9628" w:type="dxa"/>
          </w:tcPr>
          <w:p w:rsidR="004374DC" w:rsidRPr="00884FD8" w:rsidRDefault="004374DC" w:rsidP="007C09F1">
            <w:pPr>
              <w:rPr>
                <w:sz w:val="24"/>
                <w:szCs w:val="24"/>
              </w:rPr>
            </w:pPr>
            <w:r w:rsidRPr="00884FD8">
              <w:rPr>
                <w:sz w:val="24"/>
                <w:szCs w:val="24"/>
              </w:rPr>
              <w:t>Картины жизни донских казаков в романе «Тихий Дон»</w:t>
            </w:r>
          </w:p>
        </w:tc>
        <w:tc>
          <w:tcPr>
            <w:tcW w:w="1418" w:type="dxa"/>
            <w:tcBorders>
              <w:top w:val="single" w:sz="4" w:space="0" w:color="000000"/>
              <w:left w:val="single" w:sz="4" w:space="0" w:color="000000"/>
              <w:bottom w:val="single" w:sz="4" w:space="0" w:color="000000"/>
              <w:right w:val="single" w:sz="4" w:space="0" w:color="000000"/>
            </w:tcBorders>
          </w:tcPr>
          <w:p w:rsidR="004374DC" w:rsidRPr="00884FD8" w:rsidRDefault="004374DC" w:rsidP="007C09F1">
            <w:pPr>
              <w:jc w:val="center"/>
              <w:rPr>
                <w:sz w:val="24"/>
                <w:szCs w:val="24"/>
              </w:rPr>
            </w:pPr>
          </w:p>
        </w:tc>
        <w:tc>
          <w:tcPr>
            <w:tcW w:w="2835" w:type="dxa"/>
          </w:tcPr>
          <w:p w:rsidR="004374DC" w:rsidRPr="00884FD8" w:rsidRDefault="004374DC" w:rsidP="007C09F1">
            <w:pPr>
              <w:autoSpaceDE w:val="0"/>
              <w:autoSpaceDN w:val="0"/>
              <w:adjustRightInd w:val="0"/>
              <w:jc w:val="center"/>
              <w:rPr>
                <w:sz w:val="24"/>
                <w:szCs w:val="24"/>
                <w:lang w:eastAsia="en-US"/>
              </w:rPr>
            </w:pPr>
          </w:p>
        </w:tc>
      </w:tr>
      <w:tr w:rsidR="004374DC" w:rsidRPr="00884FD8" w:rsidTr="00D76D76">
        <w:trPr>
          <w:trHeight w:val="282"/>
        </w:trPr>
        <w:tc>
          <w:tcPr>
            <w:tcW w:w="792" w:type="dxa"/>
          </w:tcPr>
          <w:p w:rsidR="004374DC" w:rsidRPr="00884FD8" w:rsidRDefault="004374DC" w:rsidP="007C09F1">
            <w:pPr>
              <w:jc w:val="both"/>
              <w:rPr>
                <w:sz w:val="24"/>
                <w:szCs w:val="24"/>
              </w:rPr>
            </w:pPr>
            <w:r w:rsidRPr="00884FD8">
              <w:rPr>
                <w:sz w:val="24"/>
                <w:szCs w:val="24"/>
              </w:rPr>
              <w:t>61</w:t>
            </w:r>
          </w:p>
        </w:tc>
        <w:tc>
          <w:tcPr>
            <w:tcW w:w="9628" w:type="dxa"/>
          </w:tcPr>
          <w:p w:rsidR="004374DC" w:rsidRPr="00884FD8" w:rsidRDefault="004374DC" w:rsidP="007C09F1">
            <w:pPr>
              <w:rPr>
                <w:sz w:val="24"/>
                <w:szCs w:val="24"/>
              </w:rPr>
            </w:pPr>
            <w:r w:rsidRPr="00884FD8">
              <w:rPr>
                <w:sz w:val="24"/>
                <w:szCs w:val="24"/>
              </w:rPr>
              <w:t>«Чудовищная нелепица войны» в изображении Шолохова</w:t>
            </w:r>
          </w:p>
        </w:tc>
        <w:tc>
          <w:tcPr>
            <w:tcW w:w="1418" w:type="dxa"/>
            <w:tcBorders>
              <w:top w:val="single" w:sz="4" w:space="0" w:color="000000"/>
              <w:left w:val="single" w:sz="4" w:space="0" w:color="000000"/>
              <w:bottom w:val="single" w:sz="4" w:space="0" w:color="000000"/>
              <w:right w:val="single" w:sz="4" w:space="0" w:color="000000"/>
            </w:tcBorders>
          </w:tcPr>
          <w:p w:rsidR="004374DC" w:rsidRPr="00884FD8" w:rsidRDefault="004374DC" w:rsidP="007C09F1">
            <w:pPr>
              <w:jc w:val="center"/>
              <w:rPr>
                <w:sz w:val="24"/>
                <w:szCs w:val="24"/>
              </w:rPr>
            </w:pPr>
          </w:p>
        </w:tc>
        <w:tc>
          <w:tcPr>
            <w:tcW w:w="2835" w:type="dxa"/>
          </w:tcPr>
          <w:p w:rsidR="004374DC" w:rsidRPr="00884FD8" w:rsidRDefault="004374DC" w:rsidP="007C09F1">
            <w:pPr>
              <w:autoSpaceDE w:val="0"/>
              <w:autoSpaceDN w:val="0"/>
              <w:adjustRightInd w:val="0"/>
              <w:jc w:val="center"/>
              <w:rPr>
                <w:sz w:val="24"/>
                <w:szCs w:val="24"/>
                <w:lang w:eastAsia="en-US"/>
              </w:rPr>
            </w:pPr>
          </w:p>
        </w:tc>
      </w:tr>
      <w:tr w:rsidR="004374DC" w:rsidRPr="00884FD8" w:rsidTr="00D76D76">
        <w:trPr>
          <w:trHeight w:val="282"/>
        </w:trPr>
        <w:tc>
          <w:tcPr>
            <w:tcW w:w="792" w:type="dxa"/>
          </w:tcPr>
          <w:p w:rsidR="004374DC" w:rsidRPr="00884FD8" w:rsidRDefault="004374DC" w:rsidP="007C09F1">
            <w:pPr>
              <w:jc w:val="both"/>
              <w:rPr>
                <w:sz w:val="24"/>
                <w:szCs w:val="24"/>
              </w:rPr>
            </w:pPr>
            <w:r w:rsidRPr="00884FD8">
              <w:rPr>
                <w:sz w:val="24"/>
                <w:szCs w:val="24"/>
              </w:rPr>
              <w:t>62</w:t>
            </w:r>
          </w:p>
        </w:tc>
        <w:tc>
          <w:tcPr>
            <w:tcW w:w="9628" w:type="dxa"/>
          </w:tcPr>
          <w:p w:rsidR="004374DC" w:rsidRPr="00884FD8" w:rsidRDefault="004374DC" w:rsidP="007C09F1">
            <w:pPr>
              <w:rPr>
                <w:sz w:val="24"/>
                <w:szCs w:val="24"/>
              </w:rPr>
            </w:pPr>
            <w:r w:rsidRPr="00884FD8">
              <w:rPr>
                <w:sz w:val="24"/>
                <w:szCs w:val="24"/>
              </w:rPr>
              <w:t>Гражданская война в изображении Шолохова</w:t>
            </w:r>
          </w:p>
        </w:tc>
        <w:tc>
          <w:tcPr>
            <w:tcW w:w="1418" w:type="dxa"/>
            <w:tcBorders>
              <w:top w:val="single" w:sz="4" w:space="0" w:color="000000"/>
              <w:left w:val="single" w:sz="4" w:space="0" w:color="000000"/>
              <w:bottom w:val="single" w:sz="4" w:space="0" w:color="000000"/>
              <w:right w:val="single" w:sz="4" w:space="0" w:color="000000"/>
            </w:tcBorders>
          </w:tcPr>
          <w:p w:rsidR="004374DC" w:rsidRPr="00884FD8" w:rsidRDefault="004374DC" w:rsidP="007C09F1">
            <w:pPr>
              <w:jc w:val="center"/>
              <w:rPr>
                <w:sz w:val="24"/>
                <w:szCs w:val="24"/>
              </w:rPr>
            </w:pPr>
          </w:p>
        </w:tc>
        <w:tc>
          <w:tcPr>
            <w:tcW w:w="2835" w:type="dxa"/>
          </w:tcPr>
          <w:p w:rsidR="004374DC" w:rsidRPr="00884FD8" w:rsidRDefault="004374DC" w:rsidP="007C09F1">
            <w:pPr>
              <w:autoSpaceDE w:val="0"/>
              <w:autoSpaceDN w:val="0"/>
              <w:adjustRightInd w:val="0"/>
              <w:jc w:val="center"/>
              <w:rPr>
                <w:sz w:val="24"/>
                <w:szCs w:val="24"/>
                <w:lang w:eastAsia="en-US"/>
              </w:rPr>
            </w:pPr>
          </w:p>
        </w:tc>
      </w:tr>
      <w:tr w:rsidR="004374DC" w:rsidRPr="00884FD8" w:rsidTr="00D76D76">
        <w:trPr>
          <w:trHeight w:val="282"/>
        </w:trPr>
        <w:tc>
          <w:tcPr>
            <w:tcW w:w="792" w:type="dxa"/>
          </w:tcPr>
          <w:p w:rsidR="004374DC" w:rsidRPr="00884FD8" w:rsidRDefault="004374DC" w:rsidP="007C09F1">
            <w:pPr>
              <w:jc w:val="both"/>
              <w:rPr>
                <w:sz w:val="24"/>
                <w:szCs w:val="24"/>
              </w:rPr>
            </w:pPr>
            <w:r w:rsidRPr="00884FD8">
              <w:rPr>
                <w:sz w:val="24"/>
                <w:szCs w:val="24"/>
              </w:rPr>
              <w:t>63</w:t>
            </w:r>
          </w:p>
        </w:tc>
        <w:tc>
          <w:tcPr>
            <w:tcW w:w="9628" w:type="dxa"/>
          </w:tcPr>
          <w:p w:rsidR="004374DC" w:rsidRPr="00884FD8" w:rsidRDefault="004374DC" w:rsidP="007C09F1">
            <w:pPr>
              <w:rPr>
                <w:sz w:val="24"/>
                <w:szCs w:val="24"/>
              </w:rPr>
            </w:pPr>
            <w:r w:rsidRPr="00884FD8">
              <w:rPr>
                <w:sz w:val="24"/>
                <w:szCs w:val="24"/>
              </w:rPr>
              <w:t xml:space="preserve">Судьба Григория Мелехова. </w:t>
            </w:r>
          </w:p>
        </w:tc>
        <w:tc>
          <w:tcPr>
            <w:tcW w:w="1418" w:type="dxa"/>
            <w:tcBorders>
              <w:top w:val="single" w:sz="4" w:space="0" w:color="000000"/>
              <w:left w:val="single" w:sz="4" w:space="0" w:color="000000"/>
              <w:bottom w:val="single" w:sz="4" w:space="0" w:color="000000"/>
              <w:right w:val="single" w:sz="4" w:space="0" w:color="000000"/>
            </w:tcBorders>
          </w:tcPr>
          <w:p w:rsidR="004374DC" w:rsidRPr="00884FD8" w:rsidRDefault="004374DC" w:rsidP="007C09F1">
            <w:pPr>
              <w:jc w:val="center"/>
              <w:rPr>
                <w:sz w:val="24"/>
                <w:szCs w:val="24"/>
              </w:rPr>
            </w:pPr>
          </w:p>
        </w:tc>
        <w:tc>
          <w:tcPr>
            <w:tcW w:w="2835" w:type="dxa"/>
          </w:tcPr>
          <w:p w:rsidR="004374DC" w:rsidRPr="00884FD8" w:rsidRDefault="004374DC" w:rsidP="007C09F1">
            <w:pPr>
              <w:autoSpaceDE w:val="0"/>
              <w:autoSpaceDN w:val="0"/>
              <w:adjustRightInd w:val="0"/>
              <w:jc w:val="center"/>
              <w:rPr>
                <w:sz w:val="24"/>
                <w:szCs w:val="24"/>
                <w:lang w:eastAsia="en-US"/>
              </w:rPr>
            </w:pPr>
          </w:p>
        </w:tc>
      </w:tr>
      <w:tr w:rsidR="004374DC" w:rsidRPr="00884FD8" w:rsidTr="00D76D76">
        <w:trPr>
          <w:trHeight w:val="282"/>
        </w:trPr>
        <w:tc>
          <w:tcPr>
            <w:tcW w:w="792" w:type="dxa"/>
          </w:tcPr>
          <w:p w:rsidR="004374DC" w:rsidRPr="00884FD8" w:rsidRDefault="004374DC" w:rsidP="007C09F1">
            <w:pPr>
              <w:jc w:val="both"/>
              <w:rPr>
                <w:sz w:val="24"/>
                <w:szCs w:val="24"/>
              </w:rPr>
            </w:pPr>
            <w:r w:rsidRPr="00884FD8">
              <w:rPr>
                <w:sz w:val="24"/>
                <w:szCs w:val="24"/>
              </w:rPr>
              <w:t>64</w:t>
            </w:r>
          </w:p>
        </w:tc>
        <w:tc>
          <w:tcPr>
            <w:tcW w:w="9628" w:type="dxa"/>
          </w:tcPr>
          <w:p w:rsidR="004374DC" w:rsidRPr="00884FD8" w:rsidRDefault="004374DC" w:rsidP="007C09F1">
            <w:pPr>
              <w:rPr>
                <w:sz w:val="24"/>
                <w:szCs w:val="24"/>
              </w:rPr>
            </w:pPr>
            <w:r w:rsidRPr="00884FD8">
              <w:rPr>
                <w:sz w:val="24"/>
                <w:szCs w:val="24"/>
              </w:rPr>
              <w:t>Трагичность судьбы Григория Мелехова.</w:t>
            </w:r>
          </w:p>
        </w:tc>
        <w:tc>
          <w:tcPr>
            <w:tcW w:w="1418" w:type="dxa"/>
            <w:tcBorders>
              <w:top w:val="single" w:sz="4" w:space="0" w:color="000000"/>
              <w:left w:val="single" w:sz="4" w:space="0" w:color="000000"/>
              <w:bottom w:val="single" w:sz="4" w:space="0" w:color="000000"/>
              <w:right w:val="single" w:sz="4" w:space="0" w:color="000000"/>
            </w:tcBorders>
          </w:tcPr>
          <w:p w:rsidR="004374DC" w:rsidRPr="00884FD8" w:rsidRDefault="004374DC" w:rsidP="007C09F1">
            <w:pPr>
              <w:jc w:val="center"/>
              <w:rPr>
                <w:sz w:val="24"/>
                <w:szCs w:val="24"/>
              </w:rPr>
            </w:pPr>
          </w:p>
        </w:tc>
        <w:tc>
          <w:tcPr>
            <w:tcW w:w="2835" w:type="dxa"/>
          </w:tcPr>
          <w:p w:rsidR="004374DC" w:rsidRPr="00884FD8" w:rsidRDefault="004374DC" w:rsidP="007C09F1">
            <w:pPr>
              <w:autoSpaceDE w:val="0"/>
              <w:autoSpaceDN w:val="0"/>
              <w:adjustRightInd w:val="0"/>
              <w:jc w:val="center"/>
              <w:rPr>
                <w:sz w:val="24"/>
                <w:szCs w:val="24"/>
                <w:lang w:eastAsia="en-US"/>
              </w:rPr>
            </w:pPr>
          </w:p>
        </w:tc>
      </w:tr>
      <w:tr w:rsidR="004374DC" w:rsidRPr="00884FD8" w:rsidTr="00D76D76">
        <w:trPr>
          <w:trHeight w:val="282"/>
        </w:trPr>
        <w:tc>
          <w:tcPr>
            <w:tcW w:w="792" w:type="dxa"/>
          </w:tcPr>
          <w:p w:rsidR="004374DC" w:rsidRPr="00884FD8" w:rsidRDefault="004374DC" w:rsidP="007C09F1">
            <w:pPr>
              <w:jc w:val="both"/>
              <w:rPr>
                <w:sz w:val="24"/>
                <w:szCs w:val="24"/>
              </w:rPr>
            </w:pPr>
            <w:r w:rsidRPr="00884FD8">
              <w:rPr>
                <w:sz w:val="24"/>
                <w:szCs w:val="24"/>
              </w:rPr>
              <w:t>65</w:t>
            </w:r>
          </w:p>
        </w:tc>
        <w:tc>
          <w:tcPr>
            <w:tcW w:w="9628" w:type="dxa"/>
          </w:tcPr>
          <w:p w:rsidR="004374DC" w:rsidRPr="00884FD8" w:rsidRDefault="004374DC" w:rsidP="007C09F1">
            <w:pPr>
              <w:rPr>
                <w:sz w:val="24"/>
                <w:szCs w:val="24"/>
              </w:rPr>
            </w:pPr>
            <w:r w:rsidRPr="00884FD8">
              <w:rPr>
                <w:sz w:val="24"/>
                <w:szCs w:val="24"/>
              </w:rPr>
              <w:t>Семинар по роману- эпопее «Тихий Дон»</w:t>
            </w:r>
          </w:p>
        </w:tc>
        <w:tc>
          <w:tcPr>
            <w:tcW w:w="1418" w:type="dxa"/>
            <w:tcBorders>
              <w:top w:val="single" w:sz="4" w:space="0" w:color="000000"/>
              <w:left w:val="single" w:sz="4" w:space="0" w:color="000000"/>
              <w:bottom w:val="single" w:sz="4" w:space="0" w:color="000000"/>
              <w:right w:val="single" w:sz="4" w:space="0" w:color="000000"/>
            </w:tcBorders>
          </w:tcPr>
          <w:p w:rsidR="004374DC" w:rsidRPr="00884FD8" w:rsidRDefault="004374DC" w:rsidP="007C09F1">
            <w:pPr>
              <w:jc w:val="center"/>
              <w:rPr>
                <w:sz w:val="24"/>
                <w:szCs w:val="24"/>
              </w:rPr>
            </w:pPr>
          </w:p>
        </w:tc>
        <w:tc>
          <w:tcPr>
            <w:tcW w:w="2835" w:type="dxa"/>
          </w:tcPr>
          <w:p w:rsidR="004374DC" w:rsidRPr="00884FD8" w:rsidRDefault="004374DC" w:rsidP="007C09F1">
            <w:pPr>
              <w:autoSpaceDE w:val="0"/>
              <w:autoSpaceDN w:val="0"/>
              <w:adjustRightInd w:val="0"/>
              <w:jc w:val="center"/>
              <w:rPr>
                <w:sz w:val="24"/>
                <w:szCs w:val="24"/>
                <w:lang w:eastAsia="en-US"/>
              </w:rPr>
            </w:pPr>
          </w:p>
        </w:tc>
      </w:tr>
      <w:tr w:rsidR="004374DC" w:rsidRPr="00884FD8" w:rsidTr="00D76D76">
        <w:trPr>
          <w:trHeight w:val="282"/>
        </w:trPr>
        <w:tc>
          <w:tcPr>
            <w:tcW w:w="792" w:type="dxa"/>
          </w:tcPr>
          <w:p w:rsidR="004374DC" w:rsidRPr="00884FD8" w:rsidRDefault="004374DC" w:rsidP="007C09F1">
            <w:pPr>
              <w:jc w:val="both"/>
              <w:rPr>
                <w:sz w:val="24"/>
                <w:szCs w:val="24"/>
              </w:rPr>
            </w:pPr>
            <w:r w:rsidRPr="00884FD8">
              <w:rPr>
                <w:sz w:val="24"/>
                <w:szCs w:val="24"/>
              </w:rPr>
              <w:t>66</w:t>
            </w:r>
          </w:p>
        </w:tc>
        <w:tc>
          <w:tcPr>
            <w:tcW w:w="9628" w:type="dxa"/>
          </w:tcPr>
          <w:p w:rsidR="004374DC" w:rsidRPr="00884FD8" w:rsidRDefault="004374DC" w:rsidP="007C09F1">
            <w:pPr>
              <w:rPr>
                <w:bCs/>
                <w:sz w:val="24"/>
                <w:szCs w:val="24"/>
              </w:rPr>
            </w:pPr>
            <w:r w:rsidRPr="00884FD8">
              <w:rPr>
                <w:bCs/>
                <w:sz w:val="24"/>
                <w:szCs w:val="24"/>
              </w:rPr>
              <w:t>Р.Р. Подготовка к сочинению по роману- эпопее М. Шолохова «Тихий Дон»</w:t>
            </w:r>
          </w:p>
        </w:tc>
        <w:tc>
          <w:tcPr>
            <w:tcW w:w="1418" w:type="dxa"/>
            <w:tcBorders>
              <w:top w:val="single" w:sz="4" w:space="0" w:color="000000"/>
              <w:left w:val="single" w:sz="4" w:space="0" w:color="000000"/>
              <w:bottom w:val="single" w:sz="4" w:space="0" w:color="000000"/>
              <w:right w:val="single" w:sz="4" w:space="0" w:color="000000"/>
            </w:tcBorders>
          </w:tcPr>
          <w:p w:rsidR="004374DC" w:rsidRPr="00884FD8" w:rsidRDefault="004374DC" w:rsidP="007C09F1">
            <w:pPr>
              <w:jc w:val="center"/>
              <w:rPr>
                <w:sz w:val="24"/>
                <w:szCs w:val="24"/>
              </w:rPr>
            </w:pPr>
          </w:p>
        </w:tc>
        <w:tc>
          <w:tcPr>
            <w:tcW w:w="2835" w:type="dxa"/>
          </w:tcPr>
          <w:p w:rsidR="004374DC" w:rsidRPr="00884FD8" w:rsidRDefault="004374DC" w:rsidP="007C09F1">
            <w:pPr>
              <w:autoSpaceDE w:val="0"/>
              <w:autoSpaceDN w:val="0"/>
              <w:adjustRightInd w:val="0"/>
              <w:jc w:val="center"/>
              <w:rPr>
                <w:sz w:val="24"/>
                <w:szCs w:val="24"/>
                <w:lang w:eastAsia="en-US"/>
              </w:rPr>
            </w:pPr>
          </w:p>
        </w:tc>
      </w:tr>
      <w:tr w:rsidR="004374DC" w:rsidRPr="00884FD8" w:rsidTr="00D76D76">
        <w:trPr>
          <w:trHeight w:val="282"/>
        </w:trPr>
        <w:tc>
          <w:tcPr>
            <w:tcW w:w="792" w:type="dxa"/>
          </w:tcPr>
          <w:p w:rsidR="004374DC" w:rsidRPr="00884FD8" w:rsidRDefault="004374DC" w:rsidP="007C09F1">
            <w:pPr>
              <w:jc w:val="both"/>
              <w:rPr>
                <w:sz w:val="24"/>
                <w:szCs w:val="24"/>
              </w:rPr>
            </w:pPr>
            <w:r w:rsidRPr="00884FD8">
              <w:rPr>
                <w:sz w:val="24"/>
                <w:szCs w:val="24"/>
              </w:rPr>
              <w:t>67</w:t>
            </w:r>
          </w:p>
        </w:tc>
        <w:tc>
          <w:tcPr>
            <w:tcW w:w="9628" w:type="dxa"/>
          </w:tcPr>
          <w:p w:rsidR="004374DC" w:rsidRPr="00884FD8" w:rsidRDefault="004374DC" w:rsidP="007C09F1">
            <w:pPr>
              <w:rPr>
                <w:bCs/>
                <w:sz w:val="24"/>
                <w:szCs w:val="24"/>
              </w:rPr>
            </w:pPr>
            <w:r w:rsidRPr="00884FD8">
              <w:rPr>
                <w:bCs/>
                <w:sz w:val="24"/>
                <w:szCs w:val="24"/>
              </w:rPr>
              <w:t>Р.Р. Сочинение по роману- эпопее М. Шолохова «Тихий Дон»</w:t>
            </w:r>
          </w:p>
        </w:tc>
        <w:tc>
          <w:tcPr>
            <w:tcW w:w="1418" w:type="dxa"/>
            <w:tcBorders>
              <w:top w:val="single" w:sz="4" w:space="0" w:color="000000"/>
              <w:left w:val="single" w:sz="4" w:space="0" w:color="000000"/>
              <w:bottom w:val="single" w:sz="4" w:space="0" w:color="000000"/>
              <w:right w:val="single" w:sz="4" w:space="0" w:color="000000"/>
            </w:tcBorders>
          </w:tcPr>
          <w:p w:rsidR="004374DC" w:rsidRPr="00884FD8" w:rsidRDefault="004374DC" w:rsidP="007C09F1">
            <w:pPr>
              <w:jc w:val="center"/>
              <w:rPr>
                <w:sz w:val="24"/>
                <w:szCs w:val="24"/>
              </w:rPr>
            </w:pPr>
          </w:p>
        </w:tc>
        <w:tc>
          <w:tcPr>
            <w:tcW w:w="2835" w:type="dxa"/>
          </w:tcPr>
          <w:p w:rsidR="004374DC" w:rsidRPr="00884FD8" w:rsidRDefault="004374DC" w:rsidP="007C09F1">
            <w:pPr>
              <w:autoSpaceDE w:val="0"/>
              <w:autoSpaceDN w:val="0"/>
              <w:adjustRightInd w:val="0"/>
              <w:jc w:val="center"/>
              <w:rPr>
                <w:sz w:val="24"/>
                <w:szCs w:val="24"/>
                <w:lang w:eastAsia="en-US"/>
              </w:rPr>
            </w:pPr>
          </w:p>
        </w:tc>
      </w:tr>
      <w:tr w:rsidR="004374DC" w:rsidRPr="00884FD8" w:rsidTr="003703C8">
        <w:trPr>
          <w:trHeight w:val="282"/>
        </w:trPr>
        <w:tc>
          <w:tcPr>
            <w:tcW w:w="792" w:type="dxa"/>
            <w:shd w:val="clear" w:color="auto" w:fill="F2F2F2"/>
          </w:tcPr>
          <w:p w:rsidR="004374DC" w:rsidRPr="00884FD8" w:rsidRDefault="004374DC" w:rsidP="007C09F1">
            <w:pPr>
              <w:jc w:val="both"/>
              <w:rPr>
                <w:sz w:val="24"/>
                <w:szCs w:val="24"/>
              </w:rPr>
            </w:pPr>
          </w:p>
        </w:tc>
        <w:tc>
          <w:tcPr>
            <w:tcW w:w="9628" w:type="dxa"/>
            <w:tcBorders>
              <w:top w:val="single" w:sz="4" w:space="0" w:color="000000"/>
              <w:left w:val="single" w:sz="4" w:space="0" w:color="000000"/>
              <w:bottom w:val="single" w:sz="4" w:space="0" w:color="000000"/>
              <w:right w:val="single" w:sz="4" w:space="0" w:color="000000"/>
            </w:tcBorders>
            <w:shd w:val="clear" w:color="auto" w:fill="F2F2F2"/>
          </w:tcPr>
          <w:p w:rsidR="004374DC" w:rsidRPr="00884FD8" w:rsidRDefault="004374DC" w:rsidP="007C09F1">
            <w:pPr>
              <w:jc w:val="both"/>
              <w:rPr>
                <w:sz w:val="24"/>
                <w:szCs w:val="24"/>
              </w:rPr>
            </w:pPr>
            <w:r w:rsidRPr="00884FD8">
              <w:rPr>
                <w:sz w:val="24"/>
                <w:szCs w:val="24"/>
              </w:rPr>
              <w:t>В. Шукшин</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Pr>
          <w:p w:rsidR="004374DC" w:rsidRPr="00884FD8" w:rsidRDefault="004374DC" w:rsidP="007C09F1">
            <w:pPr>
              <w:jc w:val="center"/>
              <w:rPr>
                <w:sz w:val="24"/>
                <w:szCs w:val="24"/>
              </w:rPr>
            </w:pPr>
            <w:r w:rsidRPr="00884FD8">
              <w:rPr>
                <w:sz w:val="24"/>
                <w:szCs w:val="24"/>
              </w:rPr>
              <w:t>1</w:t>
            </w:r>
          </w:p>
        </w:tc>
        <w:tc>
          <w:tcPr>
            <w:tcW w:w="2835" w:type="dxa"/>
            <w:shd w:val="clear" w:color="auto" w:fill="F2F2F2"/>
          </w:tcPr>
          <w:p w:rsidR="004374DC" w:rsidRPr="00884FD8" w:rsidRDefault="004374DC" w:rsidP="007C09F1">
            <w:pPr>
              <w:autoSpaceDE w:val="0"/>
              <w:autoSpaceDN w:val="0"/>
              <w:adjustRightInd w:val="0"/>
              <w:jc w:val="center"/>
              <w:rPr>
                <w:sz w:val="24"/>
                <w:szCs w:val="24"/>
                <w:lang w:eastAsia="en-US"/>
              </w:rPr>
            </w:pPr>
          </w:p>
        </w:tc>
      </w:tr>
      <w:tr w:rsidR="004374DC" w:rsidRPr="00884FD8" w:rsidTr="00D76D76">
        <w:trPr>
          <w:trHeight w:val="282"/>
        </w:trPr>
        <w:tc>
          <w:tcPr>
            <w:tcW w:w="792" w:type="dxa"/>
          </w:tcPr>
          <w:p w:rsidR="004374DC" w:rsidRPr="00884FD8" w:rsidRDefault="004374DC" w:rsidP="007C09F1">
            <w:pPr>
              <w:jc w:val="both"/>
              <w:rPr>
                <w:sz w:val="24"/>
                <w:szCs w:val="24"/>
              </w:rPr>
            </w:pPr>
            <w:r w:rsidRPr="00884FD8">
              <w:rPr>
                <w:sz w:val="24"/>
                <w:szCs w:val="24"/>
              </w:rPr>
              <w:t>68</w:t>
            </w:r>
          </w:p>
        </w:tc>
        <w:tc>
          <w:tcPr>
            <w:tcW w:w="9628" w:type="dxa"/>
            <w:tcBorders>
              <w:top w:val="single" w:sz="4" w:space="0" w:color="000000"/>
              <w:left w:val="single" w:sz="4" w:space="0" w:color="000000"/>
              <w:bottom w:val="single" w:sz="4" w:space="0" w:color="000000"/>
              <w:right w:val="single" w:sz="4" w:space="0" w:color="000000"/>
            </w:tcBorders>
          </w:tcPr>
          <w:p w:rsidR="004374DC" w:rsidRPr="00884FD8" w:rsidRDefault="004374DC" w:rsidP="007C09F1">
            <w:pPr>
              <w:jc w:val="both"/>
              <w:rPr>
                <w:sz w:val="24"/>
                <w:szCs w:val="24"/>
              </w:rPr>
            </w:pPr>
            <w:r w:rsidRPr="00884FD8">
              <w:rPr>
                <w:sz w:val="24"/>
                <w:szCs w:val="24"/>
              </w:rPr>
              <w:t>Деревенская проза. Герои рассказов Шукшина. Гуманизм прозы В. Шукшина.</w:t>
            </w:r>
          </w:p>
        </w:tc>
        <w:tc>
          <w:tcPr>
            <w:tcW w:w="1418" w:type="dxa"/>
            <w:tcBorders>
              <w:top w:val="single" w:sz="4" w:space="0" w:color="000000"/>
              <w:left w:val="single" w:sz="4" w:space="0" w:color="000000"/>
              <w:bottom w:val="single" w:sz="4" w:space="0" w:color="000000"/>
              <w:right w:val="single" w:sz="4" w:space="0" w:color="000000"/>
            </w:tcBorders>
          </w:tcPr>
          <w:p w:rsidR="004374DC" w:rsidRPr="00884FD8" w:rsidRDefault="004374DC" w:rsidP="007C09F1">
            <w:pPr>
              <w:jc w:val="center"/>
              <w:rPr>
                <w:sz w:val="24"/>
                <w:szCs w:val="24"/>
              </w:rPr>
            </w:pPr>
          </w:p>
        </w:tc>
        <w:tc>
          <w:tcPr>
            <w:tcW w:w="2835" w:type="dxa"/>
          </w:tcPr>
          <w:p w:rsidR="004374DC" w:rsidRPr="00884FD8" w:rsidRDefault="004374DC" w:rsidP="007C09F1">
            <w:pPr>
              <w:autoSpaceDE w:val="0"/>
              <w:autoSpaceDN w:val="0"/>
              <w:adjustRightInd w:val="0"/>
              <w:jc w:val="center"/>
              <w:rPr>
                <w:sz w:val="24"/>
                <w:szCs w:val="24"/>
                <w:lang w:eastAsia="en-US"/>
              </w:rPr>
            </w:pPr>
          </w:p>
        </w:tc>
      </w:tr>
      <w:tr w:rsidR="004374DC" w:rsidRPr="00884FD8" w:rsidTr="003703C8">
        <w:trPr>
          <w:trHeight w:val="282"/>
        </w:trPr>
        <w:tc>
          <w:tcPr>
            <w:tcW w:w="792" w:type="dxa"/>
            <w:shd w:val="clear" w:color="auto" w:fill="F2F2F2"/>
          </w:tcPr>
          <w:p w:rsidR="004374DC" w:rsidRPr="00884FD8" w:rsidRDefault="004374DC" w:rsidP="007C09F1">
            <w:pPr>
              <w:jc w:val="both"/>
              <w:rPr>
                <w:sz w:val="24"/>
                <w:szCs w:val="24"/>
              </w:rPr>
            </w:pPr>
          </w:p>
        </w:tc>
        <w:tc>
          <w:tcPr>
            <w:tcW w:w="9628" w:type="dxa"/>
            <w:tcBorders>
              <w:top w:val="single" w:sz="4" w:space="0" w:color="000000"/>
              <w:left w:val="single" w:sz="4" w:space="0" w:color="000000"/>
              <w:bottom w:val="single" w:sz="4" w:space="0" w:color="000000"/>
              <w:right w:val="single" w:sz="4" w:space="0" w:color="000000"/>
            </w:tcBorders>
            <w:shd w:val="clear" w:color="auto" w:fill="F2F2F2"/>
          </w:tcPr>
          <w:p w:rsidR="004374DC" w:rsidRPr="00884FD8" w:rsidRDefault="004374DC" w:rsidP="007C09F1">
            <w:pPr>
              <w:jc w:val="both"/>
              <w:rPr>
                <w:sz w:val="24"/>
                <w:szCs w:val="24"/>
              </w:rPr>
            </w:pPr>
            <w:r w:rsidRPr="00884FD8">
              <w:rPr>
                <w:sz w:val="24"/>
                <w:szCs w:val="24"/>
              </w:rPr>
              <w:t>Литература периода Великой Отечественной войны</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Pr>
          <w:p w:rsidR="004374DC" w:rsidRPr="00884FD8" w:rsidRDefault="004374DC" w:rsidP="007C09F1">
            <w:pPr>
              <w:jc w:val="center"/>
              <w:rPr>
                <w:sz w:val="24"/>
                <w:szCs w:val="24"/>
              </w:rPr>
            </w:pPr>
            <w:r w:rsidRPr="00884FD8">
              <w:rPr>
                <w:sz w:val="24"/>
                <w:szCs w:val="24"/>
              </w:rPr>
              <w:t>4</w:t>
            </w:r>
          </w:p>
        </w:tc>
        <w:tc>
          <w:tcPr>
            <w:tcW w:w="2835" w:type="dxa"/>
            <w:shd w:val="clear" w:color="auto" w:fill="F2F2F2"/>
          </w:tcPr>
          <w:p w:rsidR="004374DC" w:rsidRPr="00884FD8" w:rsidRDefault="004374DC" w:rsidP="007C09F1">
            <w:pPr>
              <w:autoSpaceDE w:val="0"/>
              <w:autoSpaceDN w:val="0"/>
              <w:adjustRightInd w:val="0"/>
              <w:jc w:val="center"/>
              <w:rPr>
                <w:sz w:val="24"/>
                <w:szCs w:val="24"/>
                <w:lang w:eastAsia="en-US"/>
              </w:rPr>
            </w:pPr>
          </w:p>
        </w:tc>
      </w:tr>
      <w:tr w:rsidR="004374DC" w:rsidRPr="00884FD8" w:rsidTr="00D76D76">
        <w:trPr>
          <w:trHeight w:val="282"/>
        </w:trPr>
        <w:tc>
          <w:tcPr>
            <w:tcW w:w="792" w:type="dxa"/>
          </w:tcPr>
          <w:p w:rsidR="004374DC" w:rsidRPr="00884FD8" w:rsidRDefault="004374DC" w:rsidP="007C09F1">
            <w:pPr>
              <w:jc w:val="both"/>
              <w:rPr>
                <w:sz w:val="24"/>
                <w:szCs w:val="24"/>
              </w:rPr>
            </w:pPr>
            <w:r w:rsidRPr="00884FD8">
              <w:rPr>
                <w:sz w:val="24"/>
                <w:szCs w:val="24"/>
              </w:rPr>
              <w:t>69</w:t>
            </w:r>
          </w:p>
        </w:tc>
        <w:tc>
          <w:tcPr>
            <w:tcW w:w="9628" w:type="dxa"/>
          </w:tcPr>
          <w:p w:rsidR="004374DC" w:rsidRPr="00884FD8" w:rsidRDefault="004374DC" w:rsidP="007C09F1">
            <w:pPr>
              <w:rPr>
                <w:sz w:val="24"/>
                <w:szCs w:val="24"/>
              </w:rPr>
            </w:pPr>
            <w:r w:rsidRPr="00884FD8">
              <w:rPr>
                <w:sz w:val="24"/>
                <w:szCs w:val="24"/>
              </w:rPr>
              <w:t>Поэзия периода Великой Отечественной войны</w:t>
            </w:r>
          </w:p>
        </w:tc>
        <w:tc>
          <w:tcPr>
            <w:tcW w:w="1418" w:type="dxa"/>
            <w:tcBorders>
              <w:top w:val="single" w:sz="4" w:space="0" w:color="000000"/>
              <w:left w:val="single" w:sz="4" w:space="0" w:color="000000"/>
              <w:bottom w:val="single" w:sz="4" w:space="0" w:color="000000"/>
              <w:right w:val="single" w:sz="4" w:space="0" w:color="000000"/>
            </w:tcBorders>
          </w:tcPr>
          <w:p w:rsidR="004374DC" w:rsidRPr="00884FD8" w:rsidRDefault="004374DC" w:rsidP="007C09F1">
            <w:pPr>
              <w:jc w:val="center"/>
              <w:rPr>
                <w:sz w:val="24"/>
                <w:szCs w:val="24"/>
              </w:rPr>
            </w:pPr>
          </w:p>
        </w:tc>
        <w:tc>
          <w:tcPr>
            <w:tcW w:w="2835" w:type="dxa"/>
          </w:tcPr>
          <w:p w:rsidR="004374DC" w:rsidRPr="00884FD8" w:rsidRDefault="004374DC" w:rsidP="007C09F1">
            <w:pPr>
              <w:autoSpaceDE w:val="0"/>
              <w:autoSpaceDN w:val="0"/>
              <w:adjustRightInd w:val="0"/>
              <w:jc w:val="center"/>
              <w:rPr>
                <w:sz w:val="24"/>
                <w:szCs w:val="24"/>
                <w:lang w:eastAsia="en-US"/>
              </w:rPr>
            </w:pPr>
          </w:p>
        </w:tc>
      </w:tr>
      <w:tr w:rsidR="004374DC" w:rsidRPr="00884FD8" w:rsidTr="00D76D76">
        <w:trPr>
          <w:trHeight w:val="282"/>
        </w:trPr>
        <w:tc>
          <w:tcPr>
            <w:tcW w:w="792" w:type="dxa"/>
          </w:tcPr>
          <w:p w:rsidR="004374DC" w:rsidRPr="00884FD8" w:rsidRDefault="004374DC" w:rsidP="007C09F1">
            <w:pPr>
              <w:jc w:val="both"/>
              <w:rPr>
                <w:sz w:val="24"/>
                <w:szCs w:val="24"/>
              </w:rPr>
            </w:pPr>
            <w:r w:rsidRPr="00884FD8">
              <w:rPr>
                <w:sz w:val="24"/>
                <w:szCs w:val="24"/>
              </w:rPr>
              <w:t>70</w:t>
            </w:r>
          </w:p>
        </w:tc>
        <w:tc>
          <w:tcPr>
            <w:tcW w:w="9628" w:type="dxa"/>
          </w:tcPr>
          <w:p w:rsidR="004374DC" w:rsidRPr="00884FD8" w:rsidRDefault="004374DC" w:rsidP="007C09F1">
            <w:pPr>
              <w:rPr>
                <w:sz w:val="24"/>
                <w:szCs w:val="24"/>
              </w:rPr>
            </w:pPr>
            <w:r w:rsidRPr="00884FD8">
              <w:rPr>
                <w:sz w:val="24"/>
                <w:szCs w:val="24"/>
              </w:rPr>
              <w:t>Пенная лирика военных лет</w:t>
            </w:r>
          </w:p>
        </w:tc>
        <w:tc>
          <w:tcPr>
            <w:tcW w:w="1418" w:type="dxa"/>
            <w:tcBorders>
              <w:top w:val="single" w:sz="4" w:space="0" w:color="000000"/>
              <w:left w:val="single" w:sz="4" w:space="0" w:color="000000"/>
              <w:bottom w:val="single" w:sz="4" w:space="0" w:color="000000"/>
              <w:right w:val="single" w:sz="4" w:space="0" w:color="000000"/>
            </w:tcBorders>
          </w:tcPr>
          <w:p w:rsidR="004374DC" w:rsidRPr="00884FD8" w:rsidRDefault="004374DC" w:rsidP="007C09F1">
            <w:pPr>
              <w:jc w:val="center"/>
              <w:rPr>
                <w:sz w:val="24"/>
                <w:szCs w:val="24"/>
              </w:rPr>
            </w:pPr>
          </w:p>
        </w:tc>
        <w:tc>
          <w:tcPr>
            <w:tcW w:w="2835" w:type="dxa"/>
          </w:tcPr>
          <w:p w:rsidR="004374DC" w:rsidRPr="00884FD8" w:rsidRDefault="004374DC" w:rsidP="007C09F1">
            <w:pPr>
              <w:autoSpaceDE w:val="0"/>
              <w:autoSpaceDN w:val="0"/>
              <w:adjustRightInd w:val="0"/>
              <w:jc w:val="center"/>
              <w:rPr>
                <w:sz w:val="24"/>
                <w:szCs w:val="24"/>
                <w:lang w:eastAsia="en-US"/>
              </w:rPr>
            </w:pPr>
          </w:p>
        </w:tc>
      </w:tr>
      <w:tr w:rsidR="004374DC" w:rsidRPr="00884FD8" w:rsidTr="00D76D76">
        <w:trPr>
          <w:trHeight w:val="282"/>
        </w:trPr>
        <w:tc>
          <w:tcPr>
            <w:tcW w:w="792" w:type="dxa"/>
          </w:tcPr>
          <w:p w:rsidR="004374DC" w:rsidRPr="00884FD8" w:rsidRDefault="004374DC" w:rsidP="007C09F1">
            <w:pPr>
              <w:jc w:val="both"/>
              <w:rPr>
                <w:sz w:val="24"/>
                <w:szCs w:val="24"/>
              </w:rPr>
            </w:pPr>
            <w:r w:rsidRPr="00884FD8">
              <w:rPr>
                <w:sz w:val="24"/>
                <w:szCs w:val="24"/>
              </w:rPr>
              <w:t>71</w:t>
            </w:r>
          </w:p>
        </w:tc>
        <w:tc>
          <w:tcPr>
            <w:tcW w:w="9628" w:type="dxa"/>
          </w:tcPr>
          <w:p w:rsidR="004374DC" w:rsidRPr="00884FD8" w:rsidRDefault="004374DC" w:rsidP="007C09F1">
            <w:pPr>
              <w:rPr>
                <w:sz w:val="24"/>
                <w:szCs w:val="24"/>
              </w:rPr>
            </w:pPr>
            <w:r w:rsidRPr="00884FD8">
              <w:rPr>
                <w:sz w:val="24"/>
                <w:szCs w:val="24"/>
              </w:rPr>
              <w:t>Книги о  войне</w:t>
            </w:r>
          </w:p>
        </w:tc>
        <w:tc>
          <w:tcPr>
            <w:tcW w:w="1418" w:type="dxa"/>
            <w:tcBorders>
              <w:top w:val="single" w:sz="4" w:space="0" w:color="000000"/>
              <w:left w:val="single" w:sz="4" w:space="0" w:color="000000"/>
              <w:bottom w:val="single" w:sz="4" w:space="0" w:color="000000"/>
              <w:right w:val="single" w:sz="4" w:space="0" w:color="000000"/>
            </w:tcBorders>
          </w:tcPr>
          <w:p w:rsidR="004374DC" w:rsidRPr="00884FD8" w:rsidRDefault="004374DC" w:rsidP="007C09F1">
            <w:pPr>
              <w:jc w:val="center"/>
              <w:rPr>
                <w:sz w:val="24"/>
                <w:szCs w:val="24"/>
              </w:rPr>
            </w:pPr>
          </w:p>
        </w:tc>
        <w:tc>
          <w:tcPr>
            <w:tcW w:w="2835" w:type="dxa"/>
          </w:tcPr>
          <w:p w:rsidR="004374DC" w:rsidRPr="00884FD8" w:rsidRDefault="004374DC" w:rsidP="007C09F1">
            <w:pPr>
              <w:autoSpaceDE w:val="0"/>
              <w:autoSpaceDN w:val="0"/>
              <w:adjustRightInd w:val="0"/>
              <w:jc w:val="center"/>
              <w:rPr>
                <w:sz w:val="24"/>
                <w:szCs w:val="24"/>
                <w:lang w:eastAsia="en-US"/>
              </w:rPr>
            </w:pPr>
          </w:p>
        </w:tc>
      </w:tr>
      <w:tr w:rsidR="004374DC" w:rsidRPr="00884FD8" w:rsidTr="00D76D76">
        <w:trPr>
          <w:trHeight w:val="282"/>
        </w:trPr>
        <w:tc>
          <w:tcPr>
            <w:tcW w:w="792" w:type="dxa"/>
          </w:tcPr>
          <w:p w:rsidR="004374DC" w:rsidRPr="00884FD8" w:rsidRDefault="004374DC" w:rsidP="007C09F1">
            <w:pPr>
              <w:jc w:val="both"/>
              <w:rPr>
                <w:sz w:val="24"/>
                <w:szCs w:val="24"/>
              </w:rPr>
            </w:pPr>
            <w:r w:rsidRPr="00884FD8">
              <w:rPr>
                <w:sz w:val="24"/>
                <w:szCs w:val="24"/>
              </w:rPr>
              <w:t>72</w:t>
            </w:r>
          </w:p>
        </w:tc>
        <w:tc>
          <w:tcPr>
            <w:tcW w:w="9628" w:type="dxa"/>
          </w:tcPr>
          <w:p w:rsidR="004374DC" w:rsidRPr="00884FD8" w:rsidRDefault="004374DC" w:rsidP="007C09F1">
            <w:pPr>
              <w:rPr>
                <w:sz w:val="24"/>
                <w:szCs w:val="24"/>
              </w:rPr>
            </w:pPr>
            <w:r w:rsidRPr="00884FD8">
              <w:rPr>
                <w:sz w:val="24"/>
                <w:szCs w:val="24"/>
              </w:rPr>
              <w:t>Романтизм и реализм в прозе о войне</w:t>
            </w:r>
          </w:p>
        </w:tc>
        <w:tc>
          <w:tcPr>
            <w:tcW w:w="1418" w:type="dxa"/>
            <w:tcBorders>
              <w:top w:val="single" w:sz="4" w:space="0" w:color="000000"/>
              <w:left w:val="single" w:sz="4" w:space="0" w:color="000000"/>
              <w:bottom w:val="single" w:sz="4" w:space="0" w:color="000000"/>
              <w:right w:val="single" w:sz="4" w:space="0" w:color="000000"/>
            </w:tcBorders>
          </w:tcPr>
          <w:p w:rsidR="004374DC" w:rsidRPr="00884FD8" w:rsidRDefault="004374DC" w:rsidP="007C09F1">
            <w:pPr>
              <w:jc w:val="center"/>
              <w:rPr>
                <w:sz w:val="24"/>
                <w:szCs w:val="24"/>
              </w:rPr>
            </w:pPr>
          </w:p>
        </w:tc>
        <w:tc>
          <w:tcPr>
            <w:tcW w:w="2835" w:type="dxa"/>
          </w:tcPr>
          <w:p w:rsidR="004374DC" w:rsidRPr="00884FD8" w:rsidRDefault="004374DC" w:rsidP="007C09F1">
            <w:pPr>
              <w:autoSpaceDE w:val="0"/>
              <w:autoSpaceDN w:val="0"/>
              <w:adjustRightInd w:val="0"/>
              <w:jc w:val="center"/>
              <w:rPr>
                <w:sz w:val="24"/>
                <w:szCs w:val="24"/>
                <w:lang w:eastAsia="en-US"/>
              </w:rPr>
            </w:pPr>
          </w:p>
        </w:tc>
      </w:tr>
      <w:tr w:rsidR="004374DC" w:rsidRPr="00884FD8" w:rsidTr="003703C8">
        <w:trPr>
          <w:trHeight w:val="282"/>
        </w:trPr>
        <w:tc>
          <w:tcPr>
            <w:tcW w:w="792" w:type="dxa"/>
            <w:shd w:val="clear" w:color="auto" w:fill="F2F2F2"/>
          </w:tcPr>
          <w:p w:rsidR="004374DC" w:rsidRPr="00884FD8" w:rsidRDefault="004374DC" w:rsidP="007C09F1">
            <w:pPr>
              <w:jc w:val="both"/>
              <w:rPr>
                <w:sz w:val="24"/>
                <w:szCs w:val="24"/>
              </w:rPr>
            </w:pPr>
          </w:p>
        </w:tc>
        <w:tc>
          <w:tcPr>
            <w:tcW w:w="9628" w:type="dxa"/>
            <w:tcBorders>
              <w:top w:val="single" w:sz="4" w:space="0" w:color="000000"/>
              <w:left w:val="single" w:sz="4" w:space="0" w:color="000000"/>
              <w:bottom w:val="single" w:sz="4" w:space="0" w:color="000000"/>
              <w:right w:val="single" w:sz="4" w:space="0" w:color="000000"/>
            </w:tcBorders>
            <w:shd w:val="clear" w:color="auto" w:fill="F2F2F2"/>
          </w:tcPr>
          <w:p w:rsidR="004374DC" w:rsidRPr="00884FD8" w:rsidRDefault="004374DC" w:rsidP="007C09F1">
            <w:pPr>
              <w:jc w:val="both"/>
              <w:rPr>
                <w:sz w:val="24"/>
                <w:szCs w:val="24"/>
              </w:rPr>
            </w:pPr>
            <w:r w:rsidRPr="00884FD8">
              <w:rPr>
                <w:sz w:val="24"/>
                <w:szCs w:val="24"/>
              </w:rPr>
              <w:t>А.Т. Твардовский</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Pr>
          <w:p w:rsidR="004374DC" w:rsidRPr="00884FD8" w:rsidRDefault="004374DC" w:rsidP="007C09F1">
            <w:pPr>
              <w:jc w:val="center"/>
              <w:rPr>
                <w:sz w:val="24"/>
                <w:szCs w:val="24"/>
              </w:rPr>
            </w:pPr>
            <w:r w:rsidRPr="00884FD8">
              <w:rPr>
                <w:sz w:val="24"/>
                <w:szCs w:val="24"/>
              </w:rPr>
              <w:t>3</w:t>
            </w:r>
          </w:p>
        </w:tc>
        <w:tc>
          <w:tcPr>
            <w:tcW w:w="2835" w:type="dxa"/>
            <w:shd w:val="clear" w:color="auto" w:fill="F2F2F2"/>
          </w:tcPr>
          <w:p w:rsidR="004374DC" w:rsidRPr="00884FD8" w:rsidRDefault="004374DC" w:rsidP="007C09F1">
            <w:pPr>
              <w:autoSpaceDE w:val="0"/>
              <w:autoSpaceDN w:val="0"/>
              <w:adjustRightInd w:val="0"/>
              <w:jc w:val="center"/>
              <w:rPr>
                <w:sz w:val="24"/>
                <w:szCs w:val="24"/>
                <w:lang w:eastAsia="en-US"/>
              </w:rPr>
            </w:pPr>
          </w:p>
        </w:tc>
      </w:tr>
      <w:tr w:rsidR="004374DC" w:rsidRPr="00884FD8" w:rsidTr="00D76D76">
        <w:trPr>
          <w:trHeight w:val="282"/>
        </w:trPr>
        <w:tc>
          <w:tcPr>
            <w:tcW w:w="792" w:type="dxa"/>
          </w:tcPr>
          <w:p w:rsidR="004374DC" w:rsidRPr="00884FD8" w:rsidRDefault="004374DC" w:rsidP="007C09F1">
            <w:pPr>
              <w:jc w:val="both"/>
              <w:rPr>
                <w:sz w:val="24"/>
                <w:szCs w:val="24"/>
              </w:rPr>
            </w:pPr>
            <w:r w:rsidRPr="00884FD8">
              <w:rPr>
                <w:sz w:val="24"/>
                <w:szCs w:val="24"/>
              </w:rPr>
              <w:t>73</w:t>
            </w:r>
          </w:p>
        </w:tc>
        <w:tc>
          <w:tcPr>
            <w:tcW w:w="9628" w:type="dxa"/>
          </w:tcPr>
          <w:p w:rsidR="004374DC" w:rsidRPr="00884FD8" w:rsidRDefault="004374DC" w:rsidP="007C09F1">
            <w:pPr>
              <w:rPr>
                <w:sz w:val="24"/>
                <w:szCs w:val="24"/>
              </w:rPr>
            </w:pPr>
            <w:r w:rsidRPr="00884FD8">
              <w:rPr>
                <w:sz w:val="24"/>
                <w:szCs w:val="24"/>
              </w:rPr>
              <w:t xml:space="preserve">А.Т. Твардовский. Творчество и судьба поэта. Поэмы. </w:t>
            </w:r>
          </w:p>
        </w:tc>
        <w:tc>
          <w:tcPr>
            <w:tcW w:w="1418" w:type="dxa"/>
            <w:tcBorders>
              <w:top w:val="single" w:sz="4" w:space="0" w:color="000000"/>
              <w:left w:val="single" w:sz="4" w:space="0" w:color="000000"/>
              <w:bottom w:val="single" w:sz="4" w:space="0" w:color="000000"/>
              <w:right w:val="single" w:sz="4" w:space="0" w:color="000000"/>
            </w:tcBorders>
          </w:tcPr>
          <w:p w:rsidR="004374DC" w:rsidRPr="00884FD8" w:rsidRDefault="004374DC" w:rsidP="007C09F1">
            <w:pPr>
              <w:jc w:val="center"/>
              <w:rPr>
                <w:sz w:val="24"/>
                <w:szCs w:val="24"/>
              </w:rPr>
            </w:pPr>
          </w:p>
        </w:tc>
        <w:tc>
          <w:tcPr>
            <w:tcW w:w="2835" w:type="dxa"/>
          </w:tcPr>
          <w:p w:rsidR="004374DC" w:rsidRPr="00884FD8" w:rsidRDefault="004374DC" w:rsidP="007C09F1">
            <w:pPr>
              <w:autoSpaceDE w:val="0"/>
              <w:autoSpaceDN w:val="0"/>
              <w:adjustRightInd w:val="0"/>
              <w:jc w:val="center"/>
              <w:rPr>
                <w:sz w:val="24"/>
                <w:szCs w:val="24"/>
                <w:lang w:eastAsia="en-US"/>
              </w:rPr>
            </w:pPr>
          </w:p>
        </w:tc>
      </w:tr>
      <w:tr w:rsidR="004374DC" w:rsidRPr="00884FD8" w:rsidTr="00D76D76">
        <w:trPr>
          <w:trHeight w:val="282"/>
        </w:trPr>
        <w:tc>
          <w:tcPr>
            <w:tcW w:w="792" w:type="dxa"/>
          </w:tcPr>
          <w:p w:rsidR="004374DC" w:rsidRPr="00884FD8" w:rsidRDefault="004374DC" w:rsidP="007C09F1">
            <w:pPr>
              <w:jc w:val="both"/>
              <w:rPr>
                <w:sz w:val="24"/>
                <w:szCs w:val="24"/>
              </w:rPr>
            </w:pPr>
            <w:r w:rsidRPr="00884FD8">
              <w:rPr>
                <w:sz w:val="24"/>
                <w:szCs w:val="24"/>
              </w:rPr>
              <w:t>74</w:t>
            </w:r>
          </w:p>
        </w:tc>
        <w:tc>
          <w:tcPr>
            <w:tcW w:w="9628" w:type="dxa"/>
          </w:tcPr>
          <w:p w:rsidR="004374DC" w:rsidRPr="00884FD8" w:rsidRDefault="004374DC" w:rsidP="007C09F1">
            <w:pPr>
              <w:shd w:val="clear" w:color="auto" w:fill="FFFFFF"/>
              <w:spacing w:before="115"/>
              <w:jc w:val="both"/>
              <w:rPr>
                <w:sz w:val="24"/>
                <w:szCs w:val="24"/>
              </w:rPr>
            </w:pPr>
            <w:r w:rsidRPr="00884FD8">
              <w:rPr>
                <w:sz w:val="24"/>
                <w:szCs w:val="24"/>
              </w:rPr>
              <w:t xml:space="preserve">Лирика Твардовского. </w:t>
            </w:r>
          </w:p>
        </w:tc>
        <w:tc>
          <w:tcPr>
            <w:tcW w:w="1418" w:type="dxa"/>
            <w:tcBorders>
              <w:top w:val="single" w:sz="4" w:space="0" w:color="000000"/>
              <w:left w:val="single" w:sz="4" w:space="0" w:color="000000"/>
              <w:bottom w:val="single" w:sz="4" w:space="0" w:color="000000"/>
              <w:right w:val="single" w:sz="4" w:space="0" w:color="000000"/>
            </w:tcBorders>
          </w:tcPr>
          <w:p w:rsidR="004374DC" w:rsidRPr="00884FD8" w:rsidRDefault="004374DC" w:rsidP="007C09F1">
            <w:pPr>
              <w:jc w:val="center"/>
              <w:rPr>
                <w:sz w:val="24"/>
                <w:szCs w:val="24"/>
              </w:rPr>
            </w:pPr>
          </w:p>
        </w:tc>
        <w:tc>
          <w:tcPr>
            <w:tcW w:w="2835" w:type="dxa"/>
          </w:tcPr>
          <w:p w:rsidR="004374DC" w:rsidRPr="00884FD8" w:rsidRDefault="004374DC" w:rsidP="007C09F1">
            <w:pPr>
              <w:autoSpaceDE w:val="0"/>
              <w:autoSpaceDN w:val="0"/>
              <w:adjustRightInd w:val="0"/>
              <w:jc w:val="center"/>
              <w:rPr>
                <w:sz w:val="24"/>
                <w:szCs w:val="24"/>
                <w:lang w:eastAsia="en-US"/>
              </w:rPr>
            </w:pPr>
          </w:p>
        </w:tc>
      </w:tr>
      <w:tr w:rsidR="004374DC" w:rsidRPr="00884FD8" w:rsidTr="00D76D76">
        <w:trPr>
          <w:trHeight w:val="282"/>
        </w:trPr>
        <w:tc>
          <w:tcPr>
            <w:tcW w:w="792" w:type="dxa"/>
          </w:tcPr>
          <w:p w:rsidR="004374DC" w:rsidRPr="00884FD8" w:rsidRDefault="004374DC" w:rsidP="007C09F1">
            <w:pPr>
              <w:jc w:val="both"/>
              <w:rPr>
                <w:sz w:val="24"/>
                <w:szCs w:val="24"/>
              </w:rPr>
            </w:pPr>
            <w:r w:rsidRPr="00884FD8">
              <w:rPr>
                <w:sz w:val="24"/>
                <w:szCs w:val="24"/>
              </w:rPr>
              <w:t>75</w:t>
            </w:r>
          </w:p>
        </w:tc>
        <w:tc>
          <w:tcPr>
            <w:tcW w:w="9628" w:type="dxa"/>
          </w:tcPr>
          <w:p w:rsidR="004374DC" w:rsidRPr="00884FD8" w:rsidRDefault="004374DC" w:rsidP="007C09F1">
            <w:pPr>
              <w:rPr>
                <w:sz w:val="24"/>
                <w:szCs w:val="24"/>
              </w:rPr>
            </w:pPr>
            <w:r w:rsidRPr="00884FD8">
              <w:rPr>
                <w:sz w:val="24"/>
                <w:szCs w:val="24"/>
              </w:rPr>
              <w:t>Лирика А.Т. Твардовского.  Анализ стихотворения «Я убит подо Ржевом».</w:t>
            </w:r>
          </w:p>
        </w:tc>
        <w:tc>
          <w:tcPr>
            <w:tcW w:w="1418" w:type="dxa"/>
            <w:tcBorders>
              <w:top w:val="single" w:sz="4" w:space="0" w:color="000000"/>
              <w:left w:val="single" w:sz="4" w:space="0" w:color="000000"/>
              <w:bottom w:val="single" w:sz="4" w:space="0" w:color="000000"/>
              <w:right w:val="single" w:sz="4" w:space="0" w:color="000000"/>
            </w:tcBorders>
          </w:tcPr>
          <w:p w:rsidR="004374DC" w:rsidRPr="00884FD8" w:rsidRDefault="004374DC" w:rsidP="007C09F1">
            <w:pPr>
              <w:jc w:val="center"/>
              <w:rPr>
                <w:sz w:val="24"/>
                <w:szCs w:val="24"/>
              </w:rPr>
            </w:pPr>
          </w:p>
        </w:tc>
        <w:tc>
          <w:tcPr>
            <w:tcW w:w="2835" w:type="dxa"/>
          </w:tcPr>
          <w:p w:rsidR="004374DC" w:rsidRPr="00884FD8" w:rsidRDefault="004374DC" w:rsidP="007C09F1">
            <w:pPr>
              <w:autoSpaceDE w:val="0"/>
              <w:autoSpaceDN w:val="0"/>
              <w:adjustRightInd w:val="0"/>
              <w:jc w:val="center"/>
              <w:rPr>
                <w:sz w:val="24"/>
                <w:szCs w:val="24"/>
                <w:lang w:eastAsia="en-US"/>
              </w:rPr>
            </w:pPr>
          </w:p>
        </w:tc>
      </w:tr>
      <w:tr w:rsidR="004374DC" w:rsidRPr="00884FD8" w:rsidTr="003703C8">
        <w:trPr>
          <w:trHeight w:val="282"/>
        </w:trPr>
        <w:tc>
          <w:tcPr>
            <w:tcW w:w="792" w:type="dxa"/>
            <w:shd w:val="clear" w:color="auto" w:fill="F2F2F2"/>
          </w:tcPr>
          <w:p w:rsidR="004374DC" w:rsidRPr="00884FD8" w:rsidRDefault="004374DC" w:rsidP="007C09F1">
            <w:pPr>
              <w:jc w:val="both"/>
              <w:rPr>
                <w:sz w:val="24"/>
                <w:szCs w:val="24"/>
              </w:rPr>
            </w:pPr>
          </w:p>
        </w:tc>
        <w:tc>
          <w:tcPr>
            <w:tcW w:w="9628" w:type="dxa"/>
            <w:tcBorders>
              <w:top w:val="single" w:sz="4" w:space="0" w:color="000000"/>
              <w:left w:val="single" w:sz="4" w:space="0" w:color="000000"/>
              <w:bottom w:val="single" w:sz="4" w:space="0" w:color="000000"/>
              <w:right w:val="single" w:sz="4" w:space="0" w:color="000000"/>
            </w:tcBorders>
            <w:shd w:val="clear" w:color="auto" w:fill="F2F2F2"/>
          </w:tcPr>
          <w:p w:rsidR="004374DC" w:rsidRPr="00884FD8" w:rsidRDefault="004374DC" w:rsidP="007C09F1">
            <w:pPr>
              <w:jc w:val="both"/>
              <w:rPr>
                <w:sz w:val="24"/>
                <w:szCs w:val="24"/>
              </w:rPr>
            </w:pPr>
            <w:r w:rsidRPr="00884FD8">
              <w:rPr>
                <w:sz w:val="24"/>
                <w:szCs w:val="24"/>
              </w:rPr>
              <w:t>Поэзия 50 - 80-ых годов</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Pr>
          <w:p w:rsidR="004374DC" w:rsidRPr="00884FD8" w:rsidRDefault="004374DC" w:rsidP="007C09F1">
            <w:pPr>
              <w:jc w:val="center"/>
              <w:rPr>
                <w:sz w:val="24"/>
                <w:szCs w:val="24"/>
              </w:rPr>
            </w:pPr>
            <w:r w:rsidRPr="00884FD8">
              <w:rPr>
                <w:sz w:val="24"/>
                <w:szCs w:val="24"/>
              </w:rPr>
              <w:t>2</w:t>
            </w:r>
          </w:p>
        </w:tc>
        <w:tc>
          <w:tcPr>
            <w:tcW w:w="2835" w:type="dxa"/>
            <w:shd w:val="clear" w:color="auto" w:fill="F2F2F2"/>
          </w:tcPr>
          <w:p w:rsidR="004374DC" w:rsidRPr="00884FD8" w:rsidRDefault="004374DC" w:rsidP="007C09F1">
            <w:pPr>
              <w:autoSpaceDE w:val="0"/>
              <w:autoSpaceDN w:val="0"/>
              <w:adjustRightInd w:val="0"/>
              <w:jc w:val="center"/>
              <w:rPr>
                <w:sz w:val="24"/>
                <w:szCs w:val="24"/>
                <w:lang w:eastAsia="en-US"/>
              </w:rPr>
            </w:pPr>
          </w:p>
        </w:tc>
      </w:tr>
      <w:tr w:rsidR="00476177" w:rsidRPr="00884FD8" w:rsidTr="00D76D76">
        <w:trPr>
          <w:trHeight w:val="282"/>
        </w:trPr>
        <w:tc>
          <w:tcPr>
            <w:tcW w:w="792" w:type="dxa"/>
          </w:tcPr>
          <w:p w:rsidR="00476177" w:rsidRPr="00884FD8" w:rsidRDefault="00476177" w:rsidP="007C09F1">
            <w:pPr>
              <w:jc w:val="both"/>
              <w:rPr>
                <w:sz w:val="24"/>
                <w:szCs w:val="24"/>
              </w:rPr>
            </w:pPr>
            <w:r w:rsidRPr="00884FD8">
              <w:rPr>
                <w:sz w:val="24"/>
                <w:szCs w:val="24"/>
              </w:rPr>
              <w:t>76</w:t>
            </w:r>
          </w:p>
        </w:tc>
        <w:tc>
          <w:tcPr>
            <w:tcW w:w="9628" w:type="dxa"/>
          </w:tcPr>
          <w:p w:rsidR="00476177" w:rsidRPr="00884FD8" w:rsidRDefault="00476177" w:rsidP="007C09F1">
            <w:pPr>
              <w:rPr>
                <w:sz w:val="24"/>
                <w:szCs w:val="24"/>
              </w:rPr>
            </w:pPr>
            <w:r w:rsidRPr="00884FD8">
              <w:rPr>
                <w:sz w:val="24"/>
                <w:szCs w:val="24"/>
              </w:rPr>
              <w:t xml:space="preserve">Поэзия 50-80-ых гг. Поэзия, развивающаяся в русле традиций русской классики. Н.М. Рубцов. И.А. Бродский. </w:t>
            </w:r>
          </w:p>
        </w:tc>
        <w:tc>
          <w:tcPr>
            <w:tcW w:w="1418" w:type="dxa"/>
            <w:tcBorders>
              <w:top w:val="single" w:sz="4" w:space="0" w:color="000000"/>
              <w:left w:val="single" w:sz="4" w:space="0" w:color="000000"/>
              <w:bottom w:val="single" w:sz="4" w:space="0" w:color="000000"/>
              <w:right w:val="single" w:sz="4" w:space="0" w:color="000000"/>
            </w:tcBorders>
          </w:tcPr>
          <w:p w:rsidR="00476177" w:rsidRPr="00884FD8" w:rsidRDefault="00476177" w:rsidP="007C09F1">
            <w:pPr>
              <w:jc w:val="center"/>
              <w:rPr>
                <w:sz w:val="24"/>
                <w:szCs w:val="24"/>
              </w:rPr>
            </w:pPr>
          </w:p>
        </w:tc>
        <w:tc>
          <w:tcPr>
            <w:tcW w:w="2835" w:type="dxa"/>
          </w:tcPr>
          <w:p w:rsidR="00476177" w:rsidRPr="00884FD8" w:rsidRDefault="00476177" w:rsidP="007C09F1">
            <w:pPr>
              <w:autoSpaceDE w:val="0"/>
              <w:autoSpaceDN w:val="0"/>
              <w:adjustRightInd w:val="0"/>
              <w:jc w:val="center"/>
              <w:rPr>
                <w:sz w:val="24"/>
                <w:szCs w:val="24"/>
                <w:lang w:eastAsia="en-US"/>
              </w:rPr>
            </w:pPr>
          </w:p>
        </w:tc>
      </w:tr>
      <w:tr w:rsidR="00476177" w:rsidRPr="00884FD8" w:rsidTr="00D76D76">
        <w:trPr>
          <w:trHeight w:val="282"/>
        </w:trPr>
        <w:tc>
          <w:tcPr>
            <w:tcW w:w="792" w:type="dxa"/>
          </w:tcPr>
          <w:p w:rsidR="00476177" w:rsidRPr="00884FD8" w:rsidRDefault="00476177" w:rsidP="007C09F1">
            <w:pPr>
              <w:jc w:val="both"/>
              <w:rPr>
                <w:sz w:val="24"/>
                <w:szCs w:val="24"/>
              </w:rPr>
            </w:pPr>
            <w:r w:rsidRPr="00884FD8">
              <w:rPr>
                <w:sz w:val="24"/>
                <w:szCs w:val="24"/>
              </w:rPr>
              <w:t>77</w:t>
            </w:r>
          </w:p>
        </w:tc>
        <w:tc>
          <w:tcPr>
            <w:tcW w:w="9628" w:type="dxa"/>
          </w:tcPr>
          <w:p w:rsidR="00476177" w:rsidRPr="00884FD8" w:rsidRDefault="00476177" w:rsidP="007C09F1">
            <w:pPr>
              <w:rPr>
                <w:sz w:val="24"/>
                <w:szCs w:val="24"/>
              </w:rPr>
            </w:pPr>
            <w:r w:rsidRPr="00884FD8">
              <w:rPr>
                <w:sz w:val="24"/>
                <w:szCs w:val="24"/>
              </w:rPr>
              <w:t>Новые идеи, темы, образы в поэзии периода «оттепели»</w:t>
            </w:r>
          </w:p>
        </w:tc>
        <w:tc>
          <w:tcPr>
            <w:tcW w:w="1418" w:type="dxa"/>
            <w:tcBorders>
              <w:top w:val="single" w:sz="4" w:space="0" w:color="000000"/>
              <w:left w:val="single" w:sz="4" w:space="0" w:color="000000"/>
              <w:bottom w:val="single" w:sz="4" w:space="0" w:color="000000"/>
              <w:right w:val="single" w:sz="4" w:space="0" w:color="000000"/>
            </w:tcBorders>
          </w:tcPr>
          <w:p w:rsidR="00476177" w:rsidRPr="00884FD8" w:rsidRDefault="00476177" w:rsidP="007C09F1">
            <w:pPr>
              <w:jc w:val="center"/>
              <w:rPr>
                <w:sz w:val="24"/>
                <w:szCs w:val="24"/>
              </w:rPr>
            </w:pPr>
          </w:p>
        </w:tc>
        <w:tc>
          <w:tcPr>
            <w:tcW w:w="2835" w:type="dxa"/>
          </w:tcPr>
          <w:p w:rsidR="00476177" w:rsidRPr="00884FD8" w:rsidRDefault="00476177" w:rsidP="007C09F1">
            <w:pPr>
              <w:autoSpaceDE w:val="0"/>
              <w:autoSpaceDN w:val="0"/>
              <w:adjustRightInd w:val="0"/>
              <w:jc w:val="center"/>
              <w:rPr>
                <w:sz w:val="24"/>
                <w:szCs w:val="24"/>
                <w:lang w:eastAsia="en-US"/>
              </w:rPr>
            </w:pPr>
          </w:p>
        </w:tc>
      </w:tr>
      <w:tr w:rsidR="00476177" w:rsidRPr="00884FD8" w:rsidTr="003703C8">
        <w:trPr>
          <w:trHeight w:val="282"/>
        </w:trPr>
        <w:tc>
          <w:tcPr>
            <w:tcW w:w="792" w:type="dxa"/>
            <w:shd w:val="clear" w:color="auto" w:fill="F2F2F2"/>
          </w:tcPr>
          <w:p w:rsidR="00476177" w:rsidRPr="00884FD8" w:rsidRDefault="00476177" w:rsidP="007C09F1">
            <w:pPr>
              <w:jc w:val="both"/>
              <w:rPr>
                <w:sz w:val="24"/>
                <w:szCs w:val="24"/>
              </w:rPr>
            </w:pPr>
          </w:p>
        </w:tc>
        <w:tc>
          <w:tcPr>
            <w:tcW w:w="9628" w:type="dxa"/>
            <w:tcBorders>
              <w:top w:val="single" w:sz="4" w:space="0" w:color="000000"/>
              <w:left w:val="single" w:sz="4" w:space="0" w:color="000000"/>
              <w:bottom w:val="single" w:sz="4" w:space="0" w:color="000000"/>
              <w:right w:val="single" w:sz="4" w:space="0" w:color="000000"/>
            </w:tcBorders>
            <w:shd w:val="clear" w:color="auto" w:fill="F2F2F2"/>
          </w:tcPr>
          <w:p w:rsidR="00476177" w:rsidRPr="00884FD8" w:rsidRDefault="00476177" w:rsidP="007C09F1">
            <w:pPr>
              <w:jc w:val="both"/>
              <w:rPr>
                <w:sz w:val="24"/>
                <w:szCs w:val="24"/>
              </w:rPr>
            </w:pPr>
            <w:r w:rsidRPr="00884FD8">
              <w:rPr>
                <w:sz w:val="24"/>
                <w:szCs w:val="24"/>
              </w:rPr>
              <w:t>Проза 50 – 80-ых годов</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Pr>
          <w:p w:rsidR="00476177" w:rsidRPr="00884FD8" w:rsidRDefault="00476177" w:rsidP="007C09F1">
            <w:pPr>
              <w:jc w:val="center"/>
              <w:rPr>
                <w:sz w:val="24"/>
                <w:szCs w:val="24"/>
              </w:rPr>
            </w:pPr>
            <w:r w:rsidRPr="00884FD8">
              <w:rPr>
                <w:sz w:val="24"/>
                <w:szCs w:val="24"/>
              </w:rPr>
              <w:t>4+1</w:t>
            </w:r>
          </w:p>
        </w:tc>
        <w:tc>
          <w:tcPr>
            <w:tcW w:w="2835" w:type="dxa"/>
            <w:shd w:val="clear" w:color="auto" w:fill="F2F2F2"/>
          </w:tcPr>
          <w:p w:rsidR="00476177" w:rsidRPr="00884FD8" w:rsidRDefault="00476177" w:rsidP="007C09F1">
            <w:pPr>
              <w:autoSpaceDE w:val="0"/>
              <w:autoSpaceDN w:val="0"/>
              <w:adjustRightInd w:val="0"/>
              <w:jc w:val="center"/>
              <w:rPr>
                <w:sz w:val="24"/>
                <w:szCs w:val="24"/>
                <w:lang w:eastAsia="en-US"/>
              </w:rPr>
            </w:pPr>
            <w:r w:rsidRPr="00884FD8">
              <w:rPr>
                <w:sz w:val="24"/>
                <w:szCs w:val="24"/>
                <w:lang w:eastAsia="en-US"/>
              </w:rPr>
              <w:t>1</w:t>
            </w:r>
          </w:p>
        </w:tc>
      </w:tr>
      <w:tr w:rsidR="00476177" w:rsidRPr="00884FD8" w:rsidTr="00D76D76">
        <w:trPr>
          <w:trHeight w:val="282"/>
        </w:trPr>
        <w:tc>
          <w:tcPr>
            <w:tcW w:w="792" w:type="dxa"/>
          </w:tcPr>
          <w:p w:rsidR="00476177" w:rsidRPr="00884FD8" w:rsidRDefault="00476177" w:rsidP="007C09F1">
            <w:pPr>
              <w:jc w:val="both"/>
              <w:rPr>
                <w:sz w:val="24"/>
                <w:szCs w:val="24"/>
              </w:rPr>
            </w:pPr>
            <w:r w:rsidRPr="00884FD8">
              <w:rPr>
                <w:sz w:val="24"/>
                <w:szCs w:val="24"/>
              </w:rPr>
              <w:t>78</w:t>
            </w:r>
          </w:p>
        </w:tc>
        <w:tc>
          <w:tcPr>
            <w:tcW w:w="9628" w:type="dxa"/>
          </w:tcPr>
          <w:p w:rsidR="00476177" w:rsidRPr="00884FD8" w:rsidRDefault="00476177" w:rsidP="007C09F1">
            <w:pPr>
              <w:rPr>
                <w:sz w:val="24"/>
                <w:szCs w:val="24"/>
              </w:rPr>
            </w:pPr>
            <w:r w:rsidRPr="00884FD8">
              <w:rPr>
                <w:sz w:val="24"/>
                <w:szCs w:val="24"/>
              </w:rPr>
              <w:t>Проза 50-80-ых гг. В.П. Астафьев. Взаимоотношения человека и природы в повести Астафьева «Царь-рыба»</w:t>
            </w:r>
          </w:p>
        </w:tc>
        <w:tc>
          <w:tcPr>
            <w:tcW w:w="1418" w:type="dxa"/>
            <w:tcBorders>
              <w:top w:val="single" w:sz="4" w:space="0" w:color="000000"/>
              <w:left w:val="single" w:sz="4" w:space="0" w:color="000000"/>
              <w:bottom w:val="single" w:sz="4" w:space="0" w:color="000000"/>
              <w:right w:val="single" w:sz="4" w:space="0" w:color="000000"/>
            </w:tcBorders>
          </w:tcPr>
          <w:p w:rsidR="00476177" w:rsidRPr="00884FD8" w:rsidRDefault="00476177" w:rsidP="007C09F1">
            <w:pPr>
              <w:jc w:val="center"/>
              <w:rPr>
                <w:sz w:val="24"/>
                <w:szCs w:val="24"/>
              </w:rPr>
            </w:pPr>
          </w:p>
        </w:tc>
        <w:tc>
          <w:tcPr>
            <w:tcW w:w="2835" w:type="dxa"/>
          </w:tcPr>
          <w:p w:rsidR="00476177" w:rsidRPr="00884FD8" w:rsidRDefault="00476177" w:rsidP="007C09F1">
            <w:pPr>
              <w:autoSpaceDE w:val="0"/>
              <w:autoSpaceDN w:val="0"/>
              <w:adjustRightInd w:val="0"/>
              <w:jc w:val="center"/>
              <w:rPr>
                <w:sz w:val="24"/>
                <w:szCs w:val="24"/>
                <w:lang w:eastAsia="en-US"/>
              </w:rPr>
            </w:pPr>
          </w:p>
        </w:tc>
      </w:tr>
      <w:tr w:rsidR="00476177" w:rsidRPr="00884FD8" w:rsidTr="00D76D76">
        <w:trPr>
          <w:trHeight w:val="282"/>
        </w:trPr>
        <w:tc>
          <w:tcPr>
            <w:tcW w:w="792" w:type="dxa"/>
          </w:tcPr>
          <w:p w:rsidR="00476177" w:rsidRPr="00884FD8" w:rsidRDefault="00476177" w:rsidP="007C09F1">
            <w:pPr>
              <w:jc w:val="both"/>
              <w:rPr>
                <w:sz w:val="24"/>
                <w:szCs w:val="24"/>
              </w:rPr>
            </w:pPr>
            <w:r w:rsidRPr="00884FD8">
              <w:rPr>
                <w:sz w:val="24"/>
                <w:szCs w:val="24"/>
              </w:rPr>
              <w:t>79</w:t>
            </w:r>
          </w:p>
        </w:tc>
        <w:tc>
          <w:tcPr>
            <w:tcW w:w="9628" w:type="dxa"/>
          </w:tcPr>
          <w:p w:rsidR="00476177" w:rsidRPr="00884FD8" w:rsidRDefault="00476177" w:rsidP="007C09F1">
            <w:pPr>
              <w:rPr>
                <w:sz w:val="24"/>
                <w:szCs w:val="24"/>
              </w:rPr>
            </w:pPr>
            <w:r w:rsidRPr="00884FD8">
              <w:rPr>
                <w:sz w:val="24"/>
                <w:szCs w:val="24"/>
              </w:rPr>
              <w:t>Актуальные  и вечные проблемы в повести            В.Г. Распутина «Прощание с Матёрой»</w:t>
            </w:r>
          </w:p>
        </w:tc>
        <w:tc>
          <w:tcPr>
            <w:tcW w:w="1418" w:type="dxa"/>
            <w:tcBorders>
              <w:top w:val="single" w:sz="4" w:space="0" w:color="000000"/>
              <w:left w:val="single" w:sz="4" w:space="0" w:color="000000"/>
              <w:bottom w:val="single" w:sz="4" w:space="0" w:color="000000"/>
              <w:right w:val="single" w:sz="4" w:space="0" w:color="000000"/>
            </w:tcBorders>
          </w:tcPr>
          <w:p w:rsidR="00476177" w:rsidRPr="00884FD8" w:rsidRDefault="00476177" w:rsidP="007C09F1">
            <w:pPr>
              <w:jc w:val="center"/>
              <w:rPr>
                <w:sz w:val="24"/>
                <w:szCs w:val="24"/>
              </w:rPr>
            </w:pPr>
          </w:p>
        </w:tc>
        <w:tc>
          <w:tcPr>
            <w:tcW w:w="2835" w:type="dxa"/>
          </w:tcPr>
          <w:p w:rsidR="00476177" w:rsidRPr="00884FD8" w:rsidRDefault="00476177" w:rsidP="007C09F1">
            <w:pPr>
              <w:autoSpaceDE w:val="0"/>
              <w:autoSpaceDN w:val="0"/>
              <w:adjustRightInd w:val="0"/>
              <w:jc w:val="center"/>
              <w:rPr>
                <w:sz w:val="24"/>
                <w:szCs w:val="24"/>
                <w:lang w:eastAsia="en-US"/>
              </w:rPr>
            </w:pPr>
          </w:p>
        </w:tc>
      </w:tr>
      <w:tr w:rsidR="00476177" w:rsidRPr="00884FD8" w:rsidTr="00D76D76">
        <w:trPr>
          <w:trHeight w:val="282"/>
        </w:trPr>
        <w:tc>
          <w:tcPr>
            <w:tcW w:w="792" w:type="dxa"/>
          </w:tcPr>
          <w:p w:rsidR="00476177" w:rsidRPr="00884FD8" w:rsidRDefault="00476177" w:rsidP="007C09F1">
            <w:pPr>
              <w:jc w:val="both"/>
              <w:rPr>
                <w:sz w:val="24"/>
                <w:szCs w:val="24"/>
              </w:rPr>
            </w:pPr>
            <w:r w:rsidRPr="00884FD8">
              <w:rPr>
                <w:sz w:val="24"/>
                <w:szCs w:val="24"/>
              </w:rPr>
              <w:t>80</w:t>
            </w:r>
          </w:p>
        </w:tc>
        <w:tc>
          <w:tcPr>
            <w:tcW w:w="9628" w:type="dxa"/>
          </w:tcPr>
          <w:p w:rsidR="00476177" w:rsidRPr="00884FD8" w:rsidRDefault="00476177" w:rsidP="007C09F1">
            <w:pPr>
              <w:rPr>
                <w:sz w:val="24"/>
                <w:szCs w:val="24"/>
              </w:rPr>
            </w:pPr>
            <w:r w:rsidRPr="00884FD8">
              <w:rPr>
                <w:sz w:val="24"/>
                <w:szCs w:val="24"/>
              </w:rPr>
              <w:t>Обобщающий урок по творчеству В.П. Астафьева и В.Г. Распутина</w:t>
            </w:r>
          </w:p>
        </w:tc>
        <w:tc>
          <w:tcPr>
            <w:tcW w:w="1418" w:type="dxa"/>
            <w:tcBorders>
              <w:top w:val="single" w:sz="4" w:space="0" w:color="000000"/>
              <w:left w:val="single" w:sz="4" w:space="0" w:color="000000"/>
              <w:bottom w:val="single" w:sz="4" w:space="0" w:color="000000"/>
              <w:right w:val="single" w:sz="4" w:space="0" w:color="000000"/>
            </w:tcBorders>
          </w:tcPr>
          <w:p w:rsidR="00476177" w:rsidRPr="00884FD8" w:rsidRDefault="00476177" w:rsidP="007C09F1">
            <w:pPr>
              <w:jc w:val="center"/>
              <w:rPr>
                <w:sz w:val="24"/>
                <w:szCs w:val="24"/>
              </w:rPr>
            </w:pPr>
          </w:p>
        </w:tc>
        <w:tc>
          <w:tcPr>
            <w:tcW w:w="2835" w:type="dxa"/>
          </w:tcPr>
          <w:p w:rsidR="00476177" w:rsidRPr="00884FD8" w:rsidRDefault="00476177" w:rsidP="007C09F1">
            <w:pPr>
              <w:autoSpaceDE w:val="0"/>
              <w:autoSpaceDN w:val="0"/>
              <w:adjustRightInd w:val="0"/>
              <w:jc w:val="center"/>
              <w:rPr>
                <w:sz w:val="24"/>
                <w:szCs w:val="24"/>
                <w:lang w:eastAsia="en-US"/>
              </w:rPr>
            </w:pPr>
          </w:p>
        </w:tc>
      </w:tr>
      <w:tr w:rsidR="00476177" w:rsidRPr="00884FD8" w:rsidTr="00D76D76">
        <w:trPr>
          <w:trHeight w:val="282"/>
        </w:trPr>
        <w:tc>
          <w:tcPr>
            <w:tcW w:w="792" w:type="dxa"/>
          </w:tcPr>
          <w:p w:rsidR="00476177" w:rsidRPr="00884FD8" w:rsidRDefault="00476177" w:rsidP="007C09F1">
            <w:pPr>
              <w:jc w:val="both"/>
              <w:rPr>
                <w:sz w:val="24"/>
                <w:szCs w:val="24"/>
              </w:rPr>
            </w:pPr>
            <w:r w:rsidRPr="00884FD8">
              <w:rPr>
                <w:sz w:val="24"/>
                <w:szCs w:val="24"/>
              </w:rPr>
              <w:t>81</w:t>
            </w:r>
          </w:p>
        </w:tc>
        <w:tc>
          <w:tcPr>
            <w:tcW w:w="9628" w:type="dxa"/>
          </w:tcPr>
          <w:p w:rsidR="00476177" w:rsidRPr="00884FD8" w:rsidRDefault="00476177" w:rsidP="007C09F1">
            <w:pPr>
              <w:rPr>
                <w:sz w:val="24"/>
                <w:szCs w:val="24"/>
              </w:rPr>
            </w:pPr>
            <w:r w:rsidRPr="00884FD8">
              <w:rPr>
                <w:sz w:val="24"/>
                <w:szCs w:val="24"/>
              </w:rPr>
              <w:t>Городская проза. Нравственная проблематика и художественные особенности произведений.</w:t>
            </w:r>
          </w:p>
        </w:tc>
        <w:tc>
          <w:tcPr>
            <w:tcW w:w="1418" w:type="dxa"/>
            <w:tcBorders>
              <w:top w:val="single" w:sz="4" w:space="0" w:color="000000"/>
              <w:left w:val="single" w:sz="4" w:space="0" w:color="000000"/>
              <w:bottom w:val="single" w:sz="4" w:space="0" w:color="000000"/>
              <w:right w:val="single" w:sz="4" w:space="0" w:color="000000"/>
            </w:tcBorders>
          </w:tcPr>
          <w:p w:rsidR="00476177" w:rsidRPr="00884FD8" w:rsidRDefault="00476177" w:rsidP="007C09F1">
            <w:pPr>
              <w:jc w:val="center"/>
              <w:rPr>
                <w:sz w:val="24"/>
                <w:szCs w:val="24"/>
              </w:rPr>
            </w:pPr>
          </w:p>
        </w:tc>
        <w:tc>
          <w:tcPr>
            <w:tcW w:w="2835" w:type="dxa"/>
          </w:tcPr>
          <w:p w:rsidR="00476177" w:rsidRPr="00884FD8" w:rsidRDefault="00476177" w:rsidP="007C09F1">
            <w:pPr>
              <w:autoSpaceDE w:val="0"/>
              <w:autoSpaceDN w:val="0"/>
              <w:adjustRightInd w:val="0"/>
              <w:jc w:val="center"/>
              <w:rPr>
                <w:sz w:val="24"/>
                <w:szCs w:val="24"/>
                <w:lang w:eastAsia="en-US"/>
              </w:rPr>
            </w:pPr>
          </w:p>
        </w:tc>
      </w:tr>
      <w:tr w:rsidR="00476177" w:rsidRPr="00884FD8" w:rsidTr="00D76D76">
        <w:trPr>
          <w:trHeight w:val="282"/>
        </w:trPr>
        <w:tc>
          <w:tcPr>
            <w:tcW w:w="792" w:type="dxa"/>
          </w:tcPr>
          <w:p w:rsidR="00476177" w:rsidRPr="00884FD8" w:rsidRDefault="00476177" w:rsidP="007C09F1">
            <w:pPr>
              <w:jc w:val="both"/>
              <w:rPr>
                <w:sz w:val="24"/>
                <w:szCs w:val="24"/>
              </w:rPr>
            </w:pPr>
            <w:r w:rsidRPr="00884FD8">
              <w:rPr>
                <w:sz w:val="24"/>
                <w:szCs w:val="24"/>
              </w:rPr>
              <w:t>82</w:t>
            </w:r>
          </w:p>
        </w:tc>
        <w:tc>
          <w:tcPr>
            <w:tcW w:w="9628" w:type="dxa"/>
          </w:tcPr>
          <w:p w:rsidR="00476177" w:rsidRPr="00884FD8" w:rsidRDefault="00476177" w:rsidP="007C09F1">
            <w:pPr>
              <w:rPr>
                <w:b/>
                <w:bCs/>
                <w:sz w:val="24"/>
                <w:szCs w:val="24"/>
              </w:rPr>
            </w:pPr>
            <w:r w:rsidRPr="00884FD8">
              <w:rPr>
                <w:bCs/>
                <w:sz w:val="24"/>
                <w:szCs w:val="24"/>
              </w:rPr>
              <w:t>Р.Р. Сочинение по прозе 50-80-ых гг.</w:t>
            </w:r>
          </w:p>
        </w:tc>
        <w:tc>
          <w:tcPr>
            <w:tcW w:w="1418" w:type="dxa"/>
            <w:tcBorders>
              <w:top w:val="single" w:sz="4" w:space="0" w:color="000000"/>
              <w:left w:val="single" w:sz="4" w:space="0" w:color="000000"/>
              <w:bottom w:val="single" w:sz="4" w:space="0" w:color="000000"/>
              <w:right w:val="single" w:sz="4" w:space="0" w:color="000000"/>
            </w:tcBorders>
          </w:tcPr>
          <w:p w:rsidR="00476177" w:rsidRPr="00884FD8" w:rsidRDefault="00476177" w:rsidP="007C09F1">
            <w:pPr>
              <w:jc w:val="center"/>
              <w:rPr>
                <w:sz w:val="24"/>
                <w:szCs w:val="24"/>
              </w:rPr>
            </w:pPr>
          </w:p>
        </w:tc>
        <w:tc>
          <w:tcPr>
            <w:tcW w:w="2835" w:type="dxa"/>
          </w:tcPr>
          <w:p w:rsidR="00476177" w:rsidRPr="00884FD8" w:rsidRDefault="00476177" w:rsidP="007C09F1">
            <w:pPr>
              <w:autoSpaceDE w:val="0"/>
              <w:autoSpaceDN w:val="0"/>
              <w:adjustRightInd w:val="0"/>
              <w:jc w:val="center"/>
              <w:rPr>
                <w:sz w:val="24"/>
                <w:szCs w:val="24"/>
                <w:lang w:eastAsia="en-US"/>
              </w:rPr>
            </w:pPr>
          </w:p>
        </w:tc>
      </w:tr>
      <w:tr w:rsidR="00476177" w:rsidRPr="00884FD8" w:rsidTr="003703C8">
        <w:trPr>
          <w:trHeight w:val="282"/>
        </w:trPr>
        <w:tc>
          <w:tcPr>
            <w:tcW w:w="792" w:type="dxa"/>
            <w:shd w:val="clear" w:color="auto" w:fill="F2F2F2"/>
          </w:tcPr>
          <w:p w:rsidR="00476177" w:rsidRPr="00884FD8" w:rsidRDefault="00476177" w:rsidP="007C09F1">
            <w:pPr>
              <w:jc w:val="both"/>
              <w:rPr>
                <w:sz w:val="24"/>
                <w:szCs w:val="24"/>
              </w:rPr>
            </w:pPr>
          </w:p>
        </w:tc>
        <w:tc>
          <w:tcPr>
            <w:tcW w:w="9628" w:type="dxa"/>
            <w:tcBorders>
              <w:top w:val="single" w:sz="4" w:space="0" w:color="000000"/>
              <w:left w:val="single" w:sz="4" w:space="0" w:color="000000"/>
              <w:bottom w:val="single" w:sz="4" w:space="0" w:color="000000"/>
              <w:right w:val="single" w:sz="4" w:space="0" w:color="000000"/>
            </w:tcBorders>
            <w:shd w:val="clear" w:color="auto" w:fill="F2F2F2"/>
          </w:tcPr>
          <w:p w:rsidR="00476177" w:rsidRPr="00884FD8" w:rsidRDefault="00476177" w:rsidP="007C09F1">
            <w:pPr>
              <w:jc w:val="both"/>
              <w:rPr>
                <w:sz w:val="24"/>
                <w:szCs w:val="24"/>
              </w:rPr>
            </w:pPr>
            <w:r w:rsidRPr="00884FD8">
              <w:rPr>
                <w:sz w:val="24"/>
                <w:szCs w:val="24"/>
              </w:rPr>
              <w:t>А.И. Солженицын</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Pr>
          <w:p w:rsidR="00476177" w:rsidRPr="00884FD8" w:rsidRDefault="00476177" w:rsidP="007C09F1">
            <w:pPr>
              <w:jc w:val="center"/>
              <w:rPr>
                <w:sz w:val="24"/>
                <w:szCs w:val="24"/>
              </w:rPr>
            </w:pPr>
            <w:r w:rsidRPr="00884FD8">
              <w:rPr>
                <w:sz w:val="24"/>
                <w:szCs w:val="24"/>
              </w:rPr>
              <w:t>5+2</w:t>
            </w:r>
          </w:p>
        </w:tc>
        <w:tc>
          <w:tcPr>
            <w:tcW w:w="2835" w:type="dxa"/>
            <w:shd w:val="clear" w:color="auto" w:fill="F2F2F2"/>
          </w:tcPr>
          <w:p w:rsidR="00476177" w:rsidRPr="00884FD8" w:rsidRDefault="00476177" w:rsidP="007C09F1">
            <w:pPr>
              <w:autoSpaceDE w:val="0"/>
              <w:autoSpaceDN w:val="0"/>
              <w:adjustRightInd w:val="0"/>
              <w:jc w:val="center"/>
              <w:rPr>
                <w:sz w:val="24"/>
                <w:szCs w:val="24"/>
                <w:lang w:eastAsia="en-US"/>
              </w:rPr>
            </w:pPr>
            <w:r w:rsidRPr="00884FD8">
              <w:rPr>
                <w:sz w:val="24"/>
                <w:szCs w:val="24"/>
                <w:lang w:eastAsia="en-US"/>
              </w:rPr>
              <w:t>1</w:t>
            </w:r>
          </w:p>
        </w:tc>
      </w:tr>
      <w:tr w:rsidR="00476177" w:rsidRPr="00884FD8" w:rsidTr="00D76D76">
        <w:trPr>
          <w:trHeight w:val="282"/>
        </w:trPr>
        <w:tc>
          <w:tcPr>
            <w:tcW w:w="792" w:type="dxa"/>
          </w:tcPr>
          <w:p w:rsidR="00476177" w:rsidRPr="00884FD8" w:rsidRDefault="00476177" w:rsidP="007C09F1">
            <w:pPr>
              <w:jc w:val="both"/>
              <w:rPr>
                <w:sz w:val="24"/>
                <w:szCs w:val="24"/>
              </w:rPr>
            </w:pPr>
            <w:r w:rsidRPr="00884FD8">
              <w:rPr>
                <w:sz w:val="24"/>
                <w:szCs w:val="24"/>
              </w:rPr>
              <w:t>83</w:t>
            </w:r>
          </w:p>
        </w:tc>
        <w:tc>
          <w:tcPr>
            <w:tcW w:w="9628" w:type="dxa"/>
          </w:tcPr>
          <w:p w:rsidR="00476177" w:rsidRPr="00884FD8" w:rsidRDefault="00476177" w:rsidP="007C09F1">
            <w:pPr>
              <w:rPr>
                <w:sz w:val="24"/>
                <w:szCs w:val="24"/>
              </w:rPr>
            </w:pPr>
            <w:r w:rsidRPr="00884FD8">
              <w:rPr>
                <w:sz w:val="24"/>
                <w:szCs w:val="24"/>
              </w:rPr>
              <w:t xml:space="preserve">А.И. Солженицын. Судьба и творчество писателя. </w:t>
            </w:r>
          </w:p>
        </w:tc>
        <w:tc>
          <w:tcPr>
            <w:tcW w:w="1418" w:type="dxa"/>
            <w:tcBorders>
              <w:top w:val="single" w:sz="4" w:space="0" w:color="000000"/>
              <w:left w:val="single" w:sz="4" w:space="0" w:color="000000"/>
              <w:bottom w:val="single" w:sz="4" w:space="0" w:color="000000"/>
              <w:right w:val="single" w:sz="4" w:space="0" w:color="000000"/>
            </w:tcBorders>
          </w:tcPr>
          <w:p w:rsidR="00476177" w:rsidRPr="00884FD8" w:rsidRDefault="00476177" w:rsidP="007C09F1">
            <w:pPr>
              <w:jc w:val="center"/>
              <w:rPr>
                <w:sz w:val="24"/>
                <w:szCs w:val="24"/>
              </w:rPr>
            </w:pPr>
          </w:p>
        </w:tc>
        <w:tc>
          <w:tcPr>
            <w:tcW w:w="2835" w:type="dxa"/>
          </w:tcPr>
          <w:p w:rsidR="00476177" w:rsidRPr="00884FD8" w:rsidRDefault="00476177" w:rsidP="007C09F1">
            <w:pPr>
              <w:autoSpaceDE w:val="0"/>
              <w:autoSpaceDN w:val="0"/>
              <w:adjustRightInd w:val="0"/>
              <w:jc w:val="center"/>
              <w:rPr>
                <w:sz w:val="24"/>
                <w:szCs w:val="24"/>
                <w:lang w:eastAsia="en-US"/>
              </w:rPr>
            </w:pPr>
          </w:p>
        </w:tc>
      </w:tr>
      <w:tr w:rsidR="00476177" w:rsidRPr="00884FD8" w:rsidTr="00D76D76">
        <w:trPr>
          <w:trHeight w:val="282"/>
        </w:trPr>
        <w:tc>
          <w:tcPr>
            <w:tcW w:w="792" w:type="dxa"/>
          </w:tcPr>
          <w:p w:rsidR="00476177" w:rsidRPr="00884FD8" w:rsidRDefault="00476177" w:rsidP="007C09F1">
            <w:pPr>
              <w:jc w:val="both"/>
              <w:rPr>
                <w:sz w:val="24"/>
                <w:szCs w:val="24"/>
              </w:rPr>
            </w:pPr>
            <w:r w:rsidRPr="00884FD8">
              <w:rPr>
                <w:sz w:val="24"/>
                <w:szCs w:val="24"/>
              </w:rPr>
              <w:t>84</w:t>
            </w:r>
          </w:p>
        </w:tc>
        <w:tc>
          <w:tcPr>
            <w:tcW w:w="9628" w:type="dxa"/>
          </w:tcPr>
          <w:p w:rsidR="00476177" w:rsidRPr="00884FD8" w:rsidRDefault="00476177" w:rsidP="007C09F1">
            <w:pPr>
              <w:rPr>
                <w:sz w:val="24"/>
                <w:szCs w:val="24"/>
              </w:rPr>
            </w:pPr>
            <w:r w:rsidRPr="00884FD8">
              <w:rPr>
                <w:sz w:val="24"/>
                <w:szCs w:val="24"/>
              </w:rPr>
              <w:t xml:space="preserve">«Один день Ивана Денисовича». Трагическая судьба человека  в тоталитарном </w:t>
            </w:r>
            <w:r w:rsidRPr="00884FD8">
              <w:rPr>
                <w:sz w:val="24"/>
                <w:szCs w:val="24"/>
              </w:rPr>
              <w:lastRenderedPageBreak/>
              <w:t>государстве.</w:t>
            </w:r>
          </w:p>
        </w:tc>
        <w:tc>
          <w:tcPr>
            <w:tcW w:w="1418" w:type="dxa"/>
            <w:tcBorders>
              <w:top w:val="single" w:sz="4" w:space="0" w:color="000000"/>
              <w:left w:val="single" w:sz="4" w:space="0" w:color="000000"/>
              <w:bottom w:val="single" w:sz="4" w:space="0" w:color="000000"/>
              <w:right w:val="single" w:sz="4" w:space="0" w:color="000000"/>
            </w:tcBorders>
          </w:tcPr>
          <w:p w:rsidR="00476177" w:rsidRPr="00884FD8" w:rsidRDefault="00476177" w:rsidP="007C09F1">
            <w:pPr>
              <w:jc w:val="center"/>
              <w:rPr>
                <w:sz w:val="24"/>
                <w:szCs w:val="24"/>
              </w:rPr>
            </w:pPr>
          </w:p>
        </w:tc>
        <w:tc>
          <w:tcPr>
            <w:tcW w:w="2835" w:type="dxa"/>
          </w:tcPr>
          <w:p w:rsidR="00476177" w:rsidRPr="00884FD8" w:rsidRDefault="00476177" w:rsidP="007C09F1">
            <w:pPr>
              <w:autoSpaceDE w:val="0"/>
              <w:autoSpaceDN w:val="0"/>
              <w:adjustRightInd w:val="0"/>
              <w:jc w:val="center"/>
              <w:rPr>
                <w:sz w:val="24"/>
                <w:szCs w:val="24"/>
                <w:lang w:eastAsia="en-US"/>
              </w:rPr>
            </w:pPr>
          </w:p>
        </w:tc>
      </w:tr>
      <w:tr w:rsidR="00476177" w:rsidRPr="00884FD8" w:rsidTr="00D76D76">
        <w:trPr>
          <w:trHeight w:val="282"/>
        </w:trPr>
        <w:tc>
          <w:tcPr>
            <w:tcW w:w="792" w:type="dxa"/>
          </w:tcPr>
          <w:p w:rsidR="00476177" w:rsidRPr="00884FD8" w:rsidRDefault="00476177" w:rsidP="007C09F1">
            <w:pPr>
              <w:jc w:val="both"/>
              <w:rPr>
                <w:sz w:val="24"/>
                <w:szCs w:val="24"/>
              </w:rPr>
            </w:pPr>
            <w:r w:rsidRPr="00884FD8">
              <w:rPr>
                <w:sz w:val="24"/>
                <w:szCs w:val="24"/>
              </w:rPr>
              <w:lastRenderedPageBreak/>
              <w:t>85</w:t>
            </w:r>
          </w:p>
        </w:tc>
        <w:tc>
          <w:tcPr>
            <w:tcW w:w="9628" w:type="dxa"/>
          </w:tcPr>
          <w:p w:rsidR="00476177" w:rsidRPr="00884FD8" w:rsidRDefault="00476177" w:rsidP="007C09F1">
            <w:pPr>
              <w:rPr>
                <w:sz w:val="24"/>
                <w:szCs w:val="24"/>
              </w:rPr>
            </w:pPr>
            <w:r w:rsidRPr="00884FD8">
              <w:rPr>
                <w:sz w:val="24"/>
                <w:szCs w:val="24"/>
              </w:rPr>
              <w:t>Обзор романа «Архипелаг ГУЛАГ»</w:t>
            </w:r>
          </w:p>
        </w:tc>
        <w:tc>
          <w:tcPr>
            <w:tcW w:w="1418" w:type="dxa"/>
            <w:tcBorders>
              <w:top w:val="single" w:sz="4" w:space="0" w:color="000000"/>
              <w:left w:val="single" w:sz="4" w:space="0" w:color="000000"/>
              <w:bottom w:val="single" w:sz="4" w:space="0" w:color="000000"/>
              <w:right w:val="single" w:sz="4" w:space="0" w:color="000000"/>
            </w:tcBorders>
          </w:tcPr>
          <w:p w:rsidR="00476177" w:rsidRPr="00884FD8" w:rsidRDefault="00476177" w:rsidP="007C09F1">
            <w:pPr>
              <w:jc w:val="center"/>
              <w:rPr>
                <w:sz w:val="24"/>
                <w:szCs w:val="24"/>
              </w:rPr>
            </w:pPr>
          </w:p>
        </w:tc>
        <w:tc>
          <w:tcPr>
            <w:tcW w:w="2835" w:type="dxa"/>
          </w:tcPr>
          <w:p w:rsidR="00476177" w:rsidRPr="00884FD8" w:rsidRDefault="00476177" w:rsidP="007C09F1">
            <w:pPr>
              <w:autoSpaceDE w:val="0"/>
              <w:autoSpaceDN w:val="0"/>
              <w:adjustRightInd w:val="0"/>
              <w:jc w:val="center"/>
              <w:rPr>
                <w:sz w:val="24"/>
                <w:szCs w:val="24"/>
                <w:lang w:eastAsia="en-US"/>
              </w:rPr>
            </w:pPr>
          </w:p>
        </w:tc>
      </w:tr>
      <w:tr w:rsidR="00476177" w:rsidRPr="00884FD8" w:rsidTr="00D76D76">
        <w:trPr>
          <w:trHeight w:val="282"/>
        </w:trPr>
        <w:tc>
          <w:tcPr>
            <w:tcW w:w="792" w:type="dxa"/>
          </w:tcPr>
          <w:p w:rsidR="00476177" w:rsidRPr="00884FD8" w:rsidRDefault="00476177" w:rsidP="007C09F1">
            <w:pPr>
              <w:jc w:val="both"/>
              <w:rPr>
                <w:sz w:val="24"/>
                <w:szCs w:val="24"/>
              </w:rPr>
            </w:pPr>
            <w:r w:rsidRPr="00884FD8">
              <w:rPr>
                <w:sz w:val="24"/>
                <w:szCs w:val="24"/>
              </w:rPr>
              <w:t>86</w:t>
            </w:r>
          </w:p>
        </w:tc>
        <w:tc>
          <w:tcPr>
            <w:tcW w:w="9628" w:type="dxa"/>
          </w:tcPr>
          <w:p w:rsidR="00476177" w:rsidRPr="00884FD8" w:rsidRDefault="00476177" w:rsidP="007C09F1">
            <w:pPr>
              <w:rPr>
                <w:sz w:val="24"/>
                <w:szCs w:val="24"/>
              </w:rPr>
            </w:pPr>
            <w:r w:rsidRPr="00884FD8">
              <w:rPr>
                <w:sz w:val="24"/>
                <w:szCs w:val="24"/>
              </w:rPr>
              <w:t>Обзор романа «Архипелаг ГУЛАГ»</w:t>
            </w:r>
          </w:p>
        </w:tc>
        <w:tc>
          <w:tcPr>
            <w:tcW w:w="1418" w:type="dxa"/>
            <w:tcBorders>
              <w:top w:val="single" w:sz="4" w:space="0" w:color="000000"/>
              <w:left w:val="single" w:sz="4" w:space="0" w:color="000000"/>
              <w:bottom w:val="single" w:sz="4" w:space="0" w:color="000000"/>
              <w:right w:val="single" w:sz="4" w:space="0" w:color="000000"/>
            </w:tcBorders>
          </w:tcPr>
          <w:p w:rsidR="00476177" w:rsidRPr="00884FD8" w:rsidRDefault="00476177" w:rsidP="007C09F1">
            <w:pPr>
              <w:jc w:val="center"/>
              <w:rPr>
                <w:sz w:val="24"/>
                <w:szCs w:val="24"/>
              </w:rPr>
            </w:pPr>
          </w:p>
        </w:tc>
        <w:tc>
          <w:tcPr>
            <w:tcW w:w="2835" w:type="dxa"/>
          </w:tcPr>
          <w:p w:rsidR="00476177" w:rsidRPr="00884FD8" w:rsidRDefault="00476177" w:rsidP="007C09F1">
            <w:pPr>
              <w:autoSpaceDE w:val="0"/>
              <w:autoSpaceDN w:val="0"/>
              <w:adjustRightInd w:val="0"/>
              <w:jc w:val="center"/>
              <w:rPr>
                <w:sz w:val="24"/>
                <w:szCs w:val="24"/>
                <w:lang w:eastAsia="en-US"/>
              </w:rPr>
            </w:pPr>
          </w:p>
        </w:tc>
      </w:tr>
      <w:tr w:rsidR="00476177" w:rsidRPr="00884FD8" w:rsidTr="00D76D76">
        <w:trPr>
          <w:trHeight w:val="282"/>
        </w:trPr>
        <w:tc>
          <w:tcPr>
            <w:tcW w:w="792" w:type="dxa"/>
          </w:tcPr>
          <w:p w:rsidR="00476177" w:rsidRPr="00884FD8" w:rsidRDefault="00476177" w:rsidP="007C09F1">
            <w:pPr>
              <w:jc w:val="both"/>
              <w:rPr>
                <w:sz w:val="24"/>
                <w:szCs w:val="24"/>
              </w:rPr>
            </w:pPr>
            <w:r w:rsidRPr="00884FD8">
              <w:rPr>
                <w:sz w:val="24"/>
                <w:szCs w:val="24"/>
              </w:rPr>
              <w:t>87</w:t>
            </w:r>
          </w:p>
        </w:tc>
        <w:tc>
          <w:tcPr>
            <w:tcW w:w="9628" w:type="dxa"/>
          </w:tcPr>
          <w:p w:rsidR="00476177" w:rsidRPr="00884FD8" w:rsidRDefault="00476177" w:rsidP="007C09F1">
            <w:pPr>
              <w:rPr>
                <w:sz w:val="24"/>
                <w:szCs w:val="24"/>
              </w:rPr>
            </w:pPr>
            <w:r w:rsidRPr="00884FD8">
              <w:rPr>
                <w:sz w:val="24"/>
                <w:szCs w:val="24"/>
              </w:rPr>
              <w:t>Обобщающий урок по творчеству А.И. Солженицына</w:t>
            </w:r>
          </w:p>
        </w:tc>
        <w:tc>
          <w:tcPr>
            <w:tcW w:w="1418" w:type="dxa"/>
            <w:tcBorders>
              <w:top w:val="single" w:sz="4" w:space="0" w:color="000000"/>
              <w:left w:val="single" w:sz="4" w:space="0" w:color="000000"/>
              <w:bottom w:val="single" w:sz="4" w:space="0" w:color="000000"/>
              <w:right w:val="single" w:sz="4" w:space="0" w:color="000000"/>
            </w:tcBorders>
          </w:tcPr>
          <w:p w:rsidR="00476177" w:rsidRPr="00884FD8" w:rsidRDefault="00476177" w:rsidP="007C09F1">
            <w:pPr>
              <w:jc w:val="center"/>
              <w:rPr>
                <w:sz w:val="24"/>
                <w:szCs w:val="24"/>
              </w:rPr>
            </w:pPr>
          </w:p>
        </w:tc>
        <w:tc>
          <w:tcPr>
            <w:tcW w:w="2835" w:type="dxa"/>
          </w:tcPr>
          <w:p w:rsidR="00476177" w:rsidRPr="00884FD8" w:rsidRDefault="00476177" w:rsidP="007C09F1">
            <w:pPr>
              <w:autoSpaceDE w:val="0"/>
              <w:autoSpaceDN w:val="0"/>
              <w:adjustRightInd w:val="0"/>
              <w:jc w:val="center"/>
              <w:rPr>
                <w:sz w:val="24"/>
                <w:szCs w:val="24"/>
                <w:lang w:eastAsia="en-US"/>
              </w:rPr>
            </w:pPr>
          </w:p>
        </w:tc>
      </w:tr>
      <w:tr w:rsidR="00476177" w:rsidRPr="00884FD8" w:rsidTr="00D76D76">
        <w:trPr>
          <w:trHeight w:val="282"/>
        </w:trPr>
        <w:tc>
          <w:tcPr>
            <w:tcW w:w="792" w:type="dxa"/>
          </w:tcPr>
          <w:p w:rsidR="00476177" w:rsidRPr="00884FD8" w:rsidRDefault="00476177" w:rsidP="007C09F1">
            <w:pPr>
              <w:jc w:val="both"/>
              <w:rPr>
                <w:sz w:val="24"/>
                <w:szCs w:val="24"/>
              </w:rPr>
            </w:pPr>
            <w:r w:rsidRPr="00884FD8">
              <w:rPr>
                <w:sz w:val="24"/>
                <w:szCs w:val="24"/>
              </w:rPr>
              <w:t>88</w:t>
            </w:r>
          </w:p>
        </w:tc>
        <w:tc>
          <w:tcPr>
            <w:tcW w:w="9628" w:type="dxa"/>
          </w:tcPr>
          <w:p w:rsidR="00476177" w:rsidRPr="00090107" w:rsidRDefault="00476177" w:rsidP="007C09F1">
            <w:pPr>
              <w:rPr>
                <w:bCs/>
                <w:iCs/>
                <w:sz w:val="24"/>
                <w:szCs w:val="24"/>
              </w:rPr>
            </w:pPr>
            <w:r w:rsidRPr="00884FD8">
              <w:rPr>
                <w:bCs/>
                <w:iCs/>
                <w:sz w:val="24"/>
                <w:szCs w:val="24"/>
              </w:rPr>
              <w:t>Р.Р. Подготовка к сочинению по творчеству А.И. Солженицына</w:t>
            </w:r>
          </w:p>
        </w:tc>
        <w:tc>
          <w:tcPr>
            <w:tcW w:w="1418" w:type="dxa"/>
            <w:tcBorders>
              <w:top w:val="single" w:sz="4" w:space="0" w:color="000000"/>
              <w:left w:val="single" w:sz="4" w:space="0" w:color="000000"/>
              <w:bottom w:val="single" w:sz="4" w:space="0" w:color="000000"/>
              <w:right w:val="single" w:sz="4" w:space="0" w:color="000000"/>
            </w:tcBorders>
          </w:tcPr>
          <w:p w:rsidR="00476177" w:rsidRPr="00884FD8" w:rsidRDefault="00476177" w:rsidP="007C09F1">
            <w:pPr>
              <w:jc w:val="center"/>
              <w:rPr>
                <w:sz w:val="24"/>
                <w:szCs w:val="24"/>
              </w:rPr>
            </w:pPr>
          </w:p>
        </w:tc>
        <w:tc>
          <w:tcPr>
            <w:tcW w:w="2835" w:type="dxa"/>
          </w:tcPr>
          <w:p w:rsidR="00476177" w:rsidRPr="00884FD8" w:rsidRDefault="00476177" w:rsidP="007C09F1">
            <w:pPr>
              <w:autoSpaceDE w:val="0"/>
              <w:autoSpaceDN w:val="0"/>
              <w:adjustRightInd w:val="0"/>
              <w:jc w:val="center"/>
              <w:rPr>
                <w:sz w:val="24"/>
                <w:szCs w:val="24"/>
                <w:lang w:eastAsia="en-US"/>
              </w:rPr>
            </w:pPr>
          </w:p>
        </w:tc>
      </w:tr>
      <w:tr w:rsidR="00476177" w:rsidRPr="00884FD8" w:rsidTr="00D76D76">
        <w:trPr>
          <w:trHeight w:val="282"/>
        </w:trPr>
        <w:tc>
          <w:tcPr>
            <w:tcW w:w="792" w:type="dxa"/>
          </w:tcPr>
          <w:p w:rsidR="00476177" w:rsidRPr="00884FD8" w:rsidRDefault="00476177" w:rsidP="007C09F1">
            <w:pPr>
              <w:jc w:val="both"/>
              <w:rPr>
                <w:sz w:val="24"/>
                <w:szCs w:val="24"/>
              </w:rPr>
            </w:pPr>
            <w:r w:rsidRPr="00884FD8">
              <w:rPr>
                <w:sz w:val="24"/>
                <w:szCs w:val="24"/>
              </w:rPr>
              <w:t>89</w:t>
            </w:r>
          </w:p>
        </w:tc>
        <w:tc>
          <w:tcPr>
            <w:tcW w:w="9628" w:type="dxa"/>
          </w:tcPr>
          <w:p w:rsidR="00476177" w:rsidRPr="00090107" w:rsidRDefault="00476177" w:rsidP="007C09F1">
            <w:pPr>
              <w:rPr>
                <w:bCs/>
                <w:iCs/>
                <w:sz w:val="24"/>
                <w:szCs w:val="24"/>
              </w:rPr>
            </w:pPr>
            <w:r w:rsidRPr="00884FD8">
              <w:rPr>
                <w:bCs/>
                <w:iCs/>
                <w:sz w:val="24"/>
                <w:szCs w:val="24"/>
              </w:rPr>
              <w:t>Р.Р. Сочинение по творчеству А.И. Солженицына</w:t>
            </w:r>
          </w:p>
        </w:tc>
        <w:tc>
          <w:tcPr>
            <w:tcW w:w="1418" w:type="dxa"/>
            <w:tcBorders>
              <w:top w:val="single" w:sz="4" w:space="0" w:color="000000"/>
              <w:left w:val="single" w:sz="4" w:space="0" w:color="000000"/>
              <w:bottom w:val="single" w:sz="4" w:space="0" w:color="000000"/>
              <w:right w:val="single" w:sz="4" w:space="0" w:color="000000"/>
            </w:tcBorders>
          </w:tcPr>
          <w:p w:rsidR="00476177" w:rsidRPr="00884FD8" w:rsidRDefault="00476177" w:rsidP="007C09F1">
            <w:pPr>
              <w:jc w:val="center"/>
              <w:rPr>
                <w:sz w:val="24"/>
                <w:szCs w:val="24"/>
              </w:rPr>
            </w:pPr>
          </w:p>
        </w:tc>
        <w:tc>
          <w:tcPr>
            <w:tcW w:w="2835" w:type="dxa"/>
          </w:tcPr>
          <w:p w:rsidR="00476177" w:rsidRPr="00884FD8" w:rsidRDefault="00476177" w:rsidP="007C09F1">
            <w:pPr>
              <w:autoSpaceDE w:val="0"/>
              <w:autoSpaceDN w:val="0"/>
              <w:adjustRightInd w:val="0"/>
              <w:jc w:val="center"/>
              <w:rPr>
                <w:sz w:val="24"/>
                <w:szCs w:val="24"/>
                <w:lang w:eastAsia="en-US"/>
              </w:rPr>
            </w:pPr>
          </w:p>
        </w:tc>
      </w:tr>
      <w:tr w:rsidR="00476177" w:rsidRPr="00884FD8" w:rsidTr="003703C8">
        <w:trPr>
          <w:trHeight w:val="282"/>
        </w:trPr>
        <w:tc>
          <w:tcPr>
            <w:tcW w:w="792" w:type="dxa"/>
            <w:shd w:val="clear" w:color="auto" w:fill="F2F2F2"/>
          </w:tcPr>
          <w:p w:rsidR="00476177" w:rsidRPr="00884FD8" w:rsidRDefault="00476177" w:rsidP="007C09F1">
            <w:pPr>
              <w:jc w:val="both"/>
              <w:rPr>
                <w:sz w:val="24"/>
                <w:szCs w:val="24"/>
              </w:rPr>
            </w:pPr>
          </w:p>
        </w:tc>
        <w:tc>
          <w:tcPr>
            <w:tcW w:w="9628" w:type="dxa"/>
            <w:tcBorders>
              <w:top w:val="single" w:sz="4" w:space="0" w:color="000000"/>
              <w:left w:val="single" w:sz="4" w:space="0" w:color="000000"/>
              <w:bottom w:val="single" w:sz="4" w:space="0" w:color="000000"/>
              <w:right w:val="single" w:sz="4" w:space="0" w:color="000000"/>
            </w:tcBorders>
            <w:shd w:val="clear" w:color="auto" w:fill="F2F2F2"/>
          </w:tcPr>
          <w:p w:rsidR="00476177" w:rsidRPr="00884FD8" w:rsidRDefault="00476177" w:rsidP="007C09F1">
            <w:pPr>
              <w:jc w:val="both"/>
              <w:rPr>
                <w:sz w:val="24"/>
                <w:szCs w:val="24"/>
              </w:rPr>
            </w:pPr>
            <w:r w:rsidRPr="00884FD8">
              <w:rPr>
                <w:sz w:val="24"/>
                <w:szCs w:val="24"/>
              </w:rPr>
              <w:t>Драматургия второй половины XX века.  А.В. Вампилов</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Pr>
          <w:p w:rsidR="00476177" w:rsidRPr="00884FD8" w:rsidRDefault="00476177" w:rsidP="007C09F1">
            <w:pPr>
              <w:jc w:val="center"/>
              <w:rPr>
                <w:sz w:val="24"/>
                <w:szCs w:val="24"/>
              </w:rPr>
            </w:pPr>
            <w:r w:rsidRPr="00884FD8">
              <w:rPr>
                <w:sz w:val="24"/>
                <w:szCs w:val="24"/>
              </w:rPr>
              <w:t>1</w:t>
            </w:r>
          </w:p>
        </w:tc>
        <w:tc>
          <w:tcPr>
            <w:tcW w:w="2835" w:type="dxa"/>
            <w:shd w:val="clear" w:color="auto" w:fill="F2F2F2"/>
          </w:tcPr>
          <w:p w:rsidR="00476177" w:rsidRPr="00884FD8" w:rsidRDefault="00476177" w:rsidP="007C09F1">
            <w:pPr>
              <w:autoSpaceDE w:val="0"/>
              <w:autoSpaceDN w:val="0"/>
              <w:adjustRightInd w:val="0"/>
              <w:jc w:val="center"/>
              <w:rPr>
                <w:b/>
                <w:bCs/>
                <w:sz w:val="24"/>
                <w:szCs w:val="24"/>
                <w:lang w:eastAsia="en-US"/>
              </w:rPr>
            </w:pPr>
          </w:p>
        </w:tc>
      </w:tr>
      <w:tr w:rsidR="00476177" w:rsidRPr="00884FD8" w:rsidTr="00D76D76">
        <w:trPr>
          <w:trHeight w:val="282"/>
        </w:trPr>
        <w:tc>
          <w:tcPr>
            <w:tcW w:w="792" w:type="dxa"/>
          </w:tcPr>
          <w:p w:rsidR="00476177" w:rsidRPr="00884FD8" w:rsidRDefault="00476177" w:rsidP="007C09F1">
            <w:pPr>
              <w:jc w:val="both"/>
              <w:rPr>
                <w:sz w:val="24"/>
                <w:szCs w:val="24"/>
              </w:rPr>
            </w:pPr>
            <w:r w:rsidRPr="00884FD8">
              <w:rPr>
                <w:sz w:val="24"/>
                <w:szCs w:val="24"/>
              </w:rPr>
              <w:t>90</w:t>
            </w:r>
          </w:p>
        </w:tc>
        <w:tc>
          <w:tcPr>
            <w:tcW w:w="9628" w:type="dxa"/>
            <w:tcBorders>
              <w:top w:val="single" w:sz="4" w:space="0" w:color="000000"/>
              <w:left w:val="single" w:sz="4" w:space="0" w:color="000000"/>
              <w:bottom w:val="single" w:sz="4" w:space="0" w:color="000000"/>
              <w:right w:val="single" w:sz="4" w:space="0" w:color="000000"/>
            </w:tcBorders>
          </w:tcPr>
          <w:p w:rsidR="00476177" w:rsidRPr="00884FD8" w:rsidRDefault="00476177" w:rsidP="007C09F1">
            <w:pPr>
              <w:jc w:val="both"/>
              <w:rPr>
                <w:sz w:val="24"/>
                <w:szCs w:val="24"/>
              </w:rPr>
            </w:pPr>
            <w:r w:rsidRPr="00884FD8">
              <w:rPr>
                <w:sz w:val="24"/>
                <w:szCs w:val="24"/>
              </w:rPr>
              <w:t>Драматургия второй половины XX века.  А.В. Вампилов. Психологизм пьесы «Утиная охота».</w:t>
            </w:r>
          </w:p>
        </w:tc>
        <w:tc>
          <w:tcPr>
            <w:tcW w:w="1418" w:type="dxa"/>
            <w:tcBorders>
              <w:top w:val="single" w:sz="4" w:space="0" w:color="000000"/>
              <w:left w:val="single" w:sz="4" w:space="0" w:color="000000"/>
              <w:bottom w:val="single" w:sz="4" w:space="0" w:color="000000"/>
              <w:right w:val="single" w:sz="4" w:space="0" w:color="000000"/>
            </w:tcBorders>
          </w:tcPr>
          <w:p w:rsidR="00476177" w:rsidRPr="00884FD8" w:rsidRDefault="00476177" w:rsidP="007C09F1">
            <w:pPr>
              <w:jc w:val="center"/>
              <w:rPr>
                <w:sz w:val="24"/>
                <w:szCs w:val="24"/>
              </w:rPr>
            </w:pPr>
          </w:p>
        </w:tc>
        <w:tc>
          <w:tcPr>
            <w:tcW w:w="2835" w:type="dxa"/>
          </w:tcPr>
          <w:p w:rsidR="00476177" w:rsidRPr="00884FD8" w:rsidRDefault="00476177" w:rsidP="007C09F1">
            <w:pPr>
              <w:autoSpaceDE w:val="0"/>
              <w:autoSpaceDN w:val="0"/>
              <w:adjustRightInd w:val="0"/>
              <w:jc w:val="center"/>
              <w:rPr>
                <w:b/>
                <w:bCs/>
                <w:sz w:val="24"/>
                <w:szCs w:val="24"/>
                <w:lang w:eastAsia="en-US"/>
              </w:rPr>
            </w:pPr>
          </w:p>
        </w:tc>
      </w:tr>
      <w:tr w:rsidR="00476177" w:rsidRPr="00884FD8" w:rsidTr="003703C8">
        <w:trPr>
          <w:trHeight w:val="282"/>
        </w:trPr>
        <w:tc>
          <w:tcPr>
            <w:tcW w:w="792" w:type="dxa"/>
            <w:shd w:val="clear" w:color="auto" w:fill="F2F2F2"/>
          </w:tcPr>
          <w:p w:rsidR="00476177" w:rsidRPr="00884FD8" w:rsidRDefault="00476177" w:rsidP="007C09F1">
            <w:pPr>
              <w:jc w:val="both"/>
              <w:rPr>
                <w:sz w:val="24"/>
                <w:szCs w:val="24"/>
              </w:rPr>
            </w:pPr>
          </w:p>
        </w:tc>
        <w:tc>
          <w:tcPr>
            <w:tcW w:w="9628" w:type="dxa"/>
            <w:tcBorders>
              <w:top w:val="single" w:sz="4" w:space="0" w:color="000000"/>
              <w:left w:val="single" w:sz="4" w:space="0" w:color="000000"/>
              <w:bottom w:val="single" w:sz="4" w:space="0" w:color="000000"/>
              <w:right w:val="single" w:sz="4" w:space="0" w:color="000000"/>
            </w:tcBorders>
            <w:shd w:val="clear" w:color="auto" w:fill="F2F2F2"/>
          </w:tcPr>
          <w:p w:rsidR="00476177" w:rsidRPr="00884FD8" w:rsidRDefault="00476177" w:rsidP="007C09F1">
            <w:pPr>
              <w:jc w:val="both"/>
              <w:rPr>
                <w:sz w:val="24"/>
                <w:szCs w:val="24"/>
              </w:rPr>
            </w:pPr>
            <w:proofErr w:type="spellStart"/>
            <w:r w:rsidRPr="00884FD8">
              <w:rPr>
                <w:sz w:val="24"/>
                <w:szCs w:val="24"/>
              </w:rPr>
              <w:t>Мустай</w:t>
            </w:r>
            <w:proofErr w:type="spellEnd"/>
            <w:r w:rsidRPr="00884FD8">
              <w:rPr>
                <w:sz w:val="24"/>
                <w:szCs w:val="24"/>
              </w:rPr>
              <w:t xml:space="preserve"> Карим</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Pr>
          <w:p w:rsidR="00476177" w:rsidRPr="00884FD8" w:rsidRDefault="00476177" w:rsidP="007C09F1">
            <w:pPr>
              <w:jc w:val="center"/>
              <w:rPr>
                <w:sz w:val="24"/>
                <w:szCs w:val="24"/>
              </w:rPr>
            </w:pPr>
            <w:r w:rsidRPr="00884FD8">
              <w:rPr>
                <w:sz w:val="24"/>
                <w:szCs w:val="24"/>
              </w:rPr>
              <w:t>1</w:t>
            </w:r>
          </w:p>
        </w:tc>
        <w:tc>
          <w:tcPr>
            <w:tcW w:w="2835" w:type="dxa"/>
            <w:shd w:val="clear" w:color="auto" w:fill="F2F2F2"/>
          </w:tcPr>
          <w:p w:rsidR="00476177" w:rsidRPr="00884FD8" w:rsidRDefault="00476177" w:rsidP="007C09F1">
            <w:pPr>
              <w:autoSpaceDE w:val="0"/>
              <w:autoSpaceDN w:val="0"/>
              <w:adjustRightInd w:val="0"/>
              <w:jc w:val="center"/>
              <w:rPr>
                <w:b/>
                <w:bCs/>
                <w:sz w:val="24"/>
                <w:szCs w:val="24"/>
                <w:lang w:eastAsia="en-US"/>
              </w:rPr>
            </w:pPr>
          </w:p>
        </w:tc>
      </w:tr>
      <w:tr w:rsidR="00476177" w:rsidRPr="00884FD8" w:rsidTr="00D76D76">
        <w:trPr>
          <w:trHeight w:val="282"/>
        </w:trPr>
        <w:tc>
          <w:tcPr>
            <w:tcW w:w="792" w:type="dxa"/>
          </w:tcPr>
          <w:p w:rsidR="00476177" w:rsidRPr="00884FD8" w:rsidRDefault="00476177" w:rsidP="007C09F1">
            <w:pPr>
              <w:jc w:val="both"/>
              <w:rPr>
                <w:sz w:val="24"/>
                <w:szCs w:val="24"/>
              </w:rPr>
            </w:pPr>
            <w:r w:rsidRPr="00884FD8">
              <w:rPr>
                <w:sz w:val="24"/>
                <w:szCs w:val="24"/>
              </w:rPr>
              <w:t>91</w:t>
            </w:r>
          </w:p>
        </w:tc>
        <w:tc>
          <w:tcPr>
            <w:tcW w:w="9628" w:type="dxa"/>
            <w:tcBorders>
              <w:top w:val="single" w:sz="4" w:space="0" w:color="000000"/>
              <w:left w:val="single" w:sz="4" w:space="0" w:color="000000"/>
              <w:bottom w:val="single" w:sz="4" w:space="0" w:color="000000"/>
              <w:right w:val="single" w:sz="4" w:space="0" w:color="000000"/>
            </w:tcBorders>
          </w:tcPr>
          <w:p w:rsidR="00476177" w:rsidRPr="00884FD8" w:rsidRDefault="007C09F1" w:rsidP="007C09F1">
            <w:pPr>
              <w:jc w:val="both"/>
              <w:rPr>
                <w:sz w:val="24"/>
                <w:szCs w:val="24"/>
              </w:rPr>
            </w:pPr>
            <w:proofErr w:type="spellStart"/>
            <w:r w:rsidRPr="00884FD8">
              <w:rPr>
                <w:sz w:val="24"/>
                <w:szCs w:val="24"/>
              </w:rPr>
              <w:t>Мустай</w:t>
            </w:r>
            <w:proofErr w:type="spellEnd"/>
            <w:r w:rsidRPr="00884FD8">
              <w:rPr>
                <w:sz w:val="24"/>
                <w:szCs w:val="24"/>
              </w:rPr>
              <w:t xml:space="preserve"> Карим. Жизнь и творчество башкирского поэта, прозаика, драматурга (обзор).</w:t>
            </w:r>
          </w:p>
        </w:tc>
        <w:tc>
          <w:tcPr>
            <w:tcW w:w="1418" w:type="dxa"/>
            <w:tcBorders>
              <w:top w:val="single" w:sz="4" w:space="0" w:color="000000"/>
              <w:left w:val="single" w:sz="4" w:space="0" w:color="000000"/>
              <w:bottom w:val="single" w:sz="4" w:space="0" w:color="000000"/>
              <w:right w:val="single" w:sz="4" w:space="0" w:color="000000"/>
            </w:tcBorders>
          </w:tcPr>
          <w:p w:rsidR="00476177" w:rsidRPr="00884FD8" w:rsidRDefault="00476177" w:rsidP="007C09F1">
            <w:pPr>
              <w:jc w:val="center"/>
              <w:rPr>
                <w:sz w:val="24"/>
                <w:szCs w:val="24"/>
              </w:rPr>
            </w:pPr>
          </w:p>
        </w:tc>
        <w:tc>
          <w:tcPr>
            <w:tcW w:w="2835" w:type="dxa"/>
          </w:tcPr>
          <w:p w:rsidR="00476177" w:rsidRPr="00884FD8" w:rsidRDefault="00476177" w:rsidP="007C09F1">
            <w:pPr>
              <w:autoSpaceDE w:val="0"/>
              <w:autoSpaceDN w:val="0"/>
              <w:adjustRightInd w:val="0"/>
              <w:jc w:val="center"/>
              <w:rPr>
                <w:b/>
                <w:bCs/>
                <w:sz w:val="24"/>
                <w:szCs w:val="24"/>
                <w:lang w:eastAsia="en-US"/>
              </w:rPr>
            </w:pPr>
          </w:p>
        </w:tc>
      </w:tr>
      <w:tr w:rsidR="00476177" w:rsidRPr="00884FD8" w:rsidTr="003703C8">
        <w:trPr>
          <w:trHeight w:val="282"/>
        </w:trPr>
        <w:tc>
          <w:tcPr>
            <w:tcW w:w="792" w:type="dxa"/>
            <w:shd w:val="clear" w:color="auto" w:fill="F2F2F2"/>
          </w:tcPr>
          <w:p w:rsidR="00476177" w:rsidRPr="00884FD8" w:rsidRDefault="00476177" w:rsidP="007C09F1">
            <w:pPr>
              <w:jc w:val="both"/>
              <w:rPr>
                <w:sz w:val="24"/>
                <w:szCs w:val="24"/>
              </w:rPr>
            </w:pPr>
          </w:p>
        </w:tc>
        <w:tc>
          <w:tcPr>
            <w:tcW w:w="9628" w:type="dxa"/>
            <w:tcBorders>
              <w:top w:val="single" w:sz="4" w:space="0" w:color="000000"/>
              <w:left w:val="single" w:sz="4" w:space="0" w:color="000000"/>
              <w:bottom w:val="single" w:sz="4" w:space="0" w:color="000000"/>
              <w:right w:val="single" w:sz="4" w:space="0" w:color="000000"/>
            </w:tcBorders>
            <w:shd w:val="clear" w:color="auto" w:fill="F2F2F2"/>
          </w:tcPr>
          <w:p w:rsidR="00476177" w:rsidRPr="00884FD8" w:rsidRDefault="00476177" w:rsidP="007C09F1">
            <w:pPr>
              <w:jc w:val="both"/>
              <w:rPr>
                <w:sz w:val="24"/>
                <w:szCs w:val="24"/>
              </w:rPr>
            </w:pPr>
            <w:r w:rsidRPr="00884FD8">
              <w:rPr>
                <w:sz w:val="24"/>
                <w:szCs w:val="24"/>
              </w:rPr>
              <w:t>Обзор литературы последнего десятилетия.</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Pr>
          <w:p w:rsidR="00476177" w:rsidRPr="00884FD8" w:rsidRDefault="00476177" w:rsidP="007C09F1">
            <w:pPr>
              <w:jc w:val="center"/>
              <w:rPr>
                <w:sz w:val="24"/>
                <w:szCs w:val="24"/>
              </w:rPr>
            </w:pPr>
            <w:r w:rsidRPr="00884FD8">
              <w:rPr>
                <w:sz w:val="24"/>
                <w:szCs w:val="24"/>
              </w:rPr>
              <w:t>2</w:t>
            </w:r>
          </w:p>
        </w:tc>
        <w:tc>
          <w:tcPr>
            <w:tcW w:w="2835" w:type="dxa"/>
            <w:shd w:val="clear" w:color="auto" w:fill="F2F2F2"/>
          </w:tcPr>
          <w:p w:rsidR="00476177" w:rsidRPr="00884FD8" w:rsidRDefault="00476177" w:rsidP="007C09F1">
            <w:pPr>
              <w:autoSpaceDE w:val="0"/>
              <w:autoSpaceDN w:val="0"/>
              <w:adjustRightInd w:val="0"/>
              <w:jc w:val="center"/>
              <w:rPr>
                <w:b/>
                <w:bCs/>
                <w:sz w:val="24"/>
                <w:szCs w:val="24"/>
                <w:lang w:eastAsia="en-US"/>
              </w:rPr>
            </w:pPr>
          </w:p>
        </w:tc>
      </w:tr>
      <w:tr w:rsidR="007C09F1" w:rsidRPr="00884FD8" w:rsidTr="00D76D76">
        <w:trPr>
          <w:trHeight w:val="282"/>
        </w:trPr>
        <w:tc>
          <w:tcPr>
            <w:tcW w:w="792" w:type="dxa"/>
          </w:tcPr>
          <w:p w:rsidR="007C09F1" w:rsidRPr="00884FD8" w:rsidRDefault="007C09F1" w:rsidP="007C09F1">
            <w:pPr>
              <w:jc w:val="both"/>
              <w:rPr>
                <w:sz w:val="24"/>
                <w:szCs w:val="24"/>
              </w:rPr>
            </w:pPr>
            <w:r w:rsidRPr="00884FD8">
              <w:rPr>
                <w:sz w:val="24"/>
                <w:szCs w:val="24"/>
              </w:rPr>
              <w:t>92</w:t>
            </w:r>
          </w:p>
        </w:tc>
        <w:tc>
          <w:tcPr>
            <w:tcW w:w="9628" w:type="dxa"/>
          </w:tcPr>
          <w:p w:rsidR="007C09F1" w:rsidRPr="00884FD8" w:rsidRDefault="007C09F1" w:rsidP="007C09F1">
            <w:pPr>
              <w:rPr>
                <w:sz w:val="24"/>
                <w:szCs w:val="24"/>
              </w:rPr>
            </w:pPr>
            <w:r w:rsidRPr="00884FD8">
              <w:rPr>
                <w:sz w:val="24"/>
                <w:szCs w:val="24"/>
              </w:rPr>
              <w:t>Обзор литературы последнего десятилетия. Проза. Владимир Маканин. Рассказ «Кавказский пленный»</w:t>
            </w:r>
          </w:p>
        </w:tc>
        <w:tc>
          <w:tcPr>
            <w:tcW w:w="1418" w:type="dxa"/>
            <w:tcBorders>
              <w:top w:val="single" w:sz="4" w:space="0" w:color="000000"/>
              <w:left w:val="single" w:sz="4" w:space="0" w:color="000000"/>
              <w:bottom w:val="single" w:sz="4" w:space="0" w:color="000000"/>
              <w:right w:val="single" w:sz="4" w:space="0" w:color="000000"/>
            </w:tcBorders>
          </w:tcPr>
          <w:p w:rsidR="007C09F1" w:rsidRPr="00884FD8" w:rsidRDefault="007C09F1" w:rsidP="007C09F1">
            <w:pPr>
              <w:jc w:val="center"/>
              <w:rPr>
                <w:sz w:val="24"/>
                <w:szCs w:val="24"/>
              </w:rPr>
            </w:pPr>
          </w:p>
        </w:tc>
        <w:tc>
          <w:tcPr>
            <w:tcW w:w="2835" w:type="dxa"/>
          </w:tcPr>
          <w:p w:rsidR="007C09F1" w:rsidRPr="00884FD8" w:rsidRDefault="007C09F1" w:rsidP="007C09F1">
            <w:pPr>
              <w:autoSpaceDE w:val="0"/>
              <w:autoSpaceDN w:val="0"/>
              <w:adjustRightInd w:val="0"/>
              <w:jc w:val="center"/>
              <w:rPr>
                <w:b/>
                <w:bCs/>
                <w:sz w:val="24"/>
                <w:szCs w:val="24"/>
                <w:lang w:eastAsia="en-US"/>
              </w:rPr>
            </w:pPr>
          </w:p>
        </w:tc>
      </w:tr>
      <w:tr w:rsidR="007C09F1" w:rsidRPr="00884FD8" w:rsidTr="00D76D76">
        <w:trPr>
          <w:trHeight w:val="282"/>
        </w:trPr>
        <w:tc>
          <w:tcPr>
            <w:tcW w:w="792" w:type="dxa"/>
          </w:tcPr>
          <w:p w:rsidR="007C09F1" w:rsidRPr="00884FD8" w:rsidRDefault="007C09F1" w:rsidP="007C09F1">
            <w:pPr>
              <w:jc w:val="both"/>
              <w:rPr>
                <w:sz w:val="24"/>
                <w:szCs w:val="24"/>
              </w:rPr>
            </w:pPr>
            <w:r w:rsidRPr="00884FD8">
              <w:rPr>
                <w:sz w:val="24"/>
                <w:szCs w:val="24"/>
              </w:rPr>
              <w:t>93</w:t>
            </w:r>
          </w:p>
        </w:tc>
        <w:tc>
          <w:tcPr>
            <w:tcW w:w="9628" w:type="dxa"/>
          </w:tcPr>
          <w:p w:rsidR="007C09F1" w:rsidRPr="00884FD8" w:rsidRDefault="007C09F1" w:rsidP="007C09F1">
            <w:pPr>
              <w:rPr>
                <w:sz w:val="24"/>
                <w:szCs w:val="24"/>
              </w:rPr>
            </w:pPr>
            <w:r w:rsidRPr="00884FD8">
              <w:rPr>
                <w:sz w:val="24"/>
                <w:szCs w:val="24"/>
              </w:rPr>
              <w:t xml:space="preserve">Обзор литературы последнего десятилетия. Поэзия. Борис </w:t>
            </w:r>
            <w:proofErr w:type="spellStart"/>
            <w:r w:rsidRPr="00884FD8">
              <w:rPr>
                <w:sz w:val="24"/>
                <w:szCs w:val="24"/>
              </w:rPr>
              <w:t>Чичибанин</w:t>
            </w:r>
            <w:proofErr w:type="spellEnd"/>
            <w:r w:rsidRPr="00884FD8">
              <w:rPr>
                <w:sz w:val="24"/>
                <w:szCs w:val="24"/>
              </w:rPr>
              <w:t>. «Плач по утраченной Родине».</w:t>
            </w:r>
          </w:p>
        </w:tc>
        <w:tc>
          <w:tcPr>
            <w:tcW w:w="1418" w:type="dxa"/>
            <w:tcBorders>
              <w:top w:val="single" w:sz="4" w:space="0" w:color="000000"/>
              <w:left w:val="single" w:sz="4" w:space="0" w:color="000000"/>
              <w:bottom w:val="single" w:sz="4" w:space="0" w:color="000000"/>
              <w:right w:val="single" w:sz="4" w:space="0" w:color="000000"/>
            </w:tcBorders>
          </w:tcPr>
          <w:p w:rsidR="007C09F1" w:rsidRPr="00884FD8" w:rsidRDefault="007C09F1" w:rsidP="007C09F1">
            <w:pPr>
              <w:jc w:val="center"/>
              <w:rPr>
                <w:sz w:val="24"/>
                <w:szCs w:val="24"/>
              </w:rPr>
            </w:pPr>
          </w:p>
        </w:tc>
        <w:tc>
          <w:tcPr>
            <w:tcW w:w="2835" w:type="dxa"/>
          </w:tcPr>
          <w:p w:rsidR="007C09F1" w:rsidRPr="00884FD8" w:rsidRDefault="007C09F1" w:rsidP="007C09F1">
            <w:pPr>
              <w:autoSpaceDE w:val="0"/>
              <w:autoSpaceDN w:val="0"/>
              <w:adjustRightInd w:val="0"/>
              <w:jc w:val="center"/>
              <w:rPr>
                <w:b/>
                <w:bCs/>
                <w:sz w:val="24"/>
                <w:szCs w:val="24"/>
                <w:lang w:eastAsia="en-US"/>
              </w:rPr>
            </w:pPr>
          </w:p>
        </w:tc>
      </w:tr>
      <w:tr w:rsidR="007C09F1" w:rsidRPr="00884FD8" w:rsidTr="003703C8">
        <w:trPr>
          <w:trHeight w:val="282"/>
        </w:trPr>
        <w:tc>
          <w:tcPr>
            <w:tcW w:w="792" w:type="dxa"/>
            <w:shd w:val="clear" w:color="auto" w:fill="F2F2F2"/>
          </w:tcPr>
          <w:p w:rsidR="007C09F1" w:rsidRPr="00884FD8" w:rsidRDefault="007C09F1" w:rsidP="007C09F1">
            <w:pPr>
              <w:jc w:val="both"/>
              <w:rPr>
                <w:sz w:val="24"/>
                <w:szCs w:val="24"/>
              </w:rPr>
            </w:pPr>
          </w:p>
        </w:tc>
        <w:tc>
          <w:tcPr>
            <w:tcW w:w="9628" w:type="dxa"/>
            <w:tcBorders>
              <w:top w:val="single" w:sz="4" w:space="0" w:color="000000"/>
              <w:left w:val="single" w:sz="4" w:space="0" w:color="000000"/>
              <w:bottom w:val="single" w:sz="4" w:space="0" w:color="000000"/>
              <w:right w:val="single" w:sz="4" w:space="0" w:color="000000"/>
            </w:tcBorders>
            <w:shd w:val="clear" w:color="auto" w:fill="F2F2F2"/>
          </w:tcPr>
          <w:p w:rsidR="007C09F1" w:rsidRPr="00884FD8" w:rsidRDefault="007C09F1" w:rsidP="007C09F1">
            <w:pPr>
              <w:jc w:val="both"/>
              <w:rPr>
                <w:sz w:val="24"/>
                <w:szCs w:val="24"/>
              </w:rPr>
            </w:pPr>
            <w:r w:rsidRPr="00884FD8">
              <w:rPr>
                <w:sz w:val="24"/>
                <w:szCs w:val="24"/>
              </w:rPr>
              <w:t>Зарубежная литература</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Pr>
          <w:p w:rsidR="007C09F1" w:rsidRPr="00884FD8" w:rsidRDefault="007C09F1" w:rsidP="007C09F1">
            <w:pPr>
              <w:jc w:val="center"/>
              <w:rPr>
                <w:sz w:val="24"/>
                <w:szCs w:val="24"/>
              </w:rPr>
            </w:pPr>
            <w:r w:rsidRPr="00884FD8">
              <w:rPr>
                <w:sz w:val="24"/>
                <w:szCs w:val="24"/>
              </w:rPr>
              <w:t>3</w:t>
            </w:r>
          </w:p>
        </w:tc>
        <w:tc>
          <w:tcPr>
            <w:tcW w:w="2835" w:type="dxa"/>
            <w:shd w:val="clear" w:color="auto" w:fill="F2F2F2"/>
          </w:tcPr>
          <w:p w:rsidR="007C09F1" w:rsidRPr="00884FD8" w:rsidRDefault="007C09F1" w:rsidP="007C09F1">
            <w:pPr>
              <w:autoSpaceDE w:val="0"/>
              <w:autoSpaceDN w:val="0"/>
              <w:adjustRightInd w:val="0"/>
              <w:jc w:val="center"/>
              <w:rPr>
                <w:b/>
                <w:bCs/>
                <w:sz w:val="24"/>
                <w:szCs w:val="24"/>
                <w:lang w:eastAsia="en-US"/>
              </w:rPr>
            </w:pPr>
          </w:p>
        </w:tc>
      </w:tr>
      <w:tr w:rsidR="007C09F1" w:rsidRPr="00884FD8" w:rsidTr="00D76D76">
        <w:trPr>
          <w:trHeight w:val="282"/>
        </w:trPr>
        <w:tc>
          <w:tcPr>
            <w:tcW w:w="792" w:type="dxa"/>
          </w:tcPr>
          <w:p w:rsidR="007C09F1" w:rsidRPr="00884FD8" w:rsidRDefault="007C09F1" w:rsidP="007C09F1">
            <w:pPr>
              <w:jc w:val="both"/>
              <w:rPr>
                <w:sz w:val="24"/>
                <w:szCs w:val="24"/>
              </w:rPr>
            </w:pPr>
            <w:r w:rsidRPr="00884FD8">
              <w:rPr>
                <w:sz w:val="24"/>
                <w:szCs w:val="24"/>
              </w:rPr>
              <w:t>94</w:t>
            </w:r>
          </w:p>
        </w:tc>
        <w:tc>
          <w:tcPr>
            <w:tcW w:w="9628" w:type="dxa"/>
          </w:tcPr>
          <w:p w:rsidR="007C09F1" w:rsidRPr="00884FD8" w:rsidRDefault="007C09F1" w:rsidP="007C09F1">
            <w:pPr>
              <w:rPr>
                <w:sz w:val="24"/>
                <w:szCs w:val="24"/>
              </w:rPr>
            </w:pPr>
            <w:r w:rsidRPr="00884FD8">
              <w:rPr>
                <w:sz w:val="24"/>
                <w:szCs w:val="24"/>
              </w:rPr>
              <w:t>Джордж Бернард Шоу. «Дом, где разбиваются сердца».</w:t>
            </w:r>
          </w:p>
        </w:tc>
        <w:tc>
          <w:tcPr>
            <w:tcW w:w="1418" w:type="dxa"/>
            <w:tcBorders>
              <w:top w:val="single" w:sz="4" w:space="0" w:color="000000"/>
              <w:left w:val="single" w:sz="4" w:space="0" w:color="000000"/>
              <w:bottom w:val="single" w:sz="4" w:space="0" w:color="000000"/>
              <w:right w:val="single" w:sz="4" w:space="0" w:color="000000"/>
            </w:tcBorders>
          </w:tcPr>
          <w:p w:rsidR="007C09F1" w:rsidRPr="00884FD8" w:rsidRDefault="007C09F1" w:rsidP="007C09F1">
            <w:pPr>
              <w:jc w:val="center"/>
              <w:rPr>
                <w:sz w:val="24"/>
                <w:szCs w:val="24"/>
              </w:rPr>
            </w:pPr>
          </w:p>
        </w:tc>
        <w:tc>
          <w:tcPr>
            <w:tcW w:w="2835" w:type="dxa"/>
          </w:tcPr>
          <w:p w:rsidR="007C09F1" w:rsidRPr="00884FD8" w:rsidRDefault="007C09F1" w:rsidP="007C09F1">
            <w:pPr>
              <w:autoSpaceDE w:val="0"/>
              <w:autoSpaceDN w:val="0"/>
              <w:adjustRightInd w:val="0"/>
              <w:jc w:val="center"/>
              <w:rPr>
                <w:b/>
                <w:bCs/>
                <w:sz w:val="24"/>
                <w:szCs w:val="24"/>
                <w:lang w:eastAsia="en-US"/>
              </w:rPr>
            </w:pPr>
          </w:p>
        </w:tc>
      </w:tr>
      <w:tr w:rsidR="007C09F1" w:rsidRPr="00884FD8" w:rsidTr="00D76D76">
        <w:trPr>
          <w:trHeight w:val="282"/>
        </w:trPr>
        <w:tc>
          <w:tcPr>
            <w:tcW w:w="792" w:type="dxa"/>
          </w:tcPr>
          <w:p w:rsidR="007C09F1" w:rsidRPr="00884FD8" w:rsidRDefault="007C09F1" w:rsidP="007C09F1">
            <w:pPr>
              <w:jc w:val="both"/>
              <w:rPr>
                <w:sz w:val="24"/>
                <w:szCs w:val="24"/>
              </w:rPr>
            </w:pPr>
            <w:r w:rsidRPr="00884FD8">
              <w:rPr>
                <w:sz w:val="24"/>
                <w:szCs w:val="24"/>
              </w:rPr>
              <w:t>95</w:t>
            </w:r>
          </w:p>
        </w:tc>
        <w:tc>
          <w:tcPr>
            <w:tcW w:w="9628" w:type="dxa"/>
          </w:tcPr>
          <w:p w:rsidR="007C09F1" w:rsidRPr="00884FD8" w:rsidRDefault="007C09F1" w:rsidP="007C09F1">
            <w:pPr>
              <w:rPr>
                <w:sz w:val="24"/>
                <w:szCs w:val="24"/>
              </w:rPr>
            </w:pPr>
            <w:r w:rsidRPr="00884FD8">
              <w:rPr>
                <w:sz w:val="24"/>
                <w:szCs w:val="24"/>
              </w:rPr>
              <w:t xml:space="preserve">Томас </w:t>
            </w:r>
            <w:proofErr w:type="spellStart"/>
            <w:r w:rsidRPr="00884FD8">
              <w:rPr>
                <w:sz w:val="24"/>
                <w:szCs w:val="24"/>
              </w:rPr>
              <w:t>Стернз</w:t>
            </w:r>
            <w:proofErr w:type="spellEnd"/>
            <w:r w:rsidRPr="00884FD8">
              <w:rPr>
                <w:sz w:val="24"/>
                <w:szCs w:val="24"/>
              </w:rPr>
              <w:t xml:space="preserve"> Элиот. Стихотворение «Любовная песнь Дж. Альфреда </w:t>
            </w:r>
            <w:proofErr w:type="spellStart"/>
            <w:r w:rsidRPr="00884FD8">
              <w:rPr>
                <w:sz w:val="24"/>
                <w:szCs w:val="24"/>
              </w:rPr>
              <w:t>Пруфрока</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7C09F1" w:rsidRPr="00884FD8" w:rsidRDefault="007C09F1" w:rsidP="007C09F1">
            <w:pPr>
              <w:jc w:val="center"/>
              <w:rPr>
                <w:sz w:val="24"/>
                <w:szCs w:val="24"/>
              </w:rPr>
            </w:pPr>
          </w:p>
        </w:tc>
        <w:tc>
          <w:tcPr>
            <w:tcW w:w="2835" w:type="dxa"/>
          </w:tcPr>
          <w:p w:rsidR="007C09F1" w:rsidRPr="00884FD8" w:rsidRDefault="007C09F1" w:rsidP="007C09F1">
            <w:pPr>
              <w:autoSpaceDE w:val="0"/>
              <w:autoSpaceDN w:val="0"/>
              <w:adjustRightInd w:val="0"/>
              <w:jc w:val="center"/>
              <w:rPr>
                <w:b/>
                <w:bCs/>
                <w:sz w:val="24"/>
                <w:szCs w:val="24"/>
                <w:lang w:eastAsia="en-US"/>
              </w:rPr>
            </w:pPr>
          </w:p>
        </w:tc>
      </w:tr>
      <w:tr w:rsidR="007C09F1" w:rsidRPr="00884FD8" w:rsidTr="00D76D76">
        <w:trPr>
          <w:trHeight w:val="282"/>
        </w:trPr>
        <w:tc>
          <w:tcPr>
            <w:tcW w:w="792" w:type="dxa"/>
          </w:tcPr>
          <w:p w:rsidR="007C09F1" w:rsidRPr="00884FD8" w:rsidRDefault="007C09F1" w:rsidP="007C09F1">
            <w:pPr>
              <w:jc w:val="both"/>
              <w:rPr>
                <w:sz w:val="24"/>
                <w:szCs w:val="24"/>
              </w:rPr>
            </w:pPr>
            <w:r w:rsidRPr="00884FD8">
              <w:rPr>
                <w:sz w:val="24"/>
                <w:szCs w:val="24"/>
              </w:rPr>
              <w:t>96</w:t>
            </w:r>
          </w:p>
        </w:tc>
        <w:tc>
          <w:tcPr>
            <w:tcW w:w="9628" w:type="dxa"/>
          </w:tcPr>
          <w:p w:rsidR="007C09F1" w:rsidRPr="00884FD8" w:rsidRDefault="007C09F1" w:rsidP="007C09F1">
            <w:pPr>
              <w:rPr>
                <w:sz w:val="24"/>
                <w:szCs w:val="24"/>
              </w:rPr>
            </w:pPr>
            <w:r w:rsidRPr="00884FD8">
              <w:rPr>
                <w:sz w:val="24"/>
                <w:szCs w:val="24"/>
              </w:rPr>
              <w:t xml:space="preserve">Эрнест Миллер Хемингуэй. Повесть «Старик и море» как итог долгих нравственных исканий писателя.  </w:t>
            </w:r>
          </w:p>
        </w:tc>
        <w:tc>
          <w:tcPr>
            <w:tcW w:w="1418" w:type="dxa"/>
            <w:tcBorders>
              <w:top w:val="single" w:sz="4" w:space="0" w:color="000000"/>
              <w:left w:val="single" w:sz="4" w:space="0" w:color="000000"/>
              <w:bottom w:val="single" w:sz="4" w:space="0" w:color="000000"/>
              <w:right w:val="single" w:sz="4" w:space="0" w:color="000000"/>
            </w:tcBorders>
          </w:tcPr>
          <w:p w:rsidR="007C09F1" w:rsidRPr="00884FD8" w:rsidRDefault="007C09F1" w:rsidP="007C09F1">
            <w:pPr>
              <w:jc w:val="center"/>
              <w:rPr>
                <w:sz w:val="24"/>
                <w:szCs w:val="24"/>
              </w:rPr>
            </w:pPr>
          </w:p>
        </w:tc>
        <w:tc>
          <w:tcPr>
            <w:tcW w:w="2835" w:type="dxa"/>
          </w:tcPr>
          <w:p w:rsidR="007C09F1" w:rsidRPr="00884FD8" w:rsidRDefault="007C09F1" w:rsidP="007C09F1">
            <w:pPr>
              <w:autoSpaceDE w:val="0"/>
              <w:autoSpaceDN w:val="0"/>
              <w:adjustRightInd w:val="0"/>
              <w:jc w:val="center"/>
              <w:rPr>
                <w:b/>
                <w:bCs/>
                <w:sz w:val="24"/>
                <w:szCs w:val="24"/>
                <w:lang w:eastAsia="en-US"/>
              </w:rPr>
            </w:pPr>
          </w:p>
        </w:tc>
      </w:tr>
      <w:tr w:rsidR="007C09F1" w:rsidRPr="00884FD8" w:rsidTr="003703C8">
        <w:trPr>
          <w:trHeight w:val="282"/>
        </w:trPr>
        <w:tc>
          <w:tcPr>
            <w:tcW w:w="792" w:type="dxa"/>
            <w:shd w:val="clear" w:color="auto" w:fill="F2F2F2"/>
          </w:tcPr>
          <w:p w:rsidR="007C09F1" w:rsidRPr="00884FD8" w:rsidRDefault="007C09F1" w:rsidP="007C09F1">
            <w:pPr>
              <w:jc w:val="both"/>
              <w:rPr>
                <w:sz w:val="24"/>
                <w:szCs w:val="24"/>
              </w:rPr>
            </w:pPr>
          </w:p>
        </w:tc>
        <w:tc>
          <w:tcPr>
            <w:tcW w:w="9628" w:type="dxa"/>
            <w:tcBorders>
              <w:top w:val="single" w:sz="4" w:space="0" w:color="000000"/>
              <w:left w:val="single" w:sz="4" w:space="0" w:color="000000"/>
              <w:bottom w:val="single" w:sz="4" w:space="0" w:color="000000"/>
              <w:right w:val="single" w:sz="4" w:space="0" w:color="000000"/>
            </w:tcBorders>
            <w:shd w:val="clear" w:color="auto" w:fill="F2F2F2"/>
          </w:tcPr>
          <w:p w:rsidR="007C09F1" w:rsidRPr="00884FD8" w:rsidRDefault="007C09F1" w:rsidP="007C09F1">
            <w:pPr>
              <w:jc w:val="both"/>
              <w:rPr>
                <w:sz w:val="24"/>
                <w:szCs w:val="24"/>
              </w:rPr>
            </w:pPr>
            <w:r w:rsidRPr="00884FD8">
              <w:rPr>
                <w:sz w:val="24"/>
                <w:szCs w:val="24"/>
              </w:rPr>
              <w:t>Повторение</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Pr>
          <w:p w:rsidR="007C09F1" w:rsidRPr="00884FD8" w:rsidRDefault="007C09F1" w:rsidP="007C09F1">
            <w:pPr>
              <w:jc w:val="center"/>
              <w:rPr>
                <w:sz w:val="24"/>
                <w:szCs w:val="24"/>
              </w:rPr>
            </w:pPr>
            <w:r w:rsidRPr="00884FD8">
              <w:rPr>
                <w:sz w:val="24"/>
                <w:szCs w:val="24"/>
              </w:rPr>
              <w:t>6</w:t>
            </w:r>
          </w:p>
        </w:tc>
        <w:tc>
          <w:tcPr>
            <w:tcW w:w="2835" w:type="dxa"/>
            <w:shd w:val="clear" w:color="auto" w:fill="F2F2F2"/>
          </w:tcPr>
          <w:p w:rsidR="007C09F1" w:rsidRPr="00884FD8" w:rsidRDefault="007C09F1" w:rsidP="007C09F1">
            <w:pPr>
              <w:autoSpaceDE w:val="0"/>
              <w:autoSpaceDN w:val="0"/>
              <w:adjustRightInd w:val="0"/>
              <w:jc w:val="center"/>
              <w:rPr>
                <w:b/>
                <w:bCs/>
                <w:sz w:val="24"/>
                <w:szCs w:val="24"/>
                <w:lang w:eastAsia="en-US"/>
              </w:rPr>
            </w:pPr>
          </w:p>
        </w:tc>
      </w:tr>
      <w:tr w:rsidR="007C09F1" w:rsidRPr="00884FD8" w:rsidTr="00D76D76">
        <w:trPr>
          <w:trHeight w:val="282"/>
        </w:trPr>
        <w:tc>
          <w:tcPr>
            <w:tcW w:w="792" w:type="dxa"/>
          </w:tcPr>
          <w:p w:rsidR="007C09F1" w:rsidRPr="00884FD8" w:rsidRDefault="007C09F1" w:rsidP="007C09F1">
            <w:pPr>
              <w:jc w:val="both"/>
              <w:rPr>
                <w:sz w:val="24"/>
                <w:szCs w:val="24"/>
              </w:rPr>
            </w:pPr>
            <w:r w:rsidRPr="00884FD8">
              <w:rPr>
                <w:sz w:val="24"/>
                <w:szCs w:val="24"/>
              </w:rPr>
              <w:t>97</w:t>
            </w:r>
          </w:p>
        </w:tc>
        <w:tc>
          <w:tcPr>
            <w:tcW w:w="9628" w:type="dxa"/>
          </w:tcPr>
          <w:p w:rsidR="007C09F1" w:rsidRPr="00090107" w:rsidRDefault="007C09F1" w:rsidP="007C09F1">
            <w:pPr>
              <w:rPr>
                <w:sz w:val="24"/>
                <w:szCs w:val="24"/>
              </w:rPr>
            </w:pPr>
            <w:r w:rsidRPr="00884FD8">
              <w:rPr>
                <w:sz w:val="24"/>
                <w:szCs w:val="24"/>
              </w:rPr>
              <w:t>Судьба «лишних» людей.</w:t>
            </w:r>
            <w:r w:rsidR="00090107">
              <w:rPr>
                <w:sz w:val="24"/>
                <w:szCs w:val="24"/>
              </w:rPr>
              <w:t xml:space="preserve"> </w:t>
            </w:r>
            <w:r w:rsidRPr="00884FD8">
              <w:rPr>
                <w:sz w:val="24"/>
                <w:szCs w:val="24"/>
              </w:rPr>
              <w:t>(</w:t>
            </w:r>
            <w:proofErr w:type="spellStart"/>
            <w:r w:rsidRPr="00884FD8">
              <w:rPr>
                <w:sz w:val="24"/>
                <w:szCs w:val="24"/>
              </w:rPr>
              <w:t>Е.Онегин</w:t>
            </w:r>
            <w:proofErr w:type="spellEnd"/>
            <w:r w:rsidRPr="00884FD8">
              <w:rPr>
                <w:sz w:val="24"/>
                <w:szCs w:val="24"/>
              </w:rPr>
              <w:t xml:space="preserve">, </w:t>
            </w:r>
            <w:proofErr w:type="spellStart"/>
            <w:r w:rsidRPr="00884FD8">
              <w:rPr>
                <w:sz w:val="24"/>
                <w:szCs w:val="24"/>
              </w:rPr>
              <w:t>Г.Печорин</w:t>
            </w:r>
            <w:proofErr w:type="spellEnd"/>
            <w:r w:rsidRPr="00884FD8">
              <w:rPr>
                <w:sz w:val="24"/>
                <w:szCs w:val="24"/>
              </w:rPr>
              <w:t>,       П.П. Кирсанов).</w:t>
            </w:r>
          </w:p>
        </w:tc>
        <w:tc>
          <w:tcPr>
            <w:tcW w:w="1418" w:type="dxa"/>
            <w:tcBorders>
              <w:top w:val="single" w:sz="4" w:space="0" w:color="000000"/>
              <w:left w:val="single" w:sz="4" w:space="0" w:color="000000"/>
              <w:bottom w:val="single" w:sz="4" w:space="0" w:color="000000"/>
              <w:right w:val="single" w:sz="4" w:space="0" w:color="000000"/>
            </w:tcBorders>
          </w:tcPr>
          <w:p w:rsidR="007C09F1" w:rsidRPr="00884FD8" w:rsidRDefault="007C09F1" w:rsidP="007C09F1">
            <w:pPr>
              <w:jc w:val="center"/>
              <w:rPr>
                <w:sz w:val="24"/>
                <w:szCs w:val="24"/>
              </w:rPr>
            </w:pPr>
          </w:p>
        </w:tc>
        <w:tc>
          <w:tcPr>
            <w:tcW w:w="2835" w:type="dxa"/>
          </w:tcPr>
          <w:p w:rsidR="007C09F1" w:rsidRPr="00884FD8" w:rsidRDefault="007C09F1" w:rsidP="007C09F1">
            <w:pPr>
              <w:autoSpaceDE w:val="0"/>
              <w:autoSpaceDN w:val="0"/>
              <w:adjustRightInd w:val="0"/>
              <w:jc w:val="center"/>
              <w:rPr>
                <w:b/>
                <w:bCs/>
                <w:sz w:val="24"/>
                <w:szCs w:val="24"/>
                <w:lang w:eastAsia="en-US"/>
              </w:rPr>
            </w:pPr>
          </w:p>
        </w:tc>
      </w:tr>
      <w:tr w:rsidR="007C09F1" w:rsidRPr="00884FD8" w:rsidTr="00D76D76">
        <w:trPr>
          <w:trHeight w:val="282"/>
        </w:trPr>
        <w:tc>
          <w:tcPr>
            <w:tcW w:w="792" w:type="dxa"/>
          </w:tcPr>
          <w:p w:rsidR="007C09F1" w:rsidRPr="00884FD8" w:rsidRDefault="007C09F1" w:rsidP="007C09F1">
            <w:pPr>
              <w:jc w:val="both"/>
              <w:rPr>
                <w:sz w:val="24"/>
                <w:szCs w:val="24"/>
              </w:rPr>
            </w:pPr>
            <w:r w:rsidRPr="00884FD8">
              <w:rPr>
                <w:sz w:val="24"/>
                <w:szCs w:val="24"/>
              </w:rPr>
              <w:t>98</w:t>
            </w:r>
          </w:p>
        </w:tc>
        <w:tc>
          <w:tcPr>
            <w:tcW w:w="9628" w:type="dxa"/>
          </w:tcPr>
          <w:p w:rsidR="007C09F1" w:rsidRPr="00884FD8" w:rsidRDefault="007C09F1" w:rsidP="007C09F1">
            <w:pPr>
              <w:rPr>
                <w:sz w:val="24"/>
                <w:szCs w:val="24"/>
              </w:rPr>
            </w:pPr>
            <w:r w:rsidRPr="00884FD8">
              <w:rPr>
                <w:sz w:val="24"/>
                <w:szCs w:val="24"/>
              </w:rPr>
              <w:t xml:space="preserve">Герой-разночинец в изображении И. Тургенева, </w:t>
            </w:r>
          </w:p>
          <w:p w:rsidR="007C09F1" w:rsidRPr="00884FD8" w:rsidRDefault="007C09F1" w:rsidP="007C09F1">
            <w:pPr>
              <w:rPr>
                <w:sz w:val="24"/>
                <w:szCs w:val="24"/>
              </w:rPr>
            </w:pPr>
            <w:r w:rsidRPr="00884FD8">
              <w:rPr>
                <w:sz w:val="24"/>
                <w:szCs w:val="24"/>
              </w:rPr>
              <w:t>Н.Некрасова, Ф.Достоевского. Повторение.</w:t>
            </w:r>
          </w:p>
        </w:tc>
        <w:tc>
          <w:tcPr>
            <w:tcW w:w="1418" w:type="dxa"/>
            <w:tcBorders>
              <w:top w:val="single" w:sz="4" w:space="0" w:color="000000"/>
              <w:left w:val="single" w:sz="4" w:space="0" w:color="000000"/>
              <w:bottom w:val="single" w:sz="4" w:space="0" w:color="000000"/>
              <w:right w:val="single" w:sz="4" w:space="0" w:color="000000"/>
            </w:tcBorders>
          </w:tcPr>
          <w:p w:rsidR="007C09F1" w:rsidRPr="00884FD8" w:rsidRDefault="007C09F1" w:rsidP="007C09F1">
            <w:pPr>
              <w:jc w:val="center"/>
              <w:rPr>
                <w:sz w:val="24"/>
                <w:szCs w:val="24"/>
              </w:rPr>
            </w:pPr>
          </w:p>
        </w:tc>
        <w:tc>
          <w:tcPr>
            <w:tcW w:w="2835" w:type="dxa"/>
          </w:tcPr>
          <w:p w:rsidR="007C09F1" w:rsidRPr="00884FD8" w:rsidRDefault="007C09F1" w:rsidP="007C09F1">
            <w:pPr>
              <w:autoSpaceDE w:val="0"/>
              <w:autoSpaceDN w:val="0"/>
              <w:adjustRightInd w:val="0"/>
              <w:jc w:val="center"/>
              <w:rPr>
                <w:b/>
                <w:bCs/>
                <w:sz w:val="24"/>
                <w:szCs w:val="24"/>
                <w:lang w:eastAsia="en-US"/>
              </w:rPr>
            </w:pPr>
          </w:p>
        </w:tc>
      </w:tr>
      <w:tr w:rsidR="007C09F1" w:rsidRPr="00884FD8" w:rsidTr="00D76D76">
        <w:trPr>
          <w:trHeight w:val="282"/>
        </w:trPr>
        <w:tc>
          <w:tcPr>
            <w:tcW w:w="792" w:type="dxa"/>
          </w:tcPr>
          <w:p w:rsidR="007C09F1" w:rsidRPr="00884FD8" w:rsidRDefault="007C09F1" w:rsidP="007C09F1">
            <w:pPr>
              <w:jc w:val="both"/>
              <w:rPr>
                <w:sz w:val="24"/>
                <w:szCs w:val="24"/>
              </w:rPr>
            </w:pPr>
            <w:r w:rsidRPr="00884FD8">
              <w:rPr>
                <w:sz w:val="24"/>
                <w:szCs w:val="24"/>
              </w:rPr>
              <w:t>99</w:t>
            </w:r>
          </w:p>
        </w:tc>
        <w:tc>
          <w:tcPr>
            <w:tcW w:w="9628" w:type="dxa"/>
          </w:tcPr>
          <w:p w:rsidR="007C09F1" w:rsidRPr="00884FD8" w:rsidRDefault="007C09F1" w:rsidP="007C09F1">
            <w:pPr>
              <w:rPr>
                <w:sz w:val="24"/>
                <w:szCs w:val="24"/>
              </w:rPr>
            </w:pPr>
            <w:r w:rsidRPr="00884FD8">
              <w:rPr>
                <w:sz w:val="24"/>
                <w:szCs w:val="24"/>
              </w:rPr>
              <w:t>Народ-создатель материальных и духовных ценностей. Народ в изображении Гоголя, Некрасова, Л. Толстого, С.-Щедрина.</w:t>
            </w:r>
          </w:p>
        </w:tc>
        <w:tc>
          <w:tcPr>
            <w:tcW w:w="1418" w:type="dxa"/>
            <w:tcBorders>
              <w:top w:val="single" w:sz="4" w:space="0" w:color="000000"/>
              <w:left w:val="single" w:sz="4" w:space="0" w:color="000000"/>
              <w:bottom w:val="single" w:sz="4" w:space="0" w:color="000000"/>
              <w:right w:val="single" w:sz="4" w:space="0" w:color="000000"/>
            </w:tcBorders>
          </w:tcPr>
          <w:p w:rsidR="007C09F1" w:rsidRPr="00884FD8" w:rsidRDefault="007C09F1" w:rsidP="007C09F1">
            <w:pPr>
              <w:jc w:val="center"/>
              <w:rPr>
                <w:sz w:val="24"/>
                <w:szCs w:val="24"/>
              </w:rPr>
            </w:pPr>
          </w:p>
        </w:tc>
        <w:tc>
          <w:tcPr>
            <w:tcW w:w="2835" w:type="dxa"/>
          </w:tcPr>
          <w:p w:rsidR="007C09F1" w:rsidRPr="00884FD8" w:rsidRDefault="007C09F1" w:rsidP="007C09F1">
            <w:pPr>
              <w:autoSpaceDE w:val="0"/>
              <w:autoSpaceDN w:val="0"/>
              <w:adjustRightInd w:val="0"/>
              <w:jc w:val="center"/>
              <w:rPr>
                <w:b/>
                <w:bCs/>
                <w:sz w:val="24"/>
                <w:szCs w:val="24"/>
                <w:lang w:eastAsia="en-US"/>
              </w:rPr>
            </w:pPr>
          </w:p>
        </w:tc>
      </w:tr>
      <w:tr w:rsidR="007C09F1" w:rsidRPr="00884FD8" w:rsidTr="00D76D76">
        <w:trPr>
          <w:trHeight w:val="282"/>
        </w:trPr>
        <w:tc>
          <w:tcPr>
            <w:tcW w:w="792" w:type="dxa"/>
          </w:tcPr>
          <w:p w:rsidR="007C09F1" w:rsidRPr="00884FD8" w:rsidRDefault="007C09F1" w:rsidP="007C09F1">
            <w:pPr>
              <w:jc w:val="both"/>
              <w:rPr>
                <w:sz w:val="24"/>
                <w:szCs w:val="24"/>
              </w:rPr>
            </w:pPr>
            <w:r w:rsidRPr="00884FD8">
              <w:rPr>
                <w:sz w:val="24"/>
                <w:szCs w:val="24"/>
              </w:rPr>
              <w:t>100</w:t>
            </w:r>
          </w:p>
        </w:tc>
        <w:tc>
          <w:tcPr>
            <w:tcW w:w="9628" w:type="dxa"/>
          </w:tcPr>
          <w:p w:rsidR="007C09F1" w:rsidRPr="00884FD8" w:rsidRDefault="007C09F1" w:rsidP="007C09F1">
            <w:pPr>
              <w:rPr>
                <w:sz w:val="24"/>
                <w:szCs w:val="24"/>
              </w:rPr>
            </w:pPr>
            <w:r w:rsidRPr="00884FD8">
              <w:rPr>
                <w:sz w:val="24"/>
                <w:szCs w:val="24"/>
              </w:rPr>
              <w:t xml:space="preserve">Проблемы счастья, любви и долга в русской литературе. </w:t>
            </w:r>
          </w:p>
        </w:tc>
        <w:tc>
          <w:tcPr>
            <w:tcW w:w="1418" w:type="dxa"/>
            <w:tcBorders>
              <w:top w:val="single" w:sz="4" w:space="0" w:color="000000"/>
              <w:left w:val="single" w:sz="4" w:space="0" w:color="000000"/>
              <w:bottom w:val="single" w:sz="4" w:space="0" w:color="000000"/>
              <w:right w:val="single" w:sz="4" w:space="0" w:color="000000"/>
            </w:tcBorders>
          </w:tcPr>
          <w:p w:rsidR="007C09F1" w:rsidRPr="00884FD8" w:rsidRDefault="007C09F1" w:rsidP="007C09F1">
            <w:pPr>
              <w:jc w:val="center"/>
              <w:rPr>
                <w:sz w:val="24"/>
                <w:szCs w:val="24"/>
              </w:rPr>
            </w:pPr>
          </w:p>
        </w:tc>
        <w:tc>
          <w:tcPr>
            <w:tcW w:w="2835" w:type="dxa"/>
          </w:tcPr>
          <w:p w:rsidR="007C09F1" w:rsidRPr="00884FD8" w:rsidRDefault="007C09F1" w:rsidP="007C09F1">
            <w:pPr>
              <w:autoSpaceDE w:val="0"/>
              <w:autoSpaceDN w:val="0"/>
              <w:adjustRightInd w:val="0"/>
              <w:jc w:val="center"/>
              <w:rPr>
                <w:b/>
                <w:bCs/>
                <w:sz w:val="24"/>
                <w:szCs w:val="24"/>
                <w:lang w:eastAsia="en-US"/>
              </w:rPr>
            </w:pPr>
          </w:p>
        </w:tc>
      </w:tr>
      <w:tr w:rsidR="007C09F1" w:rsidRPr="00884FD8" w:rsidTr="00D76D76">
        <w:trPr>
          <w:trHeight w:val="282"/>
        </w:trPr>
        <w:tc>
          <w:tcPr>
            <w:tcW w:w="792" w:type="dxa"/>
          </w:tcPr>
          <w:p w:rsidR="007C09F1" w:rsidRPr="00884FD8" w:rsidRDefault="007C09F1" w:rsidP="007C09F1">
            <w:pPr>
              <w:jc w:val="both"/>
              <w:rPr>
                <w:sz w:val="24"/>
                <w:szCs w:val="24"/>
              </w:rPr>
            </w:pPr>
            <w:r w:rsidRPr="00884FD8">
              <w:rPr>
                <w:sz w:val="24"/>
                <w:szCs w:val="24"/>
              </w:rPr>
              <w:t>101</w:t>
            </w:r>
          </w:p>
        </w:tc>
        <w:tc>
          <w:tcPr>
            <w:tcW w:w="9628" w:type="dxa"/>
          </w:tcPr>
          <w:p w:rsidR="007C09F1" w:rsidRPr="00884FD8" w:rsidRDefault="007C09F1" w:rsidP="007C09F1">
            <w:pPr>
              <w:rPr>
                <w:sz w:val="24"/>
                <w:szCs w:val="24"/>
              </w:rPr>
            </w:pPr>
            <w:r w:rsidRPr="00884FD8">
              <w:rPr>
                <w:sz w:val="24"/>
                <w:szCs w:val="24"/>
              </w:rPr>
              <w:t xml:space="preserve">Проблемы счастья, любви и долга в русской литературе. </w:t>
            </w:r>
          </w:p>
        </w:tc>
        <w:tc>
          <w:tcPr>
            <w:tcW w:w="1418" w:type="dxa"/>
            <w:tcBorders>
              <w:top w:val="single" w:sz="4" w:space="0" w:color="000000"/>
              <w:left w:val="single" w:sz="4" w:space="0" w:color="000000"/>
              <w:bottom w:val="single" w:sz="4" w:space="0" w:color="000000"/>
              <w:right w:val="single" w:sz="4" w:space="0" w:color="000000"/>
            </w:tcBorders>
          </w:tcPr>
          <w:p w:rsidR="007C09F1" w:rsidRPr="00884FD8" w:rsidRDefault="007C09F1" w:rsidP="007C09F1">
            <w:pPr>
              <w:jc w:val="center"/>
              <w:rPr>
                <w:sz w:val="24"/>
                <w:szCs w:val="24"/>
              </w:rPr>
            </w:pPr>
          </w:p>
        </w:tc>
        <w:tc>
          <w:tcPr>
            <w:tcW w:w="2835" w:type="dxa"/>
          </w:tcPr>
          <w:p w:rsidR="007C09F1" w:rsidRPr="00884FD8" w:rsidRDefault="007C09F1" w:rsidP="007C09F1">
            <w:pPr>
              <w:autoSpaceDE w:val="0"/>
              <w:autoSpaceDN w:val="0"/>
              <w:adjustRightInd w:val="0"/>
              <w:jc w:val="center"/>
              <w:rPr>
                <w:b/>
                <w:bCs/>
                <w:sz w:val="24"/>
                <w:szCs w:val="24"/>
                <w:lang w:eastAsia="en-US"/>
              </w:rPr>
            </w:pPr>
          </w:p>
        </w:tc>
      </w:tr>
      <w:tr w:rsidR="007C09F1" w:rsidRPr="00884FD8" w:rsidTr="00D76D76">
        <w:trPr>
          <w:trHeight w:val="282"/>
        </w:trPr>
        <w:tc>
          <w:tcPr>
            <w:tcW w:w="792" w:type="dxa"/>
          </w:tcPr>
          <w:p w:rsidR="007C09F1" w:rsidRPr="00884FD8" w:rsidRDefault="007C09F1" w:rsidP="007C09F1">
            <w:pPr>
              <w:jc w:val="both"/>
              <w:rPr>
                <w:sz w:val="24"/>
                <w:szCs w:val="24"/>
              </w:rPr>
            </w:pPr>
            <w:r w:rsidRPr="00884FD8">
              <w:rPr>
                <w:sz w:val="24"/>
                <w:szCs w:val="24"/>
              </w:rPr>
              <w:t>102</w:t>
            </w:r>
          </w:p>
        </w:tc>
        <w:tc>
          <w:tcPr>
            <w:tcW w:w="9628" w:type="dxa"/>
            <w:tcBorders>
              <w:top w:val="single" w:sz="4" w:space="0" w:color="000000"/>
              <w:left w:val="single" w:sz="4" w:space="0" w:color="000000"/>
              <w:bottom w:val="single" w:sz="4" w:space="0" w:color="000000"/>
              <w:right w:val="single" w:sz="4" w:space="0" w:color="000000"/>
            </w:tcBorders>
          </w:tcPr>
          <w:p w:rsidR="007C09F1" w:rsidRPr="00884FD8" w:rsidRDefault="007C09F1" w:rsidP="007C09F1">
            <w:pPr>
              <w:jc w:val="both"/>
              <w:rPr>
                <w:sz w:val="24"/>
                <w:szCs w:val="24"/>
              </w:rPr>
            </w:pPr>
            <w:r w:rsidRPr="00884FD8">
              <w:rPr>
                <w:sz w:val="24"/>
                <w:szCs w:val="24"/>
              </w:rPr>
              <w:t>Поэзия «серебряного века».</w:t>
            </w:r>
          </w:p>
        </w:tc>
        <w:tc>
          <w:tcPr>
            <w:tcW w:w="1418" w:type="dxa"/>
            <w:tcBorders>
              <w:top w:val="single" w:sz="4" w:space="0" w:color="000000"/>
              <w:left w:val="single" w:sz="4" w:space="0" w:color="000000"/>
              <w:bottom w:val="single" w:sz="4" w:space="0" w:color="000000"/>
              <w:right w:val="single" w:sz="4" w:space="0" w:color="000000"/>
            </w:tcBorders>
          </w:tcPr>
          <w:p w:rsidR="007C09F1" w:rsidRPr="00884FD8" w:rsidRDefault="007C09F1" w:rsidP="007C09F1">
            <w:pPr>
              <w:jc w:val="center"/>
              <w:rPr>
                <w:sz w:val="24"/>
                <w:szCs w:val="24"/>
              </w:rPr>
            </w:pPr>
          </w:p>
        </w:tc>
        <w:tc>
          <w:tcPr>
            <w:tcW w:w="2835" w:type="dxa"/>
          </w:tcPr>
          <w:p w:rsidR="007C09F1" w:rsidRPr="00884FD8" w:rsidRDefault="007C09F1" w:rsidP="007C09F1">
            <w:pPr>
              <w:autoSpaceDE w:val="0"/>
              <w:autoSpaceDN w:val="0"/>
              <w:adjustRightInd w:val="0"/>
              <w:jc w:val="center"/>
              <w:rPr>
                <w:b/>
                <w:bCs/>
                <w:sz w:val="24"/>
                <w:szCs w:val="24"/>
                <w:lang w:eastAsia="en-US"/>
              </w:rPr>
            </w:pPr>
          </w:p>
        </w:tc>
      </w:tr>
      <w:tr w:rsidR="007C09F1" w:rsidRPr="00884FD8" w:rsidTr="00D76D76">
        <w:trPr>
          <w:trHeight w:val="282"/>
        </w:trPr>
        <w:tc>
          <w:tcPr>
            <w:tcW w:w="792" w:type="dxa"/>
          </w:tcPr>
          <w:p w:rsidR="007C09F1" w:rsidRPr="00884FD8" w:rsidRDefault="007C09F1" w:rsidP="007C09F1">
            <w:pPr>
              <w:jc w:val="both"/>
              <w:rPr>
                <w:sz w:val="24"/>
                <w:szCs w:val="24"/>
              </w:rPr>
            </w:pPr>
          </w:p>
        </w:tc>
        <w:tc>
          <w:tcPr>
            <w:tcW w:w="9628" w:type="dxa"/>
            <w:tcBorders>
              <w:top w:val="single" w:sz="4" w:space="0" w:color="000000"/>
              <w:left w:val="single" w:sz="4" w:space="0" w:color="000000"/>
              <w:bottom w:val="single" w:sz="4" w:space="0" w:color="000000"/>
              <w:right w:val="single" w:sz="4" w:space="0" w:color="000000"/>
            </w:tcBorders>
          </w:tcPr>
          <w:p w:rsidR="007C09F1" w:rsidRPr="00884FD8" w:rsidRDefault="007C09F1" w:rsidP="007C09F1">
            <w:pPr>
              <w:jc w:val="right"/>
              <w:rPr>
                <w:b/>
                <w:bCs/>
                <w:sz w:val="24"/>
                <w:szCs w:val="24"/>
              </w:rPr>
            </w:pPr>
            <w:r w:rsidRPr="00884FD8">
              <w:rPr>
                <w:b/>
                <w:bCs/>
                <w:sz w:val="24"/>
                <w:szCs w:val="24"/>
              </w:rPr>
              <w:t xml:space="preserve"> 1 четверть</w:t>
            </w:r>
          </w:p>
        </w:tc>
        <w:tc>
          <w:tcPr>
            <w:tcW w:w="1418" w:type="dxa"/>
            <w:tcBorders>
              <w:top w:val="single" w:sz="4" w:space="0" w:color="000000"/>
              <w:left w:val="single" w:sz="4" w:space="0" w:color="000000"/>
              <w:bottom w:val="single" w:sz="4" w:space="0" w:color="000000"/>
              <w:right w:val="single" w:sz="4" w:space="0" w:color="000000"/>
            </w:tcBorders>
          </w:tcPr>
          <w:p w:rsidR="007C09F1" w:rsidRPr="00884FD8" w:rsidRDefault="007C09F1" w:rsidP="007C09F1">
            <w:pPr>
              <w:jc w:val="center"/>
              <w:rPr>
                <w:b/>
                <w:bCs/>
                <w:sz w:val="24"/>
                <w:szCs w:val="24"/>
              </w:rPr>
            </w:pPr>
            <w:r w:rsidRPr="00884FD8">
              <w:rPr>
                <w:b/>
                <w:bCs/>
                <w:sz w:val="24"/>
                <w:szCs w:val="24"/>
              </w:rPr>
              <w:t>24</w:t>
            </w:r>
          </w:p>
        </w:tc>
        <w:tc>
          <w:tcPr>
            <w:tcW w:w="2835" w:type="dxa"/>
          </w:tcPr>
          <w:p w:rsidR="007C09F1" w:rsidRPr="00884FD8" w:rsidRDefault="007C09F1" w:rsidP="007C09F1">
            <w:pPr>
              <w:autoSpaceDE w:val="0"/>
              <w:autoSpaceDN w:val="0"/>
              <w:adjustRightInd w:val="0"/>
              <w:jc w:val="center"/>
              <w:rPr>
                <w:b/>
                <w:bCs/>
                <w:sz w:val="24"/>
                <w:szCs w:val="24"/>
                <w:lang w:eastAsia="en-US"/>
              </w:rPr>
            </w:pPr>
          </w:p>
        </w:tc>
      </w:tr>
      <w:tr w:rsidR="007C09F1" w:rsidRPr="00884FD8" w:rsidTr="00D76D76">
        <w:trPr>
          <w:trHeight w:val="282"/>
        </w:trPr>
        <w:tc>
          <w:tcPr>
            <w:tcW w:w="792" w:type="dxa"/>
          </w:tcPr>
          <w:p w:rsidR="007C09F1" w:rsidRPr="00884FD8" w:rsidRDefault="007C09F1" w:rsidP="007C09F1">
            <w:pPr>
              <w:jc w:val="both"/>
              <w:rPr>
                <w:sz w:val="24"/>
                <w:szCs w:val="24"/>
              </w:rPr>
            </w:pPr>
          </w:p>
        </w:tc>
        <w:tc>
          <w:tcPr>
            <w:tcW w:w="9628" w:type="dxa"/>
          </w:tcPr>
          <w:p w:rsidR="007C09F1" w:rsidRPr="00884FD8" w:rsidRDefault="007C09F1" w:rsidP="007C09F1">
            <w:pPr>
              <w:pStyle w:val="af0"/>
              <w:jc w:val="right"/>
              <w:rPr>
                <w:b/>
                <w:bCs/>
                <w:lang w:eastAsia="en-US"/>
              </w:rPr>
            </w:pPr>
            <w:r w:rsidRPr="00884FD8">
              <w:rPr>
                <w:b/>
                <w:bCs/>
                <w:lang w:eastAsia="en-US"/>
              </w:rPr>
              <w:t>2 четверть</w:t>
            </w:r>
          </w:p>
        </w:tc>
        <w:tc>
          <w:tcPr>
            <w:tcW w:w="1418" w:type="dxa"/>
          </w:tcPr>
          <w:p w:rsidR="007C09F1" w:rsidRPr="00884FD8" w:rsidRDefault="007C09F1" w:rsidP="007C09F1">
            <w:pPr>
              <w:autoSpaceDE w:val="0"/>
              <w:autoSpaceDN w:val="0"/>
              <w:adjustRightInd w:val="0"/>
              <w:jc w:val="center"/>
              <w:rPr>
                <w:b/>
                <w:bCs/>
                <w:sz w:val="24"/>
                <w:szCs w:val="24"/>
                <w:lang w:eastAsia="en-US"/>
              </w:rPr>
            </w:pPr>
            <w:r w:rsidRPr="00884FD8">
              <w:rPr>
                <w:b/>
                <w:bCs/>
                <w:sz w:val="24"/>
                <w:szCs w:val="24"/>
                <w:lang w:eastAsia="en-US"/>
              </w:rPr>
              <w:t>24</w:t>
            </w:r>
          </w:p>
        </w:tc>
        <w:tc>
          <w:tcPr>
            <w:tcW w:w="2835" w:type="dxa"/>
          </w:tcPr>
          <w:p w:rsidR="007C09F1" w:rsidRPr="00884FD8" w:rsidRDefault="007C09F1" w:rsidP="007C09F1">
            <w:pPr>
              <w:autoSpaceDE w:val="0"/>
              <w:autoSpaceDN w:val="0"/>
              <w:adjustRightInd w:val="0"/>
              <w:jc w:val="center"/>
              <w:rPr>
                <w:b/>
                <w:bCs/>
                <w:sz w:val="24"/>
                <w:szCs w:val="24"/>
                <w:lang w:eastAsia="en-US"/>
              </w:rPr>
            </w:pPr>
          </w:p>
        </w:tc>
      </w:tr>
      <w:tr w:rsidR="007C09F1" w:rsidRPr="00884FD8" w:rsidTr="00D76D76">
        <w:trPr>
          <w:trHeight w:val="282"/>
        </w:trPr>
        <w:tc>
          <w:tcPr>
            <w:tcW w:w="792" w:type="dxa"/>
          </w:tcPr>
          <w:p w:rsidR="007C09F1" w:rsidRPr="00884FD8" w:rsidRDefault="007C09F1" w:rsidP="007C09F1">
            <w:pPr>
              <w:jc w:val="both"/>
              <w:rPr>
                <w:sz w:val="24"/>
                <w:szCs w:val="24"/>
              </w:rPr>
            </w:pPr>
          </w:p>
        </w:tc>
        <w:tc>
          <w:tcPr>
            <w:tcW w:w="9628" w:type="dxa"/>
          </w:tcPr>
          <w:p w:rsidR="007C09F1" w:rsidRPr="00884FD8" w:rsidRDefault="007C09F1" w:rsidP="007C09F1">
            <w:pPr>
              <w:pStyle w:val="af0"/>
              <w:jc w:val="right"/>
              <w:rPr>
                <w:b/>
                <w:bCs/>
                <w:lang w:eastAsia="en-US"/>
              </w:rPr>
            </w:pPr>
            <w:r w:rsidRPr="00884FD8">
              <w:rPr>
                <w:b/>
                <w:bCs/>
                <w:lang w:eastAsia="en-US"/>
              </w:rPr>
              <w:t>3 четверть</w:t>
            </w:r>
          </w:p>
        </w:tc>
        <w:tc>
          <w:tcPr>
            <w:tcW w:w="1418" w:type="dxa"/>
          </w:tcPr>
          <w:p w:rsidR="007C09F1" w:rsidRPr="00884FD8" w:rsidRDefault="007C09F1" w:rsidP="007C09F1">
            <w:pPr>
              <w:autoSpaceDE w:val="0"/>
              <w:autoSpaceDN w:val="0"/>
              <w:adjustRightInd w:val="0"/>
              <w:jc w:val="center"/>
              <w:rPr>
                <w:b/>
                <w:bCs/>
                <w:sz w:val="24"/>
                <w:szCs w:val="24"/>
                <w:lang w:eastAsia="en-US"/>
              </w:rPr>
            </w:pPr>
            <w:r w:rsidRPr="00884FD8">
              <w:rPr>
                <w:b/>
                <w:bCs/>
                <w:sz w:val="24"/>
                <w:szCs w:val="24"/>
                <w:lang w:eastAsia="en-US"/>
              </w:rPr>
              <w:t>30</w:t>
            </w:r>
          </w:p>
        </w:tc>
        <w:tc>
          <w:tcPr>
            <w:tcW w:w="2835" w:type="dxa"/>
          </w:tcPr>
          <w:p w:rsidR="007C09F1" w:rsidRPr="00884FD8" w:rsidRDefault="007C09F1" w:rsidP="007C09F1">
            <w:pPr>
              <w:autoSpaceDE w:val="0"/>
              <w:autoSpaceDN w:val="0"/>
              <w:adjustRightInd w:val="0"/>
              <w:jc w:val="center"/>
              <w:rPr>
                <w:b/>
                <w:bCs/>
                <w:sz w:val="24"/>
                <w:szCs w:val="24"/>
                <w:lang w:eastAsia="en-US"/>
              </w:rPr>
            </w:pPr>
          </w:p>
        </w:tc>
      </w:tr>
      <w:tr w:rsidR="007C09F1" w:rsidRPr="00884FD8" w:rsidTr="00D76D76">
        <w:trPr>
          <w:trHeight w:val="282"/>
        </w:trPr>
        <w:tc>
          <w:tcPr>
            <w:tcW w:w="792" w:type="dxa"/>
          </w:tcPr>
          <w:p w:rsidR="007C09F1" w:rsidRPr="00884FD8" w:rsidRDefault="007C09F1" w:rsidP="007C09F1">
            <w:pPr>
              <w:jc w:val="both"/>
              <w:rPr>
                <w:sz w:val="24"/>
                <w:szCs w:val="24"/>
              </w:rPr>
            </w:pPr>
          </w:p>
        </w:tc>
        <w:tc>
          <w:tcPr>
            <w:tcW w:w="9628" w:type="dxa"/>
          </w:tcPr>
          <w:p w:rsidR="007C09F1" w:rsidRPr="00884FD8" w:rsidRDefault="007C09F1" w:rsidP="007C09F1">
            <w:pPr>
              <w:pStyle w:val="af0"/>
              <w:jc w:val="right"/>
              <w:rPr>
                <w:b/>
                <w:bCs/>
                <w:lang w:eastAsia="en-US"/>
              </w:rPr>
            </w:pPr>
            <w:r w:rsidRPr="00884FD8">
              <w:rPr>
                <w:b/>
                <w:bCs/>
                <w:lang w:eastAsia="en-US"/>
              </w:rPr>
              <w:t>4 четверть</w:t>
            </w:r>
          </w:p>
        </w:tc>
        <w:tc>
          <w:tcPr>
            <w:tcW w:w="1418" w:type="dxa"/>
          </w:tcPr>
          <w:p w:rsidR="007C09F1" w:rsidRPr="00884FD8" w:rsidRDefault="007C09F1" w:rsidP="007C09F1">
            <w:pPr>
              <w:autoSpaceDE w:val="0"/>
              <w:autoSpaceDN w:val="0"/>
              <w:adjustRightInd w:val="0"/>
              <w:jc w:val="center"/>
              <w:rPr>
                <w:b/>
                <w:bCs/>
                <w:sz w:val="24"/>
                <w:szCs w:val="24"/>
                <w:lang w:eastAsia="en-US"/>
              </w:rPr>
            </w:pPr>
            <w:r w:rsidRPr="00884FD8">
              <w:rPr>
                <w:b/>
                <w:bCs/>
                <w:sz w:val="24"/>
                <w:szCs w:val="24"/>
                <w:lang w:eastAsia="en-US"/>
              </w:rPr>
              <w:t>24</w:t>
            </w:r>
          </w:p>
        </w:tc>
        <w:tc>
          <w:tcPr>
            <w:tcW w:w="2835" w:type="dxa"/>
          </w:tcPr>
          <w:p w:rsidR="007C09F1" w:rsidRPr="00884FD8" w:rsidRDefault="007C09F1" w:rsidP="007C09F1">
            <w:pPr>
              <w:autoSpaceDE w:val="0"/>
              <w:autoSpaceDN w:val="0"/>
              <w:adjustRightInd w:val="0"/>
              <w:jc w:val="center"/>
              <w:rPr>
                <w:b/>
                <w:bCs/>
                <w:sz w:val="24"/>
                <w:szCs w:val="24"/>
                <w:lang w:eastAsia="en-US"/>
              </w:rPr>
            </w:pPr>
          </w:p>
        </w:tc>
      </w:tr>
      <w:tr w:rsidR="007C09F1" w:rsidRPr="00884FD8" w:rsidTr="00D76D76">
        <w:trPr>
          <w:trHeight w:val="282"/>
        </w:trPr>
        <w:tc>
          <w:tcPr>
            <w:tcW w:w="792" w:type="dxa"/>
          </w:tcPr>
          <w:p w:rsidR="007C09F1" w:rsidRPr="00884FD8" w:rsidRDefault="007C09F1" w:rsidP="007C09F1">
            <w:pPr>
              <w:jc w:val="both"/>
              <w:rPr>
                <w:sz w:val="24"/>
                <w:szCs w:val="24"/>
              </w:rPr>
            </w:pPr>
          </w:p>
        </w:tc>
        <w:tc>
          <w:tcPr>
            <w:tcW w:w="9628" w:type="dxa"/>
          </w:tcPr>
          <w:p w:rsidR="007C09F1" w:rsidRPr="00884FD8" w:rsidRDefault="007C09F1" w:rsidP="007C09F1">
            <w:pPr>
              <w:pStyle w:val="af0"/>
              <w:jc w:val="right"/>
              <w:rPr>
                <w:b/>
                <w:bCs/>
                <w:lang w:eastAsia="en-US"/>
              </w:rPr>
            </w:pPr>
            <w:r w:rsidRPr="00884FD8">
              <w:rPr>
                <w:b/>
                <w:bCs/>
                <w:lang w:eastAsia="en-US"/>
              </w:rPr>
              <w:t xml:space="preserve">Итого </w:t>
            </w:r>
          </w:p>
        </w:tc>
        <w:tc>
          <w:tcPr>
            <w:tcW w:w="1418" w:type="dxa"/>
          </w:tcPr>
          <w:p w:rsidR="007C09F1" w:rsidRPr="00884FD8" w:rsidRDefault="007C09F1" w:rsidP="007C09F1">
            <w:pPr>
              <w:autoSpaceDE w:val="0"/>
              <w:autoSpaceDN w:val="0"/>
              <w:adjustRightInd w:val="0"/>
              <w:jc w:val="center"/>
              <w:rPr>
                <w:b/>
                <w:bCs/>
                <w:sz w:val="24"/>
                <w:szCs w:val="24"/>
                <w:lang w:eastAsia="en-US"/>
              </w:rPr>
            </w:pPr>
            <w:r w:rsidRPr="00884FD8">
              <w:rPr>
                <w:b/>
                <w:bCs/>
                <w:sz w:val="24"/>
                <w:szCs w:val="24"/>
                <w:lang w:eastAsia="en-US"/>
              </w:rPr>
              <w:t>102</w:t>
            </w:r>
          </w:p>
        </w:tc>
        <w:tc>
          <w:tcPr>
            <w:tcW w:w="2835" w:type="dxa"/>
          </w:tcPr>
          <w:p w:rsidR="007C09F1" w:rsidRPr="00884FD8" w:rsidRDefault="007C09F1" w:rsidP="007C09F1">
            <w:pPr>
              <w:autoSpaceDE w:val="0"/>
              <w:autoSpaceDN w:val="0"/>
              <w:adjustRightInd w:val="0"/>
              <w:jc w:val="center"/>
              <w:rPr>
                <w:b/>
                <w:bCs/>
                <w:sz w:val="24"/>
                <w:szCs w:val="24"/>
                <w:lang w:eastAsia="en-US"/>
              </w:rPr>
            </w:pPr>
            <w:r w:rsidRPr="00884FD8">
              <w:rPr>
                <w:b/>
                <w:bCs/>
                <w:sz w:val="24"/>
                <w:szCs w:val="24"/>
                <w:lang w:eastAsia="en-US"/>
              </w:rPr>
              <w:t>7</w:t>
            </w:r>
          </w:p>
        </w:tc>
      </w:tr>
    </w:tbl>
    <w:p w:rsidR="006E348A" w:rsidRPr="00884FD8" w:rsidRDefault="006E348A" w:rsidP="00D76D76">
      <w:pPr>
        <w:spacing w:line="360" w:lineRule="auto"/>
        <w:jc w:val="center"/>
        <w:rPr>
          <w:b/>
          <w:bCs/>
          <w:sz w:val="24"/>
          <w:szCs w:val="24"/>
        </w:rPr>
        <w:sectPr w:rsidR="006E348A" w:rsidRPr="00884FD8" w:rsidSect="00090107">
          <w:footerReference w:type="default" r:id="rId8"/>
          <w:pgSz w:w="15840" w:h="12240" w:orient="landscape"/>
          <w:pgMar w:top="567" w:right="1134" w:bottom="709" w:left="851" w:header="709" w:footer="709" w:gutter="0"/>
          <w:cols w:space="720"/>
        </w:sectPr>
      </w:pPr>
    </w:p>
    <w:p w:rsidR="00090107" w:rsidRDefault="00090107" w:rsidP="00090107">
      <w:pPr>
        <w:jc w:val="right"/>
        <w:rPr>
          <w:b/>
          <w:bCs/>
          <w:sz w:val="22"/>
          <w:szCs w:val="22"/>
        </w:rPr>
      </w:pPr>
      <w:r>
        <w:rPr>
          <w:b/>
          <w:bCs/>
          <w:sz w:val="22"/>
          <w:szCs w:val="22"/>
        </w:rPr>
        <w:lastRenderedPageBreak/>
        <w:t xml:space="preserve">Приложение 1 </w:t>
      </w:r>
    </w:p>
    <w:p w:rsidR="006E348A" w:rsidRPr="00884FD8" w:rsidRDefault="006E348A" w:rsidP="00D76D76">
      <w:pPr>
        <w:jc w:val="center"/>
        <w:rPr>
          <w:b/>
          <w:bCs/>
          <w:sz w:val="22"/>
          <w:szCs w:val="22"/>
        </w:rPr>
      </w:pPr>
      <w:r w:rsidRPr="00884FD8">
        <w:rPr>
          <w:b/>
          <w:bCs/>
          <w:sz w:val="22"/>
          <w:szCs w:val="22"/>
        </w:rPr>
        <w:t>Календарно-тематический план</w:t>
      </w:r>
    </w:p>
    <w:p w:rsidR="006E348A" w:rsidRPr="00884FD8" w:rsidRDefault="006E348A" w:rsidP="00884FD8">
      <w:pPr>
        <w:ind w:right="395"/>
        <w:jc w:val="both"/>
        <w:rPr>
          <w:b/>
          <w:bCs/>
          <w:sz w:val="22"/>
          <w:szCs w:val="22"/>
        </w:rPr>
      </w:pPr>
    </w:p>
    <w:tbl>
      <w:tblPr>
        <w:tblW w:w="150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851"/>
        <w:gridCol w:w="851"/>
        <w:gridCol w:w="850"/>
        <w:gridCol w:w="3147"/>
        <w:gridCol w:w="2041"/>
        <w:gridCol w:w="2022"/>
        <w:gridCol w:w="4678"/>
      </w:tblGrid>
      <w:tr w:rsidR="00D76D76" w:rsidRPr="00884FD8" w:rsidTr="00D76D76">
        <w:trPr>
          <w:trHeight w:val="345"/>
        </w:trPr>
        <w:tc>
          <w:tcPr>
            <w:tcW w:w="1509" w:type="dxa"/>
            <w:gridSpan w:val="2"/>
          </w:tcPr>
          <w:p w:rsidR="00D76D76" w:rsidRPr="00884FD8" w:rsidRDefault="00D76D76" w:rsidP="00BC6E25">
            <w:pPr>
              <w:jc w:val="center"/>
              <w:rPr>
                <w:b/>
                <w:bCs/>
                <w:sz w:val="22"/>
                <w:szCs w:val="22"/>
              </w:rPr>
            </w:pPr>
            <w:r w:rsidRPr="00884FD8">
              <w:rPr>
                <w:b/>
                <w:bCs/>
                <w:sz w:val="22"/>
                <w:szCs w:val="22"/>
              </w:rPr>
              <w:t>№ урока</w:t>
            </w:r>
          </w:p>
        </w:tc>
        <w:tc>
          <w:tcPr>
            <w:tcW w:w="1701" w:type="dxa"/>
            <w:gridSpan w:val="2"/>
          </w:tcPr>
          <w:p w:rsidR="00D76D76" w:rsidRPr="00884FD8" w:rsidRDefault="00D76D76" w:rsidP="00BC6E25">
            <w:pPr>
              <w:jc w:val="center"/>
              <w:rPr>
                <w:b/>
                <w:bCs/>
                <w:sz w:val="22"/>
                <w:szCs w:val="22"/>
              </w:rPr>
            </w:pPr>
            <w:r w:rsidRPr="00884FD8">
              <w:rPr>
                <w:b/>
                <w:bCs/>
                <w:sz w:val="22"/>
                <w:szCs w:val="22"/>
              </w:rPr>
              <w:t>Дата</w:t>
            </w:r>
          </w:p>
        </w:tc>
        <w:tc>
          <w:tcPr>
            <w:tcW w:w="3147" w:type="dxa"/>
            <w:vMerge w:val="restart"/>
          </w:tcPr>
          <w:p w:rsidR="00D76D76" w:rsidRPr="00884FD8" w:rsidRDefault="00D76D76" w:rsidP="00BC6E25">
            <w:pPr>
              <w:jc w:val="center"/>
              <w:rPr>
                <w:b/>
                <w:bCs/>
                <w:sz w:val="22"/>
                <w:szCs w:val="22"/>
              </w:rPr>
            </w:pPr>
            <w:r w:rsidRPr="00884FD8">
              <w:rPr>
                <w:b/>
                <w:bCs/>
                <w:sz w:val="22"/>
                <w:szCs w:val="22"/>
              </w:rPr>
              <w:t>Тема урока</w:t>
            </w:r>
          </w:p>
        </w:tc>
        <w:tc>
          <w:tcPr>
            <w:tcW w:w="2041" w:type="dxa"/>
            <w:vMerge w:val="restart"/>
          </w:tcPr>
          <w:p w:rsidR="00D76D76" w:rsidRPr="00884FD8" w:rsidRDefault="00D76D76" w:rsidP="00B52650">
            <w:pPr>
              <w:jc w:val="center"/>
              <w:rPr>
                <w:b/>
                <w:bCs/>
                <w:sz w:val="22"/>
                <w:szCs w:val="22"/>
              </w:rPr>
            </w:pPr>
            <w:r w:rsidRPr="00884FD8">
              <w:rPr>
                <w:b/>
                <w:bCs/>
                <w:sz w:val="22"/>
                <w:szCs w:val="22"/>
              </w:rPr>
              <w:t xml:space="preserve">  Формы работы на уроке</w:t>
            </w:r>
          </w:p>
        </w:tc>
        <w:tc>
          <w:tcPr>
            <w:tcW w:w="2022" w:type="dxa"/>
            <w:vMerge w:val="restart"/>
          </w:tcPr>
          <w:p w:rsidR="00D76D76" w:rsidRPr="00884FD8" w:rsidRDefault="00D76D76" w:rsidP="00BC6E25">
            <w:pPr>
              <w:jc w:val="center"/>
              <w:rPr>
                <w:b/>
                <w:bCs/>
                <w:sz w:val="22"/>
                <w:szCs w:val="22"/>
              </w:rPr>
            </w:pPr>
            <w:r w:rsidRPr="00884FD8">
              <w:rPr>
                <w:b/>
                <w:bCs/>
                <w:sz w:val="22"/>
                <w:szCs w:val="22"/>
              </w:rPr>
              <w:t>Содержание по стандарту</w:t>
            </w:r>
          </w:p>
        </w:tc>
        <w:tc>
          <w:tcPr>
            <w:tcW w:w="4678" w:type="dxa"/>
          </w:tcPr>
          <w:p w:rsidR="00D76D76" w:rsidRPr="00884FD8" w:rsidRDefault="00D76D76" w:rsidP="00BC6E25">
            <w:pPr>
              <w:jc w:val="center"/>
              <w:rPr>
                <w:b/>
                <w:bCs/>
                <w:sz w:val="22"/>
                <w:szCs w:val="22"/>
              </w:rPr>
            </w:pPr>
            <w:r w:rsidRPr="00884FD8">
              <w:rPr>
                <w:b/>
                <w:bCs/>
                <w:sz w:val="22"/>
                <w:szCs w:val="22"/>
              </w:rPr>
              <w:t>Требования к уровню подготовки учащихся</w:t>
            </w:r>
          </w:p>
        </w:tc>
      </w:tr>
      <w:tr w:rsidR="00D76D76" w:rsidRPr="00884FD8" w:rsidTr="00D76D76">
        <w:trPr>
          <w:trHeight w:val="345"/>
        </w:trPr>
        <w:tc>
          <w:tcPr>
            <w:tcW w:w="658" w:type="dxa"/>
          </w:tcPr>
          <w:p w:rsidR="00D76D76" w:rsidRPr="00884FD8" w:rsidRDefault="00D76D76" w:rsidP="00E70F75">
            <w:pPr>
              <w:pStyle w:val="af1"/>
              <w:rPr>
                <w:sz w:val="22"/>
                <w:szCs w:val="22"/>
              </w:rPr>
            </w:pPr>
            <w:r w:rsidRPr="00884FD8">
              <w:rPr>
                <w:sz w:val="22"/>
                <w:szCs w:val="22"/>
              </w:rPr>
              <w:t>по порядку</w:t>
            </w:r>
          </w:p>
        </w:tc>
        <w:tc>
          <w:tcPr>
            <w:tcW w:w="851" w:type="dxa"/>
          </w:tcPr>
          <w:p w:rsidR="00D76D76" w:rsidRPr="00884FD8" w:rsidRDefault="00D76D76" w:rsidP="00E70F75">
            <w:pPr>
              <w:jc w:val="center"/>
              <w:rPr>
                <w:b/>
                <w:bCs/>
                <w:sz w:val="22"/>
                <w:szCs w:val="22"/>
              </w:rPr>
            </w:pPr>
            <w:r w:rsidRPr="00884FD8">
              <w:rPr>
                <w:b/>
                <w:bCs/>
                <w:sz w:val="22"/>
                <w:szCs w:val="22"/>
              </w:rPr>
              <w:t>в теме</w:t>
            </w:r>
          </w:p>
        </w:tc>
        <w:tc>
          <w:tcPr>
            <w:tcW w:w="851" w:type="dxa"/>
          </w:tcPr>
          <w:p w:rsidR="00D76D76" w:rsidRPr="00884FD8" w:rsidRDefault="00D76D76" w:rsidP="00E70F75">
            <w:pPr>
              <w:jc w:val="center"/>
              <w:rPr>
                <w:b/>
                <w:bCs/>
                <w:sz w:val="22"/>
                <w:szCs w:val="22"/>
              </w:rPr>
            </w:pPr>
            <w:r w:rsidRPr="00884FD8">
              <w:rPr>
                <w:b/>
                <w:bCs/>
                <w:sz w:val="22"/>
                <w:szCs w:val="22"/>
              </w:rPr>
              <w:t>по плану</w:t>
            </w:r>
          </w:p>
        </w:tc>
        <w:tc>
          <w:tcPr>
            <w:tcW w:w="850" w:type="dxa"/>
          </w:tcPr>
          <w:p w:rsidR="00D76D76" w:rsidRPr="00884FD8" w:rsidRDefault="00D76D76" w:rsidP="00E70F75">
            <w:pPr>
              <w:jc w:val="center"/>
              <w:rPr>
                <w:b/>
                <w:bCs/>
                <w:sz w:val="22"/>
                <w:szCs w:val="22"/>
              </w:rPr>
            </w:pPr>
            <w:r w:rsidRPr="00884FD8">
              <w:rPr>
                <w:b/>
                <w:bCs/>
                <w:sz w:val="22"/>
                <w:szCs w:val="22"/>
              </w:rPr>
              <w:t>по факту</w:t>
            </w:r>
          </w:p>
        </w:tc>
        <w:tc>
          <w:tcPr>
            <w:tcW w:w="3147" w:type="dxa"/>
            <w:vMerge/>
          </w:tcPr>
          <w:p w:rsidR="00D76D76" w:rsidRPr="00884FD8" w:rsidRDefault="00D76D76" w:rsidP="00E70F75">
            <w:pPr>
              <w:jc w:val="center"/>
              <w:rPr>
                <w:b/>
                <w:bCs/>
                <w:sz w:val="22"/>
                <w:szCs w:val="22"/>
              </w:rPr>
            </w:pPr>
          </w:p>
        </w:tc>
        <w:tc>
          <w:tcPr>
            <w:tcW w:w="2041" w:type="dxa"/>
            <w:vMerge/>
          </w:tcPr>
          <w:p w:rsidR="00D76D76" w:rsidRPr="00884FD8" w:rsidRDefault="00D76D76" w:rsidP="00E70F75">
            <w:pPr>
              <w:jc w:val="center"/>
              <w:rPr>
                <w:b/>
                <w:bCs/>
                <w:sz w:val="22"/>
                <w:szCs w:val="22"/>
              </w:rPr>
            </w:pPr>
          </w:p>
        </w:tc>
        <w:tc>
          <w:tcPr>
            <w:tcW w:w="2022" w:type="dxa"/>
            <w:vMerge/>
          </w:tcPr>
          <w:p w:rsidR="00D76D76" w:rsidRPr="00884FD8" w:rsidRDefault="00D76D76" w:rsidP="00E70F75">
            <w:pPr>
              <w:jc w:val="center"/>
              <w:rPr>
                <w:b/>
                <w:bCs/>
                <w:sz w:val="22"/>
                <w:szCs w:val="22"/>
              </w:rPr>
            </w:pPr>
          </w:p>
        </w:tc>
        <w:tc>
          <w:tcPr>
            <w:tcW w:w="4678" w:type="dxa"/>
          </w:tcPr>
          <w:p w:rsidR="00D76D76" w:rsidRPr="00884FD8" w:rsidRDefault="00D76D76" w:rsidP="00385490">
            <w:pPr>
              <w:jc w:val="center"/>
              <w:rPr>
                <w:b/>
                <w:bCs/>
                <w:sz w:val="22"/>
                <w:szCs w:val="22"/>
              </w:rPr>
            </w:pPr>
            <w:r w:rsidRPr="00884FD8">
              <w:rPr>
                <w:b/>
                <w:bCs/>
                <w:sz w:val="22"/>
                <w:szCs w:val="22"/>
              </w:rPr>
              <w:t>знать/уметь</w:t>
            </w:r>
          </w:p>
        </w:tc>
      </w:tr>
      <w:tr w:rsidR="00D76D76" w:rsidRPr="00884FD8" w:rsidTr="00D76D76">
        <w:trPr>
          <w:trHeight w:val="345"/>
        </w:trPr>
        <w:tc>
          <w:tcPr>
            <w:tcW w:w="15098" w:type="dxa"/>
            <w:gridSpan w:val="8"/>
          </w:tcPr>
          <w:p w:rsidR="00D76D76" w:rsidRPr="00884FD8" w:rsidRDefault="00D76D76" w:rsidP="00385490">
            <w:pPr>
              <w:jc w:val="center"/>
              <w:rPr>
                <w:b/>
                <w:bCs/>
                <w:sz w:val="22"/>
                <w:szCs w:val="22"/>
              </w:rPr>
            </w:pPr>
            <w:r w:rsidRPr="00884FD8">
              <w:rPr>
                <w:b/>
                <w:bCs/>
                <w:sz w:val="22"/>
                <w:szCs w:val="22"/>
              </w:rPr>
              <w:t>Россия рубежа 19-20 веков-1ч.</w:t>
            </w:r>
          </w:p>
        </w:tc>
      </w:tr>
      <w:tr w:rsidR="00D76D76" w:rsidRPr="00884FD8" w:rsidTr="00D76D76">
        <w:trPr>
          <w:trHeight w:val="345"/>
        </w:trPr>
        <w:tc>
          <w:tcPr>
            <w:tcW w:w="658" w:type="dxa"/>
          </w:tcPr>
          <w:p w:rsidR="00D76D76" w:rsidRPr="00884FD8" w:rsidRDefault="00D76D76" w:rsidP="009766AB">
            <w:pPr>
              <w:pStyle w:val="af1"/>
              <w:rPr>
                <w:b w:val="0"/>
                <w:bCs w:val="0"/>
                <w:sz w:val="22"/>
                <w:szCs w:val="22"/>
              </w:rPr>
            </w:pPr>
            <w:r w:rsidRPr="00884FD8">
              <w:rPr>
                <w:b w:val="0"/>
                <w:bCs w:val="0"/>
                <w:sz w:val="22"/>
                <w:szCs w:val="22"/>
              </w:rPr>
              <w:t>1</w:t>
            </w:r>
          </w:p>
        </w:tc>
        <w:tc>
          <w:tcPr>
            <w:tcW w:w="851" w:type="dxa"/>
          </w:tcPr>
          <w:p w:rsidR="00D76D76" w:rsidRPr="00884FD8" w:rsidRDefault="00D76D76" w:rsidP="009766AB">
            <w:pPr>
              <w:jc w:val="center"/>
              <w:rPr>
                <w:sz w:val="22"/>
                <w:szCs w:val="22"/>
              </w:rPr>
            </w:pPr>
            <w:r w:rsidRPr="00884FD8">
              <w:rPr>
                <w:sz w:val="22"/>
                <w:szCs w:val="22"/>
              </w:rPr>
              <w:t>1</w:t>
            </w:r>
          </w:p>
        </w:tc>
        <w:tc>
          <w:tcPr>
            <w:tcW w:w="851" w:type="dxa"/>
          </w:tcPr>
          <w:p w:rsidR="00D76D76" w:rsidRPr="00884FD8" w:rsidRDefault="00D76D76" w:rsidP="009766AB">
            <w:pPr>
              <w:jc w:val="center"/>
              <w:rPr>
                <w:sz w:val="22"/>
                <w:szCs w:val="22"/>
              </w:rPr>
            </w:pPr>
          </w:p>
        </w:tc>
        <w:tc>
          <w:tcPr>
            <w:tcW w:w="850" w:type="dxa"/>
          </w:tcPr>
          <w:p w:rsidR="00D76D76" w:rsidRPr="00884FD8" w:rsidRDefault="00D76D76" w:rsidP="005C5CC6">
            <w:pPr>
              <w:rPr>
                <w:sz w:val="22"/>
                <w:szCs w:val="22"/>
              </w:rPr>
            </w:pPr>
          </w:p>
        </w:tc>
        <w:tc>
          <w:tcPr>
            <w:tcW w:w="3147" w:type="dxa"/>
          </w:tcPr>
          <w:p w:rsidR="00D76D76" w:rsidRPr="00884FD8" w:rsidRDefault="00D76D76" w:rsidP="009766AB">
            <w:pPr>
              <w:rPr>
                <w:sz w:val="22"/>
                <w:szCs w:val="22"/>
              </w:rPr>
            </w:pPr>
            <w:r w:rsidRPr="00884FD8">
              <w:rPr>
                <w:sz w:val="22"/>
                <w:szCs w:val="22"/>
              </w:rPr>
              <w:t>Русская литература  на рубеже веков.</w:t>
            </w:r>
          </w:p>
        </w:tc>
        <w:tc>
          <w:tcPr>
            <w:tcW w:w="2041" w:type="dxa"/>
          </w:tcPr>
          <w:p w:rsidR="00D76D76" w:rsidRPr="00884FD8" w:rsidRDefault="00D76D76" w:rsidP="009766AB">
            <w:pPr>
              <w:rPr>
                <w:sz w:val="22"/>
                <w:szCs w:val="22"/>
              </w:rPr>
            </w:pPr>
            <w:r w:rsidRPr="00884FD8">
              <w:rPr>
                <w:sz w:val="22"/>
                <w:szCs w:val="22"/>
              </w:rPr>
              <w:t>Работа над конспектом лекции.</w:t>
            </w:r>
          </w:p>
          <w:p w:rsidR="00D76D76" w:rsidRPr="00884FD8" w:rsidRDefault="00D76D76" w:rsidP="009766AB">
            <w:pPr>
              <w:rPr>
                <w:sz w:val="22"/>
                <w:szCs w:val="22"/>
              </w:rPr>
            </w:pPr>
            <w:r w:rsidRPr="00884FD8">
              <w:rPr>
                <w:sz w:val="22"/>
                <w:szCs w:val="22"/>
              </w:rPr>
              <w:t>Лекция. Индивидуальные сообщения.</w:t>
            </w:r>
          </w:p>
          <w:p w:rsidR="00D76D76" w:rsidRPr="00884FD8" w:rsidRDefault="00D76D76" w:rsidP="009766AB">
            <w:pPr>
              <w:rPr>
                <w:sz w:val="22"/>
                <w:szCs w:val="22"/>
              </w:rPr>
            </w:pPr>
            <w:r w:rsidRPr="00884FD8">
              <w:rPr>
                <w:sz w:val="22"/>
                <w:szCs w:val="22"/>
              </w:rPr>
              <w:t>Работа с учебником, конспект, таблица.</w:t>
            </w:r>
          </w:p>
        </w:tc>
        <w:tc>
          <w:tcPr>
            <w:tcW w:w="2022" w:type="dxa"/>
          </w:tcPr>
          <w:p w:rsidR="00D76D76" w:rsidRPr="00884FD8" w:rsidRDefault="00D76D76" w:rsidP="009766AB">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«Золотой» и «серебряный» век. Литературный процесс, сложности и противоречия. Критический реализм. Символизм, акмеизм, футуризм.</w:t>
            </w:r>
          </w:p>
        </w:tc>
        <w:tc>
          <w:tcPr>
            <w:tcW w:w="4678" w:type="dxa"/>
          </w:tcPr>
          <w:p w:rsidR="00D76D76" w:rsidRPr="00884FD8" w:rsidRDefault="00D76D76" w:rsidP="009766AB">
            <w:pPr>
              <w:rPr>
                <w:sz w:val="22"/>
                <w:szCs w:val="22"/>
              </w:rPr>
            </w:pPr>
            <w:r w:rsidRPr="00884FD8">
              <w:rPr>
                <w:sz w:val="22"/>
                <w:szCs w:val="22"/>
              </w:rPr>
              <w:t>Знать характерные особенности эпохи; основные этапы развития литературы. Уметь конспектировать лекцию учителя</w:t>
            </w:r>
          </w:p>
        </w:tc>
      </w:tr>
      <w:tr w:rsidR="00D76D76" w:rsidRPr="00884FD8" w:rsidTr="00D76D76">
        <w:trPr>
          <w:trHeight w:val="345"/>
        </w:trPr>
        <w:tc>
          <w:tcPr>
            <w:tcW w:w="15098" w:type="dxa"/>
            <w:gridSpan w:val="8"/>
          </w:tcPr>
          <w:p w:rsidR="00D76D76" w:rsidRPr="00884FD8" w:rsidRDefault="00D76D76" w:rsidP="009766AB">
            <w:pPr>
              <w:pStyle w:val="a3"/>
              <w:jc w:val="center"/>
              <w:rPr>
                <w:b/>
                <w:bCs/>
                <w:sz w:val="22"/>
                <w:szCs w:val="22"/>
              </w:rPr>
            </w:pPr>
            <w:r w:rsidRPr="00884FD8">
              <w:rPr>
                <w:b/>
                <w:bCs/>
                <w:sz w:val="22"/>
                <w:szCs w:val="22"/>
              </w:rPr>
              <w:t>И.А. Бунин-4ч.</w:t>
            </w:r>
          </w:p>
        </w:tc>
      </w:tr>
      <w:tr w:rsidR="00D76D76" w:rsidRPr="00884FD8" w:rsidTr="00D76D76">
        <w:trPr>
          <w:trHeight w:val="345"/>
        </w:trPr>
        <w:tc>
          <w:tcPr>
            <w:tcW w:w="658" w:type="dxa"/>
          </w:tcPr>
          <w:p w:rsidR="00D76D76" w:rsidRPr="00884FD8" w:rsidRDefault="00D76D76" w:rsidP="00386C84">
            <w:pPr>
              <w:pStyle w:val="af1"/>
              <w:rPr>
                <w:b w:val="0"/>
                <w:bCs w:val="0"/>
                <w:sz w:val="22"/>
                <w:szCs w:val="22"/>
              </w:rPr>
            </w:pPr>
            <w:r w:rsidRPr="00884FD8">
              <w:rPr>
                <w:b w:val="0"/>
                <w:bCs w:val="0"/>
                <w:sz w:val="22"/>
                <w:szCs w:val="22"/>
              </w:rPr>
              <w:t>2</w:t>
            </w:r>
          </w:p>
        </w:tc>
        <w:tc>
          <w:tcPr>
            <w:tcW w:w="851" w:type="dxa"/>
          </w:tcPr>
          <w:p w:rsidR="00D76D76" w:rsidRPr="00884FD8" w:rsidRDefault="00D76D76" w:rsidP="00386C84">
            <w:pPr>
              <w:jc w:val="center"/>
              <w:rPr>
                <w:sz w:val="22"/>
                <w:szCs w:val="22"/>
              </w:rPr>
            </w:pPr>
            <w:r w:rsidRPr="00884FD8">
              <w:rPr>
                <w:sz w:val="22"/>
                <w:szCs w:val="22"/>
              </w:rPr>
              <w:t>1</w:t>
            </w:r>
          </w:p>
        </w:tc>
        <w:tc>
          <w:tcPr>
            <w:tcW w:w="851" w:type="dxa"/>
          </w:tcPr>
          <w:p w:rsidR="00D76D76" w:rsidRPr="00884FD8" w:rsidRDefault="00D76D76" w:rsidP="00386C84">
            <w:pPr>
              <w:jc w:val="center"/>
              <w:rPr>
                <w:sz w:val="22"/>
                <w:szCs w:val="22"/>
              </w:rPr>
            </w:pPr>
          </w:p>
        </w:tc>
        <w:tc>
          <w:tcPr>
            <w:tcW w:w="850" w:type="dxa"/>
          </w:tcPr>
          <w:p w:rsidR="00D76D76" w:rsidRPr="00884FD8" w:rsidRDefault="00D76D76" w:rsidP="00386C84">
            <w:pPr>
              <w:jc w:val="center"/>
              <w:rPr>
                <w:sz w:val="22"/>
                <w:szCs w:val="22"/>
              </w:rPr>
            </w:pPr>
          </w:p>
        </w:tc>
        <w:tc>
          <w:tcPr>
            <w:tcW w:w="3147" w:type="dxa"/>
          </w:tcPr>
          <w:p w:rsidR="00D76D76" w:rsidRPr="00884FD8" w:rsidRDefault="00D76D76" w:rsidP="00386C84">
            <w:pPr>
              <w:rPr>
                <w:sz w:val="22"/>
                <w:szCs w:val="22"/>
              </w:rPr>
            </w:pPr>
            <w:r w:rsidRPr="00884FD8">
              <w:rPr>
                <w:sz w:val="22"/>
                <w:szCs w:val="22"/>
              </w:rPr>
              <w:t>И.А. Бунин. Очерк жизни и творчества.</w:t>
            </w:r>
          </w:p>
        </w:tc>
        <w:tc>
          <w:tcPr>
            <w:tcW w:w="2041" w:type="dxa"/>
          </w:tcPr>
          <w:p w:rsidR="00D76D76" w:rsidRPr="00884FD8" w:rsidRDefault="00D76D76" w:rsidP="00386C84">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Лекция, сообщение</w:t>
            </w:r>
          </w:p>
        </w:tc>
        <w:tc>
          <w:tcPr>
            <w:tcW w:w="2022" w:type="dxa"/>
          </w:tcPr>
          <w:p w:rsidR="00D76D76" w:rsidRPr="00884FD8" w:rsidRDefault="00D76D76" w:rsidP="00386C84">
            <w:pPr>
              <w:pStyle w:val="1"/>
              <w:spacing w:before="0"/>
              <w:rPr>
                <w:rFonts w:ascii="Times New Roman" w:hAnsi="Times New Roman" w:cs="Times New Roman"/>
                <w:b w:val="0"/>
                <w:bCs w:val="0"/>
                <w:color w:val="auto"/>
                <w:sz w:val="22"/>
                <w:szCs w:val="22"/>
              </w:rPr>
            </w:pPr>
          </w:p>
        </w:tc>
        <w:tc>
          <w:tcPr>
            <w:tcW w:w="4678" w:type="dxa"/>
          </w:tcPr>
          <w:p w:rsidR="00D76D76" w:rsidRPr="00884FD8" w:rsidRDefault="00D76D76" w:rsidP="00386C84">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Знать важнейшие биографические сведения о писателе. Уметь анализировать произведение в единстве содержания и формы.</w:t>
            </w:r>
          </w:p>
        </w:tc>
      </w:tr>
      <w:tr w:rsidR="00D76D76" w:rsidRPr="00884FD8" w:rsidTr="00D76D76">
        <w:trPr>
          <w:trHeight w:val="345"/>
        </w:trPr>
        <w:tc>
          <w:tcPr>
            <w:tcW w:w="658" w:type="dxa"/>
          </w:tcPr>
          <w:p w:rsidR="00D76D76" w:rsidRPr="00884FD8" w:rsidRDefault="00D76D76" w:rsidP="00386C84">
            <w:pPr>
              <w:pStyle w:val="af1"/>
              <w:rPr>
                <w:b w:val="0"/>
                <w:bCs w:val="0"/>
                <w:sz w:val="22"/>
                <w:szCs w:val="22"/>
              </w:rPr>
            </w:pPr>
            <w:r w:rsidRPr="00884FD8">
              <w:rPr>
                <w:b w:val="0"/>
                <w:bCs w:val="0"/>
                <w:sz w:val="22"/>
                <w:szCs w:val="22"/>
              </w:rPr>
              <w:t>3</w:t>
            </w:r>
          </w:p>
        </w:tc>
        <w:tc>
          <w:tcPr>
            <w:tcW w:w="851" w:type="dxa"/>
          </w:tcPr>
          <w:p w:rsidR="00D76D76" w:rsidRPr="00884FD8" w:rsidRDefault="00D76D76" w:rsidP="00386C84">
            <w:pPr>
              <w:jc w:val="center"/>
              <w:rPr>
                <w:sz w:val="22"/>
                <w:szCs w:val="22"/>
              </w:rPr>
            </w:pPr>
            <w:r w:rsidRPr="00884FD8">
              <w:rPr>
                <w:sz w:val="22"/>
                <w:szCs w:val="22"/>
              </w:rPr>
              <w:t>2</w:t>
            </w:r>
          </w:p>
        </w:tc>
        <w:tc>
          <w:tcPr>
            <w:tcW w:w="851" w:type="dxa"/>
          </w:tcPr>
          <w:p w:rsidR="00D76D76" w:rsidRPr="00884FD8" w:rsidRDefault="00D76D76" w:rsidP="00386C84">
            <w:pPr>
              <w:jc w:val="center"/>
              <w:rPr>
                <w:sz w:val="22"/>
                <w:szCs w:val="22"/>
              </w:rPr>
            </w:pPr>
          </w:p>
        </w:tc>
        <w:tc>
          <w:tcPr>
            <w:tcW w:w="850" w:type="dxa"/>
          </w:tcPr>
          <w:p w:rsidR="00D76D76" w:rsidRPr="00884FD8" w:rsidRDefault="00D76D76" w:rsidP="00386C84">
            <w:pPr>
              <w:jc w:val="center"/>
              <w:rPr>
                <w:sz w:val="22"/>
                <w:szCs w:val="22"/>
              </w:rPr>
            </w:pPr>
          </w:p>
        </w:tc>
        <w:tc>
          <w:tcPr>
            <w:tcW w:w="3147" w:type="dxa"/>
          </w:tcPr>
          <w:p w:rsidR="00D76D76" w:rsidRPr="00884FD8" w:rsidRDefault="00D76D76" w:rsidP="00386C84">
            <w:pPr>
              <w:rPr>
                <w:sz w:val="22"/>
                <w:szCs w:val="22"/>
                <w:u w:val="single"/>
              </w:rPr>
            </w:pPr>
            <w:r w:rsidRPr="00884FD8">
              <w:rPr>
                <w:sz w:val="22"/>
                <w:szCs w:val="22"/>
              </w:rPr>
              <w:t xml:space="preserve">И. </w:t>
            </w:r>
            <w:r w:rsidRPr="00884FD8">
              <w:rPr>
                <w:sz w:val="22"/>
                <w:szCs w:val="22"/>
                <w:lang w:val="en-US"/>
              </w:rPr>
              <w:t>A</w:t>
            </w:r>
            <w:r w:rsidRPr="00884FD8">
              <w:rPr>
                <w:sz w:val="22"/>
                <w:szCs w:val="22"/>
              </w:rPr>
              <w:t>. Бунин – лирик, пейзажист.</w:t>
            </w:r>
          </w:p>
        </w:tc>
        <w:tc>
          <w:tcPr>
            <w:tcW w:w="2041" w:type="dxa"/>
          </w:tcPr>
          <w:p w:rsidR="00D76D76" w:rsidRPr="00884FD8" w:rsidRDefault="00D76D76" w:rsidP="00386C84">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Выразительное чтение</w:t>
            </w:r>
          </w:p>
        </w:tc>
        <w:tc>
          <w:tcPr>
            <w:tcW w:w="2022" w:type="dxa"/>
          </w:tcPr>
          <w:p w:rsidR="00D76D76" w:rsidRPr="00884FD8" w:rsidRDefault="00D76D76" w:rsidP="00386C84">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Пейзаж</w:t>
            </w:r>
          </w:p>
        </w:tc>
        <w:tc>
          <w:tcPr>
            <w:tcW w:w="4678" w:type="dxa"/>
          </w:tcPr>
          <w:p w:rsidR="00D76D76" w:rsidRPr="00884FD8" w:rsidRDefault="00D76D76" w:rsidP="00386C84">
            <w:pPr>
              <w:pStyle w:val="1"/>
              <w:spacing w:before="0"/>
              <w:rPr>
                <w:rFonts w:ascii="Times New Roman" w:hAnsi="Times New Roman" w:cs="Times New Roman"/>
                <w:color w:val="auto"/>
                <w:sz w:val="22"/>
                <w:szCs w:val="22"/>
              </w:rPr>
            </w:pPr>
          </w:p>
        </w:tc>
      </w:tr>
      <w:tr w:rsidR="00D76D76" w:rsidRPr="00884FD8" w:rsidTr="00D76D76">
        <w:trPr>
          <w:trHeight w:val="345"/>
        </w:trPr>
        <w:tc>
          <w:tcPr>
            <w:tcW w:w="658" w:type="dxa"/>
          </w:tcPr>
          <w:p w:rsidR="00D76D76" w:rsidRPr="00884FD8" w:rsidRDefault="00D76D76" w:rsidP="00386C84">
            <w:pPr>
              <w:pStyle w:val="af1"/>
              <w:rPr>
                <w:b w:val="0"/>
                <w:bCs w:val="0"/>
                <w:sz w:val="22"/>
                <w:szCs w:val="22"/>
              </w:rPr>
            </w:pPr>
            <w:r w:rsidRPr="00884FD8">
              <w:rPr>
                <w:b w:val="0"/>
                <w:bCs w:val="0"/>
                <w:sz w:val="22"/>
                <w:szCs w:val="22"/>
              </w:rPr>
              <w:t>4</w:t>
            </w:r>
          </w:p>
        </w:tc>
        <w:tc>
          <w:tcPr>
            <w:tcW w:w="851" w:type="dxa"/>
          </w:tcPr>
          <w:p w:rsidR="00D76D76" w:rsidRPr="00884FD8" w:rsidRDefault="00D76D76" w:rsidP="00386C84">
            <w:pPr>
              <w:jc w:val="center"/>
              <w:rPr>
                <w:sz w:val="22"/>
                <w:szCs w:val="22"/>
              </w:rPr>
            </w:pPr>
            <w:r w:rsidRPr="00884FD8">
              <w:rPr>
                <w:sz w:val="22"/>
                <w:szCs w:val="22"/>
              </w:rPr>
              <w:t>3</w:t>
            </w:r>
          </w:p>
        </w:tc>
        <w:tc>
          <w:tcPr>
            <w:tcW w:w="851" w:type="dxa"/>
          </w:tcPr>
          <w:p w:rsidR="00D76D76" w:rsidRPr="00884FD8" w:rsidRDefault="00D76D76" w:rsidP="00386C84">
            <w:pPr>
              <w:jc w:val="center"/>
              <w:rPr>
                <w:sz w:val="22"/>
                <w:szCs w:val="22"/>
              </w:rPr>
            </w:pPr>
          </w:p>
        </w:tc>
        <w:tc>
          <w:tcPr>
            <w:tcW w:w="850" w:type="dxa"/>
          </w:tcPr>
          <w:p w:rsidR="00D76D76" w:rsidRPr="00884FD8" w:rsidRDefault="00D76D76" w:rsidP="00386C84">
            <w:pPr>
              <w:jc w:val="center"/>
              <w:rPr>
                <w:sz w:val="22"/>
                <w:szCs w:val="22"/>
              </w:rPr>
            </w:pPr>
          </w:p>
        </w:tc>
        <w:tc>
          <w:tcPr>
            <w:tcW w:w="3147" w:type="dxa"/>
          </w:tcPr>
          <w:p w:rsidR="00D76D76" w:rsidRPr="00884FD8" w:rsidRDefault="00D76D76" w:rsidP="00386C84">
            <w:pPr>
              <w:rPr>
                <w:sz w:val="22"/>
                <w:szCs w:val="22"/>
              </w:rPr>
            </w:pPr>
            <w:r w:rsidRPr="00884FD8">
              <w:rPr>
                <w:sz w:val="22"/>
                <w:szCs w:val="22"/>
              </w:rPr>
              <w:t>Острое чувство кризиса цивилизации в рассказе «Господин из Сан-Франциско».</w:t>
            </w:r>
          </w:p>
        </w:tc>
        <w:tc>
          <w:tcPr>
            <w:tcW w:w="2041" w:type="dxa"/>
          </w:tcPr>
          <w:p w:rsidR="00D76D76" w:rsidRPr="00884FD8" w:rsidRDefault="00D76D76" w:rsidP="00386C84">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Сжатый пересказ, комментированное чтение</w:t>
            </w:r>
          </w:p>
        </w:tc>
        <w:tc>
          <w:tcPr>
            <w:tcW w:w="2022" w:type="dxa"/>
          </w:tcPr>
          <w:p w:rsidR="00D76D76" w:rsidRPr="00884FD8" w:rsidRDefault="00D76D76" w:rsidP="00386C84">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Реализм</w:t>
            </w:r>
          </w:p>
        </w:tc>
        <w:tc>
          <w:tcPr>
            <w:tcW w:w="4678" w:type="dxa"/>
          </w:tcPr>
          <w:p w:rsidR="00D76D76" w:rsidRPr="00884FD8" w:rsidRDefault="00D76D76" w:rsidP="00386C84">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Уметь составлять развёрнутую характеристику героя; определять роль художественной детали, выделять в тексте нравственно-идеологические проблемы и формулировать собственные ценностные ориентиры</w:t>
            </w:r>
          </w:p>
        </w:tc>
      </w:tr>
      <w:tr w:rsidR="00D76D76" w:rsidRPr="00884FD8" w:rsidTr="00D76D76">
        <w:trPr>
          <w:trHeight w:val="345"/>
        </w:trPr>
        <w:tc>
          <w:tcPr>
            <w:tcW w:w="658" w:type="dxa"/>
          </w:tcPr>
          <w:p w:rsidR="00D76D76" w:rsidRPr="00884FD8" w:rsidRDefault="00D76D76" w:rsidP="00386C84">
            <w:pPr>
              <w:pStyle w:val="af1"/>
              <w:rPr>
                <w:b w:val="0"/>
                <w:bCs w:val="0"/>
                <w:sz w:val="22"/>
                <w:szCs w:val="22"/>
              </w:rPr>
            </w:pPr>
            <w:r w:rsidRPr="00884FD8">
              <w:rPr>
                <w:b w:val="0"/>
                <w:bCs w:val="0"/>
                <w:sz w:val="22"/>
                <w:szCs w:val="22"/>
              </w:rPr>
              <w:t>5</w:t>
            </w:r>
          </w:p>
        </w:tc>
        <w:tc>
          <w:tcPr>
            <w:tcW w:w="851" w:type="dxa"/>
          </w:tcPr>
          <w:p w:rsidR="00D76D76" w:rsidRPr="00884FD8" w:rsidRDefault="00D76D76" w:rsidP="00386C84">
            <w:pPr>
              <w:jc w:val="center"/>
              <w:rPr>
                <w:sz w:val="22"/>
                <w:szCs w:val="22"/>
              </w:rPr>
            </w:pPr>
            <w:r w:rsidRPr="00884FD8">
              <w:rPr>
                <w:sz w:val="22"/>
                <w:szCs w:val="22"/>
              </w:rPr>
              <w:t>4</w:t>
            </w:r>
          </w:p>
        </w:tc>
        <w:tc>
          <w:tcPr>
            <w:tcW w:w="851" w:type="dxa"/>
          </w:tcPr>
          <w:p w:rsidR="00D76D76" w:rsidRPr="00884FD8" w:rsidRDefault="00D76D76" w:rsidP="00386C84">
            <w:pPr>
              <w:jc w:val="center"/>
              <w:rPr>
                <w:sz w:val="22"/>
                <w:szCs w:val="22"/>
              </w:rPr>
            </w:pPr>
          </w:p>
        </w:tc>
        <w:tc>
          <w:tcPr>
            <w:tcW w:w="850" w:type="dxa"/>
          </w:tcPr>
          <w:p w:rsidR="00D76D76" w:rsidRPr="00884FD8" w:rsidRDefault="00D76D76" w:rsidP="00386C84">
            <w:pPr>
              <w:jc w:val="center"/>
              <w:rPr>
                <w:sz w:val="22"/>
                <w:szCs w:val="22"/>
              </w:rPr>
            </w:pPr>
          </w:p>
        </w:tc>
        <w:tc>
          <w:tcPr>
            <w:tcW w:w="3147" w:type="dxa"/>
          </w:tcPr>
          <w:p w:rsidR="00D76D76" w:rsidRPr="00884FD8" w:rsidRDefault="00D76D76" w:rsidP="00386C84">
            <w:pPr>
              <w:rPr>
                <w:sz w:val="22"/>
                <w:szCs w:val="22"/>
              </w:rPr>
            </w:pPr>
            <w:r w:rsidRPr="00884FD8">
              <w:rPr>
                <w:sz w:val="22"/>
                <w:szCs w:val="22"/>
              </w:rPr>
              <w:t>Рассказы Бунина о любви.</w:t>
            </w:r>
          </w:p>
          <w:p w:rsidR="00D76D76" w:rsidRPr="00884FD8" w:rsidRDefault="00D76D76" w:rsidP="00386C84">
            <w:pPr>
              <w:rPr>
                <w:sz w:val="22"/>
                <w:szCs w:val="22"/>
              </w:rPr>
            </w:pPr>
            <w:r w:rsidRPr="00884FD8">
              <w:rPr>
                <w:sz w:val="22"/>
                <w:szCs w:val="22"/>
              </w:rPr>
              <w:t>Анализ рассказов «Солнечный удар», «Чистый понедельник», «Грамматика любви»</w:t>
            </w:r>
          </w:p>
        </w:tc>
        <w:tc>
          <w:tcPr>
            <w:tcW w:w="2041" w:type="dxa"/>
          </w:tcPr>
          <w:p w:rsidR="00D76D76" w:rsidRPr="00884FD8" w:rsidRDefault="00D76D76" w:rsidP="00386C84">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Аналитическая беседа, выразительное чтение</w:t>
            </w:r>
          </w:p>
        </w:tc>
        <w:tc>
          <w:tcPr>
            <w:tcW w:w="2022" w:type="dxa"/>
          </w:tcPr>
          <w:p w:rsidR="00D76D76" w:rsidRPr="00884FD8" w:rsidRDefault="00D76D76" w:rsidP="00386C84">
            <w:pPr>
              <w:pStyle w:val="1"/>
              <w:spacing w:before="0"/>
              <w:rPr>
                <w:rFonts w:ascii="Times New Roman" w:hAnsi="Times New Roman" w:cs="Times New Roman"/>
                <w:b w:val="0"/>
                <w:bCs w:val="0"/>
                <w:color w:val="auto"/>
                <w:sz w:val="22"/>
                <w:szCs w:val="22"/>
              </w:rPr>
            </w:pPr>
          </w:p>
        </w:tc>
        <w:tc>
          <w:tcPr>
            <w:tcW w:w="4678" w:type="dxa"/>
          </w:tcPr>
          <w:p w:rsidR="00D76D76" w:rsidRPr="00884FD8" w:rsidRDefault="00D76D76" w:rsidP="00386C84">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Уметь определять стилистическую окрашенность повествования, анализировать эпизод и объяснять его связь с проблематикой произведения</w:t>
            </w:r>
          </w:p>
        </w:tc>
      </w:tr>
      <w:tr w:rsidR="00D76D76" w:rsidRPr="00884FD8" w:rsidTr="00D76D76">
        <w:trPr>
          <w:trHeight w:val="345"/>
        </w:trPr>
        <w:tc>
          <w:tcPr>
            <w:tcW w:w="15098" w:type="dxa"/>
            <w:gridSpan w:val="8"/>
          </w:tcPr>
          <w:p w:rsidR="00D76D76" w:rsidRPr="00884FD8" w:rsidRDefault="00D76D76" w:rsidP="00386C84">
            <w:pPr>
              <w:pStyle w:val="1"/>
              <w:spacing w:before="0"/>
              <w:jc w:val="center"/>
              <w:rPr>
                <w:rFonts w:ascii="Times New Roman" w:hAnsi="Times New Roman" w:cs="Times New Roman"/>
                <w:color w:val="auto"/>
                <w:sz w:val="22"/>
                <w:szCs w:val="22"/>
              </w:rPr>
            </w:pPr>
            <w:r w:rsidRPr="00884FD8">
              <w:rPr>
                <w:rFonts w:ascii="Times New Roman" w:hAnsi="Times New Roman" w:cs="Times New Roman"/>
                <w:color w:val="auto"/>
                <w:sz w:val="22"/>
                <w:szCs w:val="22"/>
              </w:rPr>
              <w:t>А.И. Куприн-2+1</w:t>
            </w:r>
          </w:p>
        </w:tc>
      </w:tr>
      <w:tr w:rsidR="00D76D76" w:rsidRPr="00884FD8" w:rsidTr="00D76D76">
        <w:trPr>
          <w:trHeight w:val="345"/>
        </w:trPr>
        <w:tc>
          <w:tcPr>
            <w:tcW w:w="658" w:type="dxa"/>
          </w:tcPr>
          <w:p w:rsidR="00D76D76" w:rsidRPr="00884FD8" w:rsidRDefault="00D76D76" w:rsidP="00386C84">
            <w:pPr>
              <w:pStyle w:val="af1"/>
              <w:rPr>
                <w:b w:val="0"/>
                <w:bCs w:val="0"/>
                <w:sz w:val="22"/>
                <w:szCs w:val="22"/>
              </w:rPr>
            </w:pPr>
            <w:r w:rsidRPr="00884FD8">
              <w:rPr>
                <w:b w:val="0"/>
                <w:bCs w:val="0"/>
                <w:sz w:val="22"/>
                <w:szCs w:val="22"/>
              </w:rPr>
              <w:t>6</w:t>
            </w:r>
          </w:p>
        </w:tc>
        <w:tc>
          <w:tcPr>
            <w:tcW w:w="851" w:type="dxa"/>
          </w:tcPr>
          <w:p w:rsidR="00D76D76" w:rsidRPr="00884FD8" w:rsidRDefault="00D76D76" w:rsidP="00386C84">
            <w:pPr>
              <w:jc w:val="center"/>
              <w:rPr>
                <w:sz w:val="22"/>
                <w:szCs w:val="22"/>
              </w:rPr>
            </w:pPr>
            <w:r w:rsidRPr="00884FD8">
              <w:rPr>
                <w:sz w:val="22"/>
                <w:szCs w:val="22"/>
              </w:rPr>
              <w:t>1</w:t>
            </w:r>
          </w:p>
        </w:tc>
        <w:tc>
          <w:tcPr>
            <w:tcW w:w="851" w:type="dxa"/>
          </w:tcPr>
          <w:p w:rsidR="00D76D76" w:rsidRPr="00884FD8" w:rsidRDefault="00D76D76" w:rsidP="00386C84">
            <w:pPr>
              <w:jc w:val="center"/>
              <w:rPr>
                <w:sz w:val="22"/>
                <w:szCs w:val="22"/>
              </w:rPr>
            </w:pPr>
          </w:p>
        </w:tc>
        <w:tc>
          <w:tcPr>
            <w:tcW w:w="850" w:type="dxa"/>
          </w:tcPr>
          <w:p w:rsidR="00D76D76" w:rsidRPr="00884FD8" w:rsidRDefault="00D76D76" w:rsidP="00386C84">
            <w:pPr>
              <w:jc w:val="center"/>
              <w:rPr>
                <w:sz w:val="22"/>
                <w:szCs w:val="22"/>
              </w:rPr>
            </w:pPr>
          </w:p>
        </w:tc>
        <w:tc>
          <w:tcPr>
            <w:tcW w:w="3147" w:type="dxa"/>
          </w:tcPr>
          <w:p w:rsidR="00D76D76" w:rsidRPr="00884FD8" w:rsidRDefault="00D76D76" w:rsidP="00386C84">
            <w:pPr>
              <w:rPr>
                <w:sz w:val="22"/>
                <w:szCs w:val="22"/>
              </w:rPr>
            </w:pPr>
            <w:r w:rsidRPr="00884FD8">
              <w:rPr>
                <w:sz w:val="22"/>
                <w:szCs w:val="22"/>
              </w:rPr>
              <w:t xml:space="preserve">А.И. Куприн. Воплощение нравственного идеала в </w:t>
            </w:r>
            <w:r w:rsidRPr="00884FD8">
              <w:rPr>
                <w:sz w:val="22"/>
                <w:szCs w:val="22"/>
              </w:rPr>
              <w:lastRenderedPageBreak/>
              <w:t>повести «Олеся».</w:t>
            </w:r>
          </w:p>
        </w:tc>
        <w:tc>
          <w:tcPr>
            <w:tcW w:w="2041" w:type="dxa"/>
          </w:tcPr>
          <w:p w:rsidR="00D76D76" w:rsidRPr="00884FD8" w:rsidRDefault="00D76D76" w:rsidP="00386C84">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lastRenderedPageBreak/>
              <w:t xml:space="preserve">Доклад ученика, аналитическая </w:t>
            </w:r>
            <w:r w:rsidRPr="00884FD8">
              <w:rPr>
                <w:rFonts w:ascii="Times New Roman" w:hAnsi="Times New Roman" w:cs="Times New Roman"/>
                <w:b w:val="0"/>
                <w:bCs w:val="0"/>
                <w:color w:val="auto"/>
                <w:sz w:val="22"/>
                <w:szCs w:val="22"/>
              </w:rPr>
              <w:lastRenderedPageBreak/>
              <w:t>беседа</w:t>
            </w:r>
          </w:p>
        </w:tc>
        <w:tc>
          <w:tcPr>
            <w:tcW w:w="2022" w:type="dxa"/>
          </w:tcPr>
          <w:p w:rsidR="00D76D76" w:rsidRPr="00884FD8" w:rsidRDefault="00D76D76" w:rsidP="00386C84">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lastRenderedPageBreak/>
              <w:t>Реализм и романтизм</w:t>
            </w:r>
          </w:p>
        </w:tc>
        <w:tc>
          <w:tcPr>
            <w:tcW w:w="4678" w:type="dxa"/>
          </w:tcPr>
          <w:p w:rsidR="00D76D76" w:rsidRPr="00884FD8" w:rsidRDefault="00D76D76" w:rsidP="00386C84">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 xml:space="preserve">Знать важнейшие биографические сведения о писателе; тексты произведений; Уметь </w:t>
            </w:r>
            <w:r w:rsidRPr="00884FD8">
              <w:rPr>
                <w:rFonts w:ascii="Times New Roman" w:hAnsi="Times New Roman" w:cs="Times New Roman"/>
                <w:b w:val="0"/>
                <w:bCs w:val="0"/>
                <w:color w:val="auto"/>
                <w:sz w:val="22"/>
                <w:szCs w:val="22"/>
              </w:rPr>
              <w:lastRenderedPageBreak/>
              <w:t>анализировать произведение в единстве содержания и формы.</w:t>
            </w:r>
          </w:p>
        </w:tc>
      </w:tr>
      <w:tr w:rsidR="00D76D76" w:rsidRPr="00884FD8" w:rsidTr="00D76D76">
        <w:trPr>
          <w:trHeight w:val="345"/>
        </w:trPr>
        <w:tc>
          <w:tcPr>
            <w:tcW w:w="658" w:type="dxa"/>
          </w:tcPr>
          <w:p w:rsidR="00D76D76" w:rsidRPr="00884FD8" w:rsidRDefault="00D76D76" w:rsidP="00386C84">
            <w:pPr>
              <w:pStyle w:val="af1"/>
              <w:rPr>
                <w:b w:val="0"/>
                <w:bCs w:val="0"/>
                <w:sz w:val="22"/>
                <w:szCs w:val="22"/>
              </w:rPr>
            </w:pPr>
            <w:r w:rsidRPr="00884FD8">
              <w:rPr>
                <w:b w:val="0"/>
                <w:bCs w:val="0"/>
                <w:sz w:val="22"/>
                <w:szCs w:val="22"/>
              </w:rPr>
              <w:lastRenderedPageBreak/>
              <w:t>7</w:t>
            </w:r>
          </w:p>
        </w:tc>
        <w:tc>
          <w:tcPr>
            <w:tcW w:w="851" w:type="dxa"/>
          </w:tcPr>
          <w:p w:rsidR="00D76D76" w:rsidRPr="00884FD8" w:rsidRDefault="00D76D76" w:rsidP="00386C84">
            <w:pPr>
              <w:jc w:val="center"/>
              <w:rPr>
                <w:sz w:val="22"/>
                <w:szCs w:val="22"/>
              </w:rPr>
            </w:pPr>
            <w:r w:rsidRPr="00884FD8">
              <w:rPr>
                <w:sz w:val="22"/>
                <w:szCs w:val="22"/>
              </w:rPr>
              <w:t>2</w:t>
            </w:r>
          </w:p>
        </w:tc>
        <w:tc>
          <w:tcPr>
            <w:tcW w:w="851" w:type="dxa"/>
          </w:tcPr>
          <w:p w:rsidR="00D76D76" w:rsidRPr="00884FD8" w:rsidRDefault="00D76D76" w:rsidP="00386C84">
            <w:pPr>
              <w:jc w:val="center"/>
              <w:rPr>
                <w:sz w:val="22"/>
                <w:szCs w:val="22"/>
              </w:rPr>
            </w:pPr>
          </w:p>
        </w:tc>
        <w:tc>
          <w:tcPr>
            <w:tcW w:w="850" w:type="dxa"/>
          </w:tcPr>
          <w:p w:rsidR="00D76D76" w:rsidRPr="00884FD8" w:rsidRDefault="00D76D76" w:rsidP="00386C84">
            <w:pPr>
              <w:jc w:val="center"/>
              <w:rPr>
                <w:sz w:val="22"/>
                <w:szCs w:val="22"/>
              </w:rPr>
            </w:pPr>
          </w:p>
        </w:tc>
        <w:tc>
          <w:tcPr>
            <w:tcW w:w="3147" w:type="dxa"/>
          </w:tcPr>
          <w:p w:rsidR="00D76D76" w:rsidRPr="00884FD8" w:rsidRDefault="00D76D76" w:rsidP="00386C84">
            <w:pPr>
              <w:rPr>
                <w:sz w:val="22"/>
                <w:szCs w:val="22"/>
              </w:rPr>
            </w:pPr>
            <w:r w:rsidRPr="00884FD8">
              <w:rPr>
                <w:sz w:val="22"/>
                <w:szCs w:val="22"/>
              </w:rPr>
              <w:t>Талант любви в рассказе «Гранатовый браслет».</w:t>
            </w:r>
          </w:p>
          <w:p w:rsidR="00D76D76" w:rsidRPr="00884FD8" w:rsidRDefault="00D76D76" w:rsidP="00386C84">
            <w:pPr>
              <w:rPr>
                <w:sz w:val="22"/>
                <w:szCs w:val="22"/>
                <w:u w:val="single"/>
              </w:rPr>
            </w:pPr>
          </w:p>
        </w:tc>
        <w:tc>
          <w:tcPr>
            <w:tcW w:w="2041" w:type="dxa"/>
          </w:tcPr>
          <w:p w:rsidR="00D76D76" w:rsidRPr="00884FD8" w:rsidRDefault="00D76D76" w:rsidP="00386C84">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Комментированное чтение, аналитическая беседа</w:t>
            </w:r>
          </w:p>
        </w:tc>
        <w:tc>
          <w:tcPr>
            <w:tcW w:w="2022" w:type="dxa"/>
          </w:tcPr>
          <w:p w:rsidR="00D76D76" w:rsidRPr="00884FD8" w:rsidRDefault="00D76D76" w:rsidP="00386C84">
            <w:pPr>
              <w:pStyle w:val="1"/>
              <w:spacing w:before="0"/>
              <w:rPr>
                <w:rFonts w:ascii="Times New Roman" w:hAnsi="Times New Roman" w:cs="Times New Roman"/>
                <w:b w:val="0"/>
                <w:bCs w:val="0"/>
                <w:color w:val="auto"/>
                <w:sz w:val="22"/>
                <w:szCs w:val="22"/>
              </w:rPr>
            </w:pPr>
          </w:p>
        </w:tc>
        <w:tc>
          <w:tcPr>
            <w:tcW w:w="4678" w:type="dxa"/>
          </w:tcPr>
          <w:p w:rsidR="00D76D76" w:rsidRPr="00884FD8" w:rsidRDefault="00D76D76" w:rsidP="00386C84">
            <w:pPr>
              <w:jc w:val="both"/>
              <w:rPr>
                <w:sz w:val="22"/>
                <w:szCs w:val="22"/>
              </w:rPr>
            </w:pPr>
            <w:r w:rsidRPr="00884FD8">
              <w:rPr>
                <w:sz w:val="22"/>
                <w:szCs w:val="22"/>
              </w:rPr>
              <w:t>Знать сюжет, особенности композиции и систему образов.</w:t>
            </w:r>
          </w:p>
          <w:p w:rsidR="00D76D76" w:rsidRPr="00884FD8" w:rsidRDefault="00D76D76" w:rsidP="00386C84">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Уметь выполнять тестовые задания</w:t>
            </w:r>
          </w:p>
        </w:tc>
      </w:tr>
      <w:tr w:rsidR="00D76D76" w:rsidRPr="00884FD8" w:rsidTr="00D76D76">
        <w:trPr>
          <w:trHeight w:val="345"/>
        </w:trPr>
        <w:tc>
          <w:tcPr>
            <w:tcW w:w="658" w:type="dxa"/>
          </w:tcPr>
          <w:p w:rsidR="00D76D76" w:rsidRPr="00884FD8" w:rsidRDefault="00D76D76" w:rsidP="00386C84">
            <w:pPr>
              <w:pStyle w:val="af1"/>
              <w:rPr>
                <w:b w:val="0"/>
                <w:bCs w:val="0"/>
                <w:sz w:val="22"/>
                <w:szCs w:val="22"/>
              </w:rPr>
            </w:pPr>
            <w:r w:rsidRPr="00884FD8">
              <w:rPr>
                <w:b w:val="0"/>
                <w:bCs w:val="0"/>
                <w:sz w:val="22"/>
                <w:szCs w:val="22"/>
              </w:rPr>
              <w:t>8</w:t>
            </w:r>
          </w:p>
        </w:tc>
        <w:tc>
          <w:tcPr>
            <w:tcW w:w="851" w:type="dxa"/>
          </w:tcPr>
          <w:p w:rsidR="00D76D76" w:rsidRPr="00884FD8" w:rsidRDefault="00D76D76" w:rsidP="00386C84">
            <w:pPr>
              <w:jc w:val="center"/>
              <w:rPr>
                <w:sz w:val="22"/>
                <w:szCs w:val="22"/>
              </w:rPr>
            </w:pPr>
            <w:r w:rsidRPr="00884FD8">
              <w:rPr>
                <w:sz w:val="22"/>
                <w:szCs w:val="22"/>
              </w:rPr>
              <w:t>3</w:t>
            </w:r>
          </w:p>
        </w:tc>
        <w:tc>
          <w:tcPr>
            <w:tcW w:w="851" w:type="dxa"/>
          </w:tcPr>
          <w:p w:rsidR="00D76D76" w:rsidRPr="00884FD8" w:rsidRDefault="00D76D76" w:rsidP="005C5CC6">
            <w:pPr>
              <w:rPr>
                <w:sz w:val="22"/>
                <w:szCs w:val="22"/>
              </w:rPr>
            </w:pPr>
          </w:p>
        </w:tc>
        <w:tc>
          <w:tcPr>
            <w:tcW w:w="850" w:type="dxa"/>
          </w:tcPr>
          <w:p w:rsidR="00D76D76" w:rsidRPr="00884FD8" w:rsidRDefault="00D76D76" w:rsidP="00386C84">
            <w:pPr>
              <w:jc w:val="center"/>
              <w:rPr>
                <w:sz w:val="22"/>
                <w:szCs w:val="22"/>
              </w:rPr>
            </w:pPr>
          </w:p>
        </w:tc>
        <w:tc>
          <w:tcPr>
            <w:tcW w:w="3147" w:type="dxa"/>
          </w:tcPr>
          <w:p w:rsidR="00D76D76" w:rsidRPr="00884FD8" w:rsidRDefault="00D76D76" w:rsidP="00386C84">
            <w:pPr>
              <w:rPr>
                <w:sz w:val="22"/>
                <w:szCs w:val="22"/>
              </w:rPr>
            </w:pPr>
            <w:r w:rsidRPr="00884FD8">
              <w:rPr>
                <w:b/>
                <w:bCs/>
                <w:sz w:val="22"/>
                <w:szCs w:val="22"/>
              </w:rPr>
              <w:t>Р.Р</w:t>
            </w:r>
            <w:r w:rsidRPr="00884FD8">
              <w:rPr>
                <w:b/>
                <w:sz w:val="22"/>
                <w:szCs w:val="22"/>
              </w:rPr>
              <w:t>.</w:t>
            </w:r>
            <w:r w:rsidRPr="00884FD8">
              <w:rPr>
                <w:b/>
                <w:bCs/>
                <w:sz w:val="22"/>
                <w:szCs w:val="22"/>
              </w:rPr>
              <w:t>Подготовка к сочинению по  творчеству  И.А. Бунина и А.И. Куприна</w:t>
            </w:r>
          </w:p>
        </w:tc>
        <w:tc>
          <w:tcPr>
            <w:tcW w:w="2041" w:type="dxa"/>
          </w:tcPr>
          <w:p w:rsidR="00D76D76" w:rsidRPr="00884FD8" w:rsidRDefault="00D76D76" w:rsidP="00386C84">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 xml:space="preserve">Консультация </w:t>
            </w:r>
          </w:p>
        </w:tc>
        <w:tc>
          <w:tcPr>
            <w:tcW w:w="2022" w:type="dxa"/>
          </w:tcPr>
          <w:p w:rsidR="00D76D76" w:rsidRPr="00884FD8" w:rsidRDefault="00D76D76" w:rsidP="00386C84">
            <w:pPr>
              <w:pStyle w:val="1"/>
              <w:spacing w:before="0"/>
              <w:rPr>
                <w:rFonts w:ascii="Times New Roman" w:hAnsi="Times New Roman" w:cs="Times New Roman"/>
                <w:b w:val="0"/>
                <w:bCs w:val="0"/>
                <w:color w:val="auto"/>
                <w:sz w:val="22"/>
                <w:szCs w:val="22"/>
              </w:rPr>
            </w:pPr>
          </w:p>
        </w:tc>
        <w:tc>
          <w:tcPr>
            <w:tcW w:w="4678" w:type="dxa"/>
          </w:tcPr>
          <w:p w:rsidR="00D76D76" w:rsidRPr="00884FD8" w:rsidRDefault="00D76D76" w:rsidP="00386C84">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Уметь составлять план собственного высказывания; создавать сочинение-рассуждение проблемного характера; обосновывать свое высказывание.</w:t>
            </w:r>
          </w:p>
        </w:tc>
      </w:tr>
      <w:tr w:rsidR="00D76D76" w:rsidRPr="00884FD8" w:rsidTr="00D76D76">
        <w:trPr>
          <w:trHeight w:val="345"/>
        </w:trPr>
        <w:tc>
          <w:tcPr>
            <w:tcW w:w="15098" w:type="dxa"/>
            <w:gridSpan w:val="8"/>
          </w:tcPr>
          <w:p w:rsidR="00D76D76" w:rsidRPr="00884FD8" w:rsidRDefault="00D76D76" w:rsidP="00386C84">
            <w:pPr>
              <w:pStyle w:val="1"/>
              <w:spacing w:before="0"/>
              <w:jc w:val="center"/>
              <w:rPr>
                <w:rFonts w:ascii="Times New Roman" w:hAnsi="Times New Roman" w:cs="Times New Roman"/>
                <w:color w:val="auto"/>
                <w:sz w:val="22"/>
                <w:szCs w:val="22"/>
              </w:rPr>
            </w:pPr>
            <w:r w:rsidRPr="00884FD8">
              <w:rPr>
                <w:rFonts w:ascii="Times New Roman" w:hAnsi="Times New Roman" w:cs="Times New Roman"/>
                <w:color w:val="auto"/>
                <w:sz w:val="22"/>
                <w:szCs w:val="22"/>
              </w:rPr>
              <w:t>А. Аверченко-1ч.</w:t>
            </w:r>
          </w:p>
        </w:tc>
      </w:tr>
      <w:tr w:rsidR="00D76D76" w:rsidRPr="00884FD8" w:rsidTr="00D76D76">
        <w:trPr>
          <w:trHeight w:val="345"/>
        </w:trPr>
        <w:tc>
          <w:tcPr>
            <w:tcW w:w="658" w:type="dxa"/>
          </w:tcPr>
          <w:p w:rsidR="00D76D76" w:rsidRPr="00884FD8" w:rsidRDefault="00D76D76" w:rsidP="00386C84">
            <w:pPr>
              <w:pStyle w:val="af1"/>
              <w:rPr>
                <w:b w:val="0"/>
                <w:bCs w:val="0"/>
                <w:sz w:val="22"/>
                <w:szCs w:val="22"/>
              </w:rPr>
            </w:pPr>
            <w:r w:rsidRPr="00884FD8">
              <w:rPr>
                <w:b w:val="0"/>
                <w:bCs w:val="0"/>
                <w:sz w:val="22"/>
                <w:szCs w:val="22"/>
              </w:rPr>
              <w:t>9</w:t>
            </w:r>
          </w:p>
        </w:tc>
        <w:tc>
          <w:tcPr>
            <w:tcW w:w="851" w:type="dxa"/>
          </w:tcPr>
          <w:p w:rsidR="00D76D76" w:rsidRPr="00884FD8" w:rsidRDefault="00D76D76" w:rsidP="00386C84">
            <w:pPr>
              <w:jc w:val="center"/>
              <w:rPr>
                <w:sz w:val="22"/>
                <w:szCs w:val="22"/>
              </w:rPr>
            </w:pPr>
            <w:r w:rsidRPr="00884FD8">
              <w:rPr>
                <w:sz w:val="22"/>
                <w:szCs w:val="22"/>
              </w:rPr>
              <w:t>1</w:t>
            </w:r>
          </w:p>
        </w:tc>
        <w:tc>
          <w:tcPr>
            <w:tcW w:w="851" w:type="dxa"/>
          </w:tcPr>
          <w:p w:rsidR="00D76D76" w:rsidRPr="00884FD8" w:rsidRDefault="00D76D76" w:rsidP="00386C84">
            <w:pPr>
              <w:jc w:val="center"/>
              <w:rPr>
                <w:sz w:val="22"/>
                <w:szCs w:val="22"/>
              </w:rPr>
            </w:pPr>
          </w:p>
        </w:tc>
        <w:tc>
          <w:tcPr>
            <w:tcW w:w="850" w:type="dxa"/>
          </w:tcPr>
          <w:p w:rsidR="00D76D76" w:rsidRPr="00884FD8" w:rsidRDefault="00D76D76" w:rsidP="00386C84">
            <w:pPr>
              <w:jc w:val="center"/>
              <w:rPr>
                <w:sz w:val="22"/>
                <w:szCs w:val="22"/>
              </w:rPr>
            </w:pPr>
          </w:p>
        </w:tc>
        <w:tc>
          <w:tcPr>
            <w:tcW w:w="3147" w:type="dxa"/>
          </w:tcPr>
          <w:p w:rsidR="00D76D76" w:rsidRPr="00884FD8" w:rsidRDefault="00D76D76" w:rsidP="00386C84">
            <w:pPr>
              <w:rPr>
                <w:sz w:val="22"/>
                <w:szCs w:val="22"/>
              </w:rPr>
            </w:pPr>
            <w:r w:rsidRPr="00884FD8">
              <w:rPr>
                <w:sz w:val="22"/>
                <w:szCs w:val="22"/>
              </w:rPr>
              <w:t>А. Аверченко.</w:t>
            </w:r>
          </w:p>
          <w:p w:rsidR="00D76D76" w:rsidRPr="00884FD8" w:rsidRDefault="00D76D76" w:rsidP="00386C84">
            <w:pPr>
              <w:rPr>
                <w:sz w:val="22"/>
                <w:szCs w:val="22"/>
              </w:rPr>
            </w:pPr>
            <w:r w:rsidRPr="00884FD8">
              <w:rPr>
                <w:sz w:val="22"/>
                <w:szCs w:val="22"/>
              </w:rPr>
              <w:t>Традиции русской сатиры в прозе А. Аверченко.</w:t>
            </w:r>
          </w:p>
        </w:tc>
        <w:tc>
          <w:tcPr>
            <w:tcW w:w="2041" w:type="dxa"/>
          </w:tcPr>
          <w:p w:rsidR="00D76D76" w:rsidRPr="00884FD8" w:rsidRDefault="00D76D76" w:rsidP="00386C84">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Работа с учебником, выразительное чтение. Анализ текста.</w:t>
            </w:r>
          </w:p>
        </w:tc>
        <w:tc>
          <w:tcPr>
            <w:tcW w:w="2022" w:type="dxa"/>
          </w:tcPr>
          <w:p w:rsidR="00D76D76" w:rsidRPr="00884FD8" w:rsidRDefault="00D76D76" w:rsidP="00386C84">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Журнал «</w:t>
            </w:r>
            <w:proofErr w:type="spellStart"/>
            <w:r w:rsidRPr="00884FD8">
              <w:rPr>
                <w:rFonts w:ascii="Times New Roman" w:hAnsi="Times New Roman" w:cs="Times New Roman"/>
                <w:b w:val="0"/>
                <w:bCs w:val="0"/>
                <w:color w:val="auto"/>
                <w:sz w:val="22"/>
                <w:szCs w:val="22"/>
              </w:rPr>
              <w:t>Сатирикон</w:t>
            </w:r>
            <w:proofErr w:type="spellEnd"/>
            <w:r w:rsidRPr="00884FD8">
              <w:rPr>
                <w:rFonts w:ascii="Times New Roman" w:hAnsi="Times New Roman" w:cs="Times New Roman"/>
                <w:b w:val="0"/>
                <w:bCs w:val="0"/>
                <w:color w:val="auto"/>
                <w:sz w:val="22"/>
                <w:szCs w:val="22"/>
              </w:rPr>
              <w:t xml:space="preserve">», «Новый </w:t>
            </w:r>
            <w:proofErr w:type="spellStart"/>
            <w:r w:rsidRPr="00884FD8">
              <w:rPr>
                <w:rFonts w:ascii="Times New Roman" w:hAnsi="Times New Roman" w:cs="Times New Roman"/>
                <w:b w:val="0"/>
                <w:bCs w:val="0"/>
                <w:color w:val="auto"/>
                <w:sz w:val="22"/>
                <w:szCs w:val="22"/>
              </w:rPr>
              <w:t>Сатирикон</w:t>
            </w:r>
            <w:proofErr w:type="spellEnd"/>
            <w:r w:rsidRPr="00884FD8">
              <w:rPr>
                <w:rFonts w:ascii="Times New Roman" w:hAnsi="Times New Roman" w:cs="Times New Roman"/>
                <w:b w:val="0"/>
                <w:bCs w:val="0"/>
                <w:color w:val="auto"/>
                <w:sz w:val="22"/>
                <w:szCs w:val="22"/>
              </w:rPr>
              <w:t>». Традиции Гоголя и Чехова. Юмор и сатира.</w:t>
            </w:r>
          </w:p>
        </w:tc>
        <w:tc>
          <w:tcPr>
            <w:tcW w:w="4678" w:type="dxa"/>
          </w:tcPr>
          <w:p w:rsidR="00D76D76" w:rsidRPr="00884FD8" w:rsidRDefault="00D76D76" w:rsidP="00386C84">
            <w:pPr>
              <w:pStyle w:val="1"/>
              <w:spacing w:before="0"/>
              <w:rPr>
                <w:rFonts w:ascii="Times New Roman" w:hAnsi="Times New Roman" w:cs="Times New Roman"/>
                <w:b w:val="0"/>
                <w:bCs w:val="0"/>
                <w:color w:val="auto"/>
                <w:sz w:val="22"/>
                <w:szCs w:val="22"/>
              </w:rPr>
            </w:pPr>
          </w:p>
        </w:tc>
      </w:tr>
      <w:tr w:rsidR="00D76D76" w:rsidRPr="00884FD8" w:rsidTr="00D76D76">
        <w:trPr>
          <w:trHeight w:val="345"/>
        </w:trPr>
        <w:tc>
          <w:tcPr>
            <w:tcW w:w="15098" w:type="dxa"/>
            <w:gridSpan w:val="8"/>
          </w:tcPr>
          <w:p w:rsidR="00D76D76" w:rsidRPr="00884FD8" w:rsidRDefault="00D76D76" w:rsidP="00386C84">
            <w:pPr>
              <w:pStyle w:val="1"/>
              <w:spacing w:before="0"/>
              <w:jc w:val="center"/>
              <w:rPr>
                <w:rFonts w:ascii="Times New Roman" w:hAnsi="Times New Roman" w:cs="Times New Roman"/>
                <w:color w:val="auto"/>
                <w:sz w:val="22"/>
                <w:szCs w:val="22"/>
              </w:rPr>
            </w:pPr>
            <w:r w:rsidRPr="00884FD8">
              <w:rPr>
                <w:rFonts w:ascii="Times New Roman" w:hAnsi="Times New Roman" w:cs="Times New Roman"/>
                <w:color w:val="auto"/>
                <w:sz w:val="22"/>
                <w:szCs w:val="22"/>
              </w:rPr>
              <w:t>Поэзия символистов-1ч.</w:t>
            </w:r>
          </w:p>
        </w:tc>
      </w:tr>
      <w:tr w:rsidR="00D76D76" w:rsidRPr="00884FD8" w:rsidTr="00D76D76">
        <w:trPr>
          <w:trHeight w:val="345"/>
        </w:trPr>
        <w:tc>
          <w:tcPr>
            <w:tcW w:w="658" w:type="dxa"/>
          </w:tcPr>
          <w:p w:rsidR="00D76D76" w:rsidRPr="00884FD8" w:rsidRDefault="00D76D76" w:rsidP="00386C84">
            <w:pPr>
              <w:pStyle w:val="af1"/>
              <w:rPr>
                <w:b w:val="0"/>
                <w:bCs w:val="0"/>
                <w:sz w:val="22"/>
                <w:szCs w:val="22"/>
              </w:rPr>
            </w:pPr>
            <w:r w:rsidRPr="00884FD8">
              <w:rPr>
                <w:b w:val="0"/>
                <w:bCs w:val="0"/>
                <w:sz w:val="22"/>
                <w:szCs w:val="22"/>
              </w:rPr>
              <w:t>10</w:t>
            </w:r>
          </w:p>
        </w:tc>
        <w:tc>
          <w:tcPr>
            <w:tcW w:w="851" w:type="dxa"/>
          </w:tcPr>
          <w:p w:rsidR="00D76D76" w:rsidRPr="00884FD8" w:rsidRDefault="00D76D76" w:rsidP="00386C84">
            <w:pPr>
              <w:jc w:val="center"/>
              <w:rPr>
                <w:sz w:val="22"/>
                <w:szCs w:val="22"/>
              </w:rPr>
            </w:pPr>
            <w:r w:rsidRPr="00884FD8">
              <w:rPr>
                <w:sz w:val="22"/>
                <w:szCs w:val="22"/>
              </w:rPr>
              <w:t>1</w:t>
            </w:r>
          </w:p>
        </w:tc>
        <w:tc>
          <w:tcPr>
            <w:tcW w:w="851" w:type="dxa"/>
          </w:tcPr>
          <w:p w:rsidR="00D76D76" w:rsidRPr="00884FD8" w:rsidRDefault="00D76D76" w:rsidP="00A0302D">
            <w:pPr>
              <w:rPr>
                <w:sz w:val="22"/>
                <w:szCs w:val="22"/>
              </w:rPr>
            </w:pPr>
            <w:r w:rsidRPr="00884FD8">
              <w:rPr>
                <w:sz w:val="22"/>
                <w:szCs w:val="22"/>
              </w:rPr>
              <w:t xml:space="preserve"> </w:t>
            </w:r>
          </w:p>
        </w:tc>
        <w:tc>
          <w:tcPr>
            <w:tcW w:w="850" w:type="dxa"/>
          </w:tcPr>
          <w:p w:rsidR="00D76D76" w:rsidRPr="00884FD8" w:rsidRDefault="00D76D76" w:rsidP="00386C84">
            <w:pPr>
              <w:jc w:val="center"/>
              <w:rPr>
                <w:sz w:val="22"/>
                <w:szCs w:val="22"/>
              </w:rPr>
            </w:pPr>
          </w:p>
        </w:tc>
        <w:tc>
          <w:tcPr>
            <w:tcW w:w="3147" w:type="dxa"/>
          </w:tcPr>
          <w:p w:rsidR="00D76D76" w:rsidRPr="00884FD8" w:rsidRDefault="00D76D76" w:rsidP="00386C84">
            <w:pPr>
              <w:rPr>
                <w:sz w:val="22"/>
                <w:szCs w:val="22"/>
              </w:rPr>
            </w:pPr>
            <w:r w:rsidRPr="00884FD8">
              <w:rPr>
                <w:sz w:val="22"/>
                <w:szCs w:val="22"/>
              </w:rPr>
              <w:t>Поэзия символистов</w:t>
            </w:r>
          </w:p>
        </w:tc>
        <w:tc>
          <w:tcPr>
            <w:tcW w:w="2041" w:type="dxa"/>
          </w:tcPr>
          <w:p w:rsidR="00D76D76" w:rsidRPr="00884FD8" w:rsidRDefault="00D76D76" w:rsidP="00386C84">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Сообщения. Анализ стихотворений.</w:t>
            </w:r>
          </w:p>
        </w:tc>
        <w:tc>
          <w:tcPr>
            <w:tcW w:w="2022" w:type="dxa"/>
          </w:tcPr>
          <w:p w:rsidR="00D76D76" w:rsidRPr="00884FD8" w:rsidRDefault="00D76D76" w:rsidP="00386C84">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 xml:space="preserve">Символизм. </w:t>
            </w:r>
            <w:proofErr w:type="spellStart"/>
            <w:r w:rsidRPr="00884FD8">
              <w:rPr>
                <w:rFonts w:ascii="Times New Roman" w:hAnsi="Times New Roman" w:cs="Times New Roman"/>
                <w:b w:val="0"/>
                <w:bCs w:val="0"/>
                <w:color w:val="auto"/>
                <w:sz w:val="22"/>
                <w:szCs w:val="22"/>
              </w:rPr>
              <w:t>Цветопись</w:t>
            </w:r>
            <w:proofErr w:type="spellEnd"/>
            <w:r w:rsidRPr="00884FD8">
              <w:rPr>
                <w:rFonts w:ascii="Times New Roman" w:hAnsi="Times New Roman" w:cs="Times New Roman"/>
                <w:b w:val="0"/>
                <w:bCs w:val="0"/>
                <w:color w:val="auto"/>
                <w:sz w:val="22"/>
                <w:szCs w:val="22"/>
              </w:rPr>
              <w:t xml:space="preserve"> и звукопись. Особенности поэтики</w:t>
            </w:r>
          </w:p>
        </w:tc>
        <w:tc>
          <w:tcPr>
            <w:tcW w:w="4678" w:type="dxa"/>
          </w:tcPr>
          <w:p w:rsidR="00D76D76" w:rsidRPr="00884FD8" w:rsidRDefault="00D76D76" w:rsidP="00386C84">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Знать важнейшие биографические сведения о поэте. Уметь анализировать произведение в единстве содержания и формы</w:t>
            </w:r>
          </w:p>
        </w:tc>
      </w:tr>
      <w:tr w:rsidR="00D76D76" w:rsidRPr="00884FD8" w:rsidTr="00D76D76">
        <w:trPr>
          <w:trHeight w:val="345"/>
        </w:trPr>
        <w:tc>
          <w:tcPr>
            <w:tcW w:w="15098" w:type="dxa"/>
            <w:gridSpan w:val="8"/>
          </w:tcPr>
          <w:p w:rsidR="00D76D76" w:rsidRPr="00884FD8" w:rsidRDefault="00D76D76" w:rsidP="00386C84">
            <w:pPr>
              <w:pStyle w:val="1"/>
              <w:spacing w:before="0"/>
              <w:jc w:val="center"/>
              <w:rPr>
                <w:rFonts w:ascii="Times New Roman" w:hAnsi="Times New Roman" w:cs="Times New Roman"/>
                <w:color w:val="auto"/>
                <w:sz w:val="22"/>
                <w:szCs w:val="22"/>
              </w:rPr>
            </w:pPr>
            <w:r w:rsidRPr="00884FD8">
              <w:rPr>
                <w:rFonts w:ascii="Times New Roman" w:hAnsi="Times New Roman" w:cs="Times New Roman"/>
                <w:color w:val="auto"/>
                <w:sz w:val="22"/>
                <w:szCs w:val="22"/>
              </w:rPr>
              <w:t>Акмеизм-1ч.</w:t>
            </w:r>
          </w:p>
        </w:tc>
      </w:tr>
      <w:tr w:rsidR="00D76D76" w:rsidRPr="00884FD8" w:rsidTr="00D76D76">
        <w:trPr>
          <w:trHeight w:val="345"/>
        </w:trPr>
        <w:tc>
          <w:tcPr>
            <w:tcW w:w="658" w:type="dxa"/>
          </w:tcPr>
          <w:p w:rsidR="00D76D76" w:rsidRPr="00884FD8" w:rsidRDefault="00D76D76" w:rsidP="00386C84">
            <w:pPr>
              <w:pStyle w:val="af1"/>
              <w:rPr>
                <w:b w:val="0"/>
                <w:bCs w:val="0"/>
                <w:sz w:val="22"/>
                <w:szCs w:val="22"/>
              </w:rPr>
            </w:pPr>
            <w:r w:rsidRPr="00884FD8">
              <w:rPr>
                <w:b w:val="0"/>
                <w:bCs w:val="0"/>
                <w:sz w:val="22"/>
                <w:szCs w:val="22"/>
              </w:rPr>
              <w:t>11</w:t>
            </w:r>
          </w:p>
        </w:tc>
        <w:tc>
          <w:tcPr>
            <w:tcW w:w="851" w:type="dxa"/>
          </w:tcPr>
          <w:p w:rsidR="00D76D76" w:rsidRPr="00884FD8" w:rsidRDefault="00D76D76" w:rsidP="00386C84">
            <w:pPr>
              <w:jc w:val="center"/>
              <w:rPr>
                <w:sz w:val="22"/>
                <w:szCs w:val="22"/>
              </w:rPr>
            </w:pPr>
            <w:r w:rsidRPr="00884FD8">
              <w:rPr>
                <w:sz w:val="22"/>
                <w:szCs w:val="22"/>
              </w:rPr>
              <w:t>1</w:t>
            </w:r>
          </w:p>
        </w:tc>
        <w:tc>
          <w:tcPr>
            <w:tcW w:w="851" w:type="dxa"/>
          </w:tcPr>
          <w:p w:rsidR="00D76D76" w:rsidRPr="00884FD8" w:rsidRDefault="00D76D76" w:rsidP="00386C84">
            <w:pPr>
              <w:jc w:val="center"/>
              <w:rPr>
                <w:sz w:val="22"/>
                <w:szCs w:val="22"/>
              </w:rPr>
            </w:pPr>
          </w:p>
        </w:tc>
        <w:tc>
          <w:tcPr>
            <w:tcW w:w="850" w:type="dxa"/>
          </w:tcPr>
          <w:p w:rsidR="00D76D76" w:rsidRPr="00884FD8" w:rsidRDefault="00D76D76" w:rsidP="00386C84">
            <w:pPr>
              <w:jc w:val="center"/>
              <w:rPr>
                <w:sz w:val="22"/>
                <w:szCs w:val="22"/>
              </w:rPr>
            </w:pPr>
          </w:p>
        </w:tc>
        <w:tc>
          <w:tcPr>
            <w:tcW w:w="3147" w:type="dxa"/>
          </w:tcPr>
          <w:p w:rsidR="00D76D76" w:rsidRPr="00884FD8" w:rsidRDefault="00D76D76" w:rsidP="00386C84">
            <w:pPr>
              <w:rPr>
                <w:sz w:val="22"/>
                <w:szCs w:val="22"/>
              </w:rPr>
            </w:pPr>
            <w:r w:rsidRPr="00884FD8">
              <w:rPr>
                <w:sz w:val="22"/>
                <w:szCs w:val="22"/>
              </w:rPr>
              <w:t xml:space="preserve">Акмеизм. </w:t>
            </w:r>
          </w:p>
          <w:p w:rsidR="00D76D76" w:rsidRPr="00884FD8" w:rsidRDefault="00D76D76" w:rsidP="00386C84">
            <w:pPr>
              <w:rPr>
                <w:sz w:val="22"/>
                <w:szCs w:val="22"/>
                <w:u w:val="single"/>
              </w:rPr>
            </w:pPr>
            <w:r w:rsidRPr="00884FD8">
              <w:rPr>
                <w:sz w:val="22"/>
                <w:szCs w:val="22"/>
              </w:rPr>
              <w:t>Мир образов Н. Гумилева</w:t>
            </w:r>
          </w:p>
        </w:tc>
        <w:tc>
          <w:tcPr>
            <w:tcW w:w="2041" w:type="dxa"/>
          </w:tcPr>
          <w:p w:rsidR="00D76D76" w:rsidRPr="00884FD8" w:rsidRDefault="00D76D76" w:rsidP="00386C84">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Лекция учителя, комментированное чтение</w:t>
            </w:r>
          </w:p>
        </w:tc>
        <w:tc>
          <w:tcPr>
            <w:tcW w:w="2022" w:type="dxa"/>
          </w:tcPr>
          <w:p w:rsidR="00D76D76" w:rsidRPr="00884FD8" w:rsidRDefault="00D76D76" w:rsidP="00386C84">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Акмеизм</w:t>
            </w:r>
          </w:p>
        </w:tc>
        <w:tc>
          <w:tcPr>
            <w:tcW w:w="4678" w:type="dxa"/>
          </w:tcPr>
          <w:p w:rsidR="00D76D76" w:rsidRPr="00884FD8" w:rsidRDefault="00D76D76" w:rsidP="00386C84">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Знать важнейшие биографические сведения о поэте. Уметь анализировать произведение в единстве содержания и формы</w:t>
            </w:r>
          </w:p>
        </w:tc>
      </w:tr>
      <w:tr w:rsidR="00D76D76" w:rsidRPr="00884FD8" w:rsidTr="00D76D76">
        <w:trPr>
          <w:trHeight w:val="345"/>
        </w:trPr>
        <w:tc>
          <w:tcPr>
            <w:tcW w:w="15098" w:type="dxa"/>
            <w:gridSpan w:val="8"/>
          </w:tcPr>
          <w:p w:rsidR="00D76D76" w:rsidRPr="00884FD8" w:rsidRDefault="00D76D76" w:rsidP="00386C84">
            <w:pPr>
              <w:pStyle w:val="1"/>
              <w:spacing w:before="0"/>
              <w:jc w:val="center"/>
              <w:rPr>
                <w:rFonts w:ascii="Times New Roman" w:hAnsi="Times New Roman" w:cs="Times New Roman"/>
                <w:color w:val="auto"/>
                <w:sz w:val="22"/>
                <w:szCs w:val="22"/>
              </w:rPr>
            </w:pPr>
            <w:r w:rsidRPr="00884FD8">
              <w:rPr>
                <w:rFonts w:ascii="Times New Roman" w:hAnsi="Times New Roman" w:cs="Times New Roman"/>
                <w:color w:val="auto"/>
                <w:sz w:val="22"/>
                <w:szCs w:val="22"/>
              </w:rPr>
              <w:t>Футуризм-1ч.</w:t>
            </w:r>
          </w:p>
        </w:tc>
      </w:tr>
      <w:tr w:rsidR="00D76D76" w:rsidRPr="00884FD8" w:rsidTr="00D76D76">
        <w:trPr>
          <w:trHeight w:val="345"/>
        </w:trPr>
        <w:tc>
          <w:tcPr>
            <w:tcW w:w="658" w:type="dxa"/>
          </w:tcPr>
          <w:p w:rsidR="00D76D76" w:rsidRPr="00884FD8" w:rsidRDefault="00D76D76" w:rsidP="00386C84">
            <w:pPr>
              <w:pStyle w:val="af1"/>
              <w:rPr>
                <w:b w:val="0"/>
                <w:bCs w:val="0"/>
                <w:sz w:val="22"/>
                <w:szCs w:val="22"/>
              </w:rPr>
            </w:pPr>
            <w:r w:rsidRPr="00884FD8">
              <w:rPr>
                <w:b w:val="0"/>
                <w:bCs w:val="0"/>
                <w:sz w:val="22"/>
                <w:szCs w:val="22"/>
              </w:rPr>
              <w:t>12</w:t>
            </w:r>
          </w:p>
        </w:tc>
        <w:tc>
          <w:tcPr>
            <w:tcW w:w="851" w:type="dxa"/>
          </w:tcPr>
          <w:p w:rsidR="00D76D76" w:rsidRPr="00884FD8" w:rsidRDefault="00D76D76" w:rsidP="00386C84">
            <w:pPr>
              <w:jc w:val="center"/>
              <w:rPr>
                <w:sz w:val="22"/>
                <w:szCs w:val="22"/>
              </w:rPr>
            </w:pPr>
            <w:r w:rsidRPr="00884FD8">
              <w:rPr>
                <w:sz w:val="22"/>
                <w:szCs w:val="22"/>
              </w:rPr>
              <w:t>1</w:t>
            </w:r>
          </w:p>
        </w:tc>
        <w:tc>
          <w:tcPr>
            <w:tcW w:w="851" w:type="dxa"/>
          </w:tcPr>
          <w:p w:rsidR="00D76D76" w:rsidRPr="00884FD8" w:rsidRDefault="00D76D76" w:rsidP="00386C84">
            <w:pPr>
              <w:jc w:val="center"/>
              <w:rPr>
                <w:sz w:val="22"/>
                <w:szCs w:val="22"/>
              </w:rPr>
            </w:pPr>
          </w:p>
        </w:tc>
        <w:tc>
          <w:tcPr>
            <w:tcW w:w="850" w:type="dxa"/>
          </w:tcPr>
          <w:p w:rsidR="00D76D76" w:rsidRPr="00884FD8" w:rsidRDefault="00D76D76" w:rsidP="005C5CC6">
            <w:pPr>
              <w:rPr>
                <w:sz w:val="22"/>
                <w:szCs w:val="22"/>
              </w:rPr>
            </w:pPr>
          </w:p>
        </w:tc>
        <w:tc>
          <w:tcPr>
            <w:tcW w:w="3147" w:type="dxa"/>
          </w:tcPr>
          <w:p w:rsidR="00D76D76" w:rsidRPr="00884FD8" w:rsidRDefault="00D76D76" w:rsidP="00386C84">
            <w:pPr>
              <w:rPr>
                <w:sz w:val="22"/>
                <w:szCs w:val="22"/>
                <w:u w:val="single"/>
              </w:rPr>
            </w:pPr>
            <w:r w:rsidRPr="00884FD8">
              <w:rPr>
                <w:sz w:val="22"/>
                <w:szCs w:val="22"/>
              </w:rPr>
              <w:t xml:space="preserve">Футуризм. Творческие индивидуальности </w:t>
            </w:r>
          </w:p>
          <w:p w:rsidR="00D76D76" w:rsidRPr="00884FD8" w:rsidRDefault="00D76D76" w:rsidP="00386C84">
            <w:pPr>
              <w:rPr>
                <w:sz w:val="22"/>
                <w:szCs w:val="22"/>
              </w:rPr>
            </w:pPr>
            <w:r w:rsidRPr="00884FD8">
              <w:rPr>
                <w:sz w:val="22"/>
                <w:szCs w:val="22"/>
              </w:rPr>
              <w:t>«Серебряного века».</w:t>
            </w:r>
          </w:p>
        </w:tc>
        <w:tc>
          <w:tcPr>
            <w:tcW w:w="2041" w:type="dxa"/>
          </w:tcPr>
          <w:p w:rsidR="00D76D76" w:rsidRPr="00884FD8" w:rsidRDefault="00D76D76" w:rsidP="00386C84">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Сообщения</w:t>
            </w:r>
          </w:p>
        </w:tc>
        <w:tc>
          <w:tcPr>
            <w:tcW w:w="2022" w:type="dxa"/>
          </w:tcPr>
          <w:p w:rsidR="00D76D76" w:rsidRPr="00884FD8" w:rsidRDefault="00D76D76" w:rsidP="00386C84">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Футуризм</w:t>
            </w:r>
          </w:p>
        </w:tc>
        <w:tc>
          <w:tcPr>
            <w:tcW w:w="4678" w:type="dxa"/>
          </w:tcPr>
          <w:p w:rsidR="00D76D76" w:rsidRPr="00884FD8" w:rsidRDefault="00D76D76" w:rsidP="00386C84">
            <w:pPr>
              <w:shd w:val="clear" w:color="auto" w:fill="FFFFFF"/>
              <w:autoSpaceDE w:val="0"/>
              <w:autoSpaceDN w:val="0"/>
              <w:adjustRightInd w:val="0"/>
              <w:rPr>
                <w:sz w:val="22"/>
                <w:szCs w:val="22"/>
              </w:rPr>
            </w:pPr>
            <w:r w:rsidRPr="00884FD8">
              <w:rPr>
                <w:sz w:val="22"/>
                <w:szCs w:val="22"/>
              </w:rPr>
              <w:t>Знать основные положения футуризма как литературного направления.</w:t>
            </w:r>
          </w:p>
          <w:p w:rsidR="00D76D76" w:rsidRPr="00884FD8" w:rsidRDefault="00D76D76" w:rsidP="00386C84">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Уметь выступать с устным сообщением</w:t>
            </w:r>
          </w:p>
        </w:tc>
      </w:tr>
      <w:tr w:rsidR="00D76D76" w:rsidRPr="00884FD8" w:rsidTr="00D76D76">
        <w:trPr>
          <w:trHeight w:val="345"/>
        </w:trPr>
        <w:tc>
          <w:tcPr>
            <w:tcW w:w="15098" w:type="dxa"/>
            <w:gridSpan w:val="8"/>
          </w:tcPr>
          <w:p w:rsidR="00D76D76" w:rsidRPr="00884FD8" w:rsidRDefault="00D76D76" w:rsidP="00386C84">
            <w:pPr>
              <w:pStyle w:val="1"/>
              <w:spacing w:before="0"/>
              <w:jc w:val="center"/>
              <w:rPr>
                <w:rFonts w:ascii="Times New Roman" w:hAnsi="Times New Roman" w:cs="Times New Roman"/>
                <w:color w:val="auto"/>
                <w:sz w:val="22"/>
                <w:szCs w:val="22"/>
              </w:rPr>
            </w:pPr>
            <w:r w:rsidRPr="00884FD8">
              <w:rPr>
                <w:rFonts w:ascii="Times New Roman" w:hAnsi="Times New Roman" w:cs="Times New Roman"/>
                <w:color w:val="auto"/>
                <w:sz w:val="22"/>
                <w:szCs w:val="22"/>
              </w:rPr>
              <w:t>М. Горький-5+2</w:t>
            </w:r>
          </w:p>
        </w:tc>
      </w:tr>
      <w:tr w:rsidR="00D76D76" w:rsidRPr="00884FD8" w:rsidTr="00D76D76">
        <w:trPr>
          <w:trHeight w:val="345"/>
        </w:trPr>
        <w:tc>
          <w:tcPr>
            <w:tcW w:w="658" w:type="dxa"/>
          </w:tcPr>
          <w:p w:rsidR="00D76D76" w:rsidRPr="00884FD8" w:rsidRDefault="00D76D76" w:rsidP="00386C84">
            <w:pPr>
              <w:pStyle w:val="af1"/>
              <w:rPr>
                <w:b w:val="0"/>
                <w:bCs w:val="0"/>
                <w:sz w:val="22"/>
                <w:szCs w:val="22"/>
              </w:rPr>
            </w:pPr>
            <w:r w:rsidRPr="00884FD8">
              <w:rPr>
                <w:b w:val="0"/>
                <w:bCs w:val="0"/>
                <w:sz w:val="22"/>
                <w:szCs w:val="22"/>
              </w:rPr>
              <w:t>13</w:t>
            </w:r>
          </w:p>
        </w:tc>
        <w:tc>
          <w:tcPr>
            <w:tcW w:w="851" w:type="dxa"/>
          </w:tcPr>
          <w:p w:rsidR="00D76D76" w:rsidRPr="00884FD8" w:rsidRDefault="00D76D76" w:rsidP="00386C84">
            <w:pPr>
              <w:jc w:val="center"/>
              <w:rPr>
                <w:sz w:val="22"/>
                <w:szCs w:val="22"/>
              </w:rPr>
            </w:pPr>
            <w:r w:rsidRPr="00884FD8">
              <w:rPr>
                <w:sz w:val="22"/>
                <w:szCs w:val="22"/>
              </w:rPr>
              <w:t>1</w:t>
            </w:r>
          </w:p>
        </w:tc>
        <w:tc>
          <w:tcPr>
            <w:tcW w:w="851" w:type="dxa"/>
          </w:tcPr>
          <w:p w:rsidR="00D76D76" w:rsidRPr="00884FD8" w:rsidRDefault="00D76D76" w:rsidP="00386C84">
            <w:pPr>
              <w:jc w:val="center"/>
              <w:rPr>
                <w:sz w:val="22"/>
                <w:szCs w:val="22"/>
              </w:rPr>
            </w:pPr>
          </w:p>
        </w:tc>
        <w:tc>
          <w:tcPr>
            <w:tcW w:w="850" w:type="dxa"/>
          </w:tcPr>
          <w:p w:rsidR="00D76D76" w:rsidRPr="00884FD8" w:rsidRDefault="00D76D76" w:rsidP="00386C84">
            <w:pPr>
              <w:jc w:val="center"/>
              <w:rPr>
                <w:sz w:val="22"/>
                <w:szCs w:val="22"/>
              </w:rPr>
            </w:pPr>
          </w:p>
        </w:tc>
        <w:tc>
          <w:tcPr>
            <w:tcW w:w="3147" w:type="dxa"/>
          </w:tcPr>
          <w:p w:rsidR="00D76D76" w:rsidRPr="00884FD8" w:rsidRDefault="00D76D76" w:rsidP="00386C84">
            <w:pPr>
              <w:rPr>
                <w:sz w:val="22"/>
                <w:szCs w:val="22"/>
              </w:rPr>
            </w:pPr>
            <w:r w:rsidRPr="00884FD8">
              <w:rPr>
                <w:sz w:val="22"/>
                <w:szCs w:val="22"/>
              </w:rPr>
              <w:t>М. Горький. Очерк жизни и творчества. Романтизм Горького</w:t>
            </w:r>
          </w:p>
        </w:tc>
        <w:tc>
          <w:tcPr>
            <w:tcW w:w="2041" w:type="dxa"/>
          </w:tcPr>
          <w:p w:rsidR="00D76D76" w:rsidRPr="00884FD8" w:rsidRDefault="00D76D76" w:rsidP="00386C84">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Лекция с элементами беседы</w:t>
            </w:r>
          </w:p>
        </w:tc>
        <w:tc>
          <w:tcPr>
            <w:tcW w:w="2022" w:type="dxa"/>
          </w:tcPr>
          <w:p w:rsidR="00D76D76" w:rsidRPr="00884FD8" w:rsidRDefault="00D76D76" w:rsidP="00386C84">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Романтизм</w:t>
            </w:r>
          </w:p>
        </w:tc>
        <w:tc>
          <w:tcPr>
            <w:tcW w:w="4678" w:type="dxa"/>
          </w:tcPr>
          <w:p w:rsidR="00D76D76" w:rsidRPr="00884FD8" w:rsidRDefault="00D76D76" w:rsidP="00386C84">
            <w:pPr>
              <w:jc w:val="both"/>
              <w:rPr>
                <w:sz w:val="22"/>
                <w:szCs w:val="22"/>
              </w:rPr>
            </w:pPr>
            <w:r w:rsidRPr="00884FD8">
              <w:rPr>
                <w:sz w:val="22"/>
                <w:szCs w:val="22"/>
              </w:rPr>
              <w:t>Знать важнейшие биографические сведения о писателе</w:t>
            </w:r>
          </w:p>
        </w:tc>
      </w:tr>
      <w:tr w:rsidR="00D76D76" w:rsidRPr="00884FD8" w:rsidTr="00D76D76">
        <w:trPr>
          <w:trHeight w:val="345"/>
        </w:trPr>
        <w:tc>
          <w:tcPr>
            <w:tcW w:w="658" w:type="dxa"/>
          </w:tcPr>
          <w:p w:rsidR="00D76D76" w:rsidRPr="00884FD8" w:rsidRDefault="00D76D76" w:rsidP="00386C84">
            <w:pPr>
              <w:pStyle w:val="af1"/>
              <w:rPr>
                <w:b w:val="0"/>
                <w:bCs w:val="0"/>
                <w:sz w:val="22"/>
                <w:szCs w:val="22"/>
              </w:rPr>
            </w:pPr>
            <w:r w:rsidRPr="00884FD8">
              <w:rPr>
                <w:b w:val="0"/>
                <w:bCs w:val="0"/>
                <w:sz w:val="22"/>
                <w:szCs w:val="22"/>
              </w:rPr>
              <w:t>14</w:t>
            </w:r>
          </w:p>
        </w:tc>
        <w:tc>
          <w:tcPr>
            <w:tcW w:w="851" w:type="dxa"/>
          </w:tcPr>
          <w:p w:rsidR="00D76D76" w:rsidRPr="00884FD8" w:rsidRDefault="00D76D76" w:rsidP="00386C84">
            <w:pPr>
              <w:jc w:val="center"/>
              <w:rPr>
                <w:sz w:val="22"/>
                <w:szCs w:val="22"/>
              </w:rPr>
            </w:pPr>
            <w:r w:rsidRPr="00884FD8">
              <w:rPr>
                <w:sz w:val="22"/>
                <w:szCs w:val="22"/>
              </w:rPr>
              <w:t>2</w:t>
            </w:r>
          </w:p>
        </w:tc>
        <w:tc>
          <w:tcPr>
            <w:tcW w:w="851" w:type="dxa"/>
          </w:tcPr>
          <w:p w:rsidR="00D76D76" w:rsidRPr="00884FD8" w:rsidRDefault="00D76D76" w:rsidP="00386C84">
            <w:pPr>
              <w:jc w:val="center"/>
              <w:rPr>
                <w:sz w:val="22"/>
                <w:szCs w:val="22"/>
              </w:rPr>
            </w:pPr>
          </w:p>
        </w:tc>
        <w:tc>
          <w:tcPr>
            <w:tcW w:w="850" w:type="dxa"/>
          </w:tcPr>
          <w:p w:rsidR="00D76D76" w:rsidRPr="00884FD8" w:rsidRDefault="00D76D76" w:rsidP="00386C84">
            <w:pPr>
              <w:jc w:val="center"/>
              <w:rPr>
                <w:sz w:val="22"/>
                <w:szCs w:val="22"/>
              </w:rPr>
            </w:pPr>
          </w:p>
        </w:tc>
        <w:tc>
          <w:tcPr>
            <w:tcW w:w="3147" w:type="dxa"/>
          </w:tcPr>
          <w:p w:rsidR="00D76D76" w:rsidRPr="00884FD8" w:rsidRDefault="00D76D76" w:rsidP="00386C84">
            <w:pPr>
              <w:rPr>
                <w:sz w:val="22"/>
                <w:szCs w:val="22"/>
              </w:rPr>
            </w:pPr>
            <w:r w:rsidRPr="00884FD8">
              <w:rPr>
                <w:sz w:val="22"/>
                <w:szCs w:val="22"/>
              </w:rPr>
              <w:t xml:space="preserve">Рассказы М. Горького </w:t>
            </w:r>
            <w:r w:rsidRPr="00884FD8">
              <w:rPr>
                <w:sz w:val="22"/>
                <w:szCs w:val="22"/>
              </w:rPr>
              <w:lastRenderedPageBreak/>
              <w:t xml:space="preserve">«Старуха </w:t>
            </w:r>
            <w:proofErr w:type="spellStart"/>
            <w:r w:rsidRPr="00884FD8">
              <w:rPr>
                <w:sz w:val="22"/>
                <w:szCs w:val="22"/>
              </w:rPr>
              <w:t>Изергиль</w:t>
            </w:r>
            <w:proofErr w:type="spellEnd"/>
            <w:r w:rsidRPr="00884FD8">
              <w:rPr>
                <w:sz w:val="22"/>
                <w:szCs w:val="22"/>
              </w:rPr>
              <w:t xml:space="preserve">», «Макар </w:t>
            </w:r>
            <w:proofErr w:type="spellStart"/>
            <w:r w:rsidRPr="00884FD8">
              <w:rPr>
                <w:sz w:val="22"/>
                <w:szCs w:val="22"/>
              </w:rPr>
              <w:t>Чудра</w:t>
            </w:r>
            <w:proofErr w:type="spellEnd"/>
            <w:r w:rsidRPr="00884FD8">
              <w:rPr>
                <w:sz w:val="22"/>
                <w:szCs w:val="22"/>
              </w:rPr>
              <w:t>».</w:t>
            </w:r>
          </w:p>
        </w:tc>
        <w:tc>
          <w:tcPr>
            <w:tcW w:w="2041" w:type="dxa"/>
          </w:tcPr>
          <w:p w:rsidR="00D76D76" w:rsidRPr="00884FD8" w:rsidRDefault="00D76D76" w:rsidP="00386C84">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lastRenderedPageBreak/>
              <w:t xml:space="preserve">Аналитическая </w:t>
            </w:r>
            <w:r w:rsidRPr="00884FD8">
              <w:rPr>
                <w:rFonts w:ascii="Times New Roman" w:hAnsi="Times New Roman" w:cs="Times New Roman"/>
                <w:b w:val="0"/>
                <w:bCs w:val="0"/>
                <w:color w:val="auto"/>
                <w:sz w:val="22"/>
                <w:szCs w:val="22"/>
              </w:rPr>
              <w:lastRenderedPageBreak/>
              <w:t>беседа</w:t>
            </w:r>
          </w:p>
        </w:tc>
        <w:tc>
          <w:tcPr>
            <w:tcW w:w="2022" w:type="dxa"/>
          </w:tcPr>
          <w:p w:rsidR="00D76D76" w:rsidRPr="00884FD8" w:rsidRDefault="00D76D76" w:rsidP="00386C84">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lastRenderedPageBreak/>
              <w:t xml:space="preserve">Условность и </w:t>
            </w:r>
            <w:r w:rsidRPr="00884FD8">
              <w:rPr>
                <w:rFonts w:ascii="Times New Roman" w:hAnsi="Times New Roman" w:cs="Times New Roman"/>
                <w:b w:val="0"/>
                <w:bCs w:val="0"/>
                <w:color w:val="auto"/>
                <w:sz w:val="22"/>
                <w:szCs w:val="22"/>
              </w:rPr>
              <w:lastRenderedPageBreak/>
              <w:t>символика</w:t>
            </w:r>
          </w:p>
        </w:tc>
        <w:tc>
          <w:tcPr>
            <w:tcW w:w="4678" w:type="dxa"/>
          </w:tcPr>
          <w:p w:rsidR="00D76D76" w:rsidRPr="00884FD8" w:rsidRDefault="00D76D76" w:rsidP="00386C84">
            <w:pPr>
              <w:jc w:val="both"/>
              <w:rPr>
                <w:sz w:val="22"/>
                <w:szCs w:val="22"/>
              </w:rPr>
            </w:pPr>
            <w:r w:rsidRPr="00884FD8">
              <w:rPr>
                <w:sz w:val="22"/>
                <w:szCs w:val="22"/>
              </w:rPr>
              <w:lastRenderedPageBreak/>
              <w:t xml:space="preserve">Знать тексты произведений; сюжет, </w:t>
            </w:r>
            <w:r w:rsidRPr="00884FD8">
              <w:rPr>
                <w:sz w:val="22"/>
                <w:szCs w:val="22"/>
              </w:rPr>
              <w:lastRenderedPageBreak/>
              <w:t>особенности композиции и систему образов. Уметь  анализировать произведение в единстве содержания и формы.</w:t>
            </w:r>
          </w:p>
        </w:tc>
      </w:tr>
      <w:tr w:rsidR="00D76D76" w:rsidRPr="00884FD8" w:rsidTr="00D76D76">
        <w:trPr>
          <w:trHeight w:val="345"/>
        </w:trPr>
        <w:tc>
          <w:tcPr>
            <w:tcW w:w="658" w:type="dxa"/>
          </w:tcPr>
          <w:p w:rsidR="00D76D76" w:rsidRPr="00884FD8" w:rsidRDefault="00D76D76" w:rsidP="00386C84">
            <w:pPr>
              <w:pStyle w:val="af1"/>
              <w:rPr>
                <w:b w:val="0"/>
                <w:bCs w:val="0"/>
                <w:sz w:val="22"/>
                <w:szCs w:val="22"/>
              </w:rPr>
            </w:pPr>
            <w:r w:rsidRPr="00884FD8">
              <w:rPr>
                <w:b w:val="0"/>
                <w:bCs w:val="0"/>
                <w:sz w:val="22"/>
                <w:szCs w:val="22"/>
              </w:rPr>
              <w:lastRenderedPageBreak/>
              <w:t>15</w:t>
            </w:r>
          </w:p>
        </w:tc>
        <w:tc>
          <w:tcPr>
            <w:tcW w:w="851" w:type="dxa"/>
          </w:tcPr>
          <w:p w:rsidR="00D76D76" w:rsidRPr="00884FD8" w:rsidRDefault="00D76D76" w:rsidP="00386C84">
            <w:pPr>
              <w:jc w:val="center"/>
              <w:rPr>
                <w:sz w:val="22"/>
                <w:szCs w:val="22"/>
              </w:rPr>
            </w:pPr>
            <w:r w:rsidRPr="00884FD8">
              <w:rPr>
                <w:sz w:val="22"/>
                <w:szCs w:val="22"/>
              </w:rPr>
              <w:t>3</w:t>
            </w:r>
          </w:p>
        </w:tc>
        <w:tc>
          <w:tcPr>
            <w:tcW w:w="851" w:type="dxa"/>
          </w:tcPr>
          <w:p w:rsidR="00D76D76" w:rsidRPr="00884FD8" w:rsidRDefault="00D76D76" w:rsidP="00386C84">
            <w:pPr>
              <w:jc w:val="center"/>
              <w:rPr>
                <w:sz w:val="22"/>
                <w:szCs w:val="22"/>
              </w:rPr>
            </w:pPr>
          </w:p>
        </w:tc>
        <w:tc>
          <w:tcPr>
            <w:tcW w:w="850" w:type="dxa"/>
          </w:tcPr>
          <w:p w:rsidR="00D76D76" w:rsidRPr="00884FD8" w:rsidRDefault="00D76D76" w:rsidP="00386C84">
            <w:pPr>
              <w:jc w:val="center"/>
              <w:rPr>
                <w:sz w:val="22"/>
                <w:szCs w:val="22"/>
              </w:rPr>
            </w:pPr>
          </w:p>
        </w:tc>
        <w:tc>
          <w:tcPr>
            <w:tcW w:w="3147" w:type="dxa"/>
          </w:tcPr>
          <w:p w:rsidR="00D76D76" w:rsidRPr="00884FD8" w:rsidRDefault="00D76D76" w:rsidP="00386C84">
            <w:pPr>
              <w:rPr>
                <w:sz w:val="22"/>
                <w:szCs w:val="22"/>
              </w:rPr>
            </w:pPr>
            <w:r w:rsidRPr="00884FD8">
              <w:rPr>
                <w:sz w:val="22"/>
                <w:szCs w:val="22"/>
              </w:rPr>
              <w:t>Особенности жанра и конфликта в пьесе                  М. Горького «На дне».</w:t>
            </w:r>
          </w:p>
        </w:tc>
        <w:tc>
          <w:tcPr>
            <w:tcW w:w="2041" w:type="dxa"/>
          </w:tcPr>
          <w:p w:rsidR="00D76D76" w:rsidRPr="00884FD8" w:rsidRDefault="00D76D76" w:rsidP="00386C84">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Аналитическая беседа</w:t>
            </w:r>
          </w:p>
        </w:tc>
        <w:tc>
          <w:tcPr>
            <w:tcW w:w="2022" w:type="dxa"/>
          </w:tcPr>
          <w:p w:rsidR="00D76D76" w:rsidRPr="00884FD8" w:rsidRDefault="00D76D76" w:rsidP="00386C84">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Реализм, социально-философская драма</w:t>
            </w:r>
          </w:p>
        </w:tc>
        <w:tc>
          <w:tcPr>
            <w:tcW w:w="4678" w:type="dxa"/>
          </w:tcPr>
          <w:p w:rsidR="00D76D76" w:rsidRPr="00884FD8" w:rsidRDefault="00D76D76" w:rsidP="00386C84">
            <w:pPr>
              <w:shd w:val="clear" w:color="auto" w:fill="FFFFFF"/>
              <w:autoSpaceDE w:val="0"/>
              <w:autoSpaceDN w:val="0"/>
              <w:adjustRightInd w:val="0"/>
              <w:rPr>
                <w:sz w:val="22"/>
                <w:szCs w:val="22"/>
              </w:rPr>
            </w:pPr>
            <w:r w:rsidRPr="00884FD8">
              <w:rPr>
                <w:sz w:val="22"/>
                <w:szCs w:val="22"/>
              </w:rPr>
              <w:t>Знать историю создания произведения, жанровое своеобразие, проблематику</w:t>
            </w:r>
          </w:p>
        </w:tc>
      </w:tr>
      <w:tr w:rsidR="00D76D76" w:rsidRPr="00884FD8" w:rsidTr="00D76D76">
        <w:trPr>
          <w:trHeight w:val="345"/>
        </w:trPr>
        <w:tc>
          <w:tcPr>
            <w:tcW w:w="658" w:type="dxa"/>
          </w:tcPr>
          <w:p w:rsidR="00D76D76" w:rsidRPr="00884FD8" w:rsidRDefault="00D76D76" w:rsidP="00386C84">
            <w:pPr>
              <w:pStyle w:val="af1"/>
              <w:rPr>
                <w:b w:val="0"/>
                <w:bCs w:val="0"/>
                <w:sz w:val="22"/>
                <w:szCs w:val="22"/>
              </w:rPr>
            </w:pPr>
            <w:r w:rsidRPr="00884FD8">
              <w:rPr>
                <w:b w:val="0"/>
                <w:bCs w:val="0"/>
                <w:sz w:val="22"/>
                <w:szCs w:val="22"/>
              </w:rPr>
              <w:t>16</w:t>
            </w:r>
          </w:p>
        </w:tc>
        <w:tc>
          <w:tcPr>
            <w:tcW w:w="851" w:type="dxa"/>
          </w:tcPr>
          <w:p w:rsidR="00D76D76" w:rsidRPr="00884FD8" w:rsidRDefault="00D76D76" w:rsidP="00386C84">
            <w:pPr>
              <w:jc w:val="center"/>
              <w:rPr>
                <w:sz w:val="22"/>
                <w:szCs w:val="22"/>
              </w:rPr>
            </w:pPr>
            <w:r w:rsidRPr="00884FD8">
              <w:rPr>
                <w:sz w:val="22"/>
                <w:szCs w:val="22"/>
              </w:rPr>
              <w:t>4</w:t>
            </w:r>
          </w:p>
        </w:tc>
        <w:tc>
          <w:tcPr>
            <w:tcW w:w="851" w:type="dxa"/>
          </w:tcPr>
          <w:p w:rsidR="00D76D76" w:rsidRPr="00884FD8" w:rsidRDefault="00D76D76" w:rsidP="00386C84">
            <w:pPr>
              <w:jc w:val="center"/>
              <w:rPr>
                <w:sz w:val="22"/>
                <w:szCs w:val="22"/>
              </w:rPr>
            </w:pPr>
          </w:p>
        </w:tc>
        <w:tc>
          <w:tcPr>
            <w:tcW w:w="850" w:type="dxa"/>
          </w:tcPr>
          <w:p w:rsidR="00D76D76" w:rsidRPr="00884FD8" w:rsidRDefault="00D76D76" w:rsidP="00386C84">
            <w:pPr>
              <w:jc w:val="center"/>
              <w:rPr>
                <w:sz w:val="22"/>
                <w:szCs w:val="22"/>
              </w:rPr>
            </w:pPr>
          </w:p>
        </w:tc>
        <w:tc>
          <w:tcPr>
            <w:tcW w:w="3147" w:type="dxa"/>
          </w:tcPr>
          <w:p w:rsidR="00D76D76" w:rsidRPr="00884FD8" w:rsidRDefault="00D76D76" w:rsidP="00386C84">
            <w:pPr>
              <w:rPr>
                <w:sz w:val="22"/>
                <w:szCs w:val="22"/>
              </w:rPr>
            </w:pPr>
            <w:r w:rsidRPr="00884FD8">
              <w:rPr>
                <w:sz w:val="22"/>
                <w:szCs w:val="22"/>
              </w:rPr>
              <w:t>«Во что веришь, то и есть». Роль Луки  в пьесе «На дне»</w:t>
            </w:r>
          </w:p>
        </w:tc>
        <w:tc>
          <w:tcPr>
            <w:tcW w:w="2041" w:type="dxa"/>
          </w:tcPr>
          <w:p w:rsidR="00D76D76" w:rsidRPr="00884FD8" w:rsidRDefault="00D76D76" w:rsidP="00386C84">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Дискуссия, аналитическая беседа,</w:t>
            </w:r>
          </w:p>
        </w:tc>
        <w:tc>
          <w:tcPr>
            <w:tcW w:w="2022" w:type="dxa"/>
          </w:tcPr>
          <w:p w:rsidR="00D76D76" w:rsidRPr="00884FD8" w:rsidRDefault="00D76D76" w:rsidP="00386C84">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Пьеса</w:t>
            </w:r>
          </w:p>
        </w:tc>
        <w:tc>
          <w:tcPr>
            <w:tcW w:w="4678" w:type="dxa"/>
          </w:tcPr>
          <w:p w:rsidR="00D76D76" w:rsidRPr="00884FD8" w:rsidRDefault="00D76D76" w:rsidP="00386C84">
            <w:pPr>
              <w:jc w:val="both"/>
              <w:rPr>
                <w:sz w:val="22"/>
                <w:szCs w:val="22"/>
              </w:rPr>
            </w:pPr>
            <w:r w:rsidRPr="00884FD8">
              <w:rPr>
                <w:sz w:val="22"/>
                <w:szCs w:val="22"/>
              </w:rPr>
              <w:t>Уметь проследить развитие конфликта в драме, анализировать место и роль отдельного эпизода в произведении, анализировать систему образов</w:t>
            </w:r>
          </w:p>
        </w:tc>
      </w:tr>
      <w:tr w:rsidR="00D76D76" w:rsidRPr="00884FD8" w:rsidTr="00D76D76">
        <w:trPr>
          <w:trHeight w:val="345"/>
        </w:trPr>
        <w:tc>
          <w:tcPr>
            <w:tcW w:w="658" w:type="dxa"/>
          </w:tcPr>
          <w:p w:rsidR="00D76D76" w:rsidRPr="00884FD8" w:rsidRDefault="00D76D76" w:rsidP="00386C84">
            <w:pPr>
              <w:pStyle w:val="af1"/>
              <w:rPr>
                <w:b w:val="0"/>
                <w:bCs w:val="0"/>
                <w:sz w:val="22"/>
                <w:szCs w:val="22"/>
              </w:rPr>
            </w:pPr>
            <w:r w:rsidRPr="00884FD8">
              <w:rPr>
                <w:b w:val="0"/>
                <w:bCs w:val="0"/>
                <w:sz w:val="22"/>
                <w:szCs w:val="22"/>
              </w:rPr>
              <w:t>17</w:t>
            </w:r>
          </w:p>
        </w:tc>
        <w:tc>
          <w:tcPr>
            <w:tcW w:w="851" w:type="dxa"/>
          </w:tcPr>
          <w:p w:rsidR="00D76D76" w:rsidRPr="00884FD8" w:rsidRDefault="00D76D76" w:rsidP="00386C84">
            <w:pPr>
              <w:jc w:val="center"/>
              <w:rPr>
                <w:sz w:val="22"/>
                <w:szCs w:val="22"/>
              </w:rPr>
            </w:pPr>
            <w:r w:rsidRPr="00884FD8">
              <w:rPr>
                <w:sz w:val="22"/>
                <w:szCs w:val="22"/>
              </w:rPr>
              <w:t>5</w:t>
            </w:r>
          </w:p>
        </w:tc>
        <w:tc>
          <w:tcPr>
            <w:tcW w:w="851" w:type="dxa"/>
          </w:tcPr>
          <w:p w:rsidR="00D76D76" w:rsidRPr="00884FD8" w:rsidRDefault="00D76D76" w:rsidP="00386C84">
            <w:pPr>
              <w:jc w:val="center"/>
              <w:rPr>
                <w:sz w:val="22"/>
                <w:szCs w:val="22"/>
              </w:rPr>
            </w:pPr>
          </w:p>
        </w:tc>
        <w:tc>
          <w:tcPr>
            <w:tcW w:w="850" w:type="dxa"/>
          </w:tcPr>
          <w:p w:rsidR="00D76D76" w:rsidRPr="00884FD8" w:rsidRDefault="00D76D76" w:rsidP="005C5CC6">
            <w:pPr>
              <w:rPr>
                <w:sz w:val="22"/>
                <w:szCs w:val="22"/>
              </w:rPr>
            </w:pPr>
          </w:p>
        </w:tc>
        <w:tc>
          <w:tcPr>
            <w:tcW w:w="3147" w:type="dxa"/>
          </w:tcPr>
          <w:p w:rsidR="00D76D76" w:rsidRPr="00884FD8" w:rsidRDefault="00D76D76" w:rsidP="00386C84">
            <w:pPr>
              <w:rPr>
                <w:sz w:val="22"/>
                <w:szCs w:val="22"/>
              </w:rPr>
            </w:pPr>
            <w:r w:rsidRPr="00884FD8">
              <w:rPr>
                <w:sz w:val="22"/>
                <w:szCs w:val="22"/>
              </w:rPr>
              <w:t>Вопрос о правде в драме       М. Горького «На дне»</w:t>
            </w:r>
          </w:p>
        </w:tc>
        <w:tc>
          <w:tcPr>
            <w:tcW w:w="2041" w:type="dxa"/>
          </w:tcPr>
          <w:p w:rsidR="00D76D76" w:rsidRPr="00884FD8" w:rsidRDefault="00D76D76" w:rsidP="00386C84">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Дискуссия, аналитическая беседа</w:t>
            </w:r>
          </w:p>
        </w:tc>
        <w:tc>
          <w:tcPr>
            <w:tcW w:w="2022" w:type="dxa"/>
          </w:tcPr>
          <w:p w:rsidR="00D76D76" w:rsidRPr="00884FD8" w:rsidRDefault="00D76D76" w:rsidP="00386C84">
            <w:pPr>
              <w:pStyle w:val="1"/>
              <w:spacing w:before="0"/>
              <w:rPr>
                <w:rFonts w:ascii="Times New Roman" w:hAnsi="Times New Roman" w:cs="Times New Roman"/>
                <w:b w:val="0"/>
                <w:bCs w:val="0"/>
                <w:color w:val="auto"/>
                <w:sz w:val="22"/>
                <w:szCs w:val="22"/>
              </w:rPr>
            </w:pPr>
          </w:p>
        </w:tc>
        <w:tc>
          <w:tcPr>
            <w:tcW w:w="4678" w:type="dxa"/>
          </w:tcPr>
          <w:p w:rsidR="00D76D76" w:rsidRPr="00884FD8" w:rsidRDefault="00D76D76" w:rsidP="00386C84">
            <w:pPr>
              <w:jc w:val="both"/>
              <w:rPr>
                <w:sz w:val="22"/>
                <w:szCs w:val="22"/>
              </w:rPr>
            </w:pPr>
            <w:r w:rsidRPr="00884FD8">
              <w:rPr>
                <w:sz w:val="22"/>
                <w:szCs w:val="22"/>
              </w:rPr>
              <w:t>Уметь проследить развитие конфликта в драме, анализировать место и роль отдельного эпизода в произведении, анализировать систему образов</w:t>
            </w:r>
          </w:p>
        </w:tc>
      </w:tr>
      <w:tr w:rsidR="00D76D76" w:rsidRPr="00884FD8" w:rsidTr="00D76D76">
        <w:trPr>
          <w:trHeight w:val="345"/>
        </w:trPr>
        <w:tc>
          <w:tcPr>
            <w:tcW w:w="658" w:type="dxa"/>
          </w:tcPr>
          <w:p w:rsidR="00D76D76" w:rsidRPr="00884FD8" w:rsidRDefault="00D76D76" w:rsidP="00386C84">
            <w:pPr>
              <w:pStyle w:val="af1"/>
              <w:rPr>
                <w:b w:val="0"/>
                <w:bCs w:val="0"/>
                <w:sz w:val="22"/>
                <w:szCs w:val="22"/>
              </w:rPr>
            </w:pPr>
            <w:r w:rsidRPr="00884FD8">
              <w:rPr>
                <w:b w:val="0"/>
                <w:bCs w:val="0"/>
                <w:sz w:val="22"/>
                <w:szCs w:val="22"/>
              </w:rPr>
              <w:t>18</w:t>
            </w:r>
          </w:p>
        </w:tc>
        <w:tc>
          <w:tcPr>
            <w:tcW w:w="851" w:type="dxa"/>
          </w:tcPr>
          <w:p w:rsidR="00D76D76" w:rsidRPr="00884FD8" w:rsidRDefault="00D76D76" w:rsidP="00386C84">
            <w:pPr>
              <w:jc w:val="center"/>
              <w:rPr>
                <w:sz w:val="22"/>
                <w:szCs w:val="22"/>
              </w:rPr>
            </w:pPr>
            <w:r w:rsidRPr="00884FD8">
              <w:rPr>
                <w:sz w:val="22"/>
                <w:szCs w:val="22"/>
              </w:rPr>
              <w:t>6</w:t>
            </w:r>
          </w:p>
        </w:tc>
        <w:tc>
          <w:tcPr>
            <w:tcW w:w="851" w:type="dxa"/>
          </w:tcPr>
          <w:p w:rsidR="00D76D76" w:rsidRPr="00884FD8" w:rsidRDefault="00D76D76" w:rsidP="00386C84">
            <w:pPr>
              <w:jc w:val="center"/>
              <w:rPr>
                <w:sz w:val="22"/>
                <w:szCs w:val="22"/>
              </w:rPr>
            </w:pPr>
          </w:p>
        </w:tc>
        <w:tc>
          <w:tcPr>
            <w:tcW w:w="850" w:type="dxa"/>
          </w:tcPr>
          <w:p w:rsidR="00D76D76" w:rsidRPr="00884FD8" w:rsidRDefault="00D76D76" w:rsidP="00386C84">
            <w:pPr>
              <w:jc w:val="center"/>
              <w:rPr>
                <w:sz w:val="22"/>
                <w:szCs w:val="22"/>
              </w:rPr>
            </w:pPr>
          </w:p>
        </w:tc>
        <w:tc>
          <w:tcPr>
            <w:tcW w:w="3147" w:type="dxa"/>
          </w:tcPr>
          <w:p w:rsidR="00D76D76" w:rsidRPr="00884FD8" w:rsidRDefault="00D76D76" w:rsidP="00386C84">
            <w:pPr>
              <w:rPr>
                <w:b/>
                <w:bCs/>
                <w:sz w:val="22"/>
                <w:szCs w:val="22"/>
              </w:rPr>
            </w:pPr>
            <w:r w:rsidRPr="00884FD8">
              <w:rPr>
                <w:b/>
                <w:bCs/>
                <w:sz w:val="22"/>
                <w:szCs w:val="22"/>
              </w:rPr>
              <w:t>Р.Р. Подготовка к сочинению по творчеству М. Горького</w:t>
            </w:r>
          </w:p>
        </w:tc>
        <w:tc>
          <w:tcPr>
            <w:tcW w:w="2041" w:type="dxa"/>
          </w:tcPr>
          <w:p w:rsidR="00D76D76" w:rsidRPr="00884FD8" w:rsidRDefault="00D76D76" w:rsidP="00386C84">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 xml:space="preserve">Консультация </w:t>
            </w:r>
          </w:p>
        </w:tc>
        <w:tc>
          <w:tcPr>
            <w:tcW w:w="2022" w:type="dxa"/>
          </w:tcPr>
          <w:p w:rsidR="00D76D76" w:rsidRPr="00884FD8" w:rsidRDefault="00D76D76" w:rsidP="00386C84">
            <w:pPr>
              <w:pStyle w:val="1"/>
              <w:spacing w:before="0"/>
              <w:rPr>
                <w:rFonts w:ascii="Times New Roman" w:hAnsi="Times New Roman" w:cs="Times New Roman"/>
                <w:b w:val="0"/>
                <w:bCs w:val="0"/>
                <w:color w:val="auto"/>
                <w:sz w:val="22"/>
                <w:szCs w:val="22"/>
              </w:rPr>
            </w:pPr>
          </w:p>
        </w:tc>
        <w:tc>
          <w:tcPr>
            <w:tcW w:w="4678" w:type="dxa"/>
            <w:vMerge w:val="restart"/>
          </w:tcPr>
          <w:p w:rsidR="00D76D76" w:rsidRPr="00884FD8" w:rsidRDefault="00D76D76" w:rsidP="00386C84">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Уметь составлять план сочинения и отбирать литературный материал в соответствии с темой.</w:t>
            </w:r>
          </w:p>
        </w:tc>
      </w:tr>
      <w:tr w:rsidR="00D76D76" w:rsidRPr="00884FD8" w:rsidTr="00D76D76">
        <w:trPr>
          <w:trHeight w:val="64"/>
        </w:trPr>
        <w:tc>
          <w:tcPr>
            <w:tcW w:w="658" w:type="dxa"/>
          </w:tcPr>
          <w:p w:rsidR="00D76D76" w:rsidRPr="00884FD8" w:rsidRDefault="00D76D76" w:rsidP="00386C84">
            <w:pPr>
              <w:pStyle w:val="af1"/>
              <w:rPr>
                <w:b w:val="0"/>
                <w:bCs w:val="0"/>
                <w:sz w:val="22"/>
                <w:szCs w:val="22"/>
              </w:rPr>
            </w:pPr>
            <w:r w:rsidRPr="00884FD8">
              <w:rPr>
                <w:b w:val="0"/>
                <w:bCs w:val="0"/>
                <w:sz w:val="22"/>
                <w:szCs w:val="22"/>
              </w:rPr>
              <w:t>19</w:t>
            </w:r>
          </w:p>
        </w:tc>
        <w:tc>
          <w:tcPr>
            <w:tcW w:w="851" w:type="dxa"/>
          </w:tcPr>
          <w:p w:rsidR="00D76D76" w:rsidRPr="00884FD8" w:rsidRDefault="00D76D76" w:rsidP="00386C84">
            <w:pPr>
              <w:jc w:val="center"/>
              <w:rPr>
                <w:sz w:val="22"/>
                <w:szCs w:val="22"/>
              </w:rPr>
            </w:pPr>
            <w:r w:rsidRPr="00884FD8">
              <w:rPr>
                <w:sz w:val="22"/>
                <w:szCs w:val="22"/>
              </w:rPr>
              <w:t>7</w:t>
            </w:r>
          </w:p>
        </w:tc>
        <w:tc>
          <w:tcPr>
            <w:tcW w:w="851" w:type="dxa"/>
          </w:tcPr>
          <w:p w:rsidR="00D76D76" w:rsidRPr="00884FD8" w:rsidRDefault="00D76D76" w:rsidP="00386C84">
            <w:pPr>
              <w:jc w:val="center"/>
              <w:rPr>
                <w:sz w:val="22"/>
                <w:szCs w:val="22"/>
              </w:rPr>
            </w:pPr>
          </w:p>
        </w:tc>
        <w:tc>
          <w:tcPr>
            <w:tcW w:w="850" w:type="dxa"/>
          </w:tcPr>
          <w:p w:rsidR="00D76D76" w:rsidRPr="00884FD8" w:rsidRDefault="00D76D76" w:rsidP="00386C84">
            <w:pPr>
              <w:jc w:val="center"/>
              <w:rPr>
                <w:sz w:val="22"/>
                <w:szCs w:val="22"/>
              </w:rPr>
            </w:pPr>
          </w:p>
        </w:tc>
        <w:tc>
          <w:tcPr>
            <w:tcW w:w="3147" w:type="dxa"/>
          </w:tcPr>
          <w:p w:rsidR="00D76D76" w:rsidRPr="00884FD8" w:rsidRDefault="00D76D76" w:rsidP="00386C84">
            <w:pPr>
              <w:rPr>
                <w:b/>
                <w:bCs/>
                <w:sz w:val="22"/>
                <w:szCs w:val="22"/>
              </w:rPr>
            </w:pPr>
            <w:r w:rsidRPr="00884FD8">
              <w:rPr>
                <w:b/>
                <w:bCs/>
                <w:sz w:val="22"/>
                <w:szCs w:val="22"/>
              </w:rPr>
              <w:t>Р.Р. Сочинение по творчеству М. Горького</w:t>
            </w:r>
          </w:p>
        </w:tc>
        <w:tc>
          <w:tcPr>
            <w:tcW w:w="2041" w:type="dxa"/>
          </w:tcPr>
          <w:p w:rsidR="00D76D76" w:rsidRPr="00884FD8" w:rsidRDefault="00D76D76" w:rsidP="00386C84">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Самостоятельная работа</w:t>
            </w:r>
          </w:p>
        </w:tc>
        <w:tc>
          <w:tcPr>
            <w:tcW w:w="2022" w:type="dxa"/>
          </w:tcPr>
          <w:p w:rsidR="00D76D76" w:rsidRPr="00884FD8" w:rsidRDefault="00D76D76" w:rsidP="00386C84">
            <w:pPr>
              <w:pStyle w:val="1"/>
              <w:spacing w:before="0"/>
              <w:rPr>
                <w:rFonts w:ascii="Times New Roman" w:hAnsi="Times New Roman" w:cs="Times New Roman"/>
                <w:b w:val="0"/>
                <w:bCs w:val="0"/>
                <w:color w:val="auto"/>
                <w:sz w:val="22"/>
                <w:szCs w:val="22"/>
              </w:rPr>
            </w:pPr>
          </w:p>
        </w:tc>
        <w:tc>
          <w:tcPr>
            <w:tcW w:w="4678" w:type="dxa"/>
            <w:vMerge/>
          </w:tcPr>
          <w:p w:rsidR="00D76D76" w:rsidRPr="00884FD8" w:rsidRDefault="00D76D76" w:rsidP="00386C84">
            <w:pPr>
              <w:pStyle w:val="1"/>
              <w:spacing w:before="0"/>
              <w:rPr>
                <w:rFonts w:ascii="Times New Roman" w:hAnsi="Times New Roman" w:cs="Times New Roman"/>
                <w:b w:val="0"/>
                <w:bCs w:val="0"/>
                <w:color w:val="auto"/>
                <w:sz w:val="22"/>
                <w:szCs w:val="22"/>
              </w:rPr>
            </w:pPr>
          </w:p>
        </w:tc>
      </w:tr>
      <w:tr w:rsidR="00D76D76" w:rsidRPr="00884FD8" w:rsidTr="00D76D76">
        <w:trPr>
          <w:trHeight w:val="345"/>
        </w:trPr>
        <w:tc>
          <w:tcPr>
            <w:tcW w:w="15098" w:type="dxa"/>
            <w:gridSpan w:val="8"/>
          </w:tcPr>
          <w:p w:rsidR="00D76D76" w:rsidRPr="00884FD8" w:rsidRDefault="00D76D76" w:rsidP="00386C84">
            <w:pPr>
              <w:pStyle w:val="1"/>
              <w:spacing w:before="0"/>
              <w:jc w:val="center"/>
              <w:rPr>
                <w:rFonts w:ascii="Times New Roman" w:hAnsi="Times New Roman" w:cs="Times New Roman"/>
                <w:color w:val="auto"/>
                <w:sz w:val="22"/>
                <w:szCs w:val="22"/>
              </w:rPr>
            </w:pPr>
            <w:r w:rsidRPr="00884FD8">
              <w:rPr>
                <w:rFonts w:ascii="Times New Roman" w:hAnsi="Times New Roman" w:cs="Times New Roman"/>
                <w:color w:val="auto"/>
                <w:sz w:val="22"/>
                <w:szCs w:val="22"/>
              </w:rPr>
              <w:t>А.А. Блок-5ч.</w:t>
            </w:r>
          </w:p>
        </w:tc>
      </w:tr>
      <w:tr w:rsidR="00D76D76" w:rsidRPr="00884FD8" w:rsidTr="00D76D76">
        <w:trPr>
          <w:trHeight w:val="345"/>
        </w:trPr>
        <w:tc>
          <w:tcPr>
            <w:tcW w:w="658" w:type="dxa"/>
          </w:tcPr>
          <w:p w:rsidR="00D76D76" w:rsidRPr="00884FD8" w:rsidRDefault="00D76D76" w:rsidP="00386C84">
            <w:pPr>
              <w:pStyle w:val="af1"/>
              <w:rPr>
                <w:b w:val="0"/>
                <w:bCs w:val="0"/>
                <w:sz w:val="22"/>
                <w:szCs w:val="22"/>
              </w:rPr>
            </w:pPr>
            <w:r w:rsidRPr="00884FD8">
              <w:rPr>
                <w:b w:val="0"/>
                <w:bCs w:val="0"/>
                <w:sz w:val="22"/>
                <w:szCs w:val="22"/>
              </w:rPr>
              <w:t>20</w:t>
            </w:r>
          </w:p>
        </w:tc>
        <w:tc>
          <w:tcPr>
            <w:tcW w:w="851" w:type="dxa"/>
          </w:tcPr>
          <w:p w:rsidR="00D76D76" w:rsidRPr="00884FD8" w:rsidRDefault="00D76D76" w:rsidP="00386C84">
            <w:pPr>
              <w:jc w:val="center"/>
              <w:rPr>
                <w:sz w:val="22"/>
                <w:szCs w:val="22"/>
              </w:rPr>
            </w:pPr>
            <w:r w:rsidRPr="00884FD8">
              <w:rPr>
                <w:sz w:val="22"/>
                <w:szCs w:val="22"/>
              </w:rPr>
              <w:t>1</w:t>
            </w:r>
          </w:p>
        </w:tc>
        <w:tc>
          <w:tcPr>
            <w:tcW w:w="851" w:type="dxa"/>
          </w:tcPr>
          <w:p w:rsidR="00D76D76" w:rsidRPr="00884FD8" w:rsidRDefault="00D76D76" w:rsidP="00386C84">
            <w:pPr>
              <w:jc w:val="center"/>
              <w:rPr>
                <w:sz w:val="22"/>
                <w:szCs w:val="22"/>
              </w:rPr>
            </w:pPr>
          </w:p>
        </w:tc>
        <w:tc>
          <w:tcPr>
            <w:tcW w:w="850" w:type="dxa"/>
          </w:tcPr>
          <w:p w:rsidR="00D76D76" w:rsidRPr="00884FD8" w:rsidRDefault="00D76D76" w:rsidP="005C5CC6">
            <w:pPr>
              <w:rPr>
                <w:sz w:val="22"/>
                <w:szCs w:val="22"/>
              </w:rPr>
            </w:pPr>
          </w:p>
        </w:tc>
        <w:tc>
          <w:tcPr>
            <w:tcW w:w="3147" w:type="dxa"/>
          </w:tcPr>
          <w:p w:rsidR="00D76D76" w:rsidRPr="00884FD8" w:rsidRDefault="00D76D76" w:rsidP="00386C84">
            <w:pPr>
              <w:rPr>
                <w:sz w:val="22"/>
                <w:szCs w:val="22"/>
              </w:rPr>
            </w:pPr>
            <w:r w:rsidRPr="00884FD8">
              <w:rPr>
                <w:sz w:val="22"/>
                <w:szCs w:val="22"/>
              </w:rPr>
              <w:t>А. Блок. Личность и творчество.</w:t>
            </w:r>
          </w:p>
          <w:p w:rsidR="00D76D76" w:rsidRPr="00884FD8" w:rsidRDefault="00D76D76" w:rsidP="00386C84">
            <w:pPr>
              <w:rPr>
                <w:sz w:val="22"/>
                <w:szCs w:val="22"/>
              </w:rPr>
            </w:pPr>
            <w:r w:rsidRPr="00884FD8">
              <w:rPr>
                <w:sz w:val="22"/>
                <w:szCs w:val="22"/>
              </w:rPr>
              <w:t>Романтический мир раннего Блока.</w:t>
            </w:r>
          </w:p>
        </w:tc>
        <w:tc>
          <w:tcPr>
            <w:tcW w:w="2041" w:type="dxa"/>
          </w:tcPr>
          <w:p w:rsidR="00D76D76" w:rsidRPr="00884FD8" w:rsidRDefault="00D76D76" w:rsidP="00386C84">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Лекция с элементами беседы, сообщение</w:t>
            </w:r>
          </w:p>
        </w:tc>
        <w:tc>
          <w:tcPr>
            <w:tcW w:w="2022" w:type="dxa"/>
          </w:tcPr>
          <w:p w:rsidR="00D76D76" w:rsidRPr="00884FD8" w:rsidRDefault="00D76D76" w:rsidP="00386C84">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Образ-символ, символизм. «Вхожу я в тёмные храмы», «Фабрика», «Ветер принёс издалека», «Встану я в утро туманное»</w:t>
            </w:r>
          </w:p>
        </w:tc>
        <w:tc>
          <w:tcPr>
            <w:tcW w:w="4678" w:type="dxa"/>
            <w:vMerge w:val="restart"/>
          </w:tcPr>
          <w:p w:rsidR="00D76D76" w:rsidRPr="00884FD8" w:rsidRDefault="00D76D76" w:rsidP="00386C84">
            <w:pPr>
              <w:spacing w:line="276" w:lineRule="auto"/>
              <w:rPr>
                <w:sz w:val="22"/>
                <w:szCs w:val="22"/>
              </w:rPr>
            </w:pPr>
            <w:r w:rsidRPr="00884FD8">
              <w:rPr>
                <w:sz w:val="22"/>
                <w:szCs w:val="22"/>
              </w:rPr>
              <w:t>Знать характеристику центральных циклов и программных стихотворений</w:t>
            </w:r>
          </w:p>
          <w:p w:rsidR="00D76D76" w:rsidRPr="00884FD8" w:rsidRDefault="00D76D76" w:rsidP="00386C84">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Уметь передавать динамику чувств героя и автора в выразительном чтении</w:t>
            </w:r>
          </w:p>
        </w:tc>
      </w:tr>
      <w:tr w:rsidR="00D76D76" w:rsidRPr="00884FD8" w:rsidTr="00D76D76">
        <w:trPr>
          <w:trHeight w:val="345"/>
        </w:trPr>
        <w:tc>
          <w:tcPr>
            <w:tcW w:w="658" w:type="dxa"/>
          </w:tcPr>
          <w:p w:rsidR="00D76D76" w:rsidRPr="00884FD8" w:rsidRDefault="00D76D76" w:rsidP="00386C84">
            <w:pPr>
              <w:pStyle w:val="af1"/>
              <w:rPr>
                <w:b w:val="0"/>
                <w:bCs w:val="0"/>
                <w:sz w:val="22"/>
                <w:szCs w:val="22"/>
              </w:rPr>
            </w:pPr>
            <w:r w:rsidRPr="00884FD8">
              <w:rPr>
                <w:b w:val="0"/>
                <w:bCs w:val="0"/>
                <w:sz w:val="22"/>
                <w:szCs w:val="22"/>
              </w:rPr>
              <w:t>21</w:t>
            </w:r>
          </w:p>
        </w:tc>
        <w:tc>
          <w:tcPr>
            <w:tcW w:w="851" w:type="dxa"/>
          </w:tcPr>
          <w:p w:rsidR="00D76D76" w:rsidRPr="00884FD8" w:rsidRDefault="00D76D76" w:rsidP="00386C84">
            <w:pPr>
              <w:jc w:val="center"/>
              <w:rPr>
                <w:sz w:val="22"/>
                <w:szCs w:val="22"/>
              </w:rPr>
            </w:pPr>
            <w:r w:rsidRPr="00884FD8">
              <w:rPr>
                <w:sz w:val="22"/>
                <w:szCs w:val="22"/>
              </w:rPr>
              <w:t>2</w:t>
            </w:r>
          </w:p>
        </w:tc>
        <w:tc>
          <w:tcPr>
            <w:tcW w:w="851" w:type="dxa"/>
          </w:tcPr>
          <w:p w:rsidR="00D76D76" w:rsidRPr="00884FD8" w:rsidRDefault="00D76D76" w:rsidP="00386C84">
            <w:pPr>
              <w:jc w:val="center"/>
              <w:rPr>
                <w:sz w:val="22"/>
                <w:szCs w:val="22"/>
              </w:rPr>
            </w:pPr>
          </w:p>
        </w:tc>
        <w:tc>
          <w:tcPr>
            <w:tcW w:w="850" w:type="dxa"/>
          </w:tcPr>
          <w:p w:rsidR="00D76D76" w:rsidRPr="00884FD8" w:rsidRDefault="00D76D76" w:rsidP="00386C84">
            <w:pPr>
              <w:jc w:val="center"/>
              <w:rPr>
                <w:sz w:val="22"/>
                <w:szCs w:val="22"/>
              </w:rPr>
            </w:pPr>
          </w:p>
        </w:tc>
        <w:tc>
          <w:tcPr>
            <w:tcW w:w="3147" w:type="dxa"/>
          </w:tcPr>
          <w:p w:rsidR="00D76D76" w:rsidRPr="00884FD8" w:rsidRDefault="00D76D76" w:rsidP="00386C84">
            <w:pPr>
              <w:rPr>
                <w:sz w:val="22"/>
                <w:szCs w:val="22"/>
              </w:rPr>
            </w:pPr>
            <w:r w:rsidRPr="00884FD8">
              <w:rPr>
                <w:sz w:val="22"/>
                <w:szCs w:val="22"/>
              </w:rPr>
              <w:t>Тема  страшного мира в лирике Блока.</w:t>
            </w:r>
          </w:p>
        </w:tc>
        <w:tc>
          <w:tcPr>
            <w:tcW w:w="2041" w:type="dxa"/>
          </w:tcPr>
          <w:p w:rsidR="00D76D76" w:rsidRPr="00884FD8" w:rsidRDefault="00D76D76" w:rsidP="00386C84">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Аналитическая беседа</w:t>
            </w:r>
          </w:p>
        </w:tc>
        <w:tc>
          <w:tcPr>
            <w:tcW w:w="2022" w:type="dxa"/>
          </w:tcPr>
          <w:p w:rsidR="00D76D76" w:rsidRPr="00884FD8" w:rsidRDefault="00D76D76" w:rsidP="00386C84">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«В ресторане», «Река раскинулась. Течёт, грустит лениво…», «Ночь, улица, фонарь, аптека…», «Когда вы стоите на моём пути….»</w:t>
            </w:r>
          </w:p>
        </w:tc>
        <w:tc>
          <w:tcPr>
            <w:tcW w:w="4678" w:type="dxa"/>
            <w:vMerge/>
          </w:tcPr>
          <w:p w:rsidR="00D76D76" w:rsidRPr="00884FD8" w:rsidRDefault="00D76D76" w:rsidP="00386C84">
            <w:pPr>
              <w:pStyle w:val="1"/>
              <w:spacing w:before="0"/>
              <w:rPr>
                <w:rFonts w:ascii="Times New Roman" w:hAnsi="Times New Roman" w:cs="Times New Roman"/>
                <w:b w:val="0"/>
                <w:bCs w:val="0"/>
                <w:color w:val="auto"/>
                <w:sz w:val="22"/>
                <w:szCs w:val="22"/>
              </w:rPr>
            </w:pPr>
          </w:p>
        </w:tc>
      </w:tr>
      <w:tr w:rsidR="00D76D76" w:rsidRPr="00884FD8" w:rsidTr="00D76D76">
        <w:trPr>
          <w:trHeight w:val="345"/>
        </w:trPr>
        <w:tc>
          <w:tcPr>
            <w:tcW w:w="658" w:type="dxa"/>
          </w:tcPr>
          <w:p w:rsidR="00D76D76" w:rsidRPr="00884FD8" w:rsidRDefault="00D76D76" w:rsidP="00386C84">
            <w:pPr>
              <w:pStyle w:val="af1"/>
              <w:rPr>
                <w:b w:val="0"/>
                <w:bCs w:val="0"/>
                <w:sz w:val="22"/>
                <w:szCs w:val="22"/>
              </w:rPr>
            </w:pPr>
            <w:r w:rsidRPr="00884FD8">
              <w:rPr>
                <w:b w:val="0"/>
                <w:bCs w:val="0"/>
                <w:sz w:val="22"/>
                <w:szCs w:val="22"/>
              </w:rPr>
              <w:t>22</w:t>
            </w:r>
          </w:p>
        </w:tc>
        <w:tc>
          <w:tcPr>
            <w:tcW w:w="851" w:type="dxa"/>
          </w:tcPr>
          <w:p w:rsidR="00D76D76" w:rsidRPr="00884FD8" w:rsidRDefault="00D76D76" w:rsidP="00386C84">
            <w:pPr>
              <w:jc w:val="center"/>
              <w:rPr>
                <w:sz w:val="22"/>
                <w:szCs w:val="22"/>
              </w:rPr>
            </w:pPr>
            <w:r w:rsidRPr="00884FD8">
              <w:rPr>
                <w:sz w:val="22"/>
                <w:szCs w:val="22"/>
              </w:rPr>
              <w:t>3</w:t>
            </w:r>
          </w:p>
        </w:tc>
        <w:tc>
          <w:tcPr>
            <w:tcW w:w="851" w:type="dxa"/>
          </w:tcPr>
          <w:p w:rsidR="00D76D76" w:rsidRPr="00884FD8" w:rsidRDefault="00D76D76" w:rsidP="00386C84">
            <w:pPr>
              <w:jc w:val="center"/>
              <w:rPr>
                <w:sz w:val="22"/>
                <w:szCs w:val="22"/>
              </w:rPr>
            </w:pPr>
          </w:p>
        </w:tc>
        <w:tc>
          <w:tcPr>
            <w:tcW w:w="850" w:type="dxa"/>
          </w:tcPr>
          <w:p w:rsidR="00D76D76" w:rsidRPr="00884FD8" w:rsidRDefault="00D76D76" w:rsidP="00386C84">
            <w:pPr>
              <w:jc w:val="center"/>
              <w:rPr>
                <w:sz w:val="22"/>
                <w:szCs w:val="22"/>
              </w:rPr>
            </w:pPr>
          </w:p>
        </w:tc>
        <w:tc>
          <w:tcPr>
            <w:tcW w:w="3147" w:type="dxa"/>
          </w:tcPr>
          <w:p w:rsidR="00D76D76" w:rsidRPr="00884FD8" w:rsidRDefault="00D76D76" w:rsidP="00386C84">
            <w:pPr>
              <w:rPr>
                <w:sz w:val="22"/>
                <w:szCs w:val="22"/>
              </w:rPr>
            </w:pPr>
            <w:r w:rsidRPr="00884FD8">
              <w:rPr>
                <w:sz w:val="22"/>
                <w:szCs w:val="22"/>
              </w:rPr>
              <w:t xml:space="preserve">Комплексный анализ </w:t>
            </w:r>
            <w:r w:rsidRPr="00884FD8">
              <w:rPr>
                <w:sz w:val="22"/>
                <w:szCs w:val="22"/>
              </w:rPr>
              <w:lastRenderedPageBreak/>
              <w:t>стихотворного текста (стихотворение Блока  «Незнакомка» из сборника «Стихи о прекрасной даме»).</w:t>
            </w:r>
          </w:p>
        </w:tc>
        <w:tc>
          <w:tcPr>
            <w:tcW w:w="2041" w:type="dxa"/>
          </w:tcPr>
          <w:p w:rsidR="00D76D76" w:rsidRPr="00884FD8" w:rsidRDefault="00D76D76" w:rsidP="00386C84">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lastRenderedPageBreak/>
              <w:t xml:space="preserve">Аналитическая </w:t>
            </w:r>
            <w:r w:rsidRPr="00884FD8">
              <w:rPr>
                <w:rFonts w:ascii="Times New Roman" w:hAnsi="Times New Roman" w:cs="Times New Roman"/>
                <w:b w:val="0"/>
                <w:bCs w:val="0"/>
                <w:color w:val="auto"/>
                <w:sz w:val="22"/>
                <w:szCs w:val="22"/>
              </w:rPr>
              <w:lastRenderedPageBreak/>
              <w:t>беседа, выразительное чтение</w:t>
            </w:r>
          </w:p>
        </w:tc>
        <w:tc>
          <w:tcPr>
            <w:tcW w:w="2022" w:type="dxa"/>
          </w:tcPr>
          <w:p w:rsidR="00D76D76" w:rsidRPr="00884FD8" w:rsidRDefault="00D76D76" w:rsidP="00386C84">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lastRenderedPageBreak/>
              <w:t>Изобразительно-</w:t>
            </w:r>
            <w:r w:rsidRPr="00884FD8">
              <w:rPr>
                <w:rFonts w:ascii="Times New Roman" w:hAnsi="Times New Roman" w:cs="Times New Roman"/>
                <w:b w:val="0"/>
                <w:bCs w:val="0"/>
                <w:color w:val="auto"/>
                <w:sz w:val="22"/>
                <w:szCs w:val="22"/>
              </w:rPr>
              <w:lastRenderedPageBreak/>
              <w:t>выразительные средства</w:t>
            </w:r>
          </w:p>
        </w:tc>
        <w:tc>
          <w:tcPr>
            <w:tcW w:w="4678" w:type="dxa"/>
          </w:tcPr>
          <w:p w:rsidR="00D76D76" w:rsidRPr="00884FD8" w:rsidRDefault="00D76D76" w:rsidP="00386C84">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lastRenderedPageBreak/>
              <w:t xml:space="preserve">Уметь составлять план собственного </w:t>
            </w:r>
            <w:r w:rsidRPr="00884FD8">
              <w:rPr>
                <w:rFonts w:ascii="Times New Roman" w:hAnsi="Times New Roman" w:cs="Times New Roman"/>
                <w:b w:val="0"/>
                <w:bCs w:val="0"/>
                <w:color w:val="auto"/>
                <w:sz w:val="22"/>
                <w:szCs w:val="22"/>
              </w:rPr>
              <w:lastRenderedPageBreak/>
              <w:t>высказывания, анализировать лирическое произведение.</w:t>
            </w:r>
          </w:p>
        </w:tc>
      </w:tr>
      <w:tr w:rsidR="00D76D76" w:rsidRPr="00884FD8" w:rsidTr="00D76D76">
        <w:trPr>
          <w:trHeight w:val="345"/>
        </w:trPr>
        <w:tc>
          <w:tcPr>
            <w:tcW w:w="658" w:type="dxa"/>
          </w:tcPr>
          <w:p w:rsidR="00D76D76" w:rsidRPr="00884FD8" w:rsidRDefault="00D76D76" w:rsidP="00386C84">
            <w:pPr>
              <w:pStyle w:val="af1"/>
              <w:rPr>
                <w:b w:val="0"/>
                <w:bCs w:val="0"/>
                <w:sz w:val="22"/>
                <w:szCs w:val="22"/>
              </w:rPr>
            </w:pPr>
            <w:r w:rsidRPr="00884FD8">
              <w:rPr>
                <w:b w:val="0"/>
                <w:bCs w:val="0"/>
                <w:sz w:val="22"/>
                <w:szCs w:val="22"/>
              </w:rPr>
              <w:lastRenderedPageBreak/>
              <w:t>23</w:t>
            </w:r>
          </w:p>
        </w:tc>
        <w:tc>
          <w:tcPr>
            <w:tcW w:w="851" w:type="dxa"/>
          </w:tcPr>
          <w:p w:rsidR="00D76D76" w:rsidRPr="00884FD8" w:rsidRDefault="00D76D76" w:rsidP="00386C84">
            <w:pPr>
              <w:jc w:val="center"/>
              <w:rPr>
                <w:sz w:val="22"/>
                <w:szCs w:val="22"/>
              </w:rPr>
            </w:pPr>
            <w:r w:rsidRPr="00884FD8">
              <w:rPr>
                <w:sz w:val="22"/>
                <w:szCs w:val="22"/>
              </w:rPr>
              <w:t>4</w:t>
            </w:r>
          </w:p>
        </w:tc>
        <w:tc>
          <w:tcPr>
            <w:tcW w:w="851" w:type="dxa"/>
          </w:tcPr>
          <w:p w:rsidR="00D76D76" w:rsidRPr="00884FD8" w:rsidRDefault="00D76D76" w:rsidP="00386C84">
            <w:pPr>
              <w:jc w:val="center"/>
              <w:rPr>
                <w:sz w:val="22"/>
                <w:szCs w:val="22"/>
              </w:rPr>
            </w:pPr>
          </w:p>
        </w:tc>
        <w:tc>
          <w:tcPr>
            <w:tcW w:w="850" w:type="dxa"/>
          </w:tcPr>
          <w:p w:rsidR="00D76D76" w:rsidRPr="00884FD8" w:rsidRDefault="00D76D76" w:rsidP="005C5CC6">
            <w:pPr>
              <w:rPr>
                <w:sz w:val="22"/>
                <w:szCs w:val="22"/>
              </w:rPr>
            </w:pPr>
          </w:p>
        </w:tc>
        <w:tc>
          <w:tcPr>
            <w:tcW w:w="3147" w:type="dxa"/>
          </w:tcPr>
          <w:p w:rsidR="00D76D76" w:rsidRPr="00884FD8" w:rsidRDefault="00D76D76" w:rsidP="00386C84">
            <w:pPr>
              <w:rPr>
                <w:sz w:val="22"/>
                <w:szCs w:val="22"/>
              </w:rPr>
            </w:pPr>
            <w:r w:rsidRPr="00884FD8">
              <w:rPr>
                <w:sz w:val="22"/>
                <w:szCs w:val="22"/>
              </w:rPr>
              <w:t>Тема России в лирике            А. Блока</w:t>
            </w:r>
          </w:p>
        </w:tc>
        <w:tc>
          <w:tcPr>
            <w:tcW w:w="2041" w:type="dxa"/>
          </w:tcPr>
          <w:p w:rsidR="00D76D76" w:rsidRPr="00884FD8" w:rsidRDefault="00D76D76" w:rsidP="00386C84">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Аналитическая беседа, выразительное чтение</w:t>
            </w:r>
          </w:p>
        </w:tc>
        <w:tc>
          <w:tcPr>
            <w:tcW w:w="2022" w:type="dxa"/>
          </w:tcPr>
          <w:p w:rsidR="00D76D76" w:rsidRPr="00884FD8" w:rsidRDefault="00D76D76" w:rsidP="00386C84">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 xml:space="preserve">«Россия»,  «На железной дороге», </w:t>
            </w:r>
          </w:p>
        </w:tc>
        <w:tc>
          <w:tcPr>
            <w:tcW w:w="4678" w:type="dxa"/>
          </w:tcPr>
          <w:p w:rsidR="00D76D76" w:rsidRPr="00884FD8" w:rsidRDefault="00D76D76" w:rsidP="00386C84">
            <w:pPr>
              <w:spacing w:line="276" w:lineRule="auto"/>
              <w:rPr>
                <w:sz w:val="22"/>
                <w:szCs w:val="22"/>
              </w:rPr>
            </w:pPr>
            <w:r w:rsidRPr="00884FD8">
              <w:rPr>
                <w:sz w:val="22"/>
                <w:szCs w:val="22"/>
              </w:rPr>
              <w:t>Уметь выделять изобразительные средства и определять их роль в художественном тексте; передавать динамику чувств героя и автора в выразительном чтении</w:t>
            </w:r>
          </w:p>
        </w:tc>
      </w:tr>
      <w:tr w:rsidR="00D76D76" w:rsidRPr="00884FD8" w:rsidTr="00D76D76">
        <w:trPr>
          <w:trHeight w:val="345"/>
        </w:trPr>
        <w:tc>
          <w:tcPr>
            <w:tcW w:w="658" w:type="dxa"/>
          </w:tcPr>
          <w:p w:rsidR="00D76D76" w:rsidRPr="00884FD8" w:rsidRDefault="00D76D76" w:rsidP="00386C84">
            <w:pPr>
              <w:pStyle w:val="af1"/>
              <w:rPr>
                <w:b w:val="0"/>
                <w:bCs w:val="0"/>
                <w:sz w:val="22"/>
                <w:szCs w:val="22"/>
              </w:rPr>
            </w:pPr>
            <w:r w:rsidRPr="00884FD8">
              <w:rPr>
                <w:b w:val="0"/>
                <w:bCs w:val="0"/>
                <w:sz w:val="22"/>
                <w:szCs w:val="22"/>
              </w:rPr>
              <w:t>24</w:t>
            </w:r>
          </w:p>
        </w:tc>
        <w:tc>
          <w:tcPr>
            <w:tcW w:w="851" w:type="dxa"/>
          </w:tcPr>
          <w:p w:rsidR="00D76D76" w:rsidRPr="00884FD8" w:rsidRDefault="00D76D76" w:rsidP="00386C84">
            <w:pPr>
              <w:jc w:val="center"/>
              <w:rPr>
                <w:sz w:val="22"/>
                <w:szCs w:val="22"/>
              </w:rPr>
            </w:pPr>
            <w:r w:rsidRPr="00884FD8">
              <w:rPr>
                <w:sz w:val="22"/>
                <w:szCs w:val="22"/>
              </w:rPr>
              <w:t>5</w:t>
            </w:r>
          </w:p>
        </w:tc>
        <w:tc>
          <w:tcPr>
            <w:tcW w:w="851" w:type="dxa"/>
          </w:tcPr>
          <w:p w:rsidR="00D76D76" w:rsidRPr="00884FD8" w:rsidRDefault="00D76D76" w:rsidP="00386C84">
            <w:pPr>
              <w:jc w:val="center"/>
              <w:rPr>
                <w:sz w:val="22"/>
                <w:szCs w:val="22"/>
                <w:u w:val="single"/>
              </w:rPr>
            </w:pPr>
          </w:p>
        </w:tc>
        <w:tc>
          <w:tcPr>
            <w:tcW w:w="850" w:type="dxa"/>
          </w:tcPr>
          <w:p w:rsidR="00D76D76" w:rsidRPr="00884FD8" w:rsidRDefault="00D76D76" w:rsidP="005C5CC6">
            <w:pPr>
              <w:rPr>
                <w:sz w:val="22"/>
                <w:szCs w:val="22"/>
              </w:rPr>
            </w:pPr>
          </w:p>
        </w:tc>
        <w:tc>
          <w:tcPr>
            <w:tcW w:w="3147" w:type="dxa"/>
          </w:tcPr>
          <w:p w:rsidR="00D76D76" w:rsidRPr="00884FD8" w:rsidRDefault="00D76D76" w:rsidP="00386C84">
            <w:pPr>
              <w:rPr>
                <w:sz w:val="22"/>
                <w:szCs w:val="22"/>
              </w:rPr>
            </w:pPr>
            <w:r w:rsidRPr="00884FD8">
              <w:rPr>
                <w:sz w:val="22"/>
                <w:szCs w:val="22"/>
              </w:rPr>
              <w:t>Поэма Блока «Двенадцать». Тема революции и её воплощение в поэме</w:t>
            </w:r>
          </w:p>
        </w:tc>
        <w:tc>
          <w:tcPr>
            <w:tcW w:w="2041" w:type="dxa"/>
          </w:tcPr>
          <w:p w:rsidR="00D76D76" w:rsidRPr="00884FD8" w:rsidRDefault="00D76D76" w:rsidP="00386C84">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Аналитическая беседа, комментированное чтение</w:t>
            </w:r>
          </w:p>
        </w:tc>
        <w:tc>
          <w:tcPr>
            <w:tcW w:w="2022" w:type="dxa"/>
          </w:tcPr>
          <w:p w:rsidR="00D76D76" w:rsidRPr="00884FD8" w:rsidRDefault="00D76D76" w:rsidP="00386C84">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 xml:space="preserve">Лироэпическая поэма. </w:t>
            </w:r>
          </w:p>
          <w:p w:rsidR="00D76D76" w:rsidRPr="00884FD8" w:rsidRDefault="00D76D76" w:rsidP="00386C84">
            <w:pPr>
              <w:rPr>
                <w:sz w:val="22"/>
                <w:szCs w:val="22"/>
              </w:rPr>
            </w:pPr>
            <w:r w:rsidRPr="00884FD8">
              <w:rPr>
                <w:sz w:val="22"/>
                <w:szCs w:val="22"/>
              </w:rPr>
              <w:t>Сюжет, герои, символика. Трактовка финала.</w:t>
            </w:r>
          </w:p>
          <w:p w:rsidR="00D76D76" w:rsidRPr="00884FD8" w:rsidRDefault="00D76D76" w:rsidP="00386C84">
            <w:pPr>
              <w:rPr>
                <w:sz w:val="22"/>
                <w:szCs w:val="22"/>
              </w:rPr>
            </w:pPr>
            <w:r w:rsidRPr="00884FD8">
              <w:rPr>
                <w:sz w:val="22"/>
                <w:szCs w:val="22"/>
              </w:rPr>
              <w:t>Своеобразие жанра поэмы</w:t>
            </w:r>
          </w:p>
        </w:tc>
        <w:tc>
          <w:tcPr>
            <w:tcW w:w="4678" w:type="dxa"/>
          </w:tcPr>
          <w:p w:rsidR="00D76D76" w:rsidRPr="00884FD8" w:rsidRDefault="00D76D76" w:rsidP="00386C84">
            <w:pPr>
              <w:rPr>
                <w:sz w:val="22"/>
                <w:szCs w:val="22"/>
              </w:rPr>
            </w:pPr>
            <w:r w:rsidRPr="00884FD8">
              <w:rPr>
                <w:sz w:val="22"/>
                <w:szCs w:val="22"/>
              </w:rPr>
              <w:t>Знать сюжет поэмы и ее героев; понимать неоднозначность трактовки финала; символику поэмы.</w:t>
            </w:r>
          </w:p>
          <w:p w:rsidR="00D76D76" w:rsidRPr="00884FD8" w:rsidRDefault="00D76D76" w:rsidP="00386C84">
            <w:pPr>
              <w:rPr>
                <w:sz w:val="22"/>
                <w:szCs w:val="22"/>
              </w:rPr>
            </w:pPr>
            <w:r w:rsidRPr="00884FD8">
              <w:rPr>
                <w:sz w:val="22"/>
                <w:szCs w:val="22"/>
              </w:rPr>
              <w:t>Уметь выделять ИВС и определять их роль в художественном тексте; владеть навыками работы с различными источниками информации</w:t>
            </w:r>
          </w:p>
        </w:tc>
      </w:tr>
      <w:tr w:rsidR="00D76D76" w:rsidRPr="00884FD8" w:rsidTr="00D76D76">
        <w:trPr>
          <w:trHeight w:val="345"/>
        </w:trPr>
        <w:tc>
          <w:tcPr>
            <w:tcW w:w="15098" w:type="dxa"/>
            <w:gridSpan w:val="8"/>
          </w:tcPr>
          <w:p w:rsidR="00D76D76" w:rsidRPr="00884FD8" w:rsidRDefault="00D76D76" w:rsidP="00386C84">
            <w:pPr>
              <w:pStyle w:val="1"/>
              <w:spacing w:before="0"/>
              <w:jc w:val="center"/>
              <w:rPr>
                <w:rFonts w:ascii="Times New Roman" w:hAnsi="Times New Roman" w:cs="Times New Roman"/>
                <w:color w:val="auto"/>
                <w:sz w:val="22"/>
                <w:szCs w:val="22"/>
              </w:rPr>
            </w:pPr>
            <w:r w:rsidRPr="00884FD8">
              <w:rPr>
                <w:rFonts w:ascii="Times New Roman" w:hAnsi="Times New Roman" w:cs="Times New Roman"/>
                <w:color w:val="auto"/>
                <w:sz w:val="22"/>
                <w:szCs w:val="22"/>
              </w:rPr>
              <w:t>С.А. Есенин- 5+1ч.</w:t>
            </w:r>
          </w:p>
        </w:tc>
      </w:tr>
      <w:tr w:rsidR="00D76D76" w:rsidRPr="00884FD8" w:rsidTr="00D76D76">
        <w:trPr>
          <w:trHeight w:val="345"/>
        </w:trPr>
        <w:tc>
          <w:tcPr>
            <w:tcW w:w="658" w:type="dxa"/>
          </w:tcPr>
          <w:p w:rsidR="00D76D76" w:rsidRPr="00884FD8" w:rsidRDefault="00D76D76" w:rsidP="00386C84">
            <w:pPr>
              <w:pStyle w:val="af1"/>
              <w:rPr>
                <w:b w:val="0"/>
                <w:bCs w:val="0"/>
                <w:sz w:val="22"/>
                <w:szCs w:val="22"/>
              </w:rPr>
            </w:pPr>
            <w:r w:rsidRPr="00884FD8">
              <w:rPr>
                <w:b w:val="0"/>
                <w:bCs w:val="0"/>
                <w:sz w:val="22"/>
                <w:szCs w:val="22"/>
              </w:rPr>
              <w:t>25</w:t>
            </w:r>
          </w:p>
        </w:tc>
        <w:tc>
          <w:tcPr>
            <w:tcW w:w="851" w:type="dxa"/>
          </w:tcPr>
          <w:p w:rsidR="00D76D76" w:rsidRPr="00884FD8" w:rsidRDefault="00D76D76" w:rsidP="00386C84">
            <w:pPr>
              <w:jc w:val="center"/>
              <w:rPr>
                <w:sz w:val="22"/>
                <w:szCs w:val="22"/>
              </w:rPr>
            </w:pPr>
            <w:r w:rsidRPr="00884FD8">
              <w:rPr>
                <w:sz w:val="22"/>
                <w:szCs w:val="22"/>
              </w:rPr>
              <w:t>1</w:t>
            </w:r>
          </w:p>
        </w:tc>
        <w:tc>
          <w:tcPr>
            <w:tcW w:w="851" w:type="dxa"/>
          </w:tcPr>
          <w:p w:rsidR="00D76D76" w:rsidRPr="00884FD8" w:rsidRDefault="00D76D76" w:rsidP="00386C84">
            <w:pPr>
              <w:jc w:val="center"/>
              <w:rPr>
                <w:sz w:val="22"/>
                <w:szCs w:val="22"/>
              </w:rPr>
            </w:pPr>
          </w:p>
        </w:tc>
        <w:tc>
          <w:tcPr>
            <w:tcW w:w="850" w:type="dxa"/>
          </w:tcPr>
          <w:p w:rsidR="00D76D76" w:rsidRPr="00884FD8" w:rsidRDefault="00D76D76" w:rsidP="00386C84">
            <w:pPr>
              <w:jc w:val="center"/>
              <w:rPr>
                <w:sz w:val="22"/>
                <w:szCs w:val="22"/>
              </w:rPr>
            </w:pPr>
          </w:p>
        </w:tc>
        <w:tc>
          <w:tcPr>
            <w:tcW w:w="3147" w:type="dxa"/>
          </w:tcPr>
          <w:p w:rsidR="00D76D76" w:rsidRPr="00884FD8" w:rsidRDefault="00D76D76" w:rsidP="00386C84">
            <w:pPr>
              <w:rPr>
                <w:sz w:val="22"/>
                <w:szCs w:val="22"/>
              </w:rPr>
            </w:pPr>
            <w:r w:rsidRPr="00884FD8">
              <w:rPr>
                <w:sz w:val="22"/>
                <w:szCs w:val="22"/>
              </w:rPr>
              <w:t>Сергей Есенин как национальный поэт</w:t>
            </w:r>
          </w:p>
        </w:tc>
        <w:tc>
          <w:tcPr>
            <w:tcW w:w="2041" w:type="dxa"/>
          </w:tcPr>
          <w:p w:rsidR="00D76D76" w:rsidRPr="00884FD8" w:rsidRDefault="00D76D76" w:rsidP="00386C84">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Лекция, сообщения</w:t>
            </w:r>
          </w:p>
        </w:tc>
        <w:tc>
          <w:tcPr>
            <w:tcW w:w="2022" w:type="dxa"/>
          </w:tcPr>
          <w:p w:rsidR="00D76D76" w:rsidRPr="00884FD8" w:rsidRDefault="00D76D76" w:rsidP="00386C84">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Имажинизм. «Шаганэ ты моя, Шаганэ», «Собаке Качалова», «Я покинул родимый дом»</w:t>
            </w:r>
          </w:p>
        </w:tc>
        <w:tc>
          <w:tcPr>
            <w:tcW w:w="4678" w:type="dxa"/>
          </w:tcPr>
          <w:p w:rsidR="00D76D76" w:rsidRPr="00884FD8" w:rsidRDefault="00D76D76" w:rsidP="00386C84">
            <w:pPr>
              <w:shd w:val="clear" w:color="auto" w:fill="FFFFFF"/>
              <w:autoSpaceDE w:val="0"/>
              <w:autoSpaceDN w:val="0"/>
              <w:adjustRightInd w:val="0"/>
              <w:rPr>
                <w:sz w:val="22"/>
                <w:szCs w:val="22"/>
              </w:rPr>
            </w:pPr>
            <w:r w:rsidRPr="00884FD8">
              <w:rPr>
                <w:sz w:val="22"/>
                <w:szCs w:val="22"/>
              </w:rPr>
              <w:t>Знать важнейшие биографические сведения о поэте. Уметь анализировать произведение в единстве содержания и формы. Уметь передавать динамику чувств героя и автора в выразительном чтении.</w:t>
            </w:r>
          </w:p>
          <w:p w:rsidR="00D76D76" w:rsidRPr="00884FD8" w:rsidRDefault="00D76D76" w:rsidP="00386C84">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Уметь выделять изобразительные средства языка и определять их роль в художественном тексте</w:t>
            </w:r>
          </w:p>
        </w:tc>
      </w:tr>
      <w:tr w:rsidR="00D76D76" w:rsidRPr="00884FD8" w:rsidTr="00D76D76">
        <w:trPr>
          <w:trHeight w:val="345"/>
        </w:trPr>
        <w:tc>
          <w:tcPr>
            <w:tcW w:w="658" w:type="dxa"/>
          </w:tcPr>
          <w:p w:rsidR="00D76D76" w:rsidRPr="00884FD8" w:rsidRDefault="00D76D76" w:rsidP="00386C84">
            <w:pPr>
              <w:pStyle w:val="af1"/>
              <w:rPr>
                <w:b w:val="0"/>
                <w:bCs w:val="0"/>
                <w:sz w:val="22"/>
                <w:szCs w:val="22"/>
              </w:rPr>
            </w:pPr>
            <w:r w:rsidRPr="00884FD8">
              <w:rPr>
                <w:b w:val="0"/>
                <w:bCs w:val="0"/>
                <w:sz w:val="22"/>
                <w:szCs w:val="22"/>
              </w:rPr>
              <w:t>26</w:t>
            </w:r>
          </w:p>
        </w:tc>
        <w:tc>
          <w:tcPr>
            <w:tcW w:w="851" w:type="dxa"/>
          </w:tcPr>
          <w:p w:rsidR="00D76D76" w:rsidRPr="00884FD8" w:rsidRDefault="00D76D76" w:rsidP="00386C84">
            <w:pPr>
              <w:jc w:val="center"/>
              <w:rPr>
                <w:sz w:val="22"/>
                <w:szCs w:val="22"/>
              </w:rPr>
            </w:pPr>
            <w:r w:rsidRPr="00884FD8">
              <w:rPr>
                <w:sz w:val="22"/>
                <w:szCs w:val="22"/>
              </w:rPr>
              <w:t>2</w:t>
            </w:r>
          </w:p>
        </w:tc>
        <w:tc>
          <w:tcPr>
            <w:tcW w:w="851" w:type="dxa"/>
          </w:tcPr>
          <w:p w:rsidR="00D76D76" w:rsidRPr="00884FD8" w:rsidRDefault="00D76D76" w:rsidP="00386C84">
            <w:pPr>
              <w:jc w:val="center"/>
              <w:rPr>
                <w:sz w:val="22"/>
                <w:szCs w:val="22"/>
              </w:rPr>
            </w:pPr>
          </w:p>
        </w:tc>
        <w:tc>
          <w:tcPr>
            <w:tcW w:w="850" w:type="dxa"/>
          </w:tcPr>
          <w:p w:rsidR="00D76D76" w:rsidRPr="00884FD8" w:rsidRDefault="00D76D76" w:rsidP="00386C84">
            <w:pPr>
              <w:jc w:val="center"/>
              <w:rPr>
                <w:sz w:val="22"/>
                <w:szCs w:val="22"/>
              </w:rPr>
            </w:pPr>
          </w:p>
        </w:tc>
        <w:tc>
          <w:tcPr>
            <w:tcW w:w="3147" w:type="dxa"/>
          </w:tcPr>
          <w:p w:rsidR="00D76D76" w:rsidRPr="00884FD8" w:rsidRDefault="00D76D76" w:rsidP="00386C84">
            <w:pPr>
              <w:rPr>
                <w:sz w:val="22"/>
                <w:szCs w:val="22"/>
              </w:rPr>
            </w:pPr>
            <w:r w:rsidRPr="00884FD8">
              <w:rPr>
                <w:sz w:val="22"/>
                <w:szCs w:val="22"/>
              </w:rPr>
              <w:t>Образ Руси в поэзии Есенина</w:t>
            </w:r>
          </w:p>
        </w:tc>
        <w:tc>
          <w:tcPr>
            <w:tcW w:w="2041" w:type="dxa"/>
          </w:tcPr>
          <w:p w:rsidR="00D76D76" w:rsidRPr="00884FD8" w:rsidRDefault="00D76D76" w:rsidP="00386C84">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Анализ стихотворений</w:t>
            </w:r>
          </w:p>
        </w:tc>
        <w:tc>
          <w:tcPr>
            <w:tcW w:w="2022" w:type="dxa"/>
          </w:tcPr>
          <w:p w:rsidR="00D76D76" w:rsidRPr="00884FD8" w:rsidRDefault="00D76D76" w:rsidP="00386C84">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 xml:space="preserve">«Гой ты, Русь моя родная», «Спит ковыль. Равнина дорогая»., «Русь советская!, </w:t>
            </w:r>
          </w:p>
        </w:tc>
        <w:tc>
          <w:tcPr>
            <w:tcW w:w="4678" w:type="dxa"/>
          </w:tcPr>
          <w:p w:rsidR="00D76D76" w:rsidRPr="00884FD8" w:rsidRDefault="00D76D76" w:rsidP="00386C84">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Знать эволюцию темы Родины в лирике Есенина</w:t>
            </w:r>
          </w:p>
        </w:tc>
      </w:tr>
      <w:tr w:rsidR="00D76D76" w:rsidRPr="00884FD8" w:rsidTr="00D76D76">
        <w:trPr>
          <w:trHeight w:val="345"/>
        </w:trPr>
        <w:tc>
          <w:tcPr>
            <w:tcW w:w="658" w:type="dxa"/>
          </w:tcPr>
          <w:p w:rsidR="00D76D76" w:rsidRPr="00884FD8" w:rsidRDefault="00D76D76" w:rsidP="00386C84">
            <w:pPr>
              <w:pStyle w:val="af1"/>
              <w:rPr>
                <w:b w:val="0"/>
                <w:bCs w:val="0"/>
                <w:sz w:val="22"/>
                <w:szCs w:val="22"/>
              </w:rPr>
            </w:pPr>
            <w:r w:rsidRPr="00884FD8">
              <w:rPr>
                <w:b w:val="0"/>
                <w:bCs w:val="0"/>
                <w:sz w:val="22"/>
                <w:szCs w:val="22"/>
              </w:rPr>
              <w:t>27</w:t>
            </w:r>
          </w:p>
        </w:tc>
        <w:tc>
          <w:tcPr>
            <w:tcW w:w="851" w:type="dxa"/>
          </w:tcPr>
          <w:p w:rsidR="00D76D76" w:rsidRPr="00884FD8" w:rsidRDefault="00D76D76" w:rsidP="00386C84">
            <w:pPr>
              <w:jc w:val="center"/>
              <w:rPr>
                <w:sz w:val="22"/>
                <w:szCs w:val="22"/>
              </w:rPr>
            </w:pPr>
            <w:r w:rsidRPr="00884FD8">
              <w:rPr>
                <w:sz w:val="22"/>
                <w:szCs w:val="22"/>
              </w:rPr>
              <w:t>3</w:t>
            </w:r>
          </w:p>
        </w:tc>
        <w:tc>
          <w:tcPr>
            <w:tcW w:w="851" w:type="dxa"/>
          </w:tcPr>
          <w:p w:rsidR="00D76D76" w:rsidRPr="00884FD8" w:rsidRDefault="00D76D76" w:rsidP="00386C84">
            <w:pPr>
              <w:jc w:val="center"/>
              <w:rPr>
                <w:sz w:val="22"/>
                <w:szCs w:val="22"/>
              </w:rPr>
            </w:pPr>
          </w:p>
        </w:tc>
        <w:tc>
          <w:tcPr>
            <w:tcW w:w="850" w:type="dxa"/>
          </w:tcPr>
          <w:p w:rsidR="00D76D76" w:rsidRPr="00884FD8" w:rsidRDefault="00D76D76" w:rsidP="00386C84">
            <w:pPr>
              <w:jc w:val="center"/>
              <w:rPr>
                <w:sz w:val="22"/>
                <w:szCs w:val="22"/>
              </w:rPr>
            </w:pPr>
          </w:p>
        </w:tc>
        <w:tc>
          <w:tcPr>
            <w:tcW w:w="3147" w:type="dxa"/>
          </w:tcPr>
          <w:p w:rsidR="00D76D76" w:rsidRPr="00884FD8" w:rsidRDefault="00D76D76" w:rsidP="00386C84">
            <w:pPr>
              <w:rPr>
                <w:sz w:val="22"/>
                <w:szCs w:val="22"/>
              </w:rPr>
            </w:pPr>
            <w:r w:rsidRPr="00884FD8">
              <w:rPr>
                <w:sz w:val="22"/>
                <w:szCs w:val="22"/>
              </w:rPr>
              <w:t>Философские мотивы лирики Есенина.</w:t>
            </w:r>
          </w:p>
        </w:tc>
        <w:tc>
          <w:tcPr>
            <w:tcW w:w="2041" w:type="dxa"/>
          </w:tcPr>
          <w:p w:rsidR="00D76D76" w:rsidRPr="00884FD8" w:rsidRDefault="00D76D76" w:rsidP="00386C84">
            <w:pPr>
              <w:pStyle w:val="1"/>
              <w:spacing w:before="0"/>
              <w:rPr>
                <w:rFonts w:ascii="Times New Roman" w:hAnsi="Times New Roman" w:cs="Times New Roman"/>
                <w:b w:val="0"/>
                <w:bCs w:val="0"/>
                <w:color w:val="auto"/>
                <w:sz w:val="22"/>
                <w:szCs w:val="22"/>
              </w:rPr>
            </w:pPr>
          </w:p>
        </w:tc>
        <w:tc>
          <w:tcPr>
            <w:tcW w:w="2022" w:type="dxa"/>
          </w:tcPr>
          <w:p w:rsidR="00D76D76" w:rsidRPr="00884FD8" w:rsidRDefault="00D76D76" w:rsidP="00386C84">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 xml:space="preserve">«Не жалею, не зову, не плачу», «Клён ты мой опавший, клён заледенелый», «Мы теперь уходим понемногу», </w:t>
            </w:r>
          </w:p>
        </w:tc>
        <w:tc>
          <w:tcPr>
            <w:tcW w:w="4678" w:type="dxa"/>
          </w:tcPr>
          <w:p w:rsidR="00D76D76" w:rsidRPr="00884FD8" w:rsidRDefault="00D76D76" w:rsidP="00386C84">
            <w:pPr>
              <w:shd w:val="clear" w:color="auto" w:fill="FFFFFF"/>
              <w:autoSpaceDE w:val="0"/>
              <w:autoSpaceDN w:val="0"/>
              <w:adjustRightInd w:val="0"/>
              <w:rPr>
                <w:sz w:val="22"/>
                <w:szCs w:val="22"/>
              </w:rPr>
            </w:pPr>
            <w:r w:rsidRPr="00884FD8">
              <w:rPr>
                <w:sz w:val="22"/>
                <w:szCs w:val="22"/>
              </w:rPr>
              <w:t>Уметь выступать с устным сообщением.</w:t>
            </w:r>
          </w:p>
          <w:p w:rsidR="00D76D76" w:rsidRPr="00884FD8" w:rsidRDefault="00D76D76" w:rsidP="00386C84">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Уметь выделять ИВС и определять их роль в художественном тексте</w:t>
            </w:r>
          </w:p>
        </w:tc>
      </w:tr>
      <w:tr w:rsidR="00D76D76" w:rsidRPr="00884FD8" w:rsidTr="00D76D76">
        <w:trPr>
          <w:trHeight w:val="345"/>
        </w:trPr>
        <w:tc>
          <w:tcPr>
            <w:tcW w:w="658" w:type="dxa"/>
          </w:tcPr>
          <w:p w:rsidR="00D76D76" w:rsidRPr="00884FD8" w:rsidRDefault="00D76D76" w:rsidP="00386C84">
            <w:pPr>
              <w:pStyle w:val="af1"/>
              <w:rPr>
                <w:b w:val="0"/>
                <w:bCs w:val="0"/>
                <w:sz w:val="22"/>
                <w:szCs w:val="22"/>
              </w:rPr>
            </w:pPr>
            <w:r w:rsidRPr="00884FD8">
              <w:rPr>
                <w:b w:val="0"/>
                <w:bCs w:val="0"/>
                <w:sz w:val="22"/>
                <w:szCs w:val="22"/>
              </w:rPr>
              <w:t>28</w:t>
            </w:r>
          </w:p>
        </w:tc>
        <w:tc>
          <w:tcPr>
            <w:tcW w:w="851" w:type="dxa"/>
          </w:tcPr>
          <w:p w:rsidR="00D76D76" w:rsidRPr="00884FD8" w:rsidRDefault="00D76D76" w:rsidP="00386C84">
            <w:pPr>
              <w:jc w:val="center"/>
              <w:rPr>
                <w:sz w:val="22"/>
                <w:szCs w:val="22"/>
              </w:rPr>
            </w:pPr>
            <w:r w:rsidRPr="00884FD8">
              <w:rPr>
                <w:sz w:val="22"/>
                <w:szCs w:val="22"/>
              </w:rPr>
              <w:t>4</w:t>
            </w:r>
          </w:p>
        </w:tc>
        <w:tc>
          <w:tcPr>
            <w:tcW w:w="851" w:type="dxa"/>
          </w:tcPr>
          <w:p w:rsidR="00D76D76" w:rsidRPr="00884FD8" w:rsidRDefault="00D76D76" w:rsidP="00386C84">
            <w:pPr>
              <w:jc w:val="center"/>
              <w:rPr>
                <w:sz w:val="22"/>
                <w:szCs w:val="22"/>
              </w:rPr>
            </w:pPr>
          </w:p>
        </w:tc>
        <w:tc>
          <w:tcPr>
            <w:tcW w:w="850" w:type="dxa"/>
          </w:tcPr>
          <w:p w:rsidR="00D76D76" w:rsidRPr="00884FD8" w:rsidRDefault="00D76D76" w:rsidP="00386C84">
            <w:pPr>
              <w:jc w:val="center"/>
              <w:rPr>
                <w:sz w:val="22"/>
                <w:szCs w:val="22"/>
              </w:rPr>
            </w:pPr>
          </w:p>
        </w:tc>
        <w:tc>
          <w:tcPr>
            <w:tcW w:w="3147" w:type="dxa"/>
          </w:tcPr>
          <w:p w:rsidR="00D76D76" w:rsidRPr="00884FD8" w:rsidRDefault="00D76D76" w:rsidP="00386C84">
            <w:pPr>
              <w:rPr>
                <w:sz w:val="22"/>
                <w:szCs w:val="22"/>
              </w:rPr>
            </w:pPr>
            <w:r w:rsidRPr="00884FD8">
              <w:rPr>
                <w:sz w:val="22"/>
                <w:szCs w:val="22"/>
              </w:rPr>
              <w:t xml:space="preserve">Комплексный анализ </w:t>
            </w:r>
            <w:r w:rsidRPr="00884FD8">
              <w:rPr>
                <w:sz w:val="22"/>
                <w:szCs w:val="22"/>
              </w:rPr>
              <w:lastRenderedPageBreak/>
              <w:t>стихотворений</w:t>
            </w:r>
          </w:p>
          <w:p w:rsidR="00D76D76" w:rsidRPr="00884FD8" w:rsidRDefault="00D76D76" w:rsidP="00386C84">
            <w:pPr>
              <w:rPr>
                <w:sz w:val="22"/>
                <w:szCs w:val="22"/>
              </w:rPr>
            </w:pPr>
            <w:r w:rsidRPr="00884FD8">
              <w:rPr>
                <w:sz w:val="22"/>
                <w:szCs w:val="22"/>
              </w:rPr>
              <w:t>«Не бродить, не мять в кустах багряных…», «Письмо матери»</w:t>
            </w:r>
          </w:p>
        </w:tc>
        <w:tc>
          <w:tcPr>
            <w:tcW w:w="2041" w:type="dxa"/>
          </w:tcPr>
          <w:p w:rsidR="00D76D76" w:rsidRPr="00884FD8" w:rsidRDefault="00D76D76" w:rsidP="00386C84">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lastRenderedPageBreak/>
              <w:t>Урок-</w:t>
            </w:r>
            <w:r w:rsidRPr="00884FD8">
              <w:rPr>
                <w:rFonts w:ascii="Times New Roman" w:hAnsi="Times New Roman" w:cs="Times New Roman"/>
                <w:b w:val="0"/>
                <w:bCs w:val="0"/>
                <w:color w:val="auto"/>
                <w:sz w:val="22"/>
                <w:szCs w:val="22"/>
              </w:rPr>
              <w:lastRenderedPageBreak/>
              <w:t>исследование</w:t>
            </w:r>
          </w:p>
        </w:tc>
        <w:tc>
          <w:tcPr>
            <w:tcW w:w="2022" w:type="dxa"/>
          </w:tcPr>
          <w:p w:rsidR="00D76D76" w:rsidRPr="00884FD8" w:rsidRDefault="00D76D76" w:rsidP="00386C84">
            <w:pPr>
              <w:rPr>
                <w:b/>
                <w:bCs/>
                <w:sz w:val="22"/>
                <w:szCs w:val="22"/>
              </w:rPr>
            </w:pPr>
            <w:r w:rsidRPr="00884FD8">
              <w:rPr>
                <w:b/>
                <w:bCs/>
                <w:sz w:val="22"/>
                <w:szCs w:val="22"/>
              </w:rPr>
              <w:lastRenderedPageBreak/>
              <w:t>«</w:t>
            </w:r>
            <w:r w:rsidRPr="00884FD8">
              <w:rPr>
                <w:sz w:val="22"/>
                <w:szCs w:val="22"/>
              </w:rPr>
              <w:t xml:space="preserve">Не бродить, не </w:t>
            </w:r>
            <w:r w:rsidRPr="00884FD8">
              <w:rPr>
                <w:sz w:val="22"/>
                <w:szCs w:val="22"/>
              </w:rPr>
              <w:lastRenderedPageBreak/>
              <w:t xml:space="preserve">мять в кустах багряных…», </w:t>
            </w:r>
            <w:r w:rsidRPr="00884FD8">
              <w:rPr>
                <w:b/>
                <w:bCs/>
                <w:sz w:val="22"/>
                <w:szCs w:val="22"/>
              </w:rPr>
              <w:t>«</w:t>
            </w:r>
            <w:r w:rsidRPr="00884FD8">
              <w:rPr>
                <w:sz w:val="22"/>
                <w:szCs w:val="22"/>
              </w:rPr>
              <w:t>Письмо матери»</w:t>
            </w:r>
          </w:p>
        </w:tc>
        <w:tc>
          <w:tcPr>
            <w:tcW w:w="4678" w:type="dxa"/>
          </w:tcPr>
          <w:p w:rsidR="00D76D76" w:rsidRPr="00884FD8" w:rsidRDefault="00D76D76" w:rsidP="00386C84">
            <w:pPr>
              <w:shd w:val="clear" w:color="auto" w:fill="FFFFFF"/>
              <w:autoSpaceDE w:val="0"/>
              <w:autoSpaceDN w:val="0"/>
              <w:adjustRightInd w:val="0"/>
              <w:rPr>
                <w:sz w:val="22"/>
                <w:szCs w:val="22"/>
              </w:rPr>
            </w:pPr>
            <w:r w:rsidRPr="00884FD8">
              <w:rPr>
                <w:sz w:val="22"/>
                <w:szCs w:val="22"/>
              </w:rPr>
              <w:lastRenderedPageBreak/>
              <w:t>Уметь выступать с устным сообщением.</w:t>
            </w:r>
          </w:p>
          <w:p w:rsidR="00D76D76" w:rsidRPr="00884FD8" w:rsidRDefault="00D76D76" w:rsidP="00386C84">
            <w:pPr>
              <w:rPr>
                <w:sz w:val="22"/>
                <w:szCs w:val="22"/>
              </w:rPr>
            </w:pPr>
            <w:r w:rsidRPr="00884FD8">
              <w:rPr>
                <w:sz w:val="22"/>
                <w:szCs w:val="22"/>
              </w:rPr>
              <w:lastRenderedPageBreak/>
              <w:t>Уметь выделять ИВС и определять их роль в художественном тексте</w:t>
            </w:r>
          </w:p>
        </w:tc>
      </w:tr>
      <w:tr w:rsidR="00D76D76" w:rsidRPr="00884FD8" w:rsidTr="00D76D76">
        <w:trPr>
          <w:trHeight w:val="345"/>
        </w:trPr>
        <w:tc>
          <w:tcPr>
            <w:tcW w:w="658" w:type="dxa"/>
          </w:tcPr>
          <w:p w:rsidR="00D76D76" w:rsidRPr="00884FD8" w:rsidRDefault="00D76D76" w:rsidP="00386C84">
            <w:pPr>
              <w:pStyle w:val="af1"/>
              <w:rPr>
                <w:b w:val="0"/>
                <w:bCs w:val="0"/>
                <w:sz w:val="22"/>
                <w:szCs w:val="22"/>
              </w:rPr>
            </w:pPr>
            <w:r w:rsidRPr="00884FD8">
              <w:rPr>
                <w:b w:val="0"/>
                <w:bCs w:val="0"/>
                <w:sz w:val="22"/>
                <w:szCs w:val="22"/>
              </w:rPr>
              <w:lastRenderedPageBreak/>
              <w:t>29</w:t>
            </w:r>
          </w:p>
        </w:tc>
        <w:tc>
          <w:tcPr>
            <w:tcW w:w="851" w:type="dxa"/>
          </w:tcPr>
          <w:p w:rsidR="00D76D76" w:rsidRPr="00884FD8" w:rsidRDefault="00D76D76" w:rsidP="00386C84">
            <w:pPr>
              <w:jc w:val="center"/>
              <w:rPr>
                <w:sz w:val="22"/>
                <w:szCs w:val="22"/>
              </w:rPr>
            </w:pPr>
            <w:r w:rsidRPr="00884FD8">
              <w:rPr>
                <w:sz w:val="22"/>
                <w:szCs w:val="22"/>
              </w:rPr>
              <w:t>5</w:t>
            </w:r>
          </w:p>
        </w:tc>
        <w:tc>
          <w:tcPr>
            <w:tcW w:w="851" w:type="dxa"/>
          </w:tcPr>
          <w:p w:rsidR="00D76D76" w:rsidRPr="00884FD8" w:rsidRDefault="00D76D76" w:rsidP="00386C84">
            <w:pPr>
              <w:jc w:val="center"/>
              <w:rPr>
                <w:sz w:val="22"/>
                <w:szCs w:val="22"/>
              </w:rPr>
            </w:pPr>
          </w:p>
        </w:tc>
        <w:tc>
          <w:tcPr>
            <w:tcW w:w="850" w:type="dxa"/>
          </w:tcPr>
          <w:p w:rsidR="00D76D76" w:rsidRPr="00884FD8" w:rsidRDefault="00D76D76" w:rsidP="00386C84">
            <w:pPr>
              <w:jc w:val="center"/>
              <w:rPr>
                <w:sz w:val="22"/>
                <w:szCs w:val="22"/>
              </w:rPr>
            </w:pPr>
          </w:p>
        </w:tc>
        <w:tc>
          <w:tcPr>
            <w:tcW w:w="3147" w:type="dxa"/>
          </w:tcPr>
          <w:p w:rsidR="00D76D76" w:rsidRPr="00884FD8" w:rsidRDefault="00D76D76" w:rsidP="00386C84">
            <w:pPr>
              <w:rPr>
                <w:sz w:val="22"/>
                <w:szCs w:val="22"/>
              </w:rPr>
            </w:pPr>
            <w:r w:rsidRPr="00884FD8">
              <w:rPr>
                <w:sz w:val="22"/>
                <w:szCs w:val="22"/>
              </w:rPr>
              <w:t xml:space="preserve">«Анна </w:t>
            </w:r>
            <w:proofErr w:type="spellStart"/>
            <w:r w:rsidRPr="00884FD8">
              <w:rPr>
                <w:sz w:val="22"/>
                <w:szCs w:val="22"/>
              </w:rPr>
              <w:t>Снегина</w:t>
            </w:r>
            <w:proofErr w:type="spellEnd"/>
            <w:r w:rsidRPr="00884FD8">
              <w:rPr>
                <w:sz w:val="22"/>
                <w:szCs w:val="22"/>
              </w:rPr>
              <w:t>»- поэма о судьбе человека и Родины</w:t>
            </w:r>
          </w:p>
        </w:tc>
        <w:tc>
          <w:tcPr>
            <w:tcW w:w="2041" w:type="dxa"/>
          </w:tcPr>
          <w:p w:rsidR="00D76D76" w:rsidRPr="00884FD8" w:rsidRDefault="00D76D76" w:rsidP="00386C84">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Аналитическая беседа, комментированное чтение</w:t>
            </w:r>
          </w:p>
        </w:tc>
        <w:tc>
          <w:tcPr>
            <w:tcW w:w="2022" w:type="dxa"/>
          </w:tcPr>
          <w:p w:rsidR="00D76D76" w:rsidRPr="00884FD8" w:rsidRDefault="00D76D76" w:rsidP="00386C84">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Биографическая основа лиро-эпического произведения</w:t>
            </w:r>
          </w:p>
        </w:tc>
        <w:tc>
          <w:tcPr>
            <w:tcW w:w="4678" w:type="dxa"/>
          </w:tcPr>
          <w:p w:rsidR="00D76D76" w:rsidRPr="00884FD8" w:rsidRDefault="00D76D76" w:rsidP="00386C84">
            <w:pPr>
              <w:pStyle w:val="1"/>
              <w:spacing w:before="0"/>
              <w:rPr>
                <w:rFonts w:ascii="Times New Roman" w:hAnsi="Times New Roman" w:cs="Times New Roman"/>
                <w:b w:val="0"/>
                <w:bCs w:val="0"/>
                <w:color w:val="auto"/>
                <w:sz w:val="22"/>
                <w:szCs w:val="22"/>
              </w:rPr>
            </w:pPr>
          </w:p>
        </w:tc>
      </w:tr>
      <w:tr w:rsidR="00D76D76" w:rsidRPr="00884FD8" w:rsidTr="00D76D76">
        <w:trPr>
          <w:trHeight w:val="345"/>
        </w:trPr>
        <w:tc>
          <w:tcPr>
            <w:tcW w:w="658" w:type="dxa"/>
          </w:tcPr>
          <w:p w:rsidR="00D76D76" w:rsidRPr="00884FD8" w:rsidRDefault="00D76D76" w:rsidP="00386C84">
            <w:pPr>
              <w:pStyle w:val="af1"/>
              <w:rPr>
                <w:b w:val="0"/>
                <w:sz w:val="22"/>
                <w:szCs w:val="22"/>
              </w:rPr>
            </w:pPr>
            <w:r w:rsidRPr="00884FD8">
              <w:rPr>
                <w:b w:val="0"/>
                <w:sz w:val="22"/>
                <w:szCs w:val="22"/>
              </w:rPr>
              <w:t>30</w:t>
            </w:r>
          </w:p>
        </w:tc>
        <w:tc>
          <w:tcPr>
            <w:tcW w:w="851" w:type="dxa"/>
          </w:tcPr>
          <w:p w:rsidR="00D76D76" w:rsidRPr="00884FD8" w:rsidRDefault="00D76D76" w:rsidP="00386C84">
            <w:pPr>
              <w:jc w:val="center"/>
              <w:rPr>
                <w:bCs/>
                <w:sz w:val="22"/>
                <w:szCs w:val="22"/>
              </w:rPr>
            </w:pPr>
            <w:r w:rsidRPr="00884FD8">
              <w:rPr>
                <w:bCs/>
                <w:sz w:val="22"/>
                <w:szCs w:val="22"/>
              </w:rPr>
              <w:t>6</w:t>
            </w:r>
          </w:p>
        </w:tc>
        <w:tc>
          <w:tcPr>
            <w:tcW w:w="851" w:type="dxa"/>
          </w:tcPr>
          <w:p w:rsidR="00D76D76" w:rsidRPr="00884FD8" w:rsidRDefault="00D76D76" w:rsidP="00386C84">
            <w:pPr>
              <w:jc w:val="center"/>
              <w:rPr>
                <w:bCs/>
                <w:sz w:val="22"/>
                <w:szCs w:val="22"/>
              </w:rPr>
            </w:pPr>
          </w:p>
        </w:tc>
        <w:tc>
          <w:tcPr>
            <w:tcW w:w="850" w:type="dxa"/>
          </w:tcPr>
          <w:p w:rsidR="00D76D76" w:rsidRPr="00884FD8" w:rsidRDefault="00D76D76" w:rsidP="00386C84">
            <w:pPr>
              <w:jc w:val="center"/>
              <w:rPr>
                <w:b/>
                <w:bCs/>
                <w:sz w:val="22"/>
                <w:szCs w:val="22"/>
              </w:rPr>
            </w:pPr>
          </w:p>
        </w:tc>
        <w:tc>
          <w:tcPr>
            <w:tcW w:w="3147" w:type="dxa"/>
          </w:tcPr>
          <w:p w:rsidR="00D76D76" w:rsidRPr="00884FD8" w:rsidRDefault="00D76D76" w:rsidP="00386C84">
            <w:pPr>
              <w:rPr>
                <w:b/>
                <w:bCs/>
                <w:sz w:val="22"/>
                <w:szCs w:val="22"/>
              </w:rPr>
            </w:pPr>
            <w:r w:rsidRPr="00884FD8">
              <w:rPr>
                <w:b/>
                <w:bCs/>
                <w:sz w:val="22"/>
                <w:szCs w:val="22"/>
              </w:rPr>
              <w:t>РР. Подготовка к сочинению  по творчеству С. Есенина и А. Блока</w:t>
            </w:r>
          </w:p>
        </w:tc>
        <w:tc>
          <w:tcPr>
            <w:tcW w:w="2041" w:type="dxa"/>
          </w:tcPr>
          <w:p w:rsidR="00D76D76" w:rsidRPr="00884FD8" w:rsidRDefault="00D76D76" w:rsidP="00386C84">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 xml:space="preserve">Консультация </w:t>
            </w:r>
          </w:p>
        </w:tc>
        <w:tc>
          <w:tcPr>
            <w:tcW w:w="2022" w:type="dxa"/>
          </w:tcPr>
          <w:p w:rsidR="00D76D76" w:rsidRPr="00884FD8" w:rsidRDefault="00D76D76" w:rsidP="00386C84">
            <w:pPr>
              <w:pStyle w:val="1"/>
              <w:spacing w:before="0"/>
              <w:rPr>
                <w:rFonts w:ascii="Times New Roman" w:hAnsi="Times New Roman" w:cs="Times New Roman"/>
                <w:b w:val="0"/>
                <w:bCs w:val="0"/>
                <w:color w:val="auto"/>
                <w:sz w:val="22"/>
                <w:szCs w:val="22"/>
              </w:rPr>
            </w:pPr>
          </w:p>
        </w:tc>
        <w:tc>
          <w:tcPr>
            <w:tcW w:w="4678" w:type="dxa"/>
          </w:tcPr>
          <w:p w:rsidR="00D76D76" w:rsidRPr="00884FD8" w:rsidRDefault="00D76D76" w:rsidP="00386C84">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Уметь составлять план сочинения и отбирать литературный материал в соответствии с темой.</w:t>
            </w:r>
          </w:p>
        </w:tc>
      </w:tr>
      <w:tr w:rsidR="00D76D76" w:rsidRPr="00884FD8" w:rsidTr="00D76D76">
        <w:trPr>
          <w:trHeight w:val="345"/>
        </w:trPr>
        <w:tc>
          <w:tcPr>
            <w:tcW w:w="15098" w:type="dxa"/>
            <w:gridSpan w:val="8"/>
          </w:tcPr>
          <w:p w:rsidR="00D76D76" w:rsidRPr="00884FD8" w:rsidRDefault="00D76D76" w:rsidP="00386C84">
            <w:pPr>
              <w:jc w:val="center"/>
              <w:rPr>
                <w:b/>
                <w:bCs/>
                <w:sz w:val="22"/>
                <w:szCs w:val="22"/>
              </w:rPr>
            </w:pPr>
            <w:r w:rsidRPr="00884FD8">
              <w:rPr>
                <w:b/>
                <w:bCs/>
                <w:sz w:val="22"/>
                <w:szCs w:val="22"/>
              </w:rPr>
              <w:t>Публицистика начала ХХ века-1ч.</w:t>
            </w:r>
          </w:p>
        </w:tc>
      </w:tr>
      <w:tr w:rsidR="00D76D76" w:rsidRPr="00884FD8" w:rsidTr="00D76D76">
        <w:trPr>
          <w:trHeight w:val="345"/>
        </w:trPr>
        <w:tc>
          <w:tcPr>
            <w:tcW w:w="658" w:type="dxa"/>
          </w:tcPr>
          <w:p w:rsidR="00D76D76" w:rsidRPr="00884FD8" w:rsidRDefault="00D76D76" w:rsidP="00386C84">
            <w:pPr>
              <w:pStyle w:val="af1"/>
              <w:rPr>
                <w:b w:val="0"/>
                <w:bCs w:val="0"/>
                <w:sz w:val="22"/>
                <w:szCs w:val="22"/>
              </w:rPr>
            </w:pPr>
            <w:r w:rsidRPr="00884FD8">
              <w:rPr>
                <w:b w:val="0"/>
                <w:bCs w:val="0"/>
                <w:sz w:val="22"/>
                <w:szCs w:val="22"/>
              </w:rPr>
              <w:t>31</w:t>
            </w:r>
          </w:p>
        </w:tc>
        <w:tc>
          <w:tcPr>
            <w:tcW w:w="851" w:type="dxa"/>
          </w:tcPr>
          <w:p w:rsidR="00D76D76" w:rsidRPr="00884FD8" w:rsidRDefault="00D76D76" w:rsidP="00386C84">
            <w:pPr>
              <w:jc w:val="center"/>
              <w:rPr>
                <w:sz w:val="22"/>
                <w:szCs w:val="22"/>
              </w:rPr>
            </w:pPr>
            <w:r w:rsidRPr="00884FD8">
              <w:rPr>
                <w:sz w:val="22"/>
                <w:szCs w:val="22"/>
              </w:rPr>
              <w:t>1</w:t>
            </w:r>
          </w:p>
        </w:tc>
        <w:tc>
          <w:tcPr>
            <w:tcW w:w="851" w:type="dxa"/>
          </w:tcPr>
          <w:p w:rsidR="00D76D76" w:rsidRPr="00884FD8" w:rsidRDefault="00D76D76" w:rsidP="00386C84">
            <w:pPr>
              <w:jc w:val="center"/>
              <w:rPr>
                <w:sz w:val="22"/>
                <w:szCs w:val="22"/>
              </w:rPr>
            </w:pPr>
          </w:p>
        </w:tc>
        <w:tc>
          <w:tcPr>
            <w:tcW w:w="850" w:type="dxa"/>
          </w:tcPr>
          <w:p w:rsidR="00D76D76" w:rsidRPr="00884FD8" w:rsidRDefault="00D76D76" w:rsidP="003660FB">
            <w:pPr>
              <w:rPr>
                <w:sz w:val="22"/>
                <w:szCs w:val="22"/>
              </w:rPr>
            </w:pPr>
          </w:p>
        </w:tc>
        <w:tc>
          <w:tcPr>
            <w:tcW w:w="3147" w:type="dxa"/>
          </w:tcPr>
          <w:p w:rsidR="00D76D76" w:rsidRPr="00884FD8" w:rsidRDefault="00D76D76" w:rsidP="00386C84">
            <w:pPr>
              <w:rPr>
                <w:sz w:val="22"/>
                <w:szCs w:val="22"/>
              </w:rPr>
            </w:pPr>
            <w:r w:rsidRPr="00884FD8">
              <w:rPr>
                <w:sz w:val="22"/>
                <w:szCs w:val="22"/>
              </w:rPr>
              <w:t>Публицистика начала ХХ века.</w:t>
            </w:r>
          </w:p>
          <w:p w:rsidR="00D76D76" w:rsidRPr="00884FD8" w:rsidRDefault="00D76D76" w:rsidP="00386C84">
            <w:pPr>
              <w:rPr>
                <w:sz w:val="22"/>
                <w:szCs w:val="22"/>
              </w:rPr>
            </w:pPr>
            <w:r w:rsidRPr="00884FD8">
              <w:rPr>
                <w:sz w:val="22"/>
                <w:szCs w:val="22"/>
              </w:rPr>
              <w:t>И.А. Бунин «Окаянные дни»,</w:t>
            </w:r>
          </w:p>
          <w:p w:rsidR="00D76D76" w:rsidRPr="00884FD8" w:rsidRDefault="00D76D76" w:rsidP="00386C84">
            <w:pPr>
              <w:rPr>
                <w:sz w:val="22"/>
                <w:szCs w:val="22"/>
              </w:rPr>
            </w:pPr>
            <w:r w:rsidRPr="00884FD8">
              <w:rPr>
                <w:sz w:val="22"/>
                <w:szCs w:val="22"/>
              </w:rPr>
              <w:t>М.Горький «Несвоевременные мысли», А.А. Блок «Интеллигенция и революция»</w:t>
            </w:r>
          </w:p>
        </w:tc>
        <w:tc>
          <w:tcPr>
            <w:tcW w:w="2041" w:type="dxa"/>
          </w:tcPr>
          <w:p w:rsidR="00D76D76" w:rsidRPr="00884FD8" w:rsidRDefault="00D76D76" w:rsidP="00386C84">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Аналитическое чтение</w:t>
            </w:r>
          </w:p>
        </w:tc>
        <w:tc>
          <w:tcPr>
            <w:tcW w:w="2022" w:type="dxa"/>
          </w:tcPr>
          <w:p w:rsidR="00D76D76" w:rsidRPr="00884FD8" w:rsidRDefault="00D76D76" w:rsidP="00386C84">
            <w:pPr>
              <w:pStyle w:val="1"/>
              <w:spacing w:before="0"/>
              <w:rPr>
                <w:rFonts w:ascii="Times New Roman" w:hAnsi="Times New Roman" w:cs="Times New Roman"/>
                <w:b w:val="0"/>
                <w:bCs w:val="0"/>
                <w:color w:val="auto"/>
                <w:sz w:val="22"/>
                <w:szCs w:val="22"/>
              </w:rPr>
            </w:pPr>
          </w:p>
        </w:tc>
        <w:tc>
          <w:tcPr>
            <w:tcW w:w="4678" w:type="dxa"/>
          </w:tcPr>
          <w:p w:rsidR="00D76D76" w:rsidRPr="00884FD8" w:rsidRDefault="00D76D76" w:rsidP="00386C84">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Уметь работать с критической литературой, выделять главное</w:t>
            </w:r>
          </w:p>
        </w:tc>
      </w:tr>
      <w:tr w:rsidR="00D76D76" w:rsidRPr="00884FD8" w:rsidTr="00D76D76">
        <w:trPr>
          <w:trHeight w:val="345"/>
        </w:trPr>
        <w:tc>
          <w:tcPr>
            <w:tcW w:w="15098" w:type="dxa"/>
            <w:gridSpan w:val="8"/>
          </w:tcPr>
          <w:p w:rsidR="00D76D76" w:rsidRPr="00884FD8" w:rsidRDefault="00D76D76" w:rsidP="00386C84">
            <w:pPr>
              <w:pStyle w:val="1"/>
              <w:spacing w:before="0"/>
              <w:jc w:val="center"/>
              <w:rPr>
                <w:rFonts w:ascii="Times New Roman" w:hAnsi="Times New Roman" w:cs="Times New Roman"/>
                <w:color w:val="auto"/>
                <w:sz w:val="22"/>
                <w:szCs w:val="22"/>
              </w:rPr>
            </w:pPr>
            <w:r w:rsidRPr="00884FD8">
              <w:rPr>
                <w:rFonts w:ascii="Times New Roman" w:hAnsi="Times New Roman" w:cs="Times New Roman"/>
                <w:color w:val="auto"/>
                <w:sz w:val="22"/>
                <w:szCs w:val="22"/>
              </w:rPr>
              <w:t>В.В. Маяковский-5ч.</w:t>
            </w:r>
          </w:p>
        </w:tc>
      </w:tr>
      <w:tr w:rsidR="00D76D76" w:rsidRPr="00884FD8" w:rsidTr="00D76D76">
        <w:trPr>
          <w:trHeight w:val="345"/>
        </w:trPr>
        <w:tc>
          <w:tcPr>
            <w:tcW w:w="658" w:type="dxa"/>
          </w:tcPr>
          <w:p w:rsidR="00D76D76" w:rsidRPr="00884FD8" w:rsidRDefault="00D76D76" w:rsidP="00386C84">
            <w:pPr>
              <w:pStyle w:val="af1"/>
              <w:rPr>
                <w:b w:val="0"/>
                <w:bCs w:val="0"/>
                <w:sz w:val="22"/>
                <w:szCs w:val="22"/>
              </w:rPr>
            </w:pPr>
            <w:r w:rsidRPr="00884FD8">
              <w:rPr>
                <w:b w:val="0"/>
                <w:bCs w:val="0"/>
                <w:sz w:val="22"/>
                <w:szCs w:val="22"/>
              </w:rPr>
              <w:t>32</w:t>
            </w:r>
          </w:p>
        </w:tc>
        <w:tc>
          <w:tcPr>
            <w:tcW w:w="851" w:type="dxa"/>
          </w:tcPr>
          <w:p w:rsidR="00D76D76" w:rsidRPr="00884FD8" w:rsidRDefault="00D76D76" w:rsidP="00386C84">
            <w:pPr>
              <w:jc w:val="center"/>
              <w:rPr>
                <w:sz w:val="22"/>
                <w:szCs w:val="22"/>
              </w:rPr>
            </w:pPr>
            <w:r w:rsidRPr="00884FD8">
              <w:rPr>
                <w:sz w:val="22"/>
                <w:szCs w:val="22"/>
              </w:rPr>
              <w:t>1</w:t>
            </w:r>
          </w:p>
        </w:tc>
        <w:tc>
          <w:tcPr>
            <w:tcW w:w="851" w:type="dxa"/>
          </w:tcPr>
          <w:p w:rsidR="00D76D76" w:rsidRPr="00884FD8" w:rsidRDefault="00D76D76" w:rsidP="00386C84">
            <w:pPr>
              <w:rPr>
                <w:sz w:val="22"/>
                <w:szCs w:val="22"/>
              </w:rPr>
            </w:pPr>
          </w:p>
        </w:tc>
        <w:tc>
          <w:tcPr>
            <w:tcW w:w="850" w:type="dxa"/>
          </w:tcPr>
          <w:p w:rsidR="00D76D76" w:rsidRPr="00884FD8" w:rsidRDefault="00D76D76" w:rsidP="00386C84">
            <w:pPr>
              <w:jc w:val="center"/>
              <w:rPr>
                <w:sz w:val="22"/>
                <w:szCs w:val="22"/>
              </w:rPr>
            </w:pPr>
          </w:p>
        </w:tc>
        <w:tc>
          <w:tcPr>
            <w:tcW w:w="3147" w:type="dxa"/>
          </w:tcPr>
          <w:p w:rsidR="00D76D76" w:rsidRPr="00884FD8" w:rsidRDefault="00D76D76" w:rsidP="00386C84">
            <w:pPr>
              <w:pStyle w:val="2"/>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Маяковский – футурист. «А вы могли бы?», «Послушайте»,</w:t>
            </w:r>
          </w:p>
          <w:p w:rsidR="00D76D76" w:rsidRPr="00884FD8" w:rsidRDefault="00D76D76" w:rsidP="00386C84">
            <w:pPr>
              <w:rPr>
                <w:sz w:val="22"/>
                <w:szCs w:val="22"/>
              </w:rPr>
            </w:pPr>
            <w:r w:rsidRPr="00884FD8">
              <w:rPr>
                <w:sz w:val="22"/>
                <w:szCs w:val="22"/>
              </w:rPr>
              <w:t>«Нате!», «Вам».</w:t>
            </w:r>
          </w:p>
        </w:tc>
        <w:tc>
          <w:tcPr>
            <w:tcW w:w="2041" w:type="dxa"/>
          </w:tcPr>
          <w:p w:rsidR="00D76D76" w:rsidRPr="00884FD8" w:rsidRDefault="00D76D76" w:rsidP="00386C84">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Лекция с элементами беседы.</w:t>
            </w:r>
          </w:p>
          <w:p w:rsidR="00D76D76" w:rsidRPr="00884FD8" w:rsidRDefault="00D76D76" w:rsidP="00386C84">
            <w:pPr>
              <w:rPr>
                <w:sz w:val="22"/>
                <w:szCs w:val="22"/>
              </w:rPr>
            </w:pPr>
            <w:r w:rsidRPr="00884FD8">
              <w:rPr>
                <w:sz w:val="22"/>
                <w:szCs w:val="22"/>
              </w:rPr>
              <w:t xml:space="preserve">Анализ стихотворений. </w:t>
            </w:r>
          </w:p>
        </w:tc>
        <w:tc>
          <w:tcPr>
            <w:tcW w:w="2022" w:type="dxa"/>
          </w:tcPr>
          <w:p w:rsidR="00D76D76" w:rsidRPr="00884FD8" w:rsidRDefault="00D76D76" w:rsidP="00386C84">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Футуризм, тоническое стихосложение.</w:t>
            </w:r>
          </w:p>
          <w:p w:rsidR="00D76D76" w:rsidRPr="00884FD8" w:rsidRDefault="00D76D76" w:rsidP="00386C84">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А вы могли бы?», «Послушайте»,</w:t>
            </w:r>
          </w:p>
          <w:p w:rsidR="00D76D76" w:rsidRPr="00884FD8" w:rsidRDefault="00D76D76" w:rsidP="00386C84">
            <w:pPr>
              <w:rPr>
                <w:sz w:val="22"/>
                <w:szCs w:val="22"/>
              </w:rPr>
            </w:pPr>
            <w:r w:rsidRPr="00884FD8">
              <w:rPr>
                <w:sz w:val="22"/>
                <w:szCs w:val="22"/>
              </w:rPr>
              <w:t>«Нате!», «Вам».</w:t>
            </w:r>
          </w:p>
        </w:tc>
        <w:tc>
          <w:tcPr>
            <w:tcW w:w="4678" w:type="dxa"/>
          </w:tcPr>
          <w:p w:rsidR="00D76D76" w:rsidRPr="00884FD8" w:rsidRDefault="00D76D76" w:rsidP="00386C84">
            <w:pPr>
              <w:shd w:val="clear" w:color="auto" w:fill="FFFFFF"/>
              <w:autoSpaceDE w:val="0"/>
              <w:autoSpaceDN w:val="0"/>
              <w:adjustRightInd w:val="0"/>
              <w:rPr>
                <w:sz w:val="22"/>
                <w:szCs w:val="22"/>
              </w:rPr>
            </w:pPr>
            <w:r w:rsidRPr="00884FD8">
              <w:rPr>
                <w:sz w:val="22"/>
                <w:szCs w:val="22"/>
              </w:rPr>
              <w:t>Знать тематику лирики раннего творчества поэта, особенности строфики и графики; понимать, в чём состоит новаторский характер поэзии.</w:t>
            </w:r>
          </w:p>
          <w:p w:rsidR="00D76D76" w:rsidRPr="00884FD8" w:rsidRDefault="00D76D76" w:rsidP="00386C84">
            <w:pPr>
              <w:shd w:val="clear" w:color="auto" w:fill="FFFFFF"/>
              <w:autoSpaceDE w:val="0"/>
              <w:autoSpaceDN w:val="0"/>
              <w:adjustRightInd w:val="0"/>
              <w:rPr>
                <w:sz w:val="22"/>
                <w:szCs w:val="22"/>
              </w:rPr>
            </w:pPr>
            <w:r w:rsidRPr="00884FD8">
              <w:rPr>
                <w:sz w:val="22"/>
                <w:szCs w:val="22"/>
              </w:rPr>
              <w:t>Знать сатирические произведения в творчестве поэта.</w:t>
            </w:r>
          </w:p>
          <w:p w:rsidR="00D76D76" w:rsidRPr="00884FD8" w:rsidRDefault="00D76D76" w:rsidP="00386C84">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Уметь находить объекты сатиры,  выделять ИВС и определять их роль в художественном тексте</w:t>
            </w:r>
          </w:p>
        </w:tc>
      </w:tr>
      <w:tr w:rsidR="00D76D76" w:rsidRPr="00884FD8" w:rsidTr="00D76D76">
        <w:trPr>
          <w:trHeight w:val="345"/>
        </w:trPr>
        <w:tc>
          <w:tcPr>
            <w:tcW w:w="658" w:type="dxa"/>
          </w:tcPr>
          <w:p w:rsidR="00D76D76" w:rsidRPr="00884FD8" w:rsidRDefault="00D76D76" w:rsidP="00386C84">
            <w:pPr>
              <w:pStyle w:val="af1"/>
              <w:rPr>
                <w:b w:val="0"/>
                <w:bCs w:val="0"/>
                <w:sz w:val="22"/>
                <w:szCs w:val="22"/>
              </w:rPr>
            </w:pPr>
            <w:r w:rsidRPr="00884FD8">
              <w:rPr>
                <w:b w:val="0"/>
                <w:bCs w:val="0"/>
                <w:sz w:val="22"/>
                <w:szCs w:val="22"/>
              </w:rPr>
              <w:t>33</w:t>
            </w:r>
          </w:p>
        </w:tc>
        <w:tc>
          <w:tcPr>
            <w:tcW w:w="851" w:type="dxa"/>
          </w:tcPr>
          <w:p w:rsidR="00D76D76" w:rsidRPr="00884FD8" w:rsidRDefault="00D76D76" w:rsidP="00386C84">
            <w:pPr>
              <w:jc w:val="center"/>
              <w:rPr>
                <w:sz w:val="22"/>
                <w:szCs w:val="22"/>
              </w:rPr>
            </w:pPr>
            <w:r w:rsidRPr="00884FD8">
              <w:rPr>
                <w:sz w:val="22"/>
                <w:szCs w:val="22"/>
              </w:rPr>
              <w:t>2</w:t>
            </w:r>
          </w:p>
        </w:tc>
        <w:tc>
          <w:tcPr>
            <w:tcW w:w="851" w:type="dxa"/>
          </w:tcPr>
          <w:p w:rsidR="00D76D76" w:rsidRPr="00884FD8" w:rsidRDefault="00D76D76" w:rsidP="00386C84">
            <w:pPr>
              <w:jc w:val="center"/>
              <w:rPr>
                <w:sz w:val="22"/>
                <w:szCs w:val="22"/>
              </w:rPr>
            </w:pPr>
          </w:p>
        </w:tc>
        <w:tc>
          <w:tcPr>
            <w:tcW w:w="850" w:type="dxa"/>
          </w:tcPr>
          <w:p w:rsidR="00D76D76" w:rsidRPr="00884FD8" w:rsidRDefault="00D76D76" w:rsidP="00386C84">
            <w:pPr>
              <w:jc w:val="center"/>
              <w:rPr>
                <w:sz w:val="22"/>
                <w:szCs w:val="22"/>
              </w:rPr>
            </w:pPr>
          </w:p>
        </w:tc>
        <w:tc>
          <w:tcPr>
            <w:tcW w:w="3147" w:type="dxa"/>
          </w:tcPr>
          <w:p w:rsidR="00D76D76" w:rsidRPr="00884FD8" w:rsidRDefault="00D76D76" w:rsidP="00386C84">
            <w:pPr>
              <w:rPr>
                <w:sz w:val="22"/>
                <w:szCs w:val="22"/>
              </w:rPr>
            </w:pPr>
            <w:r w:rsidRPr="00884FD8">
              <w:rPr>
                <w:sz w:val="22"/>
                <w:szCs w:val="22"/>
              </w:rPr>
              <w:t>Тема противостояния героя и толпы в ранней поэзии В.В. Маяковского.</w:t>
            </w:r>
          </w:p>
        </w:tc>
        <w:tc>
          <w:tcPr>
            <w:tcW w:w="2041" w:type="dxa"/>
          </w:tcPr>
          <w:p w:rsidR="00D76D76" w:rsidRPr="00884FD8" w:rsidRDefault="00D76D76" w:rsidP="00386C84">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Аналитическое чтение</w:t>
            </w:r>
          </w:p>
        </w:tc>
        <w:tc>
          <w:tcPr>
            <w:tcW w:w="2022" w:type="dxa"/>
          </w:tcPr>
          <w:p w:rsidR="00D76D76" w:rsidRPr="00884FD8" w:rsidRDefault="00D76D76" w:rsidP="00386C84">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«Скрипка и немножко нервно»</w:t>
            </w:r>
          </w:p>
        </w:tc>
        <w:tc>
          <w:tcPr>
            <w:tcW w:w="4678" w:type="dxa"/>
          </w:tcPr>
          <w:p w:rsidR="00D76D76" w:rsidRPr="00884FD8" w:rsidRDefault="00D76D76" w:rsidP="00386C84">
            <w:pPr>
              <w:pStyle w:val="1"/>
              <w:spacing w:before="0"/>
              <w:rPr>
                <w:rFonts w:ascii="Times New Roman" w:hAnsi="Times New Roman" w:cs="Times New Roman"/>
                <w:b w:val="0"/>
                <w:bCs w:val="0"/>
                <w:color w:val="auto"/>
                <w:sz w:val="22"/>
                <w:szCs w:val="22"/>
              </w:rPr>
            </w:pPr>
          </w:p>
        </w:tc>
      </w:tr>
      <w:tr w:rsidR="00D76D76" w:rsidRPr="00884FD8" w:rsidTr="00D76D76">
        <w:trPr>
          <w:trHeight w:val="345"/>
        </w:trPr>
        <w:tc>
          <w:tcPr>
            <w:tcW w:w="658" w:type="dxa"/>
          </w:tcPr>
          <w:p w:rsidR="00D76D76" w:rsidRPr="00884FD8" w:rsidRDefault="00D76D76" w:rsidP="00386C84">
            <w:pPr>
              <w:pStyle w:val="af1"/>
              <w:rPr>
                <w:b w:val="0"/>
                <w:bCs w:val="0"/>
                <w:sz w:val="22"/>
                <w:szCs w:val="22"/>
              </w:rPr>
            </w:pPr>
            <w:r w:rsidRPr="00884FD8">
              <w:rPr>
                <w:b w:val="0"/>
                <w:bCs w:val="0"/>
                <w:sz w:val="22"/>
                <w:szCs w:val="22"/>
              </w:rPr>
              <w:t>34</w:t>
            </w:r>
          </w:p>
        </w:tc>
        <w:tc>
          <w:tcPr>
            <w:tcW w:w="851" w:type="dxa"/>
          </w:tcPr>
          <w:p w:rsidR="00D76D76" w:rsidRPr="00884FD8" w:rsidRDefault="00D76D76" w:rsidP="00386C84">
            <w:pPr>
              <w:jc w:val="center"/>
              <w:rPr>
                <w:sz w:val="22"/>
                <w:szCs w:val="22"/>
              </w:rPr>
            </w:pPr>
            <w:r w:rsidRPr="00884FD8">
              <w:rPr>
                <w:sz w:val="22"/>
                <w:szCs w:val="22"/>
              </w:rPr>
              <w:t>3</w:t>
            </w:r>
          </w:p>
        </w:tc>
        <w:tc>
          <w:tcPr>
            <w:tcW w:w="851" w:type="dxa"/>
          </w:tcPr>
          <w:p w:rsidR="00D76D76" w:rsidRPr="00884FD8" w:rsidRDefault="00D76D76" w:rsidP="003660FB">
            <w:pPr>
              <w:rPr>
                <w:sz w:val="22"/>
                <w:szCs w:val="22"/>
              </w:rPr>
            </w:pPr>
          </w:p>
        </w:tc>
        <w:tc>
          <w:tcPr>
            <w:tcW w:w="850" w:type="dxa"/>
          </w:tcPr>
          <w:p w:rsidR="00D76D76" w:rsidRPr="00884FD8" w:rsidRDefault="00D76D76" w:rsidP="003660FB">
            <w:pPr>
              <w:rPr>
                <w:sz w:val="22"/>
                <w:szCs w:val="22"/>
              </w:rPr>
            </w:pPr>
          </w:p>
        </w:tc>
        <w:tc>
          <w:tcPr>
            <w:tcW w:w="3147" w:type="dxa"/>
          </w:tcPr>
          <w:p w:rsidR="00D76D76" w:rsidRPr="00884FD8" w:rsidRDefault="00D76D76" w:rsidP="00386C84">
            <w:pPr>
              <w:rPr>
                <w:sz w:val="22"/>
                <w:szCs w:val="22"/>
              </w:rPr>
            </w:pPr>
            <w:r w:rsidRPr="00884FD8">
              <w:rPr>
                <w:sz w:val="22"/>
                <w:szCs w:val="22"/>
              </w:rPr>
              <w:t>Своеобразие сатиры В.В. Маяковского. «Прозаседавшиеся».</w:t>
            </w:r>
          </w:p>
        </w:tc>
        <w:tc>
          <w:tcPr>
            <w:tcW w:w="2041" w:type="dxa"/>
          </w:tcPr>
          <w:p w:rsidR="00D76D76" w:rsidRPr="00884FD8" w:rsidRDefault="00D76D76" w:rsidP="00386C84">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Аналитическое чтение</w:t>
            </w:r>
          </w:p>
        </w:tc>
        <w:tc>
          <w:tcPr>
            <w:tcW w:w="2022" w:type="dxa"/>
          </w:tcPr>
          <w:p w:rsidR="00D76D76" w:rsidRPr="00884FD8" w:rsidRDefault="00D76D76" w:rsidP="00386C84">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Сатира. «Разговор с фининспектором о поэзии»</w:t>
            </w:r>
          </w:p>
        </w:tc>
        <w:tc>
          <w:tcPr>
            <w:tcW w:w="4678" w:type="dxa"/>
          </w:tcPr>
          <w:p w:rsidR="00D76D76" w:rsidRPr="00884FD8" w:rsidRDefault="00D76D76" w:rsidP="00386C84">
            <w:pPr>
              <w:shd w:val="clear" w:color="auto" w:fill="FFFFFF"/>
              <w:autoSpaceDE w:val="0"/>
              <w:autoSpaceDN w:val="0"/>
              <w:adjustRightInd w:val="0"/>
              <w:rPr>
                <w:sz w:val="22"/>
                <w:szCs w:val="22"/>
              </w:rPr>
            </w:pPr>
            <w:r w:rsidRPr="00884FD8">
              <w:rPr>
                <w:sz w:val="22"/>
                <w:szCs w:val="22"/>
              </w:rPr>
              <w:t>Знать сатирические произведения в творчестве поэта.</w:t>
            </w:r>
          </w:p>
          <w:p w:rsidR="00D76D76" w:rsidRPr="00884FD8" w:rsidRDefault="00D76D76" w:rsidP="00386C84">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Уметь находить объекты сатиры,  выделять ИВС и определять их роль в художественном тексте</w:t>
            </w:r>
          </w:p>
        </w:tc>
      </w:tr>
      <w:tr w:rsidR="00D76D76" w:rsidRPr="00884FD8" w:rsidTr="00D76D76">
        <w:trPr>
          <w:trHeight w:val="345"/>
        </w:trPr>
        <w:tc>
          <w:tcPr>
            <w:tcW w:w="658" w:type="dxa"/>
          </w:tcPr>
          <w:p w:rsidR="00D76D76" w:rsidRPr="00884FD8" w:rsidRDefault="00D76D76" w:rsidP="00923527">
            <w:pPr>
              <w:pStyle w:val="af1"/>
              <w:rPr>
                <w:b w:val="0"/>
                <w:bCs w:val="0"/>
                <w:sz w:val="22"/>
                <w:szCs w:val="22"/>
              </w:rPr>
            </w:pPr>
            <w:r w:rsidRPr="00884FD8">
              <w:rPr>
                <w:b w:val="0"/>
                <w:bCs w:val="0"/>
                <w:sz w:val="22"/>
                <w:szCs w:val="22"/>
              </w:rPr>
              <w:t>35</w:t>
            </w:r>
          </w:p>
        </w:tc>
        <w:tc>
          <w:tcPr>
            <w:tcW w:w="851" w:type="dxa"/>
          </w:tcPr>
          <w:p w:rsidR="00D76D76" w:rsidRPr="00884FD8" w:rsidRDefault="00D76D76" w:rsidP="00923527">
            <w:pPr>
              <w:jc w:val="center"/>
              <w:rPr>
                <w:sz w:val="22"/>
                <w:szCs w:val="22"/>
              </w:rPr>
            </w:pPr>
            <w:r w:rsidRPr="00884FD8">
              <w:rPr>
                <w:sz w:val="22"/>
                <w:szCs w:val="22"/>
              </w:rPr>
              <w:t>4</w:t>
            </w:r>
          </w:p>
        </w:tc>
        <w:tc>
          <w:tcPr>
            <w:tcW w:w="851" w:type="dxa"/>
          </w:tcPr>
          <w:p w:rsidR="00D76D76" w:rsidRPr="00884FD8" w:rsidRDefault="00D76D76" w:rsidP="003660FB">
            <w:pPr>
              <w:rPr>
                <w:sz w:val="22"/>
                <w:szCs w:val="22"/>
              </w:rPr>
            </w:pPr>
          </w:p>
        </w:tc>
        <w:tc>
          <w:tcPr>
            <w:tcW w:w="850" w:type="dxa"/>
          </w:tcPr>
          <w:p w:rsidR="00D76D76" w:rsidRPr="00884FD8" w:rsidRDefault="00D76D76" w:rsidP="003660FB">
            <w:pPr>
              <w:rPr>
                <w:sz w:val="22"/>
                <w:szCs w:val="22"/>
              </w:rPr>
            </w:pPr>
          </w:p>
        </w:tc>
        <w:tc>
          <w:tcPr>
            <w:tcW w:w="3147" w:type="dxa"/>
          </w:tcPr>
          <w:p w:rsidR="00D76D76" w:rsidRPr="00884FD8" w:rsidRDefault="00D76D76" w:rsidP="00923527">
            <w:pPr>
              <w:rPr>
                <w:sz w:val="22"/>
                <w:szCs w:val="22"/>
              </w:rPr>
            </w:pPr>
            <w:r w:rsidRPr="00884FD8">
              <w:rPr>
                <w:sz w:val="22"/>
                <w:szCs w:val="22"/>
              </w:rPr>
              <w:t>Трагедия судьбы поэта. «Я хочу быть понят своей страной».</w:t>
            </w:r>
          </w:p>
        </w:tc>
        <w:tc>
          <w:tcPr>
            <w:tcW w:w="2041"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Аналитическое чтение, работа с учебником</w:t>
            </w:r>
          </w:p>
        </w:tc>
        <w:tc>
          <w:tcPr>
            <w:tcW w:w="2022"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 xml:space="preserve">«Юбилейное», «Сергею Есенину», </w:t>
            </w:r>
          </w:p>
        </w:tc>
        <w:tc>
          <w:tcPr>
            <w:tcW w:w="4678" w:type="dxa"/>
          </w:tcPr>
          <w:p w:rsidR="00D76D76" w:rsidRPr="00884FD8" w:rsidRDefault="00D76D76" w:rsidP="00923527">
            <w:pPr>
              <w:shd w:val="clear" w:color="auto" w:fill="FFFFFF"/>
              <w:autoSpaceDE w:val="0"/>
              <w:autoSpaceDN w:val="0"/>
              <w:adjustRightInd w:val="0"/>
              <w:rPr>
                <w:sz w:val="22"/>
                <w:szCs w:val="22"/>
              </w:rPr>
            </w:pPr>
            <w:r w:rsidRPr="00884FD8">
              <w:rPr>
                <w:sz w:val="22"/>
                <w:szCs w:val="22"/>
              </w:rPr>
              <w:t>Знать особенности раскрытия данной темы поэтом.</w:t>
            </w:r>
          </w:p>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Уметь анализировать стихотворения</w:t>
            </w:r>
          </w:p>
        </w:tc>
      </w:tr>
      <w:tr w:rsidR="00D76D76" w:rsidRPr="00884FD8" w:rsidTr="00D76D76">
        <w:trPr>
          <w:trHeight w:val="345"/>
        </w:trPr>
        <w:tc>
          <w:tcPr>
            <w:tcW w:w="658" w:type="dxa"/>
          </w:tcPr>
          <w:p w:rsidR="00D76D76" w:rsidRPr="00884FD8" w:rsidRDefault="00D76D76" w:rsidP="00923527">
            <w:pPr>
              <w:pStyle w:val="af1"/>
              <w:rPr>
                <w:b w:val="0"/>
                <w:bCs w:val="0"/>
                <w:sz w:val="22"/>
                <w:szCs w:val="22"/>
              </w:rPr>
            </w:pPr>
            <w:r w:rsidRPr="00884FD8">
              <w:rPr>
                <w:b w:val="0"/>
                <w:bCs w:val="0"/>
                <w:sz w:val="22"/>
                <w:szCs w:val="22"/>
              </w:rPr>
              <w:lastRenderedPageBreak/>
              <w:t>36</w:t>
            </w:r>
          </w:p>
        </w:tc>
        <w:tc>
          <w:tcPr>
            <w:tcW w:w="851" w:type="dxa"/>
          </w:tcPr>
          <w:p w:rsidR="00D76D76" w:rsidRPr="00884FD8" w:rsidRDefault="00D76D76" w:rsidP="00923527">
            <w:pPr>
              <w:jc w:val="center"/>
              <w:rPr>
                <w:sz w:val="22"/>
                <w:szCs w:val="22"/>
              </w:rPr>
            </w:pPr>
            <w:r w:rsidRPr="00884FD8">
              <w:rPr>
                <w:sz w:val="22"/>
                <w:szCs w:val="22"/>
              </w:rPr>
              <w:t>5</w:t>
            </w:r>
          </w:p>
        </w:tc>
        <w:tc>
          <w:tcPr>
            <w:tcW w:w="851" w:type="dxa"/>
          </w:tcPr>
          <w:p w:rsidR="00D76D76" w:rsidRPr="00884FD8" w:rsidRDefault="00D76D76" w:rsidP="003660FB">
            <w:pPr>
              <w:rPr>
                <w:sz w:val="22"/>
                <w:szCs w:val="22"/>
              </w:rPr>
            </w:pPr>
          </w:p>
        </w:tc>
        <w:tc>
          <w:tcPr>
            <w:tcW w:w="850" w:type="dxa"/>
          </w:tcPr>
          <w:p w:rsidR="00D76D76" w:rsidRPr="00884FD8" w:rsidRDefault="00D76D76" w:rsidP="003660FB">
            <w:pPr>
              <w:rPr>
                <w:sz w:val="22"/>
                <w:szCs w:val="22"/>
              </w:rPr>
            </w:pPr>
          </w:p>
        </w:tc>
        <w:tc>
          <w:tcPr>
            <w:tcW w:w="3147" w:type="dxa"/>
          </w:tcPr>
          <w:p w:rsidR="00D76D76" w:rsidRPr="00884FD8" w:rsidRDefault="00D76D76" w:rsidP="00923527">
            <w:pPr>
              <w:rPr>
                <w:sz w:val="22"/>
                <w:szCs w:val="22"/>
              </w:rPr>
            </w:pPr>
            <w:r w:rsidRPr="00884FD8">
              <w:rPr>
                <w:sz w:val="22"/>
                <w:szCs w:val="22"/>
              </w:rPr>
              <w:t>Любовная лирика Маяковского</w:t>
            </w:r>
          </w:p>
        </w:tc>
        <w:tc>
          <w:tcPr>
            <w:tcW w:w="2041"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Индивидуальные сообщения учащихся.</w:t>
            </w:r>
          </w:p>
        </w:tc>
        <w:tc>
          <w:tcPr>
            <w:tcW w:w="2022"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Поэма. Идея произведения. «</w:t>
            </w:r>
            <w:proofErr w:type="spellStart"/>
            <w:r w:rsidRPr="00884FD8">
              <w:rPr>
                <w:rFonts w:ascii="Times New Roman" w:hAnsi="Times New Roman" w:cs="Times New Roman"/>
                <w:b w:val="0"/>
                <w:bCs w:val="0"/>
                <w:color w:val="auto"/>
                <w:sz w:val="22"/>
                <w:szCs w:val="22"/>
              </w:rPr>
              <w:t>Лиличка</w:t>
            </w:r>
            <w:proofErr w:type="spellEnd"/>
            <w:r w:rsidRPr="00884FD8">
              <w:rPr>
                <w:rFonts w:ascii="Times New Roman" w:hAnsi="Times New Roman" w:cs="Times New Roman"/>
                <w:b w:val="0"/>
                <w:bCs w:val="0"/>
                <w:color w:val="auto"/>
                <w:sz w:val="22"/>
                <w:szCs w:val="22"/>
              </w:rPr>
              <w:t xml:space="preserve">!». «Письмо товарищу </w:t>
            </w:r>
            <w:proofErr w:type="spellStart"/>
            <w:r w:rsidRPr="00884FD8">
              <w:rPr>
                <w:rFonts w:ascii="Times New Roman" w:hAnsi="Times New Roman" w:cs="Times New Roman"/>
                <w:b w:val="0"/>
                <w:bCs w:val="0"/>
                <w:color w:val="auto"/>
                <w:sz w:val="22"/>
                <w:szCs w:val="22"/>
              </w:rPr>
              <w:t>Кострову</w:t>
            </w:r>
            <w:proofErr w:type="spellEnd"/>
            <w:r w:rsidRPr="00884FD8">
              <w:rPr>
                <w:rFonts w:ascii="Times New Roman" w:hAnsi="Times New Roman" w:cs="Times New Roman"/>
                <w:b w:val="0"/>
                <w:bCs w:val="0"/>
                <w:color w:val="auto"/>
                <w:sz w:val="22"/>
                <w:szCs w:val="22"/>
              </w:rPr>
              <w:t xml:space="preserve"> из Парижа о сущности любви», «Письмо Татьяне Яковлевой»</w:t>
            </w:r>
          </w:p>
        </w:tc>
        <w:tc>
          <w:tcPr>
            <w:tcW w:w="4678" w:type="dxa"/>
          </w:tcPr>
          <w:p w:rsidR="00D76D76" w:rsidRPr="00884FD8" w:rsidRDefault="00D76D76" w:rsidP="00923527">
            <w:pPr>
              <w:shd w:val="clear" w:color="auto" w:fill="FFFFFF"/>
              <w:autoSpaceDE w:val="0"/>
              <w:autoSpaceDN w:val="0"/>
              <w:adjustRightInd w:val="0"/>
              <w:rPr>
                <w:sz w:val="22"/>
                <w:szCs w:val="22"/>
              </w:rPr>
            </w:pPr>
            <w:r w:rsidRPr="00884FD8">
              <w:rPr>
                <w:sz w:val="22"/>
                <w:szCs w:val="22"/>
              </w:rPr>
              <w:t>Знать особенности любовной лирики поэта.</w:t>
            </w:r>
          </w:p>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Уметь определять смену чувств лирического героя</w:t>
            </w:r>
          </w:p>
        </w:tc>
      </w:tr>
      <w:tr w:rsidR="00D76D76" w:rsidRPr="00884FD8" w:rsidTr="00D76D76">
        <w:trPr>
          <w:trHeight w:val="345"/>
        </w:trPr>
        <w:tc>
          <w:tcPr>
            <w:tcW w:w="15098" w:type="dxa"/>
            <w:gridSpan w:val="8"/>
          </w:tcPr>
          <w:p w:rsidR="00D76D76" w:rsidRPr="00884FD8" w:rsidRDefault="00D76D76" w:rsidP="00923527">
            <w:pPr>
              <w:shd w:val="clear" w:color="auto" w:fill="FFFFFF"/>
              <w:autoSpaceDE w:val="0"/>
              <w:autoSpaceDN w:val="0"/>
              <w:adjustRightInd w:val="0"/>
              <w:jc w:val="center"/>
              <w:rPr>
                <w:b/>
                <w:bCs/>
                <w:sz w:val="22"/>
                <w:szCs w:val="22"/>
              </w:rPr>
            </w:pPr>
            <w:r w:rsidRPr="00884FD8">
              <w:rPr>
                <w:b/>
                <w:bCs/>
                <w:sz w:val="22"/>
                <w:szCs w:val="22"/>
              </w:rPr>
              <w:t>Русская литература после 1917г. Три потока развития литературы-1ч.</w:t>
            </w:r>
          </w:p>
        </w:tc>
      </w:tr>
      <w:tr w:rsidR="00D76D76" w:rsidRPr="00884FD8" w:rsidTr="00D76D76">
        <w:trPr>
          <w:trHeight w:val="345"/>
        </w:trPr>
        <w:tc>
          <w:tcPr>
            <w:tcW w:w="658" w:type="dxa"/>
          </w:tcPr>
          <w:p w:rsidR="00D76D76" w:rsidRPr="00884FD8" w:rsidRDefault="00D76D76" w:rsidP="00923527">
            <w:pPr>
              <w:pStyle w:val="af1"/>
              <w:rPr>
                <w:b w:val="0"/>
                <w:bCs w:val="0"/>
                <w:sz w:val="22"/>
                <w:szCs w:val="22"/>
              </w:rPr>
            </w:pPr>
            <w:r w:rsidRPr="00884FD8">
              <w:rPr>
                <w:b w:val="0"/>
                <w:bCs w:val="0"/>
                <w:sz w:val="22"/>
                <w:szCs w:val="22"/>
              </w:rPr>
              <w:t>37</w:t>
            </w:r>
          </w:p>
        </w:tc>
        <w:tc>
          <w:tcPr>
            <w:tcW w:w="851" w:type="dxa"/>
          </w:tcPr>
          <w:p w:rsidR="00D76D76" w:rsidRPr="00884FD8" w:rsidRDefault="00D76D76" w:rsidP="00923527">
            <w:pPr>
              <w:jc w:val="center"/>
              <w:rPr>
                <w:sz w:val="22"/>
                <w:szCs w:val="22"/>
              </w:rPr>
            </w:pPr>
            <w:r w:rsidRPr="00884FD8">
              <w:rPr>
                <w:sz w:val="22"/>
                <w:szCs w:val="22"/>
              </w:rPr>
              <w:t>1</w:t>
            </w:r>
          </w:p>
        </w:tc>
        <w:tc>
          <w:tcPr>
            <w:tcW w:w="851" w:type="dxa"/>
          </w:tcPr>
          <w:p w:rsidR="00D76D76" w:rsidRPr="00884FD8" w:rsidRDefault="00D76D76" w:rsidP="00923527">
            <w:pPr>
              <w:jc w:val="center"/>
              <w:rPr>
                <w:sz w:val="22"/>
                <w:szCs w:val="22"/>
              </w:rPr>
            </w:pPr>
          </w:p>
        </w:tc>
        <w:tc>
          <w:tcPr>
            <w:tcW w:w="850" w:type="dxa"/>
          </w:tcPr>
          <w:p w:rsidR="00D76D76" w:rsidRPr="00884FD8" w:rsidRDefault="00D76D76" w:rsidP="003660FB">
            <w:pPr>
              <w:rPr>
                <w:sz w:val="22"/>
                <w:szCs w:val="22"/>
              </w:rPr>
            </w:pPr>
          </w:p>
        </w:tc>
        <w:tc>
          <w:tcPr>
            <w:tcW w:w="3147" w:type="dxa"/>
          </w:tcPr>
          <w:p w:rsidR="00D76D76" w:rsidRPr="00884FD8" w:rsidRDefault="00D76D76" w:rsidP="00923527">
            <w:pPr>
              <w:rPr>
                <w:sz w:val="22"/>
                <w:szCs w:val="22"/>
              </w:rPr>
            </w:pPr>
            <w:r w:rsidRPr="00884FD8">
              <w:rPr>
                <w:sz w:val="22"/>
                <w:szCs w:val="22"/>
              </w:rPr>
              <w:t>Русская литература после 1917г.</w:t>
            </w:r>
          </w:p>
          <w:p w:rsidR="00D76D76" w:rsidRPr="00884FD8" w:rsidRDefault="00D76D76" w:rsidP="00923527">
            <w:pPr>
              <w:rPr>
                <w:sz w:val="22"/>
                <w:szCs w:val="22"/>
              </w:rPr>
            </w:pPr>
            <w:r w:rsidRPr="00884FD8">
              <w:rPr>
                <w:sz w:val="22"/>
                <w:szCs w:val="22"/>
              </w:rPr>
              <w:t>Три потока развития литературы</w:t>
            </w:r>
          </w:p>
        </w:tc>
        <w:tc>
          <w:tcPr>
            <w:tcW w:w="2041"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Лекция. Беседа.</w:t>
            </w:r>
          </w:p>
        </w:tc>
        <w:tc>
          <w:tcPr>
            <w:tcW w:w="2022" w:type="dxa"/>
          </w:tcPr>
          <w:p w:rsidR="00D76D76" w:rsidRPr="00884FD8" w:rsidRDefault="00D76D76" w:rsidP="00923527">
            <w:pPr>
              <w:pStyle w:val="1"/>
              <w:spacing w:before="0"/>
              <w:ind w:right="176"/>
              <w:rPr>
                <w:rFonts w:ascii="Times New Roman" w:hAnsi="Times New Roman" w:cs="Times New Roman"/>
                <w:b w:val="0"/>
                <w:bCs w:val="0"/>
                <w:color w:val="auto"/>
                <w:sz w:val="22"/>
                <w:szCs w:val="22"/>
              </w:rPr>
            </w:pPr>
          </w:p>
        </w:tc>
        <w:tc>
          <w:tcPr>
            <w:tcW w:w="4678" w:type="dxa"/>
          </w:tcPr>
          <w:p w:rsidR="00D76D76" w:rsidRPr="00884FD8" w:rsidRDefault="00D76D76" w:rsidP="00923527">
            <w:pPr>
              <w:pStyle w:val="1"/>
              <w:spacing w:before="0"/>
              <w:rPr>
                <w:rFonts w:ascii="Times New Roman" w:hAnsi="Times New Roman" w:cs="Times New Roman"/>
                <w:b w:val="0"/>
                <w:bCs w:val="0"/>
                <w:color w:val="auto"/>
                <w:sz w:val="22"/>
                <w:szCs w:val="22"/>
              </w:rPr>
            </w:pPr>
          </w:p>
        </w:tc>
      </w:tr>
      <w:tr w:rsidR="00D76D76" w:rsidRPr="00884FD8" w:rsidTr="00D76D76">
        <w:trPr>
          <w:trHeight w:val="345"/>
        </w:trPr>
        <w:tc>
          <w:tcPr>
            <w:tcW w:w="15098" w:type="dxa"/>
            <w:gridSpan w:val="8"/>
          </w:tcPr>
          <w:p w:rsidR="00D76D76" w:rsidRPr="00884FD8" w:rsidRDefault="00D76D76" w:rsidP="00923527">
            <w:pPr>
              <w:pStyle w:val="1"/>
              <w:spacing w:before="0"/>
              <w:jc w:val="center"/>
              <w:rPr>
                <w:rFonts w:ascii="Times New Roman" w:hAnsi="Times New Roman" w:cs="Times New Roman"/>
                <w:color w:val="auto"/>
                <w:sz w:val="22"/>
                <w:szCs w:val="22"/>
              </w:rPr>
            </w:pPr>
            <w:r w:rsidRPr="00884FD8">
              <w:rPr>
                <w:rFonts w:ascii="Times New Roman" w:hAnsi="Times New Roman" w:cs="Times New Roman"/>
                <w:color w:val="auto"/>
                <w:sz w:val="22"/>
                <w:szCs w:val="22"/>
              </w:rPr>
              <w:t>А.П. Платонов-3ч.</w:t>
            </w:r>
          </w:p>
        </w:tc>
      </w:tr>
      <w:tr w:rsidR="00D76D76" w:rsidRPr="00884FD8" w:rsidTr="00D76D76">
        <w:trPr>
          <w:trHeight w:val="345"/>
        </w:trPr>
        <w:tc>
          <w:tcPr>
            <w:tcW w:w="658" w:type="dxa"/>
          </w:tcPr>
          <w:p w:rsidR="00D76D76" w:rsidRPr="00884FD8" w:rsidRDefault="00D76D76" w:rsidP="00923527">
            <w:pPr>
              <w:pStyle w:val="af1"/>
              <w:rPr>
                <w:b w:val="0"/>
                <w:bCs w:val="0"/>
                <w:sz w:val="22"/>
                <w:szCs w:val="22"/>
              </w:rPr>
            </w:pPr>
            <w:r w:rsidRPr="00884FD8">
              <w:rPr>
                <w:b w:val="0"/>
                <w:bCs w:val="0"/>
                <w:sz w:val="22"/>
                <w:szCs w:val="22"/>
              </w:rPr>
              <w:t>38</w:t>
            </w:r>
          </w:p>
        </w:tc>
        <w:tc>
          <w:tcPr>
            <w:tcW w:w="851" w:type="dxa"/>
          </w:tcPr>
          <w:p w:rsidR="00D76D76" w:rsidRPr="00884FD8" w:rsidRDefault="00D76D76" w:rsidP="00923527">
            <w:pPr>
              <w:jc w:val="center"/>
              <w:rPr>
                <w:sz w:val="22"/>
                <w:szCs w:val="22"/>
              </w:rPr>
            </w:pPr>
            <w:r w:rsidRPr="00884FD8">
              <w:rPr>
                <w:sz w:val="22"/>
                <w:szCs w:val="22"/>
              </w:rPr>
              <w:t>1</w:t>
            </w:r>
          </w:p>
        </w:tc>
        <w:tc>
          <w:tcPr>
            <w:tcW w:w="851" w:type="dxa"/>
          </w:tcPr>
          <w:p w:rsidR="00D76D76" w:rsidRPr="00884FD8" w:rsidRDefault="00D76D76" w:rsidP="003660FB">
            <w:pPr>
              <w:rPr>
                <w:sz w:val="22"/>
                <w:szCs w:val="22"/>
              </w:rPr>
            </w:pPr>
          </w:p>
        </w:tc>
        <w:tc>
          <w:tcPr>
            <w:tcW w:w="850" w:type="dxa"/>
          </w:tcPr>
          <w:p w:rsidR="00D76D76" w:rsidRPr="00884FD8" w:rsidRDefault="00D76D76" w:rsidP="003660FB">
            <w:pPr>
              <w:rPr>
                <w:sz w:val="22"/>
                <w:szCs w:val="22"/>
              </w:rPr>
            </w:pPr>
          </w:p>
        </w:tc>
        <w:tc>
          <w:tcPr>
            <w:tcW w:w="3147" w:type="dxa"/>
          </w:tcPr>
          <w:p w:rsidR="00D76D76" w:rsidRPr="00884FD8" w:rsidRDefault="00D76D76" w:rsidP="00923527">
            <w:pPr>
              <w:rPr>
                <w:b/>
                <w:bCs/>
                <w:sz w:val="22"/>
                <w:szCs w:val="22"/>
              </w:rPr>
            </w:pPr>
            <w:r w:rsidRPr="00884FD8">
              <w:rPr>
                <w:sz w:val="22"/>
                <w:szCs w:val="22"/>
              </w:rPr>
              <w:t>А.П. Платонов. Необычность стилистики в повести «Котлован».</w:t>
            </w:r>
          </w:p>
        </w:tc>
        <w:tc>
          <w:tcPr>
            <w:tcW w:w="2041"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Лекция с элементами беседы</w:t>
            </w:r>
          </w:p>
        </w:tc>
        <w:tc>
          <w:tcPr>
            <w:tcW w:w="2022" w:type="dxa"/>
            <w:vMerge w:val="restart"/>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Проблема поиска смысла жизни.</w:t>
            </w:r>
          </w:p>
        </w:tc>
        <w:tc>
          <w:tcPr>
            <w:tcW w:w="4678" w:type="dxa"/>
            <w:vMerge w:val="restart"/>
          </w:tcPr>
          <w:p w:rsidR="00D76D76" w:rsidRPr="00884FD8" w:rsidRDefault="00D76D76" w:rsidP="00923527">
            <w:pPr>
              <w:spacing w:line="264" w:lineRule="auto"/>
              <w:rPr>
                <w:sz w:val="22"/>
                <w:szCs w:val="22"/>
              </w:rPr>
            </w:pPr>
            <w:r w:rsidRPr="00884FD8">
              <w:rPr>
                <w:sz w:val="22"/>
                <w:szCs w:val="22"/>
              </w:rPr>
              <w:t>Знать смысл названия произведения, центральные образы, проблематику.</w:t>
            </w:r>
          </w:p>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Уметь постигать содержание произведения на аналитическом уровне (вопросы к тексту, размышления над прочитанным, мотивировка событий, поступков героев, передавать содер</w:t>
            </w:r>
            <w:r w:rsidRPr="00884FD8">
              <w:rPr>
                <w:rFonts w:ascii="Times New Roman" w:hAnsi="Times New Roman" w:cs="Times New Roman"/>
                <w:b w:val="0"/>
                <w:bCs w:val="0"/>
                <w:color w:val="auto"/>
                <w:spacing w:val="-6"/>
                <w:sz w:val="22"/>
                <w:szCs w:val="22"/>
              </w:rPr>
              <w:t>жание инфор</w:t>
            </w:r>
            <w:r w:rsidRPr="00884FD8">
              <w:rPr>
                <w:rFonts w:ascii="Times New Roman" w:hAnsi="Times New Roman" w:cs="Times New Roman"/>
                <w:b w:val="0"/>
                <w:bCs w:val="0"/>
                <w:color w:val="auto"/>
                <w:sz w:val="22"/>
                <w:szCs w:val="22"/>
              </w:rPr>
              <w:t>мации адек</w:t>
            </w:r>
            <w:r w:rsidRPr="00884FD8">
              <w:rPr>
                <w:rFonts w:ascii="Times New Roman" w:hAnsi="Times New Roman" w:cs="Times New Roman"/>
                <w:b w:val="0"/>
                <w:bCs w:val="0"/>
                <w:color w:val="auto"/>
                <w:spacing w:val="-8"/>
                <w:sz w:val="22"/>
                <w:szCs w:val="22"/>
              </w:rPr>
              <w:t>ватно по</w:t>
            </w:r>
            <w:r w:rsidRPr="00884FD8">
              <w:rPr>
                <w:rFonts w:ascii="Times New Roman" w:hAnsi="Times New Roman" w:cs="Times New Roman"/>
                <w:b w:val="0"/>
                <w:bCs w:val="0"/>
                <w:color w:val="auto"/>
                <w:spacing w:val="-6"/>
                <w:sz w:val="22"/>
                <w:szCs w:val="22"/>
              </w:rPr>
              <w:t xml:space="preserve">ставленной </w:t>
            </w:r>
            <w:r w:rsidRPr="00884FD8">
              <w:rPr>
                <w:rFonts w:ascii="Times New Roman" w:hAnsi="Times New Roman" w:cs="Times New Roman"/>
                <w:b w:val="0"/>
                <w:bCs w:val="0"/>
                <w:color w:val="auto"/>
                <w:sz w:val="22"/>
                <w:szCs w:val="22"/>
              </w:rPr>
              <w:t>цели (сжато, полно, выборочно)</w:t>
            </w:r>
          </w:p>
        </w:tc>
      </w:tr>
      <w:tr w:rsidR="00D76D76" w:rsidRPr="00884FD8" w:rsidTr="00D76D76">
        <w:trPr>
          <w:trHeight w:val="345"/>
        </w:trPr>
        <w:tc>
          <w:tcPr>
            <w:tcW w:w="658" w:type="dxa"/>
          </w:tcPr>
          <w:p w:rsidR="00D76D76" w:rsidRPr="00884FD8" w:rsidRDefault="00D76D76" w:rsidP="00923527">
            <w:pPr>
              <w:pStyle w:val="af1"/>
              <w:rPr>
                <w:b w:val="0"/>
                <w:bCs w:val="0"/>
                <w:sz w:val="22"/>
                <w:szCs w:val="22"/>
              </w:rPr>
            </w:pPr>
            <w:r w:rsidRPr="00884FD8">
              <w:rPr>
                <w:b w:val="0"/>
                <w:bCs w:val="0"/>
                <w:sz w:val="22"/>
                <w:szCs w:val="22"/>
              </w:rPr>
              <w:t>39</w:t>
            </w:r>
          </w:p>
        </w:tc>
        <w:tc>
          <w:tcPr>
            <w:tcW w:w="851" w:type="dxa"/>
          </w:tcPr>
          <w:p w:rsidR="00D76D76" w:rsidRPr="00884FD8" w:rsidRDefault="00D76D76" w:rsidP="00923527">
            <w:pPr>
              <w:jc w:val="center"/>
              <w:rPr>
                <w:sz w:val="22"/>
                <w:szCs w:val="22"/>
              </w:rPr>
            </w:pPr>
            <w:r w:rsidRPr="00884FD8">
              <w:rPr>
                <w:sz w:val="22"/>
                <w:szCs w:val="22"/>
              </w:rPr>
              <w:t>2</w:t>
            </w:r>
          </w:p>
        </w:tc>
        <w:tc>
          <w:tcPr>
            <w:tcW w:w="851" w:type="dxa"/>
          </w:tcPr>
          <w:p w:rsidR="00D76D76" w:rsidRPr="00884FD8" w:rsidRDefault="00D76D76" w:rsidP="00B15A50">
            <w:pPr>
              <w:rPr>
                <w:sz w:val="22"/>
                <w:szCs w:val="22"/>
              </w:rPr>
            </w:pPr>
          </w:p>
        </w:tc>
        <w:tc>
          <w:tcPr>
            <w:tcW w:w="850" w:type="dxa"/>
          </w:tcPr>
          <w:p w:rsidR="00D76D76" w:rsidRPr="00884FD8" w:rsidRDefault="00D76D76" w:rsidP="00923527">
            <w:pPr>
              <w:jc w:val="center"/>
              <w:rPr>
                <w:sz w:val="22"/>
                <w:szCs w:val="22"/>
              </w:rPr>
            </w:pPr>
          </w:p>
        </w:tc>
        <w:tc>
          <w:tcPr>
            <w:tcW w:w="3147" w:type="dxa"/>
          </w:tcPr>
          <w:p w:rsidR="00D76D76" w:rsidRPr="00884FD8" w:rsidRDefault="00D76D76" w:rsidP="00923527">
            <w:pPr>
              <w:rPr>
                <w:sz w:val="22"/>
                <w:szCs w:val="22"/>
                <w:u w:val="single"/>
              </w:rPr>
            </w:pPr>
            <w:r w:rsidRPr="00884FD8">
              <w:rPr>
                <w:sz w:val="22"/>
                <w:szCs w:val="22"/>
              </w:rPr>
              <w:t>«Непростые» простые герои А.П. Платонова</w:t>
            </w:r>
          </w:p>
        </w:tc>
        <w:tc>
          <w:tcPr>
            <w:tcW w:w="2041" w:type="dxa"/>
            <w:vMerge w:val="restart"/>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Беседа, аналитическое чтение</w:t>
            </w:r>
          </w:p>
        </w:tc>
        <w:tc>
          <w:tcPr>
            <w:tcW w:w="2022" w:type="dxa"/>
            <w:vMerge/>
          </w:tcPr>
          <w:p w:rsidR="00D76D76" w:rsidRPr="00884FD8" w:rsidRDefault="00D76D76" w:rsidP="00923527">
            <w:pPr>
              <w:pStyle w:val="1"/>
              <w:spacing w:before="0"/>
              <w:rPr>
                <w:rFonts w:ascii="Times New Roman" w:hAnsi="Times New Roman" w:cs="Times New Roman"/>
                <w:b w:val="0"/>
                <w:bCs w:val="0"/>
                <w:color w:val="auto"/>
                <w:sz w:val="22"/>
                <w:szCs w:val="22"/>
              </w:rPr>
            </w:pPr>
          </w:p>
        </w:tc>
        <w:tc>
          <w:tcPr>
            <w:tcW w:w="4678" w:type="dxa"/>
            <w:vMerge/>
          </w:tcPr>
          <w:p w:rsidR="00D76D76" w:rsidRPr="00884FD8" w:rsidRDefault="00D76D76" w:rsidP="00923527">
            <w:pPr>
              <w:pStyle w:val="1"/>
              <w:spacing w:before="0"/>
              <w:rPr>
                <w:rFonts w:ascii="Times New Roman" w:hAnsi="Times New Roman" w:cs="Times New Roman"/>
                <w:b w:val="0"/>
                <w:bCs w:val="0"/>
                <w:color w:val="auto"/>
                <w:sz w:val="22"/>
                <w:szCs w:val="22"/>
              </w:rPr>
            </w:pPr>
          </w:p>
        </w:tc>
      </w:tr>
      <w:tr w:rsidR="00D76D76" w:rsidRPr="00884FD8" w:rsidTr="00D76D76">
        <w:trPr>
          <w:trHeight w:val="345"/>
        </w:trPr>
        <w:tc>
          <w:tcPr>
            <w:tcW w:w="658" w:type="dxa"/>
          </w:tcPr>
          <w:p w:rsidR="00D76D76" w:rsidRPr="00884FD8" w:rsidRDefault="00D76D76" w:rsidP="00923527">
            <w:pPr>
              <w:pStyle w:val="af1"/>
              <w:rPr>
                <w:b w:val="0"/>
                <w:bCs w:val="0"/>
                <w:sz w:val="22"/>
                <w:szCs w:val="22"/>
              </w:rPr>
            </w:pPr>
            <w:r w:rsidRPr="00884FD8">
              <w:rPr>
                <w:b w:val="0"/>
                <w:bCs w:val="0"/>
                <w:sz w:val="22"/>
                <w:szCs w:val="22"/>
              </w:rPr>
              <w:t>40</w:t>
            </w:r>
          </w:p>
        </w:tc>
        <w:tc>
          <w:tcPr>
            <w:tcW w:w="851" w:type="dxa"/>
          </w:tcPr>
          <w:p w:rsidR="00D76D76" w:rsidRPr="00884FD8" w:rsidRDefault="00D76D76" w:rsidP="00923527">
            <w:pPr>
              <w:jc w:val="center"/>
              <w:rPr>
                <w:sz w:val="22"/>
                <w:szCs w:val="22"/>
              </w:rPr>
            </w:pPr>
            <w:r w:rsidRPr="00884FD8">
              <w:rPr>
                <w:sz w:val="22"/>
                <w:szCs w:val="22"/>
              </w:rPr>
              <w:t>3</w:t>
            </w:r>
          </w:p>
        </w:tc>
        <w:tc>
          <w:tcPr>
            <w:tcW w:w="851" w:type="dxa"/>
          </w:tcPr>
          <w:p w:rsidR="00D76D76" w:rsidRPr="00884FD8" w:rsidRDefault="00D76D76" w:rsidP="003660FB">
            <w:pPr>
              <w:rPr>
                <w:sz w:val="22"/>
                <w:szCs w:val="22"/>
              </w:rPr>
            </w:pPr>
          </w:p>
        </w:tc>
        <w:tc>
          <w:tcPr>
            <w:tcW w:w="850" w:type="dxa"/>
          </w:tcPr>
          <w:p w:rsidR="00D76D76" w:rsidRPr="00884FD8" w:rsidRDefault="00D76D76" w:rsidP="00923527">
            <w:pPr>
              <w:jc w:val="center"/>
              <w:rPr>
                <w:sz w:val="22"/>
                <w:szCs w:val="22"/>
              </w:rPr>
            </w:pPr>
          </w:p>
        </w:tc>
        <w:tc>
          <w:tcPr>
            <w:tcW w:w="3147" w:type="dxa"/>
          </w:tcPr>
          <w:p w:rsidR="00D76D76" w:rsidRPr="00884FD8" w:rsidRDefault="00D76D76" w:rsidP="00923527">
            <w:pPr>
              <w:rPr>
                <w:sz w:val="22"/>
                <w:szCs w:val="22"/>
              </w:rPr>
            </w:pPr>
            <w:r w:rsidRPr="00884FD8">
              <w:rPr>
                <w:sz w:val="22"/>
                <w:szCs w:val="22"/>
              </w:rPr>
              <w:t>Рассказ А.П. Платонова «</w:t>
            </w:r>
            <w:r w:rsidRPr="00884FD8">
              <w:rPr>
                <w:spacing w:val="-7"/>
                <w:sz w:val="22"/>
                <w:szCs w:val="22"/>
              </w:rPr>
              <w:t>Усомнившийся Макар»</w:t>
            </w:r>
          </w:p>
        </w:tc>
        <w:tc>
          <w:tcPr>
            <w:tcW w:w="2041" w:type="dxa"/>
            <w:vMerge/>
          </w:tcPr>
          <w:p w:rsidR="00D76D76" w:rsidRPr="00884FD8" w:rsidRDefault="00D76D76" w:rsidP="00923527">
            <w:pPr>
              <w:pStyle w:val="1"/>
              <w:spacing w:before="0"/>
              <w:rPr>
                <w:rFonts w:ascii="Times New Roman" w:hAnsi="Times New Roman" w:cs="Times New Roman"/>
                <w:b w:val="0"/>
                <w:bCs w:val="0"/>
                <w:color w:val="auto"/>
                <w:sz w:val="22"/>
                <w:szCs w:val="22"/>
              </w:rPr>
            </w:pPr>
          </w:p>
        </w:tc>
        <w:tc>
          <w:tcPr>
            <w:tcW w:w="2022"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Образы правдоискателей и усомнившихся.</w:t>
            </w:r>
          </w:p>
        </w:tc>
        <w:tc>
          <w:tcPr>
            <w:tcW w:w="4678" w:type="dxa"/>
            <w:vMerge/>
          </w:tcPr>
          <w:p w:rsidR="00D76D76" w:rsidRPr="00884FD8" w:rsidRDefault="00D76D76" w:rsidP="00923527">
            <w:pPr>
              <w:pStyle w:val="1"/>
              <w:spacing w:before="0"/>
              <w:rPr>
                <w:rFonts w:ascii="Times New Roman" w:hAnsi="Times New Roman" w:cs="Times New Roman"/>
                <w:b w:val="0"/>
                <w:bCs w:val="0"/>
                <w:color w:val="auto"/>
                <w:sz w:val="22"/>
                <w:szCs w:val="22"/>
              </w:rPr>
            </w:pPr>
          </w:p>
        </w:tc>
      </w:tr>
      <w:tr w:rsidR="00D76D76" w:rsidRPr="00884FD8" w:rsidTr="00D76D76">
        <w:trPr>
          <w:trHeight w:val="345"/>
        </w:trPr>
        <w:tc>
          <w:tcPr>
            <w:tcW w:w="15098" w:type="dxa"/>
            <w:gridSpan w:val="8"/>
          </w:tcPr>
          <w:p w:rsidR="00D76D76" w:rsidRPr="00884FD8" w:rsidRDefault="00D76D76" w:rsidP="00923527">
            <w:pPr>
              <w:pStyle w:val="1"/>
              <w:spacing w:before="0"/>
              <w:jc w:val="center"/>
              <w:rPr>
                <w:rFonts w:ascii="Times New Roman" w:hAnsi="Times New Roman" w:cs="Times New Roman"/>
                <w:color w:val="auto"/>
                <w:sz w:val="22"/>
                <w:szCs w:val="22"/>
              </w:rPr>
            </w:pPr>
            <w:r w:rsidRPr="00884FD8">
              <w:rPr>
                <w:rFonts w:ascii="Times New Roman" w:hAnsi="Times New Roman" w:cs="Times New Roman"/>
                <w:color w:val="auto"/>
                <w:sz w:val="22"/>
                <w:szCs w:val="22"/>
              </w:rPr>
              <w:t>М.А. Булгаков- 6+1ч.</w:t>
            </w:r>
          </w:p>
        </w:tc>
      </w:tr>
      <w:tr w:rsidR="00D76D76" w:rsidRPr="00884FD8" w:rsidTr="00D76D76">
        <w:trPr>
          <w:trHeight w:val="345"/>
        </w:trPr>
        <w:tc>
          <w:tcPr>
            <w:tcW w:w="658" w:type="dxa"/>
          </w:tcPr>
          <w:p w:rsidR="00D76D76" w:rsidRPr="00884FD8" w:rsidRDefault="00D76D76" w:rsidP="00923527">
            <w:pPr>
              <w:pStyle w:val="af1"/>
              <w:rPr>
                <w:b w:val="0"/>
                <w:bCs w:val="0"/>
                <w:sz w:val="22"/>
                <w:szCs w:val="22"/>
              </w:rPr>
            </w:pPr>
            <w:r w:rsidRPr="00884FD8">
              <w:rPr>
                <w:b w:val="0"/>
                <w:bCs w:val="0"/>
                <w:sz w:val="22"/>
                <w:szCs w:val="22"/>
              </w:rPr>
              <w:t>41</w:t>
            </w:r>
          </w:p>
        </w:tc>
        <w:tc>
          <w:tcPr>
            <w:tcW w:w="851" w:type="dxa"/>
          </w:tcPr>
          <w:p w:rsidR="00D76D76" w:rsidRPr="00884FD8" w:rsidRDefault="00D76D76" w:rsidP="00923527">
            <w:pPr>
              <w:jc w:val="center"/>
              <w:rPr>
                <w:sz w:val="22"/>
                <w:szCs w:val="22"/>
              </w:rPr>
            </w:pPr>
            <w:r w:rsidRPr="00884FD8">
              <w:rPr>
                <w:sz w:val="22"/>
                <w:szCs w:val="22"/>
              </w:rPr>
              <w:t>1</w:t>
            </w:r>
          </w:p>
        </w:tc>
        <w:tc>
          <w:tcPr>
            <w:tcW w:w="851" w:type="dxa"/>
          </w:tcPr>
          <w:p w:rsidR="00D76D76" w:rsidRPr="00884FD8" w:rsidRDefault="00D76D76" w:rsidP="00923527">
            <w:pPr>
              <w:jc w:val="center"/>
              <w:rPr>
                <w:sz w:val="22"/>
                <w:szCs w:val="22"/>
              </w:rPr>
            </w:pPr>
          </w:p>
        </w:tc>
        <w:tc>
          <w:tcPr>
            <w:tcW w:w="850" w:type="dxa"/>
          </w:tcPr>
          <w:p w:rsidR="00D76D76" w:rsidRPr="00884FD8" w:rsidRDefault="00D76D76" w:rsidP="00923527">
            <w:pPr>
              <w:jc w:val="center"/>
              <w:rPr>
                <w:sz w:val="22"/>
                <w:szCs w:val="22"/>
              </w:rPr>
            </w:pPr>
          </w:p>
        </w:tc>
        <w:tc>
          <w:tcPr>
            <w:tcW w:w="3147" w:type="dxa"/>
          </w:tcPr>
          <w:p w:rsidR="00D76D76" w:rsidRPr="00884FD8" w:rsidRDefault="00D76D76" w:rsidP="00923527">
            <w:pPr>
              <w:rPr>
                <w:sz w:val="22"/>
                <w:szCs w:val="22"/>
              </w:rPr>
            </w:pPr>
            <w:r w:rsidRPr="00884FD8">
              <w:rPr>
                <w:sz w:val="22"/>
                <w:szCs w:val="22"/>
              </w:rPr>
              <w:t xml:space="preserve">«Искусство быть собой». Жизнь, творчество, личность Булгакова. </w:t>
            </w:r>
          </w:p>
          <w:p w:rsidR="00D76D76" w:rsidRPr="00884FD8" w:rsidRDefault="00D76D76" w:rsidP="00923527">
            <w:pPr>
              <w:rPr>
                <w:sz w:val="22"/>
                <w:szCs w:val="22"/>
              </w:rPr>
            </w:pPr>
            <w:r w:rsidRPr="00884FD8">
              <w:rPr>
                <w:sz w:val="22"/>
                <w:szCs w:val="22"/>
              </w:rPr>
              <w:t>Судьба произведений писателя</w:t>
            </w:r>
          </w:p>
        </w:tc>
        <w:tc>
          <w:tcPr>
            <w:tcW w:w="2041"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Лекция с сообщениями учащихся. Обсуждение вопросов, беседа.</w:t>
            </w:r>
          </w:p>
        </w:tc>
        <w:tc>
          <w:tcPr>
            <w:tcW w:w="2022"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Разнообразие типов романов в русской литературе</w:t>
            </w:r>
          </w:p>
        </w:tc>
        <w:tc>
          <w:tcPr>
            <w:tcW w:w="4678" w:type="dxa"/>
          </w:tcPr>
          <w:p w:rsidR="00D76D76" w:rsidRPr="00884FD8" w:rsidRDefault="00D76D76" w:rsidP="00923527">
            <w:pPr>
              <w:shd w:val="clear" w:color="auto" w:fill="FFFFFF"/>
              <w:autoSpaceDE w:val="0"/>
              <w:autoSpaceDN w:val="0"/>
              <w:adjustRightInd w:val="0"/>
              <w:rPr>
                <w:sz w:val="22"/>
                <w:szCs w:val="22"/>
              </w:rPr>
            </w:pPr>
            <w:r w:rsidRPr="00884FD8">
              <w:rPr>
                <w:sz w:val="22"/>
                <w:szCs w:val="22"/>
              </w:rPr>
              <w:t xml:space="preserve">Знать биографию писателя, историю создания и публикации, своеобразие жанра и композиции романа </w:t>
            </w:r>
          </w:p>
          <w:p w:rsidR="00D76D76" w:rsidRPr="00884FD8" w:rsidRDefault="00D76D76" w:rsidP="00923527">
            <w:pPr>
              <w:pStyle w:val="1"/>
              <w:spacing w:before="0"/>
              <w:rPr>
                <w:rFonts w:ascii="Times New Roman" w:hAnsi="Times New Roman" w:cs="Times New Roman"/>
                <w:b w:val="0"/>
                <w:bCs w:val="0"/>
                <w:color w:val="auto"/>
                <w:sz w:val="22"/>
                <w:szCs w:val="22"/>
              </w:rPr>
            </w:pPr>
          </w:p>
        </w:tc>
      </w:tr>
      <w:tr w:rsidR="00D76D76" w:rsidRPr="00884FD8" w:rsidTr="00D76D76">
        <w:trPr>
          <w:trHeight w:val="345"/>
        </w:trPr>
        <w:tc>
          <w:tcPr>
            <w:tcW w:w="658" w:type="dxa"/>
          </w:tcPr>
          <w:p w:rsidR="00D76D76" w:rsidRPr="00884FD8" w:rsidRDefault="00D76D76" w:rsidP="00923527">
            <w:pPr>
              <w:pStyle w:val="af1"/>
              <w:rPr>
                <w:b w:val="0"/>
                <w:bCs w:val="0"/>
                <w:sz w:val="22"/>
                <w:szCs w:val="22"/>
              </w:rPr>
            </w:pPr>
            <w:r w:rsidRPr="00884FD8">
              <w:rPr>
                <w:b w:val="0"/>
                <w:bCs w:val="0"/>
                <w:sz w:val="22"/>
                <w:szCs w:val="22"/>
              </w:rPr>
              <w:t>42</w:t>
            </w:r>
          </w:p>
        </w:tc>
        <w:tc>
          <w:tcPr>
            <w:tcW w:w="851" w:type="dxa"/>
          </w:tcPr>
          <w:p w:rsidR="00D76D76" w:rsidRPr="00884FD8" w:rsidRDefault="00D76D76" w:rsidP="00923527">
            <w:pPr>
              <w:jc w:val="center"/>
              <w:rPr>
                <w:sz w:val="22"/>
                <w:szCs w:val="22"/>
              </w:rPr>
            </w:pPr>
            <w:r w:rsidRPr="00884FD8">
              <w:rPr>
                <w:sz w:val="22"/>
                <w:szCs w:val="22"/>
              </w:rPr>
              <w:t>2</w:t>
            </w:r>
          </w:p>
        </w:tc>
        <w:tc>
          <w:tcPr>
            <w:tcW w:w="851" w:type="dxa"/>
          </w:tcPr>
          <w:p w:rsidR="00D76D76" w:rsidRPr="00884FD8" w:rsidRDefault="00D76D76" w:rsidP="00923527">
            <w:pPr>
              <w:jc w:val="center"/>
              <w:rPr>
                <w:sz w:val="22"/>
                <w:szCs w:val="22"/>
              </w:rPr>
            </w:pPr>
          </w:p>
        </w:tc>
        <w:tc>
          <w:tcPr>
            <w:tcW w:w="850" w:type="dxa"/>
          </w:tcPr>
          <w:p w:rsidR="00D76D76" w:rsidRPr="00884FD8" w:rsidRDefault="00D76D76" w:rsidP="00923527">
            <w:pPr>
              <w:jc w:val="center"/>
              <w:rPr>
                <w:sz w:val="22"/>
                <w:szCs w:val="22"/>
              </w:rPr>
            </w:pPr>
          </w:p>
        </w:tc>
        <w:tc>
          <w:tcPr>
            <w:tcW w:w="3147" w:type="dxa"/>
          </w:tcPr>
          <w:p w:rsidR="00D76D76" w:rsidRPr="00884FD8" w:rsidRDefault="00D76D76" w:rsidP="00923527">
            <w:pPr>
              <w:rPr>
                <w:sz w:val="22"/>
                <w:szCs w:val="22"/>
              </w:rPr>
            </w:pPr>
            <w:r w:rsidRPr="00884FD8">
              <w:rPr>
                <w:sz w:val="22"/>
                <w:szCs w:val="22"/>
              </w:rPr>
              <w:t>Гражданская война и её события в романе «Белая гвардия»</w:t>
            </w:r>
          </w:p>
        </w:tc>
        <w:tc>
          <w:tcPr>
            <w:tcW w:w="2041"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Выявление ключевых образов, фраз.</w:t>
            </w:r>
          </w:p>
        </w:tc>
        <w:tc>
          <w:tcPr>
            <w:tcW w:w="2022" w:type="dxa"/>
          </w:tcPr>
          <w:p w:rsidR="00D76D76" w:rsidRPr="00884FD8" w:rsidRDefault="00D76D76" w:rsidP="00923527">
            <w:pPr>
              <w:pStyle w:val="1"/>
              <w:spacing w:before="0"/>
              <w:rPr>
                <w:rFonts w:ascii="Times New Roman" w:hAnsi="Times New Roman" w:cs="Times New Roman"/>
                <w:b w:val="0"/>
                <w:bCs w:val="0"/>
                <w:color w:val="auto"/>
                <w:sz w:val="22"/>
                <w:szCs w:val="22"/>
              </w:rPr>
            </w:pPr>
          </w:p>
        </w:tc>
        <w:tc>
          <w:tcPr>
            <w:tcW w:w="4678" w:type="dxa"/>
          </w:tcPr>
          <w:p w:rsidR="00D76D76" w:rsidRPr="00884FD8" w:rsidRDefault="00D76D76" w:rsidP="00923527">
            <w:pPr>
              <w:pStyle w:val="1"/>
              <w:spacing w:before="0"/>
              <w:rPr>
                <w:rFonts w:ascii="Times New Roman" w:hAnsi="Times New Roman" w:cs="Times New Roman"/>
                <w:b w:val="0"/>
                <w:bCs w:val="0"/>
                <w:color w:val="auto"/>
                <w:sz w:val="22"/>
                <w:szCs w:val="22"/>
              </w:rPr>
            </w:pPr>
          </w:p>
        </w:tc>
      </w:tr>
      <w:tr w:rsidR="00D76D76" w:rsidRPr="00884FD8" w:rsidTr="00D76D76">
        <w:trPr>
          <w:trHeight w:val="345"/>
        </w:trPr>
        <w:tc>
          <w:tcPr>
            <w:tcW w:w="658" w:type="dxa"/>
          </w:tcPr>
          <w:p w:rsidR="00D76D76" w:rsidRPr="00884FD8" w:rsidRDefault="00D76D76" w:rsidP="00923527">
            <w:pPr>
              <w:pStyle w:val="af1"/>
              <w:rPr>
                <w:b w:val="0"/>
                <w:bCs w:val="0"/>
                <w:sz w:val="22"/>
                <w:szCs w:val="22"/>
              </w:rPr>
            </w:pPr>
            <w:r w:rsidRPr="00884FD8">
              <w:rPr>
                <w:b w:val="0"/>
                <w:bCs w:val="0"/>
                <w:sz w:val="22"/>
                <w:szCs w:val="22"/>
              </w:rPr>
              <w:t>43</w:t>
            </w:r>
          </w:p>
        </w:tc>
        <w:tc>
          <w:tcPr>
            <w:tcW w:w="851" w:type="dxa"/>
          </w:tcPr>
          <w:p w:rsidR="00D76D76" w:rsidRPr="00884FD8" w:rsidRDefault="00D76D76" w:rsidP="00923527">
            <w:pPr>
              <w:jc w:val="center"/>
              <w:rPr>
                <w:sz w:val="22"/>
                <w:szCs w:val="22"/>
              </w:rPr>
            </w:pPr>
            <w:r w:rsidRPr="00884FD8">
              <w:rPr>
                <w:sz w:val="22"/>
                <w:szCs w:val="22"/>
              </w:rPr>
              <w:t>3</w:t>
            </w:r>
          </w:p>
        </w:tc>
        <w:tc>
          <w:tcPr>
            <w:tcW w:w="851" w:type="dxa"/>
          </w:tcPr>
          <w:p w:rsidR="00D76D76" w:rsidRPr="00884FD8" w:rsidRDefault="00D76D76" w:rsidP="003660FB">
            <w:pPr>
              <w:rPr>
                <w:sz w:val="22"/>
                <w:szCs w:val="22"/>
              </w:rPr>
            </w:pPr>
          </w:p>
        </w:tc>
        <w:tc>
          <w:tcPr>
            <w:tcW w:w="850" w:type="dxa"/>
          </w:tcPr>
          <w:p w:rsidR="00D76D76" w:rsidRPr="00884FD8" w:rsidRDefault="00D76D76" w:rsidP="003660FB">
            <w:pPr>
              <w:rPr>
                <w:sz w:val="22"/>
                <w:szCs w:val="22"/>
              </w:rPr>
            </w:pPr>
          </w:p>
        </w:tc>
        <w:tc>
          <w:tcPr>
            <w:tcW w:w="3147" w:type="dxa"/>
          </w:tcPr>
          <w:p w:rsidR="00D76D76" w:rsidRPr="00884FD8" w:rsidRDefault="00D76D76" w:rsidP="00923527">
            <w:pPr>
              <w:rPr>
                <w:sz w:val="22"/>
                <w:szCs w:val="22"/>
              </w:rPr>
            </w:pPr>
            <w:r w:rsidRPr="00884FD8">
              <w:rPr>
                <w:sz w:val="22"/>
                <w:szCs w:val="22"/>
              </w:rPr>
              <w:t>Герои  романа «Белая гвардия», их судьбы.</w:t>
            </w:r>
          </w:p>
        </w:tc>
        <w:tc>
          <w:tcPr>
            <w:tcW w:w="2041"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Пересказ, аналитическое чтение</w:t>
            </w:r>
          </w:p>
        </w:tc>
        <w:tc>
          <w:tcPr>
            <w:tcW w:w="2022"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Герой литературного произведения</w:t>
            </w:r>
          </w:p>
        </w:tc>
        <w:tc>
          <w:tcPr>
            <w:tcW w:w="4678" w:type="dxa"/>
          </w:tcPr>
          <w:p w:rsidR="00D76D76" w:rsidRPr="00884FD8" w:rsidRDefault="00D76D76" w:rsidP="00923527">
            <w:pPr>
              <w:shd w:val="clear" w:color="auto" w:fill="FFFFFF"/>
              <w:autoSpaceDE w:val="0"/>
              <w:autoSpaceDN w:val="0"/>
              <w:adjustRightInd w:val="0"/>
              <w:rPr>
                <w:sz w:val="22"/>
                <w:szCs w:val="22"/>
              </w:rPr>
            </w:pPr>
            <w:r w:rsidRPr="00884FD8">
              <w:rPr>
                <w:sz w:val="22"/>
                <w:szCs w:val="22"/>
              </w:rPr>
              <w:t>Уметь составлять развёрнутую характеристику героя.</w:t>
            </w:r>
          </w:p>
        </w:tc>
      </w:tr>
      <w:tr w:rsidR="00D76D76" w:rsidRPr="00884FD8" w:rsidTr="00D76D76">
        <w:trPr>
          <w:trHeight w:val="345"/>
        </w:trPr>
        <w:tc>
          <w:tcPr>
            <w:tcW w:w="658" w:type="dxa"/>
          </w:tcPr>
          <w:p w:rsidR="00D76D76" w:rsidRPr="00884FD8" w:rsidRDefault="00D76D76" w:rsidP="00923527">
            <w:pPr>
              <w:pStyle w:val="af1"/>
              <w:rPr>
                <w:b w:val="0"/>
                <w:bCs w:val="0"/>
                <w:sz w:val="22"/>
                <w:szCs w:val="22"/>
              </w:rPr>
            </w:pPr>
            <w:r w:rsidRPr="00884FD8">
              <w:rPr>
                <w:b w:val="0"/>
                <w:bCs w:val="0"/>
                <w:sz w:val="22"/>
                <w:szCs w:val="22"/>
              </w:rPr>
              <w:t>44</w:t>
            </w:r>
          </w:p>
        </w:tc>
        <w:tc>
          <w:tcPr>
            <w:tcW w:w="851" w:type="dxa"/>
          </w:tcPr>
          <w:p w:rsidR="00D76D76" w:rsidRPr="00884FD8" w:rsidRDefault="00D76D76" w:rsidP="00923527">
            <w:pPr>
              <w:jc w:val="center"/>
              <w:rPr>
                <w:sz w:val="22"/>
                <w:szCs w:val="22"/>
              </w:rPr>
            </w:pPr>
            <w:r w:rsidRPr="00884FD8">
              <w:rPr>
                <w:sz w:val="22"/>
                <w:szCs w:val="22"/>
              </w:rPr>
              <w:t>4</w:t>
            </w:r>
          </w:p>
        </w:tc>
        <w:tc>
          <w:tcPr>
            <w:tcW w:w="851" w:type="dxa"/>
          </w:tcPr>
          <w:p w:rsidR="00D76D76" w:rsidRPr="00884FD8" w:rsidRDefault="00D76D76" w:rsidP="003660FB">
            <w:pPr>
              <w:rPr>
                <w:sz w:val="22"/>
                <w:szCs w:val="22"/>
              </w:rPr>
            </w:pPr>
          </w:p>
        </w:tc>
        <w:tc>
          <w:tcPr>
            <w:tcW w:w="850" w:type="dxa"/>
          </w:tcPr>
          <w:p w:rsidR="00D76D76" w:rsidRPr="00884FD8" w:rsidRDefault="00D76D76" w:rsidP="003660FB">
            <w:pPr>
              <w:rPr>
                <w:sz w:val="22"/>
                <w:szCs w:val="22"/>
              </w:rPr>
            </w:pPr>
          </w:p>
        </w:tc>
        <w:tc>
          <w:tcPr>
            <w:tcW w:w="3147" w:type="dxa"/>
          </w:tcPr>
          <w:p w:rsidR="00D76D76" w:rsidRPr="00884FD8" w:rsidRDefault="00D76D76" w:rsidP="00923527">
            <w:pPr>
              <w:rPr>
                <w:sz w:val="22"/>
                <w:szCs w:val="22"/>
              </w:rPr>
            </w:pPr>
            <w:r w:rsidRPr="00884FD8">
              <w:rPr>
                <w:sz w:val="22"/>
                <w:szCs w:val="22"/>
              </w:rPr>
              <w:t>Образ дома в романе</w:t>
            </w:r>
          </w:p>
        </w:tc>
        <w:tc>
          <w:tcPr>
            <w:tcW w:w="2041"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Выборочный пересказ</w:t>
            </w:r>
          </w:p>
        </w:tc>
        <w:tc>
          <w:tcPr>
            <w:tcW w:w="2022" w:type="dxa"/>
          </w:tcPr>
          <w:p w:rsidR="00D76D76" w:rsidRPr="00884FD8" w:rsidRDefault="00D76D76" w:rsidP="00923527">
            <w:pPr>
              <w:pStyle w:val="1"/>
              <w:spacing w:before="0"/>
              <w:rPr>
                <w:rFonts w:ascii="Times New Roman" w:hAnsi="Times New Roman" w:cs="Times New Roman"/>
                <w:b w:val="0"/>
                <w:bCs w:val="0"/>
                <w:color w:val="auto"/>
                <w:sz w:val="22"/>
                <w:szCs w:val="22"/>
              </w:rPr>
            </w:pPr>
          </w:p>
        </w:tc>
        <w:tc>
          <w:tcPr>
            <w:tcW w:w="4678" w:type="dxa"/>
            <w:vMerge w:val="restart"/>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Уметь определять роль художественной детали.</w:t>
            </w:r>
          </w:p>
        </w:tc>
      </w:tr>
      <w:tr w:rsidR="00D76D76" w:rsidRPr="00884FD8" w:rsidTr="00D76D76">
        <w:trPr>
          <w:trHeight w:val="345"/>
        </w:trPr>
        <w:tc>
          <w:tcPr>
            <w:tcW w:w="658" w:type="dxa"/>
          </w:tcPr>
          <w:p w:rsidR="00D76D76" w:rsidRPr="00884FD8" w:rsidRDefault="00D76D76" w:rsidP="00923527">
            <w:pPr>
              <w:pStyle w:val="af1"/>
              <w:rPr>
                <w:b w:val="0"/>
                <w:bCs w:val="0"/>
                <w:sz w:val="22"/>
                <w:szCs w:val="22"/>
              </w:rPr>
            </w:pPr>
            <w:r w:rsidRPr="00884FD8">
              <w:rPr>
                <w:b w:val="0"/>
                <w:bCs w:val="0"/>
                <w:sz w:val="22"/>
                <w:szCs w:val="22"/>
              </w:rPr>
              <w:t>45</w:t>
            </w:r>
          </w:p>
        </w:tc>
        <w:tc>
          <w:tcPr>
            <w:tcW w:w="851" w:type="dxa"/>
          </w:tcPr>
          <w:p w:rsidR="00D76D76" w:rsidRPr="00884FD8" w:rsidRDefault="00D76D76" w:rsidP="00923527">
            <w:pPr>
              <w:jc w:val="center"/>
              <w:rPr>
                <w:sz w:val="22"/>
                <w:szCs w:val="22"/>
              </w:rPr>
            </w:pPr>
            <w:r w:rsidRPr="00884FD8">
              <w:rPr>
                <w:sz w:val="22"/>
                <w:szCs w:val="22"/>
              </w:rPr>
              <w:t>5</w:t>
            </w:r>
          </w:p>
        </w:tc>
        <w:tc>
          <w:tcPr>
            <w:tcW w:w="851" w:type="dxa"/>
          </w:tcPr>
          <w:p w:rsidR="00D76D76" w:rsidRPr="00884FD8" w:rsidRDefault="00D76D76" w:rsidP="003660FB">
            <w:pPr>
              <w:rPr>
                <w:sz w:val="22"/>
                <w:szCs w:val="22"/>
              </w:rPr>
            </w:pPr>
          </w:p>
        </w:tc>
        <w:tc>
          <w:tcPr>
            <w:tcW w:w="850" w:type="dxa"/>
          </w:tcPr>
          <w:p w:rsidR="00D76D76" w:rsidRPr="00884FD8" w:rsidRDefault="00D76D76" w:rsidP="003660FB">
            <w:pPr>
              <w:rPr>
                <w:sz w:val="22"/>
                <w:szCs w:val="22"/>
              </w:rPr>
            </w:pPr>
          </w:p>
        </w:tc>
        <w:tc>
          <w:tcPr>
            <w:tcW w:w="3147" w:type="dxa"/>
          </w:tcPr>
          <w:p w:rsidR="00D76D76" w:rsidRPr="00884FD8" w:rsidRDefault="00D76D76" w:rsidP="00923527">
            <w:pPr>
              <w:rPr>
                <w:sz w:val="22"/>
                <w:szCs w:val="22"/>
              </w:rPr>
            </w:pPr>
            <w:r w:rsidRPr="00884FD8">
              <w:rPr>
                <w:sz w:val="22"/>
                <w:szCs w:val="22"/>
              </w:rPr>
              <w:t>Образ города в романе</w:t>
            </w:r>
          </w:p>
        </w:tc>
        <w:tc>
          <w:tcPr>
            <w:tcW w:w="2041"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 xml:space="preserve">Просмотр </w:t>
            </w:r>
            <w:r w:rsidRPr="00884FD8">
              <w:rPr>
                <w:rFonts w:ascii="Times New Roman" w:hAnsi="Times New Roman" w:cs="Times New Roman"/>
                <w:b w:val="0"/>
                <w:bCs w:val="0"/>
                <w:color w:val="auto"/>
                <w:sz w:val="22"/>
                <w:szCs w:val="22"/>
              </w:rPr>
              <w:lastRenderedPageBreak/>
              <w:t>презентации</w:t>
            </w:r>
          </w:p>
        </w:tc>
        <w:tc>
          <w:tcPr>
            <w:tcW w:w="2022" w:type="dxa"/>
          </w:tcPr>
          <w:p w:rsidR="00D76D76" w:rsidRPr="00884FD8" w:rsidRDefault="00D76D76" w:rsidP="00923527">
            <w:pPr>
              <w:pStyle w:val="1"/>
              <w:spacing w:before="0"/>
              <w:rPr>
                <w:rFonts w:ascii="Times New Roman" w:hAnsi="Times New Roman" w:cs="Times New Roman"/>
                <w:b w:val="0"/>
                <w:bCs w:val="0"/>
                <w:color w:val="auto"/>
                <w:sz w:val="22"/>
                <w:szCs w:val="22"/>
              </w:rPr>
            </w:pPr>
          </w:p>
        </w:tc>
        <w:tc>
          <w:tcPr>
            <w:tcW w:w="4678" w:type="dxa"/>
            <w:vMerge/>
          </w:tcPr>
          <w:p w:rsidR="00D76D76" w:rsidRPr="00884FD8" w:rsidRDefault="00D76D76" w:rsidP="00923527">
            <w:pPr>
              <w:pStyle w:val="1"/>
              <w:spacing w:before="0"/>
              <w:rPr>
                <w:rFonts w:ascii="Times New Roman" w:hAnsi="Times New Roman" w:cs="Times New Roman"/>
                <w:b w:val="0"/>
                <w:bCs w:val="0"/>
                <w:color w:val="auto"/>
                <w:sz w:val="22"/>
                <w:szCs w:val="22"/>
              </w:rPr>
            </w:pPr>
          </w:p>
        </w:tc>
      </w:tr>
      <w:tr w:rsidR="00D76D76" w:rsidRPr="00884FD8" w:rsidTr="00D76D76">
        <w:trPr>
          <w:trHeight w:val="345"/>
        </w:trPr>
        <w:tc>
          <w:tcPr>
            <w:tcW w:w="658" w:type="dxa"/>
          </w:tcPr>
          <w:p w:rsidR="00D76D76" w:rsidRPr="00884FD8" w:rsidRDefault="00D76D76" w:rsidP="00923527">
            <w:pPr>
              <w:pStyle w:val="af1"/>
              <w:rPr>
                <w:b w:val="0"/>
                <w:bCs w:val="0"/>
                <w:sz w:val="22"/>
                <w:szCs w:val="22"/>
              </w:rPr>
            </w:pPr>
            <w:r w:rsidRPr="00884FD8">
              <w:rPr>
                <w:b w:val="0"/>
                <w:bCs w:val="0"/>
                <w:sz w:val="22"/>
                <w:szCs w:val="22"/>
              </w:rPr>
              <w:lastRenderedPageBreak/>
              <w:t>46</w:t>
            </w:r>
          </w:p>
        </w:tc>
        <w:tc>
          <w:tcPr>
            <w:tcW w:w="851" w:type="dxa"/>
          </w:tcPr>
          <w:p w:rsidR="00D76D76" w:rsidRPr="00884FD8" w:rsidRDefault="00D76D76" w:rsidP="00923527">
            <w:pPr>
              <w:jc w:val="center"/>
              <w:rPr>
                <w:sz w:val="22"/>
                <w:szCs w:val="22"/>
              </w:rPr>
            </w:pPr>
            <w:r w:rsidRPr="00884FD8">
              <w:rPr>
                <w:sz w:val="22"/>
                <w:szCs w:val="22"/>
              </w:rPr>
              <w:t>6</w:t>
            </w:r>
          </w:p>
        </w:tc>
        <w:tc>
          <w:tcPr>
            <w:tcW w:w="851" w:type="dxa"/>
          </w:tcPr>
          <w:p w:rsidR="00D76D76" w:rsidRPr="00884FD8" w:rsidRDefault="00D76D76" w:rsidP="00923527">
            <w:pPr>
              <w:jc w:val="center"/>
              <w:rPr>
                <w:sz w:val="22"/>
                <w:szCs w:val="22"/>
              </w:rPr>
            </w:pPr>
          </w:p>
        </w:tc>
        <w:tc>
          <w:tcPr>
            <w:tcW w:w="850" w:type="dxa"/>
          </w:tcPr>
          <w:p w:rsidR="00D76D76" w:rsidRPr="00884FD8" w:rsidRDefault="00D76D76" w:rsidP="00923527">
            <w:pPr>
              <w:jc w:val="center"/>
              <w:rPr>
                <w:sz w:val="22"/>
                <w:szCs w:val="22"/>
              </w:rPr>
            </w:pPr>
          </w:p>
        </w:tc>
        <w:tc>
          <w:tcPr>
            <w:tcW w:w="3147" w:type="dxa"/>
          </w:tcPr>
          <w:p w:rsidR="00D76D76" w:rsidRPr="00884FD8" w:rsidRDefault="00D76D76" w:rsidP="00923527">
            <w:pPr>
              <w:rPr>
                <w:sz w:val="22"/>
                <w:szCs w:val="22"/>
              </w:rPr>
            </w:pPr>
            <w:r w:rsidRPr="00884FD8">
              <w:rPr>
                <w:sz w:val="22"/>
                <w:szCs w:val="22"/>
              </w:rPr>
              <w:t>Тема борьбы добра и зла в романе «Белая гвардия».</w:t>
            </w:r>
          </w:p>
        </w:tc>
        <w:tc>
          <w:tcPr>
            <w:tcW w:w="2041"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Выборочный пересказ, дискуссия</w:t>
            </w:r>
          </w:p>
        </w:tc>
        <w:tc>
          <w:tcPr>
            <w:tcW w:w="2022"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Добро и зло</w:t>
            </w:r>
          </w:p>
        </w:tc>
        <w:tc>
          <w:tcPr>
            <w:tcW w:w="4678" w:type="dxa"/>
          </w:tcPr>
          <w:p w:rsidR="00D76D76" w:rsidRPr="00884FD8" w:rsidRDefault="00D76D76" w:rsidP="00923527">
            <w:pPr>
              <w:pStyle w:val="1"/>
              <w:spacing w:before="0"/>
              <w:rPr>
                <w:rFonts w:ascii="Times New Roman" w:hAnsi="Times New Roman" w:cs="Times New Roman"/>
                <w:b w:val="0"/>
                <w:bCs w:val="0"/>
                <w:color w:val="auto"/>
                <w:sz w:val="22"/>
                <w:szCs w:val="22"/>
              </w:rPr>
            </w:pPr>
          </w:p>
        </w:tc>
      </w:tr>
      <w:tr w:rsidR="00D76D76" w:rsidRPr="00884FD8" w:rsidTr="00D76D76">
        <w:trPr>
          <w:trHeight w:val="345"/>
        </w:trPr>
        <w:tc>
          <w:tcPr>
            <w:tcW w:w="658" w:type="dxa"/>
          </w:tcPr>
          <w:p w:rsidR="00D76D76" w:rsidRPr="00884FD8" w:rsidRDefault="00D76D76" w:rsidP="00923527">
            <w:pPr>
              <w:pStyle w:val="af1"/>
              <w:rPr>
                <w:b w:val="0"/>
                <w:bCs w:val="0"/>
                <w:sz w:val="22"/>
                <w:szCs w:val="22"/>
              </w:rPr>
            </w:pPr>
            <w:r w:rsidRPr="00884FD8">
              <w:rPr>
                <w:b w:val="0"/>
                <w:bCs w:val="0"/>
                <w:sz w:val="22"/>
                <w:szCs w:val="22"/>
              </w:rPr>
              <w:t>47</w:t>
            </w:r>
          </w:p>
        </w:tc>
        <w:tc>
          <w:tcPr>
            <w:tcW w:w="851" w:type="dxa"/>
          </w:tcPr>
          <w:p w:rsidR="00D76D76" w:rsidRPr="00884FD8" w:rsidRDefault="00D76D76" w:rsidP="00923527">
            <w:pPr>
              <w:jc w:val="center"/>
              <w:rPr>
                <w:sz w:val="22"/>
                <w:szCs w:val="22"/>
              </w:rPr>
            </w:pPr>
            <w:r w:rsidRPr="00884FD8">
              <w:rPr>
                <w:sz w:val="22"/>
                <w:szCs w:val="22"/>
              </w:rPr>
              <w:t>7</w:t>
            </w:r>
          </w:p>
        </w:tc>
        <w:tc>
          <w:tcPr>
            <w:tcW w:w="851" w:type="dxa"/>
          </w:tcPr>
          <w:p w:rsidR="00D76D76" w:rsidRPr="00884FD8" w:rsidRDefault="00D76D76" w:rsidP="003660FB">
            <w:pPr>
              <w:rPr>
                <w:sz w:val="22"/>
                <w:szCs w:val="22"/>
              </w:rPr>
            </w:pPr>
          </w:p>
        </w:tc>
        <w:tc>
          <w:tcPr>
            <w:tcW w:w="850" w:type="dxa"/>
          </w:tcPr>
          <w:p w:rsidR="00D76D76" w:rsidRPr="00884FD8" w:rsidRDefault="00D76D76" w:rsidP="00923527">
            <w:pPr>
              <w:jc w:val="center"/>
              <w:rPr>
                <w:sz w:val="22"/>
                <w:szCs w:val="22"/>
              </w:rPr>
            </w:pPr>
          </w:p>
        </w:tc>
        <w:tc>
          <w:tcPr>
            <w:tcW w:w="3147" w:type="dxa"/>
          </w:tcPr>
          <w:p w:rsidR="00D76D76" w:rsidRPr="00884FD8" w:rsidRDefault="00D76D76" w:rsidP="00923527">
            <w:pPr>
              <w:rPr>
                <w:b/>
                <w:bCs/>
                <w:sz w:val="22"/>
                <w:szCs w:val="22"/>
              </w:rPr>
            </w:pPr>
            <w:r w:rsidRPr="00884FD8">
              <w:rPr>
                <w:b/>
                <w:bCs/>
                <w:sz w:val="22"/>
                <w:szCs w:val="22"/>
              </w:rPr>
              <w:t>РР. Подготовка к сочинению по роману М. Булгакова «Белая гвардия»</w:t>
            </w:r>
          </w:p>
        </w:tc>
        <w:tc>
          <w:tcPr>
            <w:tcW w:w="2041"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 xml:space="preserve">Консультация </w:t>
            </w:r>
          </w:p>
        </w:tc>
        <w:tc>
          <w:tcPr>
            <w:tcW w:w="2022" w:type="dxa"/>
          </w:tcPr>
          <w:p w:rsidR="00D76D76" w:rsidRPr="00884FD8" w:rsidRDefault="00D76D76" w:rsidP="00923527">
            <w:pPr>
              <w:pStyle w:val="1"/>
              <w:spacing w:before="0"/>
              <w:rPr>
                <w:rFonts w:ascii="Times New Roman" w:hAnsi="Times New Roman" w:cs="Times New Roman"/>
                <w:b w:val="0"/>
                <w:bCs w:val="0"/>
                <w:color w:val="auto"/>
                <w:sz w:val="22"/>
                <w:szCs w:val="22"/>
              </w:rPr>
            </w:pPr>
          </w:p>
        </w:tc>
        <w:tc>
          <w:tcPr>
            <w:tcW w:w="4678"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Уметь составлять план сочинения и отбирать литературный материал в соответствии с темой.</w:t>
            </w:r>
          </w:p>
        </w:tc>
      </w:tr>
      <w:tr w:rsidR="00D76D76" w:rsidRPr="00884FD8" w:rsidTr="00D76D76">
        <w:trPr>
          <w:trHeight w:val="345"/>
        </w:trPr>
        <w:tc>
          <w:tcPr>
            <w:tcW w:w="15098" w:type="dxa"/>
            <w:gridSpan w:val="8"/>
          </w:tcPr>
          <w:p w:rsidR="00D76D76" w:rsidRPr="00884FD8" w:rsidRDefault="00D76D76" w:rsidP="00923527">
            <w:pPr>
              <w:pStyle w:val="1"/>
              <w:spacing w:before="0"/>
              <w:jc w:val="center"/>
              <w:rPr>
                <w:rFonts w:ascii="Times New Roman" w:hAnsi="Times New Roman" w:cs="Times New Roman"/>
                <w:color w:val="auto"/>
                <w:sz w:val="22"/>
                <w:szCs w:val="22"/>
              </w:rPr>
            </w:pPr>
            <w:r w:rsidRPr="00884FD8">
              <w:rPr>
                <w:rFonts w:ascii="Times New Roman" w:hAnsi="Times New Roman" w:cs="Times New Roman"/>
                <w:color w:val="auto"/>
                <w:sz w:val="22"/>
                <w:szCs w:val="22"/>
              </w:rPr>
              <w:t>М.И. Цветаева-2ч.</w:t>
            </w:r>
          </w:p>
        </w:tc>
      </w:tr>
      <w:tr w:rsidR="00D76D76" w:rsidRPr="00884FD8" w:rsidTr="00D76D76">
        <w:trPr>
          <w:trHeight w:val="345"/>
        </w:trPr>
        <w:tc>
          <w:tcPr>
            <w:tcW w:w="658" w:type="dxa"/>
          </w:tcPr>
          <w:p w:rsidR="00D76D76" w:rsidRPr="00884FD8" w:rsidRDefault="00D76D76" w:rsidP="00923527">
            <w:pPr>
              <w:pStyle w:val="af1"/>
              <w:rPr>
                <w:b w:val="0"/>
                <w:bCs w:val="0"/>
                <w:sz w:val="22"/>
                <w:szCs w:val="22"/>
              </w:rPr>
            </w:pPr>
            <w:r w:rsidRPr="00884FD8">
              <w:rPr>
                <w:b w:val="0"/>
                <w:bCs w:val="0"/>
                <w:sz w:val="22"/>
                <w:szCs w:val="22"/>
              </w:rPr>
              <w:t>48</w:t>
            </w:r>
          </w:p>
        </w:tc>
        <w:tc>
          <w:tcPr>
            <w:tcW w:w="851" w:type="dxa"/>
          </w:tcPr>
          <w:p w:rsidR="00D76D76" w:rsidRPr="00884FD8" w:rsidRDefault="00D76D76" w:rsidP="00923527">
            <w:pPr>
              <w:jc w:val="center"/>
              <w:rPr>
                <w:sz w:val="22"/>
                <w:szCs w:val="22"/>
              </w:rPr>
            </w:pPr>
            <w:r w:rsidRPr="00884FD8">
              <w:rPr>
                <w:sz w:val="22"/>
                <w:szCs w:val="22"/>
              </w:rPr>
              <w:t>1</w:t>
            </w:r>
          </w:p>
        </w:tc>
        <w:tc>
          <w:tcPr>
            <w:tcW w:w="851" w:type="dxa"/>
          </w:tcPr>
          <w:p w:rsidR="00D76D76" w:rsidRPr="00884FD8" w:rsidRDefault="00D76D76" w:rsidP="003660FB">
            <w:pPr>
              <w:rPr>
                <w:sz w:val="22"/>
                <w:szCs w:val="22"/>
                <w:u w:val="single"/>
              </w:rPr>
            </w:pPr>
          </w:p>
        </w:tc>
        <w:tc>
          <w:tcPr>
            <w:tcW w:w="850" w:type="dxa"/>
          </w:tcPr>
          <w:p w:rsidR="00D76D76" w:rsidRPr="00884FD8" w:rsidRDefault="00D76D76" w:rsidP="003660FB">
            <w:pPr>
              <w:rPr>
                <w:sz w:val="22"/>
                <w:szCs w:val="22"/>
              </w:rPr>
            </w:pPr>
          </w:p>
        </w:tc>
        <w:tc>
          <w:tcPr>
            <w:tcW w:w="3147" w:type="dxa"/>
          </w:tcPr>
          <w:p w:rsidR="00D76D76" w:rsidRPr="00884FD8" w:rsidRDefault="00D76D76" w:rsidP="00923527">
            <w:pPr>
              <w:rPr>
                <w:sz w:val="22"/>
                <w:szCs w:val="22"/>
              </w:rPr>
            </w:pPr>
            <w:r w:rsidRPr="00884FD8">
              <w:rPr>
                <w:sz w:val="22"/>
                <w:szCs w:val="22"/>
              </w:rPr>
              <w:t>Поэтический мир Марины Цветаевой. Патриотическая тема в лирике Цветовой.</w:t>
            </w:r>
          </w:p>
        </w:tc>
        <w:tc>
          <w:tcPr>
            <w:tcW w:w="2041"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Диалогическое изложение</w:t>
            </w:r>
          </w:p>
        </w:tc>
        <w:tc>
          <w:tcPr>
            <w:tcW w:w="2022"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Мотивы лирики, поэзия как монолог-исповедь. «Моим стихам, написанным так рано», «Кто создан из камня, кто создан из глины», «Тоска по родине! Давно!..», «Стихи о Москве».</w:t>
            </w:r>
          </w:p>
        </w:tc>
        <w:tc>
          <w:tcPr>
            <w:tcW w:w="4678" w:type="dxa"/>
            <w:vMerge w:val="restart"/>
          </w:tcPr>
          <w:p w:rsidR="00D76D76" w:rsidRPr="00884FD8" w:rsidRDefault="00D76D76" w:rsidP="00923527">
            <w:pPr>
              <w:rPr>
                <w:sz w:val="22"/>
                <w:szCs w:val="22"/>
              </w:rPr>
            </w:pPr>
            <w:r w:rsidRPr="00884FD8">
              <w:rPr>
                <w:sz w:val="22"/>
                <w:szCs w:val="22"/>
              </w:rPr>
              <w:t>Знать основные мотивы лирики</w:t>
            </w:r>
            <w:r w:rsidRPr="00884FD8">
              <w:rPr>
                <w:sz w:val="22"/>
                <w:szCs w:val="22"/>
              </w:rPr>
              <w:br/>
              <w:t>М. И. Цветаевой.</w:t>
            </w:r>
          </w:p>
          <w:p w:rsidR="00D76D76" w:rsidRPr="00884FD8" w:rsidRDefault="00D76D76" w:rsidP="00923527">
            <w:pPr>
              <w:rPr>
                <w:sz w:val="22"/>
                <w:szCs w:val="22"/>
              </w:rPr>
            </w:pPr>
            <w:r w:rsidRPr="00884FD8">
              <w:rPr>
                <w:sz w:val="22"/>
                <w:szCs w:val="22"/>
              </w:rPr>
              <w:t>Уметь выделять ИВС языка в поэтическом тексте и определять их роль, передавать информацию адекватно поставленной цели (сжато, полно, выборочно)</w:t>
            </w:r>
          </w:p>
        </w:tc>
      </w:tr>
      <w:tr w:rsidR="00D76D76" w:rsidRPr="00884FD8" w:rsidTr="00D76D76">
        <w:trPr>
          <w:trHeight w:val="345"/>
        </w:trPr>
        <w:tc>
          <w:tcPr>
            <w:tcW w:w="658" w:type="dxa"/>
          </w:tcPr>
          <w:p w:rsidR="00D76D76" w:rsidRPr="00884FD8" w:rsidRDefault="00D76D76" w:rsidP="00923527">
            <w:pPr>
              <w:pStyle w:val="af1"/>
              <w:rPr>
                <w:b w:val="0"/>
                <w:bCs w:val="0"/>
                <w:sz w:val="22"/>
                <w:szCs w:val="22"/>
              </w:rPr>
            </w:pPr>
            <w:r w:rsidRPr="00884FD8">
              <w:rPr>
                <w:b w:val="0"/>
                <w:bCs w:val="0"/>
                <w:sz w:val="22"/>
                <w:szCs w:val="22"/>
              </w:rPr>
              <w:t>49</w:t>
            </w:r>
          </w:p>
        </w:tc>
        <w:tc>
          <w:tcPr>
            <w:tcW w:w="851" w:type="dxa"/>
          </w:tcPr>
          <w:p w:rsidR="00D76D76" w:rsidRPr="00884FD8" w:rsidRDefault="00D76D76" w:rsidP="00923527">
            <w:pPr>
              <w:jc w:val="center"/>
              <w:rPr>
                <w:sz w:val="22"/>
                <w:szCs w:val="22"/>
              </w:rPr>
            </w:pPr>
            <w:r w:rsidRPr="00884FD8">
              <w:rPr>
                <w:sz w:val="22"/>
                <w:szCs w:val="22"/>
              </w:rPr>
              <w:t>2</w:t>
            </w:r>
          </w:p>
        </w:tc>
        <w:tc>
          <w:tcPr>
            <w:tcW w:w="851" w:type="dxa"/>
          </w:tcPr>
          <w:p w:rsidR="00D76D76" w:rsidRPr="00884FD8" w:rsidRDefault="00D76D76" w:rsidP="003660FB">
            <w:pPr>
              <w:rPr>
                <w:sz w:val="22"/>
                <w:szCs w:val="22"/>
              </w:rPr>
            </w:pPr>
          </w:p>
        </w:tc>
        <w:tc>
          <w:tcPr>
            <w:tcW w:w="850" w:type="dxa"/>
          </w:tcPr>
          <w:p w:rsidR="00D76D76" w:rsidRPr="00884FD8" w:rsidRDefault="00D76D76" w:rsidP="00923527">
            <w:pPr>
              <w:jc w:val="center"/>
              <w:rPr>
                <w:b/>
                <w:bCs/>
                <w:sz w:val="22"/>
                <w:szCs w:val="22"/>
              </w:rPr>
            </w:pPr>
          </w:p>
        </w:tc>
        <w:tc>
          <w:tcPr>
            <w:tcW w:w="3147" w:type="dxa"/>
          </w:tcPr>
          <w:p w:rsidR="00D76D76" w:rsidRPr="00884FD8" w:rsidRDefault="00D76D76" w:rsidP="00923527">
            <w:pPr>
              <w:rPr>
                <w:sz w:val="22"/>
                <w:szCs w:val="22"/>
              </w:rPr>
            </w:pPr>
            <w:r w:rsidRPr="00884FD8">
              <w:rPr>
                <w:sz w:val="22"/>
                <w:szCs w:val="22"/>
              </w:rPr>
              <w:t>Романтические мотивы в лирике Цветаевой. Анализ текста.</w:t>
            </w:r>
          </w:p>
        </w:tc>
        <w:tc>
          <w:tcPr>
            <w:tcW w:w="2041"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Самостоятельная работа репродуктивного типа</w:t>
            </w:r>
          </w:p>
        </w:tc>
        <w:tc>
          <w:tcPr>
            <w:tcW w:w="2022"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«Стихи к Блоку»  (»Имя твоё- птица в руке»), «Попытка ревности», «Стихи к Пушкину».</w:t>
            </w:r>
          </w:p>
        </w:tc>
        <w:tc>
          <w:tcPr>
            <w:tcW w:w="4678" w:type="dxa"/>
            <w:vMerge/>
          </w:tcPr>
          <w:p w:rsidR="00D76D76" w:rsidRPr="00884FD8" w:rsidRDefault="00D76D76" w:rsidP="00923527">
            <w:pPr>
              <w:pStyle w:val="1"/>
              <w:spacing w:before="0"/>
              <w:rPr>
                <w:rFonts w:ascii="Times New Roman" w:hAnsi="Times New Roman" w:cs="Times New Roman"/>
                <w:color w:val="auto"/>
                <w:sz w:val="22"/>
                <w:szCs w:val="22"/>
              </w:rPr>
            </w:pPr>
          </w:p>
        </w:tc>
      </w:tr>
      <w:tr w:rsidR="00D76D76" w:rsidRPr="00884FD8" w:rsidTr="00D76D76">
        <w:trPr>
          <w:trHeight w:val="345"/>
        </w:trPr>
        <w:tc>
          <w:tcPr>
            <w:tcW w:w="15098" w:type="dxa"/>
            <w:gridSpan w:val="8"/>
          </w:tcPr>
          <w:p w:rsidR="00D76D76" w:rsidRPr="00884FD8" w:rsidRDefault="00D76D76" w:rsidP="00923527">
            <w:pPr>
              <w:pStyle w:val="1"/>
              <w:spacing w:before="0"/>
              <w:jc w:val="center"/>
              <w:rPr>
                <w:rFonts w:ascii="Times New Roman" w:hAnsi="Times New Roman" w:cs="Times New Roman"/>
                <w:color w:val="auto"/>
                <w:sz w:val="22"/>
                <w:szCs w:val="22"/>
              </w:rPr>
            </w:pPr>
            <w:r w:rsidRPr="00884FD8">
              <w:rPr>
                <w:rFonts w:ascii="Times New Roman" w:hAnsi="Times New Roman" w:cs="Times New Roman"/>
                <w:color w:val="auto"/>
                <w:sz w:val="22"/>
                <w:szCs w:val="22"/>
              </w:rPr>
              <w:t>О.Э. Мандельштам-1ч.</w:t>
            </w:r>
          </w:p>
        </w:tc>
      </w:tr>
      <w:tr w:rsidR="00D76D76" w:rsidRPr="00884FD8" w:rsidTr="00D76D76">
        <w:trPr>
          <w:trHeight w:val="345"/>
        </w:trPr>
        <w:tc>
          <w:tcPr>
            <w:tcW w:w="658" w:type="dxa"/>
          </w:tcPr>
          <w:p w:rsidR="00D76D76" w:rsidRPr="00884FD8" w:rsidRDefault="00D76D76" w:rsidP="00923527">
            <w:pPr>
              <w:pStyle w:val="af1"/>
              <w:rPr>
                <w:b w:val="0"/>
                <w:bCs w:val="0"/>
                <w:sz w:val="22"/>
                <w:szCs w:val="22"/>
              </w:rPr>
            </w:pPr>
            <w:r w:rsidRPr="00884FD8">
              <w:rPr>
                <w:b w:val="0"/>
                <w:bCs w:val="0"/>
                <w:sz w:val="22"/>
                <w:szCs w:val="22"/>
              </w:rPr>
              <w:t>50</w:t>
            </w:r>
          </w:p>
        </w:tc>
        <w:tc>
          <w:tcPr>
            <w:tcW w:w="851" w:type="dxa"/>
          </w:tcPr>
          <w:p w:rsidR="00D76D76" w:rsidRPr="00884FD8" w:rsidRDefault="00D76D76" w:rsidP="00923527">
            <w:pPr>
              <w:jc w:val="center"/>
              <w:rPr>
                <w:sz w:val="22"/>
                <w:szCs w:val="22"/>
              </w:rPr>
            </w:pPr>
            <w:r w:rsidRPr="00884FD8">
              <w:rPr>
                <w:sz w:val="22"/>
                <w:szCs w:val="22"/>
              </w:rPr>
              <w:t>1</w:t>
            </w:r>
          </w:p>
        </w:tc>
        <w:tc>
          <w:tcPr>
            <w:tcW w:w="851" w:type="dxa"/>
          </w:tcPr>
          <w:p w:rsidR="00D76D76" w:rsidRPr="00884FD8" w:rsidRDefault="00D76D76" w:rsidP="003660FB">
            <w:pPr>
              <w:rPr>
                <w:sz w:val="22"/>
                <w:szCs w:val="22"/>
              </w:rPr>
            </w:pPr>
          </w:p>
        </w:tc>
        <w:tc>
          <w:tcPr>
            <w:tcW w:w="850" w:type="dxa"/>
          </w:tcPr>
          <w:p w:rsidR="00D76D76" w:rsidRPr="00884FD8" w:rsidRDefault="00D76D76" w:rsidP="00923527">
            <w:pPr>
              <w:jc w:val="center"/>
              <w:rPr>
                <w:b/>
                <w:bCs/>
                <w:sz w:val="22"/>
                <w:szCs w:val="22"/>
              </w:rPr>
            </w:pPr>
          </w:p>
        </w:tc>
        <w:tc>
          <w:tcPr>
            <w:tcW w:w="3147" w:type="dxa"/>
          </w:tcPr>
          <w:p w:rsidR="00D76D76" w:rsidRPr="00884FD8" w:rsidRDefault="00D76D76" w:rsidP="00923527">
            <w:pPr>
              <w:rPr>
                <w:sz w:val="22"/>
                <w:szCs w:val="22"/>
              </w:rPr>
            </w:pPr>
            <w:r w:rsidRPr="00884FD8">
              <w:rPr>
                <w:sz w:val="22"/>
                <w:szCs w:val="22"/>
              </w:rPr>
              <w:t>О.Э. Мандельштам. « И камнем прикинулась плоть»</w:t>
            </w:r>
          </w:p>
        </w:tc>
        <w:tc>
          <w:tcPr>
            <w:tcW w:w="2041"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Диалогическое изложение</w:t>
            </w:r>
          </w:p>
        </w:tc>
        <w:tc>
          <w:tcPr>
            <w:tcW w:w="2022"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Акмеизм- направление модернизма. Историзм поэтического мышления, ассоциативная манера письма.</w:t>
            </w:r>
          </w:p>
        </w:tc>
        <w:tc>
          <w:tcPr>
            <w:tcW w:w="4678" w:type="dxa"/>
          </w:tcPr>
          <w:p w:rsidR="00D76D76" w:rsidRPr="00884FD8" w:rsidRDefault="00D76D76" w:rsidP="00923527">
            <w:pPr>
              <w:rPr>
                <w:sz w:val="22"/>
                <w:szCs w:val="22"/>
              </w:rPr>
            </w:pPr>
            <w:r w:rsidRPr="00884FD8">
              <w:rPr>
                <w:sz w:val="22"/>
                <w:szCs w:val="22"/>
              </w:rPr>
              <w:t>Знать основные этапы жизненного и творческого пути поэта; особенности стиля.</w:t>
            </w:r>
          </w:p>
          <w:p w:rsidR="00D76D76" w:rsidRPr="00884FD8" w:rsidRDefault="00D76D76" w:rsidP="00923527">
            <w:pPr>
              <w:rPr>
                <w:sz w:val="22"/>
                <w:szCs w:val="22"/>
              </w:rPr>
            </w:pPr>
            <w:r w:rsidRPr="00884FD8">
              <w:rPr>
                <w:sz w:val="22"/>
                <w:szCs w:val="22"/>
              </w:rPr>
              <w:t>Уметь выделять ИВС языка в поэтическом тексте и определять их роль</w:t>
            </w:r>
          </w:p>
          <w:p w:rsidR="00D76D76" w:rsidRPr="00884FD8" w:rsidRDefault="00D76D76" w:rsidP="00923527">
            <w:pPr>
              <w:pStyle w:val="1"/>
              <w:spacing w:before="0"/>
              <w:rPr>
                <w:rFonts w:ascii="Times New Roman" w:hAnsi="Times New Roman" w:cs="Times New Roman"/>
                <w:color w:val="auto"/>
                <w:sz w:val="22"/>
                <w:szCs w:val="22"/>
              </w:rPr>
            </w:pPr>
          </w:p>
        </w:tc>
      </w:tr>
      <w:tr w:rsidR="00D76D76" w:rsidRPr="00884FD8" w:rsidTr="00D76D76">
        <w:trPr>
          <w:trHeight w:val="345"/>
        </w:trPr>
        <w:tc>
          <w:tcPr>
            <w:tcW w:w="15098" w:type="dxa"/>
            <w:gridSpan w:val="8"/>
          </w:tcPr>
          <w:p w:rsidR="00D76D76" w:rsidRPr="00884FD8" w:rsidRDefault="00D76D76" w:rsidP="00923527">
            <w:pPr>
              <w:pStyle w:val="1"/>
              <w:spacing w:before="0"/>
              <w:jc w:val="center"/>
              <w:rPr>
                <w:rFonts w:ascii="Times New Roman" w:hAnsi="Times New Roman" w:cs="Times New Roman"/>
                <w:color w:val="auto"/>
                <w:sz w:val="22"/>
                <w:szCs w:val="22"/>
              </w:rPr>
            </w:pPr>
            <w:r w:rsidRPr="00884FD8">
              <w:rPr>
                <w:rFonts w:ascii="Times New Roman" w:hAnsi="Times New Roman" w:cs="Times New Roman"/>
                <w:color w:val="auto"/>
                <w:sz w:val="22"/>
                <w:szCs w:val="22"/>
              </w:rPr>
              <w:t>Б.Л. Пастернак- 4ч.</w:t>
            </w:r>
          </w:p>
        </w:tc>
      </w:tr>
      <w:tr w:rsidR="00D76D76" w:rsidRPr="00884FD8" w:rsidTr="00D76D76">
        <w:trPr>
          <w:trHeight w:val="345"/>
        </w:trPr>
        <w:tc>
          <w:tcPr>
            <w:tcW w:w="658" w:type="dxa"/>
          </w:tcPr>
          <w:p w:rsidR="00D76D76" w:rsidRPr="00884FD8" w:rsidRDefault="00D76D76" w:rsidP="00923527">
            <w:pPr>
              <w:pStyle w:val="af1"/>
              <w:rPr>
                <w:b w:val="0"/>
                <w:bCs w:val="0"/>
                <w:sz w:val="22"/>
                <w:szCs w:val="22"/>
              </w:rPr>
            </w:pPr>
            <w:r w:rsidRPr="00884FD8">
              <w:rPr>
                <w:b w:val="0"/>
                <w:bCs w:val="0"/>
                <w:sz w:val="22"/>
                <w:szCs w:val="22"/>
              </w:rPr>
              <w:t>51</w:t>
            </w:r>
          </w:p>
        </w:tc>
        <w:tc>
          <w:tcPr>
            <w:tcW w:w="851" w:type="dxa"/>
          </w:tcPr>
          <w:p w:rsidR="00D76D76" w:rsidRPr="00884FD8" w:rsidRDefault="00D76D76" w:rsidP="00923527">
            <w:pPr>
              <w:jc w:val="center"/>
              <w:rPr>
                <w:sz w:val="22"/>
                <w:szCs w:val="22"/>
              </w:rPr>
            </w:pPr>
            <w:r w:rsidRPr="00884FD8">
              <w:rPr>
                <w:sz w:val="22"/>
                <w:szCs w:val="22"/>
              </w:rPr>
              <w:t>1</w:t>
            </w:r>
          </w:p>
        </w:tc>
        <w:tc>
          <w:tcPr>
            <w:tcW w:w="851" w:type="dxa"/>
          </w:tcPr>
          <w:p w:rsidR="00D76D76" w:rsidRPr="00884FD8" w:rsidRDefault="00D76D76" w:rsidP="003660FB">
            <w:pPr>
              <w:rPr>
                <w:sz w:val="22"/>
                <w:szCs w:val="22"/>
              </w:rPr>
            </w:pPr>
          </w:p>
        </w:tc>
        <w:tc>
          <w:tcPr>
            <w:tcW w:w="850" w:type="dxa"/>
          </w:tcPr>
          <w:p w:rsidR="00D76D76" w:rsidRPr="00884FD8" w:rsidRDefault="00D76D76" w:rsidP="00923527">
            <w:pPr>
              <w:jc w:val="center"/>
              <w:rPr>
                <w:sz w:val="22"/>
                <w:szCs w:val="22"/>
              </w:rPr>
            </w:pPr>
          </w:p>
        </w:tc>
        <w:tc>
          <w:tcPr>
            <w:tcW w:w="3147" w:type="dxa"/>
          </w:tcPr>
          <w:p w:rsidR="00D76D76" w:rsidRPr="00884FD8" w:rsidRDefault="00D76D76" w:rsidP="00923527">
            <w:pPr>
              <w:rPr>
                <w:sz w:val="22"/>
                <w:szCs w:val="22"/>
              </w:rPr>
            </w:pPr>
            <w:r w:rsidRPr="00884FD8">
              <w:rPr>
                <w:sz w:val="22"/>
                <w:szCs w:val="22"/>
              </w:rPr>
              <w:t>Б.Л. Пастернак. Начало творческого пути.</w:t>
            </w:r>
          </w:p>
        </w:tc>
        <w:tc>
          <w:tcPr>
            <w:tcW w:w="2041"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Монологическое изложение</w:t>
            </w:r>
          </w:p>
        </w:tc>
        <w:tc>
          <w:tcPr>
            <w:tcW w:w="2022" w:type="dxa"/>
            <w:vMerge w:val="restart"/>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 xml:space="preserve">Роман, соединение эпического и </w:t>
            </w:r>
            <w:r w:rsidRPr="00884FD8">
              <w:rPr>
                <w:rFonts w:ascii="Times New Roman" w:hAnsi="Times New Roman" w:cs="Times New Roman"/>
                <w:b w:val="0"/>
                <w:bCs w:val="0"/>
                <w:color w:val="auto"/>
                <w:sz w:val="22"/>
                <w:szCs w:val="22"/>
              </w:rPr>
              <w:lastRenderedPageBreak/>
              <w:t>лирического, природа искусства. «Февраль. Достать чернил и плакать!»,  «Определение поэзии», «Во всём мне хочется дойти…», «Зимняя ночь», «Марбург», «Быть знаменитым некрасиво»</w:t>
            </w:r>
          </w:p>
        </w:tc>
        <w:tc>
          <w:tcPr>
            <w:tcW w:w="4678" w:type="dxa"/>
            <w:vMerge w:val="restart"/>
          </w:tcPr>
          <w:p w:rsidR="00D76D76" w:rsidRPr="00884FD8" w:rsidRDefault="00D76D76" w:rsidP="00923527">
            <w:pPr>
              <w:rPr>
                <w:sz w:val="22"/>
                <w:szCs w:val="22"/>
              </w:rPr>
            </w:pPr>
            <w:r w:rsidRPr="00884FD8">
              <w:rPr>
                <w:sz w:val="22"/>
                <w:szCs w:val="22"/>
              </w:rPr>
              <w:lastRenderedPageBreak/>
              <w:t xml:space="preserve">Знать основные </w:t>
            </w:r>
            <w:r w:rsidRPr="00884FD8">
              <w:rPr>
                <w:spacing w:val="-6"/>
                <w:sz w:val="22"/>
                <w:szCs w:val="22"/>
              </w:rPr>
              <w:t>этапы жизни и твор</w:t>
            </w:r>
            <w:r w:rsidRPr="00884FD8">
              <w:rPr>
                <w:sz w:val="22"/>
                <w:szCs w:val="22"/>
              </w:rPr>
              <w:t xml:space="preserve">чества Б. Л. Пастернака, тематику и особенности его </w:t>
            </w:r>
            <w:r w:rsidRPr="00884FD8">
              <w:rPr>
                <w:sz w:val="22"/>
                <w:szCs w:val="22"/>
              </w:rPr>
              <w:lastRenderedPageBreak/>
              <w:t>лирики.</w:t>
            </w:r>
          </w:p>
          <w:p w:rsidR="00D76D76" w:rsidRPr="00884FD8" w:rsidRDefault="00D76D76" w:rsidP="00923527">
            <w:pPr>
              <w:rPr>
                <w:sz w:val="22"/>
                <w:szCs w:val="22"/>
              </w:rPr>
            </w:pPr>
            <w:r w:rsidRPr="00884FD8">
              <w:rPr>
                <w:sz w:val="22"/>
                <w:szCs w:val="22"/>
              </w:rPr>
              <w:t xml:space="preserve">Знать основные мотивы лирики </w:t>
            </w:r>
            <w:r w:rsidRPr="00884FD8">
              <w:rPr>
                <w:sz w:val="22"/>
                <w:szCs w:val="22"/>
              </w:rPr>
              <w:br/>
              <w:t>Б. Л. Пастернака.</w:t>
            </w:r>
          </w:p>
          <w:p w:rsidR="00D76D76" w:rsidRPr="00884FD8" w:rsidRDefault="00D76D76" w:rsidP="00923527">
            <w:pPr>
              <w:pStyle w:val="1"/>
              <w:spacing w:before="0"/>
              <w:rPr>
                <w:rFonts w:ascii="Times New Roman" w:hAnsi="Times New Roman" w:cs="Times New Roman"/>
                <w:color w:val="auto"/>
                <w:sz w:val="22"/>
                <w:szCs w:val="22"/>
              </w:rPr>
            </w:pPr>
            <w:r w:rsidRPr="00884FD8">
              <w:rPr>
                <w:rFonts w:ascii="Times New Roman" w:hAnsi="Times New Roman" w:cs="Times New Roman"/>
                <w:b w:val="0"/>
                <w:bCs w:val="0"/>
                <w:color w:val="auto"/>
                <w:sz w:val="22"/>
                <w:szCs w:val="22"/>
              </w:rPr>
              <w:t>Уметь анализиро</w:t>
            </w:r>
            <w:r w:rsidRPr="00884FD8">
              <w:rPr>
                <w:rFonts w:ascii="Times New Roman" w:hAnsi="Times New Roman" w:cs="Times New Roman"/>
                <w:b w:val="0"/>
                <w:bCs w:val="0"/>
                <w:color w:val="auto"/>
                <w:spacing w:val="-7"/>
                <w:sz w:val="22"/>
                <w:szCs w:val="22"/>
              </w:rPr>
              <w:t>вать лирическое про</w:t>
            </w:r>
            <w:r w:rsidRPr="00884FD8">
              <w:rPr>
                <w:rFonts w:ascii="Times New Roman" w:hAnsi="Times New Roman" w:cs="Times New Roman"/>
                <w:b w:val="0"/>
                <w:bCs w:val="0"/>
                <w:color w:val="auto"/>
                <w:sz w:val="22"/>
                <w:szCs w:val="22"/>
              </w:rPr>
              <w:t>изведение</w:t>
            </w:r>
          </w:p>
        </w:tc>
      </w:tr>
      <w:tr w:rsidR="00D76D76" w:rsidRPr="00884FD8" w:rsidTr="00D76D76">
        <w:trPr>
          <w:trHeight w:val="345"/>
        </w:trPr>
        <w:tc>
          <w:tcPr>
            <w:tcW w:w="658" w:type="dxa"/>
          </w:tcPr>
          <w:p w:rsidR="00D76D76" w:rsidRPr="00884FD8" w:rsidRDefault="00D76D76" w:rsidP="00923527">
            <w:pPr>
              <w:pStyle w:val="af1"/>
              <w:rPr>
                <w:b w:val="0"/>
                <w:bCs w:val="0"/>
                <w:sz w:val="22"/>
                <w:szCs w:val="22"/>
              </w:rPr>
            </w:pPr>
            <w:r w:rsidRPr="00884FD8">
              <w:rPr>
                <w:b w:val="0"/>
                <w:bCs w:val="0"/>
                <w:sz w:val="22"/>
                <w:szCs w:val="22"/>
              </w:rPr>
              <w:lastRenderedPageBreak/>
              <w:t>52</w:t>
            </w:r>
          </w:p>
        </w:tc>
        <w:tc>
          <w:tcPr>
            <w:tcW w:w="851" w:type="dxa"/>
          </w:tcPr>
          <w:p w:rsidR="00D76D76" w:rsidRPr="00884FD8" w:rsidRDefault="00D76D76" w:rsidP="00923527">
            <w:pPr>
              <w:jc w:val="center"/>
              <w:rPr>
                <w:sz w:val="22"/>
                <w:szCs w:val="22"/>
              </w:rPr>
            </w:pPr>
            <w:r w:rsidRPr="00884FD8">
              <w:rPr>
                <w:sz w:val="22"/>
                <w:szCs w:val="22"/>
              </w:rPr>
              <w:t>2</w:t>
            </w:r>
          </w:p>
        </w:tc>
        <w:tc>
          <w:tcPr>
            <w:tcW w:w="851" w:type="dxa"/>
          </w:tcPr>
          <w:p w:rsidR="00D76D76" w:rsidRPr="00884FD8" w:rsidRDefault="00D76D76" w:rsidP="003660FB">
            <w:pPr>
              <w:rPr>
                <w:sz w:val="22"/>
                <w:szCs w:val="22"/>
              </w:rPr>
            </w:pPr>
          </w:p>
        </w:tc>
        <w:tc>
          <w:tcPr>
            <w:tcW w:w="850" w:type="dxa"/>
          </w:tcPr>
          <w:p w:rsidR="00D76D76" w:rsidRPr="00884FD8" w:rsidRDefault="00D76D76" w:rsidP="00923527">
            <w:pPr>
              <w:jc w:val="center"/>
              <w:rPr>
                <w:sz w:val="22"/>
                <w:szCs w:val="22"/>
              </w:rPr>
            </w:pPr>
          </w:p>
        </w:tc>
        <w:tc>
          <w:tcPr>
            <w:tcW w:w="3147" w:type="dxa"/>
          </w:tcPr>
          <w:p w:rsidR="00D76D76" w:rsidRPr="00884FD8" w:rsidRDefault="00D76D76" w:rsidP="00923527">
            <w:pPr>
              <w:rPr>
                <w:sz w:val="22"/>
                <w:szCs w:val="22"/>
              </w:rPr>
            </w:pPr>
            <w:r w:rsidRPr="00884FD8">
              <w:rPr>
                <w:sz w:val="22"/>
                <w:szCs w:val="22"/>
              </w:rPr>
              <w:t>Размышление о жизни, о любви, о природе искусства</w:t>
            </w:r>
          </w:p>
        </w:tc>
        <w:tc>
          <w:tcPr>
            <w:tcW w:w="2041"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Пересказ, аналитическое чтение</w:t>
            </w:r>
          </w:p>
        </w:tc>
        <w:tc>
          <w:tcPr>
            <w:tcW w:w="2022" w:type="dxa"/>
            <w:vMerge/>
          </w:tcPr>
          <w:p w:rsidR="00D76D76" w:rsidRPr="00884FD8" w:rsidRDefault="00D76D76" w:rsidP="00923527">
            <w:pPr>
              <w:pStyle w:val="1"/>
              <w:spacing w:before="0"/>
              <w:rPr>
                <w:rFonts w:ascii="Times New Roman" w:hAnsi="Times New Roman" w:cs="Times New Roman"/>
                <w:b w:val="0"/>
                <w:bCs w:val="0"/>
                <w:color w:val="auto"/>
                <w:sz w:val="22"/>
                <w:szCs w:val="22"/>
              </w:rPr>
            </w:pPr>
          </w:p>
        </w:tc>
        <w:tc>
          <w:tcPr>
            <w:tcW w:w="4678" w:type="dxa"/>
            <w:vMerge/>
          </w:tcPr>
          <w:p w:rsidR="00D76D76" w:rsidRPr="00884FD8" w:rsidRDefault="00D76D76" w:rsidP="00923527">
            <w:pPr>
              <w:spacing w:line="264" w:lineRule="auto"/>
              <w:rPr>
                <w:sz w:val="22"/>
                <w:szCs w:val="22"/>
              </w:rPr>
            </w:pPr>
          </w:p>
        </w:tc>
      </w:tr>
      <w:tr w:rsidR="00D76D76" w:rsidRPr="00884FD8" w:rsidTr="00D76D76">
        <w:trPr>
          <w:trHeight w:val="345"/>
        </w:trPr>
        <w:tc>
          <w:tcPr>
            <w:tcW w:w="658" w:type="dxa"/>
          </w:tcPr>
          <w:p w:rsidR="00D76D76" w:rsidRPr="00884FD8" w:rsidRDefault="00D76D76" w:rsidP="00923527">
            <w:pPr>
              <w:pStyle w:val="af1"/>
              <w:rPr>
                <w:b w:val="0"/>
                <w:bCs w:val="0"/>
                <w:sz w:val="22"/>
                <w:szCs w:val="22"/>
              </w:rPr>
            </w:pPr>
            <w:r w:rsidRPr="00884FD8">
              <w:rPr>
                <w:b w:val="0"/>
                <w:bCs w:val="0"/>
                <w:sz w:val="22"/>
                <w:szCs w:val="22"/>
              </w:rPr>
              <w:lastRenderedPageBreak/>
              <w:t>53</w:t>
            </w:r>
          </w:p>
        </w:tc>
        <w:tc>
          <w:tcPr>
            <w:tcW w:w="851" w:type="dxa"/>
          </w:tcPr>
          <w:p w:rsidR="00D76D76" w:rsidRPr="00884FD8" w:rsidRDefault="00D76D76" w:rsidP="00923527">
            <w:pPr>
              <w:jc w:val="center"/>
              <w:rPr>
                <w:sz w:val="22"/>
                <w:szCs w:val="22"/>
              </w:rPr>
            </w:pPr>
            <w:r w:rsidRPr="00884FD8">
              <w:rPr>
                <w:sz w:val="22"/>
                <w:szCs w:val="22"/>
              </w:rPr>
              <w:t>3</w:t>
            </w:r>
          </w:p>
        </w:tc>
        <w:tc>
          <w:tcPr>
            <w:tcW w:w="851" w:type="dxa"/>
          </w:tcPr>
          <w:p w:rsidR="00D76D76" w:rsidRPr="00884FD8" w:rsidRDefault="00D76D76" w:rsidP="003660FB">
            <w:pPr>
              <w:rPr>
                <w:sz w:val="22"/>
                <w:szCs w:val="22"/>
              </w:rPr>
            </w:pPr>
          </w:p>
        </w:tc>
        <w:tc>
          <w:tcPr>
            <w:tcW w:w="850" w:type="dxa"/>
          </w:tcPr>
          <w:p w:rsidR="00D76D76" w:rsidRPr="00884FD8" w:rsidRDefault="00D76D76" w:rsidP="00923527">
            <w:pPr>
              <w:jc w:val="center"/>
              <w:rPr>
                <w:sz w:val="22"/>
                <w:szCs w:val="22"/>
              </w:rPr>
            </w:pPr>
          </w:p>
        </w:tc>
        <w:tc>
          <w:tcPr>
            <w:tcW w:w="3147" w:type="dxa"/>
          </w:tcPr>
          <w:p w:rsidR="00D76D76" w:rsidRPr="00884FD8" w:rsidRDefault="00D76D76" w:rsidP="00923527">
            <w:pPr>
              <w:rPr>
                <w:sz w:val="22"/>
                <w:szCs w:val="22"/>
              </w:rPr>
            </w:pPr>
            <w:r w:rsidRPr="00884FD8">
              <w:rPr>
                <w:sz w:val="22"/>
                <w:szCs w:val="22"/>
              </w:rPr>
              <w:t>Человек, история и природа в романе «Доктор Живаго»</w:t>
            </w:r>
          </w:p>
        </w:tc>
        <w:tc>
          <w:tcPr>
            <w:tcW w:w="2041"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Выборочный пересказ, дискуссия</w:t>
            </w:r>
          </w:p>
        </w:tc>
        <w:tc>
          <w:tcPr>
            <w:tcW w:w="2022" w:type="dxa"/>
            <w:vMerge w:val="restart"/>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Тема интеллигенции и революции. История создания и публикации романа. Жанровое своеобразие. Особенности композиции романа, системы образов.</w:t>
            </w:r>
          </w:p>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«Гамлет»</w:t>
            </w:r>
          </w:p>
        </w:tc>
        <w:tc>
          <w:tcPr>
            <w:tcW w:w="4678" w:type="dxa"/>
            <w:vMerge w:val="restart"/>
          </w:tcPr>
          <w:p w:rsidR="00D76D76" w:rsidRPr="00884FD8" w:rsidRDefault="00D76D76" w:rsidP="00923527">
            <w:pPr>
              <w:spacing w:line="264" w:lineRule="auto"/>
              <w:rPr>
                <w:sz w:val="22"/>
                <w:szCs w:val="22"/>
              </w:rPr>
            </w:pPr>
            <w:r w:rsidRPr="00884FD8">
              <w:rPr>
                <w:sz w:val="22"/>
                <w:szCs w:val="22"/>
              </w:rPr>
              <w:t>Знать историю создания произведения, жанровое своеобразие</w:t>
            </w:r>
          </w:p>
          <w:p w:rsidR="00D76D76" w:rsidRPr="00884FD8" w:rsidRDefault="00D76D76" w:rsidP="00923527">
            <w:pPr>
              <w:spacing w:line="264" w:lineRule="auto"/>
              <w:rPr>
                <w:sz w:val="22"/>
                <w:szCs w:val="22"/>
              </w:rPr>
            </w:pPr>
            <w:r w:rsidRPr="00884FD8">
              <w:rPr>
                <w:sz w:val="22"/>
                <w:szCs w:val="22"/>
              </w:rPr>
              <w:t>Уметь анализировать эпизод и объяснять его связь с проблематикой произведения</w:t>
            </w:r>
          </w:p>
          <w:p w:rsidR="00D76D76" w:rsidRPr="00884FD8" w:rsidRDefault="00D76D76" w:rsidP="00923527">
            <w:pPr>
              <w:spacing w:line="264" w:lineRule="auto"/>
              <w:rPr>
                <w:sz w:val="22"/>
                <w:szCs w:val="22"/>
              </w:rPr>
            </w:pPr>
            <w:r w:rsidRPr="00884FD8">
              <w:rPr>
                <w:sz w:val="22"/>
                <w:szCs w:val="22"/>
              </w:rPr>
              <w:t xml:space="preserve">Уметь передавать ин-формацию </w:t>
            </w:r>
            <w:r w:rsidRPr="00884FD8">
              <w:rPr>
                <w:spacing w:val="-8"/>
                <w:sz w:val="22"/>
                <w:szCs w:val="22"/>
              </w:rPr>
              <w:t>адекватно по</w:t>
            </w:r>
            <w:r w:rsidRPr="00884FD8">
              <w:rPr>
                <w:sz w:val="22"/>
                <w:szCs w:val="22"/>
              </w:rPr>
              <w:t>ставленной цели (сжато, полно, выборочно)</w:t>
            </w:r>
          </w:p>
        </w:tc>
      </w:tr>
      <w:tr w:rsidR="00D76D76" w:rsidRPr="00884FD8" w:rsidTr="00D76D76">
        <w:trPr>
          <w:trHeight w:val="345"/>
        </w:trPr>
        <w:tc>
          <w:tcPr>
            <w:tcW w:w="658" w:type="dxa"/>
          </w:tcPr>
          <w:p w:rsidR="00D76D76" w:rsidRPr="00884FD8" w:rsidRDefault="00D76D76" w:rsidP="00923527">
            <w:pPr>
              <w:pStyle w:val="af1"/>
              <w:rPr>
                <w:b w:val="0"/>
                <w:bCs w:val="0"/>
                <w:sz w:val="22"/>
                <w:szCs w:val="22"/>
              </w:rPr>
            </w:pPr>
            <w:r w:rsidRPr="00884FD8">
              <w:rPr>
                <w:b w:val="0"/>
                <w:bCs w:val="0"/>
                <w:sz w:val="22"/>
                <w:szCs w:val="22"/>
              </w:rPr>
              <w:t>54</w:t>
            </w:r>
          </w:p>
        </w:tc>
        <w:tc>
          <w:tcPr>
            <w:tcW w:w="851" w:type="dxa"/>
          </w:tcPr>
          <w:p w:rsidR="00D76D76" w:rsidRPr="00884FD8" w:rsidRDefault="00D76D76" w:rsidP="00923527">
            <w:pPr>
              <w:jc w:val="center"/>
              <w:rPr>
                <w:sz w:val="22"/>
                <w:szCs w:val="22"/>
              </w:rPr>
            </w:pPr>
            <w:r w:rsidRPr="00884FD8">
              <w:rPr>
                <w:sz w:val="22"/>
                <w:szCs w:val="22"/>
              </w:rPr>
              <w:t>4</w:t>
            </w:r>
          </w:p>
        </w:tc>
        <w:tc>
          <w:tcPr>
            <w:tcW w:w="851" w:type="dxa"/>
          </w:tcPr>
          <w:p w:rsidR="00D76D76" w:rsidRPr="00884FD8" w:rsidRDefault="00D76D76" w:rsidP="003660FB">
            <w:pPr>
              <w:rPr>
                <w:sz w:val="22"/>
                <w:szCs w:val="22"/>
              </w:rPr>
            </w:pPr>
          </w:p>
        </w:tc>
        <w:tc>
          <w:tcPr>
            <w:tcW w:w="850" w:type="dxa"/>
          </w:tcPr>
          <w:p w:rsidR="00D76D76" w:rsidRPr="00884FD8" w:rsidRDefault="00D76D76" w:rsidP="00923527">
            <w:pPr>
              <w:jc w:val="center"/>
              <w:rPr>
                <w:b/>
                <w:bCs/>
                <w:sz w:val="22"/>
                <w:szCs w:val="22"/>
              </w:rPr>
            </w:pPr>
          </w:p>
        </w:tc>
        <w:tc>
          <w:tcPr>
            <w:tcW w:w="3147" w:type="dxa"/>
          </w:tcPr>
          <w:p w:rsidR="00D76D76" w:rsidRPr="00884FD8" w:rsidRDefault="00D76D76" w:rsidP="00923527">
            <w:pPr>
              <w:rPr>
                <w:sz w:val="22"/>
                <w:szCs w:val="22"/>
              </w:rPr>
            </w:pPr>
            <w:r w:rsidRPr="00884FD8">
              <w:rPr>
                <w:sz w:val="22"/>
                <w:szCs w:val="22"/>
              </w:rPr>
              <w:t>Стихотворения Юрия Живаго</w:t>
            </w:r>
          </w:p>
        </w:tc>
        <w:tc>
          <w:tcPr>
            <w:tcW w:w="2041"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Аналитическое чтение</w:t>
            </w:r>
          </w:p>
        </w:tc>
        <w:tc>
          <w:tcPr>
            <w:tcW w:w="2022" w:type="dxa"/>
            <w:vMerge/>
          </w:tcPr>
          <w:p w:rsidR="00D76D76" w:rsidRPr="00884FD8" w:rsidRDefault="00D76D76" w:rsidP="00923527">
            <w:pPr>
              <w:pStyle w:val="1"/>
              <w:spacing w:before="0"/>
              <w:rPr>
                <w:rFonts w:ascii="Times New Roman" w:hAnsi="Times New Roman" w:cs="Times New Roman"/>
                <w:b w:val="0"/>
                <w:bCs w:val="0"/>
                <w:color w:val="auto"/>
                <w:sz w:val="22"/>
                <w:szCs w:val="22"/>
              </w:rPr>
            </w:pPr>
          </w:p>
        </w:tc>
        <w:tc>
          <w:tcPr>
            <w:tcW w:w="4678" w:type="dxa"/>
            <w:vMerge/>
          </w:tcPr>
          <w:p w:rsidR="00D76D76" w:rsidRPr="00884FD8" w:rsidRDefault="00D76D76" w:rsidP="00923527">
            <w:pPr>
              <w:pStyle w:val="1"/>
              <w:spacing w:before="0"/>
              <w:rPr>
                <w:rFonts w:ascii="Times New Roman" w:hAnsi="Times New Roman" w:cs="Times New Roman"/>
                <w:color w:val="auto"/>
                <w:sz w:val="22"/>
                <w:szCs w:val="22"/>
              </w:rPr>
            </w:pPr>
          </w:p>
        </w:tc>
      </w:tr>
      <w:tr w:rsidR="00D76D76" w:rsidRPr="00884FD8" w:rsidTr="00D76D76">
        <w:trPr>
          <w:trHeight w:val="345"/>
        </w:trPr>
        <w:tc>
          <w:tcPr>
            <w:tcW w:w="15098" w:type="dxa"/>
            <w:gridSpan w:val="8"/>
          </w:tcPr>
          <w:p w:rsidR="00D76D76" w:rsidRPr="00884FD8" w:rsidRDefault="00D76D76" w:rsidP="00923527">
            <w:pPr>
              <w:pStyle w:val="1"/>
              <w:spacing w:before="0"/>
              <w:jc w:val="center"/>
              <w:rPr>
                <w:rFonts w:ascii="Times New Roman" w:hAnsi="Times New Roman" w:cs="Times New Roman"/>
                <w:color w:val="auto"/>
                <w:sz w:val="22"/>
                <w:szCs w:val="22"/>
              </w:rPr>
            </w:pPr>
            <w:r w:rsidRPr="00884FD8">
              <w:rPr>
                <w:rFonts w:ascii="Times New Roman" w:hAnsi="Times New Roman" w:cs="Times New Roman"/>
                <w:color w:val="auto"/>
                <w:sz w:val="22"/>
                <w:szCs w:val="22"/>
              </w:rPr>
              <w:t>А.А. Ахматова- 3ч.</w:t>
            </w:r>
          </w:p>
        </w:tc>
      </w:tr>
      <w:tr w:rsidR="00D76D76" w:rsidRPr="00884FD8" w:rsidTr="00D76D76">
        <w:trPr>
          <w:trHeight w:val="345"/>
        </w:trPr>
        <w:tc>
          <w:tcPr>
            <w:tcW w:w="658" w:type="dxa"/>
          </w:tcPr>
          <w:p w:rsidR="00D76D76" w:rsidRPr="00884FD8" w:rsidRDefault="00D76D76" w:rsidP="00923527">
            <w:pPr>
              <w:pStyle w:val="af1"/>
              <w:rPr>
                <w:b w:val="0"/>
                <w:bCs w:val="0"/>
                <w:sz w:val="22"/>
                <w:szCs w:val="22"/>
              </w:rPr>
            </w:pPr>
            <w:r w:rsidRPr="00884FD8">
              <w:rPr>
                <w:b w:val="0"/>
                <w:bCs w:val="0"/>
                <w:sz w:val="22"/>
                <w:szCs w:val="22"/>
              </w:rPr>
              <w:t>55</w:t>
            </w:r>
          </w:p>
        </w:tc>
        <w:tc>
          <w:tcPr>
            <w:tcW w:w="851" w:type="dxa"/>
          </w:tcPr>
          <w:p w:rsidR="00D76D76" w:rsidRPr="00884FD8" w:rsidRDefault="00D76D76" w:rsidP="00923527">
            <w:pPr>
              <w:jc w:val="center"/>
              <w:rPr>
                <w:sz w:val="22"/>
                <w:szCs w:val="22"/>
              </w:rPr>
            </w:pPr>
            <w:r w:rsidRPr="00884FD8">
              <w:rPr>
                <w:sz w:val="22"/>
                <w:szCs w:val="22"/>
              </w:rPr>
              <w:t>1</w:t>
            </w:r>
          </w:p>
        </w:tc>
        <w:tc>
          <w:tcPr>
            <w:tcW w:w="851" w:type="dxa"/>
          </w:tcPr>
          <w:p w:rsidR="00D76D76" w:rsidRPr="00884FD8" w:rsidRDefault="00D76D76" w:rsidP="003660FB">
            <w:pPr>
              <w:rPr>
                <w:sz w:val="22"/>
                <w:szCs w:val="22"/>
              </w:rPr>
            </w:pPr>
          </w:p>
        </w:tc>
        <w:tc>
          <w:tcPr>
            <w:tcW w:w="850" w:type="dxa"/>
          </w:tcPr>
          <w:p w:rsidR="00D76D76" w:rsidRPr="00884FD8" w:rsidRDefault="00D76D76" w:rsidP="00923527">
            <w:pPr>
              <w:jc w:val="center"/>
              <w:rPr>
                <w:b/>
                <w:bCs/>
                <w:sz w:val="22"/>
                <w:szCs w:val="22"/>
              </w:rPr>
            </w:pPr>
          </w:p>
        </w:tc>
        <w:tc>
          <w:tcPr>
            <w:tcW w:w="3147" w:type="dxa"/>
          </w:tcPr>
          <w:p w:rsidR="00D76D76" w:rsidRPr="00884FD8" w:rsidRDefault="00D76D76" w:rsidP="00923527">
            <w:pPr>
              <w:rPr>
                <w:sz w:val="22"/>
                <w:szCs w:val="22"/>
              </w:rPr>
            </w:pPr>
            <w:r w:rsidRPr="00884FD8">
              <w:rPr>
                <w:sz w:val="22"/>
                <w:szCs w:val="22"/>
              </w:rPr>
              <w:t>А.А. Ахматова- «голос своего поколения»</w:t>
            </w:r>
          </w:p>
        </w:tc>
        <w:tc>
          <w:tcPr>
            <w:tcW w:w="2041"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Монологическое изложение.</w:t>
            </w:r>
          </w:p>
        </w:tc>
        <w:tc>
          <w:tcPr>
            <w:tcW w:w="2022"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 xml:space="preserve">Жанр, композиция поэмы, эпиграф, посвящение, эпилог, роль деталей в создании поэтического образа, патриотизм и гражданственность поэзии. </w:t>
            </w:r>
          </w:p>
          <w:p w:rsidR="00D76D76" w:rsidRPr="00884FD8" w:rsidRDefault="00D76D76" w:rsidP="00923527">
            <w:pPr>
              <w:rPr>
                <w:sz w:val="22"/>
                <w:szCs w:val="22"/>
              </w:rPr>
            </w:pPr>
            <w:r w:rsidRPr="00884FD8">
              <w:rPr>
                <w:sz w:val="22"/>
                <w:szCs w:val="22"/>
              </w:rPr>
              <w:t xml:space="preserve">«Песня последней встречи», «Сжала руки под тёмной </w:t>
            </w:r>
            <w:r w:rsidRPr="00884FD8">
              <w:rPr>
                <w:sz w:val="22"/>
                <w:szCs w:val="22"/>
              </w:rPr>
              <w:lastRenderedPageBreak/>
              <w:t>вуалью…», «Мне ни к чему одические рати», «Я научилась просто, мудро жить…», «Приморский сонет»</w:t>
            </w:r>
          </w:p>
        </w:tc>
        <w:tc>
          <w:tcPr>
            <w:tcW w:w="4678" w:type="dxa"/>
            <w:vMerge w:val="restart"/>
          </w:tcPr>
          <w:p w:rsidR="00D76D76" w:rsidRPr="00884FD8" w:rsidRDefault="00D76D76" w:rsidP="00923527">
            <w:pPr>
              <w:rPr>
                <w:sz w:val="22"/>
                <w:szCs w:val="22"/>
              </w:rPr>
            </w:pPr>
            <w:r w:rsidRPr="00884FD8">
              <w:rPr>
                <w:sz w:val="22"/>
                <w:szCs w:val="22"/>
              </w:rPr>
              <w:lastRenderedPageBreak/>
              <w:t xml:space="preserve">Знать основные вехи жизненного </w:t>
            </w:r>
            <w:r w:rsidRPr="00884FD8">
              <w:rPr>
                <w:sz w:val="22"/>
                <w:szCs w:val="22"/>
              </w:rPr>
              <w:br/>
              <w:t>и творческого пути А. А. Ахматовой; особенности ее стиха (музыкальность интонации)</w:t>
            </w:r>
          </w:p>
          <w:p w:rsidR="00D76D76" w:rsidRPr="00884FD8" w:rsidRDefault="00D76D76" w:rsidP="00923527">
            <w:pPr>
              <w:rPr>
                <w:sz w:val="22"/>
                <w:szCs w:val="22"/>
              </w:rPr>
            </w:pPr>
            <w:r w:rsidRPr="00884FD8">
              <w:rPr>
                <w:sz w:val="22"/>
                <w:szCs w:val="22"/>
              </w:rPr>
              <w:t>Уметь выделять ИВС языка в поэтическом тексте и определять их роль, находить необходимую информацию в источниках различного типа и</w:t>
            </w:r>
          </w:p>
          <w:p w:rsidR="00D76D76" w:rsidRPr="00884FD8" w:rsidRDefault="00D76D76" w:rsidP="00923527">
            <w:pPr>
              <w:pStyle w:val="1"/>
              <w:spacing w:before="0"/>
              <w:rPr>
                <w:rFonts w:ascii="Times New Roman" w:hAnsi="Times New Roman" w:cs="Times New Roman"/>
                <w:color w:val="auto"/>
                <w:sz w:val="22"/>
                <w:szCs w:val="22"/>
              </w:rPr>
            </w:pPr>
            <w:r w:rsidRPr="00884FD8">
              <w:rPr>
                <w:rFonts w:ascii="Times New Roman" w:hAnsi="Times New Roman" w:cs="Times New Roman"/>
                <w:b w:val="0"/>
                <w:bCs w:val="0"/>
                <w:color w:val="auto"/>
                <w:sz w:val="22"/>
                <w:szCs w:val="22"/>
              </w:rPr>
              <w:t>систематизировать ее.</w:t>
            </w:r>
          </w:p>
        </w:tc>
      </w:tr>
      <w:tr w:rsidR="00D76D76" w:rsidRPr="00884FD8" w:rsidTr="00D76D76">
        <w:trPr>
          <w:trHeight w:val="345"/>
        </w:trPr>
        <w:tc>
          <w:tcPr>
            <w:tcW w:w="658" w:type="dxa"/>
          </w:tcPr>
          <w:p w:rsidR="00D76D76" w:rsidRPr="00884FD8" w:rsidRDefault="00D76D76" w:rsidP="00923527">
            <w:pPr>
              <w:pStyle w:val="af1"/>
              <w:rPr>
                <w:b w:val="0"/>
                <w:bCs w:val="0"/>
                <w:sz w:val="22"/>
                <w:szCs w:val="22"/>
              </w:rPr>
            </w:pPr>
            <w:r w:rsidRPr="00884FD8">
              <w:rPr>
                <w:b w:val="0"/>
                <w:bCs w:val="0"/>
                <w:sz w:val="22"/>
                <w:szCs w:val="22"/>
              </w:rPr>
              <w:lastRenderedPageBreak/>
              <w:t>56</w:t>
            </w:r>
          </w:p>
        </w:tc>
        <w:tc>
          <w:tcPr>
            <w:tcW w:w="851" w:type="dxa"/>
          </w:tcPr>
          <w:p w:rsidR="00D76D76" w:rsidRPr="00884FD8" w:rsidRDefault="00D76D76" w:rsidP="00923527">
            <w:pPr>
              <w:jc w:val="center"/>
              <w:rPr>
                <w:sz w:val="22"/>
                <w:szCs w:val="22"/>
              </w:rPr>
            </w:pPr>
            <w:r w:rsidRPr="00884FD8">
              <w:rPr>
                <w:sz w:val="22"/>
                <w:szCs w:val="22"/>
              </w:rPr>
              <w:t>2</w:t>
            </w:r>
          </w:p>
        </w:tc>
        <w:tc>
          <w:tcPr>
            <w:tcW w:w="851" w:type="dxa"/>
          </w:tcPr>
          <w:p w:rsidR="00D76D76" w:rsidRPr="00884FD8" w:rsidRDefault="00D76D76" w:rsidP="003660FB">
            <w:pPr>
              <w:rPr>
                <w:sz w:val="22"/>
                <w:szCs w:val="22"/>
              </w:rPr>
            </w:pPr>
          </w:p>
        </w:tc>
        <w:tc>
          <w:tcPr>
            <w:tcW w:w="850" w:type="dxa"/>
          </w:tcPr>
          <w:p w:rsidR="00D76D76" w:rsidRPr="00884FD8" w:rsidRDefault="00D76D76" w:rsidP="00923527">
            <w:pPr>
              <w:jc w:val="center"/>
              <w:rPr>
                <w:b/>
                <w:bCs/>
                <w:sz w:val="22"/>
                <w:szCs w:val="22"/>
              </w:rPr>
            </w:pPr>
          </w:p>
        </w:tc>
        <w:tc>
          <w:tcPr>
            <w:tcW w:w="3147" w:type="dxa"/>
          </w:tcPr>
          <w:p w:rsidR="00D76D76" w:rsidRPr="00884FD8" w:rsidRDefault="00D76D76" w:rsidP="00923527">
            <w:pPr>
              <w:rPr>
                <w:sz w:val="22"/>
                <w:szCs w:val="22"/>
              </w:rPr>
            </w:pPr>
            <w:r w:rsidRPr="00884FD8">
              <w:rPr>
                <w:sz w:val="22"/>
                <w:szCs w:val="22"/>
              </w:rPr>
              <w:t>Тема Родины в лирике Ахматовой</w:t>
            </w:r>
          </w:p>
        </w:tc>
        <w:tc>
          <w:tcPr>
            <w:tcW w:w="2041"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Чтение стихотворений наизусть.</w:t>
            </w:r>
          </w:p>
        </w:tc>
        <w:tc>
          <w:tcPr>
            <w:tcW w:w="2022"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 xml:space="preserve">«Мне голос был. Он звал </w:t>
            </w:r>
            <w:proofErr w:type="spellStart"/>
            <w:r w:rsidRPr="00884FD8">
              <w:rPr>
                <w:rFonts w:ascii="Times New Roman" w:hAnsi="Times New Roman" w:cs="Times New Roman"/>
                <w:b w:val="0"/>
                <w:bCs w:val="0"/>
                <w:color w:val="auto"/>
                <w:sz w:val="22"/>
                <w:szCs w:val="22"/>
              </w:rPr>
              <w:t>утешно</w:t>
            </w:r>
            <w:proofErr w:type="spellEnd"/>
            <w:r w:rsidRPr="00884FD8">
              <w:rPr>
                <w:rFonts w:ascii="Times New Roman" w:hAnsi="Times New Roman" w:cs="Times New Roman"/>
                <w:b w:val="0"/>
                <w:bCs w:val="0"/>
                <w:color w:val="auto"/>
                <w:sz w:val="22"/>
                <w:szCs w:val="22"/>
              </w:rPr>
              <w:t>», «Родная земля»</w:t>
            </w:r>
          </w:p>
        </w:tc>
        <w:tc>
          <w:tcPr>
            <w:tcW w:w="4678" w:type="dxa"/>
            <w:vMerge/>
          </w:tcPr>
          <w:p w:rsidR="00D76D76" w:rsidRPr="00884FD8" w:rsidRDefault="00D76D76" w:rsidP="00923527">
            <w:pPr>
              <w:pStyle w:val="1"/>
              <w:spacing w:before="0"/>
              <w:rPr>
                <w:rFonts w:ascii="Times New Roman" w:hAnsi="Times New Roman" w:cs="Times New Roman"/>
                <w:color w:val="auto"/>
                <w:sz w:val="22"/>
                <w:szCs w:val="22"/>
              </w:rPr>
            </w:pPr>
          </w:p>
        </w:tc>
      </w:tr>
      <w:tr w:rsidR="00D76D76" w:rsidRPr="00884FD8" w:rsidTr="00D76D76">
        <w:trPr>
          <w:trHeight w:val="345"/>
        </w:trPr>
        <w:tc>
          <w:tcPr>
            <w:tcW w:w="658" w:type="dxa"/>
          </w:tcPr>
          <w:p w:rsidR="00D76D76" w:rsidRPr="00884FD8" w:rsidRDefault="00D76D76" w:rsidP="00923527">
            <w:pPr>
              <w:pStyle w:val="af1"/>
              <w:rPr>
                <w:b w:val="0"/>
                <w:bCs w:val="0"/>
                <w:sz w:val="22"/>
                <w:szCs w:val="22"/>
              </w:rPr>
            </w:pPr>
            <w:r w:rsidRPr="00884FD8">
              <w:rPr>
                <w:b w:val="0"/>
                <w:bCs w:val="0"/>
                <w:sz w:val="22"/>
                <w:szCs w:val="22"/>
              </w:rPr>
              <w:t>57</w:t>
            </w:r>
          </w:p>
        </w:tc>
        <w:tc>
          <w:tcPr>
            <w:tcW w:w="851" w:type="dxa"/>
          </w:tcPr>
          <w:p w:rsidR="00D76D76" w:rsidRPr="00884FD8" w:rsidRDefault="00D76D76" w:rsidP="00923527">
            <w:pPr>
              <w:jc w:val="center"/>
              <w:rPr>
                <w:sz w:val="22"/>
                <w:szCs w:val="22"/>
              </w:rPr>
            </w:pPr>
            <w:r w:rsidRPr="00884FD8">
              <w:rPr>
                <w:sz w:val="22"/>
                <w:szCs w:val="22"/>
              </w:rPr>
              <w:t>3</w:t>
            </w:r>
          </w:p>
        </w:tc>
        <w:tc>
          <w:tcPr>
            <w:tcW w:w="851" w:type="dxa"/>
          </w:tcPr>
          <w:p w:rsidR="00D76D76" w:rsidRPr="00884FD8" w:rsidRDefault="00D76D76" w:rsidP="003660FB">
            <w:pPr>
              <w:rPr>
                <w:sz w:val="22"/>
                <w:szCs w:val="22"/>
              </w:rPr>
            </w:pPr>
          </w:p>
        </w:tc>
        <w:tc>
          <w:tcPr>
            <w:tcW w:w="850" w:type="dxa"/>
          </w:tcPr>
          <w:p w:rsidR="00D76D76" w:rsidRPr="00884FD8" w:rsidRDefault="00D76D76" w:rsidP="00923527">
            <w:pPr>
              <w:jc w:val="center"/>
              <w:rPr>
                <w:b/>
                <w:bCs/>
                <w:sz w:val="22"/>
                <w:szCs w:val="22"/>
              </w:rPr>
            </w:pPr>
          </w:p>
        </w:tc>
        <w:tc>
          <w:tcPr>
            <w:tcW w:w="3147" w:type="dxa"/>
          </w:tcPr>
          <w:p w:rsidR="00D76D76" w:rsidRPr="00884FD8" w:rsidRDefault="00D76D76" w:rsidP="00923527">
            <w:pPr>
              <w:rPr>
                <w:sz w:val="22"/>
                <w:szCs w:val="22"/>
              </w:rPr>
            </w:pPr>
            <w:r w:rsidRPr="00884FD8">
              <w:rPr>
                <w:sz w:val="22"/>
                <w:szCs w:val="22"/>
              </w:rPr>
              <w:t>Тема народного страдания и скорби в поэме «Реквием»</w:t>
            </w:r>
          </w:p>
        </w:tc>
        <w:tc>
          <w:tcPr>
            <w:tcW w:w="2041"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Комментированное чтение поэмы</w:t>
            </w:r>
          </w:p>
        </w:tc>
        <w:tc>
          <w:tcPr>
            <w:tcW w:w="2022" w:type="dxa"/>
          </w:tcPr>
          <w:p w:rsidR="00D76D76" w:rsidRPr="00884FD8" w:rsidRDefault="00D76D76" w:rsidP="00923527">
            <w:pPr>
              <w:rPr>
                <w:sz w:val="22"/>
                <w:szCs w:val="22"/>
              </w:rPr>
            </w:pPr>
            <w:r w:rsidRPr="00884FD8">
              <w:rPr>
                <w:sz w:val="22"/>
                <w:szCs w:val="22"/>
              </w:rPr>
              <w:t xml:space="preserve">Особенности жанра и композиции. Роль эпиграфа, посвящения </w:t>
            </w:r>
          </w:p>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и эпилога. Размышления о времени, о мире и о человеке.</w:t>
            </w:r>
          </w:p>
        </w:tc>
        <w:tc>
          <w:tcPr>
            <w:tcW w:w="4678" w:type="dxa"/>
          </w:tcPr>
          <w:p w:rsidR="00D76D76" w:rsidRPr="00884FD8" w:rsidRDefault="00D76D76" w:rsidP="00923527">
            <w:pPr>
              <w:rPr>
                <w:sz w:val="22"/>
                <w:szCs w:val="22"/>
              </w:rPr>
            </w:pPr>
            <w:r w:rsidRPr="00884FD8">
              <w:rPr>
                <w:sz w:val="22"/>
                <w:szCs w:val="22"/>
              </w:rPr>
              <w:t>Знать смысл названия произведения, центральные образы, проблематику, художественные особенности поэмы.</w:t>
            </w:r>
          </w:p>
          <w:p w:rsidR="00D76D76" w:rsidRPr="00884FD8" w:rsidRDefault="00D76D76" w:rsidP="00923527">
            <w:pPr>
              <w:rPr>
                <w:sz w:val="22"/>
                <w:szCs w:val="22"/>
              </w:rPr>
            </w:pPr>
            <w:r w:rsidRPr="00884FD8">
              <w:rPr>
                <w:sz w:val="22"/>
                <w:szCs w:val="22"/>
              </w:rPr>
              <w:t xml:space="preserve">Уметь передавать информацию адекватно поставленной цели (сжато, полно, выборочно) </w:t>
            </w:r>
          </w:p>
        </w:tc>
      </w:tr>
      <w:tr w:rsidR="00D76D76" w:rsidRPr="00884FD8" w:rsidTr="00D76D76">
        <w:trPr>
          <w:trHeight w:val="345"/>
        </w:trPr>
        <w:tc>
          <w:tcPr>
            <w:tcW w:w="15098" w:type="dxa"/>
            <w:gridSpan w:val="8"/>
          </w:tcPr>
          <w:p w:rsidR="00D76D76" w:rsidRPr="00884FD8" w:rsidRDefault="00D76D76" w:rsidP="00923527">
            <w:pPr>
              <w:pStyle w:val="1"/>
              <w:spacing w:before="0"/>
              <w:jc w:val="center"/>
              <w:rPr>
                <w:rFonts w:ascii="Times New Roman" w:hAnsi="Times New Roman" w:cs="Times New Roman"/>
                <w:color w:val="auto"/>
                <w:sz w:val="22"/>
                <w:szCs w:val="22"/>
              </w:rPr>
            </w:pPr>
            <w:r w:rsidRPr="00884FD8">
              <w:rPr>
                <w:rFonts w:ascii="Times New Roman" w:hAnsi="Times New Roman" w:cs="Times New Roman"/>
                <w:color w:val="auto"/>
                <w:sz w:val="22"/>
                <w:szCs w:val="22"/>
              </w:rPr>
              <w:t>В.Т. Шаламов-1ч.</w:t>
            </w:r>
          </w:p>
        </w:tc>
      </w:tr>
      <w:tr w:rsidR="00D76D76" w:rsidRPr="00884FD8" w:rsidTr="00D76D76">
        <w:trPr>
          <w:trHeight w:val="345"/>
        </w:trPr>
        <w:tc>
          <w:tcPr>
            <w:tcW w:w="658" w:type="dxa"/>
          </w:tcPr>
          <w:p w:rsidR="00D76D76" w:rsidRPr="00884FD8" w:rsidRDefault="00D76D76" w:rsidP="00923527">
            <w:pPr>
              <w:pStyle w:val="af1"/>
              <w:rPr>
                <w:b w:val="0"/>
                <w:bCs w:val="0"/>
                <w:sz w:val="22"/>
                <w:szCs w:val="22"/>
              </w:rPr>
            </w:pPr>
            <w:r w:rsidRPr="00884FD8">
              <w:rPr>
                <w:b w:val="0"/>
                <w:bCs w:val="0"/>
                <w:sz w:val="22"/>
                <w:szCs w:val="22"/>
              </w:rPr>
              <w:t>58</w:t>
            </w:r>
          </w:p>
        </w:tc>
        <w:tc>
          <w:tcPr>
            <w:tcW w:w="851" w:type="dxa"/>
          </w:tcPr>
          <w:p w:rsidR="00D76D76" w:rsidRPr="00884FD8" w:rsidRDefault="00D76D76" w:rsidP="00923527">
            <w:pPr>
              <w:jc w:val="center"/>
              <w:rPr>
                <w:sz w:val="22"/>
                <w:szCs w:val="22"/>
              </w:rPr>
            </w:pPr>
            <w:r w:rsidRPr="00884FD8">
              <w:rPr>
                <w:sz w:val="22"/>
                <w:szCs w:val="22"/>
              </w:rPr>
              <w:t>1</w:t>
            </w:r>
          </w:p>
        </w:tc>
        <w:tc>
          <w:tcPr>
            <w:tcW w:w="851" w:type="dxa"/>
          </w:tcPr>
          <w:p w:rsidR="00D76D76" w:rsidRPr="00884FD8" w:rsidRDefault="00D76D76" w:rsidP="00AA798F">
            <w:pPr>
              <w:rPr>
                <w:sz w:val="22"/>
                <w:szCs w:val="22"/>
              </w:rPr>
            </w:pPr>
          </w:p>
        </w:tc>
        <w:tc>
          <w:tcPr>
            <w:tcW w:w="850" w:type="dxa"/>
          </w:tcPr>
          <w:p w:rsidR="00D76D76" w:rsidRPr="00884FD8" w:rsidRDefault="00D76D76" w:rsidP="00923527">
            <w:pPr>
              <w:jc w:val="center"/>
              <w:rPr>
                <w:b/>
                <w:bCs/>
                <w:sz w:val="22"/>
                <w:szCs w:val="22"/>
              </w:rPr>
            </w:pPr>
          </w:p>
        </w:tc>
        <w:tc>
          <w:tcPr>
            <w:tcW w:w="3147" w:type="dxa"/>
          </w:tcPr>
          <w:p w:rsidR="00D76D76" w:rsidRPr="00884FD8" w:rsidRDefault="00D76D76" w:rsidP="00923527">
            <w:pPr>
              <w:rPr>
                <w:sz w:val="22"/>
                <w:szCs w:val="22"/>
              </w:rPr>
            </w:pPr>
            <w:r w:rsidRPr="00884FD8">
              <w:rPr>
                <w:sz w:val="22"/>
                <w:szCs w:val="22"/>
              </w:rPr>
              <w:t>В.Т. Шаламов. Жизнь и творчество. Проблематика и поэтика «Колымских рассказов».</w:t>
            </w:r>
          </w:p>
        </w:tc>
        <w:tc>
          <w:tcPr>
            <w:tcW w:w="2041" w:type="dxa"/>
          </w:tcPr>
          <w:p w:rsidR="00D76D76" w:rsidRPr="00884FD8" w:rsidRDefault="00D76D76" w:rsidP="00923527">
            <w:pPr>
              <w:pStyle w:val="1"/>
              <w:spacing w:before="0"/>
              <w:rPr>
                <w:rFonts w:ascii="Times New Roman" w:hAnsi="Times New Roman" w:cs="Times New Roman"/>
                <w:color w:val="auto"/>
                <w:sz w:val="22"/>
                <w:szCs w:val="22"/>
              </w:rPr>
            </w:pPr>
          </w:p>
        </w:tc>
        <w:tc>
          <w:tcPr>
            <w:tcW w:w="2022"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 xml:space="preserve">Литературная группа </w:t>
            </w:r>
            <w:proofErr w:type="spellStart"/>
            <w:r w:rsidRPr="00884FD8">
              <w:rPr>
                <w:rFonts w:ascii="Times New Roman" w:hAnsi="Times New Roman" w:cs="Times New Roman"/>
                <w:b w:val="0"/>
                <w:bCs w:val="0"/>
                <w:color w:val="auto"/>
                <w:sz w:val="22"/>
                <w:szCs w:val="22"/>
              </w:rPr>
              <w:t>обериудов</w:t>
            </w:r>
            <w:proofErr w:type="spellEnd"/>
            <w:r w:rsidRPr="00884FD8">
              <w:rPr>
                <w:rFonts w:ascii="Times New Roman" w:hAnsi="Times New Roman" w:cs="Times New Roman"/>
                <w:b w:val="0"/>
                <w:bCs w:val="0"/>
                <w:color w:val="auto"/>
                <w:sz w:val="22"/>
                <w:szCs w:val="22"/>
              </w:rPr>
              <w:t>. Диалог с природой</w:t>
            </w:r>
          </w:p>
        </w:tc>
        <w:tc>
          <w:tcPr>
            <w:tcW w:w="4678" w:type="dxa"/>
          </w:tcPr>
          <w:p w:rsidR="00D76D76" w:rsidRPr="00884FD8" w:rsidRDefault="00D76D76" w:rsidP="00923527">
            <w:pPr>
              <w:shd w:val="clear" w:color="auto" w:fill="FFFFFF"/>
              <w:autoSpaceDE w:val="0"/>
              <w:autoSpaceDN w:val="0"/>
              <w:adjustRightInd w:val="0"/>
              <w:rPr>
                <w:color w:val="000000"/>
                <w:sz w:val="22"/>
                <w:szCs w:val="22"/>
              </w:rPr>
            </w:pPr>
            <w:r w:rsidRPr="00884FD8">
              <w:rPr>
                <w:color w:val="000000"/>
                <w:sz w:val="22"/>
                <w:szCs w:val="22"/>
              </w:rPr>
              <w:t>Знать главных героев, основные сюжетные линии, смысл названия.</w:t>
            </w:r>
          </w:p>
          <w:p w:rsidR="00D76D76" w:rsidRPr="00884FD8" w:rsidRDefault="00D76D76" w:rsidP="00923527">
            <w:pPr>
              <w:pStyle w:val="1"/>
              <w:spacing w:before="0"/>
              <w:rPr>
                <w:rFonts w:ascii="Times New Roman" w:hAnsi="Times New Roman" w:cs="Times New Roman"/>
                <w:color w:val="auto"/>
                <w:sz w:val="22"/>
                <w:szCs w:val="22"/>
              </w:rPr>
            </w:pPr>
            <w:r w:rsidRPr="00884FD8">
              <w:rPr>
                <w:rFonts w:ascii="Times New Roman" w:hAnsi="Times New Roman" w:cs="Times New Roman"/>
                <w:b w:val="0"/>
                <w:bCs w:val="0"/>
                <w:color w:val="000000"/>
                <w:sz w:val="22"/>
                <w:szCs w:val="22"/>
              </w:rPr>
              <w:t>Уметь выделять в тесте нравственно-идеологические проблемы и формулировать собственные ценностные ориентиры по отношению к ним</w:t>
            </w:r>
          </w:p>
        </w:tc>
      </w:tr>
      <w:tr w:rsidR="00D76D76" w:rsidRPr="00884FD8" w:rsidTr="00D76D76">
        <w:trPr>
          <w:trHeight w:val="345"/>
        </w:trPr>
        <w:tc>
          <w:tcPr>
            <w:tcW w:w="15098" w:type="dxa"/>
            <w:gridSpan w:val="8"/>
          </w:tcPr>
          <w:p w:rsidR="00D76D76" w:rsidRPr="00884FD8" w:rsidRDefault="00D76D76" w:rsidP="00923527">
            <w:pPr>
              <w:pStyle w:val="1"/>
              <w:spacing w:before="0"/>
              <w:jc w:val="center"/>
              <w:rPr>
                <w:rFonts w:ascii="Times New Roman" w:hAnsi="Times New Roman" w:cs="Times New Roman"/>
                <w:color w:val="auto"/>
                <w:sz w:val="22"/>
                <w:szCs w:val="22"/>
              </w:rPr>
            </w:pPr>
            <w:r w:rsidRPr="00884FD8">
              <w:rPr>
                <w:rFonts w:ascii="Times New Roman" w:hAnsi="Times New Roman" w:cs="Times New Roman"/>
                <w:color w:val="auto"/>
                <w:sz w:val="22"/>
                <w:szCs w:val="22"/>
              </w:rPr>
              <w:t>М.А. Шолохов- 7+2</w:t>
            </w:r>
          </w:p>
        </w:tc>
      </w:tr>
      <w:tr w:rsidR="00D76D76" w:rsidRPr="00884FD8" w:rsidTr="00D76D76">
        <w:trPr>
          <w:trHeight w:val="345"/>
        </w:trPr>
        <w:tc>
          <w:tcPr>
            <w:tcW w:w="658" w:type="dxa"/>
          </w:tcPr>
          <w:p w:rsidR="00D76D76" w:rsidRPr="00884FD8" w:rsidRDefault="00D76D76" w:rsidP="00923527">
            <w:pPr>
              <w:pStyle w:val="af1"/>
              <w:rPr>
                <w:b w:val="0"/>
                <w:bCs w:val="0"/>
                <w:sz w:val="22"/>
                <w:szCs w:val="22"/>
              </w:rPr>
            </w:pPr>
            <w:r w:rsidRPr="00884FD8">
              <w:rPr>
                <w:b w:val="0"/>
                <w:bCs w:val="0"/>
                <w:sz w:val="22"/>
                <w:szCs w:val="22"/>
              </w:rPr>
              <w:t>59</w:t>
            </w:r>
          </w:p>
        </w:tc>
        <w:tc>
          <w:tcPr>
            <w:tcW w:w="851" w:type="dxa"/>
          </w:tcPr>
          <w:p w:rsidR="00D76D76" w:rsidRPr="00884FD8" w:rsidRDefault="00D76D76" w:rsidP="00923527">
            <w:pPr>
              <w:jc w:val="center"/>
              <w:rPr>
                <w:sz w:val="22"/>
                <w:szCs w:val="22"/>
              </w:rPr>
            </w:pPr>
            <w:r w:rsidRPr="00884FD8">
              <w:rPr>
                <w:sz w:val="22"/>
                <w:szCs w:val="22"/>
              </w:rPr>
              <w:t>1</w:t>
            </w:r>
          </w:p>
        </w:tc>
        <w:tc>
          <w:tcPr>
            <w:tcW w:w="851" w:type="dxa"/>
          </w:tcPr>
          <w:p w:rsidR="00D76D76" w:rsidRPr="00884FD8" w:rsidRDefault="00D76D76" w:rsidP="003660FB">
            <w:pPr>
              <w:rPr>
                <w:sz w:val="22"/>
                <w:szCs w:val="22"/>
              </w:rPr>
            </w:pPr>
          </w:p>
        </w:tc>
        <w:tc>
          <w:tcPr>
            <w:tcW w:w="850" w:type="dxa"/>
          </w:tcPr>
          <w:p w:rsidR="00D76D76" w:rsidRPr="00884FD8" w:rsidRDefault="00D76D76" w:rsidP="00923527">
            <w:pPr>
              <w:jc w:val="center"/>
              <w:rPr>
                <w:b/>
                <w:bCs/>
                <w:sz w:val="22"/>
                <w:szCs w:val="22"/>
              </w:rPr>
            </w:pPr>
          </w:p>
        </w:tc>
        <w:tc>
          <w:tcPr>
            <w:tcW w:w="3147" w:type="dxa"/>
          </w:tcPr>
          <w:p w:rsidR="00D76D76" w:rsidRPr="00884FD8" w:rsidRDefault="00D76D76" w:rsidP="00923527">
            <w:pPr>
              <w:rPr>
                <w:sz w:val="22"/>
                <w:szCs w:val="22"/>
              </w:rPr>
            </w:pPr>
            <w:r w:rsidRPr="00884FD8">
              <w:rPr>
                <w:sz w:val="22"/>
                <w:szCs w:val="22"/>
              </w:rPr>
              <w:t>М. Шолохов. Жизнь, творчество, личность</w:t>
            </w:r>
          </w:p>
        </w:tc>
        <w:tc>
          <w:tcPr>
            <w:tcW w:w="2041"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Монологическое изложение  с выступлением учащихся</w:t>
            </w:r>
          </w:p>
        </w:tc>
        <w:tc>
          <w:tcPr>
            <w:tcW w:w="2022"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w:t>
            </w:r>
          </w:p>
        </w:tc>
        <w:tc>
          <w:tcPr>
            <w:tcW w:w="4678" w:type="dxa"/>
          </w:tcPr>
          <w:p w:rsidR="00D76D76" w:rsidRPr="00884FD8" w:rsidRDefault="00D76D76" w:rsidP="00923527">
            <w:pPr>
              <w:spacing w:line="235" w:lineRule="auto"/>
              <w:rPr>
                <w:sz w:val="22"/>
                <w:szCs w:val="22"/>
              </w:rPr>
            </w:pPr>
            <w:r w:rsidRPr="00884FD8">
              <w:rPr>
                <w:sz w:val="22"/>
                <w:szCs w:val="22"/>
              </w:rPr>
              <w:t>Знать биографию писателя.</w:t>
            </w:r>
          </w:p>
          <w:p w:rsidR="00D76D76" w:rsidRPr="00884FD8" w:rsidRDefault="00D76D76" w:rsidP="00923527">
            <w:pPr>
              <w:spacing w:line="235" w:lineRule="auto"/>
              <w:rPr>
                <w:sz w:val="22"/>
                <w:szCs w:val="22"/>
              </w:rPr>
            </w:pPr>
            <w:r w:rsidRPr="00884FD8">
              <w:rPr>
                <w:sz w:val="22"/>
                <w:szCs w:val="22"/>
              </w:rPr>
              <w:t>Уметь выступать с устным сообщением, обосновать свое отношение к писателю и его произведению, находить информацию по заданной теме в источниках различного типа</w:t>
            </w:r>
          </w:p>
        </w:tc>
      </w:tr>
      <w:tr w:rsidR="00D76D76" w:rsidRPr="00884FD8" w:rsidTr="00D76D76">
        <w:trPr>
          <w:trHeight w:val="345"/>
        </w:trPr>
        <w:tc>
          <w:tcPr>
            <w:tcW w:w="658" w:type="dxa"/>
          </w:tcPr>
          <w:p w:rsidR="00D76D76" w:rsidRPr="00884FD8" w:rsidRDefault="00D76D76" w:rsidP="00923527">
            <w:pPr>
              <w:pStyle w:val="af1"/>
              <w:rPr>
                <w:b w:val="0"/>
                <w:bCs w:val="0"/>
                <w:sz w:val="22"/>
                <w:szCs w:val="22"/>
              </w:rPr>
            </w:pPr>
            <w:r w:rsidRPr="00884FD8">
              <w:rPr>
                <w:b w:val="0"/>
                <w:bCs w:val="0"/>
                <w:sz w:val="22"/>
                <w:szCs w:val="22"/>
              </w:rPr>
              <w:t>60</w:t>
            </w:r>
          </w:p>
        </w:tc>
        <w:tc>
          <w:tcPr>
            <w:tcW w:w="851" w:type="dxa"/>
          </w:tcPr>
          <w:p w:rsidR="00D76D76" w:rsidRPr="00884FD8" w:rsidRDefault="00D76D76" w:rsidP="00923527">
            <w:pPr>
              <w:jc w:val="center"/>
              <w:rPr>
                <w:sz w:val="22"/>
                <w:szCs w:val="22"/>
              </w:rPr>
            </w:pPr>
            <w:r w:rsidRPr="00884FD8">
              <w:rPr>
                <w:sz w:val="22"/>
                <w:szCs w:val="22"/>
              </w:rPr>
              <w:t>2</w:t>
            </w:r>
          </w:p>
        </w:tc>
        <w:tc>
          <w:tcPr>
            <w:tcW w:w="851" w:type="dxa"/>
          </w:tcPr>
          <w:p w:rsidR="00D76D76" w:rsidRPr="00884FD8" w:rsidRDefault="00D76D76" w:rsidP="003660FB">
            <w:pPr>
              <w:rPr>
                <w:sz w:val="22"/>
                <w:szCs w:val="22"/>
              </w:rPr>
            </w:pPr>
          </w:p>
        </w:tc>
        <w:tc>
          <w:tcPr>
            <w:tcW w:w="850" w:type="dxa"/>
          </w:tcPr>
          <w:p w:rsidR="00D76D76" w:rsidRPr="00884FD8" w:rsidRDefault="00D76D76" w:rsidP="00923527">
            <w:pPr>
              <w:jc w:val="center"/>
              <w:rPr>
                <w:b/>
                <w:bCs/>
                <w:sz w:val="22"/>
                <w:szCs w:val="22"/>
              </w:rPr>
            </w:pPr>
          </w:p>
        </w:tc>
        <w:tc>
          <w:tcPr>
            <w:tcW w:w="3147" w:type="dxa"/>
          </w:tcPr>
          <w:p w:rsidR="00D76D76" w:rsidRPr="00884FD8" w:rsidRDefault="00D76D76" w:rsidP="00923527">
            <w:pPr>
              <w:rPr>
                <w:sz w:val="22"/>
                <w:szCs w:val="22"/>
              </w:rPr>
            </w:pPr>
            <w:r w:rsidRPr="00884FD8">
              <w:rPr>
                <w:sz w:val="22"/>
                <w:szCs w:val="22"/>
              </w:rPr>
              <w:t>Картины жизни донских казаков в романе «Тихий Дон»</w:t>
            </w:r>
          </w:p>
        </w:tc>
        <w:tc>
          <w:tcPr>
            <w:tcW w:w="2041"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Просмотр видеоролика, обсуждение.</w:t>
            </w:r>
          </w:p>
        </w:tc>
        <w:tc>
          <w:tcPr>
            <w:tcW w:w="2022"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«Вечные темы в романе»: человек и массы, всенародная трагедия. Тема дома, семьи.</w:t>
            </w:r>
          </w:p>
        </w:tc>
        <w:tc>
          <w:tcPr>
            <w:tcW w:w="4678" w:type="dxa"/>
          </w:tcPr>
          <w:p w:rsidR="00D76D76" w:rsidRPr="00884FD8" w:rsidRDefault="00D76D76" w:rsidP="00923527">
            <w:pPr>
              <w:spacing w:line="235" w:lineRule="auto"/>
              <w:rPr>
                <w:sz w:val="22"/>
                <w:szCs w:val="22"/>
              </w:rPr>
            </w:pPr>
            <w:r w:rsidRPr="00884FD8">
              <w:rPr>
                <w:sz w:val="22"/>
                <w:szCs w:val="22"/>
              </w:rPr>
              <w:t>Знать главных героев, основные сюжетные линии</w:t>
            </w:r>
          </w:p>
          <w:p w:rsidR="00D76D76" w:rsidRPr="00884FD8" w:rsidRDefault="00D76D76" w:rsidP="00923527">
            <w:pPr>
              <w:spacing w:line="235" w:lineRule="auto"/>
              <w:rPr>
                <w:sz w:val="22"/>
                <w:szCs w:val="22"/>
              </w:rPr>
            </w:pPr>
            <w:r w:rsidRPr="00884FD8">
              <w:rPr>
                <w:sz w:val="22"/>
                <w:szCs w:val="22"/>
              </w:rPr>
              <w:t>Уметь составлять характеристику группы персонажей, ориентироваться в информационных потоках, выделять в них главное.</w:t>
            </w:r>
          </w:p>
        </w:tc>
      </w:tr>
      <w:tr w:rsidR="00D76D76" w:rsidRPr="00884FD8" w:rsidTr="00D76D76">
        <w:trPr>
          <w:trHeight w:val="345"/>
        </w:trPr>
        <w:tc>
          <w:tcPr>
            <w:tcW w:w="658" w:type="dxa"/>
          </w:tcPr>
          <w:p w:rsidR="00D76D76" w:rsidRPr="00884FD8" w:rsidRDefault="00D76D76" w:rsidP="00923527">
            <w:pPr>
              <w:pStyle w:val="af1"/>
              <w:rPr>
                <w:b w:val="0"/>
                <w:bCs w:val="0"/>
                <w:sz w:val="22"/>
                <w:szCs w:val="22"/>
              </w:rPr>
            </w:pPr>
            <w:r w:rsidRPr="00884FD8">
              <w:rPr>
                <w:b w:val="0"/>
                <w:bCs w:val="0"/>
                <w:sz w:val="22"/>
                <w:szCs w:val="22"/>
              </w:rPr>
              <w:lastRenderedPageBreak/>
              <w:t>61</w:t>
            </w:r>
          </w:p>
        </w:tc>
        <w:tc>
          <w:tcPr>
            <w:tcW w:w="851" w:type="dxa"/>
          </w:tcPr>
          <w:p w:rsidR="00D76D76" w:rsidRPr="00884FD8" w:rsidRDefault="00D76D76" w:rsidP="00923527">
            <w:pPr>
              <w:jc w:val="center"/>
              <w:rPr>
                <w:sz w:val="22"/>
                <w:szCs w:val="22"/>
              </w:rPr>
            </w:pPr>
            <w:r w:rsidRPr="00884FD8">
              <w:rPr>
                <w:sz w:val="22"/>
                <w:szCs w:val="22"/>
              </w:rPr>
              <w:t>3</w:t>
            </w:r>
          </w:p>
        </w:tc>
        <w:tc>
          <w:tcPr>
            <w:tcW w:w="851" w:type="dxa"/>
          </w:tcPr>
          <w:p w:rsidR="00D76D76" w:rsidRPr="00884FD8" w:rsidRDefault="00D76D76" w:rsidP="003660FB">
            <w:pPr>
              <w:rPr>
                <w:sz w:val="22"/>
                <w:szCs w:val="22"/>
              </w:rPr>
            </w:pPr>
          </w:p>
        </w:tc>
        <w:tc>
          <w:tcPr>
            <w:tcW w:w="850" w:type="dxa"/>
          </w:tcPr>
          <w:p w:rsidR="00D76D76" w:rsidRPr="00884FD8" w:rsidRDefault="00D76D76" w:rsidP="00923527">
            <w:pPr>
              <w:jc w:val="center"/>
              <w:rPr>
                <w:b/>
                <w:bCs/>
                <w:sz w:val="22"/>
                <w:szCs w:val="22"/>
              </w:rPr>
            </w:pPr>
          </w:p>
        </w:tc>
        <w:tc>
          <w:tcPr>
            <w:tcW w:w="3147" w:type="dxa"/>
          </w:tcPr>
          <w:p w:rsidR="00D76D76" w:rsidRPr="00884FD8" w:rsidRDefault="00D76D76" w:rsidP="00923527">
            <w:pPr>
              <w:rPr>
                <w:sz w:val="22"/>
                <w:szCs w:val="22"/>
              </w:rPr>
            </w:pPr>
            <w:r w:rsidRPr="00884FD8">
              <w:rPr>
                <w:sz w:val="22"/>
                <w:szCs w:val="22"/>
              </w:rPr>
              <w:t>«Чудовищная нелепица войны» в изображении Шолохова</w:t>
            </w:r>
          </w:p>
        </w:tc>
        <w:tc>
          <w:tcPr>
            <w:tcW w:w="2041"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Анализ текста</w:t>
            </w:r>
          </w:p>
        </w:tc>
        <w:tc>
          <w:tcPr>
            <w:tcW w:w="2022"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Индивидуальные судьбы героев.</w:t>
            </w:r>
          </w:p>
        </w:tc>
        <w:tc>
          <w:tcPr>
            <w:tcW w:w="4678" w:type="dxa"/>
          </w:tcPr>
          <w:p w:rsidR="00D76D76" w:rsidRPr="00884FD8" w:rsidRDefault="00D76D76" w:rsidP="00923527">
            <w:pPr>
              <w:spacing w:line="235" w:lineRule="auto"/>
              <w:rPr>
                <w:sz w:val="22"/>
                <w:szCs w:val="22"/>
              </w:rPr>
            </w:pPr>
            <w:r w:rsidRPr="00884FD8">
              <w:rPr>
                <w:sz w:val="22"/>
                <w:szCs w:val="22"/>
              </w:rPr>
              <w:t>Уметь анализировать место и роль отдельного эпизода в архитектонике произведения.</w:t>
            </w:r>
          </w:p>
        </w:tc>
      </w:tr>
      <w:tr w:rsidR="00D76D76" w:rsidRPr="00884FD8" w:rsidTr="00D76D76">
        <w:trPr>
          <w:trHeight w:val="345"/>
        </w:trPr>
        <w:tc>
          <w:tcPr>
            <w:tcW w:w="658" w:type="dxa"/>
          </w:tcPr>
          <w:p w:rsidR="00D76D76" w:rsidRPr="00884FD8" w:rsidRDefault="00D76D76" w:rsidP="00923527">
            <w:pPr>
              <w:pStyle w:val="af1"/>
              <w:rPr>
                <w:b w:val="0"/>
                <w:bCs w:val="0"/>
                <w:sz w:val="22"/>
                <w:szCs w:val="22"/>
              </w:rPr>
            </w:pPr>
            <w:r w:rsidRPr="00884FD8">
              <w:rPr>
                <w:b w:val="0"/>
                <w:bCs w:val="0"/>
                <w:sz w:val="22"/>
                <w:szCs w:val="22"/>
              </w:rPr>
              <w:t>62</w:t>
            </w:r>
          </w:p>
        </w:tc>
        <w:tc>
          <w:tcPr>
            <w:tcW w:w="851" w:type="dxa"/>
          </w:tcPr>
          <w:p w:rsidR="00D76D76" w:rsidRPr="00884FD8" w:rsidRDefault="00D76D76" w:rsidP="00923527">
            <w:pPr>
              <w:jc w:val="center"/>
              <w:rPr>
                <w:sz w:val="22"/>
                <w:szCs w:val="22"/>
              </w:rPr>
            </w:pPr>
            <w:r w:rsidRPr="00884FD8">
              <w:rPr>
                <w:sz w:val="22"/>
                <w:szCs w:val="22"/>
              </w:rPr>
              <w:t>4</w:t>
            </w:r>
          </w:p>
        </w:tc>
        <w:tc>
          <w:tcPr>
            <w:tcW w:w="851" w:type="dxa"/>
          </w:tcPr>
          <w:p w:rsidR="00D76D76" w:rsidRPr="00884FD8" w:rsidRDefault="00D76D76" w:rsidP="003660FB">
            <w:pPr>
              <w:rPr>
                <w:sz w:val="22"/>
                <w:szCs w:val="22"/>
              </w:rPr>
            </w:pPr>
          </w:p>
        </w:tc>
        <w:tc>
          <w:tcPr>
            <w:tcW w:w="850" w:type="dxa"/>
          </w:tcPr>
          <w:p w:rsidR="00D76D76" w:rsidRPr="00884FD8" w:rsidRDefault="00D76D76" w:rsidP="00923527">
            <w:pPr>
              <w:jc w:val="center"/>
              <w:rPr>
                <w:b/>
                <w:bCs/>
                <w:sz w:val="22"/>
                <w:szCs w:val="22"/>
              </w:rPr>
            </w:pPr>
          </w:p>
        </w:tc>
        <w:tc>
          <w:tcPr>
            <w:tcW w:w="3147" w:type="dxa"/>
          </w:tcPr>
          <w:p w:rsidR="00D76D76" w:rsidRPr="00884FD8" w:rsidRDefault="00D76D76" w:rsidP="00923527">
            <w:pPr>
              <w:rPr>
                <w:sz w:val="22"/>
                <w:szCs w:val="22"/>
              </w:rPr>
            </w:pPr>
            <w:r w:rsidRPr="00884FD8">
              <w:rPr>
                <w:sz w:val="22"/>
                <w:szCs w:val="22"/>
              </w:rPr>
              <w:t>Гражданская война в изображении Шолохова</w:t>
            </w:r>
          </w:p>
        </w:tc>
        <w:tc>
          <w:tcPr>
            <w:tcW w:w="2041"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Роль эпизода, анализ, пересказ</w:t>
            </w:r>
          </w:p>
        </w:tc>
        <w:tc>
          <w:tcPr>
            <w:tcW w:w="2022"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Концепция Гражданской войны.  Авторская позиция.</w:t>
            </w:r>
          </w:p>
        </w:tc>
        <w:tc>
          <w:tcPr>
            <w:tcW w:w="4678" w:type="dxa"/>
          </w:tcPr>
          <w:p w:rsidR="00D76D76" w:rsidRPr="00884FD8" w:rsidRDefault="00D76D76" w:rsidP="00923527">
            <w:pPr>
              <w:rPr>
                <w:sz w:val="22"/>
                <w:szCs w:val="22"/>
              </w:rPr>
            </w:pPr>
            <w:r w:rsidRPr="00884FD8">
              <w:rPr>
                <w:sz w:val="22"/>
                <w:szCs w:val="22"/>
              </w:rPr>
              <w:t>Знать особенности языка, стиля писателя</w:t>
            </w:r>
          </w:p>
          <w:p w:rsidR="00D76D76" w:rsidRPr="00884FD8" w:rsidRDefault="00D76D76" w:rsidP="00923527">
            <w:pPr>
              <w:pStyle w:val="1"/>
              <w:spacing w:before="0"/>
              <w:rPr>
                <w:rFonts w:ascii="Times New Roman" w:hAnsi="Times New Roman" w:cs="Times New Roman"/>
                <w:color w:val="auto"/>
                <w:sz w:val="22"/>
                <w:szCs w:val="22"/>
              </w:rPr>
            </w:pPr>
            <w:r w:rsidRPr="00884FD8">
              <w:rPr>
                <w:rFonts w:ascii="Times New Roman" w:hAnsi="Times New Roman" w:cs="Times New Roman"/>
                <w:b w:val="0"/>
                <w:bCs w:val="0"/>
                <w:color w:val="auto"/>
                <w:sz w:val="22"/>
                <w:szCs w:val="22"/>
              </w:rPr>
              <w:t xml:space="preserve">Уметь передавать информацию </w:t>
            </w:r>
            <w:r w:rsidRPr="00884FD8">
              <w:rPr>
                <w:rFonts w:ascii="Times New Roman" w:hAnsi="Times New Roman" w:cs="Times New Roman"/>
                <w:b w:val="0"/>
                <w:bCs w:val="0"/>
                <w:color w:val="auto"/>
                <w:spacing w:val="-8"/>
                <w:sz w:val="22"/>
                <w:szCs w:val="22"/>
              </w:rPr>
              <w:t>адекватно по</w:t>
            </w:r>
            <w:r w:rsidRPr="00884FD8">
              <w:rPr>
                <w:rFonts w:ascii="Times New Roman" w:hAnsi="Times New Roman" w:cs="Times New Roman"/>
                <w:b w:val="0"/>
                <w:bCs w:val="0"/>
                <w:color w:val="auto"/>
                <w:sz w:val="22"/>
                <w:szCs w:val="22"/>
              </w:rPr>
              <w:t>ставленной цели (сжато, полно, выборочно)</w:t>
            </w:r>
          </w:p>
        </w:tc>
      </w:tr>
      <w:tr w:rsidR="00D76D76" w:rsidRPr="00884FD8" w:rsidTr="00D76D76">
        <w:trPr>
          <w:trHeight w:val="345"/>
        </w:trPr>
        <w:tc>
          <w:tcPr>
            <w:tcW w:w="658" w:type="dxa"/>
          </w:tcPr>
          <w:p w:rsidR="00D76D76" w:rsidRPr="00884FD8" w:rsidRDefault="00D76D76" w:rsidP="00923527">
            <w:pPr>
              <w:pStyle w:val="af1"/>
              <w:rPr>
                <w:b w:val="0"/>
                <w:bCs w:val="0"/>
                <w:sz w:val="22"/>
                <w:szCs w:val="22"/>
              </w:rPr>
            </w:pPr>
            <w:r w:rsidRPr="00884FD8">
              <w:rPr>
                <w:b w:val="0"/>
                <w:bCs w:val="0"/>
                <w:sz w:val="22"/>
                <w:szCs w:val="22"/>
              </w:rPr>
              <w:t>63</w:t>
            </w:r>
          </w:p>
        </w:tc>
        <w:tc>
          <w:tcPr>
            <w:tcW w:w="851" w:type="dxa"/>
          </w:tcPr>
          <w:p w:rsidR="00D76D76" w:rsidRPr="00884FD8" w:rsidRDefault="00D76D76" w:rsidP="00923527">
            <w:pPr>
              <w:jc w:val="center"/>
              <w:rPr>
                <w:sz w:val="22"/>
                <w:szCs w:val="22"/>
              </w:rPr>
            </w:pPr>
            <w:r w:rsidRPr="00884FD8">
              <w:rPr>
                <w:sz w:val="22"/>
                <w:szCs w:val="22"/>
              </w:rPr>
              <w:t>5</w:t>
            </w:r>
          </w:p>
        </w:tc>
        <w:tc>
          <w:tcPr>
            <w:tcW w:w="851" w:type="dxa"/>
          </w:tcPr>
          <w:p w:rsidR="00D76D76" w:rsidRPr="00884FD8" w:rsidRDefault="00D76D76" w:rsidP="003660FB">
            <w:pPr>
              <w:rPr>
                <w:sz w:val="22"/>
                <w:szCs w:val="22"/>
              </w:rPr>
            </w:pPr>
          </w:p>
        </w:tc>
        <w:tc>
          <w:tcPr>
            <w:tcW w:w="850" w:type="dxa"/>
          </w:tcPr>
          <w:p w:rsidR="00D76D76" w:rsidRPr="00884FD8" w:rsidRDefault="00D76D76" w:rsidP="00923527">
            <w:pPr>
              <w:jc w:val="center"/>
              <w:rPr>
                <w:b/>
                <w:bCs/>
                <w:sz w:val="22"/>
                <w:szCs w:val="22"/>
              </w:rPr>
            </w:pPr>
          </w:p>
        </w:tc>
        <w:tc>
          <w:tcPr>
            <w:tcW w:w="3147" w:type="dxa"/>
          </w:tcPr>
          <w:p w:rsidR="00D76D76" w:rsidRPr="00884FD8" w:rsidRDefault="00D76D76" w:rsidP="00923527">
            <w:pPr>
              <w:rPr>
                <w:sz w:val="22"/>
                <w:szCs w:val="22"/>
              </w:rPr>
            </w:pPr>
            <w:r w:rsidRPr="00884FD8">
              <w:rPr>
                <w:sz w:val="22"/>
                <w:szCs w:val="22"/>
              </w:rPr>
              <w:t xml:space="preserve">Судьба Григория Мелехова. </w:t>
            </w:r>
          </w:p>
        </w:tc>
        <w:tc>
          <w:tcPr>
            <w:tcW w:w="2041"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Составление характеристики героев. Пересказ. Комментированное чтение</w:t>
            </w:r>
          </w:p>
        </w:tc>
        <w:tc>
          <w:tcPr>
            <w:tcW w:w="2022" w:type="dxa"/>
            <w:vMerge w:val="restart"/>
          </w:tcPr>
          <w:p w:rsidR="00D76D76" w:rsidRPr="00884FD8" w:rsidRDefault="00D76D76" w:rsidP="00923527">
            <w:pPr>
              <w:pStyle w:val="1"/>
              <w:rPr>
                <w:rFonts w:ascii="Times New Roman" w:hAnsi="Times New Roman" w:cs="Times New Roman"/>
                <w:b w:val="0"/>
                <w:bCs w:val="0"/>
                <w:sz w:val="22"/>
                <w:szCs w:val="22"/>
              </w:rPr>
            </w:pPr>
            <w:r w:rsidRPr="00884FD8">
              <w:rPr>
                <w:rFonts w:ascii="Times New Roman" w:hAnsi="Times New Roman" w:cs="Times New Roman"/>
                <w:b w:val="0"/>
                <w:bCs w:val="0"/>
                <w:color w:val="auto"/>
                <w:sz w:val="22"/>
                <w:szCs w:val="22"/>
              </w:rPr>
              <w:t>Путь исканий Григория Мелехова. Судьба Аксиньи. Трагедия любви и долга. Противопоставление естественной жизни природы и неестественности происходящего в мире людей. Нравственная позиция автора.</w:t>
            </w:r>
          </w:p>
        </w:tc>
        <w:tc>
          <w:tcPr>
            <w:tcW w:w="4678" w:type="dxa"/>
            <w:vMerge w:val="restart"/>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Знать главных героев, основные сюжетные линии</w:t>
            </w:r>
          </w:p>
          <w:p w:rsidR="00D76D76" w:rsidRPr="00884FD8" w:rsidRDefault="00D76D76" w:rsidP="00923527">
            <w:pPr>
              <w:pStyle w:val="1"/>
              <w:spacing w:before="0"/>
              <w:rPr>
                <w:rFonts w:ascii="Times New Roman" w:hAnsi="Times New Roman" w:cs="Times New Roman"/>
                <w:sz w:val="22"/>
                <w:szCs w:val="22"/>
              </w:rPr>
            </w:pPr>
            <w:r w:rsidRPr="00884FD8">
              <w:rPr>
                <w:rFonts w:ascii="Times New Roman" w:hAnsi="Times New Roman" w:cs="Times New Roman"/>
                <w:b w:val="0"/>
                <w:bCs w:val="0"/>
                <w:color w:val="auto"/>
                <w:sz w:val="22"/>
                <w:szCs w:val="22"/>
              </w:rPr>
              <w:t>Уметь составлять характеристику группы персонажей, ориентироваться в информационных потоках, выделять в них главное.</w:t>
            </w:r>
          </w:p>
          <w:p w:rsidR="00D76D76" w:rsidRPr="00884FD8" w:rsidRDefault="00D76D76" w:rsidP="00923527">
            <w:pPr>
              <w:pStyle w:val="1"/>
              <w:spacing w:before="0"/>
              <w:rPr>
                <w:rFonts w:ascii="Times New Roman" w:hAnsi="Times New Roman" w:cs="Times New Roman"/>
                <w:sz w:val="22"/>
                <w:szCs w:val="22"/>
              </w:rPr>
            </w:pPr>
          </w:p>
        </w:tc>
      </w:tr>
      <w:tr w:rsidR="00D76D76" w:rsidRPr="00884FD8" w:rsidTr="00D76D76">
        <w:trPr>
          <w:trHeight w:val="345"/>
        </w:trPr>
        <w:tc>
          <w:tcPr>
            <w:tcW w:w="658" w:type="dxa"/>
          </w:tcPr>
          <w:p w:rsidR="00D76D76" w:rsidRPr="00884FD8" w:rsidRDefault="00D76D76" w:rsidP="00923527">
            <w:pPr>
              <w:pStyle w:val="af1"/>
              <w:rPr>
                <w:b w:val="0"/>
                <w:bCs w:val="0"/>
                <w:sz w:val="22"/>
                <w:szCs w:val="22"/>
              </w:rPr>
            </w:pPr>
            <w:r w:rsidRPr="00884FD8">
              <w:rPr>
                <w:b w:val="0"/>
                <w:bCs w:val="0"/>
                <w:sz w:val="22"/>
                <w:szCs w:val="22"/>
              </w:rPr>
              <w:t>64</w:t>
            </w:r>
          </w:p>
        </w:tc>
        <w:tc>
          <w:tcPr>
            <w:tcW w:w="851" w:type="dxa"/>
          </w:tcPr>
          <w:p w:rsidR="00D76D76" w:rsidRPr="00884FD8" w:rsidRDefault="00D76D76" w:rsidP="00923527">
            <w:pPr>
              <w:jc w:val="center"/>
              <w:rPr>
                <w:sz w:val="22"/>
                <w:szCs w:val="22"/>
              </w:rPr>
            </w:pPr>
            <w:r w:rsidRPr="00884FD8">
              <w:rPr>
                <w:sz w:val="22"/>
                <w:szCs w:val="22"/>
              </w:rPr>
              <w:t>6</w:t>
            </w:r>
          </w:p>
        </w:tc>
        <w:tc>
          <w:tcPr>
            <w:tcW w:w="851" w:type="dxa"/>
          </w:tcPr>
          <w:p w:rsidR="00D76D76" w:rsidRPr="00884FD8" w:rsidRDefault="00D76D76" w:rsidP="003660FB">
            <w:pPr>
              <w:rPr>
                <w:sz w:val="22"/>
                <w:szCs w:val="22"/>
              </w:rPr>
            </w:pPr>
          </w:p>
        </w:tc>
        <w:tc>
          <w:tcPr>
            <w:tcW w:w="850" w:type="dxa"/>
          </w:tcPr>
          <w:p w:rsidR="00D76D76" w:rsidRPr="00884FD8" w:rsidRDefault="00D76D76" w:rsidP="00923527">
            <w:pPr>
              <w:jc w:val="center"/>
              <w:rPr>
                <w:b/>
                <w:bCs/>
                <w:sz w:val="22"/>
                <w:szCs w:val="22"/>
              </w:rPr>
            </w:pPr>
          </w:p>
        </w:tc>
        <w:tc>
          <w:tcPr>
            <w:tcW w:w="3147" w:type="dxa"/>
          </w:tcPr>
          <w:p w:rsidR="00D76D76" w:rsidRPr="00884FD8" w:rsidRDefault="00D76D76" w:rsidP="00923527">
            <w:pPr>
              <w:rPr>
                <w:sz w:val="22"/>
                <w:szCs w:val="22"/>
              </w:rPr>
            </w:pPr>
            <w:r w:rsidRPr="00884FD8">
              <w:rPr>
                <w:sz w:val="22"/>
                <w:szCs w:val="22"/>
              </w:rPr>
              <w:t>Трагичность судьбы Григория Мелехова.</w:t>
            </w:r>
          </w:p>
        </w:tc>
        <w:tc>
          <w:tcPr>
            <w:tcW w:w="2041"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Диалогическое изложение</w:t>
            </w:r>
          </w:p>
        </w:tc>
        <w:tc>
          <w:tcPr>
            <w:tcW w:w="2022" w:type="dxa"/>
            <w:vMerge/>
          </w:tcPr>
          <w:p w:rsidR="00D76D76" w:rsidRPr="00884FD8" w:rsidRDefault="00D76D76" w:rsidP="00923527">
            <w:pPr>
              <w:pStyle w:val="1"/>
              <w:spacing w:before="0"/>
              <w:rPr>
                <w:rFonts w:ascii="Times New Roman" w:hAnsi="Times New Roman" w:cs="Times New Roman"/>
                <w:b w:val="0"/>
                <w:bCs w:val="0"/>
                <w:color w:val="auto"/>
                <w:sz w:val="22"/>
                <w:szCs w:val="22"/>
              </w:rPr>
            </w:pPr>
          </w:p>
        </w:tc>
        <w:tc>
          <w:tcPr>
            <w:tcW w:w="4678" w:type="dxa"/>
            <w:vMerge/>
          </w:tcPr>
          <w:p w:rsidR="00D76D76" w:rsidRPr="00884FD8" w:rsidRDefault="00D76D76" w:rsidP="00923527">
            <w:pPr>
              <w:pStyle w:val="1"/>
              <w:spacing w:before="0"/>
              <w:rPr>
                <w:rFonts w:ascii="Times New Roman" w:hAnsi="Times New Roman" w:cs="Times New Roman"/>
                <w:color w:val="auto"/>
                <w:sz w:val="22"/>
                <w:szCs w:val="22"/>
              </w:rPr>
            </w:pPr>
          </w:p>
        </w:tc>
      </w:tr>
      <w:tr w:rsidR="00D76D76" w:rsidRPr="00884FD8" w:rsidTr="00D76D76">
        <w:trPr>
          <w:trHeight w:val="345"/>
        </w:trPr>
        <w:tc>
          <w:tcPr>
            <w:tcW w:w="658" w:type="dxa"/>
          </w:tcPr>
          <w:p w:rsidR="00D76D76" w:rsidRPr="00884FD8" w:rsidRDefault="00D76D76" w:rsidP="00923527">
            <w:pPr>
              <w:pStyle w:val="af1"/>
              <w:rPr>
                <w:b w:val="0"/>
                <w:bCs w:val="0"/>
                <w:sz w:val="22"/>
                <w:szCs w:val="22"/>
              </w:rPr>
            </w:pPr>
            <w:r w:rsidRPr="00884FD8">
              <w:rPr>
                <w:b w:val="0"/>
                <w:bCs w:val="0"/>
                <w:sz w:val="22"/>
                <w:szCs w:val="22"/>
              </w:rPr>
              <w:t>65</w:t>
            </w:r>
          </w:p>
        </w:tc>
        <w:tc>
          <w:tcPr>
            <w:tcW w:w="851" w:type="dxa"/>
          </w:tcPr>
          <w:p w:rsidR="00D76D76" w:rsidRPr="00884FD8" w:rsidRDefault="00D76D76" w:rsidP="00923527">
            <w:pPr>
              <w:jc w:val="center"/>
              <w:rPr>
                <w:sz w:val="22"/>
                <w:szCs w:val="22"/>
              </w:rPr>
            </w:pPr>
            <w:r w:rsidRPr="00884FD8">
              <w:rPr>
                <w:sz w:val="22"/>
                <w:szCs w:val="22"/>
              </w:rPr>
              <w:t>7</w:t>
            </w:r>
          </w:p>
        </w:tc>
        <w:tc>
          <w:tcPr>
            <w:tcW w:w="851" w:type="dxa"/>
          </w:tcPr>
          <w:p w:rsidR="00D76D76" w:rsidRPr="00884FD8" w:rsidRDefault="00D76D76" w:rsidP="003660FB">
            <w:pPr>
              <w:rPr>
                <w:sz w:val="22"/>
                <w:szCs w:val="22"/>
              </w:rPr>
            </w:pPr>
          </w:p>
        </w:tc>
        <w:tc>
          <w:tcPr>
            <w:tcW w:w="850" w:type="dxa"/>
          </w:tcPr>
          <w:p w:rsidR="00D76D76" w:rsidRPr="00884FD8" w:rsidRDefault="00D76D76" w:rsidP="00923527">
            <w:pPr>
              <w:jc w:val="center"/>
              <w:rPr>
                <w:b/>
                <w:bCs/>
                <w:sz w:val="22"/>
                <w:szCs w:val="22"/>
              </w:rPr>
            </w:pPr>
          </w:p>
        </w:tc>
        <w:tc>
          <w:tcPr>
            <w:tcW w:w="3147" w:type="dxa"/>
          </w:tcPr>
          <w:p w:rsidR="00D76D76" w:rsidRPr="00884FD8" w:rsidRDefault="00D76D76" w:rsidP="00923527">
            <w:pPr>
              <w:rPr>
                <w:sz w:val="22"/>
                <w:szCs w:val="22"/>
              </w:rPr>
            </w:pPr>
            <w:r w:rsidRPr="00884FD8">
              <w:rPr>
                <w:sz w:val="22"/>
                <w:szCs w:val="22"/>
              </w:rPr>
              <w:t>Семинар по роману- эпопее «Тихий Дон»</w:t>
            </w:r>
          </w:p>
        </w:tc>
        <w:tc>
          <w:tcPr>
            <w:tcW w:w="2041"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Анализ текста</w:t>
            </w:r>
          </w:p>
        </w:tc>
        <w:tc>
          <w:tcPr>
            <w:tcW w:w="2022" w:type="dxa"/>
          </w:tcPr>
          <w:p w:rsidR="00D76D76" w:rsidRPr="00884FD8" w:rsidRDefault="00D76D76" w:rsidP="00923527">
            <w:pPr>
              <w:pStyle w:val="1"/>
              <w:spacing w:before="0"/>
              <w:rPr>
                <w:rFonts w:ascii="Times New Roman" w:hAnsi="Times New Roman" w:cs="Times New Roman"/>
                <w:b w:val="0"/>
                <w:bCs w:val="0"/>
                <w:color w:val="auto"/>
                <w:sz w:val="22"/>
                <w:szCs w:val="22"/>
              </w:rPr>
            </w:pPr>
          </w:p>
        </w:tc>
        <w:tc>
          <w:tcPr>
            <w:tcW w:w="4678" w:type="dxa"/>
          </w:tcPr>
          <w:p w:rsidR="00D76D76" w:rsidRPr="00884FD8" w:rsidRDefault="00D76D76" w:rsidP="00923527">
            <w:pPr>
              <w:pStyle w:val="1"/>
              <w:spacing w:before="0"/>
              <w:rPr>
                <w:rFonts w:ascii="Times New Roman" w:hAnsi="Times New Roman" w:cs="Times New Roman"/>
                <w:color w:val="auto"/>
                <w:sz w:val="22"/>
                <w:szCs w:val="22"/>
              </w:rPr>
            </w:pPr>
          </w:p>
        </w:tc>
      </w:tr>
      <w:tr w:rsidR="00D76D76" w:rsidRPr="00884FD8" w:rsidTr="00D76D76">
        <w:trPr>
          <w:trHeight w:val="345"/>
        </w:trPr>
        <w:tc>
          <w:tcPr>
            <w:tcW w:w="658" w:type="dxa"/>
          </w:tcPr>
          <w:p w:rsidR="00D76D76" w:rsidRPr="00884FD8" w:rsidRDefault="00D76D76" w:rsidP="00923527">
            <w:pPr>
              <w:pStyle w:val="af1"/>
              <w:rPr>
                <w:b w:val="0"/>
                <w:bCs w:val="0"/>
                <w:sz w:val="22"/>
                <w:szCs w:val="22"/>
              </w:rPr>
            </w:pPr>
            <w:r w:rsidRPr="00884FD8">
              <w:rPr>
                <w:b w:val="0"/>
                <w:bCs w:val="0"/>
                <w:sz w:val="22"/>
                <w:szCs w:val="22"/>
              </w:rPr>
              <w:t>66</w:t>
            </w:r>
          </w:p>
        </w:tc>
        <w:tc>
          <w:tcPr>
            <w:tcW w:w="851" w:type="dxa"/>
          </w:tcPr>
          <w:p w:rsidR="00D76D76" w:rsidRPr="00884FD8" w:rsidRDefault="00D76D76" w:rsidP="00923527">
            <w:pPr>
              <w:jc w:val="center"/>
              <w:rPr>
                <w:sz w:val="22"/>
                <w:szCs w:val="22"/>
              </w:rPr>
            </w:pPr>
            <w:r w:rsidRPr="00884FD8">
              <w:rPr>
                <w:sz w:val="22"/>
                <w:szCs w:val="22"/>
              </w:rPr>
              <w:t>8</w:t>
            </w:r>
          </w:p>
        </w:tc>
        <w:tc>
          <w:tcPr>
            <w:tcW w:w="851" w:type="dxa"/>
          </w:tcPr>
          <w:p w:rsidR="00D76D76" w:rsidRPr="00884FD8" w:rsidRDefault="00D76D76" w:rsidP="003660FB">
            <w:pPr>
              <w:rPr>
                <w:sz w:val="22"/>
                <w:szCs w:val="22"/>
              </w:rPr>
            </w:pPr>
          </w:p>
        </w:tc>
        <w:tc>
          <w:tcPr>
            <w:tcW w:w="850" w:type="dxa"/>
          </w:tcPr>
          <w:p w:rsidR="00D76D76" w:rsidRPr="00884FD8" w:rsidRDefault="00D76D76" w:rsidP="00923527">
            <w:pPr>
              <w:jc w:val="center"/>
              <w:rPr>
                <w:b/>
                <w:bCs/>
                <w:sz w:val="22"/>
                <w:szCs w:val="22"/>
              </w:rPr>
            </w:pPr>
          </w:p>
        </w:tc>
        <w:tc>
          <w:tcPr>
            <w:tcW w:w="3147" w:type="dxa"/>
          </w:tcPr>
          <w:p w:rsidR="00D76D76" w:rsidRPr="00884FD8" w:rsidRDefault="00D76D76" w:rsidP="00923527">
            <w:pPr>
              <w:rPr>
                <w:b/>
                <w:bCs/>
                <w:sz w:val="22"/>
                <w:szCs w:val="22"/>
              </w:rPr>
            </w:pPr>
            <w:r w:rsidRPr="00884FD8">
              <w:rPr>
                <w:b/>
                <w:bCs/>
                <w:sz w:val="22"/>
                <w:szCs w:val="22"/>
              </w:rPr>
              <w:t>Р.Р. Подготовка к сочинению по роману- эпопее М. Шолохова «Тихий Дон»</w:t>
            </w:r>
          </w:p>
        </w:tc>
        <w:tc>
          <w:tcPr>
            <w:tcW w:w="2041"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 xml:space="preserve"> Консультация </w:t>
            </w:r>
          </w:p>
        </w:tc>
        <w:tc>
          <w:tcPr>
            <w:tcW w:w="2022" w:type="dxa"/>
          </w:tcPr>
          <w:p w:rsidR="00D76D76" w:rsidRPr="00884FD8" w:rsidRDefault="00D76D76" w:rsidP="00923527">
            <w:pPr>
              <w:pStyle w:val="1"/>
              <w:spacing w:before="0"/>
              <w:rPr>
                <w:rFonts w:ascii="Times New Roman" w:hAnsi="Times New Roman" w:cs="Times New Roman"/>
                <w:b w:val="0"/>
                <w:bCs w:val="0"/>
                <w:color w:val="auto"/>
                <w:sz w:val="22"/>
                <w:szCs w:val="22"/>
              </w:rPr>
            </w:pPr>
          </w:p>
        </w:tc>
        <w:tc>
          <w:tcPr>
            <w:tcW w:w="4678" w:type="dxa"/>
            <w:vMerge w:val="restart"/>
          </w:tcPr>
          <w:p w:rsidR="00D76D76" w:rsidRPr="00884FD8" w:rsidRDefault="00D76D76" w:rsidP="00923527">
            <w:pPr>
              <w:spacing w:line="264" w:lineRule="auto"/>
              <w:rPr>
                <w:sz w:val="22"/>
                <w:szCs w:val="22"/>
              </w:rPr>
            </w:pPr>
            <w:r w:rsidRPr="00884FD8">
              <w:rPr>
                <w:sz w:val="22"/>
                <w:szCs w:val="22"/>
              </w:rPr>
              <w:t>Уметь составлять план сочинения и отбирать литературный материал в соответствии с выбранной темой, грамотно оформлять и излагать его</w:t>
            </w:r>
          </w:p>
          <w:p w:rsidR="00D76D76" w:rsidRPr="00884FD8" w:rsidRDefault="00D76D76" w:rsidP="00923527">
            <w:pPr>
              <w:pStyle w:val="1"/>
              <w:spacing w:before="0"/>
              <w:rPr>
                <w:rFonts w:ascii="Times New Roman" w:hAnsi="Times New Roman" w:cs="Times New Roman"/>
                <w:color w:val="auto"/>
                <w:sz w:val="22"/>
                <w:szCs w:val="22"/>
              </w:rPr>
            </w:pPr>
          </w:p>
        </w:tc>
      </w:tr>
      <w:tr w:rsidR="00D76D76" w:rsidRPr="00884FD8" w:rsidTr="00D76D76">
        <w:trPr>
          <w:trHeight w:val="345"/>
        </w:trPr>
        <w:tc>
          <w:tcPr>
            <w:tcW w:w="658" w:type="dxa"/>
          </w:tcPr>
          <w:p w:rsidR="00D76D76" w:rsidRPr="00884FD8" w:rsidRDefault="00D76D76" w:rsidP="00923527">
            <w:pPr>
              <w:pStyle w:val="af1"/>
              <w:rPr>
                <w:b w:val="0"/>
                <w:bCs w:val="0"/>
                <w:sz w:val="22"/>
                <w:szCs w:val="22"/>
              </w:rPr>
            </w:pPr>
            <w:r w:rsidRPr="00884FD8">
              <w:rPr>
                <w:b w:val="0"/>
                <w:bCs w:val="0"/>
                <w:sz w:val="22"/>
                <w:szCs w:val="22"/>
              </w:rPr>
              <w:t>67</w:t>
            </w:r>
          </w:p>
        </w:tc>
        <w:tc>
          <w:tcPr>
            <w:tcW w:w="851" w:type="dxa"/>
          </w:tcPr>
          <w:p w:rsidR="00D76D76" w:rsidRPr="00884FD8" w:rsidRDefault="00D76D76" w:rsidP="00923527">
            <w:pPr>
              <w:jc w:val="center"/>
              <w:rPr>
                <w:sz w:val="22"/>
                <w:szCs w:val="22"/>
              </w:rPr>
            </w:pPr>
            <w:r w:rsidRPr="00884FD8">
              <w:rPr>
                <w:sz w:val="22"/>
                <w:szCs w:val="22"/>
              </w:rPr>
              <w:t>9</w:t>
            </w:r>
          </w:p>
        </w:tc>
        <w:tc>
          <w:tcPr>
            <w:tcW w:w="851" w:type="dxa"/>
          </w:tcPr>
          <w:p w:rsidR="00D76D76" w:rsidRPr="00884FD8" w:rsidRDefault="00D76D76" w:rsidP="003660FB">
            <w:pPr>
              <w:rPr>
                <w:sz w:val="22"/>
                <w:szCs w:val="22"/>
              </w:rPr>
            </w:pPr>
          </w:p>
        </w:tc>
        <w:tc>
          <w:tcPr>
            <w:tcW w:w="850" w:type="dxa"/>
          </w:tcPr>
          <w:p w:rsidR="00D76D76" w:rsidRPr="00884FD8" w:rsidRDefault="00D76D76" w:rsidP="00923527">
            <w:pPr>
              <w:jc w:val="center"/>
              <w:rPr>
                <w:b/>
                <w:bCs/>
                <w:sz w:val="22"/>
                <w:szCs w:val="22"/>
              </w:rPr>
            </w:pPr>
          </w:p>
        </w:tc>
        <w:tc>
          <w:tcPr>
            <w:tcW w:w="3147" w:type="dxa"/>
          </w:tcPr>
          <w:p w:rsidR="00D76D76" w:rsidRPr="00884FD8" w:rsidRDefault="00D76D76" w:rsidP="00923527">
            <w:pPr>
              <w:rPr>
                <w:b/>
                <w:bCs/>
                <w:sz w:val="22"/>
                <w:szCs w:val="22"/>
              </w:rPr>
            </w:pPr>
            <w:r w:rsidRPr="00884FD8">
              <w:rPr>
                <w:b/>
                <w:bCs/>
                <w:sz w:val="22"/>
                <w:szCs w:val="22"/>
              </w:rPr>
              <w:t>Р.Р. Сочинение по роману- эпопее М. Шолохова «Тихий Дон»</w:t>
            </w:r>
          </w:p>
        </w:tc>
        <w:tc>
          <w:tcPr>
            <w:tcW w:w="2041"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Самостоятельная работа</w:t>
            </w:r>
          </w:p>
        </w:tc>
        <w:tc>
          <w:tcPr>
            <w:tcW w:w="2022" w:type="dxa"/>
          </w:tcPr>
          <w:p w:rsidR="00D76D76" w:rsidRPr="00884FD8" w:rsidRDefault="00D76D76" w:rsidP="00923527">
            <w:pPr>
              <w:pStyle w:val="1"/>
              <w:spacing w:before="0"/>
              <w:rPr>
                <w:rFonts w:ascii="Times New Roman" w:hAnsi="Times New Roman" w:cs="Times New Roman"/>
                <w:color w:val="auto"/>
                <w:sz w:val="22"/>
                <w:szCs w:val="22"/>
              </w:rPr>
            </w:pPr>
          </w:p>
        </w:tc>
        <w:tc>
          <w:tcPr>
            <w:tcW w:w="4678" w:type="dxa"/>
            <w:vMerge/>
          </w:tcPr>
          <w:p w:rsidR="00D76D76" w:rsidRPr="00884FD8" w:rsidRDefault="00D76D76" w:rsidP="00923527">
            <w:pPr>
              <w:pStyle w:val="1"/>
              <w:spacing w:before="0"/>
              <w:rPr>
                <w:rFonts w:ascii="Times New Roman" w:hAnsi="Times New Roman" w:cs="Times New Roman"/>
                <w:color w:val="auto"/>
                <w:sz w:val="22"/>
                <w:szCs w:val="22"/>
              </w:rPr>
            </w:pPr>
          </w:p>
        </w:tc>
      </w:tr>
      <w:tr w:rsidR="00D76D76" w:rsidRPr="00884FD8" w:rsidTr="00D76D76">
        <w:trPr>
          <w:trHeight w:val="345"/>
        </w:trPr>
        <w:tc>
          <w:tcPr>
            <w:tcW w:w="15098" w:type="dxa"/>
            <w:gridSpan w:val="8"/>
          </w:tcPr>
          <w:p w:rsidR="00D76D76" w:rsidRPr="00884FD8" w:rsidRDefault="00D76D76" w:rsidP="00923527">
            <w:pPr>
              <w:pStyle w:val="1"/>
              <w:spacing w:before="0"/>
              <w:jc w:val="center"/>
              <w:rPr>
                <w:rFonts w:ascii="Times New Roman" w:hAnsi="Times New Roman" w:cs="Times New Roman"/>
                <w:color w:val="auto"/>
                <w:sz w:val="22"/>
                <w:szCs w:val="22"/>
              </w:rPr>
            </w:pPr>
            <w:r w:rsidRPr="00884FD8">
              <w:rPr>
                <w:rFonts w:ascii="Times New Roman" w:hAnsi="Times New Roman" w:cs="Times New Roman"/>
                <w:color w:val="auto"/>
                <w:sz w:val="22"/>
                <w:szCs w:val="22"/>
              </w:rPr>
              <w:t>В.М. Шукшин-1ч.</w:t>
            </w:r>
          </w:p>
        </w:tc>
      </w:tr>
      <w:tr w:rsidR="00D76D76" w:rsidRPr="00884FD8" w:rsidTr="00D76D76">
        <w:trPr>
          <w:trHeight w:val="345"/>
        </w:trPr>
        <w:tc>
          <w:tcPr>
            <w:tcW w:w="658" w:type="dxa"/>
          </w:tcPr>
          <w:p w:rsidR="00D76D76" w:rsidRPr="00884FD8" w:rsidRDefault="00D76D76" w:rsidP="00923527">
            <w:pPr>
              <w:pStyle w:val="af1"/>
              <w:rPr>
                <w:b w:val="0"/>
                <w:bCs w:val="0"/>
                <w:sz w:val="22"/>
                <w:szCs w:val="22"/>
              </w:rPr>
            </w:pPr>
            <w:r w:rsidRPr="00884FD8">
              <w:rPr>
                <w:b w:val="0"/>
                <w:bCs w:val="0"/>
                <w:sz w:val="22"/>
                <w:szCs w:val="22"/>
              </w:rPr>
              <w:t>68</w:t>
            </w:r>
          </w:p>
        </w:tc>
        <w:tc>
          <w:tcPr>
            <w:tcW w:w="851" w:type="dxa"/>
          </w:tcPr>
          <w:p w:rsidR="00D76D76" w:rsidRPr="00884FD8" w:rsidRDefault="00D76D76" w:rsidP="00923527">
            <w:pPr>
              <w:jc w:val="center"/>
              <w:rPr>
                <w:sz w:val="22"/>
                <w:szCs w:val="22"/>
              </w:rPr>
            </w:pPr>
            <w:r w:rsidRPr="00884FD8">
              <w:rPr>
                <w:sz w:val="22"/>
                <w:szCs w:val="22"/>
              </w:rPr>
              <w:t>1</w:t>
            </w:r>
          </w:p>
        </w:tc>
        <w:tc>
          <w:tcPr>
            <w:tcW w:w="851" w:type="dxa"/>
          </w:tcPr>
          <w:p w:rsidR="00D76D76" w:rsidRPr="00884FD8" w:rsidRDefault="00D76D76" w:rsidP="003660FB">
            <w:pPr>
              <w:rPr>
                <w:sz w:val="22"/>
                <w:szCs w:val="22"/>
              </w:rPr>
            </w:pPr>
          </w:p>
        </w:tc>
        <w:tc>
          <w:tcPr>
            <w:tcW w:w="850" w:type="dxa"/>
          </w:tcPr>
          <w:p w:rsidR="00D76D76" w:rsidRPr="00884FD8" w:rsidRDefault="00D76D76" w:rsidP="00923527">
            <w:pPr>
              <w:jc w:val="center"/>
              <w:rPr>
                <w:b/>
                <w:bCs/>
                <w:sz w:val="22"/>
                <w:szCs w:val="22"/>
              </w:rPr>
            </w:pPr>
          </w:p>
        </w:tc>
        <w:tc>
          <w:tcPr>
            <w:tcW w:w="3147" w:type="dxa"/>
          </w:tcPr>
          <w:p w:rsidR="00D76D76" w:rsidRPr="00884FD8" w:rsidRDefault="00D76D76" w:rsidP="00923527">
            <w:pPr>
              <w:rPr>
                <w:sz w:val="22"/>
                <w:szCs w:val="22"/>
              </w:rPr>
            </w:pPr>
            <w:r w:rsidRPr="00884FD8">
              <w:rPr>
                <w:sz w:val="22"/>
                <w:szCs w:val="22"/>
              </w:rPr>
              <w:t xml:space="preserve">Деревенская проза. Герои рассказов Шукшина. Гуманизм прозы В. Шукшина. </w:t>
            </w:r>
          </w:p>
        </w:tc>
        <w:tc>
          <w:tcPr>
            <w:tcW w:w="2041"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Анализ текста</w:t>
            </w:r>
          </w:p>
        </w:tc>
        <w:tc>
          <w:tcPr>
            <w:tcW w:w="2022"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Гуманизм, проблематика рассказов, особенности создания образов героев</w:t>
            </w:r>
          </w:p>
        </w:tc>
        <w:tc>
          <w:tcPr>
            <w:tcW w:w="4678" w:type="dxa"/>
          </w:tcPr>
          <w:p w:rsidR="00D76D76" w:rsidRPr="00884FD8" w:rsidRDefault="00D76D76" w:rsidP="00923527">
            <w:pPr>
              <w:spacing w:line="238" w:lineRule="auto"/>
              <w:rPr>
                <w:sz w:val="22"/>
                <w:szCs w:val="22"/>
              </w:rPr>
            </w:pPr>
            <w:r w:rsidRPr="00884FD8">
              <w:rPr>
                <w:sz w:val="22"/>
                <w:szCs w:val="22"/>
              </w:rPr>
              <w:t>Знать особенности стиля писателя, главных героев, смысл названия произведений</w:t>
            </w:r>
          </w:p>
          <w:p w:rsidR="00D76D76" w:rsidRPr="00884FD8" w:rsidRDefault="00D76D76" w:rsidP="00923527">
            <w:pPr>
              <w:pStyle w:val="1"/>
              <w:spacing w:before="0"/>
              <w:rPr>
                <w:rFonts w:ascii="Times New Roman" w:hAnsi="Times New Roman" w:cs="Times New Roman"/>
                <w:b w:val="0"/>
                <w:bCs w:val="0"/>
                <w:color w:val="auto"/>
                <w:sz w:val="22"/>
                <w:szCs w:val="22"/>
              </w:rPr>
            </w:pPr>
          </w:p>
        </w:tc>
      </w:tr>
      <w:tr w:rsidR="00D76D76" w:rsidRPr="00884FD8" w:rsidTr="00D76D76">
        <w:trPr>
          <w:trHeight w:val="345"/>
        </w:trPr>
        <w:tc>
          <w:tcPr>
            <w:tcW w:w="15098" w:type="dxa"/>
            <w:gridSpan w:val="8"/>
          </w:tcPr>
          <w:p w:rsidR="00D76D76" w:rsidRPr="00884FD8" w:rsidRDefault="00D76D76" w:rsidP="00923527">
            <w:pPr>
              <w:pStyle w:val="1"/>
              <w:spacing w:before="0"/>
              <w:jc w:val="center"/>
              <w:rPr>
                <w:rFonts w:ascii="Times New Roman" w:hAnsi="Times New Roman" w:cs="Times New Roman"/>
                <w:color w:val="auto"/>
                <w:sz w:val="22"/>
                <w:szCs w:val="22"/>
              </w:rPr>
            </w:pPr>
            <w:r w:rsidRPr="00884FD8">
              <w:rPr>
                <w:rFonts w:ascii="Times New Roman" w:hAnsi="Times New Roman" w:cs="Times New Roman"/>
                <w:color w:val="auto"/>
                <w:sz w:val="22"/>
                <w:szCs w:val="22"/>
              </w:rPr>
              <w:lastRenderedPageBreak/>
              <w:t>Литература Великой Отечественной войны- 4ч.</w:t>
            </w:r>
          </w:p>
        </w:tc>
      </w:tr>
      <w:tr w:rsidR="00D76D76" w:rsidRPr="00884FD8" w:rsidTr="00D76D76">
        <w:trPr>
          <w:trHeight w:val="345"/>
        </w:trPr>
        <w:tc>
          <w:tcPr>
            <w:tcW w:w="658" w:type="dxa"/>
          </w:tcPr>
          <w:p w:rsidR="00D76D76" w:rsidRPr="00884FD8" w:rsidRDefault="00D76D76" w:rsidP="00923527">
            <w:pPr>
              <w:pStyle w:val="af1"/>
              <w:rPr>
                <w:b w:val="0"/>
                <w:bCs w:val="0"/>
                <w:sz w:val="22"/>
                <w:szCs w:val="22"/>
              </w:rPr>
            </w:pPr>
            <w:r w:rsidRPr="00884FD8">
              <w:rPr>
                <w:b w:val="0"/>
                <w:bCs w:val="0"/>
                <w:sz w:val="22"/>
                <w:szCs w:val="22"/>
              </w:rPr>
              <w:t>69</w:t>
            </w:r>
          </w:p>
        </w:tc>
        <w:tc>
          <w:tcPr>
            <w:tcW w:w="851" w:type="dxa"/>
          </w:tcPr>
          <w:p w:rsidR="00D76D76" w:rsidRPr="00884FD8" w:rsidRDefault="00D76D76" w:rsidP="00923527">
            <w:pPr>
              <w:jc w:val="center"/>
              <w:rPr>
                <w:sz w:val="22"/>
                <w:szCs w:val="22"/>
              </w:rPr>
            </w:pPr>
            <w:r w:rsidRPr="00884FD8">
              <w:rPr>
                <w:sz w:val="22"/>
                <w:szCs w:val="22"/>
              </w:rPr>
              <w:t>1</w:t>
            </w:r>
          </w:p>
        </w:tc>
        <w:tc>
          <w:tcPr>
            <w:tcW w:w="851" w:type="dxa"/>
          </w:tcPr>
          <w:p w:rsidR="00D76D76" w:rsidRPr="00884FD8" w:rsidRDefault="00D76D76" w:rsidP="003660FB">
            <w:pPr>
              <w:rPr>
                <w:sz w:val="22"/>
                <w:szCs w:val="22"/>
              </w:rPr>
            </w:pPr>
          </w:p>
        </w:tc>
        <w:tc>
          <w:tcPr>
            <w:tcW w:w="850" w:type="dxa"/>
          </w:tcPr>
          <w:p w:rsidR="00D76D76" w:rsidRPr="00884FD8" w:rsidRDefault="00D76D76" w:rsidP="00923527">
            <w:pPr>
              <w:jc w:val="center"/>
              <w:rPr>
                <w:b/>
                <w:bCs/>
                <w:sz w:val="22"/>
                <w:szCs w:val="22"/>
              </w:rPr>
            </w:pPr>
          </w:p>
        </w:tc>
        <w:tc>
          <w:tcPr>
            <w:tcW w:w="3147" w:type="dxa"/>
          </w:tcPr>
          <w:p w:rsidR="00D76D76" w:rsidRPr="00884FD8" w:rsidRDefault="00D76D76" w:rsidP="00923527">
            <w:pPr>
              <w:rPr>
                <w:sz w:val="22"/>
                <w:szCs w:val="22"/>
              </w:rPr>
            </w:pPr>
            <w:r w:rsidRPr="00884FD8">
              <w:rPr>
                <w:sz w:val="22"/>
                <w:szCs w:val="22"/>
              </w:rPr>
              <w:t>Поэзия периода Великой Отечественной войны</w:t>
            </w:r>
          </w:p>
        </w:tc>
        <w:tc>
          <w:tcPr>
            <w:tcW w:w="2041"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Урок-концерт, анализ стихов</w:t>
            </w:r>
          </w:p>
        </w:tc>
        <w:tc>
          <w:tcPr>
            <w:tcW w:w="2022" w:type="dxa"/>
            <w:vMerge w:val="restart"/>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Произведения разных жанров о войне, публицистика, песни, поэзия- оперативный жанр</w:t>
            </w:r>
          </w:p>
        </w:tc>
        <w:tc>
          <w:tcPr>
            <w:tcW w:w="4678" w:type="dxa"/>
          </w:tcPr>
          <w:p w:rsidR="00D76D76" w:rsidRPr="00884FD8" w:rsidRDefault="00D76D76" w:rsidP="00923527">
            <w:pPr>
              <w:pStyle w:val="1"/>
              <w:spacing w:before="0"/>
              <w:rPr>
                <w:rFonts w:ascii="Times New Roman" w:hAnsi="Times New Roman" w:cs="Times New Roman"/>
                <w:b w:val="0"/>
                <w:bCs w:val="0"/>
                <w:color w:val="auto"/>
                <w:sz w:val="22"/>
                <w:szCs w:val="22"/>
              </w:rPr>
            </w:pPr>
          </w:p>
        </w:tc>
      </w:tr>
      <w:tr w:rsidR="00D76D76" w:rsidRPr="00884FD8" w:rsidTr="00D76D76">
        <w:trPr>
          <w:trHeight w:val="345"/>
        </w:trPr>
        <w:tc>
          <w:tcPr>
            <w:tcW w:w="658" w:type="dxa"/>
          </w:tcPr>
          <w:p w:rsidR="00D76D76" w:rsidRPr="00884FD8" w:rsidRDefault="00D76D76" w:rsidP="00923527">
            <w:pPr>
              <w:pStyle w:val="af1"/>
              <w:rPr>
                <w:b w:val="0"/>
                <w:bCs w:val="0"/>
                <w:sz w:val="22"/>
                <w:szCs w:val="22"/>
              </w:rPr>
            </w:pPr>
            <w:r w:rsidRPr="00884FD8">
              <w:rPr>
                <w:b w:val="0"/>
                <w:bCs w:val="0"/>
                <w:sz w:val="22"/>
                <w:szCs w:val="22"/>
              </w:rPr>
              <w:t>70</w:t>
            </w:r>
          </w:p>
        </w:tc>
        <w:tc>
          <w:tcPr>
            <w:tcW w:w="851" w:type="dxa"/>
          </w:tcPr>
          <w:p w:rsidR="00D76D76" w:rsidRPr="00884FD8" w:rsidRDefault="00D76D76" w:rsidP="00923527">
            <w:pPr>
              <w:jc w:val="center"/>
              <w:rPr>
                <w:sz w:val="22"/>
                <w:szCs w:val="22"/>
              </w:rPr>
            </w:pPr>
            <w:r w:rsidRPr="00884FD8">
              <w:rPr>
                <w:sz w:val="22"/>
                <w:szCs w:val="22"/>
              </w:rPr>
              <w:t>2</w:t>
            </w:r>
          </w:p>
        </w:tc>
        <w:tc>
          <w:tcPr>
            <w:tcW w:w="851" w:type="dxa"/>
          </w:tcPr>
          <w:p w:rsidR="00D76D76" w:rsidRPr="00884FD8" w:rsidRDefault="00D76D76" w:rsidP="003660FB">
            <w:pPr>
              <w:rPr>
                <w:sz w:val="22"/>
                <w:szCs w:val="22"/>
              </w:rPr>
            </w:pPr>
          </w:p>
        </w:tc>
        <w:tc>
          <w:tcPr>
            <w:tcW w:w="850" w:type="dxa"/>
          </w:tcPr>
          <w:p w:rsidR="00D76D76" w:rsidRPr="00884FD8" w:rsidRDefault="00D76D76" w:rsidP="00923527">
            <w:pPr>
              <w:jc w:val="center"/>
              <w:rPr>
                <w:b/>
                <w:bCs/>
                <w:sz w:val="22"/>
                <w:szCs w:val="22"/>
              </w:rPr>
            </w:pPr>
          </w:p>
        </w:tc>
        <w:tc>
          <w:tcPr>
            <w:tcW w:w="3147" w:type="dxa"/>
          </w:tcPr>
          <w:p w:rsidR="00D76D76" w:rsidRPr="00884FD8" w:rsidRDefault="00D76D76" w:rsidP="00923527">
            <w:pPr>
              <w:rPr>
                <w:sz w:val="22"/>
                <w:szCs w:val="22"/>
              </w:rPr>
            </w:pPr>
            <w:r w:rsidRPr="00884FD8">
              <w:rPr>
                <w:sz w:val="22"/>
                <w:szCs w:val="22"/>
              </w:rPr>
              <w:t>Пенная лирика военных лет</w:t>
            </w:r>
          </w:p>
        </w:tc>
        <w:tc>
          <w:tcPr>
            <w:tcW w:w="2041" w:type="dxa"/>
          </w:tcPr>
          <w:p w:rsidR="00D76D76" w:rsidRPr="00884FD8" w:rsidRDefault="00D76D76" w:rsidP="00923527">
            <w:pPr>
              <w:pStyle w:val="1"/>
              <w:spacing w:before="0"/>
              <w:rPr>
                <w:rFonts w:ascii="Times New Roman" w:hAnsi="Times New Roman" w:cs="Times New Roman"/>
                <w:b w:val="0"/>
                <w:bCs w:val="0"/>
                <w:color w:val="auto"/>
                <w:sz w:val="22"/>
                <w:szCs w:val="22"/>
              </w:rPr>
            </w:pPr>
          </w:p>
        </w:tc>
        <w:tc>
          <w:tcPr>
            <w:tcW w:w="2022" w:type="dxa"/>
            <w:vMerge/>
          </w:tcPr>
          <w:p w:rsidR="00D76D76" w:rsidRPr="00884FD8" w:rsidRDefault="00D76D76" w:rsidP="00923527">
            <w:pPr>
              <w:pStyle w:val="1"/>
              <w:spacing w:before="0"/>
              <w:rPr>
                <w:rFonts w:ascii="Times New Roman" w:hAnsi="Times New Roman" w:cs="Times New Roman"/>
                <w:b w:val="0"/>
                <w:bCs w:val="0"/>
                <w:color w:val="auto"/>
                <w:sz w:val="22"/>
                <w:szCs w:val="22"/>
              </w:rPr>
            </w:pPr>
          </w:p>
        </w:tc>
        <w:tc>
          <w:tcPr>
            <w:tcW w:w="4678" w:type="dxa"/>
          </w:tcPr>
          <w:p w:rsidR="00D76D76" w:rsidRPr="00884FD8" w:rsidRDefault="00D76D76" w:rsidP="00923527">
            <w:pPr>
              <w:pStyle w:val="1"/>
              <w:spacing w:before="0"/>
              <w:rPr>
                <w:rFonts w:ascii="Times New Roman" w:hAnsi="Times New Roman" w:cs="Times New Roman"/>
                <w:b w:val="0"/>
                <w:bCs w:val="0"/>
                <w:color w:val="auto"/>
                <w:sz w:val="22"/>
                <w:szCs w:val="22"/>
              </w:rPr>
            </w:pPr>
          </w:p>
        </w:tc>
      </w:tr>
      <w:tr w:rsidR="00D76D76" w:rsidRPr="00884FD8" w:rsidTr="00D76D76">
        <w:trPr>
          <w:trHeight w:val="345"/>
        </w:trPr>
        <w:tc>
          <w:tcPr>
            <w:tcW w:w="658" w:type="dxa"/>
          </w:tcPr>
          <w:p w:rsidR="00D76D76" w:rsidRPr="00884FD8" w:rsidRDefault="00D76D76" w:rsidP="00923527">
            <w:pPr>
              <w:pStyle w:val="af1"/>
              <w:rPr>
                <w:b w:val="0"/>
                <w:bCs w:val="0"/>
                <w:sz w:val="22"/>
                <w:szCs w:val="22"/>
              </w:rPr>
            </w:pPr>
            <w:r w:rsidRPr="00884FD8">
              <w:rPr>
                <w:b w:val="0"/>
                <w:bCs w:val="0"/>
                <w:sz w:val="22"/>
                <w:szCs w:val="22"/>
              </w:rPr>
              <w:t>71</w:t>
            </w:r>
          </w:p>
        </w:tc>
        <w:tc>
          <w:tcPr>
            <w:tcW w:w="851" w:type="dxa"/>
          </w:tcPr>
          <w:p w:rsidR="00D76D76" w:rsidRPr="00884FD8" w:rsidRDefault="00D76D76" w:rsidP="00923527">
            <w:pPr>
              <w:jc w:val="center"/>
              <w:rPr>
                <w:sz w:val="22"/>
                <w:szCs w:val="22"/>
              </w:rPr>
            </w:pPr>
            <w:r w:rsidRPr="00884FD8">
              <w:rPr>
                <w:sz w:val="22"/>
                <w:szCs w:val="22"/>
              </w:rPr>
              <w:t>3</w:t>
            </w:r>
          </w:p>
        </w:tc>
        <w:tc>
          <w:tcPr>
            <w:tcW w:w="851" w:type="dxa"/>
          </w:tcPr>
          <w:p w:rsidR="00D76D76" w:rsidRPr="00884FD8" w:rsidRDefault="00D76D76" w:rsidP="003660FB">
            <w:pPr>
              <w:rPr>
                <w:sz w:val="22"/>
                <w:szCs w:val="22"/>
              </w:rPr>
            </w:pPr>
          </w:p>
        </w:tc>
        <w:tc>
          <w:tcPr>
            <w:tcW w:w="850" w:type="dxa"/>
          </w:tcPr>
          <w:p w:rsidR="00D76D76" w:rsidRPr="00884FD8" w:rsidRDefault="00D76D76" w:rsidP="00923527">
            <w:pPr>
              <w:jc w:val="center"/>
              <w:rPr>
                <w:b/>
                <w:bCs/>
                <w:sz w:val="22"/>
                <w:szCs w:val="22"/>
              </w:rPr>
            </w:pPr>
          </w:p>
        </w:tc>
        <w:tc>
          <w:tcPr>
            <w:tcW w:w="3147" w:type="dxa"/>
          </w:tcPr>
          <w:p w:rsidR="00D76D76" w:rsidRPr="00884FD8" w:rsidRDefault="00D76D76" w:rsidP="00923527">
            <w:pPr>
              <w:rPr>
                <w:sz w:val="22"/>
                <w:szCs w:val="22"/>
              </w:rPr>
            </w:pPr>
            <w:r w:rsidRPr="00884FD8">
              <w:rPr>
                <w:sz w:val="22"/>
                <w:szCs w:val="22"/>
              </w:rPr>
              <w:t>Книги о  войне</w:t>
            </w:r>
          </w:p>
        </w:tc>
        <w:tc>
          <w:tcPr>
            <w:tcW w:w="2041"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Составление характеристики героя</w:t>
            </w:r>
          </w:p>
        </w:tc>
        <w:tc>
          <w:tcPr>
            <w:tcW w:w="2022"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Правда о войне, проблема нравственного выбора, ответственность за свои действия</w:t>
            </w:r>
          </w:p>
        </w:tc>
        <w:tc>
          <w:tcPr>
            <w:tcW w:w="4678" w:type="dxa"/>
            <w:vMerge w:val="restart"/>
          </w:tcPr>
          <w:p w:rsidR="00D76D76" w:rsidRPr="00884FD8" w:rsidRDefault="00D76D76" w:rsidP="00923527">
            <w:pPr>
              <w:spacing w:line="264" w:lineRule="auto"/>
              <w:rPr>
                <w:sz w:val="22"/>
                <w:szCs w:val="22"/>
              </w:rPr>
            </w:pPr>
            <w:r w:rsidRPr="00884FD8">
              <w:rPr>
                <w:sz w:val="22"/>
                <w:szCs w:val="22"/>
              </w:rPr>
              <w:t>Знать содержание произведений, центральные образы, проблематику.</w:t>
            </w:r>
          </w:p>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Уметь постигать содержание произведения на аналитическом уровне (вопросы к тексту, размышления над прочитанным, мотивировка событий, поступков героев, передавать содер</w:t>
            </w:r>
            <w:r w:rsidRPr="00884FD8">
              <w:rPr>
                <w:rFonts w:ascii="Times New Roman" w:hAnsi="Times New Roman" w:cs="Times New Roman"/>
                <w:b w:val="0"/>
                <w:bCs w:val="0"/>
                <w:color w:val="auto"/>
                <w:spacing w:val="-6"/>
                <w:sz w:val="22"/>
                <w:szCs w:val="22"/>
              </w:rPr>
              <w:t>жание инфор</w:t>
            </w:r>
            <w:r w:rsidRPr="00884FD8">
              <w:rPr>
                <w:rFonts w:ascii="Times New Roman" w:hAnsi="Times New Roman" w:cs="Times New Roman"/>
                <w:b w:val="0"/>
                <w:bCs w:val="0"/>
                <w:color w:val="auto"/>
                <w:sz w:val="22"/>
                <w:szCs w:val="22"/>
              </w:rPr>
              <w:t>мации адек</w:t>
            </w:r>
            <w:r w:rsidRPr="00884FD8">
              <w:rPr>
                <w:rFonts w:ascii="Times New Roman" w:hAnsi="Times New Roman" w:cs="Times New Roman"/>
                <w:b w:val="0"/>
                <w:bCs w:val="0"/>
                <w:color w:val="auto"/>
                <w:spacing w:val="-8"/>
                <w:sz w:val="22"/>
                <w:szCs w:val="22"/>
              </w:rPr>
              <w:t>ватно по</w:t>
            </w:r>
            <w:r w:rsidRPr="00884FD8">
              <w:rPr>
                <w:rFonts w:ascii="Times New Roman" w:hAnsi="Times New Roman" w:cs="Times New Roman"/>
                <w:b w:val="0"/>
                <w:bCs w:val="0"/>
                <w:color w:val="auto"/>
                <w:spacing w:val="-6"/>
                <w:sz w:val="22"/>
                <w:szCs w:val="22"/>
              </w:rPr>
              <w:t xml:space="preserve">ставленной </w:t>
            </w:r>
            <w:r w:rsidRPr="00884FD8">
              <w:rPr>
                <w:rFonts w:ascii="Times New Roman" w:hAnsi="Times New Roman" w:cs="Times New Roman"/>
                <w:b w:val="0"/>
                <w:bCs w:val="0"/>
                <w:color w:val="auto"/>
                <w:sz w:val="22"/>
                <w:szCs w:val="22"/>
              </w:rPr>
              <w:t>цели(сжато, полно, выборочно)</w:t>
            </w:r>
          </w:p>
        </w:tc>
      </w:tr>
      <w:tr w:rsidR="00D76D76" w:rsidRPr="00884FD8" w:rsidTr="00D76D76">
        <w:trPr>
          <w:trHeight w:val="345"/>
        </w:trPr>
        <w:tc>
          <w:tcPr>
            <w:tcW w:w="658" w:type="dxa"/>
          </w:tcPr>
          <w:p w:rsidR="00D76D76" w:rsidRPr="00884FD8" w:rsidRDefault="00D76D76" w:rsidP="00923527">
            <w:pPr>
              <w:pStyle w:val="af1"/>
              <w:rPr>
                <w:b w:val="0"/>
                <w:bCs w:val="0"/>
                <w:sz w:val="22"/>
                <w:szCs w:val="22"/>
              </w:rPr>
            </w:pPr>
            <w:r w:rsidRPr="00884FD8">
              <w:rPr>
                <w:b w:val="0"/>
                <w:bCs w:val="0"/>
                <w:sz w:val="22"/>
                <w:szCs w:val="22"/>
              </w:rPr>
              <w:t>72</w:t>
            </w:r>
          </w:p>
        </w:tc>
        <w:tc>
          <w:tcPr>
            <w:tcW w:w="851" w:type="dxa"/>
          </w:tcPr>
          <w:p w:rsidR="00D76D76" w:rsidRPr="00884FD8" w:rsidRDefault="00D76D76" w:rsidP="00923527">
            <w:pPr>
              <w:jc w:val="center"/>
              <w:rPr>
                <w:sz w:val="22"/>
                <w:szCs w:val="22"/>
              </w:rPr>
            </w:pPr>
            <w:r w:rsidRPr="00884FD8">
              <w:rPr>
                <w:sz w:val="22"/>
                <w:szCs w:val="22"/>
              </w:rPr>
              <w:t>4</w:t>
            </w:r>
          </w:p>
        </w:tc>
        <w:tc>
          <w:tcPr>
            <w:tcW w:w="851" w:type="dxa"/>
          </w:tcPr>
          <w:p w:rsidR="00D76D76" w:rsidRPr="00884FD8" w:rsidRDefault="00D76D76" w:rsidP="003660FB">
            <w:pPr>
              <w:rPr>
                <w:sz w:val="22"/>
                <w:szCs w:val="22"/>
              </w:rPr>
            </w:pPr>
          </w:p>
        </w:tc>
        <w:tc>
          <w:tcPr>
            <w:tcW w:w="850" w:type="dxa"/>
          </w:tcPr>
          <w:p w:rsidR="00D76D76" w:rsidRPr="00884FD8" w:rsidRDefault="00D76D76" w:rsidP="00923527">
            <w:pPr>
              <w:jc w:val="center"/>
              <w:rPr>
                <w:b/>
                <w:bCs/>
                <w:sz w:val="22"/>
                <w:szCs w:val="22"/>
              </w:rPr>
            </w:pPr>
          </w:p>
        </w:tc>
        <w:tc>
          <w:tcPr>
            <w:tcW w:w="3147" w:type="dxa"/>
          </w:tcPr>
          <w:p w:rsidR="00D76D76" w:rsidRPr="00884FD8" w:rsidRDefault="00D76D76" w:rsidP="00923527">
            <w:pPr>
              <w:rPr>
                <w:sz w:val="22"/>
                <w:szCs w:val="22"/>
              </w:rPr>
            </w:pPr>
            <w:r w:rsidRPr="00884FD8">
              <w:rPr>
                <w:sz w:val="22"/>
                <w:szCs w:val="22"/>
              </w:rPr>
              <w:t>Романтизм и реализм в прозе о войне</w:t>
            </w:r>
          </w:p>
        </w:tc>
        <w:tc>
          <w:tcPr>
            <w:tcW w:w="2041"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Урок-конференция по произведениям о войне</w:t>
            </w:r>
          </w:p>
        </w:tc>
        <w:tc>
          <w:tcPr>
            <w:tcW w:w="2022" w:type="dxa"/>
          </w:tcPr>
          <w:p w:rsidR="00D76D76" w:rsidRPr="00884FD8" w:rsidRDefault="00D76D76" w:rsidP="00923527">
            <w:pPr>
              <w:pStyle w:val="1"/>
              <w:spacing w:before="0"/>
              <w:rPr>
                <w:rFonts w:ascii="Times New Roman" w:hAnsi="Times New Roman" w:cs="Times New Roman"/>
                <w:b w:val="0"/>
                <w:bCs w:val="0"/>
                <w:color w:val="auto"/>
                <w:sz w:val="22"/>
                <w:szCs w:val="22"/>
              </w:rPr>
            </w:pPr>
          </w:p>
        </w:tc>
        <w:tc>
          <w:tcPr>
            <w:tcW w:w="4678" w:type="dxa"/>
            <w:vMerge/>
          </w:tcPr>
          <w:p w:rsidR="00D76D76" w:rsidRPr="00884FD8" w:rsidRDefault="00D76D76" w:rsidP="00923527">
            <w:pPr>
              <w:pStyle w:val="1"/>
              <w:spacing w:before="0"/>
              <w:rPr>
                <w:rFonts w:ascii="Times New Roman" w:hAnsi="Times New Roman" w:cs="Times New Roman"/>
                <w:b w:val="0"/>
                <w:bCs w:val="0"/>
                <w:color w:val="auto"/>
                <w:sz w:val="22"/>
                <w:szCs w:val="22"/>
              </w:rPr>
            </w:pPr>
          </w:p>
        </w:tc>
      </w:tr>
      <w:tr w:rsidR="00D76D76" w:rsidRPr="00884FD8" w:rsidTr="00D76D76">
        <w:trPr>
          <w:trHeight w:val="345"/>
        </w:trPr>
        <w:tc>
          <w:tcPr>
            <w:tcW w:w="15098" w:type="dxa"/>
            <w:gridSpan w:val="8"/>
          </w:tcPr>
          <w:p w:rsidR="00D76D76" w:rsidRPr="00884FD8" w:rsidRDefault="00D76D76" w:rsidP="00923527">
            <w:pPr>
              <w:pStyle w:val="1"/>
              <w:spacing w:before="0"/>
              <w:jc w:val="center"/>
              <w:rPr>
                <w:rFonts w:ascii="Times New Roman" w:hAnsi="Times New Roman" w:cs="Times New Roman"/>
                <w:color w:val="auto"/>
                <w:sz w:val="22"/>
                <w:szCs w:val="22"/>
              </w:rPr>
            </w:pPr>
            <w:r w:rsidRPr="00884FD8">
              <w:rPr>
                <w:rFonts w:ascii="Times New Roman" w:hAnsi="Times New Roman" w:cs="Times New Roman"/>
                <w:color w:val="auto"/>
                <w:sz w:val="22"/>
                <w:szCs w:val="22"/>
              </w:rPr>
              <w:t>А.Т. Твардовский- 3ч.</w:t>
            </w:r>
          </w:p>
        </w:tc>
      </w:tr>
      <w:tr w:rsidR="00D76D76" w:rsidRPr="00884FD8" w:rsidTr="00D76D76">
        <w:trPr>
          <w:trHeight w:val="345"/>
        </w:trPr>
        <w:tc>
          <w:tcPr>
            <w:tcW w:w="658" w:type="dxa"/>
          </w:tcPr>
          <w:p w:rsidR="00D76D76" w:rsidRPr="00884FD8" w:rsidRDefault="00D76D76" w:rsidP="00923527">
            <w:pPr>
              <w:pStyle w:val="af1"/>
              <w:rPr>
                <w:b w:val="0"/>
                <w:bCs w:val="0"/>
                <w:sz w:val="22"/>
                <w:szCs w:val="22"/>
              </w:rPr>
            </w:pPr>
            <w:r w:rsidRPr="00884FD8">
              <w:rPr>
                <w:b w:val="0"/>
                <w:bCs w:val="0"/>
                <w:sz w:val="22"/>
                <w:szCs w:val="22"/>
              </w:rPr>
              <w:t>73</w:t>
            </w:r>
          </w:p>
        </w:tc>
        <w:tc>
          <w:tcPr>
            <w:tcW w:w="851" w:type="dxa"/>
          </w:tcPr>
          <w:p w:rsidR="00D76D76" w:rsidRPr="00884FD8" w:rsidRDefault="00D76D76" w:rsidP="00923527">
            <w:pPr>
              <w:jc w:val="center"/>
              <w:rPr>
                <w:sz w:val="22"/>
                <w:szCs w:val="22"/>
              </w:rPr>
            </w:pPr>
            <w:r w:rsidRPr="00884FD8">
              <w:rPr>
                <w:sz w:val="22"/>
                <w:szCs w:val="22"/>
              </w:rPr>
              <w:t>1</w:t>
            </w:r>
          </w:p>
        </w:tc>
        <w:tc>
          <w:tcPr>
            <w:tcW w:w="851" w:type="dxa"/>
          </w:tcPr>
          <w:p w:rsidR="00D76D76" w:rsidRPr="00884FD8" w:rsidRDefault="00D76D76" w:rsidP="003660FB">
            <w:pPr>
              <w:rPr>
                <w:sz w:val="22"/>
                <w:szCs w:val="22"/>
              </w:rPr>
            </w:pPr>
          </w:p>
        </w:tc>
        <w:tc>
          <w:tcPr>
            <w:tcW w:w="850" w:type="dxa"/>
          </w:tcPr>
          <w:p w:rsidR="00D76D76" w:rsidRPr="00884FD8" w:rsidRDefault="00D76D76" w:rsidP="00923527">
            <w:pPr>
              <w:jc w:val="center"/>
              <w:rPr>
                <w:b/>
                <w:bCs/>
                <w:sz w:val="22"/>
                <w:szCs w:val="22"/>
              </w:rPr>
            </w:pPr>
          </w:p>
        </w:tc>
        <w:tc>
          <w:tcPr>
            <w:tcW w:w="3147" w:type="dxa"/>
          </w:tcPr>
          <w:p w:rsidR="00D76D76" w:rsidRPr="00884FD8" w:rsidRDefault="00D76D76" w:rsidP="00923527">
            <w:pPr>
              <w:rPr>
                <w:sz w:val="22"/>
                <w:szCs w:val="22"/>
              </w:rPr>
            </w:pPr>
            <w:r w:rsidRPr="00884FD8">
              <w:rPr>
                <w:sz w:val="22"/>
                <w:szCs w:val="22"/>
              </w:rPr>
              <w:t xml:space="preserve">А.Т. Твардовский. Творчество и судьба поэта. Поэмы. </w:t>
            </w:r>
          </w:p>
        </w:tc>
        <w:tc>
          <w:tcPr>
            <w:tcW w:w="2041"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Диалогическое изложение, сообщение учащихся</w:t>
            </w:r>
          </w:p>
        </w:tc>
        <w:tc>
          <w:tcPr>
            <w:tcW w:w="2022"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Жанровые особенности, идейное содержание поэм, некрасовская традиция в творчестве Твардовского, проблемы традиции и новаторства</w:t>
            </w:r>
          </w:p>
        </w:tc>
        <w:tc>
          <w:tcPr>
            <w:tcW w:w="4678" w:type="dxa"/>
          </w:tcPr>
          <w:p w:rsidR="00D76D76" w:rsidRPr="00884FD8" w:rsidRDefault="00D76D76" w:rsidP="00923527">
            <w:pPr>
              <w:spacing w:line="235" w:lineRule="auto"/>
              <w:rPr>
                <w:sz w:val="22"/>
                <w:szCs w:val="22"/>
              </w:rPr>
            </w:pPr>
            <w:r w:rsidRPr="00884FD8">
              <w:rPr>
                <w:sz w:val="22"/>
                <w:szCs w:val="22"/>
              </w:rPr>
              <w:t xml:space="preserve"> Знать биографию А.Т. Твардовского.</w:t>
            </w:r>
          </w:p>
          <w:p w:rsidR="00D76D76" w:rsidRPr="00884FD8" w:rsidRDefault="00D76D76" w:rsidP="00923527">
            <w:pPr>
              <w:ind w:left="34"/>
              <w:rPr>
                <w:sz w:val="22"/>
                <w:szCs w:val="22"/>
              </w:rPr>
            </w:pPr>
            <w:r w:rsidRPr="00884FD8">
              <w:rPr>
                <w:sz w:val="22"/>
                <w:szCs w:val="22"/>
              </w:rPr>
              <w:t>Уметь находить информацию по заданной теме в источниках различного типа</w:t>
            </w:r>
          </w:p>
        </w:tc>
      </w:tr>
      <w:tr w:rsidR="00D76D76" w:rsidRPr="00884FD8" w:rsidTr="00D76D76">
        <w:trPr>
          <w:trHeight w:val="345"/>
        </w:trPr>
        <w:tc>
          <w:tcPr>
            <w:tcW w:w="658" w:type="dxa"/>
          </w:tcPr>
          <w:p w:rsidR="00D76D76" w:rsidRPr="00884FD8" w:rsidRDefault="00D76D76" w:rsidP="00923527">
            <w:pPr>
              <w:pStyle w:val="af1"/>
              <w:rPr>
                <w:b w:val="0"/>
                <w:bCs w:val="0"/>
                <w:sz w:val="22"/>
                <w:szCs w:val="22"/>
              </w:rPr>
            </w:pPr>
            <w:r w:rsidRPr="00884FD8">
              <w:rPr>
                <w:b w:val="0"/>
                <w:bCs w:val="0"/>
                <w:sz w:val="22"/>
                <w:szCs w:val="22"/>
              </w:rPr>
              <w:t>74</w:t>
            </w:r>
          </w:p>
        </w:tc>
        <w:tc>
          <w:tcPr>
            <w:tcW w:w="851" w:type="dxa"/>
          </w:tcPr>
          <w:p w:rsidR="00D76D76" w:rsidRPr="00884FD8" w:rsidRDefault="00D76D76" w:rsidP="00923527">
            <w:pPr>
              <w:jc w:val="center"/>
              <w:rPr>
                <w:sz w:val="22"/>
                <w:szCs w:val="22"/>
              </w:rPr>
            </w:pPr>
            <w:r w:rsidRPr="00884FD8">
              <w:rPr>
                <w:sz w:val="22"/>
                <w:szCs w:val="22"/>
              </w:rPr>
              <w:t>2</w:t>
            </w:r>
          </w:p>
        </w:tc>
        <w:tc>
          <w:tcPr>
            <w:tcW w:w="851" w:type="dxa"/>
          </w:tcPr>
          <w:p w:rsidR="00D76D76" w:rsidRPr="00884FD8" w:rsidRDefault="00D76D76" w:rsidP="003660FB">
            <w:pPr>
              <w:rPr>
                <w:sz w:val="22"/>
                <w:szCs w:val="22"/>
              </w:rPr>
            </w:pPr>
          </w:p>
        </w:tc>
        <w:tc>
          <w:tcPr>
            <w:tcW w:w="850" w:type="dxa"/>
          </w:tcPr>
          <w:p w:rsidR="00D76D76" w:rsidRPr="00884FD8" w:rsidRDefault="00D76D76" w:rsidP="00923527">
            <w:pPr>
              <w:jc w:val="center"/>
              <w:rPr>
                <w:b/>
                <w:bCs/>
                <w:sz w:val="22"/>
                <w:szCs w:val="22"/>
              </w:rPr>
            </w:pPr>
          </w:p>
        </w:tc>
        <w:tc>
          <w:tcPr>
            <w:tcW w:w="3147" w:type="dxa"/>
          </w:tcPr>
          <w:p w:rsidR="00D76D76" w:rsidRPr="00884FD8" w:rsidRDefault="00D76D76" w:rsidP="00923527">
            <w:pPr>
              <w:shd w:val="clear" w:color="auto" w:fill="FFFFFF"/>
              <w:spacing w:before="115"/>
              <w:jc w:val="both"/>
              <w:rPr>
                <w:sz w:val="22"/>
                <w:szCs w:val="22"/>
              </w:rPr>
            </w:pPr>
            <w:r w:rsidRPr="00884FD8">
              <w:rPr>
                <w:sz w:val="22"/>
                <w:szCs w:val="22"/>
              </w:rPr>
              <w:t xml:space="preserve">Лирика Твардовского. </w:t>
            </w:r>
          </w:p>
        </w:tc>
        <w:tc>
          <w:tcPr>
            <w:tcW w:w="2041"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Аналитическое чтение</w:t>
            </w:r>
          </w:p>
        </w:tc>
        <w:tc>
          <w:tcPr>
            <w:tcW w:w="2022" w:type="dxa"/>
          </w:tcPr>
          <w:p w:rsidR="00D76D76" w:rsidRPr="00884FD8" w:rsidRDefault="00D76D76" w:rsidP="00923527">
            <w:pPr>
              <w:shd w:val="clear" w:color="auto" w:fill="FFFFFF"/>
              <w:spacing w:before="115"/>
              <w:ind w:left="14"/>
              <w:rPr>
                <w:sz w:val="22"/>
                <w:szCs w:val="22"/>
              </w:rPr>
            </w:pPr>
            <w:r w:rsidRPr="00884FD8">
              <w:rPr>
                <w:sz w:val="22"/>
                <w:szCs w:val="22"/>
              </w:rPr>
              <w:t xml:space="preserve">Стихотворения: «Вся </w:t>
            </w:r>
            <w:r w:rsidRPr="00884FD8">
              <w:rPr>
                <w:spacing w:val="-5"/>
                <w:sz w:val="22"/>
                <w:szCs w:val="22"/>
              </w:rPr>
              <w:t>суть в одном-единственном завете...», «Памяти ма</w:t>
            </w:r>
            <w:r w:rsidRPr="00884FD8">
              <w:rPr>
                <w:spacing w:val="-5"/>
                <w:sz w:val="22"/>
                <w:szCs w:val="22"/>
              </w:rPr>
              <w:softHyphen/>
            </w:r>
            <w:r w:rsidRPr="00884FD8">
              <w:rPr>
                <w:spacing w:val="-1"/>
                <w:sz w:val="22"/>
                <w:szCs w:val="22"/>
              </w:rPr>
              <w:t xml:space="preserve">тери», «Я знаю, никакой моей вины...», </w:t>
            </w:r>
            <w:r w:rsidRPr="00884FD8">
              <w:rPr>
                <w:spacing w:val="-2"/>
                <w:sz w:val="22"/>
                <w:szCs w:val="22"/>
              </w:rPr>
              <w:t>«В тот день, когда закончилась война...», «Дро</w:t>
            </w:r>
            <w:r w:rsidRPr="00884FD8">
              <w:rPr>
                <w:spacing w:val="-2"/>
                <w:sz w:val="22"/>
                <w:szCs w:val="22"/>
              </w:rPr>
              <w:softHyphen/>
            </w:r>
            <w:r w:rsidRPr="00884FD8">
              <w:rPr>
                <w:spacing w:val="-4"/>
                <w:sz w:val="22"/>
                <w:szCs w:val="22"/>
              </w:rPr>
              <w:lastRenderedPageBreak/>
              <w:t>бится рваный цоколь монумента...», «Памяти Гага</w:t>
            </w:r>
            <w:r w:rsidRPr="00884FD8">
              <w:rPr>
                <w:spacing w:val="-4"/>
                <w:sz w:val="22"/>
                <w:szCs w:val="22"/>
              </w:rPr>
              <w:softHyphen/>
            </w:r>
            <w:r w:rsidRPr="00884FD8">
              <w:rPr>
                <w:sz w:val="22"/>
                <w:szCs w:val="22"/>
              </w:rPr>
              <w:t>рина».</w:t>
            </w:r>
          </w:p>
        </w:tc>
        <w:tc>
          <w:tcPr>
            <w:tcW w:w="4678" w:type="dxa"/>
            <w:vMerge w:val="restart"/>
          </w:tcPr>
          <w:p w:rsidR="00D76D76" w:rsidRPr="00884FD8" w:rsidRDefault="00D76D76" w:rsidP="00923527">
            <w:pPr>
              <w:ind w:left="34" w:right="-49"/>
              <w:rPr>
                <w:sz w:val="22"/>
                <w:szCs w:val="22"/>
              </w:rPr>
            </w:pPr>
            <w:r w:rsidRPr="00884FD8">
              <w:rPr>
                <w:sz w:val="22"/>
                <w:szCs w:val="22"/>
              </w:rPr>
              <w:lastRenderedPageBreak/>
              <w:t>Знать основные мотивы лирики</w:t>
            </w:r>
            <w:r w:rsidRPr="00884FD8">
              <w:rPr>
                <w:sz w:val="22"/>
                <w:szCs w:val="22"/>
              </w:rPr>
              <w:br/>
              <w:t>А. Т. Твардовского.</w:t>
            </w:r>
          </w:p>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Уметь выделять ИВС и определять их роль в художественном тексте,  передавать информацию адекватно поставленной цели (полно, сжато, выборочно)</w:t>
            </w:r>
          </w:p>
        </w:tc>
      </w:tr>
      <w:tr w:rsidR="00D76D76" w:rsidRPr="00884FD8" w:rsidTr="00D76D76">
        <w:trPr>
          <w:trHeight w:val="345"/>
        </w:trPr>
        <w:tc>
          <w:tcPr>
            <w:tcW w:w="658" w:type="dxa"/>
          </w:tcPr>
          <w:p w:rsidR="00D76D76" w:rsidRPr="00884FD8" w:rsidRDefault="00D76D76" w:rsidP="00923527">
            <w:pPr>
              <w:pStyle w:val="af1"/>
              <w:rPr>
                <w:b w:val="0"/>
                <w:bCs w:val="0"/>
                <w:sz w:val="22"/>
                <w:szCs w:val="22"/>
              </w:rPr>
            </w:pPr>
            <w:r w:rsidRPr="00884FD8">
              <w:rPr>
                <w:b w:val="0"/>
                <w:bCs w:val="0"/>
                <w:sz w:val="22"/>
                <w:szCs w:val="22"/>
              </w:rPr>
              <w:lastRenderedPageBreak/>
              <w:t>75</w:t>
            </w:r>
          </w:p>
        </w:tc>
        <w:tc>
          <w:tcPr>
            <w:tcW w:w="851" w:type="dxa"/>
          </w:tcPr>
          <w:p w:rsidR="00D76D76" w:rsidRPr="00884FD8" w:rsidRDefault="00D76D76" w:rsidP="00923527">
            <w:pPr>
              <w:jc w:val="center"/>
              <w:rPr>
                <w:sz w:val="22"/>
                <w:szCs w:val="22"/>
              </w:rPr>
            </w:pPr>
            <w:r w:rsidRPr="00884FD8">
              <w:rPr>
                <w:sz w:val="22"/>
                <w:szCs w:val="22"/>
              </w:rPr>
              <w:t>3</w:t>
            </w:r>
          </w:p>
        </w:tc>
        <w:tc>
          <w:tcPr>
            <w:tcW w:w="851" w:type="dxa"/>
          </w:tcPr>
          <w:p w:rsidR="00D76D76" w:rsidRPr="00884FD8" w:rsidRDefault="00D76D76" w:rsidP="003660FB">
            <w:pPr>
              <w:rPr>
                <w:sz w:val="22"/>
                <w:szCs w:val="22"/>
              </w:rPr>
            </w:pPr>
          </w:p>
        </w:tc>
        <w:tc>
          <w:tcPr>
            <w:tcW w:w="850" w:type="dxa"/>
          </w:tcPr>
          <w:p w:rsidR="00D76D76" w:rsidRPr="00884FD8" w:rsidRDefault="00D76D76" w:rsidP="00923527">
            <w:pPr>
              <w:jc w:val="center"/>
              <w:rPr>
                <w:b/>
                <w:bCs/>
                <w:sz w:val="22"/>
                <w:szCs w:val="22"/>
              </w:rPr>
            </w:pPr>
          </w:p>
        </w:tc>
        <w:tc>
          <w:tcPr>
            <w:tcW w:w="3147" w:type="dxa"/>
          </w:tcPr>
          <w:p w:rsidR="00D76D76" w:rsidRPr="00884FD8" w:rsidRDefault="00D76D76" w:rsidP="00923527">
            <w:pPr>
              <w:rPr>
                <w:sz w:val="22"/>
                <w:szCs w:val="22"/>
              </w:rPr>
            </w:pPr>
            <w:r w:rsidRPr="00884FD8">
              <w:rPr>
                <w:sz w:val="22"/>
                <w:szCs w:val="22"/>
              </w:rPr>
              <w:t>Лирика А.Т. Твардовского.  Анализ стихотворения «Я убит подо Ржевом».</w:t>
            </w:r>
          </w:p>
        </w:tc>
        <w:tc>
          <w:tcPr>
            <w:tcW w:w="2041"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Комплексный анализ текста</w:t>
            </w:r>
          </w:p>
        </w:tc>
        <w:tc>
          <w:tcPr>
            <w:tcW w:w="2022"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Чтение наизусть, анализ текста</w:t>
            </w:r>
          </w:p>
        </w:tc>
        <w:tc>
          <w:tcPr>
            <w:tcW w:w="4678" w:type="dxa"/>
            <w:vMerge/>
          </w:tcPr>
          <w:p w:rsidR="00D76D76" w:rsidRPr="00884FD8" w:rsidRDefault="00D76D76" w:rsidP="00923527">
            <w:pPr>
              <w:pStyle w:val="1"/>
              <w:spacing w:before="0"/>
              <w:rPr>
                <w:rFonts w:ascii="Times New Roman" w:hAnsi="Times New Roman" w:cs="Times New Roman"/>
                <w:b w:val="0"/>
                <w:bCs w:val="0"/>
                <w:color w:val="auto"/>
                <w:sz w:val="22"/>
                <w:szCs w:val="22"/>
              </w:rPr>
            </w:pPr>
          </w:p>
        </w:tc>
      </w:tr>
      <w:tr w:rsidR="00D76D76" w:rsidRPr="00884FD8" w:rsidTr="00D76D76">
        <w:trPr>
          <w:trHeight w:val="345"/>
        </w:trPr>
        <w:tc>
          <w:tcPr>
            <w:tcW w:w="15098" w:type="dxa"/>
            <w:gridSpan w:val="8"/>
          </w:tcPr>
          <w:p w:rsidR="00D76D76" w:rsidRPr="00884FD8" w:rsidRDefault="00D76D76" w:rsidP="00923527">
            <w:pPr>
              <w:pStyle w:val="1"/>
              <w:spacing w:before="0"/>
              <w:jc w:val="center"/>
              <w:rPr>
                <w:rFonts w:ascii="Times New Roman" w:hAnsi="Times New Roman" w:cs="Times New Roman"/>
                <w:color w:val="auto"/>
                <w:sz w:val="22"/>
                <w:szCs w:val="22"/>
              </w:rPr>
            </w:pPr>
            <w:r w:rsidRPr="00884FD8">
              <w:rPr>
                <w:rFonts w:ascii="Times New Roman" w:hAnsi="Times New Roman" w:cs="Times New Roman"/>
                <w:color w:val="auto"/>
                <w:sz w:val="22"/>
                <w:szCs w:val="22"/>
              </w:rPr>
              <w:t>Поэзия 50-80-ых гг. – 2ч.</w:t>
            </w:r>
          </w:p>
        </w:tc>
      </w:tr>
      <w:tr w:rsidR="00D76D76" w:rsidRPr="00884FD8" w:rsidTr="00D76D76">
        <w:trPr>
          <w:trHeight w:val="345"/>
        </w:trPr>
        <w:tc>
          <w:tcPr>
            <w:tcW w:w="658" w:type="dxa"/>
          </w:tcPr>
          <w:p w:rsidR="00D76D76" w:rsidRPr="00884FD8" w:rsidRDefault="00D76D76" w:rsidP="00923527">
            <w:pPr>
              <w:pStyle w:val="af1"/>
              <w:rPr>
                <w:b w:val="0"/>
                <w:bCs w:val="0"/>
                <w:sz w:val="22"/>
                <w:szCs w:val="22"/>
              </w:rPr>
            </w:pPr>
            <w:r w:rsidRPr="00884FD8">
              <w:rPr>
                <w:b w:val="0"/>
                <w:bCs w:val="0"/>
                <w:sz w:val="22"/>
                <w:szCs w:val="22"/>
              </w:rPr>
              <w:t>76</w:t>
            </w:r>
          </w:p>
        </w:tc>
        <w:tc>
          <w:tcPr>
            <w:tcW w:w="851" w:type="dxa"/>
          </w:tcPr>
          <w:p w:rsidR="00D76D76" w:rsidRPr="00884FD8" w:rsidRDefault="00D76D76" w:rsidP="00923527">
            <w:pPr>
              <w:jc w:val="center"/>
              <w:rPr>
                <w:sz w:val="22"/>
                <w:szCs w:val="22"/>
              </w:rPr>
            </w:pPr>
            <w:r w:rsidRPr="00884FD8">
              <w:rPr>
                <w:sz w:val="22"/>
                <w:szCs w:val="22"/>
              </w:rPr>
              <w:t>1</w:t>
            </w:r>
          </w:p>
        </w:tc>
        <w:tc>
          <w:tcPr>
            <w:tcW w:w="851" w:type="dxa"/>
          </w:tcPr>
          <w:p w:rsidR="00D76D76" w:rsidRPr="00884FD8" w:rsidRDefault="00D76D76" w:rsidP="003660FB">
            <w:pPr>
              <w:rPr>
                <w:sz w:val="22"/>
                <w:szCs w:val="22"/>
              </w:rPr>
            </w:pPr>
          </w:p>
        </w:tc>
        <w:tc>
          <w:tcPr>
            <w:tcW w:w="850" w:type="dxa"/>
          </w:tcPr>
          <w:p w:rsidR="00D76D76" w:rsidRPr="00884FD8" w:rsidRDefault="00D76D76" w:rsidP="00923527">
            <w:pPr>
              <w:jc w:val="center"/>
              <w:rPr>
                <w:b/>
                <w:bCs/>
                <w:sz w:val="22"/>
                <w:szCs w:val="22"/>
              </w:rPr>
            </w:pPr>
          </w:p>
        </w:tc>
        <w:tc>
          <w:tcPr>
            <w:tcW w:w="3147" w:type="dxa"/>
          </w:tcPr>
          <w:p w:rsidR="00D76D76" w:rsidRPr="00884FD8" w:rsidRDefault="00D76D76" w:rsidP="00923527">
            <w:pPr>
              <w:rPr>
                <w:sz w:val="22"/>
                <w:szCs w:val="22"/>
              </w:rPr>
            </w:pPr>
            <w:r w:rsidRPr="00884FD8">
              <w:rPr>
                <w:sz w:val="22"/>
                <w:szCs w:val="22"/>
              </w:rPr>
              <w:t xml:space="preserve">Поэзия 50-80-ых гг. Поэзия, развивающаяся в русле традиций русской классики. Н.М. Рубцов. И.А. Бродский. </w:t>
            </w:r>
          </w:p>
        </w:tc>
        <w:tc>
          <w:tcPr>
            <w:tcW w:w="2041"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Урок-концерт, сообщения учащихся</w:t>
            </w:r>
          </w:p>
        </w:tc>
        <w:tc>
          <w:tcPr>
            <w:tcW w:w="2022"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Изобразительно-выразительные средства, мотивы стихотворений</w:t>
            </w:r>
          </w:p>
        </w:tc>
        <w:tc>
          <w:tcPr>
            <w:tcW w:w="4678" w:type="dxa"/>
            <w:vMerge w:val="restart"/>
          </w:tcPr>
          <w:p w:rsidR="00D76D76" w:rsidRPr="00884FD8" w:rsidRDefault="00D76D76" w:rsidP="00923527">
            <w:pPr>
              <w:rPr>
                <w:sz w:val="22"/>
                <w:szCs w:val="22"/>
              </w:rPr>
            </w:pPr>
            <w:r w:rsidRPr="00884FD8">
              <w:rPr>
                <w:sz w:val="22"/>
                <w:szCs w:val="22"/>
              </w:rPr>
              <w:t>Знать особенности лирики поэта.</w:t>
            </w:r>
          </w:p>
          <w:p w:rsidR="00D76D76" w:rsidRPr="00884FD8" w:rsidRDefault="00D76D76" w:rsidP="00923527">
            <w:pPr>
              <w:rPr>
                <w:sz w:val="22"/>
                <w:szCs w:val="22"/>
              </w:rPr>
            </w:pPr>
            <w:r w:rsidRPr="00884FD8">
              <w:rPr>
                <w:sz w:val="22"/>
                <w:szCs w:val="22"/>
              </w:rPr>
              <w:t>Уметь выделять изобразительно-выразительные средства языка в поэтическом тексте и определять их роль</w:t>
            </w:r>
          </w:p>
        </w:tc>
      </w:tr>
      <w:tr w:rsidR="00D76D76" w:rsidRPr="00884FD8" w:rsidTr="00D76D76">
        <w:trPr>
          <w:trHeight w:val="345"/>
        </w:trPr>
        <w:tc>
          <w:tcPr>
            <w:tcW w:w="658" w:type="dxa"/>
          </w:tcPr>
          <w:p w:rsidR="00D76D76" w:rsidRPr="00884FD8" w:rsidRDefault="00D76D76" w:rsidP="00923527">
            <w:pPr>
              <w:pStyle w:val="af1"/>
              <w:rPr>
                <w:b w:val="0"/>
                <w:bCs w:val="0"/>
                <w:sz w:val="22"/>
                <w:szCs w:val="22"/>
              </w:rPr>
            </w:pPr>
            <w:r w:rsidRPr="00884FD8">
              <w:rPr>
                <w:b w:val="0"/>
                <w:bCs w:val="0"/>
                <w:sz w:val="22"/>
                <w:szCs w:val="22"/>
              </w:rPr>
              <w:t>77</w:t>
            </w:r>
          </w:p>
        </w:tc>
        <w:tc>
          <w:tcPr>
            <w:tcW w:w="851" w:type="dxa"/>
          </w:tcPr>
          <w:p w:rsidR="00D76D76" w:rsidRPr="00884FD8" w:rsidRDefault="00D76D76" w:rsidP="00923527">
            <w:pPr>
              <w:jc w:val="center"/>
              <w:rPr>
                <w:sz w:val="22"/>
                <w:szCs w:val="22"/>
              </w:rPr>
            </w:pPr>
            <w:r w:rsidRPr="00884FD8">
              <w:rPr>
                <w:sz w:val="22"/>
                <w:szCs w:val="22"/>
              </w:rPr>
              <w:t>2</w:t>
            </w:r>
          </w:p>
        </w:tc>
        <w:tc>
          <w:tcPr>
            <w:tcW w:w="851" w:type="dxa"/>
          </w:tcPr>
          <w:p w:rsidR="00D76D76" w:rsidRPr="00884FD8" w:rsidRDefault="00D76D76" w:rsidP="003660FB">
            <w:pPr>
              <w:rPr>
                <w:sz w:val="22"/>
                <w:szCs w:val="22"/>
              </w:rPr>
            </w:pPr>
          </w:p>
        </w:tc>
        <w:tc>
          <w:tcPr>
            <w:tcW w:w="850" w:type="dxa"/>
          </w:tcPr>
          <w:p w:rsidR="00D76D76" w:rsidRPr="00884FD8" w:rsidRDefault="00D76D76" w:rsidP="00923527">
            <w:pPr>
              <w:jc w:val="center"/>
              <w:rPr>
                <w:b/>
                <w:bCs/>
                <w:sz w:val="22"/>
                <w:szCs w:val="22"/>
              </w:rPr>
            </w:pPr>
          </w:p>
        </w:tc>
        <w:tc>
          <w:tcPr>
            <w:tcW w:w="3147" w:type="dxa"/>
          </w:tcPr>
          <w:p w:rsidR="00D76D76" w:rsidRPr="00884FD8" w:rsidRDefault="00D76D76" w:rsidP="00923527">
            <w:pPr>
              <w:rPr>
                <w:sz w:val="22"/>
                <w:szCs w:val="22"/>
              </w:rPr>
            </w:pPr>
            <w:r w:rsidRPr="00884FD8">
              <w:rPr>
                <w:sz w:val="22"/>
                <w:szCs w:val="22"/>
              </w:rPr>
              <w:t>Новые идеи, темы, образы в поэзии периода «оттепели»</w:t>
            </w:r>
          </w:p>
        </w:tc>
        <w:tc>
          <w:tcPr>
            <w:tcW w:w="2041"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Чтение наизусть, беседа</w:t>
            </w:r>
          </w:p>
        </w:tc>
        <w:tc>
          <w:tcPr>
            <w:tcW w:w="2022" w:type="dxa"/>
          </w:tcPr>
          <w:p w:rsidR="00D76D76" w:rsidRPr="00884FD8" w:rsidRDefault="00D76D76" w:rsidP="00923527">
            <w:pPr>
              <w:pStyle w:val="1"/>
              <w:spacing w:before="0"/>
              <w:rPr>
                <w:rFonts w:ascii="Times New Roman" w:hAnsi="Times New Roman" w:cs="Times New Roman"/>
                <w:b w:val="0"/>
                <w:bCs w:val="0"/>
                <w:color w:val="auto"/>
                <w:sz w:val="22"/>
                <w:szCs w:val="22"/>
              </w:rPr>
            </w:pPr>
          </w:p>
        </w:tc>
        <w:tc>
          <w:tcPr>
            <w:tcW w:w="4678" w:type="dxa"/>
            <w:vMerge/>
          </w:tcPr>
          <w:p w:rsidR="00D76D76" w:rsidRPr="00884FD8" w:rsidRDefault="00D76D76" w:rsidP="00923527">
            <w:pPr>
              <w:pStyle w:val="1"/>
              <w:spacing w:before="0"/>
              <w:rPr>
                <w:rFonts w:ascii="Times New Roman" w:hAnsi="Times New Roman" w:cs="Times New Roman"/>
                <w:b w:val="0"/>
                <w:bCs w:val="0"/>
                <w:color w:val="auto"/>
                <w:sz w:val="22"/>
                <w:szCs w:val="22"/>
              </w:rPr>
            </w:pPr>
          </w:p>
        </w:tc>
      </w:tr>
      <w:tr w:rsidR="00D76D76" w:rsidRPr="00884FD8" w:rsidTr="00D76D76">
        <w:trPr>
          <w:trHeight w:val="345"/>
        </w:trPr>
        <w:tc>
          <w:tcPr>
            <w:tcW w:w="15098" w:type="dxa"/>
            <w:gridSpan w:val="8"/>
          </w:tcPr>
          <w:p w:rsidR="00D76D76" w:rsidRPr="00884FD8" w:rsidRDefault="00D76D76" w:rsidP="00923527">
            <w:pPr>
              <w:pStyle w:val="1"/>
              <w:spacing w:before="0"/>
              <w:jc w:val="center"/>
              <w:rPr>
                <w:rFonts w:ascii="Times New Roman" w:hAnsi="Times New Roman" w:cs="Times New Roman"/>
                <w:color w:val="auto"/>
                <w:sz w:val="22"/>
                <w:szCs w:val="22"/>
              </w:rPr>
            </w:pPr>
            <w:r w:rsidRPr="00884FD8">
              <w:rPr>
                <w:rFonts w:ascii="Times New Roman" w:hAnsi="Times New Roman" w:cs="Times New Roman"/>
                <w:color w:val="auto"/>
                <w:sz w:val="22"/>
                <w:szCs w:val="22"/>
              </w:rPr>
              <w:t>Проза 50-80-ых гг. -4+1</w:t>
            </w:r>
          </w:p>
        </w:tc>
      </w:tr>
      <w:tr w:rsidR="00D76D76" w:rsidRPr="00884FD8" w:rsidTr="00D76D76">
        <w:trPr>
          <w:trHeight w:val="345"/>
        </w:trPr>
        <w:tc>
          <w:tcPr>
            <w:tcW w:w="658" w:type="dxa"/>
          </w:tcPr>
          <w:p w:rsidR="00D76D76" w:rsidRPr="00884FD8" w:rsidRDefault="00D76D76" w:rsidP="00923527">
            <w:pPr>
              <w:pStyle w:val="af1"/>
              <w:rPr>
                <w:b w:val="0"/>
                <w:bCs w:val="0"/>
                <w:sz w:val="22"/>
                <w:szCs w:val="22"/>
              </w:rPr>
            </w:pPr>
            <w:r w:rsidRPr="00884FD8">
              <w:rPr>
                <w:b w:val="0"/>
                <w:bCs w:val="0"/>
                <w:sz w:val="22"/>
                <w:szCs w:val="22"/>
              </w:rPr>
              <w:t>78</w:t>
            </w:r>
          </w:p>
        </w:tc>
        <w:tc>
          <w:tcPr>
            <w:tcW w:w="851" w:type="dxa"/>
          </w:tcPr>
          <w:p w:rsidR="00D76D76" w:rsidRPr="00884FD8" w:rsidRDefault="00D76D76" w:rsidP="00923527">
            <w:pPr>
              <w:jc w:val="center"/>
              <w:rPr>
                <w:sz w:val="22"/>
                <w:szCs w:val="22"/>
              </w:rPr>
            </w:pPr>
            <w:r w:rsidRPr="00884FD8">
              <w:rPr>
                <w:sz w:val="22"/>
                <w:szCs w:val="22"/>
              </w:rPr>
              <w:t>1</w:t>
            </w:r>
          </w:p>
        </w:tc>
        <w:tc>
          <w:tcPr>
            <w:tcW w:w="851" w:type="dxa"/>
          </w:tcPr>
          <w:p w:rsidR="00D76D76" w:rsidRPr="00884FD8" w:rsidRDefault="00D76D76" w:rsidP="003660FB">
            <w:pPr>
              <w:rPr>
                <w:sz w:val="22"/>
                <w:szCs w:val="22"/>
                <w:u w:val="single"/>
              </w:rPr>
            </w:pPr>
          </w:p>
        </w:tc>
        <w:tc>
          <w:tcPr>
            <w:tcW w:w="850" w:type="dxa"/>
          </w:tcPr>
          <w:p w:rsidR="00D76D76" w:rsidRPr="00884FD8" w:rsidRDefault="00D76D76" w:rsidP="00923527">
            <w:pPr>
              <w:jc w:val="center"/>
              <w:rPr>
                <w:b/>
                <w:bCs/>
                <w:sz w:val="22"/>
                <w:szCs w:val="22"/>
              </w:rPr>
            </w:pPr>
          </w:p>
        </w:tc>
        <w:tc>
          <w:tcPr>
            <w:tcW w:w="3147" w:type="dxa"/>
          </w:tcPr>
          <w:p w:rsidR="00D76D76" w:rsidRPr="00884FD8" w:rsidRDefault="00D76D76" w:rsidP="00923527">
            <w:pPr>
              <w:rPr>
                <w:sz w:val="22"/>
                <w:szCs w:val="22"/>
              </w:rPr>
            </w:pPr>
            <w:r w:rsidRPr="00884FD8">
              <w:rPr>
                <w:sz w:val="22"/>
                <w:szCs w:val="22"/>
              </w:rPr>
              <w:t>Проза 50-80-ых гг. В.П. Астафьев. Взаимоотношения человека и природы в повести Астафьева «Царь-рыба»</w:t>
            </w:r>
          </w:p>
        </w:tc>
        <w:tc>
          <w:tcPr>
            <w:tcW w:w="2041" w:type="dxa"/>
            <w:vMerge w:val="restart"/>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Диалогическая беседа, анализ, пересказ</w:t>
            </w:r>
          </w:p>
        </w:tc>
        <w:tc>
          <w:tcPr>
            <w:tcW w:w="2022"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Духовный мир человека, связанного с землёй</w:t>
            </w:r>
          </w:p>
        </w:tc>
        <w:tc>
          <w:tcPr>
            <w:tcW w:w="4678" w:type="dxa"/>
            <w:vMerge w:val="restart"/>
          </w:tcPr>
          <w:p w:rsidR="00D76D76" w:rsidRPr="00884FD8" w:rsidRDefault="00D76D76" w:rsidP="00923527">
            <w:pPr>
              <w:spacing w:line="235" w:lineRule="auto"/>
              <w:rPr>
                <w:sz w:val="22"/>
                <w:szCs w:val="22"/>
              </w:rPr>
            </w:pPr>
            <w:r w:rsidRPr="00884FD8">
              <w:rPr>
                <w:sz w:val="22"/>
                <w:szCs w:val="22"/>
              </w:rPr>
              <w:t>Знать главных героев, основные сюжетные линии, смысл названия</w:t>
            </w:r>
          </w:p>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 xml:space="preserve">Знать особенности стиля писателя </w:t>
            </w:r>
          </w:p>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Уметь находить информацию по заданной теме в источниках различного типа и передавать ее соответственно поставленной цели (кратко, полно, выборочно)</w:t>
            </w:r>
          </w:p>
        </w:tc>
      </w:tr>
      <w:tr w:rsidR="00D76D76" w:rsidRPr="00884FD8" w:rsidTr="00D76D76">
        <w:trPr>
          <w:trHeight w:val="345"/>
        </w:trPr>
        <w:tc>
          <w:tcPr>
            <w:tcW w:w="658" w:type="dxa"/>
          </w:tcPr>
          <w:p w:rsidR="00D76D76" w:rsidRPr="00884FD8" w:rsidRDefault="00D76D76" w:rsidP="00923527">
            <w:pPr>
              <w:pStyle w:val="af1"/>
              <w:rPr>
                <w:b w:val="0"/>
                <w:bCs w:val="0"/>
                <w:sz w:val="22"/>
                <w:szCs w:val="22"/>
              </w:rPr>
            </w:pPr>
            <w:r w:rsidRPr="00884FD8">
              <w:rPr>
                <w:b w:val="0"/>
                <w:bCs w:val="0"/>
                <w:sz w:val="22"/>
                <w:szCs w:val="22"/>
              </w:rPr>
              <w:t>79</w:t>
            </w:r>
          </w:p>
        </w:tc>
        <w:tc>
          <w:tcPr>
            <w:tcW w:w="851" w:type="dxa"/>
          </w:tcPr>
          <w:p w:rsidR="00D76D76" w:rsidRPr="00884FD8" w:rsidRDefault="00D76D76" w:rsidP="00923527">
            <w:pPr>
              <w:jc w:val="center"/>
              <w:rPr>
                <w:sz w:val="22"/>
                <w:szCs w:val="22"/>
              </w:rPr>
            </w:pPr>
            <w:r w:rsidRPr="00884FD8">
              <w:rPr>
                <w:sz w:val="22"/>
                <w:szCs w:val="22"/>
              </w:rPr>
              <w:t>2</w:t>
            </w:r>
          </w:p>
        </w:tc>
        <w:tc>
          <w:tcPr>
            <w:tcW w:w="851" w:type="dxa"/>
          </w:tcPr>
          <w:p w:rsidR="00D76D76" w:rsidRPr="00884FD8" w:rsidRDefault="00D76D76" w:rsidP="006C1EC8">
            <w:pPr>
              <w:rPr>
                <w:sz w:val="22"/>
                <w:szCs w:val="22"/>
              </w:rPr>
            </w:pPr>
          </w:p>
        </w:tc>
        <w:tc>
          <w:tcPr>
            <w:tcW w:w="850" w:type="dxa"/>
          </w:tcPr>
          <w:p w:rsidR="00D76D76" w:rsidRPr="00884FD8" w:rsidRDefault="00D76D76" w:rsidP="00923527">
            <w:pPr>
              <w:jc w:val="center"/>
              <w:rPr>
                <w:b/>
                <w:bCs/>
                <w:sz w:val="22"/>
                <w:szCs w:val="22"/>
              </w:rPr>
            </w:pPr>
          </w:p>
        </w:tc>
        <w:tc>
          <w:tcPr>
            <w:tcW w:w="3147" w:type="dxa"/>
          </w:tcPr>
          <w:p w:rsidR="00D76D76" w:rsidRPr="00884FD8" w:rsidRDefault="00D76D76" w:rsidP="00923527">
            <w:pPr>
              <w:rPr>
                <w:sz w:val="22"/>
                <w:szCs w:val="22"/>
              </w:rPr>
            </w:pPr>
            <w:r w:rsidRPr="00884FD8">
              <w:rPr>
                <w:sz w:val="22"/>
                <w:szCs w:val="22"/>
              </w:rPr>
              <w:t>Актуальные  и вечные проблемы в повести            В.Г. Распутина «Прощание с Матёрой»</w:t>
            </w:r>
          </w:p>
        </w:tc>
        <w:tc>
          <w:tcPr>
            <w:tcW w:w="2041" w:type="dxa"/>
            <w:vMerge/>
          </w:tcPr>
          <w:p w:rsidR="00D76D76" w:rsidRPr="00884FD8" w:rsidRDefault="00D76D76" w:rsidP="00923527">
            <w:pPr>
              <w:pStyle w:val="1"/>
              <w:spacing w:before="0"/>
              <w:rPr>
                <w:rFonts w:ascii="Times New Roman" w:hAnsi="Times New Roman" w:cs="Times New Roman"/>
                <w:b w:val="0"/>
                <w:bCs w:val="0"/>
                <w:color w:val="auto"/>
                <w:sz w:val="22"/>
                <w:szCs w:val="22"/>
              </w:rPr>
            </w:pPr>
          </w:p>
        </w:tc>
        <w:tc>
          <w:tcPr>
            <w:tcW w:w="2022"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Тема памяти и преемственности поколений. Сюжетно-композиционные особенности повести. Своеобразие художественного конфликта.</w:t>
            </w:r>
          </w:p>
        </w:tc>
        <w:tc>
          <w:tcPr>
            <w:tcW w:w="4678" w:type="dxa"/>
            <w:vMerge/>
          </w:tcPr>
          <w:p w:rsidR="00D76D76" w:rsidRPr="00884FD8" w:rsidRDefault="00D76D76" w:rsidP="00923527">
            <w:pPr>
              <w:pStyle w:val="1"/>
              <w:spacing w:before="0"/>
              <w:rPr>
                <w:rFonts w:ascii="Times New Roman" w:hAnsi="Times New Roman" w:cs="Times New Roman"/>
                <w:b w:val="0"/>
                <w:bCs w:val="0"/>
                <w:color w:val="auto"/>
                <w:sz w:val="22"/>
                <w:szCs w:val="22"/>
              </w:rPr>
            </w:pPr>
          </w:p>
        </w:tc>
      </w:tr>
      <w:tr w:rsidR="00D76D76" w:rsidRPr="00884FD8" w:rsidTr="00D76D76">
        <w:trPr>
          <w:trHeight w:val="345"/>
        </w:trPr>
        <w:tc>
          <w:tcPr>
            <w:tcW w:w="658" w:type="dxa"/>
          </w:tcPr>
          <w:p w:rsidR="00D76D76" w:rsidRPr="00884FD8" w:rsidRDefault="00D76D76" w:rsidP="00923527">
            <w:pPr>
              <w:pStyle w:val="af1"/>
              <w:rPr>
                <w:b w:val="0"/>
                <w:bCs w:val="0"/>
                <w:sz w:val="22"/>
                <w:szCs w:val="22"/>
              </w:rPr>
            </w:pPr>
            <w:r w:rsidRPr="00884FD8">
              <w:rPr>
                <w:b w:val="0"/>
                <w:bCs w:val="0"/>
                <w:sz w:val="22"/>
                <w:szCs w:val="22"/>
              </w:rPr>
              <w:t>80</w:t>
            </w:r>
          </w:p>
        </w:tc>
        <w:tc>
          <w:tcPr>
            <w:tcW w:w="851" w:type="dxa"/>
          </w:tcPr>
          <w:p w:rsidR="00D76D76" w:rsidRPr="00884FD8" w:rsidRDefault="00D76D76" w:rsidP="00923527">
            <w:pPr>
              <w:jc w:val="center"/>
              <w:rPr>
                <w:sz w:val="22"/>
                <w:szCs w:val="22"/>
              </w:rPr>
            </w:pPr>
            <w:r w:rsidRPr="00884FD8">
              <w:rPr>
                <w:sz w:val="22"/>
                <w:szCs w:val="22"/>
              </w:rPr>
              <w:t>3</w:t>
            </w:r>
          </w:p>
        </w:tc>
        <w:tc>
          <w:tcPr>
            <w:tcW w:w="851" w:type="dxa"/>
          </w:tcPr>
          <w:p w:rsidR="00D76D76" w:rsidRPr="00884FD8" w:rsidRDefault="00D76D76" w:rsidP="006C1EC8">
            <w:pPr>
              <w:rPr>
                <w:sz w:val="22"/>
                <w:szCs w:val="22"/>
              </w:rPr>
            </w:pPr>
          </w:p>
        </w:tc>
        <w:tc>
          <w:tcPr>
            <w:tcW w:w="850" w:type="dxa"/>
          </w:tcPr>
          <w:p w:rsidR="00D76D76" w:rsidRPr="00884FD8" w:rsidRDefault="00D76D76" w:rsidP="00923527">
            <w:pPr>
              <w:jc w:val="center"/>
              <w:rPr>
                <w:b/>
                <w:bCs/>
                <w:sz w:val="22"/>
                <w:szCs w:val="22"/>
              </w:rPr>
            </w:pPr>
          </w:p>
        </w:tc>
        <w:tc>
          <w:tcPr>
            <w:tcW w:w="3147" w:type="dxa"/>
          </w:tcPr>
          <w:p w:rsidR="00D76D76" w:rsidRPr="00884FD8" w:rsidRDefault="00D76D76" w:rsidP="00923527">
            <w:pPr>
              <w:rPr>
                <w:sz w:val="22"/>
                <w:szCs w:val="22"/>
              </w:rPr>
            </w:pPr>
            <w:r w:rsidRPr="00884FD8">
              <w:rPr>
                <w:sz w:val="22"/>
                <w:szCs w:val="22"/>
              </w:rPr>
              <w:t>Обобщающий урок по творчеству В.П. Астафьева и В.Г. Распутина</w:t>
            </w:r>
          </w:p>
        </w:tc>
        <w:tc>
          <w:tcPr>
            <w:tcW w:w="2041"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 xml:space="preserve">Дискуссия </w:t>
            </w:r>
          </w:p>
        </w:tc>
        <w:tc>
          <w:tcPr>
            <w:tcW w:w="2022" w:type="dxa"/>
          </w:tcPr>
          <w:p w:rsidR="00D76D76" w:rsidRPr="00884FD8" w:rsidRDefault="00D76D76" w:rsidP="00923527">
            <w:pPr>
              <w:pStyle w:val="1"/>
              <w:spacing w:before="0"/>
              <w:rPr>
                <w:rFonts w:ascii="Times New Roman" w:hAnsi="Times New Roman" w:cs="Times New Roman"/>
                <w:b w:val="0"/>
                <w:bCs w:val="0"/>
                <w:color w:val="auto"/>
                <w:sz w:val="22"/>
                <w:szCs w:val="22"/>
              </w:rPr>
            </w:pPr>
          </w:p>
        </w:tc>
        <w:tc>
          <w:tcPr>
            <w:tcW w:w="4678" w:type="dxa"/>
            <w:vMerge/>
          </w:tcPr>
          <w:p w:rsidR="00D76D76" w:rsidRPr="00884FD8" w:rsidRDefault="00D76D76" w:rsidP="00923527">
            <w:pPr>
              <w:pStyle w:val="1"/>
              <w:spacing w:before="0"/>
              <w:rPr>
                <w:rFonts w:ascii="Times New Roman" w:hAnsi="Times New Roman" w:cs="Times New Roman"/>
                <w:b w:val="0"/>
                <w:bCs w:val="0"/>
                <w:color w:val="auto"/>
                <w:sz w:val="22"/>
                <w:szCs w:val="22"/>
              </w:rPr>
            </w:pPr>
          </w:p>
        </w:tc>
      </w:tr>
      <w:tr w:rsidR="00D76D76" w:rsidRPr="00884FD8" w:rsidTr="00D76D76">
        <w:trPr>
          <w:trHeight w:val="345"/>
        </w:trPr>
        <w:tc>
          <w:tcPr>
            <w:tcW w:w="658" w:type="dxa"/>
          </w:tcPr>
          <w:p w:rsidR="00D76D76" w:rsidRPr="00884FD8" w:rsidRDefault="00D76D76" w:rsidP="00923527">
            <w:pPr>
              <w:pStyle w:val="af1"/>
              <w:rPr>
                <w:b w:val="0"/>
                <w:bCs w:val="0"/>
                <w:sz w:val="22"/>
                <w:szCs w:val="22"/>
              </w:rPr>
            </w:pPr>
            <w:r w:rsidRPr="00884FD8">
              <w:rPr>
                <w:b w:val="0"/>
                <w:bCs w:val="0"/>
                <w:sz w:val="22"/>
                <w:szCs w:val="22"/>
              </w:rPr>
              <w:t>81</w:t>
            </w:r>
          </w:p>
          <w:p w:rsidR="00D76D76" w:rsidRPr="00884FD8" w:rsidRDefault="00D76D76" w:rsidP="00923527">
            <w:pPr>
              <w:pStyle w:val="af1"/>
              <w:rPr>
                <w:b w:val="0"/>
                <w:bCs w:val="0"/>
                <w:sz w:val="22"/>
                <w:szCs w:val="22"/>
              </w:rPr>
            </w:pPr>
          </w:p>
          <w:p w:rsidR="00D76D76" w:rsidRPr="00884FD8" w:rsidRDefault="00D76D76" w:rsidP="00923527">
            <w:pPr>
              <w:pStyle w:val="af1"/>
              <w:rPr>
                <w:b w:val="0"/>
                <w:bCs w:val="0"/>
                <w:sz w:val="22"/>
                <w:szCs w:val="22"/>
              </w:rPr>
            </w:pPr>
          </w:p>
          <w:p w:rsidR="00D76D76" w:rsidRPr="00884FD8" w:rsidRDefault="00D76D76" w:rsidP="00923527">
            <w:pPr>
              <w:pStyle w:val="af1"/>
              <w:rPr>
                <w:b w:val="0"/>
                <w:bCs w:val="0"/>
                <w:sz w:val="22"/>
                <w:szCs w:val="22"/>
              </w:rPr>
            </w:pPr>
          </w:p>
        </w:tc>
        <w:tc>
          <w:tcPr>
            <w:tcW w:w="851" w:type="dxa"/>
          </w:tcPr>
          <w:p w:rsidR="00D76D76" w:rsidRPr="00884FD8" w:rsidRDefault="00D76D76" w:rsidP="00923527">
            <w:pPr>
              <w:jc w:val="center"/>
              <w:rPr>
                <w:sz w:val="22"/>
                <w:szCs w:val="22"/>
              </w:rPr>
            </w:pPr>
            <w:r w:rsidRPr="00884FD8">
              <w:rPr>
                <w:sz w:val="22"/>
                <w:szCs w:val="22"/>
              </w:rPr>
              <w:t>4</w:t>
            </w:r>
          </w:p>
        </w:tc>
        <w:tc>
          <w:tcPr>
            <w:tcW w:w="851" w:type="dxa"/>
          </w:tcPr>
          <w:p w:rsidR="00D76D76" w:rsidRPr="00884FD8" w:rsidRDefault="00D76D76" w:rsidP="006C1EC8">
            <w:pPr>
              <w:rPr>
                <w:sz w:val="22"/>
                <w:szCs w:val="22"/>
              </w:rPr>
            </w:pPr>
          </w:p>
        </w:tc>
        <w:tc>
          <w:tcPr>
            <w:tcW w:w="850" w:type="dxa"/>
          </w:tcPr>
          <w:p w:rsidR="00D76D76" w:rsidRPr="00884FD8" w:rsidRDefault="00D76D76" w:rsidP="00923527">
            <w:pPr>
              <w:jc w:val="center"/>
              <w:rPr>
                <w:b/>
                <w:bCs/>
                <w:sz w:val="22"/>
                <w:szCs w:val="22"/>
              </w:rPr>
            </w:pPr>
          </w:p>
        </w:tc>
        <w:tc>
          <w:tcPr>
            <w:tcW w:w="3147" w:type="dxa"/>
          </w:tcPr>
          <w:p w:rsidR="00D76D76" w:rsidRPr="00884FD8" w:rsidRDefault="00D76D76" w:rsidP="00923527">
            <w:pPr>
              <w:rPr>
                <w:sz w:val="22"/>
                <w:szCs w:val="22"/>
              </w:rPr>
            </w:pPr>
            <w:r w:rsidRPr="00884FD8">
              <w:rPr>
                <w:sz w:val="22"/>
                <w:szCs w:val="22"/>
              </w:rPr>
              <w:t>Городская проза. Нравственная проблематика и художественные особенности произведений.</w:t>
            </w:r>
          </w:p>
        </w:tc>
        <w:tc>
          <w:tcPr>
            <w:tcW w:w="2041"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Сообщения учащихся</w:t>
            </w:r>
          </w:p>
        </w:tc>
        <w:tc>
          <w:tcPr>
            <w:tcW w:w="2022"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Нравственная проблематика и художественные особенности произведений</w:t>
            </w:r>
          </w:p>
        </w:tc>
        <w:tc>
          <w:tcPr>
            <w:tcW w:w="4678" w:type="dxa"/>
            <w:vMerge/>
          </w:tcPr>
          <w:p w:rsidR="00D76D76" w:rsidRPr="00884FD8" w:rsidRDefault="00D76D76" w:rsidP="00923527">
            <w:pPr>
              <w:pStyle w:val="1"/>
              <w:spacing w:before="0"/>
              <w:rPr>
                <w:rFonts w:ascii="Times New Roman" w:hAnsi="Times New Roman" w:cs="Times New Roman"/>
                <w:b w:val="0"/>
                <w:bCs w:val="0"/>
                <w:color w:val="auto"/>
                <w:sz w:val="22"/>
                <w:szCs w:val="22"/>
              </w:rPr>
            </w:pPr>
          </w:p>
        </w:tc>
      </w:tr>
      <w:tr w:rsidR="00D76D76" w:rsidRPr="00884FD8" w:rsidTr="00D76D76">
        <w:trPr>
          <w:trHeight w:val="345"/>
        </w:trPr>
        <w:tc>
          <w:tcPr>
            <w:tcW w:w="658" w:type="dxa"/>
          </w:tcPr>
          <w:p w:rsidR="00D76D76" w:rsidRPr="00884FD8" w:rsidRDefault="00D76D76" w:rsidP="00923527">
            <w:pPr>
              <w:pStyle w:val="af1"/>
              <w:rPr>
                <w:b w:val="0"/>
                <w:bCs w:val="0"/>
                <w:sz w:val="22"/>
                <w:szCs w:val="22"/>
              </w:rPr>
            </w:pPr>
            <w:r w:rsidRPr="00884FD8">
              <w:rPr>
                <w:b w:val="0"/>
                <w:bCs w:val="0"/>
                <w:sz w:val="22"/>
                <w:szCs w:val="22"/>
              </w:rPr>
              <w:lastRenderedPageBreak/>
              <w:t>82</w:t>
            </w:r>
          </w:p>
        </w:tc>
        <w:tc>
          <w:tcPr>
            <w:tcW w:w="851" w:type="dxa"/>
          </w:tcPr>
          <w:p w:rsidR="00D76D76" w:rsidRPr="00884FD8" w:rsidRDefault="00D76D76" w:rsidP="00923527">
            <w:pPr>
              <w:jc w:val="center"/>
              <w:rPr>
                <w:sz w:val="22"/>
                <w:szCs w:val="22"/>
              </w:rPr>
            </w:pPr>
            <w:r w:rsidRPr="00884FD8">
              <w:rPr>
                <w:sz w:val="22"/>
                <w:szCs w:val="22"/>
              </w:rPr>
              <w:t>5</w:t>
            </w:r>
          </w:p>
        </w:tc>
        <w:tc>
          <w:tcPr>
            <w:tcW w:w="851" w:type="dxa"/>
          </w:tcPr>
          <w:p w:rsidR="00D76D76" w:rsidRPr="00884FD8" w:rsidRDefault="00D76D76" w:rsidP="008D7FD0">
            <w:pPr>
              <w:rPr>
                <w:b/>
                <w:sz w:val="22"/>
                <w:szCs w:val="22"/>
              </w:rPr>
            </w:pPr>
          </w:p>
        </w:tc>
        <w:tc>
          <w:tcPr>
            <w:tcW w:w="850" w:type="dxa"/>
          </w:tcPr>
          <w:p w:rsidR="00D76D76" w:rsidRPr="00884FD8" w:rsidRDefault="00D76D76" w:rsidP="00923527">
            <w:pPr>
              <w:jc w:val="center"/>
              <w:rPr>
                <w:b/>
                <w:bCs/>
                <w:sz w:val="22"/>
                <w:szCs w:val="22"/>
              </w:rPr>
            </w:pPr>
          </w:p>
        </w:tc>
        <w:tc>
          <w:tcPr>
            <w:tcW w:w="3147" w:type="dxa"/>
          </w:tcPr>
          <w:p w:rsidR="00D76D76" w:rsidRPr="00884FD8" w:rsidRDefault="00D76D76" w:rsidP="00923527">
            <w:pPr>
              <w:rPr>
                <w:b/>
                <w:bCs/>
                <w:sz w:val="22"/>
                <w:szCs w:val="22"/>
              </w:rPr>
            </w:pPr>
            <w:r w:rsidRPr="00884FD8">
              <w:rPr>
                <w:b/>
                <w:bCs/>
                <w:sz w:val="22"/>
                <w:szCs w:val="22"/>
              </w:rPr>
              <w:t>Р.Р. Сочинение по прозе 50-80-ых гг.</w:t>
            </w:r>
          </w:p>
        </w:tc>
        <w:tc>
          <w:tcPr>
            <w:tcW w:w="2041"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Самостоятельная работа</w:t>
            </w:r>
          </w:p>
        </w:tc>
        <w:tc>
          <w:tcPr>
            <w:tcW w:w="2022" w:type="dxa"/>
          </w:tcPr>
          <w:p w:rsidR="00D76D76" w:rsidRPr="00884FD8" w:rsidRDefault="00D76D76" w:rsidP="00923527">
            <w:pPr>
              <w:pStyle w:val="1"/>
              <w:spacing w:before="0"/>
              <w:rPr>
                <w:rFonts w:ascii="Times New Roman" w:hAnsi="Times New Roman" w:cs="Times New Roman"/>
                <w:b w:val="0"/>
                <w:bCs w:val="0"/>
                <w:color w:val="auto"/>
                <w:sz w:val="22"/>
                <w:szCs w:val="22"/>
              </w:rPr>
            </w:pPr>
          </w:p>
        </w:tc>
        <w:tc>
          <w:tcPr>
            <w:tcW w:w="4678"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Уметь составлять план сочинения и отбирать литературный материал в соответствии с темой.</w:t>
            </w:r>
          </w:p>
        </w:tc>
      </w:tr>
      <w:tr w:rsidR="00D76D76" w:rsidRPr="00884FD8" w:rsidTr="00D76D76">
        <w:trPr>
          <w:trHeight w:val="345"/>
        </w:trPr>
        <w:tc>
          <w:tcPr>
            <w:tcW w:w="15098" w:type="dxa"/>
            <w:gridSpan w:val="8"/>
          </w:tcPr>
          <w:p w:rsidR="00D76D76" w:rsidRPr="00884FD8" w:rsidRDefault="00D76D76" w:rsidP="00923527">
            <w:pPr>
              <w:pStyle w:val="1"/>
              <w:spacing w:before="0"/>
              <w:jc w:val="center"/>
              <w:rPr>
                <w:rFonts w:ascii="Times New Roman" w:hAnsi="Times New Roman" w:cs="Times New Roman"/>
                <w:color w:val="auto"/>
                <w:sz w:val="22"/>
                <w:szCs w:val="22"/>
              </w:rPr>
            </w:pPr>
            <w:r w:rsidRPr="00884FD8">
              <w:rPr>
                <w:rFonts w:ascii="Times New Roman" w:hAnsi="Times New Roman" w:cs="Times New Roman"/>
                <w:color w:val="auto"/>
                <w:sz w:val="22"/>
                <w:szCs w:val="22"/>
              </w:rPr>
              <w:t>А.И. Солженицын</w:t>
            </w:r>
          </w:p>
        </w:tc>
      </w:tr>
      <w:tr w:rsidR="00D76D76" w:rsidRPr="00884FD8" w:rsidTr="00D76D76">
        <w:trPr>
          <w:trHeight w:val="345"/>
        </w:trPr>
        <w:tc>
          <w:tcPr>
            <w:tcW w:w="658" w:type="dxa"/>
          </w:tcPr>
          <w:p w:rsidR="00D76D76" w:rsidRPr="00884FD8" w:rsidRDefault="00D76D76" w:rsidP="00923527">
            <w:pPr>
              <w:pStyle w:val="af1"/>
              <w:rPr>
                <w:b w:val="0"/>
                <w:bCs w:val="0"/>
                <w:sz w:val="22"/>
                <w:szCs w:val="22"/>
              </w:rPr>
            </w:pPr>
            <w:r w:rsidRPr="00884FD8">
              <w:rPr>
                <w:b w:val="0"/>
                <w:bCs w:val="0"/>
                <w:sz w:val="22"/>
                <w:szCs w:val="22"/>
              </w:rPr>
              <w:t>83</w:t>
            </w:r>
          </w:p>
        </w:tc>
        <w:tc>
          <w:tcPr>
            <w:tcW w:w="851" w:type="dxa"/>
          </w:tcPr>
          <w:p w:rsidR="00D76D76" w:rsidRPr="00884FD8" w:rsidRDefault="00D76D76" w:rsidP="00923527">
            <w:pPr>
              <w:jc w:val="center"/>
              <w:rPr>
                <w:sz w:val="22"/>
                <w:szCs w:val="22"/>
              </w:rPr>
            </w:pPr>
            <w:r w:rsidRPr="00884FD8">
              <w:rPr>
                <w:sz w:val="22"/>
                <w:szCs w:val="22"/>
              </w:rPr>
              <w:t>1</w:t>
            </w:r>
          </w:p>
        </w:tc>
        <w:tc>
          <w:tcPr>
            <w:tcW w:w="851" w:type="dxa"/>
          </w:tcPr>
          <w:p w:rsidR="00D76D76" w:rsidRPr="00884FD8" w:rsidRDefault="00D76D76" w:rsidP="006C1EC8">
            <w:pPr>
              <w:rPr>
                <w:sz w:val="22"/>
                <w:szCs w:val="22"/>
              </w:rPr>
            </w:pPr>
          </w:p>
        </w:tc>
        <w:tc>
          <w:tcPr>
            <w:tcW w:w="850" w:type="dxa"/>
          </w:tcPr>
          <w:p w:rsidR="00D76D76" w:rsidRPr="00884FD8" w:rsidRDefault="00D76D76" w:rsidP="00923527">
            <w:pPr>
              <w:jc w:val="center"/>
              <w:rPr>
                <w:b/>
                <w:bCs/>
                <w:sz w:val="22"/>
                <w:szCs w:val="22"/>
              </w:rPr>
            </w:pPr>
          </w:p>
        </w:tc>
        <w:tc>
          <w:tcPr>
            <w:tcW w:w="3147" w:type="dxa"/>
          </w:tcPr>
          <w:p w:rsidR="00D76D76" w:rsidRPr="00884FD8" w:rsidRDefault="00D76D76" w:rsidP="00923527">
            <w:pPr>
              <w:rPr>
                <w:sz w:val="22"/>
                <w:szCs w:val="22"/>
              </w:rPr>
            </w:pPr>
            <w:r w:rsidRPr="00884FD8">
              <w:rPr>
                <w:sz w:val="22"/>
                <w:szCs w:val="22"/>
              </w:rPr>
              <w:t xml:space="preserve">А.И. Солженицын. Судьба и творчество писателя. </w:t>
            </w:r>
          </w:p>
        </w:tc>
        <w:tc>
          <w:tcPr>
            <w:tcW w:w="2041"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Урок-лекция, сообщение учащихся</w:t>
            </w:r>
          </w:p>
        </w:tc>
        <w:tc>
          <w:tcPr>
            <w:tcW w:w="2022"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Публицистика, судьба человек в тоталитарном государстве. Лагерная проза</w:t>
            </w:r>
          </w:p>
        </w:tc>
        <w:tc>
          <w:tcPr>
            <w:tcW w:w="4678"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Знать основные этапы жизни и творчества писателя.</w:t>
            </w:r>
          </w:p>
        </w:tc>
      </w:tr>
      <w:tr w:rsidR="00D76D76" w:rsidRPr="00884FD8" w:rsidTr="00D76D76">
        <w:trPr>
          <w:trHeight w:val="345"/>
        </w:trPr>
        <w:tc>
          <w:tcPr>
            <w:tcW w:w="658" w:type="dxa"/>
          </w:tcPr>
          <w:p w:rsidR="00D76D76" w:rsidRPr="00884FD8" w:rsidRDefault="00D76D76" w:rsidP="00923527">
            <w:pPr>
              <w:pStyle w:val="af1"/>
              <w:rPr>
                <w:b w:val="0"/>
                <w:bCs w:val="0"/>
                <w:sz w:val="22"/>
                <w:szCs w:val="22"/>
              </w:rPr>
            </w:pPr>
            <w:r w:rsidRPr="00884FD8">
              <w:rPr>
                <w:b w:val="0"/>
                <w:bCs w:val="0"/>
                <w:sz w:val="22"/>
                <w:szCs w:val="22"/>
              </w:rPr>
              <w:t>84</w:t>
            </w:r>
          </w:p>
        </w:tc>
        <w:tc>
          <w:tcPr>
            <w:tcW w:w="851" w:type="dxa"/>
          </w:tcPr>
          <w:p w:rsidR="00D76D76" w:rsidRPr="00884FD8" w:rsidRDefault="00D76D76" w:rsidP="00923527">
            <w:pPr>
              <w:jc w:val="center"/>
              <w:rPr>
                <w:sz w:val="22"/>
                <w:szCs w:val="22"/>
              </w:rPr>
            </w:pPr>
            <w:r w:rsidRPr="00884FD8">
              <w:rPr>
                <w:sz w:val="22"/>
                <w:szCs w:val="22"/>
              </w:rPr>
              <w:t>2</w:t>
            </w:r>
          </w:p>
        </w:tc>
        <w:tc>
          <w:tcPr>
            <w:tcW w:w="851" w:type="dxa"/>
          </w:tcPr>
          <w:p w:rsidR="00D76D76" w:rsidRPr="00884FD8" w:rsidRDefault="00D76D76" w:rsidP="006C1EC8">
            <w:pPr>
              <w:rPr>
                <w:sz w:val="22"/>
                <w:szCs w:val="22"/>
              </w:rPr>
            </w:pPr>
          </w:p>
        </w:tc>
        <w:tc>
          <w:tcPr>
            <w:tcW w:w="850" w:type="dxa"/>
          </w:tcPr>
          <w:p w:rsidR="00D76D76" w:rsidRPr="00884FD8" w:rsidRDefault="00D76D76" w:rsidP="00923527">
            <w:pPr>
              <w:jc w:val="center"/>
              <w:rPr>
                <w:b/>
                <w:bCs/>
                <w:sz w:val="22"/>
                <w:szCs w:val="22"/>
              </w:rPr>
            </w:pPr>
          </w:p>
        </w:tc>
        <w:tc>
          <w:tcPr>
            <w:tcW w:w="3147" w:type="dxa"/>
          </w:tcPr>
          <w:p w:rsidR="00D76D76" w:rsidRPr="00884FD8" w:rsidRDefault="00D76D76" w:rsidP="00923527">
            <w:pPr>
              <w:rPr>
                <w:sz w:val="22"/>
                <w:szCs w:val="22"/>
              </w:rPr>
            </w:pPr>
            <w:r w:rsidRPr="00884FD8">
              <w:rPr>
                <w:sz w:val="22"/>
                <w:szCs w:val="22"/>
              </w:rPr>
              <w:t>«Один день Ивана Денисовича». Трагическая судьба человека  в тоталитарном государстве.</w:t>
            </w:r>
          </w:p>
        </w:tc>
        <w:tc>
          <w:tcPr>
            <w:tcW w:w="2041"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Исследовательская работа</w:t>
            </w:r>
          </w:p>
        </w:tc>
        <w:tc>
          <w:tcPr>
            <w:tcW w:w="2022"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Гуманизм. Тема трагической судьбы человека в тоталитарном государстве. Сюжетно-композиционные особенности рассказа.</w:t>
            </w:r>
          </w:p>
        </w:tc>
        <w:tc>
          <w:tcPr>
            <w:tcW w:w="4678" w:type="dxa"/>
          </w:tcPr>
          <w:p w:rsidR="00D76D76" w:rsidRPr="00884FD8" w:rsidRDefault="00D76D76" w:rsidP="00923527">
            <w:pPr>
              <w:spacing w:line="238" w:lineRule="auto"/>
              <w:rPr>
                <w:sz w:val="22"/>
                <w:szCs w:val="22"/>
              </w:rPr>
            </w:pPr>
            <w:r w:rsidRPr="00884FD8">
              <w:rPr>
                <w:sz w:val="22"/>
                <w:szCs w:val="22"/>
              </w:rPr>
              <w:t>Знать главных героев, основные сюжетные линии, смысл названия</w:t>
            </w:r>
          </w:p>
          <w:p w:rsidR="00D76D76" w:rsidRPr="00884FD8" w:rsidRDefault="00D76D76" w:rsidP="00923527">
            <w:pPr>
              <w:rPr>
                <w:b/>
                <w:bCs/>
                <w:sz w:val="22"/>
                <w:szCs w:val="22"/>
              </w:rPr>
            </w:pPr>
            <w:r w:rsidRPr="00884FD8">
              <w:rPr>
                <w:sz w:val="22"/>
                <w:szCs w:val="22"/>
              </w:rPr>
              <w:t>Уметь соотносить произведение с конкретно-исторической ситуацией</w:t>
            </w:r>
          </w:p>
        </w:tc>
      </w:tr>
      <w:tr w:rsidR="00D76D76" w:rsidRPr="00884FD8" w:rsidTr="00D76D76">
        <w:trPr>
          <w:trHeight w:val="345"/>
        </w:trPr>
        <w:tc>
          <w:tcPr>
            <w:tcW w:w="658" w:type="dxa"/>
          </w:tcPr>
          <w:p w:rsidR="00D76D76" w:rsidRPr="00884FD8" w:rsidRDefault="00D76D76" w:rsidP="00923527">
            <w:pPr>
              <w:pStyle w:val="af1"/>
              <w:rPr>
                <w:b w:val="0"/>
                <w:bCs w:val="0"/>
                <w:sz w:val="22"/>
                <w:szCs w:val="22"/>
              </w:rPr>
            </w:pPr>
            <w:r w:rsidRPr="00884FD8">
              <w:rPr>
                <w:b w:val="0"/>
                <w:bCs w:val="0"/>
                <w:sz w:val="22"/>
                <w:szCs w:val="22"/>
              </w:rPr>
              <w:t>85</w:t>
            </w:r>
          </w:p>
          <w:p w:rsidR="00D76D76" w:rsidRPr="00884FD8" w:rsidRDefault="00D76D76" w:rsidP="00923527">
            <w:pPr>
              <w:pStyle w:val="af1"/>
              <w:rPr>
                <w:b w:val="0"/>
                <w:bCs w:val="0"/>
                <w:sz w:val="22"/>
                <w:szCs w:val="22"/>
              </w:rPr>
            </w:pPr>
            <w:r w:rsidRPr="00884FD8">
              <w:rPr>
                <w:b w:val="0"/>
                <w:bCs w:val="0"/>
                <w:sz w:val="22"/>
                <w:szCs w:val="22"/>
              </w:rPr>
              <w:t>86</w:t>
            </w:r>
          </w:p>
        </w:tc>
        <w:tc>
          <w:tcPr>
            <w:tcW w:w="851" w:type="dxa"/>
          </w:tcPr>
          <w:p w:rsidR="00D76D76" w:rsidRPr="00884FD8" w:rsidRDefault="00D76D76" w:rsidP="00923527">
            <w:pPr>
              <w:jc w:val="center"/>
              <w:rPr>
                <w:sz w:val="22"/>
                <w:szCs w:val="22"/>
              </w:rPr>
            </w:pPr>
            <w:r w:rsidRPr="00884FD8">
              <w:rPr>
                <w:sz w:val="22"/>
                <w:szCs w:val="22"/>
              </w:rPr>
              <w:t>3</w:t>
            </w:r>
          </w:p>
          <w:p w:rsidR="00D76D76" w:rsidRPr="00884FD8" w:rsidRDefault="00D76D76" w:rsidP="00923527">
            <w:pPr>
              <w:jc w:val="center"/>
              <w:rPr>
                <w:sz w:val="22"/>
                <w:szCs w:val="22"/>
              </w:rPr>
            </w:pPr>
            <w:r w:rsidRPr="00884FD8">
              <w:rPr>
                <w:sz w:val="22"/>
                <w:szCs w:val="22"/>
              </w:rPr>
              <w:t>4</w:t>
            </w:r>
          </w:p>
        </w:tc>
        <w:tc>
          <w:tcPr>
            <w:tcW w:w="851" w:type="dxa"/>
          </w:tcPr>
          <w:p w:rsidR="00D76D76" w:rsidRPr="00884FD8" w:rsidRDefault="00D76D76" w:rsidP="006C1EC8">
            <w:pPr>
              <w:rPr>
                <w:sz w:val="22"/>
                <w:szCs w:val="22"/>
              </w:rPr>
            </w:pPr>
          </w:p>
        </w:tc>
        <w:tc>
          <w:tcPr>
            <w:tcW w:w="850" w:type="dxa"/>
          </w:tcPr>
          <w:p w:rsidR="00D76D76" w:rsidRPr="00884FD8" w:rsidRDefault="00D76D76" w:rsidP="00923527">
            <w:pPr>
              <w:jc w:val="center"/>
              <w:rPr>
                <w:b/>
                <w:bCs/>
                <w:sz w:val="22"/>
                <w:szCs w:val="22"/>
              </w:rPr>
            </w:pPr>
          </w:p>
        </w:tc>
        <w:tc>
          <w:tcPr>
            <w:tcW w:w="3147" w:type="dxa"/>
          </w:tcPr>
          <w:p w:rsidR="00D76D76" w:rsidRPr="00884FD8" w:rsidRDefault="00D76D76" w:rsidP="00923527">
            <w:pPr>
              <w:rPr>
                <w:sz w:val="22"/>
                <w:szCs w:val="22"/>
              </w:rPr>
            </w:pPr>
            <w:r w:rsidRPr="00884FD8">
              <w:rPr>
                <w:sz w:val="22"/>
                <w:szCs w:val="22"/>
              </w:rPr>
              <w:t>Обзор романа «Архипелаг ГУЛАГ»</w:t>
            </w:r>
          </w:p>
        </w:tc>
        <w:tc>
          <w:tcPr>
            <w:tcW w:w="2041"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Пересказ, комментированное чтение, анализ романа</w:t>
            </w:r>
          </w:p>
        </w:tc>
        <w:tc>
          <w:tcPr>
            <w:tcW w:w="2022" w:type="dxa"/>
          </w:tcPr>
          <w:p w:rsidR="00D76D76" w:rsidRPr="00884FD8" w:rsidRDefault="00D76D76" w:rsidP="00923527">
            <w:pPr>
              <w:pStyle w:val="1"/>
              <w:spacing w:before="0"/>
              <w:rPr>
                <w:rFonts w:ascii="Times New Roman" w:hAnsi="Times New Roman" w:cs="Times New Roman"/>
                <w:b w:val="0"/>
                <w:bCs w:val="0"/>
                <w:color w:val="auto"/>
                <w:sz w:val="22"/>
                <w:szCs w:val="22"/>
              </w:rPr>
            </w:pPr>
          </w:p>
        </w:tc>
        <w:tc>
          <w:tcPr>
            <w:tcW w:w="4678" w:type="dxa"/>
          </w:tcPr>
          <w:p w:rsidR="00D76D76" w:rsidRPr="00884FD8" w:rsidRDefault="00D76D76" w:rsidP="00923527">
            <w:pPr>
              <w:rPr>
                <w:sz w:val="22"/>
                <w:szCs w:val="22"/>
              </w:rPr>
            </w:pPr>
            <w:r w:rsidRPr="00884FD8">
              <w:rPr>
                <w:sz w:val="22"/>
                <w:szCs w:val="22"/>
              </w:rPr>
              <w:t>Знать главных героев, основные сюжетные линии.</w:t>
            </w:r>
          </w:p>
          <w:p w:rsidR="00D76D76" w:rsidRPr="00884FD8" w:rsidRDefault="00D76D76" w:rsidP="00923527">
            <w:pPr>
              <w:rPr>
                <w:b/>
                <w:bCs/>
                <w:sz w:val="22"/>
                <w:szCs w:val="22"/>
              </w:rPr>
            </w:pPr>
            <w:r w:rsidRPr="00884FD8">
              <w:rPr>
                <w:sz w:val="22"/>
                <w:szCs w:val="22"/>
              </w:rPr>
              <w:t>Уметь соотносить произведение с конкретно-исторической ситуацией</w:t>
            </w:r>
          </w:p>
        </w:tc>
      </w:tr>
      <w:tr w:rsidR="00D76D76" w:rsidRPr="00884FD8" w:rsidTr="00D76D76">
        <w:trPr>
          <w:trHeight w:val="345"/>
        </w:trPr>
        <w:tc>
          <w:tcPr>
            <w:tcW w:w="658" w:type="dxa"/>
          </w:tcPr>
          <w:p w:rsidR="00D76D76" w:rsidRPr="00884FD8" w:rsidRDefault="00D76D76" w:rsidP="00923527">
            <w:pPr>
              <w:pStyle w:val="af1"/>
              <w:rPr>
                <w:b w:val="0"/>
                <w:bCs w:val="0"/>
                <w:sz w:val="22"/>
                <w:szCs w:val="22"/>
              </w:rPr>
            </w:pPr>
            <w:r w:rsidRPr="00884FD8">
              <w:rPr>
                <w:b w:val="0"/>
                <w:bCs w:val="0"/>
                <w:sz w:val="22"/>
                <w:szCs w:val="22"/>
              </w:rPr>
              <w:t>87</w:t>
            </w:r>
          </w:p>
          <w:p w:rsidR="00D76D76" w:rsidRPr="00884FD8" w:rsidRDefault="00D76D76" w:rsidP="00923527">
            <w:pPr>
              <w:pStyle w:val="af1"/>
              <w:rPr>
                <w:b w:val="0"/>
                <w:bCs w:val="0"/>
                <w:sz w:val="22"/>
                <w:szCs w:val="22"/>
              </w:rPr>
            </w:pPr>
          </w:p>
          <w:p w:rsidR="00D76D76" w:rsidRPr="00884FD8" w:rsidRDefault="00D76D76" w:rsidP="00923527">
            <w:pPr>
              <w:pStyle w:val="af1"/>
              <w:rPr>
                <w:b w:val="0"/>
                <w:bCs w:val="0"/>
                <w:sz w:val="22"/>
                <w:szCs w:val="22"/>
              </w:rPr>
            </w:pPr>
          </w:p>
        </w:tc>
        <w:tc>
          <w:tcPr>
            <w:tcW w:w="851" w:type="dxa"/>
          </w:tcPr>
          <w:p w:rsidR="00D76D76" w:rsidRPr="00884FD8" w:rsidRDefault="00D76D76" w:rsidP="00923527">
            <w:pPr>
              <w:jc w:val="center"/>
              <w:rPr>
                <w:sz w:val="22"/>
                <w:szCs w:val="22"/>
              </w:rPr>
            </w:pPr>
            <w:r w:rsidRPr="00884FD8">
              <w:rPr>
                <w:sz w:val="22"/>
                <w:szCs w:val="22"/>
              </w:rPr>
              <w:t>5</w:t>
            </w:r>
          </w:p>
        </w:tc>
        <w:tc>
          <w:tcPr>
            <w:tcW w:w="851" w:type="dxa"/>
          </w:tcPr>
          <w:p w:rsidR="00D76D76" w:rsidRPr="00884FD8" w:rsidRDefault="00D76D76" w:rsidP="00323E97">
            <w:pPr>
              <w:rPr>
                <w:sz w:val="22"/>
                <w:szCs w:val="22"/>
              </w:rPr>
            </w:pPr>
          </w:p>
        </w:tc>
        <w:tc>
          <w:tcPr>
            <w:tcW w:w="850" w:type="dxa"/>
          </w:tcPr>
          <w:p w:rsidR="00D76D76" w:rsidRPr="00884FD8" w:rsidRDefault="00D76D76" w:rsidP="00923527">
            <w:pPr>
              <w:jc w:val="center"/>
              <w:rPr>
                <w:b/>
                <w:bCs/>
                <w:sz w:val="22"/>
                <w:szCs w:val="22"/>
              </w:rPr>
            </w:pPr>
          </w:p>
        </w:tc>
        <w:tc>
          <w:tcPr>
            <w:tcW w:w="3147" w:type="dxa"/>
          </w:tcPr>
          <w:p w:rsidR="00D76D76" w:rsidRPr="00884FD8" w:rsidRDefault="00D76D76" w:rsidP="00923527">
            <w:pPr>
              <w:rPr>
                <w:sz w:val="22"/>
                <w:szCs w:val="22"/>
              </w:rPr>
            </w:pPr>
            <w:r w:rsidRPr="00884FD8">
              <w:rPr>
                <w:sz w:val="22"/>
                <w:szCs w:val="22"/>
              </w:rPr>
              <w:t>Обобщающий урок по творчеству А.И. Солженицына</w:t>
            </w:r>
          </w:p>
        </w:tc>
        <w:tc>
          <w:tcPr>
            <w:tcW w:w="2041"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 xml:space="preserve">Дискуссия </w:t>
            </w:r>
          </w:p>
        </w:tc>
        <w:tc>
          <w:tcPr>
            <w:tcW w:w="2022" w:type="dxa"/>
          </w:tcPr>
          <w:p w:rsidR="00D76D76" w:rsidRPr="00884FD8" w:rsidRDefault="00D76D76" w:rsidP="00923527">
            <w:pPr>
              <w:pStyle w:val="1"/>
              <w:spacing w:before="0"/>
              <w:rPr>
                <w:rFonts w:ascii="Times New Roman" w:hAnsi="Times New Roman" w:cs="Times New Roman"/>
                <w:b w:val="0"/>
                <w:bCs w:val="0"/>
                <w:color w:val="auto"/>
                <w:sz w:val="22"/>
                <w:szCs w:val="22"/>
              </w:rPr>
            </w:pPr>
          </w:p>
        </w:tc>
        <w:tc>
          <w:tcPr>
            <w:tcW w:w="4678" w:type="dxa"/>
          </w:tcPr>
          <w:p w:rsidR="00D76D76" w:rsidRPr="00884FD8" w:rsidRDefault="00D76D76" w:rsidP="00923527">
            <w:pPr>
              <w:pStyle w:val="1"/>
              <w:spacing w:before="0"/>
              <w:rPr>
                <w:rFonts w:ascii="Times New Roman" w:hAnsi="Times New Roman" w:cs="Times New Roman"/>
                <w:b w:val="0"/>
                <w:bCs w:val="0"/>
                <w:color w:val="auto"/>
                <w:sz w:val="22"/>
                <w:szCs w:val="22"/>
              </w:rPr>
            </w:pPr>
          </w:p>
        </w:tc>
      </w:tr>
      <w:tr w:rsidR="00D76D76" w:rsidRPr="00884FD8" w:rsidTr="00D76D76">
        <w:trPr>
          <w:trHeight w:val="345"/>
        </w:trPr>
        <w:tc>
          <w:tcPr>
            <w:tcW w:w="658" w:type="dxa"/>
          </w:tcPr>
          <w:p w:rsidR="00D76D76" w:rsidRPr="00884FD8" w:rsidRDefault="00D76D76" w:rsidP="00923527">
            <w:pPr>
              <w:pStyle w:val="af1"/>
              <w:rPr>
                <w:b w:val="0"/>
                <w:bCs w:val="0"/>
                <w:sz w:val="22"/>
                <w:szCs w:val="22"/>
              </w:rPr>
            </w:pPr>
            <w:r w:rsidRPr="00884FD8">
              <w:rPr>
                <w:b w:val="0"/>
                <w:bCs w:val="0"/>
                <w:sz w:val="22"/>
                <w:szCs w:val="22"/>
              </w:rPr>
              <w:t>88</w:t>
            </w:r>
          </w:p>
        </w:tc>
        <w:tc>
          <w:tcPr>
            <w:tcW w:w="851" w:type="dxa"/>
          </w:tcPr>
          <w:p w:rsidR="00D76D76" w:rsidRPr="00884FD8" w:rsidRDefault="00D76D76" w:rsidP="00923527">
            <w:pPr>
              <w:jc w:val="center"/>
              <w:rPr>
                <w:sz w:val="22"/>
                <w:szCs w:val="22"/>
              </w:rPr>
            </w:pPr>
            <w:r w:rsidRPr="00884FD8">
              <w:rPr>
                <w:sz w:val="22"/>
                <w:szCs w:val="22"/>
              </w:rPr>
              <w:t>6</w:t>
            </w:r>
          </w:p>
        </w:tc>
        <w:tc>
          <w:tcPr>
            <w:tcW w:w="851" w:type="dxa"/>
          </w:tcPr>
          <w:p w:rsidR="00D76D76" w:rsidRPr="00884FD8" w:rsidRDefault="00D76D76" w:rsidP="006C1EC8">
            <w:pPr>
              <w:rPr>
                <w:sz w:val="22"/>
                <w:szCs w:val="22"/>
              </w:rPr>
            </w:pPr>
          </w:p>
        </w:tc>
        <w:tc>
          <w:tcPr>
            <w:tcW w:w="850" w:type="dxa"/>
          </w:tcPr>
          <w:p w:rsidR="00D76D76" w:rsidRPr="00884FD8" w:rsidRDefault="00D76D76" w:rsidP="00923527">
            <w:pPr>
              <w:jc w:val="center"/>
              <w:rPr>
                <w:b/>
                <w:bCs/>
                <w:sz w:val="22"/>
                <w:szCs w:val="22"/>
              </w:rPr>
            </w:pPr>
          </w:p>
        </w:tc>
        <w:tc>
          <w:tcPr>
            <w:tcW w:w="3147" w:type="dxa"/>
          </w:tcPr>
          <w:p w:rsidR="00D76D76" w:rsidRPr="00884FD8" w:rsidRDefault="00D76D76" w:rsidP="00923527">
            <w:pPr>
              <w:rPr>
                <w:b/>
                <w:bCs/>
                <w:iCs/>
                <w:sz w:val="22"/>
                <w:szCs w:val="22"/>
              </w:rPr>
            </w:pPr>
            <w:r w:rsidRPr="00884FD8">
              <w:rPr>
                <w:b/>
                <w:bCs/>
                <w:iCs/>
                <w:sz w:val="22"/>
                <w:szCs w:val="22"/>
              </w:rPr>
              <w:t xml:space="preserve">Р.Р. Подготовка к сочинению по творчеству </w:t>
            </w:r>
          </w:p>
          <w:p w:rsidR="00D76D76" w:rsidRPr="00884FD8" w:rsidRDefault="00D76D76" w:rsidP="00923527">
            <w:pPr>
              <w:rPr>
                <w:b/>
                <w:bCs/>
                <w:i/>
                <w:iCs/>
                <w:sz w:val="22"/>
                <w:szCs w:val="22"/>
              </w:rPr>
            </w:pPr>
            <w:r w:rsidRPr="00884FD8">
              <w:rPr>
                <w:b/>
                <w:bCs/>
                <w:iCs/>
                <w:sz w:val="22"/>
                <w:szCs w:val="22"/>
              </w:rPr>
              <w:t>А.И. Солженицына</w:t>
            </w:r>
          </w:p>
        </w:tc>
        <w:tc>
          <w:tcPr>
            <w:tcW w:w="2041"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 xml:space="preserve">Консультация </w:t>
            </w:r>
          </w:p>
        </w:tc>
        <w:tc>
          <w:tcPr>
            <w:tcW w:w="2022" w:type="dxa"/>
          </w:tcPr>
          <w:p w:rsidR="00D76D76" w:rsidRPr="00884FD8" w:rsidRDefault="00D76D76" w:rsidP="00923527">
            <w:pPr>
              <w:pStyle w:val="1"/>
              <w:spacing w:before="0"/>
              <w:rPr>
                <w:rFonts w:ascii="Times New Roman" w:hAnsi="Times New Roman" w:cs="Times New Roman"/>
                <w:b w:val="0"/>
                <w:bCs w:val="0"/>
                <w:color w:val="auto"/>
                <w:sz w:val="22"/>
                <w:szCs w:val="22"/>
              </w:rPr>
            </w:pPr>
          </w:p>
        </w:tc>
        <w:tc>
          <w:tcPr>
            <w:tcW w:w="4678" w:type="dxa"/>
            <w:vMerge w:val="restart"/>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Уметь составлять план сочинения и отбирать литературный материал в соответствии с темой.</w:t>
            </w:r>
          </w:p>
        </w:tc>
      </w:tr>
      <w:tr w:rsidR="00D76D76" w:rsidRPr="00884FD8" w:rsidTr="00D76D76">
        <w:trPr>
          <w:trHeight w:val="345"/>
        </w:trPr>
        <w:tc>
          <w:tcPr>
            <w:tcW w:w="658" w:type="dxa"/>
          </w:tcPr>
          <w:p w:rsidR="00D76D76" w:rsidRPr="00884FD8" w:rsidRDefault="00D76D76" w:rsidP="00923527">
            <w:pPr>
              <w:pStyle w:val="af1"/>
              <w:rPr>
                <w:b w:val="0"/>
                <w:bCs w:val="0"/>
                <w:sz w:val="22"/>
                <w:szCs w:val="22"/>
              </w:rPr>
            </w:pPr>
            <w:r w:rsidRPr="00884FD8">
              <w:rPr>
                <w:b w:val="0"/>
                <w:bCs w:val="0"/>
                <w:sz w:val="22"/>
                <w:szCs w:val="22"/>
              </w:rPr>
              <w:t>89</w:t>
            </w:r>
          </w:p>
        </w:tc>
        <w:tc>
          <w:tcPr>
            <w:tcW w:w="851" w:type="dxa"/>
          </w:tcPr>
          <w:p w:rsidR="00D76D76" w:rsidRPr="00884FD8" w:rsidRDefault="00D76D76" w:rsidP="00923527">
            <w:pPr>
              <w:jc w:val="center"/>
              <w:rPr>
                <w:sz w:val="22"/>
                <w:szCs w:val="22"/>
              </w:rPr>
            </w:pPr>
            <w:r w:rsidRPr="00884FD8">
              <w:rPr>
                <w:sz w:val="22"/>
                <w:szCs w:val="22"/>
              </w:rPr>
              <w:t>7</w:t>
            </w:r>
          </w:p>
        </w:tc>
        <w:tc>
          <w:tcPr>
            <w:tcW w:w="851" w:type="dxa"/>
          </w:tcPr>
          <w:p w:rsidR="00D76D76" w:rsidRPr="00884FD8" w:rsidRDefault="00D76D76" w:rsidP="006C1EC8">
            <w:pPr>
              <w:rPr>
                <w:sz w:val="22"/>
                <w:szCs w:val="22"/>
              </w:rPr>
            </w:pPr>
          </w:p>
        </w:tc>
        <w:tc>
          <w:tcPr>
            <w:tcW w:w="850" w:type="dxa"/>
          </w:tcPr>
          <w:p w:rsidR="00D76D76" w:rsidRPr="00884FD8" w:rsidRDefault="00D76D76" w:rsidP="00923527">
            <w:pPr>
              <w:jc w:val="center"/>
              <w:rPr>
                <w:b/>
                <w:bCs/>
                <w:sz w:val="22"/>
                <w:szCs w:val="22"/>
              </w:rPr>
            </w:pPr>
          </w:p>
        </w:tc>
        <w:tc>
          <w:tcPr>
            <w:tcW w:w="3147" w:type="dxa"/>
          </w:tcPr>
          <w:p w:rsidR="00D76D76" w:rsidRPr="00884FD8" w:rsidRDefault="00D76D76" w:rsidP="00923527">
            <w:pPr>
              <w:rPr>
                <w:b/>
                <w:bCs/>
                <w:iCs/>
                <w:sz w:val="22"/>
                <w:szCs w:val="22"/>
              </w:rPr>
            </w:pPr>
            <w:r w:rsidRPr="00884FD8">
              <w:rPr>
                <w:b/>
                <w:bCs/>
                <w:iCs/>
                <w:sz w:val="22"/>
                <w:szCs w:val="22"/>
              </w:rPr>
              <w:t xml:space="preserve">Р.Р. Сочинение по творчеству </w:t>
            </w:r>
          </w:p>
          <w:p w:rsidR="00D76D76" w:rsidRPr="00884FD8" w:rsidRDefault="00D76D76" w:rsidP="00923527">
            <w:pPr>
              <w:rPr>
                <w:b/>
                <w:bCs/>
                <w:i/>
                <w:iCs/>
                <w:sz w:val="22"/>
                <w:szCs w:val="22"/>
              </w:rPr>
            </w:pPr>
            <w:r w:rsidRPr="00884FD8">
              <w:rPr>
                <w:b/>
                <w:bCs/>
                <w:iCs/>
                <w:sz w:val="22"/>
                <w:szCs w:val="22"/>
              </w:rPr>
              <w:t>А.И. Солженицына</w:t>
            </w:r>
          </w:p>
        </w:tc>
        <w:tc>
          <w:tcPr>
            <w:tcW w:w="2041"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Самостоятельная работа</w:t>
            </w:r>
          </w:p>
        </w:tc>
        <w:tc>
          <w:tcPr>
            <w:tcW w:w="2022" w:type="dxa"/>
          </w:tcPr>
          <w:p w:rsidR="00D76D76" w:rsidRPr="00884FD8" w:rsidRDefault="00D76D76" w:rsidP="00923527">
            <w:pPr>
              <w:pStyle w:val="1"/>
              <w:spacing w:before="0"/>
              <w:rPr>
                <w:rFonts w:ascii="Times New Roman" w:hAnsi="Times New Roman" w:cs="Times New Roman"/>
                <w:b w:val="0"/>
                <w:bCs w:val="0"/>
                <w:color w:val="auto"/>
                <w:sz w:val="22"/>
                <w:szCs w:val="22"/>
              </w:rPr>
            </w:pPr>
          </w:p>
        </w:tc>
        <w:tc>
          <w:tcPr>
            <w:tcW w:w="4678" w:type="dxa"/>
            <w:vMerge/>
          </w:tcPr>
          <w:p w:rsidR="00D76D76" w:rsidRPr="00884FD8" w:rsidRDefault="00D76D76" w:rsidP="00923527">
            <w:pPr>
              <w:pStyle w:val="1"/>
              <w:spacing w:before="0"/>
              <w:rPr>
                <w:rFonts w:ascii="Times New Roman" w:hAnsi="Times New Roman" w:cs="Times New Roman"/>
                <w:b w:val="0"/>
                <w:bCs w:val="0"/>
                <w:color w:val="auto"/>
                <w:sz w:val="22"/>
                <w:szCs w:val="22"/>
              </w:rPr>
            </w:pPr>
          </w:p>
        </w:tc>
      </w:tr>
      <w:tr w:rsidR="00D76D76" w:rsidRPr="00884FD8" w:rsidTr="00D76D76">
        <w:trPr>
          <w:trHeight w:val="345"/>
        </w:trPr>
        <w:tc>
          <w:tcPr>
            <w:tcW w:w="15098" w:type="dxa"/>
            <w:gridSpan w:val="8"/>
          </w:tcPr>
          <w:p w:rsidR="00D76D76" w:rsidRPr="00884FD8" w:rsidRDefault="00D76D76" w:rsidP="00923527">
            <w:pPr>
              <w:pStyle w:val="1"/>
              <w:spacing w:before="0"/>
              <w:jc w:val="center"/>
              <w:rPr>
                <w:rFonts w:ascii="Times New Roman" w:hAnsi="Times New Roman" w:cs="Times New Roman"/>
                <w:color w:val="auto"/>
                <w:sz w:val="22"/>
                <w:szCs w:val="22"/>
              </w:rPr>
            </w:pPr>
            <w:r w:rsidRPr="00884FD8">
              <w:rPr>
                <w:rFonts w:ascii="Times New Roman" w:hAnsi="Times New Roman" w:cs="Times New Roman"/>
                <w:color w:val="auto"/>
                <w:sz w:val="22"/>
                <w:szCs w:val="22"/>
              </w:rPr>
              <w:t>Драматургия второй половины XX века.  А.В. Вампилов-1ч.</w:t>
            </w:r>
          </w:p>
        </w:tc>
      </w:tr>
      <w:tr w:rsidR="00D76D76" w:rsidRPr="00884FD8" w:rsidTr="00D76D76">
        <w:trPr>
          <w:trHeight w:val="345"/>
        </w:trPr>
        <w:tc>
          <w:tcPr>
            <w:tcW w:w="658" w:type="dxa"/>
          </w:tcPr>
          <w:p w:rsidR="00D76D76" w:rsidRPr="00884FD8" w:rsidRDefault="00D76D76" w:rsidP="00923527">
            <w:pPr>
              <w:pStyle w:val="af1"/>
              <w:rPr>
                <w:b w:val="0"/>
                <w:bCs w:val="0"/>
                <w:sz w:val="22"/>
                <w:szCs w:val="22"/>
              </w:rPr>
            </w:pPr>
            <w:r w:rsidRPr="00884FD8">
              <w:rPr>
                <w:b w:val="0"/>
                <w:bCs w:val="0"/>
                <w:sz w:val="22"/>
                <w:szCs w:val="22"/>
              </w:rPr>
              <w:t>90</w:t>
            </w:r>
          </w:p>
        </w:tc>
        <w:tc>
          <w:tcPr>
            <w:tcW w:w="851" w:type="dxa"/>
          </w:tcPr>
          <w:p w:rsidR="00D76D76" w:rsidRPr="00884FD8" w:rsidRDefault="00D76D76" w:rsidP="00923527">
            <w:pPr>
              <w:jc w:val="center"/>
              <w:rPr>
                <w:sz w:val="22"/>
                <w:szCs w:val="22"/>
              </w:rPr>
            </w:pPr>
            <w:r w:rsidRPr="00884FD8">
              <w:rPr>
                <w:sz w:val="22"/>
                <w:szCs w:val="22"/>
              </w:rPr>
              <w:t>1</w:t>
            </w:r>
          </w:p>
        </w:tc>
        <w:tc>
          <w:tcPr>
            <w:tcW w:w="851" w:type="dxa"/>
          </w:tcPr>
          <w:p w:rsidR="00D76D76" w:rsidRPr="00884FD8" w:rsidRDefault="00D76D76" w:rsidP="006C1EC8">
            <w:pPr>
              <w:rPr>
                <w:sz w:val="22"/>
                <w:szCs w:val="22"/>
              </w:rPr>
            </w:pPr>
          </w:p>
        </w:tc>
        <w:tc>
          <w:tcPr>
            <w:tcW w:w="850" w:type="dxa"/>
          </w:tcPr>
          <w:p w:rsidR="00D76D76" w:rsidRPr="00884FD8" w:rsidRDefault="00D76D76" w:rsidP="00923527">
            <w:pPr>
              <w:jc w:val="center"/>
              <w:rPr>
                <w:b/>
                <w:bCs/>
                <w:sz w:val="22"/>
                <w:szCs w:val="22"/>
              </w:rPr>
            </w:pPr>
          </w:p>
        </w:tc>
        <w:tc>
          <w:tcPr>
            <w:tcW w:w="3147" w:type="dxa"/>
          </w:tcPr>
          <w:p w:rsidR="00D76D76" w:rsidRPr="00884FD8" w:rsidRDefault="00D76D76" w:rsidP="00923527">
            <w:pPr>
              <w:rPr>
                <w:b/>
                <w:bCs/>
                <w:sz w:val="22"/>
                <w:szCs w:val="22"/>
              </w:rPr>
            </w:pPr>
            <w:r w:rsidRPr="00884FD8">
              <w:rPr>
                <w:sz w:val="22"/>
                <w:szCs w:val="22"/>
              </w:rPr>
              <w:t xml:space="preserve">Драматургия второй половины XX века.  А.В. Вампилов. </w:t>
            </w:r>
            <w:r w:rsidRPr="00884FD8">
              <w:rPr>
                <w:spacing w:val="-3"/>
                <w:sz w:val="22"/>
                <w:szCs w:val="22"/>
              </w:rPr>
              <w:t>Психоло</w:t>
            </w:r>
            <w:r w:rsidRPr="00884FD8">
              <w:rPr>
                <w:spacing w:val="-3"/>
                <w:sz w:val="22"/>
                <w:szCs w:val="22"/>
              </w:rPr>
              <w:softHyphen/>
            </w:r>
            <w:r w:rsidRPr="00884FD8">
              <w:rPr>
                <w:spacing w:val="-7"/>
                <w:sz w:val="22"/>
                <w:szCs w:val="22"/>
              </w:rPr>
              <w:t>гизм пьесы «Утиная охота».</w:t>
            </w:r>
          </w:p>
        </w:tc>
        <w:tc>
          <w:tcPr>
            <w:tcW w:w="2041"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Лекция. Беседа. .</w:t>
            </w:r>
          </w:p>
        </w:tc>
        <w:tc>
          <w:tcPr>
            <w:tcW w:w="2022"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Проблематика, основной конфликт и  система образов пьесы.</w:t>
            </w:r>
          </w:p>
        </w:tc>
        <w:tc>
          <w:tcPr>
            <w:tcW w:w="4678" w:type="dxa"/>
          </w:tcPr>
          <w:p w:rsidR="00D76D76" w:rsidRPr="00884FD8" w:rsidRDefault="00D76D76" w:rsidP="00923527">
            <w:pPr>
              <w:spacing w:line="238" w:lineRule="auto"/>
              <w:rPr>
                <w:sz w:val="22"/>
                <w:szCs w:val="22"/>
              </w:rPr>
            </w:pPr>
            <w:r w:rsidRPr="00884FD8">
              <w:rPr>
                <w:sz w:val="22"/>
                <w:szCs w:val="22"/>
              </w:rPr>
              <w:t xml:space="preserve">Знать главных героев, основные сюжетные линии, смысл названия </w:t>
            </w:r>
          </w:p>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Уметь определять особенности создания образа в драматургическом произведении</w:t>
            </w:r>
          </w:p>
        </w:tc>
      </w:tr>
      <w:tr w:rsidR="00D76D76" w:rsidRPr="00884FD8" w:rsidTr="00D76D76">
        <w:trPr>
          <w:trHeight w:val="345"/>
        </w:trPr>
        <w:tc>
          <w:tcPr>
            <w:tcW w:w="15098" w:type="dxa"/>
            <w:gridSpan w:val="8"/>
          </w:tcPr>
          <w:p w:rsidR="00D76D76" w:rsidRPr="00884FD8" w:rsidRDefault="00D76D76" w:rsidP="00923527">
            <w:pPr>
              <w:pStyle w:val="1"/>
              <w:spacing w:before="0"/>
              <w:jc w:val="center"/>
              <w:rPr>
                <w:rFonts w:ascii="Times New Roman" w:hAnsi="Times New Roman" w:cs="Times New Roman"/>
                <w:color w:val="auto"/>
                <w:sz w:val="22"/>
                <w:szCs w:val="22"/>
              </w:rPr>
            </w:pPr>
            <w:proofErr w:type="spellStart"/>
            <w:r w:rsidRPr="00884FD8">
              <w:rPr>
                <w:rFonts w:ascii="Times New Roman" w:hAnsi="Times New Roman" w:cs="Times New Roman"/>
                <w:color w:val="auto"/>
                <w:sz w:val="22"/>
                <w:szCs w:val="22"/>
              </w:rPr>
              <w:lastRenderedPageBreak/>
              <w:t>Мустай</w:t>
            </w:r>
            <w:proofErr w:type="spellEnd"/>
            <w:r w:rsidRPr="00884FD8">
              <w:rPr>
                <w:rFonts w:ascii="Times New Roman" w:hAnsi="Times New Roman" w:cs="Times New Roman"/>
                <w:color w:val="auto"/>
                <w:sz w:val="22"/>
                <w:szCs w:val="22"/>
              </w:rPr>
              <w:t xml:space="preserve"> Карим-1ч.</w:t>
            </w:r>
          </w:p>
        </w:tc>
      </w:tr>
      <w:tr w:rsidR="00D76D76" w:rsidRPr="00884FD8" w:rsidTr="00D76D76">
        <w:trPr>
          <w:trHeight w:val="345"/>
        </w:trPr>
        <w:tc>
          <w:tcPr>
            <w:tcW w:w="658" w:type="dxa"/>
          </w:tcPr>
          <w:p w:rsidR="00D76D76" w:rsidRPr="00884FD8" w:rsidRDefault="00D76D76" w:rsidP="00923527">
            <w:pPr>
              <w:pStyle w:val="af1"/>
              <w:rPr>
                <w:b w:val="0"/>
                <w:bCs w:val="0"/>
                <w:sz w:val="22"/>
                <w:szCs w:val="22"/>
              </w:rPr>
            </w:pPr>
            <w:r w:rsidRPr="00884FD8">
              <w:rPr>
                <w:b w:val="0"/>
                <w:bCs w:val="0"/>
                <w:sz w:val="22"/>
                <w:szCs w:val="22"/>
              </w:rPr>
              <w:t>91</w:t>
            </w:r>
          </w:p>
        </w:tc>
        <w:tc>
          <w:tcPr>
            <w:tcW w:w="851" w:type="dxa"/>
          </w:tcPr>
          <w:p w:rsidR="00D76D76" w:rsidRPr="00884FD8" w:rsidRDefault="00D76D76" w:rsidP="00923527">
            <w:pPr>
              <w:jc w:val="center"/>
              <w:rPr>
                <w:sz w:val="22"/>
                <w:szCs w:val="22"/>
              </w:rPr>
            </w:pPr>
            <w:r w:rsidRPr="00884FD8">
              <w:rPr>
                <w:sz w:val="22"/>
                <w:szCs w:val="22"/>
              </w:rPr>
              <w:t>1</w:t>
            </w:r>
          </w:p>
        </w:tc>
        <w:tc>
          <w:tcPr>
            <w:tcW w:w="851" w:type="dxa"/>
          </w:tcPr>
          <w:p w:rsidR="00D76D76" w:rsidRPr="00884FD8" w:rsidRDefault="00D76D76" w:rsidP="006C1EC8">
            <w:pPr>
              <w:rPr>
                <w:sz w:val="22"/>
                <w:szCs w:val="22"/>
              </w:rPr>
            </w:pPr>
          </w:p>
        </w:tc>
        <w:tc>
          <w:tcPr>
            <w:tcW w:w="850" w:type="dxa"/>
          </w:tcPr>
          <w:p w:rsidR="00D76D76" w:rsidRPr="00884FD8" w:rsidRDefault="00D76D76" w:rsidP="00923527">
            <w:pPr>
              <w:jc w:val="center"/>
              <w:rPr>
                <w:b/>
                <w:bCs/>
                <w:sz w:val="22"/>
                <w:szCs w:val="22"/>
              </w:rPr>
            </w:pPr>
          </w:p>
        </w:tc>
        <w:tc>
          <w:tcPr>
            <w:tcW w:w="3147" w:type="dxa"/>
          </w:tcPr>
          <w:p w:rsidR="00D76D76" w:rsidRPr="00884FD8" w:rsidRDefault="00D76D76" w:rsidP="00923527">
            <w:pPr>
              <w:pStyle w:val="af0"/>
              <w:rPr>
                <w:sz w:val="22"/>
                <w:szCs w:val="22"/>
              </w:rPr>
            </w:pPr>
            <w:proofErr w:type="spellStart"/>
            <w:r w:rsidRPr="00884FD8">
              <w:rPr>
                <w:sz w:val="22"/>
                <w:szCs w:val="22"/>
                <w:bdr w:val="none" w:sz="0" w:space="0" w:color="auto" w:frame="1"/>
              </w:rPr>
              <w:t>Мустай</w:t>
            </w:r>
            <w:proofErr w:type="spellEnd"/>
            <w:r w:rsidRPr="00884FD8">
              <w:rPr>
                <w:sz w:val="22"/>
                <w:szCs w:val="22"/>
                <w:bdr w:val="none" w:sz="0" w:space="0" w:color="auto" w:frame="1"/>
              </w:rPr>
              <w:t xml:space="preserve"> Карим.</w:t>
            </w:r>
            <w:r w:rsidRPr="00884FD8">
              <w:rPr>
                <w:sz w:val="22"/>
                <w:szCs w:val="22"/>
              </w:rPr>
              <w:t> Жизнь и творчество башкирского поэта, прозаика, драматурга (обзор).</w:t>
            </w:r>
          </w:p>
        </w:tc>
        <w:tc>
          <w:tcPr>
            <w:tcW w:w="2041"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Сообщения учащихся</w:t>
            </w:r>
          </w:p>
        </w:tc>
        <w:tc>
          <w:tcPr>
            <w:tcW w:w="2022" w:type="dxa"/>
          </w:tcPr>
          <w:p w:rsidR="00D76D76" w:rsidRPr="00884FD8" w:rsidRDefault="00D76D76" w:rsidP="00923527">
            <w:pPr>
              <w:pStyle w:val="af0"/>
              <w:rPr>
                <w:sz w:val="22"/>
                <w:szCs w:val="22"/>
              </w:rPr>
            </w:pPr>
          </w:p>
        </w:tc>
        <w:tc>
          <w:tcPr>
            <w:tcW w:w="4678"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Уметь находить информацию по заданной теме в источниках различного типа и передавать ее соответственно поставленной цели (кратко, полно, выборочно)</w:t>
            </w:r>
          </w:p>
        </w:tc>
      </w:tr>
      <w:tr w:rsidR="00D76D76" w:rsidRPr="00884FD8" w:rsidTr="00D76D76">
        <w:trPr>
          <w:trHeight w:val="345"/>
        </w:trPr>
        <w:tc>
          <w:tcPr>
            <w:tcW w:w="15098" w:type="dxa"/>
            <w:gridSpan w:val="8"/>
          </w:tcPr>
          <w:p w:rsidR="00D76D76" w:rsidRPr="00884FD8" w:rsidRDefault="00D76D76" w:rsidP="00923527">
            <w:pPr>
              <w:pStyle w:val="1"/>
              <w:spacing w:before="0"/>
              <w:jc w:val="center"/>
              <w:rPr>
                <w:rFonts w:ascii="Times New Roman" w:hAnsi="Times New Roman" w:cs="Times New Roman"/>
                <w:color w:val="auto"/>
                <w:sz w:val="22"/>
                <w:szCs w:val="22"/>
              </w:rPr>
            </w:pPr>
            <w:r w:rsidRPr="00884FD8">
              <w:rPr>
                <w:rFonts w:ascii="Times New Roman" w:hAnsi="Times New Roman" w:cs="Times New Roman"/>
                <w:color w:val="auto"/>
                <w:sz w:val="22"/>
                <w:szCs w:val="22"/>
              </w:rPr>
              <w:t>Обзор литературы последнего десятилетия-2ч.</w:t>
            </w:r>
          </w:p>
        </w:tc>
      </w:tr>
      <w:tr w:rsidR="00D76D76" w:rsidRPr="00884FD8" w:rsidTr="00D76D76">
        <w:trPr>
          <w:trHeight w:val="345"/>
        </w:trPr>
        <w:tc>
          <w:tcPr>
            <w:tcW w:w="658" w:type="dxa"/>
          </w:tcPr>
          <w:p w:rsidR="00D76D76" w:rsidRPr="00884FD8" w:rsidRDefault="00D76D76" w:rsidP="00923527">
            <w:pPr>
              <w:pStyle w:val="af1"/>
              <w:rPr>
                <w:b w:val="0"/>
                <w:bCs w:val="0"/>
                <w:sz w:val="22"/>
                <w:szCs w:val="22"/>
              </w:rPr>
            </w:pPr>
            <w:r w:rsidRPr="00884FD8">
              <w:rPr>
                <w:b w:val="0"/>
                <w:bCs w:val="0"/>
                <w:sz w:val="22"/>
                <w:szCs w:val="22"/>
              </w:rPr>
              <w:t>92</w:t>
            </w:r>
          </w:p>
          <w:p w:rsidR="00D76D76" w:rsidRPr="00884FD8" w:rsidRDefault="00D76D76" w:rsidP="00923527">
            <w:pPr>
              <w:pStyle w:val="af1"/>
              <w:rPr>
                <w:b w:val="0"/>
                <w:bCs w:val="0"/>
                <w:sz w:val="22"/>
                <w:szCs w:val="22"/>
              </w:rPr>
            </w:pPr>
          </w:p>
        </w:tc>
        <w:tc>
          <w:tcPr>
            <w:tcW w:w="851" w:type="dxa"/>
          </w:tcPr>
          <w:p w:rsidR="00D76D76" w:rsidRPr="00884FD8" w:rsidRDefault="00D76D76" w:rsidP="00923527">
            <w:pPr>
              <w:jc w:val="center"/>
              <w:rPr>
                <w:sz w:val="22"/>
                <w:szCs w:val="22"/>
              </w:rPr>
            </w:pPr>
            <w:r w:rsidRPr="00884FD8">
              <w:rPr>
                <w:sz w:val="22"/>
                <w:szCs w:val="22"/>
              </w:rPr>
              <w:t>1</w:t>
            </w:r>
          </w:p>
        </w:tc>
        <w:tc>
          <w:tcPr>
            <w:tcW w:w="851" w:type="dxa"/>
          </w:tcPr>
          <w:p w:rsidR="00D76D76" w:rsidRPr="00884FD8" w:rsidRDefault="00D76D76" w:rsidP="006C1EC8">
            <w:pPr>
              <w:rPr>
                <w:bCs/>
                <w:sz w:val="22"/>
                <w:szCs w:val="22"/>
              </w:rPr>
            </w:pPr>
          </w:p>
        </w:tc>
        <w:tc>
          <w:tcPr>
            <w:tcW w:w="850" w:type="dxa"/>
          </w:tcPr>
          <w:p w:rsidR="00D76D76" w:rsidRPr="00884FD8" w:rsidRDefault="00D76D76" w:rsidP="00923527">
            <w:pPr>
              <w:jc w:val="center"/>
              <w:rPr>
                <w:b/>
                <w:bCs/>
                <w:sz w:val="22"/>
                <w:szCs w:val="22"/>
              </w:rPr>
            </w:pPr>
          </w:p>
        </w:tc>
        <w:tc>
          <w:tcPr>
            <w:tcW w:w="3147" w:type="dxa"/>
          </w:tcPr>
          <w:p w:rsidR="00D76D76" w:rsidRPr="00884FD8" w:rsidRDefault="00D76D76" w:rsidP="00923527">
            <w:pPr>
              <w:rPr>
                <w:sz w:val="22"/>
                <w:szCs w:val="22"/>
              </w:rPr>
            </w:pPr>
            <w:r w:rsidRPr="00884FD8">
              <w:rPr>
                <w:sz w:val="22"/>
                <w:szCs w:val="22"/>
              </w:rPr>
              <w:t>Обзор литературы последнего десятилетия. Проза. Владимир Маканин. Рассказ «Кавказский пленный»</w:t>
            </w:r>
          </w:p>
        </w:tc>
        <w:tc>
          <w:tcPr>
            <w:tcW w:w="2041"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 xml:space="preserve">Аналитическое чтение. Пересказ </w:t>
            </w:r>
          </w:p>
        </w:tc>
        <w:tc>
          <w:tcPr>
            <w:tcW w:w="2022" w:type="dxa"/>
            <w:vMerge w:val="restart"/>
          </w:tcPr>
          <w:p w:rsidR="00D76D76" w:rsidRPr="00884FD8" w:rsidRDefault="00D76D76" w:rsidP="00923527">
            <w:pPr>
              <w:rPr>
                <w:sz w:val="22"/>
                <w:szCs w:val="22"/>
              </w:rPr>
            </w:pPr>
            <w:r w:rsidRPr="00884FD8">
              <w:rPr>
                <w:sz w:val="22"/>
                <w:szCs w:val="22"/>
              </w:rPr>
              <w:t>Основные тенденции. Постмодернизм.</w:t>
            </w:r>
          </w:p>
          <w:p w:rsidR="00D76D76" w:rsidRPr="00884FD8" w:rsidRDefault="00D76D76" w:rsidP="00923527">
            <w:pPr>
              <w:pStyle w:val="1"/>
              <w:spacing w:before="0"/>
              <w:rPr>
                <w:rFonts w:ascii="Times New Roman" w:hAnsi="Times New Roman" w:cs="Times New Roman"/>
                <w:b w:val="0"/>
                <w:bCs w:val="0"/>
                <w:color w:val="auto"/>
                <w:sz w:val="22"/>
                <w:szCs w:val="22"/>
              </w:rPr>
            </w:pPr>
          </w:p>
        </w:tc>
        <w:tc>
          <w:tcPr>
            <w:tcW w:w="4678" w:type="dxa"/>
            <w:vMerge w:val="restart"/>
          </w:tcPr>
          <w:p w:rsidR="00D76D76" w:rsidRPr="00884FD8" w:rsidRDefault="00D76D76" w:rsidP="00923527">
            <w:pPr>
              <w:rPr>
                <w:sz w:val="22"/>
                <w:szCs w:val="22"/>
              </w:rPr>
            </w:pPr>
            <w:r w:rsidRPr="00884FD8">
              <w:rPr>
                <w:sz w:val="22"/>
                <w:szCs w:val="22"/>
              </w:rPr>
              <w:t>Знать основные направления развития современной литературы.</w:t>
            </w:r>
          </w:p>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 xml:space="preserve">Уметь ориентироваться в информационных потоках, </w:t>
            </w:r>
            <w:r w:rsidRPr="00884FD8">
              <w:rPr>
                <w:rFonts w:ascii="Times New Roman" w:hAnsi="Times New Roman" w:cs="Times New Roman"/>
                <w:b w:val="0"/>
                <w:bCs w:val="0"/>
                <w:color w:val="auto"/>
                <w:spacing w:val="8"/>
                <w:sz w:val="22"/>
                <w:szCs w:val="22"/>
              </w:rPr>
              <w:t>выделять в них</w:t>
            </w:r>
            <w:r w:rsidRPr="00884FD8">
              <w:rPr>
                <w:rFonts w:ascii="Times New Roman" w:hAnsi="Times New Roman" w:cs="Times New Roman"/>
                <w:b w:val="0"/>
                <w:bCs w:val="0"/>
                <w:color w:val="auto"/>
                <w:sz w:val="22"/>
                <w:szCs w:val="22"/>
              </w:rPr>
              <w:t xml:space="preserve"> главное</w:t>
            </w:r>
          </w:p>
        </w:tc>
      </w:tr>
      <w:tr w:rsidR="00D76D76" w:rsidRPr="00884FD8" w:rsidTr="00D76D76">
        <w:trPr>
          <w:trHeight w:val="345"/>
        </w:trPr>
        <w:tc>
          <w:tcPr>
            <w:tcW w:w="658" w:type="dxa"/>
          </w:tcPr>
          <w:p w:rsidR="00D76D76" w:rsidRPr="00884FD8" w:rsidRDefault="00D76D76" w:rsidP="00923527">
            <w:pPr>
              <w:pStyle w:val="af1"/>
              <w:rPr>
                <w:b w:val="0"/>
                <w:bCs w:val="0"/>
                <w:sz w:val="22"/>
                <w:szCs w:val="22"/>
              </w:rPr>
            </w:pPr>
            <w:r w:rsidRPr="00884FD8">
              <w:rPr>
                <w:b w:val="0"/>
                <w:bCs w:val="0"/>
                <w:sz w:val="22"/>
                <w:szCs w:val="22"/>
              </w:rPr>
              <w:t>93</w:t>
            </w:r>
          </w:p>
        </w:tc>
        <w:tc>
          <w:tcPr>
            <w:tcW w:w="851" w:type="dxa"/>
          </w:tcPr>
          <w:p w:rsidR="00D76D76" w:rsidRPr="00884FD8" w:rsidRDefault="00D76D76" w:rsidP="00923527">
            <w:pPr>
              <w:jc w:val="center"/>
              <w:rPr>
                <w:sz w:val="22"/>
                <w:szCs w:val="22"/>
              </w:rPr>
            </w:pPr>
            <w:r w:rsidRPr="00884FD8">
              <w:rPr>
                <w:sz w:val="22"/>
                <w:szCs w:val="22"/>
              </w:rPr>
              <w:t>2</w:t>
            </w:r>
          </w:p>
        </w:tc>
        <w:tc>
          <w:tcPr>
            <w:tcW w:w="851" w:type="dxa"/>
          </w:tcPr>
          <w:p w:rsidR="00D76D76" w:rsidRPr="00884FD8" w:rsidRDefault="00D76D76" w:rsidP="006C1EC8">
            <w:pPr>
              <w:rPr>
                <w:sz w:val="22"/>
                <w:szCs w:val="22"/>
              </w:rPr>
            </w:pPr>
          </w:p>
        </w:tc>
        <w:tc>
          <w:tcPr>
            <w:tcW w:w="850" w:type="dxa"/>
          </w:tcPr>
          <w:p w:rsidR="00D76D76" w:rsidRPr="00884FD8" w:rsidRDefault="00D76D76" w:rsidP="00923527">
            <w:pPr>
              <w:jc w:val="center"/>
              <w:rPr>
                <w:b/>
                <w:bCs/>
                <w:sz w:val="22"/>
                <w:szCs w:val="22"/>
              </w:rPr>
            </w:pPr>
          </w:p>
        </w:tc>
        <w:tc>
          <w:tcPr>
            <w:tcW w:w="3147" w:type="dxa"/>
          </w:tcPr>
          <w:p w:rsidR="00D76D76" w:rsidRPr="00884FD8" w:rsidRDefault="00D76D76" w:rsidP="00923527">
            <w:pPr>
              <w:rPr>
                <w:sz w:val="22"/>
                <w:szCs w:val="22"/>
              </w:rPr>
            </w:pPr>
            <w:r w:rsidRPr="00884FD8">
              <w:rPr>
                <w:sz w:val="22"/>
                <w:szCs w:val="22"/>
              </w:rPr>
              <w:t xml:space="preserve">Обзор литературы последнего десятилетия. Поэзия. Борис </w:t>
            </w:r>
            <w:proofErr w:type="spellStart"/>
            <w:r w:rsidRPr="00884FD8">
              <w:rPr>
                <w:sz w:val="22"/>
                <w:szCs w:val="22"/>
              </w:rPr>
              <w:t>Чичибанин</w:t>
            </w:r>
            <w:proofErr w:type="spellEnd"/>
            <w:r w:rsidRPr="00884FD8">
              <w:rPr>
                <w:sz w:val="22"/>
                <w:szCs w:val="22"/>
              </w:rPr>
              <w:t>. «Плач по утраченной Родине».</w:t>
            </w:r>
          </w:p>
        </w:tc>
        <w:tc>
          <w:tcPr>
            <w:tcW w:w="2041"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Аналитическое чтение. Пересказ</w:t>
            </w:r>
          </w:p>
        </w:tc>
        <w:tc>
          <w:tcPr>
            <w:tcW w:w="2022" w:type="dxa"/>
            <w:vMerge/>
          </w:tcPr>
          <w:p w:rsidR="00D76D76" w:rsidRPr="00884FD8" w:rsidRDefault="00D76D76" w:rsidP="00923527">
            <w:pPr>
              <w:pStyle w:val="1"/>
              <w:spacing w:before="0"/>
              <w:rPr>
                <w:rFonts w:ascii="Times New Roman" w:hAnsi="Times New Roman" w:cs="Times New Roman"/>
                <w:b w:val="0"/>
                <w:bCs w:val="0"/>
                <w:color w:val="auto"/>
                <w:sz w:val="22"/>
                <w:szCs w:val="22"/>
              </w:rPr>
            </w:pPr>
          </w:p>
        </w:tc>
        <w:tc>
          <w:tcPr>
            <w:tcW w:w="4678" w:type="dxa"/>
            <w:vMerge/>
          </w:tcPr>
          <w:p w:rsidR="00D76D76" w:rsidRPr="00884FD8" w:rsidRDefault="00D76D76" w:rsidP="00923527">
            <w:pPr>
              <w:pStyle w:val="1"/>
              <w:spacing w:before="0"/>
              <w:rPr>
                <w:rFonts w:ascii="Times New Roman" w:hAnsi="Times New Roman" w:cs="Times New Roman"/>
                <w:b w:val="0"/>
                <w:bCs w:val="0"/>
                <w:color w:val="auto"/>
                <w:sz w:val="22"/>
                <w:szCs w:val="22"/>
              </w:rPr>
            </w:pPr>
          </w:p>
        </w:tc>
      </w:tr>
      <w:tr w:rsidR="00D76D76" w:rsidRPr="00884FD8" w:rsidTr="00D76D76">
        <w:trPr>
          <w:trHeight w:val="345"/>
        </w:trPr>
        <w:tc>
          <w:tcPr>
            <w:tcW w:w="15098" w:type="dxa"/>
            <w:gridSpan w:val="8"/>
          </w:tcPr>
          <w:p w:rsidR="00D76D76" w:rsidRPr="00884FD8" w:rsidRDefault="00D76D76" w:rsidP="00923527">
            <w:pPr>
              <w:pStyle w:val="1"/>
              <w:spacing w:before="0"/>
              <w:jc w:val="center"/>
              <w:rPr>
                <w:rFonts w:ascii="Times New Roman" w:hAnsi="Times New Roman" w:cs="Times New Roman"/>
                <w:color w:val="auto"/>
                <w:sz w:val="22"/>
                <w:szCs w:val="22"/>
              </w:rPr>
            </w:pPr>
            <w:r w:rsidRPr="00884FD8">
              <w:rPr>
                <w:rFonts w:ascii="Times New Roman" w:hAnsi="Times New Roman" w:cs="Times New Roman"/>
                <w:color w:val="auto"/>
                <w:sz w:val="22"/>
                <w:szCs w:val="22"/>
              </w:rPr>
              <w:t>Из зарубежной литературы-3ч.</w:t>
            </w:r>
          </w:p>
        </w:tc>
      </w:tr>
      <w:tr w:rsidR="00D76D76" w:rsidRPr="00884FD8" w:rsidTr="00D76D76">
        <w:trPr>
          <w:trHeight w:val="345"/>
        </w:trPr>
        <w:tc>
          <w:tcPr>
            <w:tcW w:w="658" w:type="dxa"/>
          </w:tcPr>
          <w:p w:rsidR="00D76D76" w:rsidRPr="00884FD8" w:rsidRDefault="00D76D76" w:rsidP="00923527">
            <w:pPr>
              <w:pStyle w:val="af1"/>
              <w:rPr>
                <w:b w:val="0"/>
                <w:bCs w:val="0"/>
                <w:sz w:val="22"/>
                <w:szCs w:val="22"/>
              </w:rPr>
            </w:pPr>
            <w:r w:rsidRPr="00884FD8">
              <w:rPr>
                <w:b w:val="0"/>
                <w:bCs w:val="0"/>
                <w:sz w:val="22"/>
                <w:szCs w:val="22"/>
              </w:rPr>
              <w:t>94</w:t>
            </w:r>
          </w:p>
        </w:tc>
        <w:tc>
          <w:tcPr>
            <w:tcW w:w="851" w:type="dxa"/>
          </w:tcPr>
          <w:p w:rsidR="00D76D76" w:rsidRPr="00884FD8" w:rsidRDefault="00D76D76" w:rsidP="00923527">
            <w:pPr>
              <w:jc w:val="center"/>
              <w:rPr>
                <w:sz w:val="22"/>
                <w:szCs w:val="22"/>
              </w:rPr>
            </w:pPr>
            <w:r w:rsidRPr="00884FD8">
              <w:rPr>
                <w:sz w:val="22"/>
                <w:szCs w:val="22"/>
              </w:rPr>
              <w:t>1</w:t>
            </w:r>
          </w:p>
        </w:tc>
        <w:tc>
          <w:tcPr>
            <w:tcW w:w="851" w:type="dxa"/>
          </w:tcPr>
          <w:p w:rsidR="00D76D76" w:rsidRPr="00884FD8" w:rsidRDefault="00D76D76" w:rsidP="006C1EC8">
            <w:pPr>
              <w:rPr>
                <w:bCs/>
                <w:sz w:val="22"/>
                <w:szCs w:val="22"/>
              </w:rPr>
            </w:pPr>
          </w:p>
        </w:tc>
        <w:tc>
          <w:tcPr>
            <w:tcW w:w="850" w:type="dxa"/>
          </w:tcPr>
          <w:p w:rsidR="00D76D76" w:rsidRPr="00884FD8" w:rsidRDefault="00D76D76" w:rsidP="00923527">
            <w:pPr>
              <w:jc w:val="center"/>
              <w:rPr>
                <w:b/>
                <w:bCs/>
                <w:sz w:val="22"/>
                <w:szCs w:val="22"/>
              </w:rPr>
            </w:pPr>
          </w:p>
        </w:tc>
        <w:tc>
          <w:tcPr>
            <w:tcW w:w="3147" w:type="dxa"/>
          </w:tcPr>
          <w:p w:rsidR="00D76D76" w:rsidRPr="00884FD8" w:rsidRDefault="00D76D76" w:rsidP="00923527">
            <w:pPr>
              <w:rPr>
                <w:sz w:val="22"/>
                <w:szCs w:val="22"/>
              </w:rPr>
            </w:pPr>
            <w:r w:rsidRPr="00884FD8">
              <w:rPr>
                <w:sz w:val="22"/>
                <w:szCs w:val="22"/>
              </w:rPr>
              <w:t>Джордж Бернард Шоу. «Дом, где разбиваются сердца».</w:t>
            </w:r>
          </w:p>
        </w:tc>
        <w:tc>
          <w:tcPr>
            <w:tcW w:w="2041" w:type="dxa"/>
          </w:tcPr>
          <w:p w:rsidR="00D76D76" w:rsidRPr="00884FD8" w:rsidRDefault="00D76D76" w:rsidP="00923527">
            <w:pPr>
              <w:shd w:val="clear" w:color="auto" w:fill="FFFFFF"/>
              <w:autoSpaceDE w:val="0"/>
              <w:autoSpaceDN w:val="0"/>
              <w:adjustRightInd w:val="0"/>
              <w:rPr>
                <w:sz w:val="22"/>
                <w:szCs w:val="22"/>
              </w:rPr>
            </w:pPr>
            <w:r w:rsidRPr="00884FD8">
              <w:rPr>
                <w:sz w:val="22"/>
                <w:szCs w:val="22"/>
              </w:rPr>
              <w:t>Комментированное чтение</w:t>
            </w:r>
          </w:p>
        </w:tc>
        <w:tc>
          <w:tcPr>
            <w:tcW w:w="2022"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Своеобразие конфликта в пьесе «Дом, где разбиваются сердца»</w:t>
            </w:r>
          </w:p>
        </w:tc>
        <w:tc>
          <w:tcPr>
            <w:tcW w:w="4678" w:type="dxa"/>
          </w:tcPr>
          <w:p w:rsidR="00D76D76" w:rsidRPr="00884FD8" w:rsidRDefault="00D76D76" w:rsidP="00923527">
            <w:pPr>
              <w:rPr>
                <w:sz w:val="22"/>
                <w:szCs w:val="22"/>
              </w:rPr>
            </w:pPr>
            <w:r w:rsidRPr="00884FD8">
              <w:rPr>
                <w:sz w:val="22"/>
                <w:szCs w:val="22"/>
              </w:rPr>
              <w:t>Знать биографию писателя, историю создания произведения, его проблематику.</w:t>
            </w:r>
          </w:p>
          <w:p w:rsidR="00D76D76" w:rsidRPr="00884FD8" w:rsidRDefault="00D76D76" w:rsidP="00923527">
            <w:pPr>
              <w:shd w:val="clear" w:color="auto" w:fill="FFFFFF"/>
              <w:autoSpaceDE w:val="0"/>
              <w:autoSpaceDN w:val="0"/>
              <w:adjustRightInd w:val="0"/>
              <w:rPr>
                <w:sz w:val="22"/>
                <w:szCs w:val="22"/>
              </w:rPr>
            </w:pPr>
            <w:r w:rsidRPr="00884FD8">
              <w:rPr>
                <w:sz w:val="22"/>
                <w:szCs w:val="22"/>
              </w:rPr>
              <w:t>Уметь анализировать драматическое произведение, выделяя его художественные особенности</w:t>
            </w:r>
          </w:p>
        </w:tc>
      </w:tr>
      <w:tr w:rsidR="00D76D76" w:rsidRPr="00884FD8" w:rsidTr="00D76D76">
        <w:trPr>
          <w:trHeight w:val="345"/>
        </w:trPr>
        <w:tc>
          <w:tcPr>
            <w:tcW w:w="658" w:type="dxa"/>
          </w:tcPr>
          <w:p w:rsidR="00D76D76" w:rsidRPr="00884FD8" w:rsidRDefault="00D76D76" w:rsidP="00923527">
            <w:pPr>
              <w:pStyle w:val="af1"/>
              <w:rPr>
                <w:b w:val="0"/>
                <w:bCs w:val="0"/>
                <w:sz w:val="22"/>
                <w:szCs w:val="22"/>
              </w:rPr>
            </w:pPr>
            <w:r w:rsidRPr="00884FD8">
              <w:rPr>
                <w:b w:val="0"/>
                <w:bCs w:val="0"/>
                <w:sz w:val="22"/>
                <w:szCs w:val="22"/>
              </w:rPr>
              <w:t>95</w:t>
            </w:r>
          </w:p>
        </w:tc>
        <w:tc>
          <w:tcPr>
            <w:tcW w:w="851" w:type="dxa"/>
          </w:tcPr>
          <w:p w:rsidR="00D76D76" w:rsidRPr="00884FD8" w:rsidRDefault="00D76D76" w:rsidP="00923527">
            <w:pPr>
              <w:jc w:val="center"/>
              <w:rPr>
                <w:sz w:val="22"/>
                <w:szCs w:val="22"/>
              </w:rPr>
            </w:pPr>
            <w:r w:rsidRPr="00884FD8">
              <w:rPr>
                <w:sz w:val="22"/>
                <w:szCs w:val="22"/>
              </w:rPr>
              <w:t>2</w:t>
            </w:r>
          </w:p>
        </w:tc>
        <w:tc>
          <w:tcPr>
            <w:tcW w:w="851" w:type="dxa"/>
          </w:tcPr>
          <w:p w:rsidR="00D76D76" w:rsidRPr="00884FD8" w:rsidRDefault="00D76D76" w:rsidP="006C1EC8">
            <w:pPr>
              <w:rPr>
                <w:bCs/>
                <w:sz w:val="22"/>
                <w:szCs w:val="22"/>
              </w:rPr>
            </w:pPr>
          </w:p>
        </w:tc>
        <w:tc>
          <w:tcPr>
            <w:tcW w:w="850" w:type="dxa"/>
          </w:tcPr>
          <w:p w:rsidR="00D76D76" w:rsidRPr="00884FD8" w:rsidRDefault="00D76D76" w:rsidP="00923527">
            <w:pPr>
              <w:jc w:val="center"/>
              <w:rPr>
                <w:b/>
                <w:bCs/>
                <w:sz w:val="22"/>
                <w:szCs w:val="22"/>
              </w:rPr>
            </w:pPr>
          </w:p>
        </w:tc>
        <w:tc>
          <w:tcPr>
            <w:tcW w:w="3147" w:type="dxa"/>
          </w:tcPr>
          <w:p w:rsidR="00D76D76" w:rsidRPr="00884FD8" w:rsidRDefault="00D76D76" w:rsidP="00923527">
            <w:pPr>
              <w:rPr>
                <w:sz w:val="22"/>
                <w:szCs w:val="22"/>
              </w:rPr>
            </w:pPr>
            <w:r w:rsidRPr="00884FD8">
              <w:rPr>
                <w:sz w:val="22"/>
                <w:szCs w:val="22"/>
              </w:rPr>
              <w:t xml:space="preserve">Томас </w:t>
            </w:r>
            <w:proofErr w:type="spellStart"/>
            <w:r w:rsidRPr="00884FD8">
              <w:rPr>
                <w:sz w:val="22"/>
                <w:szCs w:val="22"/>
              </w:rPr>
              <w:t>Стернз</w:t>
            </w:r>
            <w:proofErr w:type="spellEnd"/>
            <w:r w:rsidRPr="00884FD8">
              <w:rPr>
                <w:sz w:val="22"/>
                <w:szCs w:val="22"/>
              </w:rPr>
              <w:t xml:space="preserve"> Элиот. Стихотворение «Любовная песнь Дж. Альфреда </w:t>
            </w:r>
            <w:proofErr w:type="spellStart"/>
            <w:r w:rsidRPr="00884FD8">
              <w:rPr>
                <w:sz w:val="22"/>
                <w:szCs w:val="22"/>
              </w:rPr>
              <w:t>Пруфрока</w:t>
            </w:r>
            <w:proofErr w:type="spellEnd"/>
          </w:p>
        </w:tc>
        <w:tc>
          <w:tcPr>
            <w:tcW w:w="2041"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 xml:space="preserve">Анализ стихотворения </w:t>
            </w:r>
          </w:p>
        </w:tc>
        <w:tc>
          <w:tcPr>
            <w:tcW w:w="2022" w:type="dxa"/>
          </w:tcPr>
          <w:p w:rsidR="00D76D76" w:rsidRPr="00884FD8" w:rsidRDefault="00D76D76" w:rsidP="00923527">
            <w:pPr>
              <w:pStyle w:val="1"/>
              <w:spacing w:before="0"/>
              <w:rPr>
                <w:rFonts w:ascii="Times New Roman" w:hAnsi="Times New Roman" w:cs="Times New Roman"/>
                <w:b w:val="0"/>
                <w:bCs w:val="0"/>
                <w:color w:val="auto"/>
                <w:sz w:val="22"/>
                <w:szCs w:val="22"/>
              </w:rPr>
            </w:pPr>
          </w:p>
        </w:tc>
        <w:tc>
          <w:tcPr>
            <w:tcW w:w="4678" w:type="dxa"/>
            <w:vMerge w:val="restart"/>
          </w:tcPr>
          <w:p w:rsidR="00D76D76" w:rsidRPr="00884FD8" w:rsidRDefault="00D76D76" w:rsidP="00923527">
            <w:pPr>
              <w:shd w:val="clear" w:color="auto" w:fill="FFFFFF"/>
              <w:autoSpaceDE w:val="0"/>
              <w:autoSpaceDN w:val="0"/>
              <w:adjustRightInd w:val="0"/>
              <w:rPr>
                <w:sz w:val="22"/>
                <w:szCs w:val="22"/>
              </w:rPr>
            </w:pPr>
            <w:r w:rsidRPr="00884FD8">
              <w:rPr>
                <w:sz w:val="22"/>
                <w:szCs w:val="22"/>
              </w:rPr>
              <w:t>Знать основные вехи жизни и творчества писателя.</w:t>
            </w:r>
          </w:p>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Знать особенности языка, стиля писателя</w:t>
            </w:r>
          </w:p>
          <w:p w:rsidR="00D76D76" w:rsidRPr="00884FD8" w:rsidRDefault="00D76D76" w:rsidP="00923527">
            <w:pPr>
              <w:rPr>
                <w:sz w:val="22"/>
                <w:szCs w:val="22"/>
              </w:rPr>
            </w:pPr>
            <w:r w:rsidRPr="00884FD8">
              <w:rPr>
                <w:sz w:val="22"/>
                <w:szCs w:val="22"/>
              </w:rPr>
              <w:t>Уметь анализировать произведения, находить и систематизировать информацию в различных источниках</w:t>
            </w:r>
          </w:p>
        </w:tc>
      </w:tr>
      <w:tr w:rsidR="00D76D76" w:rsidRPr="00884FD8" w:rsidTr="00D76D76">
        <w:trPr>
          <w:trHeight w:val="345"/>
        </w:trPr>
        <w:tc>
          <w:tcPr>
            <w:tcW w:w="658" w:type="dxa"/>
          </w:tcPr>
          <w:p w:rsidR="00D76D76" w:rsidRPr="00884FD8" w:rsidRDefault="00D76D76" w:rsidP="00923527">
            <w:pPr>
              <w:pStyle w:val="af1"/>
              <w:rPr>
                <w:b w:val="0"/>
                <w:bCs w:val="0"/>
                <w:sz w:val="22"/>
                <w:szCs w:val="22"/>
              </w:rPr>
            </w:pPr>
            <w:r w:rsidRPr="00884FD8">
              <w:rPr>
                <w:b w:val="0"/>
                <w:bCs w:val="0"/>
                <w:sz w:val="22"/>
                <w:szCs w:val="22"/>
              </w:rPr>
              <w:t>96</w:t>
            </w:r>
          </w:p>
        </w:tc>
        <w:tc>
          <w:tcPr>
            <w:tcW w:w="851" w:type="dxa"/>
          </w:tcPr>
          <w:p w:rsidR="00D76D76" w:rsidRPr="00884FD8" w:rsidRDefault="00D76D76" w:rsidP="00923527">
            <w:pPr>
              <w:jc w:val="center"/>
              <w:rPr>
                <w:sz w:val="22"/>
                <w:szCs w:val="22"/>
              </w:rPr>
            </w:pPr>
            <w:r w:rsidRPr="00884FD8">
              <w:rPr>
                <w:sz w:val="22"/>
                <w:szCs w:val="22"/>
              </w:rPr>
              <w:t>3</w:t>
            </w:r>
          </w:p>
        </w:tc>
        <w:tc>
          <w:tcPr>
            <w:tcW w:w="851" w:type="dxa"/>
          </w:tcPr>
          <w:p w:rsidR="00D76D76" w:rsidRPr="00884FD8" w:rsidRDefault="00D76D76" w:rsidP="006C1EC8">
            <w:pPr>
              <w:rPr>
                <w:sz w:val="22"/>
                <w:szCs w:val="22"/>
              </w:rPr>
            </w:pPr>
          </w:p>
        </w:tc>
        <w:tc>
          <w:tcPr>
            <w:tcW w:w="850" w:type="dxa"/>
          </w:tcPr>
          <w:p w:rsidR="00D76D76" w:rsidRPr="00884FD8" w:rsidRDefault="00D76D76" w:rsidP="00923527">
            <w:pPr>
              <w:jc w:val="center"/>
              <w:rPr>
                <w:b/>
                <w:bCs/>
                <w:sz w:val="22"/>
                <w:szCs w:val="22"/>
              </w:rPr>
            </w:pPr>
          </w:p>
        </w:tc>
        <w:tc>
          <w:tcPr>
            <w:tcW w:w="3147" w:type="dxa"/>
          </w:tcPr>
          <w:p w:rsidR="00D76D76" w:rsidRPr="00884FD8" w:rsidRDefault="00D76D76" w:rsidP="00923527">
            <w:pPr>
              <w:rPr>
                <w:sz w:val="22"/>
                <w:szCs w:val="22"/>
              </w:rPr>
            </w:pPr>
            <w:r w:rsidRPr="00884FD8">
              <w:rPr>
                <w:sz w:val="22"/>
                <w:szCs w:val="22"/>
              </w:rPr>
              <w:t xml:space="preserve">Эрнест Миллер Хемингуэй. Повесть «Старик и море» как итог долгих нравственных исканий писателя.  </w:t>
            </w:r>
          </w:p>
        </w:tc>
        <w:tc>
          <w:tcPr>
            <w:tcW w:w="2041"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Пересказ. Беседа</w:t>
            </w:r>
          </w:p>
        </w:tc>
        <w:tc>
          <w:tcPr>
            <w:tcW w:w="2022"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Своеобразие стиля. Проблематика произведения. Художественные образы.</w:t>
            </w:r>
          </w:p>
        </w:tc>
        <w:tc>
          <w:tcPr>
            <w:tcW w:w="4678" w:type="dxa"/>
            <w:vMerge/>
          </w:tcPr>
          <w:p w:rsidR="00D76D76" w:rsidRPr="00884FD8" w:rsidRDefault="00D76D76" w:rsidP="00923527">
            <w:pPr>
              <w:pStyle w:val="1"/>
              <w:spacing w:before="0"/>
              <w:rPr>
                <w:rFonts w:ascii="Times New Roman" w:hAnsi="Times New Roman" w:cs="Times New Roman"/>
                <w:b w:val="0"/>
                <w:bCs w:val="0"/>
                <w:color w:val="auto"/>
                <w:sz w:val="22"/>
                <w:szCs w:val="22"/>
              </w:rPr>
            </w:pPr>
          </w:p>
        </w:tc>
      </w:tr>
      <w:tr w:rsidR="00D76D76" w:rsidRPr="00884FD8" w:rsidTr="00D76D76">
        <w:trPr>
          <w:trHeight w:val="345"/>
        </w:trPr>
        <w:tc>
          <w:tcPr>
            <w:tcW w:w="15098" w:type="dxa"/>
            <w:gridSpan w:val="8"/>
          </w:tcPr>
          <w:p w:rsidR="00D76D76" w:rsidRPr="00884FD8" w:rsidRDefault="00D76D76" w:rsidP="00923527">
            <w:pPr>
              <w:shd w:val="clear" w:color="auto" w:fill="FFFFFF"/>
              <w:autoSpaceDE w:val="0"/>
              <w:autoSpaceDN w:val="0"/>
              <w:adjustRightInd w:val="0"/>
              <w:jc w:val="center"/>
              <w:rPr>
                <w:sz w:val="22"/>
                <w:szCs w:val="22"/>
              </w:rPr>
            </w:pPr>
            <w:r w:rsidRPr="00884FD8">
              <w:rPr>
                <w:b/>
                <w:bCs/>
                <w:sz w:val="22"/>
                <w:szCs w:val="22"/>
              </w:rPr>
              <w:t>Повторение-6ч.</w:t>
            </w:r>
          </w:p>
        </w:tc>
      </w:tr>
      <w:tr w:rsidR="00D76D76" w:rsidRPr="00884FD8" w:rsidTr="00D76D76">
        <w:trPr>
          <w:trHeight w:val="345"/>
        </w:trPr>
        <w:tc>
          <w:tcPr>
            <w:tcW w:w="658" w:type="dxa"/>
          </w:tcPr>
          <w:p w:rsidR="00D76D76" w:rsidRPr="00884FD8" w:rsidRDefault="00D76D76" w:rsidP="00923527">
            <w:pPr>
              <w:pStyle w:val="af1"/>
              <w:rPr>
                <w:b w:val="0"/>
                <w:bCs w:val="0"/>
                <w:sz w:val="22"/>
                <w:szCs w:val="22"/>
              </w:rPr>
            </w:pPr>
            <w:r w:rsidRPr="00884FD8">
              <w:rPr>
                <w:b w:val="0"/>
                <w:bCs w:val="0"/>
                <w:sz w:val="22"/>
                <w:szCs w:val="22"/>
              </w:rPr>
              <w:t>97</w:t>
            </w:r>
          </w:p>
          <w:p w:rsidR="00D76D76" w:rsidRPr="00884FD8" w:rsidRDefault="00D76D76" w:rsidP="00923527">
            <w:pPr>
              <w:pStyle w:val="af1"/>
              <w:rPr>
                <w:b w:val="0"/>
                <w:bCs w:val="0"/>
                <w:sz w:val="22"/>
                <w:szCs w:val="22"/>
              </w:rPr>
            </w:pPr>
          </w:p>
        </w:tc>
        <w:tc>
          <w:tcPr>
            <w:tcW w:w="851" w:type="dxa"/>
          </w:tcPr>
          <w:p w:rsidR="00D76D76" w:rsidRPr="00884FD8" w:rsidRDefault="00D76D76" w:rsidP="00923527">
            <w:pPr>
              <w:jc w:val="center"/>
              <w:rPr>
                <w:sz w:val="22"/>
                <w:szCs w:val="22"/>
              </w:rPr>
            </w:pPr>
            <w:r w:rsidRPr="00884FD8">
              <w:rPr>
                <w:sz w:val="22"/>
                <w:szCs w:val="22"/>
              </w:rPr>
              <w:t>1</w:t>
            </w:r>
          </w:p>
          <w:p w:rsidR="00D76D76" w:rsidRPr="00884FD8" w:rsidRDefault="00D76D76" w:rsidP="00923527">
            <w:pPr>
              <w:jc w:val="center"/>
              <w:rPr>
                <w:sz w:val="22"/>
                <w:szCs w:val="22"/>
              </w:rPr>
            </w:pPr>
          </w:p>
        </w:tc>
        <w:tc>
          <w:tcPr>
            <w:tcW w:w="851" w:type="dxa"/>
          </w:tcPr>
          <w:p w:rsidR="00D76D76" w:rsidRPr="00884FD8" w:rsidRDefault="00D76D76" w:rsidP="00923527">
            <w:pPr>
              <w:jc w:val="center"/>
              <w:rPr>
                <w:b/>
                <w:bCs/>
                <w:color w:val="C00000"/>
                <w:sz w:val="22"/>
                <w:szCs w:val="22"/>
                <w:u w:val="single"/>
              </w:rPr>
            </w:pPr>
            <w:bookmarkStart w:id="0" w:name="_GoBack"/>
            <w:bookmarkEnd w:id="0"/>
          </w:p>
        </w:tc>
        <w:tc>
          <w:tcPr>
            <w:tcW w:w="850" w:type="dxa"/>
          </w:tcPr>
          <w:p w:rsidR="00D76D76" w:rsidRPr="00884FD8" w:rsidRDefault="00D76D76" w:rsidP="00923527">
            <w:pPr>
              <w:jc w:val="center"/>
              <w:rPr>
                <w:b/>
                <w:bCs/>
                <w:sz w:val="22"/>
                <w:szCs w:val="22"/>
              </w:rPr>
            </w:pPr>
          </w:p>
        </w:tc>
        <w:tc>
          <w:tcPr>
            <w:tcW w:w="3147" w:type="dxa"/>
          </w:tcPr>
          <w:p w:rsidR="00D76D76" w:rsidRPr="00884FD8" w:rsidRDefault="00D76D76" w:rsidP="00923527">
            <w:pPr>
              <w:rPr>
                <w:sz w:val="22"/>
                <w:szCs w:val="22"/>
              </w:rPr>
            </w:pPr>
            <w:r w:rsidRPr="00884FD8">
              <w:rPr>
                <w:sz w:val="22"/>
                <w:szCs w:val="22"/>
              </w:rPr>
              <w:t>Судьба «лишних» людей.</w:t>
            </w:r>
          </w:p>
          <w:p w:rsidR="00D76D76" w:rsidRPr="00884FD8" w:rsidRDefault="00D76D76" w:rsidP="00923527">
            <w:pPr>
              <w:rPr>
                <w:b/>
                <w:bCs/>
                <w:sz w:val="22"/>
                <w:szCs w:val="22"/>
              </w:rPr>
            </w:pPr>
            <w:r w:rsidRPr="00884FD8">
              <w:rPr>
                <w:sz w:val="22"/>
                <w:szCs w:val="22"/>
              </w:rPr>
              <w:t>(Е.Онегин, Г.Печорин,       П.П. Кирсанов).</w:t>
            </w:r>
          </w:p>
        </w:tc>
        <w:tc>
          <w:tcPr>
            <w:tcW w:w="2041"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 xml:space="preserve">Беседа </w:t>
            </w:r>
          </w:p>
        </w:tc>
        <w:tc>
          <w:tcPr>
            <w:tcW w:w="2022" w:type="dxa"/>
          </w:tcPr>
          <w:p w:rsidR="00D76D76" w:rsidRPr="00884FD8" w:rsidRDefault="00D76D76" w:rsidP="00923527">
            <w:pPr>
              <w:pStyle w:val="1"/>
              <w:spacing w:before="0"/>
              <w:rPr>
                <w:rFonts w:ascii="Times New Roman" w:hAnsi="Times New Roman" w:cs="Times New Roman"/>
                <w:b w:val="0"/>
                <w:bCs w:val="0"/>
                <w:color w:val="auto"/>
                <w:sz w:val="22"/>
                <w:szCs w:val="22"/>
              </w:rPr>
            </w:pPr>
          </w:p>
        </w:tc>
        <w:tc>
          <w:tcPr>
            <w:tcW w:w="4678" w:type="dxa"/>
          </w:tcPr>
          <w:p w:rsidR="00D76D76" w:rsidRPr="00884FD8" w:rsidRDefault="00D76D76" w:rsidP="00923527">
            <w:pPr>
              <w:pStyle w:val="1"/>
              <w:spacing w:before="0"/>
              <w:rPr>
                <w:rFonts w:ascii="Times New Roman" w:hAnsi="Times New Roman" w:cs="Times New Roman"/>
                <w:b w:val="0"/>
                <w:bCs w:val="0"/>
                <w:color w:val="auto"/>
                <w:sz w:val="22"/>
                <w:szCs w:val="22"/>
              </w:rPr>
            </w:pPr>
          </w:p>
        </w:tc>
      </w:tr>
      <w:tr w:rsidR="00D76D76" w:rsidRPr="00884FD8" w:rsidTr="00D76D76">
        <w:trPr>
          <w:trHeight w:val="345"/>
        </w:trPr>
        <w:tc>
          <w:tcPr>
            <w:tcW w:w="658" w:type="dxa"/>
          </w:tcPr>
          <w:p w:rsidR="00D76D76" w:rsidRPr="00884FD8" w:rsidRDefault="00D76D76" w:rsidP="00923527">
            <w:pPr>
              <w:pStyle w:val="af1"/>
              <w:rPr>
                <w:b w:val="0"/>
                <w:bCs w:val="0"/>
                <w:sz w:val="22"/>
                <w:szCs w:val="22"/>
              </w:rPr>
            </w:pPr>
            <w:r w:rsidRPr="00884FD8">
              <w:rPr>
                <w:b w:val="0"/>
                <w:bCs w:val="0"/>
                <w:sz w:val="22"/>
                <w:szCs w:val="22"/>
              </w:rPr>
              <w:t>98</w:t>
            </w:r>
          </w:p>
        </w:tc>
        <w:tc>
          <w:tcPr>
            <w:tcW w:w="851" w:type="dxa"/>
          </w:tcPr>
          <w:p w:rsidR="00D76D76" w:rsidRPr="00884FD8" w:rsidRDefault="00D76D76" w:rsidP="00923527">
            <w:pPr>
              <w:jc w:val="center"/>
              <w:rPr>
                <w:sz w:val="22"/>
                <w:szCs w:val="22"/>
              </w:rPr>
            </w:pPr>
            <w:r w:rsidRPr="00884FD8">
              <w:rPr>
                <w:sz w:val="22"/>
                <w:szCs w:val="22"/>
              </w:rPr>
              <w:t>2</w:t>
            </w:r>
          </w:p>
        </w:tc>
        <w:tc>
          <w:tcPr>
            <w:tcW w:w="851" w:type="dxa"/>
          </w:tcPr>
          <w:p w:rsidR="00D76D76" w:rsidRPr="00884FD8" w:rsidRDefault="00D76D76" w:rsidP="006C1EC8">
            <w:pPr>
              <w:rPr>
                <w:sz w:val="22"/>
                <w:szCs w:val="22"/>
              </w:rPr>
            </w:pPr>
          </w:p>
        </w:tc>
        <w:tc>
          <w:tcPr>
            <w:tcW w:w="850" w:type="dxa"/>
          </w:tcPr>
          <w:p w:rsidR="00D76D76" w:rsidRPr="00884FD8" w:rsidRDefault="00D76D76" w:rsidP="00923527">
            <w:pPr>
              <w:jc w:val="center"/>
              <w:rPr>
                <w:b/>
                <w:bCs/>
                <w:sz w:val="22"/>
                <w:szCs w:val="22"/>
              </w:rPr>
            </w:pPr>
          </w:p>
        </w:tc>
        <w:tc>
          <w:tcPr>
            <w:tcW w:w="3147" w:type="dxa"/>
          </w:tcPr>
          <w:p w:rsidR="00D76D76" w:rsidRPr="00884FD8" w:rsidRDefault="00D76D76" w:rsidP="00923527">
            <w:pPr>
              <w:rPr>
                <w:sz w:val="22"/>
                <w:szCs w:val="22"/>
              </w:rPr>
            </w:pPr>
            <w:r w:rsidRPr="00884FD8">
              <w:rPr>
                <w:sz w:val="22"/>
                <w:szCs w:val="22"/>
              </w:rPr>
              <w:t xml:space="preserve">Герой-разночинец в изображении И. Тургенева, </w:t>
            </w:r>
          </w:p>
          <w:p w:rsidR="00D76D76" w:rsidRPr="00884FD8" w:rsidRDefault="00D76D76" w:rsidP="00923527">
            <w:pPr>
              <w:rPr>
                <w:sz w:val="22"/>
                <w:szCs w:val="22"/>
              </w:rPr>
            </w:pPr>
            <w:r w:rsidRPr="00884FD8">
              <w:rPr>
                <w:sz w:val="22"/>
                <w:szCs w:val="22"/>
              </w:rPr>
              <w:t>Н.Некрасова, Ф.Достоевского. Повторение.</w:t>
            </w:r>
          </w:p>
        </w:tc>
        <w:tc>
          <w:tcPr>
            <w:tcW w:w="2041" w:type="dxa"/>
          </w:tcPr>
          <w:p w:rsidR="00D76D76" w:rsidRPr="00884FD8" w:rsidRDefault="00D76D76" w:rsidP="00923527">
            <w:pPr>
              <w:pStyle w:val="1"/>
              <w:spacing w:before="0"/>
              <w:rPr>
                <w:rFonts w:ascii="Times New Roman" w:hAnsi="Times New Roman" w:cs="Times New Roman"/>
                <w:b w:val="0"/>
                <w:bCs w:val="0"/>
                <w:color w:val="auto"/>
                <w:sz w:val="22"/>
                <w:szCs w:val="22"/>
              </w:rPr>
            </w:pPr>
          </w:p>
        </w:tc>
        <w:tc>
          <w:tcPr>
            <w:tcW w:w="2022" w:type="dxa"/>
          </w:tcPr>
          <w:p w:rsidR="00D76D76" w:rsidRPr="00884FD8" w:rsidRDefault="00D76D76" w:rsidP="00923527">
            <w:pPr>
              <w:pStyle w:val="1"/>
              <w:spacing w:before="0"/>
              <w:rPr>
                <w:rFonts w:ascii="Times New Roman" w:hAnsi="Times New Roman" w:cs="Times New Roman"/>
                <w:b w:val="0"/>
                <w:bCs w:val="0"/>
                <w:color w:val="auto"/>
                <w:sz w:val="22"/>
                <w:szCs w:val="22"/>
              </w:rPr>
            </w:pPr>
          </w:p>
        </w:tc>
        <w:tc>
          <w:tcPr>
            <w:tcW w:w="4678" w:type="dxa"/>
          </w:tcPr>
          <w:p w:rsidR="00D76D76" w:rsidRPr="00884FD8" w:rsidRDefault="00D76D76" w:rsidP="00923527">
            <w:pPr>
              <w:pStyle w:val="1"/>
              <w:spacing w:before="0"/>
              <w:rPr>
                <w:rFonts w:ascii="Times New Roman" w:hAnsi="Times New Roman" w:cs="Times New Roman"/>
                <w:b w:val="0"/>
                <w:bCs w:val="0"/>
                <w:color w:val="auto"/>
                <w:sz w:val="22"/>
                <w:szCs w:val="22"/>
              </w:rPr>
            </w:pPr>
          </w:p>
        </w:tc>
      </w:tr>
      <w:tr w:rsidR="00D76D76" w:rsidRPr="00884FD8" w:rsidTr="00D76D76">
        <w:trPr>
          <w:trHeight w:val="345"/>
        </w:trPr>
        <w:tc>
          <w:tcPr>
            <w:tcW w:w="658" w:type="dxa"/>
          </w:tcPr>
          <w:p w:rsidR="00D76D76" w:rsidRPr="00884FD8" w:rsidRDefault="00D76D76" w:rsidP="00923527">
            <w:pPr>
              <w:pStyle w:val="af1"/>
              <w:rPr>
                <w:b w:val="0"/>
                <w:bCs w:val="0"/>
                <w:sz w:val="22"/>
                <w:szCs w:val="22"/>
              </w:rPr>
            </w:pPr>
            <w:r w:rsidRPr="00884FD8">
              <w:rPr>
                <w:b w:val="0"/>
                <w:bCs w:val="0"/>
                <w:sz w:val="22"/>
                <w:szCs w:val="22"/>
              </w:rPr>
              <w:lastRenderedPageBreak/>
              <w:t>99</w:t>
            </w:r>
          </w:p>
          <w:p w:rsidR="00D76D76" w:rsidRPr="00884FD8" w:rsidRDefault="00D76D76" w:rsidP="00923527">
            <w:pPr>
              <w:pStyle w:val="af1"/>
              <w:rPr>
                <w:b w:val="0"/>
                <w:bCs w:val="0"/>
                <w:sz w:val="22"/>
                <w:szCs w:val="22"/>
              </w:rPr>
            </w:pPr>
          </w:p>
        </w:tc>
        <w:tc>
          <w:tcPr>
            <w:tcW w:w="851" w:type="dxa"/>
          </w:tcPr>
          <w:p w:rsidR="00D76D76" w:rsidRPr="00884FD8" w:rsidRDefault="00D76D76" w:rsidP="00923527">
            <w:pPr>
              <w:jc w:val="center"/>
              <w:rPr>
                <w:sz w:val="22"/>
                <w:szCs w:val="22"/>
              </w:rPr>
            </w:pPr>
            <w:r w:rsidRPr="00884FD8">
              <w:rPr>
                <w:sz w:val="22"/>
                <w:szCs w:val="22"/>
              </w:rPr>
              <w:t>3</w:t>
            </w:r>
          </w:p>
          <w:p w:rsidR="00D76D76" w:rsidRPr="00884FD8" w:rsidRDefault="00D76D76" w:rsidP="00923527">
            <w:pPr>
              <w:rPr>
                <w:sz w:val="22"/>
                <w:szCs w:val="22"/>
              </w:rPr>
            </w:pPr>
          </w:p>
        </w:tc>
        <w:tc>
          <w:tcPr>
            <w:tcW w:w="851" w:type="dxa"/>
          </w:tcPr>
          <w:p w:rsidR="00D76D76" w:rsidRPr="00884FD8" w:rsidRDefault="00D76D76" w:rsidP="00923527">
            <w:pPr>
              <w:jc w:val="center"/>
              <w:rPr>
                <w:sz w:val="22"/>
                <w:szCs w:val="22"/>
              </w:rPr>
            </w:pPr>
          </w:p>
        </w:tc>
        <w:tc>
          <w:tcPr>
            <w:tcW w:w="850" w:type="dxa"/>
          </w:tcPr>
          <w:p w:rsidR="00D76D76" w:rsidRPr="00884FD8" w:rsidRDefault="00D76D76" w:rsidP="00923527">
            <w:pPr>
              <w:jc w:val="center"/>
              <w:rPr>
                <w:b/>
                <w:bCs/>
                <w:sz w:val="22"/>
                <w:szCs w:val="22"/>
              </w:rPr>
            </w:pPr>
          </w:p>
        </w:tc>
        <w:tc>
          <w:tcPr>
            <w:tcW w:w="3147" w:type="dxa"/>
          </w:tcPr>
          <w:p w:rsidR="00D76D76" w:rsidRPr="00884FD8" w:rsidRDefault="00D76D76" w:rsidP="00923527">
            <w:pPr>
              <w:rPr>
                <w:sz w:val="22"/>
                <w:szCs w:val="22"/>
              </w:rPr>
            </w:pPr>
            <w:r w:rsidRPr="00884FD8">
              <w:rPr>
                <w:sz w:val="22"/>
                <w:szCs w:val="22"/>
              </w:rPr>
              <w:t>Народ-создатель материальных и духовных ценностей. Народ в изображении Гоголя, Некрасова, Л. Толстого, С.-Щедрина.</w:t>
            </w:r>
          </w:p>
        </w:tc>
        <w:tc>
          <w:tcPr>
            <w:tcW w:w="2041"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 xml:space="preserve">Беседа </w:t>
            </w:r>
          </w:p>
        </w:tc>
        <w:tc>
          <w:tcPr>
            <w:tcW w:w="2022" w:type="dxa"/>
          </w:tcPr>
          <w:p w:rsidR="00D76D76" w:rsidRPr="00884FD8" w:rsidRDefault="00D76D76" w:rsidP="00923527">
            <w:pPr>
              <w:pStyle w:val="1"/>
              <w:spacing w:before="0"/>
              <w:rPr>
                <w:rFonts w:ascii="Times New Roman" w:hAnsi="Times New Roman" w:cs="Times New Roman"/>
                <w:b w:val="0"/>
                <w:bCs w:val="0"/>
                <w:color w:val="auto"/>
                <w:sz w:val="22"/>
                <w:szCs w:val="22"/>
              </w:rPr>
            </w:pPr>
          </w:p>
        </w:tc>
        <w:tc>
          <w:tcPr>
            <w:tcW w:w="4678" w:type="dxa"/>
          </w:tcPr>
          <w:p w:rsidR="00D76D76" w:rsidRPr="00884FD8" w:rsidRDefault="00D76D76" w:rsidP="00923527">
            <w:pPr>
              <w:rPr>
                <w:sz w:val="22"/>
                <w:szCs w:val="22"/>
              </w:rPr>
            </w:pPr>
            <w:r w:rsidRPr="00884FD8">
              <w:rPr>
                <w:sz w:val="22"/>
                <w:szCs w:val="22"/>
              </w:rPr>
              <w:t>Знать основные тенденции в развитии русской литературы 19 века</w:t>
            </w:r>
          </w:p>
          <w:p w:rsidR="00D76D76" w:rsidRPr="00884FD8" w:rsidRDefault="00D76D76" w:rsidP="00923527">
            <w:pPr>
              <w:pStyle w:val="1"/>
              <w:spacing w:before="0"/>
              <w:rPr>
                <w:rFonts w:ascii="Times New Roman" w:hAnsi="Times New Roman" w:cs="Times New Roman"/>
                <w:b w:val="0"/>
                <w:bCs w:val="0"/>
                <w:color w:val="auto"/>
                <w:sz w:val="22"/>
                <w:szCs w:val="22"/>
              </w:rPr>
            </w:pPr>
          </w:p>
        </w:tc>
      </w:tr>
      <w:tr w:rsidR="00D76D76" w:rsidRPr="00884FD8" w:rsidTr="00D76D76">
        <w:trPr>
          <w:trHeight w:val="607"/>
        </w:trPr>
        <w:tc>
          <w:tcPr>
            <w:tcW w:w="658" w:type="dxa"/>
          </w:tcPr>
          <w:p w:rsidR="00D76D76" w:rsidRPr="00884FD8" w:rsidRDefault="00D76D76" w:rsidP="00923527">
            <w:pPr>
              <w:pStyle w:val="af1"/>
              <w:rPr>
                <w:b w:val="0"/>
                <w:bCs w:val="0"/>
                <w:sz w:val="22"/>
                <w:szCs w:val="22"/>
              </w:rPr>
            </w:pPr>
            <w:r w:rsidRPr="00884FD8">
              <w:rPr>
                <w:b w:val="0"/>
                <w:bCs w:val="0"/>
                <w:sz w:val="22"/>
                <w:szCs w:val="22"/>
              </w:rPr>
              <w:t>100</w:t>
            </w:r>
          </w:p>
          <w:p w:rsidR="00D76D76" w:rsidRPr="00884FD8" w:rsidRDefault="00D76D76" w:rsidP="00923527">
            <w:pPr>
              <w:pStyle w:val="af1"/>
              <w:rPr>
                <w:b w:val="0"/>
                <w:bCs w:val="0"/>
                <w:sz w:val="22"/>
                <w:szCs w:val="22"/>
              </w:rPr>
            </w:pPr>
            <w:r w:rsidRPr="00884FD8">
              <w:rPr>
                <w:b w:val="0"/>
                <w:bCs w:val="0"/>
                <w:sz w:val="22"/>
                <w:szCs w:val="22"/>
              </w:rPr>
              <w:t>101</w:t>
            </w:r>
          </w:p>
        </w:tc>
        <w:tc>
          <w:tcPr>
            <w:tcW w:w="851" w:type="dxa"/>
          </w:tcPr>
          <w:p w:rsidR="00D76D76" w:rsidRPr="00884FD8" w:rsidRDefault="00D76D76" w:rsidP="00923527">
            <w:pPr>
              <w:jc w:val="center"/>
              <w:rPr>
                <w:sz w:val="22"/>
                <w:szCs w:val="22"/>
              </w:rPr>
            </w:pPr>
            <w:r w:rsidRPr="00884FD8">
              <w:rPr>
                <w:sz w:val="22"/>
                <w:szCs w:val="22"/>
              </w:rPr>
              <w:t>4</w:t>
            </w:r>
          </w:p>
          <w:p w:rsidR="00D76D76" w:rsidRPr="00884FD8" w:rsidRDefault="00D76D76" w:rsidP="00923527">
            <w:pPr>
              <w:jc w:val="center"/>
              <w:rPr>
                <w:sz w:val="22"/>
                <w:szCs w:val="22"/>
              </w:rPr>
            </w:pPr>
            <w:r w:rsidRPr="00884FD8">
              <w:rPr>
                <w:sz w:val="22"/>
                <w:szCs w:val="22"/>
              </w:rPr>
              <w:t>5</w:t>
            </w:r>
          </w:p>
        </w:tc>
        <w:tc>
          <w:tcPr>
            <w:tcW w:w="851" w:type="dxa"/>
          </w:tcPr>
          <w:p w:rsidR="00D76D76" w:rsidRPr="00884FD8" w:rsidRDefault="00D76D76" w:rsidP="006C1EC8">
            <w:pPr>
              <w:rPr>
                <w:sz w:val="22"/>
                <w:szCs w:val="22"/>
              </w:rPr>
            </w:pPr>
          </w:p>
        </w:tc>
        <w:tc>
          <w:tcPr>
            <w:tcW w:w="850" w:type="dxa"/>
          </w:tcPr>
          <w:p w:rsidR="00D76D76" w:rsidRPr="00884FD8" w:rsidRDefault="00D76D76" w:rsidP="00923527">
            <w:pPr>
              <w:jc w:val="center"/>
              <w:rPr>
                <w:b/>
                <w:bCs/>
                <w:sz w:val="22"/>
                <w:szCs w:val="22"/>
              </w:rPr>
            </w:pPr>
          </w:p>
        </w:tc>
        <w:tc>
          <w:tcPr>
            <w:tcW w:w="3147" w:type="dxa"/>
          </w:tcPr>
          <w:p w:rsidR="00D76D76" w:rsidRPr="00884FD8" w:rsidRDefault="00D76D76" w:rsidP="00923527">
            <w:pPr>
              <w:rPr>
                <w:sz w:val="22"/>
                <w:szCs w:val="22"/>
              </w:rPr>
            </w:pPr>
            <w:r w:rsidRPr="00884FD8">
              <w:rPr>
                <w:sz w:val="22"/>
                <w:szCs w:val="22"/>
              </w:rPr>
              <w:t xml:space="preserve">Проблемы счастья, любви и долга в русской литературе. </w:t>
            </w:r>
          </w:p>
        </w:tc>
        <w:tc>
          <w:tcPr>
            <w:tcW w:w="2041"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 xml:space="preserve">Исследование </w:t>
            </w:r>
          </w:p>
        </w:tc>
        <w:tc>
          <w:tcPr>
            <w:tcW w:w="2022" w:type="dxa"/>
          </w:tcPr>
          <w:p w:rsidR="00D76D76" w:rsidRPr="00884FD8" w:rsidRDefault="00D76D76" w:rsidP="00923527">
            <w:pPr>
              <w:pStyle w:val="1"/>
              <w:spacing w:before="0"/>
              <w:rPr>
                <w:rFonts w:ascii="Times New Roman" w:hAnsi="Times New Roman" w:cs="Times New Roman"/>
                <w:b w:val="0"/>
                <w:bCs w:val="0"/>
                <w:color w:val="auto"/>
                <w:sz w:val="22"/>
                <w:szCs w:val="22"/>
              </w:rPr>
            </w:pPr>
          </w:p>
        </w:tc>
        <w:tc>
          <w:tcPr>
            <w:tcW w:w="4678" w:type="dxa"/>
          </w:tcPr>
          <w:p w:rsidR="00D76D76" w:rsidRPr="00884FD8" w:rsidRDefault="00D76D76" w:rsidP="00923527">
            <w:pPr>
              <w:pStyle w:val="1"/>
              <w:spacing w:before="0"/>
              <w:rPr>
                <w:rFonts w:ascii="Times New Roman" w:hAnsi="Times New Roman" w:cs="Times New Roman"/>
                <w:b w:val="0"/>
                <w:bCs w:val="0"/>
                <w:color w:val="auto"/>
                <w:sz w:val="22"/>
                <w:szCs w:val="22"/>
              </w:rPr>
            </w:pPr>
          </w:p>
        </w:tc>
      </w:tr>
      <w:tr w:rsidR="00D76D76" w:rsidRPr="00884FD8" w:rsidTr="00D76D76">
        <w:trPr>
          <w:trHeight w:val="345"/>
        </w:trPr>
        <w:tc>
          <w:tcPr>
            <w:tcW w:w="658" w:type="dxa"/>
          </w:tcPr>
          <w:p w:rsidR="00D76D76" w:rsidRPr="00884FD8" w:rsidRDefault="00D76D76" w:rsidP="00923527">
            <w:pPr>
              <w:pStyle w:val="af1"/>
              <w:rPr>
                <w:b w:val="0"/>
                <w:bCs w:val="0"/>
                <w:sz w:val="22"/>
                <w:szCs w:val="22"/>
              </w:rPr>
            </w:pPr>
            <w:r w:rsidRPr="00884FD8">
              <w:rPr>
                <w:b w:val="0"/>
                <w:bCs w:val="0"/>
                <w:sz w:val="22"/>
                <w:szCs w:val="22"/>
              </w:rPr>
              <w:t>102</w:t>
            </w:r>
          </w:p>
        </w:tc>
        <w:tc>
          <w:tcPr>
            <w:tcW w:w="851" w:type="dxa"/>
          </w:tcPr>
          <w:p w:rsidR="00D76D76" w:rsidRPr="00884FD8" w:rsidRDefault="00D76D76" w:rsidP="00923527">
            <w:pPr>
              <w:jc w:val="center"/>
              <w:rPr>
                <w:sz w:val="22"/>
                <w:szCs w:val="22"/>
              </w:rPr>
            </w:pPr>
            <w:r w:rsidRPr="00884FD8">
              <w:rPr>
                <w:sz w:val="22"/>
                <w:szCs w:val="22"/>
              </w:rPr>
              <w:t>6</w:t>
            </w:r>
          </w:p>
        </w:tc>
        <w:tc>
          <w:tcPr>
            <w:tcW w:w="851" w:type="dxa"/>
          </w:tcPr>
          <w:p w:rsidR="00D76D76" w:rsidRPr="00884FD8" w:rsidRDefault="00D76D76" w:rsidP="006C1EC8">
            <w:pPr>
              <w:rPr>
                <w:sz w:val="22"/>
                <w:szCs w:val="22"/>
              </w:rPr>
            </w:pPr>
          </w:p>
        </w:tc>
        <w:tc>
          <w:tcPr>
            <w:tcW w:w="850" w:type="dxa"/>
          </w:tcPr>
          <w:p w:rsidR="00D76D76" w:rsidRPr="00884FD8" w:rsidRDefault="00D76D76" w:rsidP="00923527">
            <w:pPr>
              <w:jc w:val="center"/>
              <w:rPr>
                <w:b/>
                <w:bCs/>
                <w:sz w:val="22"/>
                <w:szCs w:val="22"/>
              </w:rPr>
            </w:pPr>
          </w:p>
        </w:tc>
        <w:tc>
          <w:tcPr>
            <w:tcW w:w="3147" w:type="dxa"/>
          </w:tcPr>
          <w:p w:rsidR="00D76D76" w:rsidRPr="00884FD8" w:rsidRDefault="00D76D76" w:rsidP="00923527">
            <w:pPr>
              <w:rPr>
                <w:bCs/>
                <w:sz w:val="22"/>
                <w:szCs w:val="22"/>
              </w:rPr>
            </w:pPr>
            <w:r w:rsidRPr="00884FD8">
              <w:rPr>
                <w:bCs/>
                <w:sz w:val="22"/>
                <w:szCs w:val="22"/>
              </w:rPr>
              <w:t>Поэзия «серебряного века».</w:t>
            </w:r>
          </w:p>
        </w:tc>
        <w:tc>
          <w:tcPr>
            <w:tcW w:w="2041" w:type="dxa"/>
          </w:tcPr>
          <w:p w:rsidR="00D76D76" w:rsidRPr="00884FD8" w:rsidRDefault="00D76D76" w:rsidP="00923527">
            <w:pPr>
              <w:pStyle w:val="1"/>
              <w:spacing w:before="0"/>
              <w:rPr>
                <w:rFonts w:ascii="Times New Roman" w:hAnsi="Times New Roman" w:cs="Times New Roman"/>
                <w:b w:val="0"/>
                <w:bCs w:val="0"/>
                <w:color w:val="auto"/>
                <w:sz w:val="22"/>
                <w:szCs w:val="22"/>
              </w:rPr>
            </w:pPr>
            <w:r w:rsidRPr="00884FD8">
              <w:rPr>
                <w:rFonts w:ascii="Times New Roman" w:hAnsi="Times New Roman" w:cs="Times New Roman"/>
                <w:b w:val="0"/>
                <w:bCs w:val="0"/>
                <w:color w:val="auto"/>
                <w:sz w:val="22"/>
                <w:szCs w:val="22"/>
              </w:rPr>
              <w:t xml:space="preserve">Беседа </w:t>
            </w:r>
          </w:p>
        </w:tc>
        <w:tc>
          <w:tcPr>
            <w:tcW w:w="2022" w:type="dxa"/>
          </w:tcPr>
          <w:p w:rsidR="00D76D76" w:rsidRPr="00884FD8" w:rsidRDefault="00D76D76" w:rsidP="00923527">
            <w:pPr>
              <w:pStyle w:val="1"/>
              <w:spacing w:before="0"/>
              <w:rPr>
                <w:rFonts w:ascii="Times New Roman" w:hAnsi="Times New Roman" w:cs="Times New Roman"/>
                <w:b w:val="0"/>
                <w:bCs w:val="0"/>
                <w:color w:val="auto"/>
                <w:sz w:val="22"/>
                <w:szCs w:val="22"/>
              </w:rPr>
            </w:pPr>
          </w:p>
        </w:tc>
        <w:tc>
          <w:tcPr>
            <w:tcW w:w="4678" w:type="dxa"/>
          </w:tcPr>
          <w:p w:rsidR="00D76D76" w:rsidRPr="00884FD8" w:rsidRDefault="00D76D76" w:rsidP="00923527">
            <w:pPr>
              <w:pStyle w:val="1"/>
              <w:spacing w:before="0"/>
              <w:rPr>
                <w:rFonts w:ascii="Times New Roman" w:hAnsi="Times New Roman" w:cs="Times New Roman"/>
                <w:b w:val="0"/>
                <w:bCs w:val="0"/>
                <w:color w:val="auto"/>
                <w:sz w:val="22"/>
                <w:szCs w:val="22"/>
              </w:rPr>
            </w:pPr>
          </w:p>
        </w:tc>
      </w:tr>
    </w:tbl>
    <w:p w:rsidR="006E348A" w:rsidRPr="00884FD8" w:rsidRDefault="006E348A" w:rsidP="00AA4044">
      <w:pPr>
        <w:rPr>
          <w:sz w:val="22"/>
          <w:szCs w:val="22"/>
        </w:rPr>
      </w:pPr>
    </w:p>
    <w:p w:rsidR="006E348A" w:rsidRPr="00884FD8" w:rsidRDefault="006E348A" w:rsidP="00AA4044">
      <w:pPr>
        <w:rPr>
          <w:b/>
          <w:bCs/>
          <w:sz w:val="22"/>
          <w:szCs w:val="22"/>
        </w:rPr>
      </w:pPr>
      <w:r w:rsidRPr="00884FD8">
        <w:rPr>
          <w:b/>
          <w:bCs/>
          <w:sz w:val="22"/>
          <w:szCs w:val="22"/>
        </w:rPr>
        <w:t>Итого: 102 часа</w:t>
      </w:r>
    </w:p>
    <w:sectPr w:rsidR="006E348A" w:rsidRPr="00884FD8" w:rsidSect="00090107">
      <w:pgSz w:w="16838" w:h="11906" w:orient="landscape"/>
      <w:pgMar w:top="568"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59F" w:rsidRDefault="00B2459F" w:rsidP="00DE27C1">
      <w:r>
        <w:separator/>
      </w:r>
    </w:p>
  </w:endnote>
  <w:endnote w:type="continuationSeparator" w:id="0">
    <w:p w:rsidR="00B2459F" w:rsidRDefault="00B2459F" w:rsidP="00DE2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107" w:rsidRDefault="00090107">
    <w:pPr>
      <w:pStyle w:val="aa"/>
      <w:jc w:val="right"/>
    </w:pPr>
  </w:p>
  <w:p w:rsidR="00090107" w:rsidRDefault="00090107">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59F" w:rsidRDefault="00B2459F" w:rsidP="00DE27C1">
      <w:r>
        <w:separator/>
      </w:r>
    </w:p>
  </w:footnote>
  <w:footnote w:type="continuationSeparator" w:id="0">
    <w:p w:rsidR="00B2459F" w:rsidRDefault="00B2459F" w:rsidP="00DE27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2446D"/>
    <w:multiLevelType w:val="multilevel"/>
    <w:tmpl w:val="A09E5A82"/>
    <w:lvl w:ilvl="0">
      <w:start w:val="1"/>
      <w:numFmt w:val="bullet"/>
      <w:lvlText w:val=""/>
      <w:lvlJc w:val="left"/>
      <w:pPr>
        <w:tabs>
          <w:tab w:val="num" w:pos="567"/>
        </w:tabs>
        <w:ind w:left="56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DD66C12"/>
    <w:multiLevelType w:val="hybridMultilevel"/>
    <w:tmpl w:val="8A041FC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3BB7E00"/>
    <w:multiLevelType w:val="hybridMultilevel"/>
    <w:tmpl w:val="1F7ADE4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38C76363"/>
    <w:multiLevelType w:val="multilevel"/>
    <w:tmpl w:val="29FAB5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BBB2A08"/>
    <w:multiLevelType w:val="hybridMultilevel"/>
    <w:tmpl w:val="40E89532"/>
    <w:lvl w:ilvl="0" w:tplc="FFFFFFFF">
      <w:start w:val="1"/>
      <w:numFmt w:val="bullet"/>
      <w:lvlText w:val=""/>
      <w:lvlJc w:val="left"/>
      <w:pPr>
        <w:tabs>
          <w:tab w:val="num" w:pos="567"/>
        </w:tabs>
        <w:ind w:left="567" w:hanging="567"/>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FC474CA"/>
    <w:multiLevelType w:val="multilevel"/>
    <w:tmpl w:val="41E09962"/>
    <w:lvl w:ilvl="0">
      <w:start w:val="1"/>
      <w:numFmt w:val="bullet"/>
      <w:lvlText w:val=""/>
      <w:lvlJc w:val="left"/>
      <w:pPr>
        <w:tabs>
          <w:tab w:val="num" w:pos="587"/>
        </w:tabs>
        <w:ind w:firstLine="227"/>
      </w:pPr>
      <w:rPr>
        <w:rFonts w:ascii="Symbol" w:hAnsi="Symbol" w:cs="Symbol" w:hint="default"/>
      </w:rPr>
    </w:lvl>
    <w:lvl w:ilvl="1">
      <w:start w:val="1"/>
      <w:numFmt w:val="bullet"/>
      <w:lvlText w:val=""/>
      <w:lvlJc w:val="left"/>
      <w:pPr>
        <w:tabs>
          <w:tab w:val="num" w:pos="567"/>
        </w:tabs>
        <w:ind w:left="567" w:hanging="567"/>
      </w:pPr>
      <w:rPr>
        <w:rFonts w:ascii="Symbol" w:hAnsi="Symbol" w:cs="Symbol" w:hint="default"/>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D0D04F8"/>
    <w:multiLevelType w:val="multilevel"/>
    <w:tmpl w:val="785E25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A4044"/>
    <w:rsid w:val="00004B63"/>
    <w:rsid w:val="000229AB"/>
    <w:rsid w:val="00022ED7"/>
    <w:rsid w:val="00024F6E"/>
    <w:rsid w:val="000255BD"/>
    <w:rsid w:val="0003118D"/>
    <w:rsid w:val="00034825"/>
    <w:rsid w:val="00037FFA"/>
    <w:rsid w:val="0004095D"/>
    <w:rsid w:val="000472F5"/>
    <w:rsid w:val="000515A2"/>
    <w:rsid w:val="0005293C"/>
    <w:rsid w:val="00061A00"/>
    <w:rsid w:val="00061F3C"/>
    <w:rsid w:val="00064D9B"/>
    <w:rsid w:val="0006640F"/>
    <w:rsid w:val="00067C40"/>
    <w:rsid w:val="000704C3"/>
    <w:rsid w:val="00075BF3"/>
    <w:rsid w:val="00076866"/>
    <w:rsid w:val="00077FF4"/>
    <w:rsid w:val="000804D6"/>
    <w:rsid w:val="000829B1"/>
    <w:rsid w:val="000865B2"/>
    <w:rsid w:val="00090107"/>
    <w:rsid w:val="00090E53"/>
    <w:rsid w:val="00094746"/>
    <w:rsid w:val="00094E5D"/>
    <w:rsid w:val="00095518"/>
    <w:rsid w:val="00095631"/>
    <w:rsid w:val="00097880"/>
    <w:rsid w:val="000A086B"/>
    <w:rsid w:val="000A53C0"/>
    <w:rsid w:val="000A755C"/>
    <w:rsid w:val="000B1D4F"/>
    <w:rsid w:val="000B3E86"/>
    <w:rsid w:val="000B6B53"/>
    <w:rsid w:val="000B7397"/>
    <w:rsid w:val="000C475B"/>
    <w:rsid w:val="000C5428"/>
    <w:rsid w:val="000D366F"/>
    <w:rsid w:val="000D3795"/>
    <w:rsid w:val="000E7879"/>
    <w:rsid w:val="000F6B84"/>
    <w:rsid w:val="00100B98"/>
    <w:rsid w:val="00101698"/>
    <w:rsid w:val="0010395E"/>
    <w:rsid w:val="00106B57"/>
    <w:rsid w:val="00124A14"/>
    <w:rsid w:val="00127187"/>
    <w:rsid w:val="001301D2"/>
    <w:rsid w:val="00132B2E"/>
    <w:rsid w:val="00132D74"/>
    <w:rsid w:val="00134753"/>
    <w:rsid w:val="001437C3"/>
    <w:rsid w:val="00143F51"/>
    <w:rsid w:val="00156282"/>
    <w:rsid w:val="00156E5E"/>
    <w:rsid w:val="001602E8"/>
    <w:rsid w:val="001636A8"/>
    <w:rsid w:val="00165103"/>
    <w:rsid w:val="0017629E"/>
    <w:rsid w:val="00191973"/>
    <w:rsid w:val="00191B3D"/>
    <w:rsid w:val="0019265E"/>
    <w:rsid w:val="00192E81"/>
    <w:rsid w:val="001A5E4F"/>
    <w:rsid w:val="001B23F1"/>
    <w:rsid w:val="001B59D4"/>
    <w:rsid w:val="001B7194"/>
    <w:rsid w:val="001C12C8"/>
    <w:rsid w:val="001C598C"/>
    <w:rsid w:val="001C65B5"/>
    <w:rsid w:val="001C79E3"/>
    <w:rsid w:val="001D535A"/>
    <w:rsid w:val="001E0851"/>
    <w:rsid w:val="001E6F72"/>
    <w:rsid w:val="001F25F9"/>
    <w:rsid w:val="00206B10"/>
    <w:rsid w:val="00207E89"/>
    <w:rsid w:val="00212959"/>
    <w:rsid w:val="002144C1"/>
    <w:rsid w:val="00216710"/>
    <w:rsid w:val="0022093B"/>
    <w:rsid w:val="00222ED0"/>
    <w:rsid w:val="00230DCF"/>
    <w:rsid w:val="002312F1"/>
    <w:rsid w:val="00231F20"/>
    <w:rsid w:val="00234260"/>
    <w:rsid w:val="0023584A"/>
    <w:rsid w:val="002453D8"/>
    <w:rsid w:val="00250677"/>
    <w:rsid w:val="00250921"/>
    <w:rsid w:val="00250EF2"/>
    <w:rsid w:val="00251452"/>
    <w:rsid w:val="00255DBA"/>
    <w:rsid w:val="002623D3"/>
    <w:rsid w:val="00262DB0"/>
    <w:rsid w:val="00263535"/>
    <w:rsid w:val="00263D60"/>
    <w:rsid w:val="00264F71"/>
    <w:rsid w:val="00272396"/>
    <w:rsid w:val="0027250F"/>
    <w:rsid w:val="00272E61"/>
    <w:rsid w:val="00275A81"/>
    <w:rsid w:val="002761C3"/>
    <w:rsid w:val="00282E75"/>
    <w:rsid w:val="0028366D"/>
    <w:rsid w:val="00291518"/>
    <w:rsid w:val="00291AD4"/>
    <w:rsid w:val="00293EDD"/>
    <w:rsid w:val="002A4499"/>
    <w:rsid w:val="002A6A95"/>
    <w:rsid w:val="002B278C"/>
    <w:rsid w:val="002C0DBC"/>
    <w:rsid w:val="002C41E7"/>
    <w:rsid w:val="002C7EAC"/>
    <w:rsid w:val="002D0BF3"/>
    <w:rsid w:val="002D2462"/>
    <w:rsid w:val="002D44CE"/>
    <w:rsid w:val="002D5731"/>
    <w:rsid w:val="002D5EA5"/>
    <w:rsid w:val="002D6850"/>
    <w:rsid w:val="002E034D"/>
    <w:rsid w:val="002E2D68"/>
    <w:rsid w:val="002F684F"/>
    <w:rsid w:val="002F6FC3"/>
    <w:rsid w:val="002F7366"/>
    <w:rsid w:val="002F7456"/>
    <w:rsid w:val="002F7E5D"/>
    <w:rsid w:val="003111E3"/>
    <w:rsid w:val="00314A04"/>
    <w:rsid w:val="00315961"/>
    <w:rsid w:val="00321F3C"/>
    <w:rsid w:val="00323E97"/>
    <w:rsid w:val="003245E4"/>
    <w:rsid w:val="00324F6C"/>
    <w:rsid w:val="00326811"/>
    <w:rsid w:val="00326DD2"/>
    <w:rsid w:val="00342377"/>
    <w:rsid w:val="00342F17"/>
    <w:rsid w:val="00343B85"/>
    <w:rsid w:val="00351152"/>
    <w:rsid w:val="0035276C"/>
    <w:rsid w:val="00352982"/>
    <w:rsid w:val="00354E9C"/>
    <w:rsid w:val="00365D03"/>
    <w:rsid w:val="003660FB"/>
    <w:rsid w:val="003703C8"/>
    <w:rsid w:val="00372A7E"/>
    <w:rsid w:val="00375618"/>
    <w:rsid w:val="00380202"/>
    <w:rsid w:val="00380D42"/>
    <w:rsid w:val="003849EB"/>
    <w:rsid w:val="00385490"/>
    <w:rsid w:val="00385B2F"/>
    <w:rsid w:val="00386C84"/>
    <w:rsid w:val="00391A20"/>
    <w:rsid w:val="003B0596"/>
    <w:rsid w:val="003B40DA"/>
    <w:rsid w:val="003B726D"/>
    <w:rsid w:val="003C3699"/>
    <w:rsid w:val="003C50CA"/>
    <w:rsid w:val="003D1279"/>
    <w:rsid w:val="003D1A0B"/>
    <w:rsid w:val="003D30B3"/>
    <w:rsid w:val="003E49CE"/>
    <w:rsid w:val="003E7228"/>
    <w:rsid w:val="003F30DE"/>
    <w:rsid w:val="003F4440"/>
    <w:rsid w:val="003F48DF"/>
    <w:rsid w:val="003F4EDC"/>
    <w:rsid w:val="003F5D8C"/>
    <w:rsid w:val="00402C85"/>
    <w:rsid w:val="00403461"/>
    <w:rsid w:val="00403DE3"/>
    <w:rsid w:val="0040688D"/>
    <w:rsid w:val="00415CC6"/>
    <w:rsid w:val="00422EA6"/>
    <w:rsid w:val="00425C66"/>
    <w:rsid w:val="00433FC7"/>
    <w:rsid w:val="00434B85"/>
    <w:rsid w:val="004351AD"/>
    <w:rsid w:val="004374DC"/>
    <w:rsid w:val="004375A0"/>
    <w:rsid w:val="004408DE"/>
    <w:rsid w:val="00450EA4"/>
    <w:rsid w:val="004518C6"/>
    <w:rsid w:val="00455EFE"/>
    <w:rsid w:val="0046126E"/>
    <w:rsid w:val="00463C4F"/>
    <w:rsid w:val="00464E43"/>
    <w:rsid w:val="00466951"/>
    <w:rsid w:val="004703C5"/>
    <w:rsid w:val="00471ADD"/>
    <w:rsid w:val="00472E40"/>
    <w:rsid w:val="00475B64"/>
    <w:rsid w:val="00476177"/>
    <w:rsid w:val="00484E68"/>
    <w:rsid w:val="004864D4"/>
    <w:rsid w:val="004873CE"/>
    <w:rsid w:val="0049076E"/>
    <w:rsid w:val="00491DBC"/>
    <w:rsid w:val="00492654"/>
    <w:rsid w:val="0049381C"/>
    <w:rsid w:val="00496467"/>
    <w:rsid w:val="00496603"/>
    <w:rsid w:val="004969C1"/>
    <w:rsid w:val="0049786E"/>
    <w:rsid w:val="004A3077"/>
    <w:rsid w:val="004A4F79"/>
    <w:rsid w:val="004A5F12"/>
    <w:rsid w:val="004A7180"/>
    <w:rsid w:val="004B1E37"/>
    <w:rsid w:val="004B33FC"/>
    <w:rsid w:val="004B3512"/>
    <w:rsid w:val="004B4635"/>
    <w:rsid w:val="004B4845"/>
    <w:rsid w:val="004B6F62"/>
    <w:rsid w:val="004C0334"/>
    <w:rsid w:val="004C5376"/>
    <w:rsid w:val="004C67B1"/>
    <w:rsid w:val="004C6A6D"/>
    <w:rsid w:val="004D32D2"/>
    <w:rsid w:val="004E0E51"/>
    <w:rsid w:val="004E5328"/>
    <w:rsid w:val="004E5F77"/>
    <w:rsid w:val="004F0C12"/>
    <w:rsid w:val="004F1EDE"/>
    <w:rsid w:val="004F42F3"/>
    <w:rsid w:val="004F66D2"/>
    <w:rsid w:val="004F796A"/>
    <w:rsid w:val="00502692"/>
    <w:rsid w:val="005106CB"/>
    <w:rsid w:val="00514571"/>
    <w:rsid w:val="00526B85"/>
    <w:rsid w:val="00527DCB"/>
    <w:rsid w:val="00534960"/>
    <w:rsid w:val="005373F3"/>
    <w:rsid w:val="00537F54"/>
    <w:rsid w:val="00541EB9"/>
    <w:rsid w:val="0054705C"/>
    <w:rsid w:val="00553E23"/>
    <w:rsid w:val="00556905"/>
    <w:rsid w:val="00560802"/>
    <w:rsid w:val="005663AE"/>
    <w:rsid w:val="0057122D"/>
    <w:rsid w:val="00572EEA"/>
    <w:rsid w:val="00573553"/>
    <w:rsid w:val="00581DBD"/>
    <w:rsid w:val="00582F9A"/>
    <w:rsid w:val="00583737"/>
    <w:rsid w:val="0058487A"/>
    <w:rsid w:val="005859FC"/>
    <w:rsid w:val="005867C7"/>
    <w:rsid w:val="00587815"/>
    <w:rsid w:val="00596971"/>
    <w:rsid w:val="005A33A3"/>
    <w:rsid w:val="005A4226"/>
    <w:rsid w:val="005A7178"/>
    <w:rsid w:val="005B1F37"/>
    <w:rsid w:val="005B3A27"/>
    <w:rsid w:val="005B46EB"/>
    <w:rsid w:val="005B4BBD"/>
    <w:rsid w:val="005B7C33"/>
    <w:rsid w:val="005C3DF9"/>
    <w:rsid w:val="005C5CC6"/>
    <w:rsid w:val="005D0226"/>
    <w:rsid w:val="005D2079"/>
    <w:rsid w:val="005D6B71"/>
    <w:rsid w:val="005E0176"/>
    <w:rsid w:val="005E0288"/>
    <w:rsid w:val="005E061A"/>
    <w:rsid w:val="005E1BC9"/>
    <w:rsid w:val="005E317A"/>
    <w:rsid w:val="005E322E"/>
    <w:rsid w:val="005E3FFC"/>
    <w:rsid w:val="005E615F"/>
    <w:rsid w:val="005F47FA"/>
    <w:rsid w:val="005F791F"/>
    <w:rsid w:val="00601C3D"/>
    <w:rsid w:val="006051E7"/>
    <w:rsid w:val="00610A7E"/>
    <w:rsid w:val="00611C8E"/>
    <w:rsid w:val="006128A5"/>
    <w:rsid w:val="006163B7"/>
    <w:rsid w:val="00617183"/>
    <w:rsid w:val="00617315"/>
    <w:rsid w:val="00617F16"/>
    <w:rsid w:val="00620305"/>
    <w:rsid w:val="00620767"/>
    <w:rsid w:val="00622AED"/>
    <w:rsid w:val="00623DD8"/>
    <w:rsid w:val="00624A3C"/>
    <w:rsid w:val="006322FB"/>
    <w:rsid w:val="00634890"/>
    <w:rsid w:val="00642CB6"/>
    <w:rsid w:val="00646572"/>
    <w:rsid w:val="006502E9"/>
    <w:rsid w:val="006677AE"/>
    <w:rsid w:val="00670FED"/>
    <w:rsid w:val="00671DF3"/>
    <w:rsid w:val="00682D01"/>
    <w:rsid w:val="00695B73"/>
    <w:rsid w:val="006A187D"/>
    <w:rsid w:val="006A4C95"/>
    <w:rsid w:val="006A5CE5"/>
    <w:rsid w:val="006A6687"/>
    <w:rsid w:val="006A6765"/>
    <w:rsid w:val="006A6A4D"/>
    <w:rsid w:val="006A74FD"/>
    <w:rsid w:val="006A759C"/>
    <w:rsid w:val="006B3549"/>
    <w:rsid w:val="006B585F"/>
    <w:rsid w:val="006C1EC8"/>
    <w:rsid w:val="006C58BA"/>
    <w:rsid w:val="006D5A20"/>
    <w:rsid w:val="006D5DF6"/>
    <w:rsid w:val="006D5E4E"/>
    <w:rsid w:val="006D6748"/>
    <w:rsid w:val="006D7D2C"/>
    <w:rsid w:val="006E348A"/>
    <w:rsid w:val="006E3893"/>
    <w:rsid w:val="006E49B2"/>
    <w:rsid w:val="006F3CE2"/>
    <w:rsid w:val="006F5480"/>
    <w:rsid w:val="006F54A3"/>
    <w:rsid w:val="007012E7"/>
    <w:rsid w:val="0070475D"/>
    <w:rsid w:val="007069F8"/>
    <w:rsid w:val="0071080A"/>
    <w:rsid w:val="0072472A"/>
    <w:rsid w:val="007267C0"/>
    <w:rsid w:val="007325D5"/>
    <w:rsid w:val="007333A7"/>
    <w:rsid w:val="00735E45"/>
    <w:rsid w:val="00742E04"/>
    <w:rsid w:val="007500DA"/>
    <w:rsid w:val="007600A1"/>
    <w:rsid w:val="00761023"/>
    <w:rsid w:val="0076723D"/>
    <w:rsid w:val="007704D5"/>
    <w:rsid w:val="00772B7C"/>
    <w:rsid w:val="00773311"/>
    <w:rsid w:val="0077454E"/>
    <w:rsid w:val="00774EC4"/>
    <w:rsid w:val="00781516"/>
    <w:rsid w:val="00782B28"/>
    <w:rsid w:val="00783100"/>
    <w:rsid w:val="00783AC2"/>
    <w:rsid w:val="00786708"/>
    <w:rsid w:val="007913A2"/>
    <w:rsid w:val="00793815"/>
    <w:rsid w:val="0079774D"/>
    <w:rsid w:val="007A0D0C"/>
    <w:rsid w:val="007A0E82"/>
    <w:rsid w:val="007A29ED"/>
    <w:rsid w:val="007B060E"/>
    <w:rsid w:val="007B11A3"/>
    <w:rsid w:val="007B33ED"/>
    <w:rsid w:val="007B4A84"/>
    <w:rsid w:val="007B4D72"/>
    <w:rsid w:val="007B58A8"/>
    <w:rsid w:val="007C09F1"/>
    <w:rsid w:val="007C1366"/>
    <w:rsid w:val="007C6C1A"/>
    <w:rsid w:val="007D3334"/>
    <w:rsid w:val="007D46EF"/>
    <w:rsid w:val="007D4E98"/>
    <w:rsid w:val="007D4F7A"/>
    <w:rsid w:val="007E5E4D"/>
    <w:rsid w:val="007F2FAB"/>
    <w:rsid w:val="007F3247"/>
    <w:rsid w:val="007F36BB"/>
    <w:rsid w:val="007F4129"/>
    <w:rsid w:val="007F42B4"/>
    <w:rsid w:val="007F43F4"/>
    <w:rsid w:val="00800ACB"/>
    <w:rsid w:val="00801E26"/>
    <w:rsid w:val="00802F04"/>
    <w:rsid w:val="00803C90"/>
    <w:rsid w:val="00823220"/>
    <w:rsid w:val="008255CA"/>
    <w:rsid w:val="008268AA"/>
    <w:rsid w:val="00826F88"/>
    <w:rsid w:val="00841335"/>
    <w:rsid w:val="0084442B"/>
    <w:rsid w:val="008476BD"/>
    <w:rsid w:val="008508E3"/>
    <w:rsid w:val="00856EA8"/>
    <w:rsid w:val="00860FAF"/>
    <w:rsid w:val="00862624"/>
    <w:rsid w:val="008630BC"/>
    <w:rsid w:val="00864171"/>
    <w:rsid w:val="0086511E"/>
    <w:rsid w:val="0086756A"/>
    <w:rsid w:val="00873566"/>
    <w:rsid w:val="00880E7A"/>
    <w:rsid w:val="00884FD8"/>
    <w:rsid w:val="0088680C"/>
    <w:rsid w:val="008913A4"/>
    <w:rsid w:val="00893AD3"/>
    <w:rsid w:val="0089528F"/>
    <w:rsid w:val="00895407"/>
    <w:rsid w:val="008A23B2"/>
    <w:rsid w:val="008A3D25"/>
    <w:rsid w:val="008A4595"/>
    <w:rsid w:val="008A461B"/>
    <w:rsid w:val="008B314B"/>
    <w:rsid w:val="008B3DF0"/>
    <w:rsid w:val="008B64F5"/>
    <w:rsid w:val="008C31AA"/>
    <w:rsid w:val="008C67DF"/>
    <w:rsid w:val="008D0FEA"/>
    <w:rsid w:val="008D6CD4"/>
    <w:rsid w:val="008D7FD0"/>
    <w:rsid w:val="008E25A8"/>
    <w:rsid w:val="008E55CE"/>
    <w:rsid w:val="008E756D"/>
    <w:rsid w:val="008F2CA5"/>
    <w:rsid w:val="008F4884"/>
    <w:rsid w:val="008F5A72"/>
    <w:rsid w:val="00903137"/>
    <w:rsid w:val="00907F2E"/>
    <w:rsid w:val="009222D8"/>
    <w:rsid w:val="00923527"/>
    <w:rsid w:val="009272E7"/>
    <w:rsid w:val="00927570"/>
    <w:rsid w:val="00933030"/>
    <w:rsid w:val="009358B8"/>
    <w:rsid w:val="009361E3"/>
    <w:rsid w:val="00946255"/>
    <w:rsid w:val="00946D9A"/>
    <w:rsid w:val="00954603"/>
    <w:rsid w:val="00961C84"/>
    <w:rsid w:val="00964E22"/>
    <w:rsid w:val="00966F52"/>
    <w:rsid w:val="00972D27"/>
    <w:rsid w:val="00973E18"/>
    <w:rsid w:val="0097612D"/>
    <w:rsid w:val="009766AB"/>
    <w:rsid w:val="00977B52"/>
    <w:rsid w:val="00982974"/>
    <w:rsid w:val="00983084"/>
    <w:rsid w:val="00983D21"/>
    <w:rsid w:val="00985409"/>
    <w:rsid w:val="009947CC"/>
    <w:rsid w:val="00994C8E"/>
    <w:rsid w:val="00997706"/>
    <w:rsid w:val="00997AAB"/>
    <w:rsid w:val="009A36B4"/>
    <w:rsid w:val="009A374D"/>
    <w:rsid w:val="009B19C9"/>
    <w:rsid w:val="009B5B2C"/>
    <w:rsid w:val="009C06F7"/>
    <w:rsid w:val="009C093C"/>
    <w:rsid w:val="009C2D17"/>
    <w:rsid w:val="009D5CD1"/>
    <w:rsid w:val="009E25A9"/>
    <w:rsid w:val="009E38FF"/>
    <w:rsid w:val="009E5184"/>
    <w:rsid w:val="009F20A6"/>
    <w:rsid w:val="009F29BE"/>
    <w:rsid w:val="009F4C8B"/>
    <w:rsid w:val="009F65C8"/>
    <w:rsid w:val="009F6A47"/>
    <w:rsid w:val="009F7DE0"/>
    <w:rsid w:val="00A01819"/>
    <w:rsid w:val="00A0216B"/>
    <w:rsid w:val="00A022E8"/>
    <w:rsid w:val="00A0302D"/>
    <w:rsid w:val="00A06A58"/>
    <w:rsid w:val="00A130EF"/>
    <w:rsid w:val="00A14BC6"/>
    <w:rsid w:val="00A1516D"/>
    <w:rsid w:val="00A1603E"/>
    <w:rsid w:val="00A2071F"/>
    <w:rsid w:val="00A20A50"/>
    <w:rsid w:val="00A22A31"/>
    <w:rsid w:val="00A3576A"/>
    <w:rsid w:val="00A36754"/>
    <w:rsid w:val="00A55F7D"/>
    <w:rsid w:val="00A67084"/>
    <w:rsid w:val="00A6726B"/>
    <w:rsid w:val="00A67350"/>
    <w:rsid w:val="00A7019E"/>
    <w:rsid w:val="00A70417"/>
    <w:rsid w:val="00A75778"/>
    <w:rsid w:val="00A813FE"/>
    <w:rsid w:val="00A815D3"/>
    <w:rsid w:val="00A93CFE"/>
    <w:rsid w:val="00A97375"/>
    <w:rsid w:val="00AA0575"/>
    <w:rsid w:val="00AA0FB1"/>
    <w:rsid w:val="00AA2FFA"/>
    <w:rsid w:val="00AA4044"/>
    <w:rsid w:val="00AA798F"/>
    <w:rsid w:val="00AB4A12"/>
    <w:rsid w:val="00AB5A5C"/>
    <w:rsid w:val="00AB7B64"/>
    <w:rsid w:val="00AC1067"/>
    <w:rsid w:val="00AC1DBD"/>
    <w:rsid w:val="00AC33BE"/>
    <w:rsid w:val="00AC4B02"/>
    <w:rsid w:val="00AC580B"/>
    <w:rsid w:val="00AC6A57"/>
    <w:rsid w:val="00AD0AB5"/>
    <w:rsid w:val="00AD109B"/>
    <w:rsid w:val="00AD1144"/>
    <w:rsid w:val="00AD51F3"/>
    <w:rsid w:val="00AD596D"/>
    <w:rsid w:val="00AD5F0A"/>
    <w:rsid w:val="00AD7CB9"/>
    <w:rsid w:val="00AE0262"/>
    <w:rsid w:val="00AE2C05"/>
    <w:rsid w:val="00AF0536"/>
    <w:rsid w:val="00AF6C97"/>
    <w:rsid w:val="00AF76EB"/>
    <w:rsid w:val="00B02A28"/>
    <w:rsid w:val="00B03803"/>
    <w:rsid w:val="00B044AE"/>
    <w:rsid w:val="00B05BC8"/>
    <w:rsid w:val="00B10D33"/>
    <w:rsid w:val="00B132A9"/>
    <w:rsid w:val="00B13CC5"/>
    <w:rsid w:val="00B14311"/>
    <w:rsid w:val="00B15A50"/>
    <w:rsid w:val="00B2459F"/>
    <w:rsid w:val="00B34642"/>
    <w:rsid w:val="00B34CF3"/>
    <w:rsid w:val="00B34FBC"/>
    <w:rsid w:val="00B41E32"/>
    <w:rsid w:val="00B46106"/>
    <w:rsid w:val="00B52650"/>
    <w:rsid w:val="00B5508A"/>
    <w:rsid w:val="00B62B4B"/>
    <w:rsid w:val="00B640B5"/>
    <w:rsid w:val="00B732DC"/>
    <w:rsid w:val="00B80485"/>
    <w:rsid w:val="00B85206"/>
    <w:rsid w:val="00B856C4"/>
    <w:rsid w:val="00B85F0E"/>
    <w:rsid w:val="00B87FFC"/>
    <w:rsid w:val="00B94058"/>
    <w:rsid w:val="00B9684A"/>
    <w:rsid w:val="00BA1916"/>
    <w:rsid w:val="00BA2529"/>
    <w:rsid w:val="00BB07FB"/>
    <w:rsid w:val="00BB2100"/>
    <w:rsid w:val="00BC0DCB"/>
    <w:rsid w:val="00BC15DE"/>
    <w:rsid w:val="00BC3BB6"/>
    <w:rsid w:val="00BC6E25"/>
    <w:rsid w:val="00BC78B5"/>
    <w:rsid w:val="00BD0761"/>
    <w:rsid w:val="00BD3D81"/>
    <w:rsid w:val="00BD45AC"/>
    <w:rsid w:val="00BD504D"/>
    <w:rsid w:val="00BD534C"/>
    <w:rsid w:val="00BD73E4"/>
    <w:rsid w:val="00BE1571"/>
    <w:rsid w:val="00BE6C13"/>
    <w:rsid w:val="00BF1BC0"/>
    <w:rsid w:val="00BF1EEF"/>
    <w:rsid w:val="00BF2448"/>
    <w:rsid w:val="00BF6236"/>
    <w:rsid w:val="00C032E8"/>
    <w:rsid w:val="00C05CAD"/>
    <w:rsid w:val="00C05ECF"/>
    <w:rsid w:val="00C11BFE"/>
    <w:rsid w:val="00C124BC"/>
    <w:rsid w:val="00C151D4"/>
    <w:rsid w:val="00C214CC"/>
    <w:rsid w:val="00C24225"/>
    <w:rsid w:val="00C24BFD"/>
    <w:rsid w:val="00C3290E"/>
    <w:rsid w:val="00C35006"/>
    <w:rsid w:val="00C37CA6"/>
    <w:rsid w:val="00C42718"/>
    <w:rsid w:val="00C44652"/>
    <w:rsid w:val="00C51B57"/>
    <w:rsid w:val="00C523D4"/>
    <w:rsid w:val="00C5256A"/>
    <w:rsid w:val="00C55A29"/>
    <w:rsid w:val="00C627D5"/>
    <w:rsid w:val="00C62FB0"/>
    <w:rsid w:val="00C65536"/>
    <w:rsid w:val="00C67A7E"/>
    <w:rsid w:val="00C7197A"/>
    <w:rsid w:val="00C74187"/>
    <w:rsid w:val="00C76033"/>
    <w:rsid w:val="00C815F2"/>
    <w:rsid w:val="00C82F55"/>
    <w:rsid w:val="00C85ECE"/>
    <w:rsid w:val="00C960F9"/>
    <w:rsid w:val="00CA0F6B"/>
    <w:rsid w:val="00CA23F6"/>
    <w:rsid w:val="00CA557C"/>
    <w:rsid w:val="00CB67FC"/>
    <w:rsid w:val="00CB7A92"/>
    <w:rsid w:val="00CB7AE4"/>
    <w:rsid w:val="00CC388A"/>
    <w:rsid w:val="00CC6BB2"/>
    <w:rsid w:val="00CD4ACF"/>
    <w:rsid w:val="00CE297A"/>
    <w:rsid w:val="00CE408B"/>
    <w:rsid w:val="00CE4422"/>
    <w:rsid w:val="00CE4EF1"/>
    <w:rsid w:val="00CE7E37"/>
    <w:rsid w:val="00D028C5"/>
    <w:rsid w:val="00D041E6"/>
    <w:rsid w:val="00D04CAA"/>
    <w:rsid w:val="00D05149"/>
    <w:rsid w:val="00D06F99"/>
    <w:rsid w:val="00D071CF"/>
    <w:rsid w:val="00D118F9"/>
    <w:rsid w:val="00D12CB9"/>
    <w:rsid w:val="00D21054"/>
    <w:rsid w:val="00D214A8"/>
    <w:rsid w:val="00D306A9"/>
    <w:rsid w:val="00D32A39"/>
    <w:rsid w:val="00D33DD4"/>
    <w:rsid w:val="00D34C88"/>
    <w:rsid w:val="00D419A9"/>
    <w:rsid w:val="00D428B9"/>
    <w:rsid w:val="00D54B38"/>
    <w:rsid w:val="00D54FBE"/>
    <w:rsid w:val="00D6277C"/>
    <w:rsid w:val="00D651F3"/>
    <w:rsid w:val="00D70B03"/>
    <w:rsid w:val="00D72C87"/>
    <w:rsid w:val="00D735C4"/>
    <w:rsid w:val="00D76D76"/>
    <w:rsid w:val="00D77B5A"/>
    <w:rsid w:val="00D91610"/>
    <w:rsid w:val="00D92720"/>
    <w:rsid w:val="00D92A7D"/>
    <w:rsid w:val="00D9385E"/>
    <w:rsid w:val="00DA3144"/>
    <w:rsid w:val="00DB5526"/>
    <w:rsid w:val="00DB5589"/>
    <w:rsid w:val="00DC31CE"/>
    <w:rsid w:val="00DC3AF2"/>
    <w:rsid w:val="00DD0AD2"/>
    <w:rsid w:val="00DD528D"/>
    <w:rsid w:val="00DD5E25"/>
    <w:rsid w:val="00DE07EB"/>
    <w:rsid w:val="00DE153A"/>
    <w:rsid w:val="00DE2339"/>
    <w:rsid w:val="00DE27C1"/>
    <w:rsid w:val="00DE5911"/>
    <w:rsid w:val="00DE5E17"/>
    <w:rsid w:val="00DF210D"/>
    <w:rsid w:val="00E12029"/>
    <w:rsid w:val="00E16F74"/>
    <w:rsid w:val="00E220BD"/>
    <w:rsid w:val="00E24B3B"/>
    <w:rsid w:val="00E272CD"/>
    <w:rsid w:val="00E272F0"/>
    <w:rsid w:val="00E410F5"/>
    <w:rsid w:val="00E62CAB"/>
    <w:rsid w:val="00E661CD"/>
    <w:rsid w:val="00E70F3A"/>
    <w:rsid w:val="00E70F75"/>
    <w:rsid w:val="00E73FA0"/>
    <w:rsid w:val="00E7506B"/>
    <w:rsid w:val="00E7575E"/>
    <w:rsid w:val="00E767EE"/>
    <w:rsid w:val="00E771AB"/>
    <w:rsid w:val="00E8032A"/>
    <w:rsid w:val="00E808E4"/>
    <w:rsid w:val="00E93EA5"/>
    <w:rsid w:val="00E943ED"/>
    <w:rsid w:val="00E9511F"/>
    <w:rsid w:val="00E96BB5"/>
    <w:rsid w:val="00EA0DDA"/>
    <w:rsid w:val="00EA1BFF"/>
    <w:rsid w:val="00EA1FD9"/>
    <w:rsid w:val="00EA2C2F"/>
    <w:rsid w:val="00EA5E08"/>
    <w:rsid w:val="00EA7D8D"/>
    <w:rsid w:val="00EB0881"/>
    <w:rsid w:val="00EB4A37"/>
    <w:rsid w:val="00EB5796"/>
    <w:rsid w:val="00EC4A14"/>
    <w:rsid w:val="00ED1A8E"/>
    <w:rsid w:val="00ED1B98"/>
    <w:rsid w:val="00ED36D3"/>
    <w:rsid w:val="00ED4884"/>
    <w:rsid w:val="00ED6778"/>
    <w:rsid w:val="00EE1CD0"/>
    <w:rsid w:val="00EE5F5D"/>
    <w:rsid w:val="00EE6905"/>
    <w:rsid w:val="00EE70FD"/>
    <w:rsid w:val="00EF7A62"/>
    <w:rsid w:val="00F00A9B"/>
    <w:rsid w:val="00F049EE"/>
    <w:rsid w:val="00F07682"/>
    <w:rsid w:val="00F10AB0"/>
    <w:rsid w:val="00F12C5B"/>
    <w:rsid w:val="00F20178"/>
    <w:rsid w:val="00F23707"/>
    <w:rsid w:val="00F23835"/>
    <w:rsid w:val="00F30704"/>
    <w:rsid w:val="00F309E3"/>
    <w:rsid w:val="00F37C5B"/>
    <w:rsid w:val="00F447D1"/>
    <w:rsid w:val="00F465EE"/>
    <w:rsid w:val="00F478BD"/>
    <w:rsid w:val="00F5458D"/>
    <w:rsid w:val="00F555E2"/>
    <w:rsid w:val="00F5569C"/>
    <w:rsid w:val="00F602C0"/>
    <w:rsid w:val="00F738AC"/>
    <w:rsid w:val="00F74779"/>
    <w:rsid w:val="00F77A63"/>
    <w:rsid w:val="00F8283B"/>
    <w:rsid w:val="00F84DF6"/>
    <w:rsid w:val="00F858B0"/>
    <w:rsid w:val="00F8771F"/>
    <w:rsid w:val="00F91A60"/>
    <w:rsid w:val="00F950E7"/>
    <w:rsid w:val="00FA5D65"/>
    <w:rsid w:val="00FB3C6C"/>
    <w:rsid w:val="00FB60E1"/>
    <w:rsid w:val="00FC4DDC"/>
    <w:rsid w:val="00FC5A2D"/>
    <w:rsid w:val="00FD379F"/>
    <w:rsid w:val="00FD3A9B"/>
    <w:rsid w:val="00FD42C2"/>
    <w:rsid w:val="00FE0219"/>
    <w:rsid w:val="00FE1270"/>
    <w:rsid w:val="00FE46B6"/>
    <w:rsid w:val="00FF0F2F"/>
    <w:rsid w:val="00FF1CF6"/>
    <w:rsid w:val="00FF2832"/>
    <w:rsid w:val="00FF3E2A"/>
    <w:rsid w:val="00FF5F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5FED82"/>
  <w15:docId w15:val="{9D0FB3D3-E8D7-4B35-AD5A-CF6A5C970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1DBD"/>
    <w:rPr>
      <w:rFonts w:ascii="Times New Roman" w:hAnsi="Times New Roman"/>
    </w:rPr>
  </w:style>
  <w:style w:type="paragraph" w:styleId="1">
    <w:name w:val="heading 1"/>
    <w:basedOn w:val="a"/>
    <w:next w:val="a"/>
    <w:link w:val="10"/>
    <w:uiPriority w:val="99"/>
    <w:qFormat/>
    <w:rsid w:val="00AA4044"/>
    <w:pPr>
      <w:keepNext/>
      <w:keepLines/>
      <w:spacing w:before="480"/>
      <w:outlineLvl w:val="0"/>
    </w:pPr>
    <w:rPr>
      <w:rFonts w:ascii="Cambria" w:eastAsia="Times New Roman" w:hAnsi="Cambria" w:cs="Cambria"/>
      <w:b/>
      <w:bCs/>
      <w:color w:val="365F91"/>
      <w:sz w:val="28"/>
      <w:szCs w:val="28"/>
    </w:rPr>
  </w:style>
  <w:style w:type="paragraph" w:styleId="2">
    <w:name w:val="heading 2"/>
    <w:basedOn w:val="a"/>
    <w:next w:val="a"/>
    <w:link w:val="20"/>
    <w:uiPriority w:val="99"/>
    <w:qFormat/>
    <w:rsid w:val="009E5184"/>
    <w:pPr>
      <w:keepNext/>
      <w:keepLines/>
      <w:spacing w:before="200"/>
      <w:outlineLvl w:val="1"/>
    </w:pPr>
    <w:rPr>
      <w:rFonts w:ascii="Cambria" w:eastAsia="Times New Roman" w:hAnsi="Cambria" w:cs="Cambria"/>
      <w:b/>
      <w:bCs/>
      <w:color w:val="4F81BD"/>
      <w:sz w:val="26"/>
      <w:szCs w:val="26"/>
    </w:rPr>
  </w:style>
  <w:style w:type="paragraph" w:styleId="3">
    <w:name w:val="heading 3"/>
    <w:basedOn w:val="a"/>
    <w:next w:val="a"/>
    <w:link w:val="30"/>
    <w:uiPriority w:val="99"/>
    <w:qFormat/>
    <w:rsid w:val="00AA4044"/>
    <w:pPr>
      <w:keepLines/>
      <w:autoSpaceDE w:val="0"/>
      <w:autoSpaceDN w:val="0"/>
      <w:adjustRightInd w:val="0"/>
      <w:outlineLvl w:val="2"/>
    </w:pPr>
    <w:rPr>
      <w:rFonts w:ascii="Calibri" w:eastAsia="Times New Roman" w:hAnsi="Calibri" w:cs="Calibri"/>
      <w:b/>
      <w:bCs/>
      <w:sz w:val="24"/>
      <w:szCs w:val="24"/>
    </w:rPr>
  </w:style>
  <w:style w:type="paragraph" w:styleId="4">
    <w:name w:val="heading 4"/>
    <w:basedOn w:val="a"/>
    <w:next w:val="a"/>
    <w:link w:val="40"/>
    <w:uiPriority w:val="99"/>
    <w:qFormat/>
    <w:rsid w:val="00803C90"/>
    <w:pPr>
      <w:keepNext/>
      <w:keepLines/>
      <w:spacing w:before="200"/>
      <w:outlineLvl w:val="3"/>
    </w:pPr>
    <w:rPr>
      <w:rFonts w:ascii="Cambria" w:eastAsia="Times New Roman" w:hAnsi="Cambria" w:cs="Cambria"/>
      <w:b/>
      <w:bCs/>
      <w:i/>
      <w:iCs/>
      <w:color w:val="4F81BD"/>
    </w:rPr>
  </w:style>
  <w:style w:type="paragraph" w:styleId="6">
    <w:name w:val="heading 6"/>
    <w:basedOn w:val="a"/>
    <w:next w:val="a"/>
    <w:link w:val="60"/>
    <w:uiPriority w:val="99"/>
    <w:qFormat/>
    <w:rsid w:val="009E5184"/>
    <w:pPr>
      <w:keepNext/>
      <w:keepLines/>
      <w:spacing w:before="200"/>
      <w:outlineLvl w:val="5"/>
    </w:pPr>
    <w:rPr>
      <w:rFonts w:ascii="Cambria" w:eastAsia="Times New Roman" w:hAnsi="Cambria" w:cs="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A4044"/>
    <w:rPr>
      <w:rFonts w:ascii="Cambria" w:hAnsi="Cambria" w:cs="Cambria"/>
      <w:b/>
      <w:bCs/>
      <w:color w:val="365F91"/>
      <w:sz w:val="28"/>
      <w:szCs w:val="28"/>
      <w:lang w:eastAsia="ru-RU"/>
    </w:rPr>
  </w:style>
  <w:style w:type="character" w:customStyle="1" w:styleId="20">
    <w:name w:val="Заголовок 2 Знак"/>
    <w:link w:val="2"/>
    <w:uiPriority w:val="99"/>
    <w:semiHidden/>
    <w:locked/>
    <w:rsid w:val="009E5184"/>
    <w:rPr>
      <w:rFonts w:ascii="Cambria" w:hAnsi="Cambria" w:cs="Cambria"/>
      <w:b/>
      <w:bCs/>
      <w:color w:val="4F81BD"/>
      <w:sz w:val="26"/>
      <w:szCs w:val="26"/>
      <w:lang w:eastAsia="ru-RU"/>
    </w:rPr>
  </w:style>
  <w:style w:type="character" w:customStyle="1" w:styleId="30">
    <w:name w:val="Заголовок 3 Знак"/>
    <w:link w:val="3"/>
    <w:uiPriority w:val="99"/>
    <w:locked/>
    <w:rsid w:val="00AA4044"/>
    <w:rPr>
      <w:rFonts w:ascii="Calibri" w:hAnsi="Calibri" w:cs="Calibri"/>
      <w:b/>
      <w:bCs/>
      <w:sz w:val="24"/>
      <w:szCs w:val="24"/>
      <w:lang w:eastAsia="ru-RU"/>
    </w:rPr>
  </w:style>
  <w:style w:type="character" w:customStyle="1" w:styleId="40">
    <w:name w:val="Заголовок 4 Знак"/>
    <w:link w:val="4"/>
    <w:uiPriority w:val="99"/>
    <w:locked/>
    <w:rsid w:val="00803C90"/>
    <w:rPr>
      <w:rFonts w:ascii="Cambria" w:hAnsi="Cambria" w:cs="Cambria"/>
      <w:b/>
      <w:bCs/>
      <w:i/>
      <w:iCs/>
      <w:color w:val="4F81BD"/>
      <w:sz w:val="20"/>
      <w:szCs w:val="20"/>
      <w:lang w:eastAsia="ru-RU"/>
    </w:rPr>
  </w:style>
  <w:style w:type="character" w:customStyle="1" w:styleId="60">
    <w:name w:val="Заголовок 6 Знак"/>
    <w:link w:val="6"/>
    <w:uiPriority w:val="99"/>
    <w:semiHidden/>
    <w:locked/>
    <w:rsid w:val="009E5184"/>
    <w:rPr>
      <w:rFonts w:ascii="Cambria" w:hAnsi="Cambria" w:cs="Cambria"/>
      <w:i/>
      <w:iCs/>
      <w:color w:val="243F60"/>
      <w:sz w:val="20"/>
      <w:szCs w:val="20"/>
      <w:lang w:eastAsia="ru-RU"/>
    </w:rPr>
  </w:style>
  <w:style w:type="paragraph" w:styleId="21">
    <w:name w:val="Body Text Indent 2"/>
    <w:basedOn w:val="a"/>
    <w:link w:val="22"/>
    <w:uiPriority w:val="99"/>
    <w:rsid w:val="00AA4044"/>
    <w:pPr>
      <w:spacing w:line="360" w:lineRule="auto"/>
      <w:ind w:firstLine="709"/>
      <w:jc w:val="both"/>
    </w:pPr>
    <w:rPr>
      <w:rFonts w:eastAsia="Times New Roman"/>
      <w:sz w:val="28"/>
      <w:szCs w:val="28"/>
    </w:rPr>
  </w:style>
  <w:style w:type="character" w:customStyle="1" w:styleId="22">
    <w:name w:val="Основной текст с отступом 2 Знак"/>
    <w:link w:val="21"/>
    <w:uiPriority w:val="99"/>
    <w:locked/>
    <w:rsid w:val="00AA4044"/>
    <w:rPr>
      <w:rFonts w:ascii="Times New Roman" w:hAnsi="Times New Roman" w:cs="Times New Roman"/>
      <w:sz w:val="20"/>
      <w:szCs w:val="20"/>
      <w:lang w:eastAsia="ru-RU"/>
    </w:rPr>
  </w:style>
  <w:style w:type="paragraph" w:styleId="a3">
    <w:name w:val="Body Text"/>
    <w:basedOn w:val="a"/>
    <w:link w:val="a4"/>
    <w:uiPriority w:val="99"/>
    <w:rsid w:val="00AA4044"/>
    <w:pPr>
      <w:spacing w:after="120"/>
    </w:pPr>
    <w:rPr>
      <w:rFonts w:eastAsia="Times New Roman"/>
      <w:sz w:val="24"/>
      <w:szCs w:val="24"/>
    </w:rPr>
  </w:style>
  <w:style w:type="character" w:customStyle="1" w:styleId="a4">
    <w:name w:val="Основной текст Знак"/>
    <w:link w:val="a3"/>
    <w:uiPriority w:val="99"/>
    <w:locked/>
    <w:rsid w:val="00AA4044"/>
    <w:rPr>
      <w:rFonts w:ascii="Times New Roman" w:hAnsi="Times New Roman" w:cs="Times New Roman"/>
      <w:sz w:val="24"/>
      <w:szCs w:val="24"/>
      <w:lang w:eastAsia="ru-RU"/>
    </w:rPr>
  </w:style>
  <w:style w:type="paragraph" w:styleId="a5">
    <w:name w:val="Body Text Indent"/>
    <w:basedOn w:val="a"/>
    <w:link w:val="a6"/>
    <w:uiPriority w:val="99"/>
    <w:rsid w:val="00AA4044"/>
    <w:pPr>
      <w:spacing w:after="120"/>
      <w:ind w:left="283"/>
    </w:pPr>
    <w:rPr>
      <w:rFonts w:eastAsia="Times New Roman"/>
      <w:sz w:val="24"/>
      <w:szCs w:val="24"/>
    </w:rPr>
  </w:style>
  <w:style w:type="character" w:customStyle="1" w:styleId="a6">
    <w:name w:val="Основной текст с отступом Знак"/>
    <w:link w:val="a5"/>
    <w:uiPriority w:val="99"/>
    <w:locked/>
    <w:rsid w:val="00AA4044"/>
    <w:rPr>
      <w:rFonts w:ascii="Times New Roman" w:hAnsi="Times New Roman" w:cs="Times New Roman"/>
      <w:sz w:val="24"/>
      <w:szCs w:val="24"/>
      <w:lang w:eastAsia="ru-RU"/>
    </w:rPr>
  </w:style>
  <w:style w:type="paragraph" w:customStyle="1" w:styleId="FR2">
    <w:name w:val="FR2"/>
    <w:uiPriority w:val="99"/>
    <w:rsid w:val="00AA4044"/>
    <w:pPr>
      <w:widowControl w:val="0"/>
      <w:jc w:val="center"/>
    </w:pPr>
    <w:rPr>
      <w:rFonts w:ascii="Times New Roman" w:eastAsia="Times New Roman" w:hAnsi="Times New Roman"/>
      <w:b/>
      <w:bCs/>
      <w:sz w:val="32"/>
      <w:szCs w:val="32"/>
    </w:rPr>
  </w:style>
  <w:style w:type="character" w:styleId="a7">
    <w:name w:val="Hyperlink"/>
    <w:uiPriority w:val="99"/>
    <w:rsid w:val="00AA4044"/>
    <w:rPr>
      <w:color w:val="auto"/>
      <w:u w:val="single"/>
    </w:rPr>
  </w:style>
  <w:style w:type="paragraph" w:styleId="a8">
    <w:name w:val="Balloon Text"/>
    <w:basedOn w:val="a"/>
    <w:link w:val="a9"/>
    <w:uiPriority w:val="99"/>
    <w:semiHidden/>
    <w:rsid w:val="00AA4044"/>
    <w:rPr>
      <w:rFonts w:ascii="Tahoma" w:hAnsi="Tahoma" w:cs="Tahoma"/>
      <w:sz w:val="16"/>
      <w:szCs w:val="16"/>
    </w:rPr>
  </w:style>
  <w:style w:type="character" w:customStyle="1" w:styleId="a9">
    <w:name w:val="Текст выноски Знак"/>
    <w:link w:val="a8"/>
    <w:uiPriority w:val="99"/>
    <w:semiHidden/>
    <w:locked/>
    <w:rsid w:val="00AA4044"/>
    <w:rPr>
      <w:rFonts w:ascii="Tahoma" w:hAnsi="Tahoma" w:cs="Tahoma"/>
      <w:sz w:val="16"/>
      <w:szCs w:val="16"/>
      <w:lang w:eastAsia="ru-RU"/>
    </w:rPr>
  </w:style>
  <w:style w:type="paragraph" w:styleId="aa">
    <w:name w:val="footer"/>
    <w:basedOn w:val="a"/>
    <w:link w:val="ab"/>
    <w:uiPriority w:val="99"/>
    <w:rsid w:val="00803C90"/>
    <w:pPr>
      <w:tabs>
        <w:tab w:val="center" w:pos="4677"/>
        <w:tab w:val="right" w:pos="9355"/>
      </w:tabs>
    </w:pPr>
    <w:rPr>
      <w:rFonts w:eastAsia="Times New Roman"/>
    </w:rPr>
  </w:style>
  <w:style w:type="character" w:customStyle="1" w:styleId="ab">
    <w:name w:val="Нижний колонтитул Знак"/>
    <w:link w:val="aa"/>
    <w:uiPriority w:val="99"/>
    <w:locked/>
    <w:rsid w:val="00803C90"/>
    <w:rPr>
      <w:rFonts w:ascii="Times New Roman" w:hAnsi="Times New Roman" w:cs="Times New Roman"/>
      <w:sz w:val="20"/>
      <w:szCs w:val="20"/>
      <w:lang w:eastAsia="ru-RU"/>
    </w:rPr>
  </w:style>
  <w:style w:type="table" w:styleId="ac">
    <w:name w:val="Table Grid"/>
    <w:basedOn w:val="a1"/>
    <w:uiPriority w:val="99"/>
    <w:rsid w:val="00803C9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803C90"/>
    <w:pPr>
      <w:autoSpaceDE w:val="0"/>
      <w:autoSpaceDN w:val="0"/>
      <w:adjustRightInd w:val="0"/>
    </w:pPr>
    <w:rPr>
      <w:rFonts w:ascii="Times New Roman" w:hAnsi="Times New Roman"/>
      <w:color w:val="000000"/>
      <w:sz w:val="24"/>
      <w:szCs w:val="24"/>
      <w:lang w:eastAsia="en-US"/>
    </w:rPr>
  </w:style>
  <w:style w:type="character" w:customStyle="1" w:styleId="FontStyle17">
    <w:name w:val="Font Style17"/>
    <w:uiPriority w:val="99"/>
    <w:rsid w:val="00B41E32"/>
    <w:rPr>
      <w:rFonts w:ascii="Century Schoolbook" w:hAnsi="Century Schoolbook" w:cs="Century Schoolbook"/>
      <w:sz w:val="18"/>
      <w:szCs w:val="18"/>
    </w:rPr>
  </w:style>
  <w:style w:type="paragraph" w:customStyle="1" w:styleId="center">
    <w:name w:val="center"/>
    <w:basedOn w:val="a"/>
    <w:uiPriority w:val="99"/>
    <w:rsid w:val="00B41E32"/>
    <w:pPr>
      <w:spacing w:before="100" w:beforeAutospacing="1" w:after="100" w:afterAutospacing="1"/>
      <w:jc w:val="center"/>
    </w:pPr>
    <w:rPr>
      <w:rFonts w:eastAsia="Times New Roman"/>
      <w:b/>
      <w:bCs/>
      <w:color w:val="000000"/>
      <w:sz w:val="24"/>
      <w:szCs w:val="24"/>
    </w:rPr>
  </w:style>
  <w:style w:type="paragraph" w:styleId="ad">
    <w:name w:val="List Paragraph"/>
    <w:basedOn w:val="a"/>
    <w:uiPriority w:val="99"/>
    <w:qFormat/>
    <w:rsid w:val="009E5184"/>
    <w:pPr>
      <w:spacing w:after="200" w:line="276" w:lineRule="auto"/>
      <w:ind w:left="720"/>
    </w:pPr>
    <w:rPr>
      <w:rFonts w:ascii="Calibri" w:hAnsi="Calibri" w:cs="Calibri"/>
      <w:sz w:val="22"/>
      <w:szCs w:val="22"/>
      <w:lang w:eastAsia="en-US"/>
    </w:rPr>
  </w:style>
  <w:style w:type="paragraph" w:styleId="ae">
    <w:name w:val="header"/>
    <w:basedOn w:val="a"/>
    <w:link w:val="af"/>
    <w:uiPriority w:val="99"/>
    <w:rsid w:val="004873CE"/>
    <w:pPr>
      <w:tabs>
        <w:tab w:val="center" w:pos="4677"/>
        <w:tab w:val="right" w:pos="9355"/>
      </w:tabs>
    </w:pPr>
  </w:style>
  <w:style w:type="character" w:customStyle="1" w:styleId="af">
    <w:name w:val="Верхний колонтитул Знак"/>
    <w:link w:val="ae"/>
    <w:uiPriority w:val="99"/>
    <w:locked/>
    <w:rsid w:val="004873CE"/>
    <w:rPr>
      <w:rFonts w:ascii="Times New Roman" w:hAnsi="Times New Roman" w:cs="Times New Roman"/>
      <w:sz w:val="20"/>
      <w:szCs w:val="20"/>
      <w:lang w:eastAsia="ru-RU"/>
    </w:rPr>
  </w:style>
  <w:style w:type="paragraph" w:styleId="af0">
    <w:name w:val="No Spacing"/>
    <w:uiPriority w:val="99"/>
    <w:qFormat/>
    <w:rsid w:val="00234260"/>
    <w:rPr>
      <w:rFonts w:ascii="Times New Roman" w:eastAsia="Times New Roman" w:hAnsi="Times New Roman"/>
      <w:sz w:val="24"/>
      <w:szCs w:val="24"/>
    </w:rPr>
  </w:style>
  <w:style w:type="character" w:customStyle="1" w:styleId="c18">
    <w:name w:val="c18"/>
    <w:basedOn w:val="a0"/>
    <w:uiPriority w:val="99"/>
    <w:rsid w:val="00E220BD"/>
  </w:style>
  <w:style w:type="character" w:customStyle="1" w:styleId="c13">
    <w:name w:val="c13"/>
    <w:basedOn w:val="a0"/>
    <w:uiPriority w:val="99"/>
    <w:rsid w:val="00E220BD"/>
  </w:style>
  <w:style w:type="paragraph" w:customStyle="1" w:styleId="c59c8c53c86">
    <w:name w:val="c59 c8 c53 c86"/>
    <w:basedOn w:val="a"/>
    <w:uiPriority w:val="99"/>
    <w:rsid w:val="00E220BD"/>
    <w:pPr>
      <w:spacing w:before="100" w:beforeAutospacing="1" w:after="100" w:afterAutospacing="1"/>
    </w:pPr>
    <w:rPr>
      <w:rFonts w:eastAsia="Times New Roman"/>
      <w:sz w:val="24"/>
      <w:szCs w:val="24"/>
    </w:rPr>
  </w:style>
  <w:style w:type="paragraph" w:customStyle="1" w:styleId="c59c8c53c97">
    <w:name w:val="c59 c8 c53 c97"/>
    <w:basedOn w:val="a"/>
    <w:uiPriority w:val="99"/>
    <w:rsid w:val="00E220BD"/>
    <w:pPr>
      <w:spacing w:before="100" w:beforeAutospacing="1" w:after="100" w:afterAutospacing="1"/>
    </w:pPr>
    <w:rPr>
      <w:rFonts w:eastAsia="Times New Roman"/>
      <w:sz w:val="24"/>
      <w:szCs w:val="24"/>
    </w:rPr>
  </w:style>
  <w:style w:type="paragraph" w:customStyle="1" w:styleId="c8c53c174">
    <w:name w:val="c8 c53 c174"/>
    <w:basedOn w:val="a"/>
    <w:uiPriority w:val="99"/>
    <w:rsid w:val="00E220BD"/>
    <w:pPr>
      <w:spacing w:before="100" w:beforeAutospacing="1" w:after="100" w:afterAutospacing="1"/>
    </w:pPr>
    <w:rPr>
      <w:rFonts w:eastAsia="Times New Roman"/>
      <w:sz w:val="24"/>
      <w:szCs w:val="24"/>
    </w:rPr>
  </w:style>
  <w:style w:type="paragraph" w:customStyle="1" w:styleId="c183c8c53c134c161c188">
    <w:name w:val="c183 c8 c53 c134 c161 c188"/>
    <w:basedOn w:val="a"/>
    <w:uiPriority w:val="99"/>
    <w:rsid w:val="00E220BD"/>
    <w:pPr>
      <w:spacing w:before="100" w:beforeAutospacing="1" w:after="100" w:afterAutospacing="1"/>
    </w:pPr>
    <w:rPr>
      <w:rFonts w:eastAsia="Times New Roman"/>
      <w:sz w:val="24"/>
      <w:szCs w:val="24"/>
    </w:rPr>
  </w:style>
  <w:style w:type="paragraph" w:customStyle="1" w:styleId="c8c111">
    <w:name w:val="c8 c111"/>
    <w:basedOn w:val="a"/>
    <w:uiPriority w:val="99"/>
    <w:rsid w:val="00E220BD"/>
    <w:pPr>
      <w:spacing w:before="100" w:beforeAutospacing="1" w:after="100" w:afterAutospacing="1"/>
    </w:pPr>
    <w:rPr>
      <w:rFonts w:eastAsia="Times New Roman"/>
      <w:sz w:val="24"/>
      <w:szCs w:val="24"/>
    </w:rPr>
  </w:style>
  <w:style w:type="paragraph" w:customStyle="1" w:styleId="c8c53c89">
    <w:name w:val="c8 c53 c89"/>
    <w:basedOn w:val="a"/>
    <w:uiPriority w:val="99"/>
    <w:rsid w:val="00E220BD"/>
    <w:pPr>
      <w:spacing w:before="100" w:beforeAutospacing="1" w:after="100" w:afterAutospacing="1"/>
    </w:pPr>
    <w:rPr>
      <w:rFonts w:eastAsia="Times New Roman"/>
      <w:sz w:val="24"/>
      <w:szCs w:val="24"/>
    </w:rPr>
  </w:style>
  <w:style w:type="paragraph" w:customStyle="1" w:styleId="c111c99c8c53c195">
    <w:name w:val="c111 c99 c8 c53 c195"/>
    <w:basedOn w:val="a"/>
    <w:uiPriority w:val="99"/>
    <w:rsid w:val="00E220BD"/>
    <w:pPr>
      <w:spacing w:before="100" w:beforeAutospacing="1" w:after="100" w:afterAutospacing="1"/>
    </w:pPr>
    <w:rPr>
      <w:rFonts w:eastAsia="Times New Roman"/>
      <w:sz w:val="24"/>
      <w:szCs w:val="24"/>
    </w:rPr>
  </w:style>
  <w:style w:type="paragraph" w:customStyle="1" w:styleId="c131c97c8c53c184">
    <w:name w:val="c131 c97 c8 c53 c184"/>
    <w:basedOn w:val="a"/>
    <w:uiPriority w:val="99"/>
    <w:rsid w:val="00E220BD"/>
    <w:pPr>
      <w:spacing w:before="100" w:beforeAutospacing="1" w:after="100" w:afterAutospacing="1"/>
    </w:pPr>
    <w:rPr>
      <w:rFonts w:eastAsia="Times New Roman"/>
      <w:sz w:val="24"/>
      <w:szCs w:val="24"/>
    </w:rPr>
  </w:style>
  <w:style w:type="paragraph" w:styleId="af1">
    <w:name w:val="Subtitle"/>
    <w:basedOn w:val="a"/>
    <w:link w:val="af2"/>
    <w:uiPriority w:val="99"/>
    <w:qFormat/>
    <w:rsid w:val="00E70F75"/>
    <w:pPr>
      <w:jc w:val="both"/>
    </w:pPr>
    <w:rPr>
      <w:rFonts w:eastAsia="Times New Roman"/>
      <w:b/>
      <w:bCs/>
      <w:sz w:val="32"/>
      <w:szCs w:val="32"/>
    </w:rPr>
  </w:style>
  <w:style w:type="character" w:customStyle="1" w:styleId="af2">
    <w:name w:val="Подзаголовок Знак"/>
    <w:link w:val="af1"/>
    <w:uiPriority w:val="99"/>
    <w:locked/>
    <w:rsid w:val="00E70F75"/>
    <w:rPr>
      <w:rFonts w:ascii="Times New Roman" w:hAnsi="Times New Roman" w:cs="Times New Roman"/>
      <w:b/>
      <w:bCs/>
      <w:sz w:val="20"/>
      <w:szCs w:val="20"/>
      <w:lang w:eastAsia="ru-RU"/>
    </w:rPr>
  </w:style>
  <w:style w:type="paragraph" w:customStyle="1" w:styleId="af3">
    <w:name w:val="Базовый"/>
    <w:rsid w:val="00165103"/>
    <w:pPr>
      <w:tabs>
        <w:tab w:val="left" w:pos="708"/>
      </w:tabs>
      <w:suppressAutoHyphens/>
      <w:spacing w:line="100" w:lineRule="atLeast"/>
    </w:pPr>
    <w:rPr>
      <w:rFonts w:ascii="Times New Roman" w:eastAsia="Times New Roman" w:hAnsi="Times New Roman"/>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048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1087</TotalTime>
  <Pages>32</Pages>
  <Words>10089</Words>
  <Characters>57511</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Школа</cp:lastModifiedBy>
  <cp:revision>89</cp:revision>
  <cp:lastPrinted>2019-11-22T13:37:00Z</cp:lastPrinted>
  <dcterms:created xsi:type="dcterms:W3CDTF">2018-01-13T20:30:00Z</dcterms:created>
  <dcterms:modified xsi:type="dcterms:W3CDTF">2020-09-23T03:54:00Z</dcterms:modified>
</cp:coreProperties>
</file>