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FA" w:rsidRPr="003F5BA6" w:rsidRDefault="001D079F" w:rsidP="00CA79FA">
      <w:pPr>
        <w:pStyle w:val="a4"/>
        <w:shd w:val="clear" w:color="auto" w:fill="FFFFFF"/>
        <w:spacing w:before="12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  <w:lang w:val="ru-RU"/>
        </w:rPr>
      </w:pPr>
      <w:r w:rsidRPr="003F5BA6">
        <w:rPr>
          <w:sz w:val="28"/>
          <w:szCs w:val="28"/>
          <w:shd w:val="clear" w:color="auto" w:fill="FFFFFF"/>
          <w:lang w:val="ru-RU"/>
        </w:rPr>
        <w:t xml:space="preserve">Жизнь и творчество </w:t>
      </w:r>
      <w:r w:rsidR="003F5BA6" w:rsidRPr="003F5BA6">
        <w:rPr>
          <w:sz w:val="28"/>
          <w:szCs w:val="28"/>
          <w:shd w:val="clear" w:color="auto" w:fill="FFFFFF"/>
          <w:lang w:val="ru-RU"/>
        </w:rPr>
        <w:t>Пе</w:t>
      </w:r>
      <w:r w:rsidR="00CA79FA" w:rsidRPr="003F5BA6">
        <w:rPr>
          <w:sz w:val="28"/>
          <w:szCs w:val="28"/>
          <w:shd w:val="clear" w:color="auto" w:fill="FFFFFF"/>
          <w:lang w:val="ru-RU"/>
        </w:rPr>
        <w:t>тр</w:t>
      </w:r>
      <w:r w:rsidRPr="003F5BA6">
        <w:rPr>
          <w:sz w:val="28"/>
          <w:szCs w:val="28"/>
          <w:shd w:val="clear" w:color="auto" w:fill="FFFFFF"/>
          <w:lang w:val="ru-RU"/>
        </w:rPr>
        <w:t>а</w:t>
      </w:r>
      <w:r w:rsidR="00CA79FA" w:rsidRPr="003F5BA6">
        <w:rPr>
          <w:sz w:val="28"/>
          <w:szCs w:val="28"/>
          <w:shd w:val="clear" w:color="auto" w:fill="FFFFFF"/>
          <w:lang w:val="ru-RU"/>
        </w:rPr>
        <w:t xml:space="preserve"> Павлович</w:t>
      </w:r>
      <w:r w:rsidRPr="003F5BA6">
        <w:rPr>
          <w:sz w:val="28"/>
          <w:szCs w:val="28"/>
          <w:shd w:val="clear" w:color="auto" w:fill="FFFFFF"/>
          <w:lang w:val="ru-RU"/>
        </w:rPr>
        <w:t>а</w:t>
      </w:r>
      <w:r w:rsidR="00CA79FA" w:rsidRPr="003F5BA6">
        <w:rPr>
          <w:sz w:val="28"/>
          <w:szCs w:val="28"/>
          <w:shd w:val="clear" w:color="auto" w:fill="FFFFFF"/>
          <w:lang w:val="ru-RU"/>
        </w:rPr>
        <w:t xml:space="preserve"> Ершов</w:t>
      </w:r>
      <w:r w:rsidRPr="003F5BA6">
        <w:rPr>
          <w:sz w:val="28"/>
          <w:szCs w:val="28"/>
          <w:shd w:val="clear" w:color="auto" w:fill="FFFFFF"/>
          <w:lang w:val="ru-RU"/>
        </w:rPr>
        <w:t>а</w:t>
      </w:r>
    </w:p>
    <w:p w:rsidR="00F91EF4" w:rsidRPr="003F5BA6" w:rsidRDefault="00F91EF4" w:rsidP="00CA79FA">
      <w:pPr>
        <w:pStyle w:val="a4"/>
        <w:shd w:val="clear" w:color="auto" w:fill="FFFFFF"/>
        <w:spacing w:before="12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  <w:lang w:val="ru-RU"/>
        </w:rPr>
      </w:pPr>
    </w:p>
    <w:p w:rsidR="0031793B" w:rsidRPr="003F5BA6" w:rsidRDefault="007003AF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sz w:val="28"/>
          <w:szCs w:val="28"/>
          <w:shd w:val="clear" w:color="auto" w:fill="FFFFFF"/>
          <w:lang w:val="ru-RU"/>
        </w:rPr>
      </w:pPr>
      <w:r w:rsidRPr="003F5BA6">
        <w:rPr>
          <w:sz w:val="28"/>
          <w:szCs w:val="28"/>
          <w:shd w:val="clear" w:color="auto" w:fill="FFFFFF"/>
          <w:lang w:val="ru-RU"/>
        </w:rPr>
        <w:t>Одна из сибирских деревень Тобольской губернии является местом рождения великого русского писателя, талантливого поэта, имя которого известно всему миру - Петра Павловича Ершова. Автор незабываемых произведений, рассчитанных на широкий круг читателя</w:t>
      </w:r>
      <w:r w:rsidR="0031793B" w:rsidRPr="003F5BA6">
        <w:rPr>
          <w:sz w:val="28"/>
          <w:szCs w:val="28"/>
          <w:shd w:val="clear" w:color="auto" w:fill="FFFFFF"/>
          <w:lang w:val="ru-RU"/>
        </w:rPr>
        <w:t>.</w:t>
      </w:r>
    </w:p>
    <w:p w:rsidR="0031793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textAlignment w:val="baseline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Родился 6 марта 1815 г. в деревне Безруково Ишимского уезда Тобольской губернии (ныне Тюменская область). </w:t>
      </w:r>
      <w:r w:rsidR="0031793B" w:rsidRPr="003F5BA6">
        <w:rPr>
          <w:rFonts w:eastAsia="Times New Roman"/>
          <w:sz w:val="28"/>
          <w:szCs w:val="28"/>
          <w:shd w:val="clear" w:color="auto" w:fill="FFFFFF"/>
          <w:lang w:val="ru-RU"/>
        </w:rPr>
        <w:t>Родился в семье чиновника.</w:t>
      </w:r>
    </w:p>
    <w:p w:rsidR="0031793B" w:rsidRPr="003F5BA6" w:rsidRDefault="00CA5403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Отец часто менял места службы, и Пётр успел пожить в Петропавловске (Казахстан), Омске, Берёзове (ныне посёлок Берёзово в Ханты-Мансийском автономном округе). </w:t>
      </w:r>
      <w:r w:rsidR="0031793B" w:rsidRPr="003F5BA6">
        <w:rPr>
          <w:rFonts w:eastAsia="Times New Roman"/>
          <w:sz w:val="28"/>
          <w:szCs w:val="28"/>
          <w:shd w:val="clear" w:color="auto" w:fill="FFFFFF"/>
          <w:lang w:val="ru-RU"/>
        </w:rPr>
        <w:t>Ершовы пересекали цепь казачьих поселений, посещали места, где были еще свежи предания о временах Ермака и Пугачева. В 1824 году родители отправили Петра и его брата Николая в Тобольск учиться. Мальчики жили в купеческой семье Пиленковых — родственников матери. А когда окончили гимназию, отец перевёлся в Петербург, где братья поступили в Петербургский университет.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В 1824 г. он поступил в гимназию в Тобольске. В 1830 г. отец добился перевода в Петербург, и Ершов стал студентом университета.</w:t>
      </w:r>
    </w:p>
    <w:p w:rsidR="00506AFB" w:rsidRPr="003F5BA6" w:rsidRDefault="00CA5403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В 1831-1835 годах учился на философско-юридическом отделении Петербургского университета. В студенческие годы Ершов сближается с профессором русской словесности Петром Плетнёвым, знакомится с Василем Жуковским, Александром Пушкиным… На их суд девятнадцатилетний студент отдаёт свое первое крупное произведение — сказку «Конёк-горбунок», прочитав которую Пушкин с похвалою сказал начинающему поэту: «Теперь этот род сочинений можно мне и оставить». Плетнёв во время одной из лекций с университетской кафедры прочитал отрывок из «Конька-горбунка» и представил изумленным слушателям автора чудесной сказки — их сокурсника Петра Ершова, сидевшего в аудитории.  </w:t>
      </w:r>
      <w:r w:rsidR="00506AFB" w:rsidRPr="003F5BA6">
        <w:rPr>
          <w:rFonts w:eastAsia="Times New Roman"/>
          <w:sz w:val="28"/>
          <w:szCs w:val="28"/>
          <w:shd w:val="clear" w:color="auto" w:fill="FFFFFF"/>
          <w:lang w:val="ru-RU"/>
        </w:rPr>
        <w:t>В 1834 г. он написал стихотворную сказку «Конёк-горбунок». Успех её был колоссален. Сказку узнала вся читающая Россия. Более того, сказка пошла в народ, её пересказывали, каждый по-своему, в разных местностях.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Слава пришла к поэту в 19 лет. Его охотно печатают, но всё, что выходит из-под пера, — лирические стихи, романтические поэмы, драматические повести — не идёт ни в какое сравнение с «Коньком-горбунком». Ершов был рождён сказочником.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Однако юный возраст мешал разобраться в себе, в природе собственного таланта. Окружающая среда также сыграла свою роль.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Тяжёлым ударом стал и негативный отзыв В. Г. Белинского.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lastRenderedPageBreak/>
        <w:t>Было и ещё два обстоятельства. Во-первых, сказка далась Ершову легко, писалась «на одном дыхании»; он и сам не понимал значения этого сочинения. Во-вторых, до «Конька» поэт не связывал будущую жизнь с литературным трудом; он был страстным патриотом родного края, его тянуло к просветительской деятельности в Сибири.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В 1834 г. Ершов подал прошение о назначении учителем в тобольскую гимназию, которое было удовлетворено в 1836 г. В этот период он пробует себя в лирике («Молодой орёл», «Русская песня» и др.), в модном жанре романтической баллады («Сибирский казак»), пишет драматическую повесть в стихах «Фома-кузнец», либретто волшебной оперы «Страшный меч», «драматический анекдот» «Суворов и станционный смотритель».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В 1836 г. Ершов уехал в Тобольск, где прожил до конца жизни. Здесь написана поэма «Сузге», многие лирические и юмористические стихотворения, цикл рассказов «Осенние вечера», эпиграммы.</w:t>
      </w:r>
    </w:p>
    <w:p w:rsidR="00506AFB" w:rsidRPr="003F5BA6" w:rsidRDefault="00506AFB" w:rsidP="003F5BA6">
      <w:pPr>
        <w:pStyle w:val="a4"/>
        <w:shd w:val="clear" w:color="auto" w:fill="FFFFFF"/>
        <w:spacing w:before="12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ru-RU"/>
        </w:rPr>
      </w:pPr>
      <w:r w:rsidRPr="003F5BA6">
        <w:rPr>
          <w:rFonts w:eastAsia="Times New Roman"/>
          <w:sz w:val="28"/>
          <w:szCs w:val="28"/>
          <w:shd w:val="clear" w:color="auto" w:fill="FFFFFF"/>
          <w:lang w:val="ru-RU"/>
        </w:rPr>
        <w:t>Пётр Павлович вёл большую просветительскую и воспитательную работу в Тобольске. Ершов не просто автор одной сказки — он замечательный русский сказочник, талант редкостный, яркий, «волшебный». Умер 30 августа 1869 г.</w:t>
      </w:r>
    </w:p>
    <w:p w:rsidR="00506AFB" w:rsidRPr="003F5BA6" w:rsidRDefault="00506AFB" w:rsidP="00CA79FA">
      <w:pPr>
        <w:spacing w:before="120"/>
        <w:jc w:val="left"/>
        <w:rPr>
          <w:sz w:val="28"/>
          <w:szCs w:val="28"/>
        </w:rPr>
      </w:pPr>
      <w:bookmarkStart w:id="0" w:name="_GoBack"/>
      <w:bookmarkEnd w:id="0"/>
    </w:p>
    <w:p w:rsidR="00CA5403" w:rsidRPr="003F5BA6" w:rsidRDefault="00CA5403" w:rsidP="00CA79FA">
      <w:pPr>
        <w:spacing w:before="120"/>
        <w:jc w:val="left"/>
        <w:rPr>
          <w:sz w:val="28"/>
          <w:szCs w:val="28"/>
        </w:rPr>
      </w:pPr>
      <w:r w:rsidRPr="003F5BA6">
        <w:rPr>
          <w:sz w:val="28"/>
          <w:szCs w:val="28"/>
          <w:shd w:val="clear" w:color="auto" w:fill="FFFFFF"/>
        </w:rPr>
        <w:t>Для подготовки данной работы были использованы материалы с сайта http://www.abc-people.com</w:t>
      </w:r>
    </w:p>
    <w:sectPr w:rsidR="00CA5403" w:rsidRPr="003F5BA6" w:rsidSect="00CA79FA">
      <w:pgSz w:w="12240" w:h="15840"/>
      <w:pgMar w:top="1134" w:right="850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C7" w:rsidRDefault="000761C7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0761C7" w:rsidRDefault="000761C7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C7" w:rsidRDefault="000761C7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0761C7" w:rsidRDefault="000761C7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AF"/>
    <w:rsid w:val="00000000"/>
    <w:rsid w:val="000761C7"/>
    <w:rsid w:val="001D079F"/>
    <w:rsid w:val="0031793B"/>
    <w:rsid w:val="003F5BA6"/>
    <w:rsid w:val="00506AFB"/>
    <w:rsid w:val="007003AF"/>
    <w:rsid w:val="00A44C52"/>
    <w:rsid w:val="00CA5403"/>
    <w:rsid w:val="00CA79FA"/>
    <w:rsid w:val="00F9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1F8840-AA43-4386-B345-6B0CA177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Надежда</cp:lastModifiedBy>
  <cp:revision>2</cp:revision>
  <dcterms:created xsi:type="dcterms:W3CDTF">2019-10-16T17:09:00Z</dcterms:created>
  <dcterms:modified xsi:type="dcterms:W3CDTF">2019-10-16T17:09:00Z</dcterms:modified>
</cp:coreProperties>
</file>