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919"/>
        <w:gridCol w:w="1805"/>
        <w:gridCol w:w="1806"/>
        <w:gridCol w:w="1806"/>
        <w:gridCol w:w="1806"/>
        <w:gridCol w:w="1806"/>
        <w:gridCol w:w="1806"/>
        <w:gridCol w:w="1806"/>
      </w:tblGrid>
      <w:tr w:rsidR="006C41E0" w:rsidTr="005761A9">
        <w:trPr>
          <w:trHeight w:val="416"/>
        </w:trPr>
        <w:tc>
          <w:tcPr>
            <w:tcW w:w="1919" w:type="dxa"/>
            <w:vMerge w:val="restart"/>
          </w:tcPr>
          <w:p w:rsidR="006C41E0" w:rsidRDefault="00443A65" w:rsidP="006C41E0">
            <w:r>
              <w:t>11</w:t>
            </w:r>
            <w:r w:rsidR="006C41E0">
              <w:t xml:space="preserve"> 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3F48EA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E74CFE" w:rsidP="006C41E0">
            <w:r>
              <w:t>биология</w:t>
            </w:r>
          </w:p>
        </w:tc>
        <w:tc>
          <w:tcPr>
            <w:tcW w:w="1806" w:type="dxa"/>
          </w:tcPr>
          <w:p w:rsidR="006C41E0" w:rsidRDefault="00E74CFE" w:rsidP="006C41E0">
            <w:r>
              <w:t>алгебра</w:t>
            </w:r>
          </w:p>
        </w:tc>
        <w:tc>
          <w:tcPr>
            <w:tcW w:w="1806" w:type="dxa"/>
          </w:tcPr>
          <w:p w:rsidR="006C41E0" w:rsidRDefault="00E74CFE" w:rsidP="006C41E0">
            <w:proofErr w:type="spellStart"/>
            <w:r>
              <w:t>Физ-ра</w:t>
            </w:r>
            <w:proofErr w:type="spellEnd"/>
          </w:p>
        </w:tc>
        <w:tc>
          <w:tcPr>
            <w:tcW w:w="1806" w:type="dxa"/>
          </w:tcPr>
          <w:p w:rsidR="006C41E0" w:rsidRDefault="00E74CFE" w:rsidP="006C41E0">
            <w:r>
              <w:t>литература</w:t>
            </w:r>
          </w:p>
        </w:tc>
        <w:tc>
          <w:tcPr>
            <w:tcW w:w="1806" w:type="dxa"/>
          </w:tcPr>
          <w:p w:rsidR="006C41E0" w:rsidRDefault="00E74CFE" w:rsidP="006C41E0">
            <w:r>
              <w:t>физика</w:t>
            </w:r>
          </w:p>
        </w:tc>
        <w:tc>
          <w:tcPr>
            <w:tcW w:w="1806" w:type="dxa"/>
          </w:tcPr>
          <w:p w:rsidR="006C41E0" w:rsidRDefault="00E74CFE" w:rsidP="006C41E0">
            <w:r>
              <w:t>информатика</w:t>
            </w:r>
          </w:p>
        </w:tc>
        <w:tc>
          <w:tcPr>
            <w:tcW w:w="1806" w:type="dxa"/>
          </w:tcPr>
          <w:p w:rsidR="006C41E0" w:rsidRDefault="006C41E0" w:rsidP="006C41E0"/>
        </w:tc>
      </w:tr>
      <w:tr w:rsidR="003F48EA" w:rsidTr="006C41E0">
        <w:tc>
          <w:tcPr>
            <w:tcW w:w="1919" w:type="dxa"/>
            <w:vMerge w:val="restart"/>
          </w:tcPr>
          <w:p w:rsidR="005761A9" w:rsidRDefault="005761A9" w:rsidP="005761A9">
            <w:r>
              <w:t>Задания</w:t>
            </w:r>
          </w:p>
        </w:tc>
        <w:tc>
          <w:tcPr>
            <w:tcW w:w="1805" w:type="dxa"/>
          </w:tcPr>
          <w:p w:rsidR="00D25494" w:rsidRDefault="00D25494" w:rsidP="00D25494">
            <w:r>
              <w:t>П.30,31 Составить кластер, устно ответить на вопросы после параграфа</w:t>
            </w:r>
          </w:p>
          <w:p w:rsidR="005761A9" w:rsidRPr="00A01B54" w:rsidRDefault="005761A9" w:rsidP="00D254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:rsidR="005761A9" w:rsidRPr="00A37DB0" w:rsidRDefault="00030D48" w:rsidP="005761A9">
            <w:r>
              <w:t>№ 835, № 986, № 726, № 638</w:t>
            </w:r>
          </w:p>
        </w:tc>
        <w:tc>
          <w:tcPr>
            <w:tcW w:w="1806" w:type="dxa"/>
          </w:tcPr>
          <w:p w:rsidR="005761A9" w:rsidRDefault="007A075F" w:rsidP="00D45418">
            <w:r>
              <w:t>Комплекс №3</w:t>
            </w:r>
          </w:p>
        </w:tc>
        <w:tc>
          <w:tcPr>
            <w:tcW w:w="1806" w:type="dxa"/>
          </w:tcPr>
          <w:p w:rsidR="004F123D" w:rsidRDefault="00E74CFE" w:rsidP="005761A9"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ответить на вопрос: 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>“Ни один человек не становится ни лучше, ни сильнее после лагеря. Лагерь – это растление для всех – для начальников и заключенных…” - утверждает В. Шаламов. Согласны ли вы с этой точкой зрения? Свой ответ обоснуйте. Докажите примерами из текста.</w:t>
            </w:r>
          </w:p>
        </w:tc>
        <w:tc>
          <w:tcPr>
            <w:tcW w:w="1806" w:type="dxa"/>
          </w:tcPr>
          <w:p w:rsidR="005761A9" w:rsidRDefault="00AE4A6C" w:rsidP="005761A9">
            <w:r>
              <w:t>П.74. Ответить на вопрос 3 к п.74.Нарисовать модель атома Томсона и модель атома Резерфорда для атома лития</w:t>
            </w:r>
          </w:p>
        </w:tc>
        <w:tc>
          <w:tcPr>
            <w:tcW w:w="1806" w:type="dxa"/>
          </w:tcPr>
          <w:p w:rsidR="005761A9" w:rsidRPr="00030D48" w:rsidRDefault="00030D48" w:rsidP="005761A9">
            <w:r>
              <w:t xml:space="preserve">Приготовить презентацию по теме «Создание </w:t>
            </w:r>
            <w:r>
              <w:rPr>
                <w:lang w:val="en-US"/>
              </w:rPr>
              <w:t>web</w:t>
            </w:r>
            <w:r>
              <w:t xml:space="preserve"> - страницы в текстовом документе”</w:t>
            </w:r>
            <w:bookmarkStart w:id="0" w:name="_GoBack"/>
            <w:bookmarkEnd w:id="0"/>
          </w:p>
        </w:tc>
        <w:tc>
          <w:tcPr>
            <w:tcW w:w="1806" w:type="dxa"/>
          </w:tcPr>
          <w:p w:rsidR="005761A9" w:rsidRDefault="005761A9" w:rsidP="005761A9"/>
        </w:tc>
      </w:tr>
      <w:tr w:rsidR="003F48EA" w:rsidTr="006C41E0">
        <w:tc>
          <w:tcPr>
            <w:tcW w:w="1919" w:type="dxa"/>
            <w:vMerge/>
          </w:tcPr>
          <w:p w:rsidR="005761A9" w:rsidRDefault="005761A9" w:rsidP="005761A9"/>
        </w:tc>
        <w:tc>
          <w:tcPr>
            <w:tcW w:w="1805" w:type="dxa"/>
          </w:tcPr>
          <w:p w:rsidR="005761A9" w:rsidRDefault="005761A9" w:rsidP="005761A9"/>
        </w:tc>
        <w:tc>
          <w:tcPr>
            <w:tcW w:w="1806" w:type="dxa"/>
          </w:tcPr>
          <w:p w:rsidR="005761A9" w:rsidRDefault="005761A9" w:rsidP="005761A9"/>
        </w:tc>
        <w:tc>
          <w:tcPr>
            <w:tcW w:w="1806" w:type="dxa"/>
          </w:tcPr>
          <w:p w:rsidR="005761A9" w:rsidRDefault="005761A9" w:rsidP="005761A9"/>
        </w:tc>
        <w:tc>
          <w:tcPr>
            <w:tcW w:w="1806" w:type="dxa"/>
          </w:tcPr>
          <w:p w:rsidR="005761A9" w:rsidRDefault="005761A9" w:rsidP="005761A9"/>
        </w:tc>
        <w:tc>
          <w:tcPr>
            <w:tcW w:w="1806" w:type="dxa"/>
          </w:tcPr>
          <w:p w:rsidR="005761A9" w:rsidRDefault="005761A9" w:rsidP="005761A9"/>
        </w:tc>
        <w:tc>
          <w:tcPr>
            <w:tcW w:w="1806" w:type="dxa"/>
          </w:tcPr>
          <w:p w:rsidR="005761A9" w:rsidRDefault="005761A9" w:rsidP="005761A9"/>
        </w:tc>
        <w:tc>
          <w:tcPr>
            <w:tcW w:w="1806" w:type="dxa"/>
          </w:tcPr>
          <w:p w:rsidR="005761A9" w:rsidRDefault="005761A9" w:rsidP="005761A9"/>
        </w:tc>
      </w:tr>
    </w:tbl>
    <w:p w:rsidR="00AC6F03" w:rsidRDefault="00642372" w:rsidP="006C41E0">
      <w:pPr>
        <w:jc w:val="center"/>
      </w:pPr>
      <w:r>
        <w:t>20</w:t>
      </w:r>
      <w:r w:rsidR="006C41E0">
        <w:t>.03.2020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030D48"/>
    <w:rsid w:val="002D7ECF"/>
    <w:rsid w:val="003732E4"/>
    <w:rsid w:val="003F48EA"/>
    <w:rsid w:val="00443A65"/>
    <w:rsid w:val="004F123D"/>
    <w:rsid w:val="005761A9"/>
    <w:rsid w:val="00642372"/>
    <w:rsid w:val="006C41E0"/>
    <w:rsid w:val="007A075F"/>
    <w:rsid w:val="007C404B"/>
    <w:rsid w:val="008B609B"/>
    <w:rsid w:val="0096018D"/>
    <w:rsid w:val="00A37DB0"/>
    <w:rsid w:val="00AC6F03"/>
    <w:rsid w:val="00AE4A6C"/>
    <w:rsid w:val="00C00456"/>
    <w:rsid w:val="00C46289"/>
    <w:rsid w:val="00CB728F"/>
    <w:rsid w:val="00CE12BA"/>
    <w:rsid w:val="00D25494"/>
    <w:rsid w:val="00D45418"/>
    <w:rsid w:val="00E53567"/>
    <w:rsid w:val="00E74CFE"/>
    <w:rsid w:val="00FC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541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25</cp:revision>
  <dcterms:created xsi:type="dcterms:W3CDTF">2020-03-18T03:21:00Z</dcterms:created>
  <dcterms:modified xsi:type="dcterms:W3CDTF">2020-03-20T04:15:00Z</dcterms:modified>
</cp:coreProperties>
</file>