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71B" w:rsidRDefault="00687C63" w:rsidP="0086671B">
      <w:pPr>
        <w:pStyle w:val="aa"/>
        <w:spacing w:after="0"/>
        <w:ind w:right="-2" w:firstLine="142"/>
        <w:contextualSpacing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940425" cy="840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самообследование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71B" w:rsidRDefault="0086671B" w:rsidP="0086671B">
      <w:pPr>
        <w:pStyle w:val="aa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D01268" w:rsidRPr="0086671B" w:rsidRDefault="00D01268" w:rsidP="0086671B">
      <w:pPr>
        <w:pStyle w:val="aa"/>
        <w:spacing w:after="0"/>
        <w:ind w:right="-2" w:firstLine="142"/>
        <w:contextualSpacing/>
        <w:jc w:val="center"/>
        <w:rPr>
          <w:b/>
          <w:sz w:val="56"/>
          <w:szCs w:val="56"/>
          <w:shd w:val="clear" w:color="auto" w:fill="FFFFFF"/>
        </w:rPr>
      </w:pPr>
    </w:p>
    <w:p w:rsidR="00A07E61" w:rsidRDefault="00A07E61" w:rsidP="00225606">
      <w:pPr>
        <w:pStyle w:val="aa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A07E61" w:rsidRDefault="00A07E61" w:rsidP="00593A8E">
      <w:pPr>
        <w:pStyle w:val="aa"/>
        <w:spacing w:after="0"/>
        <w:ind w:right="-2"/>
        <w:contextualSpacing/>
        <w:rPr>
          <w:shd w:val="clear" w:color="auto" w:fill="FFFFFF"/>
        </w:rPr>
      </w:pPr>
    </w:p>
    <w:p w:rsidR="00A07E61" w:rsidRPr="00C83CE9" w:rsidRDefault="00A07E61" w:rsidP="00225606">
      <w:pPr>
        <w:pStyle w:val="13"/>
        <w:shd w:val="clear" w:color="auto" w:fill="auto"/>
        <w:spacing w:line="254" w:lineRule="exact"/>
        <w:ind w:right="-2" w:firstLine="142"/>
        <w:jc w:val="both"/>
        <w:rPr>
          <w:b/>
          <w:sz w:val="22"/>
          <w:szCs w:val="22"/>
        </w:rPr>
      </w:pPr>
      <w:r w:rsidRPr="00C83CE9">
        <w:rPr>
          <w:b/>
          <w:sz w:val="22"/>
          <w:szCs w:val="22"/>
        </w:rPr>
        <w:lastRenderedPageBreak/>
        <w:t xml:space="preserve">Аналитическая часть </w:t>
      </w:r>
      <w:r w:rsidR="000E5AC1">
        <w:rPr>
          <w:b/>
          <w:sz w:val="22"/>
          <w:szCs w:val="22"/>
        </w:rPr>
        <w:t>1</w:t>
      </w:r>
      <w:r w:rsidRPr="00C83CE9">
        <w:rPr>
          <w:b/>
          <w:sz w:val="22"/>
          <w:szCs w:val="22"/>
        </w:rPr>
        <w:t>. Общие сведения об образовательной организации</w:t>
      </w:r>
    </w:p>
    <w:p w:rsidR="00830C80" w:rsidRDefault="00830C80" w:rsidP="00225606">
      <w:pPr>
        <w:pStyle w:val="13"/>
        <w:shd w:val="clear" w:color="auto" w:fill="auto"/>
        <w:spacing w:line="254" w:lineRule="exact"/>
        <w:ind w:right="-2" w:firstLine="142"/>
        <w:jc w:val="both"/>
        <w:rPr>
          <w:rStyle w:val="af2"/>
          <w:color w:val="000000"/>
          <w:sz w:val="24"/>
        </w:rPr>
      </w:pPr>
    </w:p>
    <w:p w:rsidR="00A07E61" w:rsidRPr="001F3E60" w:rsidRDefault="00A07E61" w:rsidP="00225606">
      <w:pPr>
        <w:pStyle w:val="13"/>
        <w:shd w:val="clear" w:color="auto" w:fill="auto"/>
        <w:spacing w:line="254" w:lineRule="exact"/>
        <w:ind w:right="-2" w:firstLine="142"/>
        <w:jc w:val="both"/>
        <w:rPr>
          <w:sz w:val="24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4"/>
        <w:gridCol w:w="6975"/>
      </w:tblGrid>
      <w:tr w:rsidR="004D6AA0" w:rsidRPr="00C83CE9" w:rsidTr="00871782">
        <w:trPr>
          <w:trHeight w:hRule="exact" w:val="1027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C83CE9" w:rsidRDefault="004D6AA0" w:rsidP="00225606">
            <w:pPr>
              <w:widowControl w:val="0"/>
              <w:spacing w:after="0" w:line="25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образовательного учреждения в соответствии с Уставом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6AA0" w:rsidRPr="00C83CE9" w:rsidRDefault="0038355F" w:rsidP="0086671B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автономное 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общеобразовательное учреждение </w:t>
            </w:r>
            <w:r w:rsidR="00BB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Черемшанская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</w:t>
            </w:r>
          </w:p>
        </w:tc>
      </w:tr>
      <w:tr w:rsidR="004D6AA0" w:rsidRPr="00C83CE9" w:rsidTr="00871782">
        <w:trPr>
          <w:trHeight w:hRule="exact" w:val="51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C83CE9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Юридический адрес: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C83CE9" w:rsidRDefault="00BB6E9A" w:rsidP="00BB6E9A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627701,</w:t>
            </w:r>
            <w:r w:rsidR="00A07E61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Тюменская область, И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шимский район, с.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Черемшанка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ул. Новая, дом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4D6AA0" w:rsidRPr="00C83CE9" w:rsidTr="00871782">
        <w:trPr>
          <w:trHeight w:hRule="exact" w:val="51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C83CE9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Телефоны / факс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6AA0" w:rsidRPr="00C83CE9" w:rsidRDefault="0038355F" w:rsidP="00BB6E9A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34551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="00BB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B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</w:t>
            </w:r>
            <w:r w:rsidR="00BB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</w:t>
            </w:r>
            <w:r w:rsidR="00BB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B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</w:t>
            </w:r>
            <w:r w:rsidR="00BB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4D6AA0" w:rsidRPr="00C83CE9" w:rsidTr="00871782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C83CE9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сайта в Интернете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C83CE9" w:rsidRDefault="00F46D06" w:rsidP="00D25A5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http://cheremsh.depon72.ru</w:t>
            </w:r>
          </w:p>
        </w:tc>
      </w:tr>
      <w:tr w:rsidR="004D6AA0" w:rsidRPr="00C83CE9" w:rsidTr="00871782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C83CE9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E-mail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6AA0" w:rsidRPr="00F46D06" w:rsidRDefault="00F46D06" w:rsidP="00D25A5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70C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US"/>
              </w:rPr>
              <w:t>ch_scool@mail.ru</w:t>
            </w:r>
          </w:p>
        </w:tc>
      </w:tr>
      <w:tr w:rsidR="004D6AA0" w:rsidRPr="00C83CE9" w:rsidTr="00871782">
        <w:trPr>
          <w:trHeight w:hRule="exact" w:val="127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C83CE9" w:rsidRDefault="004D6AA0" w:rsidP="00225606">
            <w:pPr>
              <w:widowControl w:val="0"/>
              <w:spacing w:after="0" w:line="25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Лицензия на право ведения образовательной деятельности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8355F" w:rsidRPr="00C83CE9" w:rsidRDefault="00F46D06" w:rsidP="00D25A5B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6D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 72</w:t>
            </w:r>
            <w:proofErr w:type="gramStart"/>
            <w:r w:rsidRPr="00F46D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 ,</w:t>
            </w:r>
            <w:proofErr w:type="gramEnd"/>
            <w:r w:rsidRPr="00F46D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номер 0001258, рег. номер 212</w:t>
            </w:r>
            <w:r w:rsidR="00B60D57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от 2</w:t>
            </w:r>
            <w:r w:rsidRPr="00F46D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B60D57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38355F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38355F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года, выдана </w:t>
            </w:r>
            <w:r w:rsidR="00B60D57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Департаментом по лицензированию, государственной аккредитации, надзору и контролю в сфере образования Тюменской области</w:t>
            </w:r>
          </w:p>
          <w:p w:rsidR="0038355F" w:rsidRPr="00C83CE9" w:rsidRDefault="0038355F" w:rsidP="00D25A5B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A0" w:rsidRPr="00C83CE9" w:rsidTr="00871782">
        <w:trPr>
          <w:trHeight w:hRule="exact" w:val="1109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C83CE9" w:rsidRDefault="004D6AA0" w:rsidP="00225606">
            <w:pPr>
              <w:widowControl w:val="0"/>
              <w:spacing w:after="0" w:line="250" w:lineRule="exact"/>
              <w:ind w:right="-2"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C83CE9" w:rsidRDefault="008F29D8" w:rsidP="008F29D8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 72 А 01 №0000588, рег. номер 035 от 04 мая 2018 г., дата окончания срока действия — 03 октября 2026 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60C9C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Департаментом по лицензированию, государственной аккредитации, надзору и контролю в сфер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образования Тюменской области.</w:t>
            </w:r>
          </w:p>
        </w:tc>
      </w:tr>
      <w:tr w:rsidR="004D6AA0" w:rsidRPr="00C83CE9" w:rsidTr="00871782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C83CE9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открытия школы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C83CE9" w:rsidRDefault="0038355F" w:rsidP="00F60C9C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8F2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</w:tr>
      <w:tr w:rsidR="004D6AA0" w:rsidRPr="00C83CE9" w:rsidTr="00871782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C83CE9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школы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C83CE9" w:rsidRDefault="008F29D8" w:rsidP="00D25A5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Болтунов Николай Евгеньевич</w:t>
            </w:r>
          </w:p>
        </w:tc>
      </w:tr>
      <w:tr w:rsidR="004D6AA0" w:rsidRPr="00C83CE9" w:rsidTr="00871782">
        <w:trPr>
          <w:trHeight w:hRule="exact" w:val="608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0C9C" w:rsidRPr="00C83CE9" w:rsidRDefault="00F60C9C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A0" w:rsidRPr="00C83CE9" w:rsidRDefault="00F60C9C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</w:t>
            </w:r>
            <w:r w:rsidR="004D6AA0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директора</w:t>
            </w:r>
          </w:p>
          <w:p w:rsidR="00F60C9C" w:rsidRPr="00C83CE9" w:rsidRDefault="00F60C9C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методист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3E60" w:rsidRPr="00C83CE9" w:rsidRDefault="008F29D8" w:rsidP="00D25A5B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Русакова Елена Сергеевна</w:t>
            </w:r>
          </w:p>
          <w:p w:rsidR="004D6AA0" w:rsidRPr="00C83CE9" w:rsidRDefault="008F29D8" w:rsidP="00D25A5B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Маринич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Арнольдовна</w:t>
            </w:r>
          </w:p>
        </w:tc>
      </w:tr>
      <w:tr w:rsidR="004D6AA0" w:rsidRPr="00C83CE9" w:rsidTr="00871782">
        <w:trPr>
          <w:trHeight w:hRule="exact" w:val="103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6AA0" w:rsidRPr="00C83CE9" w:rsidRDefault="004D6AA0" w:rsidP="00225606">
            <w:pPr>
              <w:widowControl w:val="0"/>
              <w:spacing w:after="0" w:line="254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</w:t>
            </w:r>
          </w:p>
          <w:p w:rsidR="004D6AA0" w:rsidRPr="00C83CE9" w:rsidRDefault="004D6AA0" w:rsidP="00225606">
            <w:pPr>
              <w:widowControl w:val="0"/>
              <w:spacing w:after="0" w:line="254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образовательного</w:t>
            </w:r>
            <w:proofErr w:type="gramEnd"/>
          </w:p>
          <w:p w:rsidR="004D6AA0" w:rsidRPr="00C83CE9" w:rsidRDefault="004D6AA0" w:rsidP="00225606">
            <w:pPr>
              <w:widowControl w:val="0"/>
              <w:spacing w:after="0" w:line="254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процесса</w:t>
            </w:r>
            <w:proofErr w:type="gram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6AA0" w:rsidRPr="00C83CE9" w:rsidRDefault="004D6AA0" w:rsidP="007A6C3B">
            <w:pPr>
              <w:widowControl w:val="0"/>
              <w:numPr>
                <w:ilvl w:val="0"/>
                <w:numId w:val="6"/>
              </w:numPr>
              <w:tabs>
                <w:tab w:val="left" w:pos="120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</w:t>
            </w:r>
            <w:proofErr w:type="gramEnd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(начальное общее образование): 1-4 классы, срок обучения 4 года;</w:t>
            </w:r>
          </w:p>
          <w:p w:rsidR="004D6AA0" w:rsidRPr="00C83CE9" w:rsidRDefault="004D6AA0" w:rsidP="007A6C3B">
            <w:pPr>
              <w:widowControl w:val="0"/>
              <w:numPr>
                <w:ilvl w:val="0"/>
                <w:numId w:val="6"/>
              </w:numPr>
              <w:tabs>
                <w:tab w:val="left" w:pos="197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</w:t>
            </w:r>
            <w:proofErr w:type="gramEnd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(основное общее образование): 5-9 классы;</w:t>
            </w:r>
          </w:p>
          <w:p w:rsidR="004D6AA0" w:rsidRPr="00C83CE9" w:rsidRDefault="004D6AA0" w:rsidP="007A6C3B">
            <w:pPr>
              <w:widowControl w:val="0"/>
              <w:numPr>
                <w:ilvl w:val="0"/>
                <w:numId w:val="6"/>
              </w:numPr>
              <w:tabs>
                <w:tab w:val="left" w:pos="466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</w:t>
            </w:r>
            <w:proofErr w:type="gramEnd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(среднее общее образование): 10-11 </w:t>
            </w:r>
            <w:r w:rsidR="001F3E60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классы</w:t>
            </w:r>
          </w:p>
        </w:tc>
      </w:tr>
    </w:tbl>
    <w:p w:rsidR="00C83CE9" w:rsidRDefault="00C83CE9" w:rsidP="00C83CE9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3CE9">
        <w:rPr>
          <w:rFonts w:ascii="Times New Roman" w:hAnsi="Times New Roman" w:cs="Times New Roman"/>
        </w:rPr>
        <w:t xml:space="preserve">Основным видом деятельности школы является реализация общеобразовательных программ </w:t>
      </w:r>
      <w:r w:rsidR="008F29D8">
        <w:rPr>
          <w:rFonts w:ascii="Times New Roman" w:hAnsi="Times New Roman" w:cs="Times New Roman"/>
        </w:rPr>
        <w:t xml:space="preserve">дошкольного, </w:t>
      </w:r>
      <w:r w:rsidRPr="00C83CE9">
        <w:rPr>
          <w:rFonts w:ascii="Times New Roman" w:hAnsi="Times New Roman" w:cs="Times New Roman"/>
        </w:rPr>
        <w:t>начального общего, основного общего</w:t>
      </w:r>
      <w:r w:rsidR="008F29D8">
        <w:rPr>
          <w:rFonts w:ascii="Times New Roman" w:hAnsi="Times New Roman" w:cs="Times New Roman"/>
        </w:rPr>
        <w:t>,</w:t>
      </w:r>
      <w:r w:rsidRPr="00C83CE9">
        <w:rPr>
          <w:rFonts w:ascii="Times New Roman" w:hAnsi="Times New Roman" w:cs="Times New Roman"/>
        </w:rPr>
        <w:t xml:space="preserve"> среднего общего образования, реализация дополнительных образовательных</w:t>
      </w:r>
      <w:r w:rsidR="008F29D8">
        <w:rPr>
          <w:rFonts w:ascii="Times New Roman" w:hAnsi="Times New Roman" w:cs="Times New Roman"/>
        </w:rPr>
        <w:t xml:space="preserve"> программ для детей и взрослых.</w:t>
      </w:r>
    </w:p>
    <w:p w:rsidR="00C83CE9" w:rsidRDefault="00C83CE9" w:rsidP="00C83CE9">
      <w:pPr>
        <w:pStyle w:val="af6"/>
        <w:rPr>
          <w:rFonts w:ascii="Times New Roman" w:hAnsi="Times New Roman" w:cs="Times New Roman"/>
        </w:rPr>
      </w:pPr>
    </w:p>
    <w:p w:rsidR="00C83CE9" w:rsidRPr="00C83CE9" w:rsidRDefault="000E5AC1" w:rsidP="00C83CE9">
      <w:pPr>
        <w:pStyle w:val="af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C83CE9" w:rsidRPr="00C83CE9">
        <w:rPr>
          <w:rFonts w:ascii="Times New Roman" w:hAnsi="Times New Roman" w:cs="Times New Roman"/>
          <w:b/>
        </w:rPr>
        <w:t xml:space="preserve">. Система управления организацией </w:t>
      </w:r>
    </w:p>
    <w:p w:rsidR="00C83CE9" w:rsidRDefault="00C83CE9" w:rsidP="00C83CE9">
      <w:pPr>
        <w:pStyle w:val="af6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t xml:space="preserve">Управление Учреждением осуществляется в соответствии с законодательством Российской Федерации, строится на принципах единоначалия и коллегиальности, обеспечивающих государственно-общественный характер управления Учреждением. </w:t>
      </w:r>
    </w:p>
    <w:p w:rsidR="00C83CE9" w:rsidRDefault="00C83CE9" w:rsidP="00C83CE9">
      <w:pPr>
        <w:pStyle w:val="af6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t xml:space="preserve">Органами Учреждения, в том числе органами, обеспечивающими государственно-общественный характер управления, являются:  </w:t>
      </w:r>
    </w:p>
    <w:p w:rsidR="00C83CE9" w:rsidRDefault="00C83CE9" w:rsidP="00C83CE9">
      <w:pPr>
        <w:pStyle w:val="af6"/>
        <w:rPr>
          <w:rFonts w:ascii="Times New Roman" w:hAnsi="Times New Roman" w:cs="Times New Roman"/>
        </w:rPr>
      </w:pPr>
      <w:proofErr w:type="gramStart"/>
      <w:r w:rsidRPr="00C83CE9">
        <w:rPr>
          <w:rFonts w:ascii="Times New Roman" w:hAnsi="Times New Roman" w:cs="Times New Roman"/>
        </w:rPr>
        <w:t>руководитель</w:t>
      </w:r>
      <w:proofErr w:type="gramEnd"/>
      <w:r w:rsidRPr="00C83CE9">
        <w:rPr>
          <w:rFonts w:ascii="Times New Roman" w:hAnsi="Times New Roman" w:cs="Times New Roman"/>
        </w:rPr>
        <w:t xml:space="preserve"> Учреждения - директор;</w:t>
      </w:r>
    </w:p>
    <w:p w:rsidR="00C83CE9" w:rsidRDefault="00C83CE9" w:rsidP="00C83CE9">
      <w:pPr>
        <w:pStyle w:val="af6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</w:t>
      </w:r>
      <w:proofErr w:type="gramStart"/>
      <w:r w:rsidRPr="00C83CE9">
        <w:rPr>
          <w:rFonts w:ascii="Times New Roman" w:hAnsi="Times New Roman" w:cs="Times New Roman"/>
        </w:rPr>
        <w:t>наблюдательный</w:t>
      </w:r>
      <w:proofErr w:type="gramEnd"/>
      <w:r w:rsidRPr="00C83CE9">
        <w:rPr>
          <w:rFonts w:ascii="Times New Roman" w:hAnsi="Times New Roman" w:cs="Times New Roman"/>
        </w:rPr>
        <w:t xml:space="preserve"> совет;</w:t>
      </w:r>
    </w:p>
    <w:p w:rsidR="00C83CE9" w:rsidRDefault="00C83CE9" w:rsidP="00C83CE9">
      <w:pPr>
        <w:pStyle w:val="af6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</w:t>
      </w:r>
      <w:proofErr w:type="gramStart"/>
      <w:r w:rsidRPr="00C83CE9">
        <w:rPr>
          <w:rFonts w:ascii="Times New Roman" w:hAnsi="Times New Roman" w:cs="Times New Roman"/>
        </w:rPr>
        <w:t>управляющий</w:t>
      </w:r>
      <w:proofErr w:type="gramEnd"/>
      <w:r w:rsidRPr="00C83CE9">
        <w:rPr>
          <w:rFonts w:ascii="Times New Roman" w:hAnsi="Times New Roman" w:cs="Times New Roman"/>
        </w:rPr>
        <w:t xml:space="preserve"> совет;</w:t>
      </w:r>
    </w:p>
    <w:p w:rsidR="00C83CE9" w:rsidRDefault="00C83CE9" w:rsidP="00C83CE9">
      <w:pPr>
        <w:pStyle w:val="af6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</w:t>
      </w:r>
      <w:proofErr w:type="gramStart"/>
      <w:r w:rsidRPr="00C83CE9">
        <w:rPr>
          <w:rFonts w:ascii="Times New Roman" w:hAnsi="Times New Roman" w:cs="Times New Roman"/>
        </w:rPr>
        <w:t>педагогический</w:t>
      </w:r>
      <w:proofErr w:type="gramEnd"/>
      <w:r w:rsidRPr="00C83CE9">
        <w:rPr>
          <w:rFonts w:ascii="Times New Roman" w:hAnsi="Times New Roman" w:cs="Times New Roman"/>
        </w:rPr>
        <w:t xml:space="preserve"> совет;</w:t>
      </w:r>
    </w:p>
    <w:p w:rsidR="00C83CE9" w:rsidRDefault="00C83CE9" w:rsidP="00C83CE9">
      <w:pPr>
        <w:pStyle w:val="af6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</w:t>
      </w:r>
      <w:proofErr w:type="gramStart"/>
      <w:r w:rsidRPr="00C83CE9">
        <w:rPr>
          <w:rFonts w:ascii="Times New Roman" w:hAnsi="Times New Roman" w:cs="Times New Roman"/>
        </w:rPr>
        <w:t>общее</w:t>
      </w:r>
      <w:proofErr w:type="gramEnd"/>
      <w:r w:rsidRPr="00C83CE9">
        <w:rPr>
          <w:rFonts w:ascii="Times New Roman" w:hAnsi="Times New Roman" w:cs="Times New Roman"/>
        </w:rPr>
        <w:t xml:space="preserve"> собрание работников;</w:t>
      </w:r>
    </w:p>
    <w:p w:rsidR="00C83CE9" w:rsidRDefault="00C83CE9" w:rsidP="00C83CE9">
      <w:pPr>
        <w:pStyle w:val="af6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</w:t>
      </w:r>
      <w:proofErr w:type="gramStart"/>
      <w:r w:rsidRPr="00C83CE9">
        <w:rPr>
          <w:rFonts w:ascii="Times New Roman" w:hAnsi="Times New Roman" w:cs="Times New Roman"/>
        </w:rPr>
        <w:t>совет</w:t>
      </w:r>
      <w:proofErr w:type="gramEnd"/>
      <w:r w:rsidRPr="00C83CE9">
        <w:rPr>
          <w:rFonts w:ascii="Times New Roman" w:hAnsi="Times New Roman" w:cs="Times New Roman"/>
        </w:rPr>
        <w:t xml:space="preserve"> родителей (законных представителей) обучающихся;</w:t>
      </w:r>
    </w:p>
    <w:p w:rsidR="00C83CE9" w:rsidRDefault="00C83CE9" w:rsidP="00C83CE9">
      <w:pPr>
        <w:pStyle w:val="af6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</w:t>
      </w:r>
      <w:proofErr w:type="gramStart"/>
      <w:r w:rsidRPr="00C83CE9">
        <w:rPr>
          <w:rFonts w:ascii="Times New Roman" w:hAnsi="Times New Roman" w:cs="Times New Roman"/>
        </w:rPr>
        <w:t>совет</w:t>
      </w:r>
      <w:proofErr w:type="gramEnd"/>
      <w:r w:rsidRPr="00C83CE9">
        <w:rPr>
          <w:rFonts w:ascii="Times New Roman" w:hAnsi="Times New Roman" w:cs="Times New Roman"/>
        </w:rPr>
        <w:t xml:space="preserve"> обучающихся.</w:t>
      </w:r>
    </w:p>
    <w:p w:rsidR="00C83CE9" w:rsidRDefault="00C83CE9" w:rsidP="00C83CE9">
      <w:pPr>
        <w:pStyle w:val="af6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Функции </w:t>
      </w:r>
      <w:r>
        <w:rPr>
          <w:rFonts w:ascii="Times New Roman" w:hAnsi="Times New Roman" w:cs="Times New Roman"/>
        </w:rPr>
        <w:t xml:space="preserve">органов управления МАОУ </w:t>
      </w:r>
      <w:r w:rsidR="008F29D8">
        <w:rPr>
          <w:rFonts w:ascii="Times New Roman" w:hAnsi="Times New Roman" w:cs="Times New Roman"/>
        </w:rPr>
        <w:t>Черемшанская</w:t>
      </w:r>
      <w:r>
        <w:rPr>
          <w:rFonts w:ascii="Times New Roman" w:hAnsi="Times New Roman" w:cs="Times New Roman"/>
        </w:rPr>
        <w:t xml:space="preserve"> </w:t>
      </w:r>
      <w:r w:rsidR="00705382">
        <w:rPr>
          <w:rFonts w:ascii="Times New Roman" w:hAnsi="Times New Roman" w:cs="Times New Roman"/>
        </w:rPr>
        <w:t xml:space="preserve">СОШ </w:t>
      </w:r>
      <w:r w:rsidR="00705382" w:rsidRPr="00C83CE9">
        <w:rPr>
          <w:rFonts w:ascii="Times New Roman" w:hAnsi="Times New Roman" w:cs="Times New Roman"/>
        </w:rPr>
        <w:t>определены</w:t>
      </w:r>
      <w:r w:rsidRPr="00C83CE9">
        <w:rPr>
          <w:rFonts w:ascii="Times New Roman" w:hAnsi="Times New Roman" w:cs="Times New Roman"/>
        </w:rPr>
        <w:t xml:space="preserve"> Уставом школы Учреждения. </w:t>
      </w:r>
    </w:p>
    <w:p w:rsidR="00C83CE9" w:rsidRDefault="00C83CE9" w:rsidP="00C83CE9">
      <w:pPr>
        <w:pStyle w:val="af6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t xml:space="preserve">Для осуществления учебно-методической работы в Школе созданы предметные и </w:t>
      </w:r>
      <w:proofErr w:type="spellStart"/>
      <w:r w:rsidRPr="00C83CE9">
        <w:rPr>
          <w:rFonts w:ascii="Times New Roman" w:hAnsi="Times New Roman" w:cs="Times New Roman"/>
        </w:rPr>
        <w:t>метапредметные</w:t>
      </w:r>
      <w:proofErr w:type="spellEnd"/>
      <w:r w:rsidRPr="00C83CE9">
        <w:rPr>
          <w:rFonts w:ascii="Times New Roman" w:hAnsi="Times New Roman" w:cs="Times New Roman"/>
        </w:rPr>
        <w:t xml:space="preserve"> методические объединения (МО), проектные группы:  </w:t>
      </w:r>
    </w:p>
    <w:p w:rsidR="00C83CE9" w:rsidRDefault="00C83CE9" w:rsidP="00C83CE9">
      <w:pPr>
        <w:pStyle w:val="af6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МО учителей начальных классов</w:t>
      </w:r>
    </w:p>
    <w:p w:rsidR="00C83CE9" w:rsidRDefault="00C83CE9" w:rsidP="00C83CE9">
      <w:pPr>
        <w:pStyle w:val="af6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МО учителей общественных дисциплин</w:t>
      </w:r>
    </w:p>
    <w:p w:rsidR="00C83CE9" w:rsidRDefault="00C83CE9" w:rsidP="00C83CE9">
      <w:pPr>
        <w:pStyle w:val="af6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МО учителей математики и информатики</w:t>
      </w:r>
    </w:p>
    <w:p w:rsidR="00BF31E3" w:rsidRDefault="00C83CE9" w:rsidP="00C83CE9">
      <w:pPr>
        <w:pStyle w:val="af6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МО учителей естественных наук</w:t>
      </w: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</w:t>
      </w:r>
    </w:p>
    <w:p w:rsidR="00C83CE9" w:rsidRDefault="00C83CE9" w:rsidP="00C83CE9">
      <w:pPr>
        <w:pStyle w:val="af6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t xml:space="preserve"> МО учителей иностранного языка</w:t>
      </w:r>
    </w:p>
    <w:p w:rsidR="00C83CE9" w:rsidRDefault="00C83CE9" w:rsidP="00C83CE9">
      <w:pPr>
        <w:pStyle w:val="af6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МО учителей русского языка и литературы</w:t>
      </w:r>
    </w:p>
    <w:p w:rsidR="00C83CE9" w:rsidRPr="00C83CE9" w:rsidRDefault="00C83CE9" w:rsidP="00C83CE9">
      <w:pPr>
        <w:pStyle w:val="af6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МО классных руководителей</w:t>
      </w:r>
    </w:p>
    <w:p w:rsidR="00DD4F89" w:rsidRDefault="00DD4F89" w:rsidP="00DD4F89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3</w:t>
      </w:r>
      <w:r w:rsidRPr="00C83CE9">
        <w:rPr>
          <w:rFonts w:ascii="Times New Roman" w:hAnsi="Times New Roman" w:cs="Times New Roman"/>
          <w:b/>
        </w:rPr>
        <w:t>. Оценка образовательной деятельности</w:t>
      </w:r>
      <w:r w:rsidRPr="00C83CE9">
        <w:rPr>
          <w:rFonts w:ascii="Times New Roman" w:hAnsi="Times New Roman" w:cs="Times New Roman"/>
        </w:rPr>
        <w:t xml:space="preserve"> </w:t>
      </w:r>
    </w:p>
    <w:p w:rsidR="00DD4F89" w:rsidRDefault="00DD4F89" w:rsidP="00DD4F89">
      <w:pPr>
        <w:pStyle w:val="af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3CE9">
        <w:rPr>
          <w:rFonts w:ascii="Times New Roman" w:hAnsi="Times New Roman" w:cs="Times New Roman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</w:t>
      </w:r>
      <w:r>
        <w:rPr>
          <w:rFonts w:ascii="Times New Roman" w:hAnsi="Times New Roman" w:cs="Times New Roman"/>
        </w:rPr>
        <w:t>е графики, расписанием занятий.</w:t>
      </w:r>
    </w:p>
    <w:p w:rsidR="00DD4F89" w:rsidRDefault="00DD4F89" w:rsidP="00DD4F89">
      <w:pPr>
        <w:pStyle w:val="af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3CE9">
        <w:rPr>
          <w:rFonts w:ascii="Times New Roman" w:hAnsi="Times New Roman" w:cs="Times New Roman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2-летний нормативный срок освоения образовательной программы среднего общего образования. </w:t>
      </w:r>
    </w:p>
    <w:p w:rsidR="00DD4F89" w:rsidRDefault="00DD4F89" w:rsidP="00DD4F89">
      <w:pPr>
        <w:pStyle w:val="af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3CE9">
        <w:rPr>
          <w:rFonts w:ascii="Times New Roman" w:hAnsi="Times New Roman" w:cs="Times New Roman"/>
        </w:rPr>
        <w:t xml:space="preserve">Продолжительность учебного года: 1 класс – 33 учебные недели; 2-4 классы – не менее 34 учебных недель; 5-9 классы – не менее 34 учебных недель (не включая период итоговой аттестации в IX классах); 10-11 классы – не менее 34 учебных недель (не включая период итоговой аттестации в 11 классах). </w:t>
      </w:r>
    </w:p>
    <w:p w:rsidR="00DD4F89" w:rsidRPr="00C83CE9" w:rsidRDefault="00DD4F89" w:rsidP="00DD4F89">
      <w:pPr>
        <w:pStyle w:val="af6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</w:rPr>
        <w:tab/>
      </w:r>
      <w:r w:rsidRPr="00C83CE9">
        <w:rPr>
          <w:rFonts w:ascii="Times New Roman" w:hAnsi="Times New Roman" w:cs="Times New Roman"/>
        </w:rPr>
        <w:t>Школа работает в режиме пятидневной учебной недели с 1 по 11 классы</w:t>
      </w:r>
      <w:r>
        <w:rPr>
          <w:rFonts w:ascii="Times New Roman" w:hAnsi="Times New Roman" w:cs="Times New Roman"/>
        </w:rPr>
        <w:t xml:space="preserve"> в одну смену</w:t>
      </w:r>
      <w:r w:rsidRPr="00C83CE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Продолжительность урока - 45</w:t>
      </w:r>
      <w:r w:rsidRPr="00C83CE9">
        <w:rPr>
          <w:rFonts w:ascii="Times New Roman" w:hAnsi="Times New Roman" w:cs="Times New Roman"/>
        </w:rPr>
        <w:t xml:space="preserve"> мин. Продолжительность перемен между </w:t>
      </w:r>
      <w:r>
        <w:rPr>
          <w:rFonts w:ascii="Times New Roman" w:hAnsi="Times New Roman" w:cs="Times New Roman"/>
        </w:rPr>
        <w:t xml:space="preserve">уроками составляет 10 минут, три </w:t>
      </w:r>
      <w:r w:rsidRPr="00C83CE9">
        <w:rPr>
          <w:rFonts w:ascii="Times New Roman" w:hAnsi="Times New Roman" w:cs="Times New Roman"/>
        </w:rPr>
        <w:t xml:space="preserve">перемены по 20 минут каждая. Объем максимальной допустимой аудиторной нагрузки в течение дня для обучающихся 1 классов – не более 4 уроков, 2-4 классов – не более 5 уроков, для обучающихся 5-6 классов – не более 6 уроков, для обучающихся 7- 11 классов - не более 7 уроков. В содержание общего объема нагрузки в течение дня не входят мероприятия по внеурочной деятельности. </w:t>
      </w:r>
    </w:p>
    <w:p w:rsidR="00DD4F89" w:rsidRDefault="00DD4F89" w:rsidP="00DD4F89">
      <w:pPr>
        <w:spacing w:before="100" w:beforeAutospacing="1" w:after="100" w:afterAutospacing="1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 численности обучающихся по реализу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емым образовательным программам по состоянию на 31.05.2020 г.</w:t>
      </w:r>
    </w:p>
    <w:p w:rsidR="00DD4F89" w:rsidRDefault="00DD4F89" w:rsidP="00DD4F89">
      <w:pPr>
        <w:spacing w:before="100" w:beforeAutospacing="1" w:after="100" w:afterAutospacing="1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f1"/>
        <w:tblW w:w="9390" w:type="dxa"/>
        <w:tblLook w:val="04A0" w:firstRow="1" w:lastRow="0" w:firstColumn="1" w:lastColumn="0" w:noHBand="0" w:noVBand="1"/>
      </w:tblPr>
      <w:tblGrid>
        <w:gridCol w:w="4390"/>
        <w:gridCol w:w="5000"/>
      </w:tblGrid>
      <w:tr w:rsidR="00DD4F89" w:rsidTr="00AE14BD">
        <w:tc>
          <w:tcPr>
            <w:tcW w:w="4390" w:type="dxa"/>
          </w:tcPr>
          <w:p w:rsidR="00DD4F89" w:rsidRDefault="00DD4F89" w:rsidP="00AE14BD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1F3E60">
              <w:rPr>
                <w:rFonts w:ascii="Times New Roman" w:eastAsia="Times New Roman" w:hAnsi="Times New Roman"/>
                <w:color w:val="000000"/>
                <w:sz w:val="18"/>
              </w:rPr>
              <w:t>Уровень образования</w:t>
            </w:r>
          </w:p>
        </w:tc>
        <w:tc>
          <w:tcPr>
            <w:tcW w:w="5000" w:type="dxa"/>
          </w:tcPr>
          <w:p w:rsidR="00DD4F89" w:rsidRDefault="00DD4F89" w:rsidP="00AE14BD">
            <w:pPr>
              <w:tabs>
                <w:tab w:val="left" w:pos="0"/>
              </w:tabs>
              <w:spacing w:before="100" w:beforeAutospacing="1" w:after="100" w:afterAutospacing="1"/>
              <w:ind w:right="-2" w:firstLine="142"/>
              <w:contextualSpacing/>
              <w:jc w:val="center"/>
              <w:rPr>
                <w:sz w:val="24"/>
                <w:szCs w:val="24"/>
              </w:rPr>
            </w:pPr>
            <w:r w:rsidRPr="001F3E60">
              <w:rPr>
                <w:rFonts w:ascii="Times New Roman" w:eastAsia="Times New Roman" w:hAnsi="Times New Roman"/>
                <w:color w:val="000000"/>
                <w:sz w:val="18"/>
              </w:rPr>
              <w:t>Общая численность обучающихся</w:t>
            </w:r>
          </w:p>
        </w:tc>
      </w:tr>
      <w:tr w:rsidR="00DD4F89" w:rsidTr="00AE14BD">
        <w:tc>
          <w:tcPr>
            <w:tcW w:w="4390" w:type="dxa"/>
          </w:tcPr>
          <w:p w:rsidR="00DD4F89" w:rsidRDefault="00DD4F89" w:rsidP="00AE14BD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7A756D">
              <w:rPr>
                <w:rFonts w:ascii="Times New Roman" w:eastAsia="Times New Roman" w:hAnsi="Times New Roman"/>
                <w:color w:val="000000"/>
              </w:rPr>
              <w:t>Начальное общее образование</w:t>
            </w:r>
          </w:p>
        </w:tc>
        <w:tc>
          <w:tcPr>
            <w:tcW w:w="5000" w:type="dxa"/>
          </w:tcPr>
          <w:p w:rsidR="00DD4F89" w:rsidRDefault="00DD4F89" w:rsidP="00AE14BD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DD4F89" w:rsidTr="00AE14BD">
        <w:tc>
          <w:tcPr>
            <w:tcW w:w="4390" w:type="dxa"/>
          </w:tcPr>
          <w:p w:rsidR="00DD4F89" w:rsidRDefault="00DD4F89" w:rsidP="00AE14BD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7A756D">
              <w:rPr>
                <w:rFonts w:ascii="Times New Roman" w:eastAsia="Times New Roman" w:hAnsi="Times New Roman"/>
                <w:color w:val="000000"/>
              </w:rPr>
              <w:t>Основное общее образование</w:t>
            </w:r>
          </w:p>
        </w:tc>
        <w:tc>
          <w:tcPr>
            <w:tcW w:w="5000" w:type="dxa"/>
          </w:tcPr>
          <w:p w:rsidR="00DD4F89" w:rsidRDefault="00DD4F89" w:rsidP="00AE14BD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DD4F89" w:rsidTr="00AE14BD">
        <w:tc>
          <w:tcPr>
            <w:tcW w:w="4390" w:type="dxa"/>
          </w:tcPr>
          <w:p w:rsidR="00DD4F89" w:rsidRDefault="00DD4F89" w:rsidP="00AE14BD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7A756D">
              <w:rPr>
                <w:rFonts w:ascii="Times New Roman" w:eastAsia="Times New Roman" w:hAnsi="Times New Roman"/>
                <w:color w:val="000000"/>
              </w:rPr>
              <w:t>Среднее общее образование</w:t>
            </w:r>
          </w:p>
        </w:tc>
        <w:tc>
          <w:tcPr>
            <w:tcW w:w="5000" w:type="dxa"/>
          </w:tcPr>
          <w:p w:rsidR="00DD4F89" w:rsidRDefault="00DD4F89" w:rsidP="00AE14BD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DD4F89" w:rsidTr="00AE14BD">
        <w:tc>
          <w:tcPr>
            <w:tcW w:w="4390" w:type="dxa"/>
          </w:tcPr>
          <w:p w:rsidR="00DD4F89" w:rsidRDefault="00DD4F89" w:rsidP="00AE14BD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7A756D">
              <w:rPr>
                <w:rFonts w:ascii="Times New Roman" w:eastAsia="Times New Roman" w:hAnsi="Times New Roman"/>
                <w:color w:val="000000"/>
              </w:rPr>
              <w:t>Итого:</w:t>
            </w:r>
          </w:p>
        </w:tc>
        <w:tc>
          <w:tcPr>
            <w:tcW w:w="5000" w:type="dxa"/>
          </w:tcPr>
          <w:p w:rsidR="00DD4F89" w:rsidRDefault="00DD4F89" w:rsidP="00AE14BD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</w:tbl>
    <w:p w:rsidR="00DD4F89" w:rsidRDefault="00DD4F89" w:rsidP="00DD4F89">
      <w:pPr>
        <w:pStyle w:val="af6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D4F89" w:rsidRPr="000E5AC1" w:rsidRDefault="00DD4F89" w:rsidP="00DD4F89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4. </w:t>
      </w:r>
      <w:r w:rsidRPr="000E5AC1">
        <w:rPr>
          <w:rFonts w:ascii="Times New Roman" w:eastAsia="Times New Roman" w:hAnsi="Times New Roman" w:cs="Times New Roman"/>
          <w:b/>
          <w:lang w:eastAsia="ru-RU"/>
        </w:rPr>
        <w:t>Кадровое обеспечение учебно-воспитательного процесса</w:t>
      </w:r>
    </w:p>
    <w:p w:rsidR="00DD4F89" w:rsidRDefault="00DD4F89" w:rsidP="00DD4F8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CE4">
        <w:rPr>
          <w:rFonts w:ascii="Times New Roman" w:hAnsi="Times New Roman" w:cs="Times New Roman"/>
          <w:sz w:val="24"/>
          <w:szCs w:val="24"/>
        </w:rPr>
        <w:t>В  201</w:t>
      </w:r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2020</w:t>
      </w:r>
      <w:r w:rsidRPr="00ED5CE4">
        <w:rPr>
          <w:rFonts w:ascii="Times New Roman" w:hAnsi="Times New Roman" w:cs="Times New Roman"/>
          <w:sz w:val="24"/>
          <w:szCs w:val="24"/>
        </w:rPr>
        <w:t xml:space="preserve"> учебном году в МАОУ </w:t>
      </w:r>
      <w:r>
        <w:rPr>
          <w:rFonts w:ascii="Times New Roman" w:hAnsi="Times New Roman" w:cs="Times New Roman"/>
          <w:sz w:val="24"/>
          <w:szCs w:val="24"/>
        </w:rPr>
        <w:t>Черемшанская</w:t>
      </w:r>
      <w:r w:rsidRPr="00ED5CE4">
        <w:rPr>
          <w:rFonts w:ascii="Times New Roman" w:hAnsi="Times New Roman" w:cs="Times New Roman"/>
          <w:sz w:val="24"/>
          <w:szCs w:val="24"/>
        </w:rPr>
        <w:t xml:space="preserve"> СОШ учебно-воспитательный процесс осуществля</w:t>
      </w:r>
      <w:r>
        <w:rPr>
          <w:rFonts w:ascii="Times New Roman" w:hAnsi="Times New Roman" w:cs="Times New Roman"/>
          <w:sz w:val="24"/>
          <w:szCs w:val="24"/>
        </w:rPr>
        <w:t>ли  20</w:t>
      </w:r>
      <w:r w:rsidRPr="00ED5C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педагогических работника</w:t>
      </w:r>
      <w:r w:rsidRPr="00ED5C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 них 14 учителей, администрация школы – 2 человека, иные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педработники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 педагога (1 учитель-логопед, 1 педагог-психолог, 1 социальный педагог, 1 педагог-организатор).</w:t>
      </w:r>
    </w:p>
    <w:p w:rsidR="00DD4F89" w:rsidRDefault="00DD4F89" w:rsidP="00DD4F8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Высшее образование имеют </w:t>
      </w:r>
      <w:proofErr w:type="gramStart"/>
      <w:r>
        <w:rPr>
          <w:rFonts w:ascii="Times New Roman" w:hAnsi="Times New Roman" w:cs="Times New Roman"/>
          <w:sz w:val="24"/>
          <w:szCs w:val="24"/>
        </w:rPr>
        <w:t>19  педагогических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работников. </w:t>
      </w:r>
    </w:p>
    <w:p w:rsidR="00DD4F89" w:rsidRDefault="00DD4F89" w:rsidP="00DD4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F89" w:rsidRDefault="00DD4F89" w:rsidP="00DD4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26">
        <w:rPr>
          <w:rFonts w:ascii="Times New Roman" w:hAnsi="Times New Roman" w:cs="Times New Roman"/>
          <w:b/>
          <w:sz w:val="24"/>
          <w:szCs w:val="24"/>
        </w:rPr>
        <w:t xml:space="preserve">Педагогический стаж педагогических работников МАОУ </w:t>
      </w:r>
      <w:r>
        <w:rPr>
          <w:rFonts w:ascii="Times New Roman" w:hAnsi="Times New Roman" w:cs="Times New Roman"/>
          <w:b/>
          <w:sz w:val="24"/>
          <w:szCs w:val="24"/>
        </w:rPr>
        <w:t>Черемшанская</w:t>
      </w:r>
      <w:r w:rsidRPr="00827426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DD4F89" w:rsidRPr="00827426" w:rsidRDefault="00DD4F89" w:rsidP="00DD4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19"/>
        <w:gridCol w:w="2726"/>
        <w:gridCol w:w="2726"/>
      </w:tblGrid>
      <w:tr w:rsidR="00DD4F89" w:rsidRPr="00662FD5" w:rsidTr="00AE14BD">
        <w:trPr>
          <w:trHeight w:val="551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</w:tr>
      <w:tr w:rsidR="00DD4F89" w:rsidRPr="00662FD5" w:rsidTr="00AE14BD">
        <w:trPr>
          <w:jc w:val="center"/>
        </w:trPr>
        <w:tc>
          <w:tcPr>
            <w:tcW w:w="4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А.Ю.</w:t>
            </w: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Минялга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D4F89" w:rsidRPr="00745F2B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D4F89" w:rsidRPr="00662FD5" w:rsidTr="00AE14BD">
        <w:trPr>
          <w:trHeight w:val="70"/>
          <w:jc w:val="center"/>
        </w:trPr>
        <w:tc>
          <w:tcPr>
            <w:tcW w:w="4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 до 5 лет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Караганов Е.А.</w:t>
            </w: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А.В.</w:t>
            </w: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Липина Н. В.</w:t>
            </w: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Уляшева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DD4F89" w:rsidRPr="00662FD5" w:rsidTr="00AE14BD">
        <w:trPr>
          <w:jc w:val="center"/>
        </w:trPr>
        <w:tc>
          <w:tcPr>
            <w:tcW w:w="4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</w:t>
            </w: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 до 10 лет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Ракитина Е.Н.</w:t>
            </w: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Е.С.</w:t>
            </w: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 И.О.</w:t>
            </w:r>
          </w:p>
        </w:tc>
      </w:tr>
      <w:tr w:rsidR="00DD4F89" w:rsidRPr="00662FD5" w:rsidTr="00AE14BD">
        <w:trPr>
          <w:trHeight w:val="226"/>
          <w:jc w:val="center"/>
        </w:trPr>
        <w:tc>
          <w:tcPr>
            <w:tcW w:w="4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 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15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F89" w:rsidRPr="00662FD5" w:rsidTr="00AE14BD">
        <w:trPr>
          <w:jc w:val="center"/>
        </w:trPr>
        <w:tc>
          <w:tcPr>
            <w:tcW w:w="4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 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Болтунов Н.Е.</w:t>
            </w:r>
          </w:p>
        </w:tc>
      </w:tr>
      <w:tr w:rsidR="00DD4F89" w:rsidRPr="00662FD5" w:rsidTr="00AE14BD">
        <w:trPr>
          <w:trHeight w:val="164"/>
          <w:jc w:val="center"/>
        </w:trPr>
        <w:tc>
          <w:tcPr>
            <w:tcW w:w="4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20 до 30 лет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А.А.</w:t>
            </w: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Беженцева Н.В.</w:t>
            </w: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Гудковская И.С.</w:t>
            </w: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И.В.</w:t>
            </w: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Л.В.</w:t>
            </w:r>
          </w:p>
        </w:tc>
      </w:tr>
      <w:tr w:rsidR="00DD4F89" w:rsidRPr="00662FD5" w:rsidTr="00AE14BD">
        <w:trPr>
          <w:trHeight w:val="164"/>
          <w:jc w:val="center"/>
        </w:trPr>
        <w:tc>
          <w:tcPr>
            <w:tcW w:w="4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и более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Ермолина Л.П.</w:t>
            </w: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Лушкова А.Р.</w:t>
            </w: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Телегина Е.Я.</w:t>
            </w:r>
          </w:p>
        </w:tc>
      </w:tr>
    </w:tbl>
    <w:p w:rsidR="00DD4F89" w:rsidRPr="00662FD5" w:rsidRDefault="00DD4F89" w:rsidP="00DD4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55"/>
        <w:gridCol w:w="1984"/>
        <w:gridCol w:w="4003"/>
      </w:tblGrid>
      <w:tr w:rsidR="00DD4F89" w:rsidRPr="00662FD5" w:rsidTr="00AE14BD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</w:tr>
      <w:tr w:rsidR="00DD4F89" w:rsidRPr="00662FD5" w:rsidTr="00AE14BD">
        <w:trPr>
          <w:jc w:val="center"/>
        </w:trPr>
        <w:tc>
          <w:tcPr>
            <w:tcW w:w="3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F89" w:rsidRPr="00662FD5" w:rsidTr="00AE14BD">
        <w:trPr>
          <w:jc w:val="center"/>
        </w:trPr>
        <w:tc>
          <w:tcPr>
            <w:tcW w:w="3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Бабенко А.А., Беженцева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Гудковская И.С., Ермолина Л.П., Липина Н.В., Лушкова А.Р., Русакова Е.С., Телегина Е.Я., Фадеев И.О., Яковлева Л.В.</w:t>
            </w:r>
          </w:p>
        </w:tc>
      </w:tr>
      <w:tr w:rsidR="00DD4F89" w:rsidRPr="00662FD5" w:rsidTr="00AE14BD">
        <w:trPr>
          <w:jc w:val="center"/>
        </w:trPr>
        <w:tc>
          <w:tcPr>
            <w:tcW w:w="3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Соответствуют занимаемой должности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Болтунов Н.Е., Зверева А.В., Караганов Е.А., Коваленко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Ракитина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Уляшева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DD4F89" w:rsidRPr="00662FD5" w:rsidTr="00AE14BD">
        <w:trPr>
          <w:trHeight w:val="167"/>
          <w:jc w:val="center"/>
        </w:trPr>
        <w:tc>
          <w:tcPr>
            <w:tcW w:w="31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4F89" w:rsidRPr="00662FD5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А.Ю.,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Минялга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DD4F89" w:rsidRDefault="00DD4F89" w:rsidP="00DD4F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F89" w:rsidRPr="002161A7" w:rsidRDefault="00DD4F89" w:rsidP="00DD4F89">
      <w:pPr>
        <w:pStyle w:val="Default"/>
        <w:spacing w:line="276" w:lineRule="auto"/>
        <w:ind w:firstLine="709"/>
        <w:jc w:val="both"/>
        <w:rPr>
          <w:iCs/>
          <w:color w:val="auto"/>
          <w:szCs w:val="28"/>
        </w:rPr>
      </w:pPr>
      <w:r w:rsidRPr="002161A7">
        <w:rPr>
          <w:color w:val="auto"/>
          <w:szCs w:val="28"/>
        </w:rPr>
        <w:t xml:space="preserve">Качественным показателем педагогического коллектива может служить количество учителей, </w:t>
      </w:r>
      <w:proofErr w:type="gramStart"/>
      <w:r w:rsidRPr="002161A7">
        <w:rPr>
          <w:color w:val="auto"/>
          <w:szCs w:val="28"/>
        </w:rPr>
        <w:t>награжденных  почетными</w:t>
      </w:r>
      <w:proofErr w:type="gramEnd"/>
      <w:r w:rsidRPr="002161A7">
        <w:rPr>
          <w:color w:val="auto"/>
          <w:szCs w:val="28"/>
        </w:rPr>
        <w:t xml:space="preserve">  г</w:t>
      </w:r>
      <w:r w:rsidRPr="002161A7">
        <w:rPr>
          <w:iCs/>
          <w:color w:val="auto"/>
          <w:szCs w:val="28"/>
        </w:rPr>
        <w:t>рамотами и благодарностями за последние 5 лет:</w:t>
      </w:r>
    </w:p>
    <w:p w:rsidR="00DD4F89" w:rsidRPr="002161A7" w:rsidRDefault="00DD4F89" w:rsidP="00DD4F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22"/>
        <w:gridCol w:w="1823"/>
        <w:gridCol w:w="3626"/>
      </w:tblGrid>
      <w:tr w:rsidR="00DD4F89" w:rsidRPr="002161A7" w:rsidTr="00AE14B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2161A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1A7">
              <w:rPr>
                <w:rFonts w:ascii="Times New Roman" w:hAnsi="Times New Roman" w:cs="Times New Roman"/>
                <w:b/>
                <w:sz w:val="24"/>
                <w:szCs w:val="24"/>
              </w:rPr>
              <w:t>Звания и награды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4F89" w:rsidRPr="002161A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1A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DD4F89" w:rsidRPr="002161A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161A7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награжденных</w:t>
            </w:r>
            <w:proofErr w:type="gramEnd"/>
            <w:r w:rsidRPr="00216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4F89" w:rsidRPr="002161A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1A7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</w:tr>
      <w:tr w:rsidR="00DD4F89" w:rsidRPr="002161A7" w:rsidTr="00AE14B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2161A7" w:rsidRDefault="00DD4F89" w:rsidP="00AE1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Ведомственные награды (почетная грамота, благодарственное письмо министерства образования РФ)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F89" w:rsidRPr="002161A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4F89" w:rsidRPr="002161A7" w:rsidRDefault="00DD4F89" w:rsidP="00AE1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F89" w:rsidRPr="002161A7" w:rsidTr="00AE14B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2161A7" w:rsidRDefault="00DD4F89" w:rsidP="00AE1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Грамота и благодарность Областной думы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F89" w:rsidRPr="002161A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4F89" w:rsidRPr="002161A7" w:rsidRDefault="00DD4F89" w:rsidP="00AE1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Ермолина Л.П., 2017г.</w:t>
            </w:r>
          </w:p>
        </w:tc>
      </w:tr>
      <w:tr w:rsidR="00DD4F89" w:rsidRPr="002161A7" w:rsidTr="00AE14B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2161A7" w:rsidRDefault="00DD4F89" w:rsidP="00AE1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1A7">
              <w:rPr>
                <w:rFonts w:ascii="Times New Roman" w:hAnsi="Times New Roman" w:cs="Times New Roman"/>
                <w:sz w:val="24"/>
                <w:szCs w:val="24"/>
              </w:rPr>
              <w:t xml:space="preserve"> Грамота и благодарность департамента образования и </w:t>
            </w:r>
            <w:proofErr w:type="gramStart"/>
            <w:r w:rsidRPr="002161A7">
              <w:rPr>
                <w:rFonts w:ascii="Times New Roman" w:hAnsi="Times New Roman" w:cs="Times New Roman"/>
                <w:sz w:val="24"/>
                <w:szCs w:val="24"/>
              </w:rPr>
              <w:t>науки  ТО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F89" w:rsidRPr="002161A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4F89" w:rsidRPr="002161A7" w:rsidRDefault="00DD4F89" w:rsidP="00AE1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1A7">
              <w:rPr>
                <w:rFonts w:ascii="Times New Roman" w:hAnsi="Times New Roman" w:cs="Times New Roman"/>
                <w:sz w:val="24"/>
                <w:szCs w:val="24"/>
              </w:rPr>
              <w:t>Гудковская И.С., 2019г.</w:t>
            </w:r>
          </w:p>
        </w:tc>
      </w:tr>
      <w:tr w:rsidR="00DD4F89" w:rsidRPr="002161A7" w:rsidTr="00AE14B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2161A7" w:rsidRDefault="00DD4F89" w:rsidP="00AE1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1A7">
              <w:rPr>
                <w:rFonts w:ascii="Times New Roman" w:hAnsi="Times New Roman" w:cs="Times New Roman"/>
                <w:sz w:val="24"/>
                <w:szCs w:val="24"/>
              </w:rPr>
              <w:t xml:space="preserve">Грамота и благодарность главы АИМР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F89" w:rsidRPr="002161A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4F89" w:rsidRPr="002161A7" w:rsidRDefault="00DD4F89" w:rsidP="00AE1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F89" w:rsidRPr="002161A7" w:rsidTr="00AE14B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F89" w:rsidRPr="002161A7" w:rsidRDefault="00DD4F89" w:rsidP="00AE1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1A7">
              <w:rPr>
                <w:rFonts w:ascii="Times New Roman" w:hAnsi="Times New Roman" w:cs="Times New Roman"/>
                <w:sz w:val="24"/>
                <w:szCs w:val="24"/>
              </w:rPr>
              <w:t>Почетная грамота отдела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F89" w:rsidRPr="002161A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4F89" w:rsidRPr="002161A7" w:rsidRDefault="00DD4F89" w:rsidP="00AE1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6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Благодарность начальника отдела образования Ишимского района 2017г.- Ермолина Л.П., </w:t>
            </w:r>
          </w:p>
          <w:p w:rsidR="00DD4F89" w:rsidRPr="002161A7" w:rsidRDefault="00DD4F89" w:rsidP="00AE1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1A7">
              <w:rPr>
                <w:rFonts w:ascii="Times New Roman" w:hAnsi="Times New Roman" w:cs="Times New Roman"/>
                <w:sz w:val="24"/>
                <w:szCs w:val="24"/>
              </w:rPr>
              <w:t>Благодарность начальника отдела образования Ишимского района, 2017г. – Бабенко А.А.</w:t>
            </w:r>
          </w:p>
          <w:p w:rsidR="00DD4F89" w:rsidRDefault="00DD4F89" w:rsidP="00AE1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1A7">
              <w:rPr>
                <w:rFonts w:ascii="Times New Roman" w:hAnsi="Times New Roman" w:cs="Times New Roman"/>
                <w:sz w:val="24"/>
                <w:szCs w:val="24"/>
              </w:rPr>
              <w:t>Благодарность начальника отдела образования Ишимского района, 2017 г. – Караганов Е.А.</w:t>
            </w:r>
          </w:p>
          <w:p w:rsidR="00DD4F89" w:rsidRDefault="00DD4F89" w:rsidP="00AE1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начальника отдела образования Ишимского района, 2017 г. – Фадеев И.О.</w:t>
            </w:r>
          </w:p>
          <w:p w:rsidR="00DD4F89" w:rsidRPr="002161A7" w:rsidRDefault="00DD4F89" w:rsidP="00AE1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начальника отдела образования Ишимского района, 2019 г. – Фадеев И.О.</w:t>
            </w:r>
          </w:p>
        </w:tc>
      </w:tr>
    </w:tbl>
    <w:p w:rsidR="00DD4F89" w:rsidRPr="00D7071C" w:rsidRDefault="00DD4F89" w:rsidP="00DD4F8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D7071C">
        <w:rPr>
          <w:rFonts w:ascii="Times New Roman" w:hAnsi="Times New Roman" w:cs="Times New Roman"/>
          <w:sz w:val="24"/>
          <w:szCs w:val="24"/>
        </w:rPr>
        <w:t>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</w:t>
      </w:r>
      <w:r>
        <w:rPr>
          <w:rFonts w:ascii="Times New Roman" w:hAnsi="Times New Roman" w:cs="Times New Roman"/>
          <w:sz w:val="24"/>
          <w:szCs w:val="24"/>
        </w:rPr>
        <w:t xml:space="preserve"> почетные награды</w:t>
      </w:r>
      <w:r w:rsidRPr="00D7071C">
        <w:rPr>
          <w:rFonts w:ascii="Times New Roman" w:hAnsi="Times New Roman" w:cs="Times New Roman"/>
          <w:sz w:val="24"/>
          <w:szCs w:val="24"/>
        </w:rPr>
        <w:t>.</w:t>
      </w:r>
    </w:p>
    <w:p w:rsidR="00DD4F89" w:rsidRPr="00D7071C" w:rsidRDefault="00DD4F89" w:rsidP="00DD4F8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71C">
        <w:rPr>
          <w:rFonts w:ascii="Times New Roman" w:hAnsi="Times New Roman" w:cs="Times New Roman"/>
          <w:sz w:val="24"/>
          <w:szCs w:val="24"/>
        </w:rPr>
        <w:t>Таким образом, в школе созданы необходимые условия для обеспечения качества образования.</w:t>
      </w:r>
    </w:p>
    <w:p w:rsidR="00DD4F89" w:rsidRPr="00662FD5" w:rsidRDefault="00DD4F89" w:rsidP="00DD4F89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4F89" w:rsidRDefault="00DD4F89" w:rsidP="00DD4F89">
      <w:pPr>
        <w:pStyle w:val="ad"/>
        <w:jc w:val="center"/>
        <w:rPr>
          <w:rFonts w:ascii="Times New Roman" w:hAnsi="Times New Roman"/>
          <w:b/>
          <w:sz w:val="24"/>
        </w:rPr>
      </w:pPr>
      <w:r w:rsidRPr="00F00BE7">
        <w:rPr>
          <w:rFonts w:ascii="Times New Roman" w:hAnsi="Times New Roman"/>
          <w:b/>
          <w:sz w:val="24"/>
        </w:rPr>
        <w:t xml:space="preserve">Информация о повышение квалификации педагогических работников </w:t>
      </w:r>
    </w:p>
    <w:p w:rsidR="00DD4F89" w:rsidRPr="00F00BE7" w:rsidRDefault="00DD4F89" w:rsidP="00DD4F89">
      <w:pPr>
        <w:pStyle w:val="ad"/>
        <w:jc w:val="center"/>
        <w:rPr>
          <w:rFonts w:ascii="Times New Roman" w:hAnsi="Times New Roman"/>
          <w:b/>
          <w:sz w:val="24"/>
        </w:rPr>
      </w:pPr>
      <w:r w:rsidRPr="00F00BE7">
        <w:rPr>
          <w:rFonts w:ascii="Times New Roman" w:hAnsi="Times New Roman"/>
          <w:b/>
          <w:sz w:val="24"/>
        </w:rPr>
        <w:t>МАОУ Черемшанская СОШ</w:t>
      </w:r>
    </w:p>
    <w:p w:rsidR="00DD4F89" w:rsidRPr="00F00BE7" w:rsidRDefault="00DD4F89" w:rsidP="00DD4F89">
      <w:pPr>
        <w:pStyle w:val="ad"/>
        <w:jc w:val="center"/>
        <w:rPr>
          <w:rFonts w:ascii="Times New Roman" w:hAnsi="Times New Roman"/>
          <w:b/>
          <w:sz w:val="24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693"/>
        <w:gridCol w:w="3941"/>
        <w:gridCol w:w="1984"/>
      </w:tblGrid>
      <w:tr w:rsidR="00DD4F89" w:rsidRPr="00F00BE7" w:rsidTr="00AE14BD">
        <w:tc>
          <w:tcPr>
            <w:tcW w:w="1872" w:type="dxa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0BE7">
              <w:rPr>
                <w:rFonts w:ascii="Times New Roman" w:hAnsi="Times New Roman"/>
                <w:b/>
              </w:rPr>
              <w:t>Ф.И.О. педагога</w:t>
            </w:r>
          </w:p>
        </w:tc>
        <w:tc>
          <w:tcPr>
            <w:tcW w:w="2693" w:type="dxa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0BE7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3941" w:type="dxa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0BE7">
              <w:rPr>
                <w:rFonts w:ascii="Times New Roman" w:hAnsi="Times New Roman"/>
                <w:b/>
              </w:rPr>
              <w:t>Название</w:t>
            </w:r>
            <w:r>
              <w:rPr>
                <w:rFonts w:ascii="Times New Roman" w:hAnsi="Times New Roman"/>
                <w:b/>
              </w:rPr>
              <w:t xml:space="preserve"> курсов</w:t>
            </w:r>
          </w:p>
        </w:tc>
        <w:tc>
          <w:tcPr>
            <w:tcW w:w="1984" w:type="dxa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0BE7">
              <w:rPr>
                <w:rFonts w:ascii="Times New Roman" w:hAnsi="Times New Roman"/>
                <w:b/>
              </w:rPr>
              <w:t>Место проведения</w:t>
            </w:r>
          </w:p>
        </w:tc>
      </w:tr>
      <w:tr w:rsidR="00DD4F89" w:rsidRPr="00F00BE7" w:rsidTr="00AE14BD">
        <w:tc>
          <w:tcPr>
            <w:tcW w:w="1872" w:type="dxa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Бабенко А.А.</w:t>
            </w:r>
          </w:p>
        </w:tc>
        <w:tc>
          <w:tcPr>
            <w:tcW w:w="2693" w:type="dxa"/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04.12-05.12.2019 г.</w:t>
            </w:r>
          </w:p>
        </w:tc>
        <w:tc>
          <w:tcPr>
            <w:tcW w:w="3941" w:type="dxa"/>
            <w:vAlign w:val="center"/>
          </w:tcPr>
          <w:p w:rsidR="00DD4F89" w:rsidRPr="00F00BE7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«Психология и управление в фитнес индустрии», 16 ч.</w:t>
            </w:r>
          </w:p>
        </w:tc>
        <w:tc>
          <w:tcPr>
            <w:tcW w:w="1984" w:type="dxa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г. Ишим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ИГПИ</w:t>
            </w:r>
          </w:p>
        </w:tc>
      </w:tr>
      <w:tr w:rsidR="00DD4F89" w:rsidRPr="00F00BE7" w:rsidTr="00AE14BD">
        <w:trPr>
          <w:trHeight w:val="78"/>
        </w:trPr>
        <w:tc>
          <w:tcPr>
            <w:tcW w:w="1872" w:type="dxa"/>
            <w:tcBorders>
              <w:right w:val="single" w:sz="4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Беженцева Н.В.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00BE7">
              <w:rPr>
                <w:rFonts w:ascii="Times New Roman" w:eastAsia="Times New Roman" w:hAnsi="Times New Roman" w:cs="Times New Roman"/>
                <w:bCs/>
                <w:color w:val="000000"/>
              </w:rPr>
              <w:t>13.05 – 21.05.2020 г.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eastAsia="Times New Roman" w:hAnsi="Times New Roman" w:cs="Times New Roman"/>
                <w:color w:val="000000"/>
              </w:rPr>
              <w:t xml:space="preserve">«Современные средства обучения и методики формирования речевой и языковой культуры обучающихся в условиях </w:t>
            </w:r>
            <w:proofErr w:type="spellStart"/>
            <w:r w:rsidRPr="00F00BE7">
              <w:rPr>
                <w:rFonts w:ascii="Times New Roman" w:eastAsia="Times New Roman" w:hAnsi="Times New Roman" w:cs="Times New Roman"/>
                <w:color w:val="000000"/>
              </w:rPr>
              <w:t>мультикоммуникативного</w:t>
            </w:r>
            <w:proofErr w:type="spellEnd"/>
            <w:r w:rsidRPr="00F00BE7">
              <w:rPr>
                <w:rFonts w:ascii="Times New Roman" w:eastAsia="Times New Roman" w:hAnsi="Times New Roman" w:cs="Times New Roman"/>
                <w:color w:val="000000"/>
              </w:rPr>
              <w:t xml:space="preserve"> образовательного пространства в свете требования ФГОС», </w:t>
            </w:r>
            <w:r w:rsidRPr="00F00BE7">
              <w:rPr>
                <w:rFonts w:ascii="Times New Roman" w:eastAsia="Times New Roman" w:hAnsi="Times New Roman" w:cs="Times New Roman"/>
                <w:bCs/>
                <w:color w:val="000000"/>
              </w:rPr>
              <w:t>72 ч.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г. Тюмень дистанционно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ТОГИРРО</w:t>
            </w:r>
          </w:p>
        </w:tc>
      </w:tr>
      <w:tr w:rsidR="00DD4F89" w:rsidRPr="00F00BE7" w:rsidTr="00AE14BD">
        <w:trPr>
          <w:trHeight w:val="78"/>
        </w:trPr>
        <w:tc>
          <w:tcPr>
            <w:tcW w:w="1872" w:type="dxa"/>
            <w:tcBorders>
              <w:right w:val="single" w:sz="4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BE7">
              <w:rPr>
                <w:rFonts w:ascii="Times New Roman" w:hAnsi="Times New Roman" w:cs="Times New Roman"/>
              </w:rPr>
              <w:t>Бервицкая</w:t>
            </w:r>
            <w:proofErr w:type="spellEnd"/>
            <w:r w:rsidRPr="00F00BE7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11-20.06.2020 г.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 xml:space="preserve">«Модернизация содержания обучения и методики преподавания по </w:t>
            </w:r>
            <w:proofErr w:type="spellStart"/>
            <w:r w:rsidRPr="00F00BE7">
              <w:rPr>
                <w:rFonts w:ascii="Times New Roman" w:hAnsi="Times New Roman" w:cs="Times New Roman"/>
              </w:rPr>
              <w:t>межпредметным</w:t>
            </w:r>
            <w:proofErr w:type="spellEnd"/>
            <w:r w:rsidRPr="00F00BE7">
              <w:rPr>
                <w:rFonts w:ascii="Times New Roman" w:hAnsi="Times New Roman" w:cs="Times New Roman"/>
              </w:rPr>
              <w:t xml:space="preserve"> технологиям в рамках учебного предмета «Биология» в условиях ФГОС», 72 ч.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г. Тюмень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0BE7">
              <w:rPr>
                <w:rFonts w:ascii="Times New Roman" w:hAnsi="Times New Roman" w:cs="Times New Roman"/>
              </w:rPr>
              <w:t>дистанционно</w:t>
            </w:r>
            <w:proofErr w:type="gramEnd"/>
            <w:r w:rsidRPr="00F00BE7">
              <w:rPr>
                <w:rFonts w:ascii="Times New Roman" w:hAnsi="Times New Roman" w:cs="Times New Roman"/>
              </w:rPr>
              <w:t xml:space="preserve"> ТОГИРРО</w:t>
            </w:r>
          </w:p>
        </w:tc>
      </w:tr>
      <w:tr w:rsidR="00DD4F89" w:rsidRPr="00F00BE7" w:rsidTr="00AE14BD">
        <w:trPr>
          <w:trHeight w:val="1456"/>
        </w:trPr>
        <w:tc>
          <w:tcPr>
            <w:tcW w:w="1872" w:type="dxa"/>
            <w:tcBorders>
              <w:right w:val="single" w:sz="4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BE7">
              <w:rPr>
                <w:rFonts w:ascii="Times New Roman" w:hAnsi="Times New Roman" w:cs="Times New Roman"/>
              </w:rPr>
              <w:t>Бервицкая</w:t>
            </w:r>
            <w:proofErr w:type="spellEnd"/>
            <w:r w:rsidRPr="00F00BE7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02.12-12.12.2019 г.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«Цифровые технологии в образовательном процессе школы в условиях реализации ФГОС», 72 ч.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г. Тюмень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ГАПОУ ТО «Колледж цифров</w:t>
            </w:r>
            <w:r>
              <w:rPr>
                <w:rFonts w:ascii="Times New Roman" w:hAnsi="Times New Roman" w:cs="Times New Roman"/>
              </w:rPr>
              <w:t>ых и педагогических технологий»</w:t>
            </w:r>
          </w:p>
        </w:tc>
      </w:tr>
      <w:tr w:rsidR="00DD4F89" w:rsidRPr="00F00BE7" w:rsidTr="00AE14BD">
        <w:trPr>
          <w:trHeight w:val="2078"/>
        </w:trPr>
        <w:tc>
          <w:tcPr>
            <w:tcW w:w="1872" w:type="dxa"/>
            <w:tcBorders>
              <w:right w:val="single" w:sz="4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Болтунов Н.Е.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24.09.2019- 11.10.2019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00BE7">
              <w:rPr>
                <w:rFonts w:ascii="Times New Roman" w:eastAsia="Calibri" w:hAnsi="Times New Roman" w:cs="Times New Roman"/>
                <w:b/>
              </w:rPr>
              <w:t>«</w:t>
            </w:r>
            <w:r w:rsidRPr="00F00BE7">
              <w:rPr>
                <w:rFonts w:ascii="Times New Roman" w:eastAsia="Calibri" w:hAnsi="Times New Roman" w:cs="Times New Roman"/>
                <w:bCs/>
              </w:rPr>
              <w:t>Управление в сфере образования»</w:t>
            </w:r>
          </w:p>
          <w:p w:rsidR="00DD4F89" w:rsidRPr="001055BE" w:rsidRDefault="00DD4F89" w:rsidP="00AE14BD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0BE7">
              <w:rPr>
                <w:rFonts w:ascii="Times New Roman" w:eastAsia="Calibri" w:hAnsi="Times New Roman" w:cs="Times New Roman"/>
                <w:bCs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РФ»,</w:t>
            </w:r>
            <w:r w:rsidRPr="00F00BE7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120 ч.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г. Екатеринбург</w:t>
            </w:r>
          </w:p>
        </w:tc>
      </w:tr>
      <w:tr w:rsidR="00DD4F89" w:rsidRPr="00F00BE7" w:rsidTr="00AE14BD">
        <w:trPr>
          <w:trHeight w:val="78"/>
        </w:trPr>
        <w:tc>
          <w:tcPr>
            <w:tcW w:w="1872" w:type="dxa"/>
            <w:tcBorders>
              <w:right w:val="single" w:sz="4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Болтунов Н.Е.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00BE7">
              <w:rPr>
                <w:rFonts w:ascii="Times New Roman" w:eastAsia="Calibri" w:hAnsi="Times New Roman" w:cs="Times New Roman"/>
                <w:bCs/>
              </w:rPr>
              <w:t>06.12-07.12.2019 г.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0B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F00BE7">
              <w:rPr>
                <w:rFonts w:ascii="Times New Roman" w:eastAsia="Calibri" w:hAnsi="Times New Roman" w:cs="Times New Roman"/>
              </w:rPr>
              <w:t>Цифровая гигиена и информационный стресс-менеджмент», 16 ч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г. Ишим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 xml:space="preserve"> ИГПИ</w:t>
            </w:r>
          </w:p>
        </w:tc>
      </w:tr>
      <w:tr w:rsidR="00DD4F89" w:rsidRPr="00F00BE7" w:rsidTr="00AE14BD">
        <w:trPr>
          <w:trHeight w:val="78"/>
        </w:trPr>
        <w:tc>
          <w:tcPr>
            <w:tcW w:w="1872" w:type="dxa"/>
            <w:tcBorders>
              <w:right w:val="single" w:sz="4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Гудковская И.С.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eastAsia="Calibri" w:hAnsi="Times New Roman" w:cs="Times New Roman"/>
              </w:rPr>
              <w:t>11.11-22.11.2019 г.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F00BE7">
              <w:rPr>
                <w:rFonts w:ascii="Times New Roman" w:eastAsia="Calibri" w:hAnsi="Times New Roman" w:cs="Times New Roman"/>
              </w:rPr>
              <w:t>«Цифровые технологии в образовательном процессе школы в условиях реализации ФГОС»</w:t>
            </w:r>
            <w:r w:rsidRPr="00F00BE7">
              <w:rPr>
                <w:rFonts w:ascii="Times New Roman" w:eastAsia="Calibri" w:hAnsi="Times New Roman" w:cs="Times New Roman"/>
                <w:i/>
              </w:rPr>
              <w:t>,</w:t>
            </w:r>
            <w:r w:rsidRPr="00F00BE7">
              <w:rPr>
                <w:rFonts w:ascii="Times New Roman" w:eastAsia="Calibri" w:hAnsi="Times New Roman" w:cs="Times New Roman"/>
              </w:rPr>
              <w:t xml:space="preserve"> 72 ч.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г. Тюмень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eastAsia="Calibri" w:hAnsi="Times New Roman" w:cs="Times New Roman"/>
              </w:rPr>
              <w:t>ГАПОУ ТО</w:t>
            </w:r>
            <w:r w:rsidRPr="00F00BE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F00BE7">
              <w:rPr>
                <w:rFonts w:ascii="Times New Roman" w:eastAsia="Calibri" w:hAnsi="Times New Roman" w:cs="Times New Roman"/>
              </w:rPr>
              <w:t>«Колледж цифровых и педагогических технологий»</w:t>
            </w:r>
          </w:p>
        </w:tc>
      </w:tr>
      <w:tr w:rsidR="00DD4F89" w:rsidRPr="00F00BE7" w:rsidTr="00AE14BD">
        <w:trPr>
          <w:trHeight w:val="78"/>
        </w:trPr>
        <w:tc>
          <w:tcPr>
            <w:tcW w:w="1872" w:type="dxa"/>
            <w:tcBorders>
              <w:right w:val="single" w:sz="4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Гудковская И.С.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0BE7">
              <w:rPr>
                <w:rFonts w:ascii="Times New Roman" w:eastAsia="Calibri" w:hAnsi="Times New Roman" w:cs="Times New Roman"/>
              </w:rPr>
              <w:t>10.03-14.03.2020 г.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0BE7">
              <w:rPr>
                <w:rFonts w:ascii="Times New Roman" w:eastAsia="Calibri" w:hAnsi="Times New Roman" w:cs="Times New Roman"/>
                <w:bCs/>
              </w:rPr>
              <w:t xml:space="preserve">«Профессиональное развитие учителя математики в условиях ФГОС», </w:t>
            </w:r>
            <w:r w:rsidRPr="00F00BE7">
              <w:rPr>
                <w:rFonts w:ascii="Times New Roman" w:eastAsia="Calibri" w:hAnsi="Times New Roman" w:cs="Times New Roman"/>
              </w:rPr>
              <w:t>36 ч.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г. Ишим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ЦНППМ</w:t>
            </w:r>
          </w:p>
        </w:tc>
      </w:tr>
      <w:tr w:rsidR="00DD4F89" w:rsidRPr="00F00BE7" w:rsidTr="00AE14BD">
        <w:trPr>
          <w:trHeight w:val="78"/>
        </w:trPr>
        <w:tc>
          <w:tcPr>
            <w:tcW w:w="1872" w:type="dxa"/>
            <w:tcBorders>
              <w:right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0BE7">
              <w:rPr>
                <w:rFonts w:ascii="Times New Roman" w:hAnsi="Times New Roman" w:cs="Times New Roman"/>
              </w:rPr>
              <w:t>Караганов  Е.А.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0BE7">
              <w:rPr>
                <w:rFonts w:ascii="Times New Roman" w:eastAsia="Calibri" w:hAnsi="Times New Roman" w:cs="Times New Roman"/>
              </w:rPr>
              <w:t>13.12-14.12.2019 г.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00BE7">
              <w:rPr>
                <w:rFonts w:ascii="Times New Roman" w:eastAsia="Calibri" w:hAnsi="Times New Roman" w:cs="Times New Roman"/>
                <w:bCs/>
              </w:rPr>
              <w:t xml:space="preserve">«Управление проектами в цифровую эпоху», </w:t>
            </w:r>
            <w:r w:rsidRPr="00F00BE7">
              <w:rPr>
                <w:rFonts w:ascii="Times New Roman" w:eastAsia="Calibri" w:hAnsi="Times New Roman" w:cs="Times New Roman"/>
              </w:rPr>
              <w:t>16 ч.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г. Ишим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 xml:space="preserve"> ИГПИ</w:t>
            </w:r>
          </w:p>
        </w:tc>
      </w:tr>
      <w:tr w:rsidR="00DD4F89" w:rsidRPr="00F00BE7" w:rsidTr="00AE14BD">
        <w:trPr>
          <w:trHeight w:val="1475"/>
        </w:trPr>
        <w:tc>
          <w:tcPr>
            <w:tcW w:w="1872" w:type="dxa"/>
            <w:tcBorders>
              <w:bottom w:val="single" w:sz="4" w:space="0" w:color="auto"/>
              <w:right w:val="single" w:sz="4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BE7">
              <w:rPr>
                <w:rFonts w:ascii="Times New Roman" w:hAnsi="Times New Roman" w:cs="Times New Roman"/>
              </w:rPr>
              <w:t>Маринич</w:t>
            </w:r>
            <w:proofErr w:type="spellEnd"/>
            <w:r w:rsidRPr="00F00BE7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15.06.2020 - 30.06.2020 г.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1055BE" w:rsidRDefault="00DD4F89" w:rsidP="00AE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F00B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«Модернизация содержания начального образования и технологий формирования предметных, </w:t>
            </w:r>
            <w:proofErr w:type="spellStart"/>
            <w:r w:rsidRPr="00F00B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метапредметных</w:t>
            </w:r>
            <w:proofErr w:type="spellEnd"/>
            <w:r w:rsidRPr="00F00B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и личностных результат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ов у младших школьников», 72 ч.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г. Тюмень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0BE7">
              <w:rPr>
                <w:rFonts w:ascii="Times New Roman" w:hAnsi="Times New Roman" w:cs="Times New Roman"/>
              </w:rPr>
              <w:t>дистанционно</w:t>
            </w:r>
            <w:proofErr w:type="gramEnd"/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ТОГИРРО</w:t>
            </w:r>
          </w:p>
        </w:tc>
      </w:tr>
      <w:tr w:rsidR="00DD4F89" w:rsidRPr="00F00BE7" w:rsidTr="00AE14BD">
        <w:trPr>
          <w:trHeight w:val="1022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BE7">
              <w:rPr>
                <w:rFonts w:ascii="Times New Roman" w:hAnsi="Times New Roman" w:cs="Times New Roman"/>
              </w:rPr>
              <w:t>Маринич</w:t>
            </w:r>
            <w:proofErr w:type="spellEnd"/>
            <w:r w:rsidRPr="00F00BE7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 модуль (3-4 июня), 2 модуль (26 июня), 3 модуль (август) 2020 г.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F00B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«Управление образовательной организацией»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г. Ишим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ЦНППМ</w:t>
            </w:r>
          </w:p>
        </w:tc>
      </w:tr>
      <w:tr w:rsidR="00DD4F89" w:rsidRPr="00F00BE7" w:rsidTr="00AE14BD">
        <w:trPr>
          <w:trHeight w:val="551"/>
        </w:trPr>
        <w:tc>
          <w:tcPr>
            <w:tcW w:w="1872" w:type="dxa"/>
            <w:tcBorders>
              <w:top w:val="single" w:sz="4" w:space="0" w:color="auto"/>
              <w:right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BE7">
              <w:rPr>
                <w:rFonts w:ascii="Times New Roman" w:hAnsi="Times New Roman" w:cs="Times New Roman"/>
              </w:rPr>
              <w:t>Маринич</w:t>
            </w:r>
            <w:proofErr w:type="spellEnd"/>
            <w:r w:rsidRPr="00F00BE7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13.12-14.12.2019 г.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F00B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«Управление проектами в цифровую эпоху», 16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F00B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г. Ишим</w:t>
            </w:r>
          </w:p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ИГПИ</w:t>
            </w:r>
          </w:p>
          <w:p w:rsidR="00DD4F89" w:rsidRPr="00F00BE7" w:rsidRDefault="00DD4F89" w:rsidP="00AE14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D4F89" w:rsidRPr="00F00BE7" w:rsidTr="00AE14BD">
        <w:trPr>
          <w:trHeight w:val="568"/>
        </w:trPr>
        <w:tc>
          <w:tcPr>
            <w:tcW w:w="1872" w:type="dxa"/>
            <w:tcBorders>
              <w:bottom w:val="single" w:sz="4" w:space="0" w:color="auto"/>
              <w:right w:val="single" w:sz="4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Русакова Е.С.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26.01-11.03.2020 г.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F00B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«Педагогика и методика преподавания географии в условиях реализации ФГОС», 72 ч.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ООО </w:t>
            </w:r>
            <w:proofErr w:type="spellStart"/>
            <w:r w:rsidRPr="00F00B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Инфоурок</w:t>
            </w:r>
            <w:proofErr w:type="spellEnd"/>
          </w:p>
        </w:tc>
      </w:tr>
      <w:tr w:rsidR="00DD4F89" w:rsidRPr="00F00BE7" w:rsidTr="00AE14BD">
        <w:trPr>
          <w:trHeight w:val="399"/>
        </w:trPr>
        <w:tc>
          <w:tcPr>
            <w:tcW w:w="1872" w:type="dxa"/>
            <w:tcBorders>
              <w:top w:val="single" w:sz="4" w:space="0" w:color="auto"/>
              <w:right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Русакова Е.С.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13.12-14.12.2019 г.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F00B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«Улучшение командной эффективности», 16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г. Ишим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ИГПИ</w:t>
            </w:r>
          </w:p>
        </w:tc>
      </w:tr>
      <w:tr w:rsidR="00DD4F89" w:rsidRPr="00F00BE7" w:rsidTr="00AE14BD">
        <w:trPr>
          <w:trHeight w:val="1061"/>
        </w:trPr>
        <w:tc>
          <w:tcPr>
            <w:tcW w:w="1872" w:type="dxa"/>
            <w:tcBorders>
              <w:right w:val="single" w:sz="4" w:space="0" w:color="auto"/>
            </w:tcBorders>
          </w:tcPr>
          <w:p w:rsidR="00DD4F89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BE7">
              <w:rPr>
                <w:rFonts w:ascii="Times New Roman" w:hAnsi="Times New Roman" w:cs="Times New Roman"/>
              </w:rPr>
              <w:t>Уляшева</w:t>
            </w:r>
            <w:proofErr w:type="spellEnd"/>
            <w:r w:rsidRPr="00F00BE7"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00BE7">
              <w:rPr>
                <w:rFonts w:ascii="Times New Roman" w:eastAsia="Times New Roman" w:hAnsi="Times New Roman" w:cs="Times New Roman"/>
                <w:bCs/>
                <w:color w:val="000000"/>
              </w:rPr>
              <w:t>10.02 - 14.02.2020 г.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0BE7">
              <w:rPr>
                <w:rFonts w:ascii="Times New Roman" w:eastAsia="Times New Roman" w:hAnsi="Times New Roman" w:cs="Times New Roman"/>
                <w:color w:val="000000"/>
              </w:rPr>
              <w:t xml:space="preserve">«Комплексное сопровождение обучающихся с речевыми нарушениями в условиях общеобразовательной </w:t>
            </w:r>
            <w:proofErr w:type="gramStart"/>
            <w:r w:rsidRPr="00F00BE7">
              <w:rPr>
                <w:rFonts w:ascii="Times New Roman" w:eastAsia="Times New Roman" w:hAnsi="Times New Roman" w:cs="Times New Roman"/>
                <w:color w:val="000000"/>
              </w:rPr>
              <w:t>ор-</w:t>
            </w:r>
            <w:proofErr w:type="spellStart"/>
            <w:r w:rsidRPr="00F00BE7">
              <w:rPr>
                <w:rFonts w:ascii="Times New Roman" w:eastAsia="Times New Roman" w:hAnsi="Times New Roman" w:cs="Times New Roman"/>
                <w:color w:val="000000"/>
              </w:rPr>
              <w:t>ганизации</w:t>
            </w:r>
            <w:proofErr w:type="spellEnd"/>
            <w:proofErr w:type="gramEnd"/>
            <w:r w:rsidRPr="00F00BE7">
              <w:rPr>
                <w:rFonts w:ascii="Times New Roman" w:eastAsia="Times New Roman" w:hAnsi="Times New Roman" w:cs="Times New Roman"/>
                <w:color w:val="000000"/>
              </w:rPr>
              <w:t xml:space="preserve"> на этапе введения ФГОС», </w:t>
            </w:r>
            <w:r w:rsidRPr="00F00BE7">
              <w:rPr>
                <w:rFonts w:ascii="Times New Roman" w:eastAsia="Times New Roman" w:hAnsi="Times New Roman" w:cs="Times New Roman"/>
                <w:bCs/>
                <w:color w:val="000000"/>
              </w:rPr>
              <w:t>36 ч.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г. Тюмень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ТОГИРРО</w:t>
            </w:r>
          </w:p>
        </w:tc>
      </w:tr>
      <w:tr w:rsidR="00DD4F89" w:rsidRPr="00F00BE7" w:rsidTr="00AE14BD">
        <w:trPr>
          <w:trHeight w:val="78"/>
        </w:trPr>
        <w:tc>
          <w:tcPr>
            <w:tcW w:w="1872" w:type="dxa"/>
            <w:tcBorders>
              <w:right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Фадеев И.О.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eastAsia="Calibri" w:hAnsi="Times New Roman" w:cs="Times New Roman"/>
              </w:rPr>
              <w:t>13.12-14.12.2019 г.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«Улучшение командной эффективности», 16 ч.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г. Ишим</w:t>
            </w:r>
          </w:p>
          <w:p w:rsidR="00DD4F89" w:rsidRPr="00F00BE7" w:rsidRDefault="00DD4F89" w:rsidP="00AE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BE7">
              <w:rPr>
                <w:rFonts w:ascii="Times New Roman" w:hAnsi="Times New Roman" w:cs="Times New Roman"/>
              </w:rPr>
              <w:t>ИГПИ</w:t>
            </w:r>
          </w:p>
        </w:tc>
      </w:tr>
    </w:tbl>
    <w:p w:rsidR="00DD4F89" w:rsidRDefault="00DD4F89" w:rsidP="00DD4F8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D4F89" w:rsidRDefault="00DD4F89" w:rsidP="00DD4F8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>Перспективный план курсовой подготовки выполнялся св</w:t>
      </w:r>
      <w:r>
        <w:rPr>
          <w:rFonts w:ascii="Times New Roman" w:hAnsi="Times New Roman" w:cs="Times New Roman"/>
          <w:sz w:val="24"/>
          <w:szCs w:val="24"/>
        </w:rPr>
        <w:t>оевременно. В течение 2019 – 2020</w:t>
      </w:r>
      <w:r w:rsidRPr="00662FD5">
        <w:rPr>
          <w:rFonts w:ascii="Times New Roman" w:hAnsi="Times New Roman" w:cs="Times New Roman"/>
          <w:sz w:val="24"/>
          <w:szCs w:val="24"/>
        </w:rPr>
        <w:t xml:space="preserve"> учебного го</w:t>
      </w:r>
      <w:r>
        <w:rPr>
          <w:rFonts w:ascii="Times New Roman" w:hAnsi="Times New Roman" w:cs="Times New Roman"/>
          <w:sz w:val="24"/>
          <w:szCs w:val="24"/>
        </w:rPr>
        <w:t xml:space="preserve">да курсовую подготовку </w:t>
      </w:r>
      <w:r w:rsidRPr="00FF64A2">
        <w:rPr>
          <w:rFonts w:ascii="Times New Roman" w:hAnsi="Times New Roman" w:cs="Times New Roman"/>
          <w:sz w:val="24"/>
          <w:szCs w:val="24"/>
        </w:rPr>
        <w:t xml:space="preserve">прошли </w:t>
      </w:r>
      <w:r>
        <w:rPr>
          <w:rFonts w:ascii="Times New Roman" w:hAnsi="Times New Roman" w:cs="Times New Roman"/>
          <w:sz w:val="24"/>
          <w:szCs w:val="24"/>
        </w:rPr>
        <w:t>10 педагогов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Маринич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прошла 3 курса повышения квалификации (учитель начальных классов, управление образовательной организацией и проекты в цифровую эпоху),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Бервицкая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 – 2 курса (учитель биологии и цифровые технологии), Гудковская И.С.  – 2 курса (учитель математики и цифровые технологии), Русакова Е.С. – 2 курса (учитель географии и улучшение командной эффективности), Болтунов Н.Е. – 2 курса (директор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ц</w:t>
      </w:r>
      <w:r w:rsidRPr="00C07CC1">
        <w:rPr>
          <w:rFonts w:ascii="Times New Roman" w:hAnsi="Times New Roman" w:cs="Times New Roman"/>
          <w:sz w:val="24"/>
          <w:szCs w:val="24"/>
        </w:rPr>
        <w:t>ифровая</w:t>
      </w:r>
      <w:proofErr w:type="gramEnd"/>
      <w:r w:rsidRPr="00C07CC1">
        <w:rPr>
          <w:rFonts w:ascii="Times New Roman" w:hAnsi="Times New Roman" w:cs="Times New Roman"/>
          <w:sz w:val="24"/>
          <w:szCs w:val="24"/>
        </w:rPr>
        <w:t xml:space="preserve"> гигиена</w:t>
      </w:r>
      <w:r>
        <w:rPr>
          <w:rFonts w:ascii="Times New Roman" w:hAnsi="Times New Roman" w:cs="Times New Roman"/>
          <w:sz w:val="24"/>
          <w:szCs w:val="24"/>
        </w:rPr>
        <w:t xml:space="preserve">). За этот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год </w:t>
      </w:r>
      <w:r w:rsidRPr="00CE2FD4">
        <w:rPr>
          <w:rFonts w:ascii="Times New Roman" w:hAnsi="Times New Roman" w:cs="Times New Roman"/>
          <w:sz w:val="24"/>
          <w:szCs w:val="24"/>
        </w:rPr>
        <w:t xml:space="preserve"> увеличилось</w:t>
      </w:r>
      <w:proofErr w:type="gramEnd"/>
      <w:r w:rsidRPr="00CE2FD4">
        <w:rPr>
          <w:rFonts w:ascii="Times New Roman" w:hAnsi="Times New Roman" w:cs="Times New Roman"/>
          <w:sz w:val="24"/>
          <w:szCs w:val="24"/>
        </w:rPr>
        <w:t xml:space="preserve"> количество педагогических работников, которые стали чаще повышать свою квалификацию через </w:t>
      </w:r>
      <w:r>
        <w:rPr>
          <w:rFonts w:ascii="Times New Roman" w:hAnsi="Times New Roman" w:cs="Times New Roman"/>
          <w:sz w:val="24"/>
          <w:szCs w:val="24"/>
        </w:rPr>
        <w:t xml:space="preserve">семинары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Также большинство педагогических кадров прошли обучение по разным направлениям на сайте «Единый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урок.рф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DD4F89" w:rsidRDefault="00DD4F89" w:rsidP="00DD4F8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F89" w:rsidRPr="006E7500" w:rsidRDefault="00DD4F89" w:rsidP="00DD4F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7500">
        <w:rPr>
          <w:rFonts w:ascii="Times New Roman" w:hAnsi="Times New Roman" w:cs="Times New Roman"/>
          <w:b/>
          <w:sz w:val="24"/>
          <w:szCs w:val="24"/>
        </w:rPr>
        <w:t>Аттестация педагогических кадров</w:t>
      </w:r>
    </w:p>
    <w:p w:rsidR="00DD4F89" w:rsidRPr="006E7500" w:rsidRDefault="00DD4F89" w:rsidP="00DD4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00">
        <w:rPr>
          <w:rFonts w:ascii="Times New Roman" w:hAnsi="Times New Roman" w:cs="Times New Roman"/>
          <w:sz w:val="24"/>
          <w:szCs w:val="24"/>
        </w:rPr>
        <w:t>Аттестация педагогических кадров является хорошим показателем творческой деятельности педагогов, механизмом совершенствования управления качеством образования.</w:t>
      </w:r>
    </w:p>
    <w:p w:rsidR="00DD4F89" w:rsidRPr="006E7500" w:rsidRDefault="00DD4F89" w:rsidP="00DD4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00">
        <w:rPr>
          <w:rFonts w:ascii="Times New Roman" w:hAnsi="Times New Roman" w:cs="Times New Roman"/>
          <w:sz w:val="24"/>
          <w:szCs w:val="24"/>
        </w:rPr>
        <w:t xml:space="preserve">План аттестационных мероприятий прошедшего </w:t>
      </w:r>
      <w:proofErr w:type="gramStart"/>
      <w:r w:rsidRPr="006E7500">
        <w:rPr>
          <w:rFonts w:ascii="Times New Roman" w:hAnsi="Times New Roman" w:cs="Times New Roman"/>
          <w:sz w:val="24"/>
          <w:szCs w:val="24"/>
        </w:rPr>
        <w:t>учебного  года</w:t>
      </w:r>
      <w:proofErr w:type="gramEnd"/>
      <w:r w:rsidRPr="006E7500">
        <w:rPr>
          <w:rFonts w:ascii="Times New Roman" w:hAnsi="Times New Roman" w:cs="Times New Roman"/>
          <w:sz w:val="24"/>
          <w:szCs w:val="24"/>
        </w:rPr>
        <w:t xml:space="preserve"> выполнен. Были проведены творческие отчеты </w:t>
      </w:r>
      <w:proofErr w:type="spellStart"/>
      <w:r w:rsidRPr="006E7500">
        <w:rPr>
          <w:rFonts w:ascii="Times New Roman" w:hAnsi="Times New Roman" w:cs="Times New Roman"/>
          <w:sz w:val="24"/>
          <w:szCs w:val="24"/>
        </w:rPr>
        <w:t>аттестующихся</w:t>
      </w:r>
      <w:proofErr w:type="spellEnd"/>
      <w:r w:rsidRPr="006E7500">
        <w:rPr>
          <w:rFonts w:ascii="Times New Roman" w:hAnsi="Times New Roman" w:cs="Times New Roman"/>
          <w:sz w:val="24"/>
          <w:szCs w:val="24"/>
        </w:rPr>
        <w:t xml:space="preserve"> учителей, презентации «Портфолио», открытые уроки и внеклассные мероприятия. Своим опытом учителя </w:t>
      </w:r>
      <w:proofErr w:type="gramStart"/>
      <w:r w:rsidRPr="006E7500">
        <w:rPr>
          <w:rFonts w:ascii="Times New Roman" w:hAnsi="Times New Roman" w:cs="Times New Roman"/>
          <w:sz w:val="24"/>
          <w:szCs w:val="24"/>
        </w:rPr>
        <w:t>делились  на</w:t>
      </w:r>
      <w:proofErr w:type="gramEnd"/>
      <w:r w:rsidRPr="006E7500">
        <w:rPr>
          <w:rFonts w:ascii="Times New Roman" w:hAnsi="Times New Roman" w:cs="Times New Roman"/>
          <w:sz w:val="24"/>
          <w:szCs w:val="24"/>
        </w:rPr>
        <w:t xml:space="preserve"> заседаниях педсовета, методических семинарах, проводили мастер – классы.</w:t>
      </w:r>
    </w:p>
    <w:p w:rsidR="00DD4F89" w:rsidRDefault="00DD4F89" w:rsidP="00DD4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00">
        <w:rPr>
          <w:rFonts w:ascii="Times New Roman" w:hAnsi="Times New Roman" w:cs="Times New Roman"/>
          <w:sz w:val="24"/>
          <w:szCs w:val="24"/>
        </w:rPr>
        <w:t>В течение 201</w:t>
      </w:r>
      <w:r>
        <w:rPr>
          <w:rFonts w:ascii="Times New Roman" w:hAnsi="Times New Roman" w:cs="Times New Roman"/>
          <w:sz w:val="24"/>
          <w:szCs w:val="24"/>
        </w:rPr>
        <w:t>9 – 2020</w:t>
      </w:r>
      <w:r w:rsidRPr="006E7500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>
        <w:rPr>
          <w:rFonts w:ascii="Times New Roman" w:hAnsi="Times New Roman" w:cs="Times New Roman"/>
          <w:sz w:val="24"/>
          <w:szCs w:val="24"/>
        </w:rPr>
        <w:t xml:space="preserve">на первую категорию аттестовались: учитель географии Русакова Е.С., учитель математики и информатики Телегина Е.Я., учитель биологии и химии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Бервицкая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  <w:r w:rsidRPr="006E7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F89" w:rsidRPr="00761B70" w:rsidRDefault="00DD4F89" w:rsidP="00DD4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занимаемой должности прошли: социальный педагог Зверева А.В., учителя начальных классов Коваленко И.В.,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Маринич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 Ракитина Е.Н., учитель английского языка Караганов Е.А., учитель логопед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Уляшева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</w:t>
      </w:r>
    </w:p>
    <w:p w:rsidR="00DD4F89" w:rsidRDefault="00DD4F89" w:rsidP="00DD4F89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D4F89" w:rsidRDefault="00DD4F89" w:rsidP="00DD4F89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F89" w:rsidRPr="004700CA" w:rsidRDefault="00DD4F89" w:rsidP="00DD4F89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5. </w:t>
      </w:r>
      <w:r w:rsidRPr="00470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освоения основных общеобразовательных программ </w:t>
      </w:r>
    </w:p>
    <w:p w:rsidR="00DD4F89" w:rsidRPr="00E51DA1" w:rsidRDefault="00DD4F89" w:rsidP="00DD4F89">
      <w:pPr>
        <w:pStyle w:val="af6"/>
        <w:jc w:val="center"/>
        <w:rPr>
          <w:rFonts w:ascii="Times New Roman" w:eastAsia="Trebuchet MS" w:hAnsi="Times New Roman" w:cs="Times New Roman"/>
          <w:b/>
          <w:sz w:val="24"/>
          <w:szCs w:val="24"/>
          <w:lang w:eastAsia="en-US"/>
        </w:rPr>
      </w:pPr>
      <w:r w:rsidRPr="00E51DA1">
        <w:rPr>
          <w:rFonts w:ascii="Times New Roman" w:eastAsia="Trebuchet MS" w:hAnsi="Times New Roman" w:cs="Times New Roman"/>
          <w:b/>
          <w:sz w:val="24"/>
          <w:szCs w:val="24"/>
          <w:lang w:eastAsia="en-US"/>
        </w:rPr>
        <w:t>ОБЩИЙ КОНТИНГЕНТ ОБУЧАЮЩИХСЯ</w:t>
      </w:r>
    </w:p>
    <w:p w:rsidR="00DD4F89" w:rsidRPr="00E51DA1" w:rsidRDefault="00DD4F89" w:rsidP="00DD4F89">
      <w:pPr>
        <w:pStyle w:val="af6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Общая численност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ь обучающихся на 01.09.2019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г. составила 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174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человек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а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.</w:t>
      </w:r>
    </w:p>
    <w:p w:rsidR="00DD4F89" w:rsidRPr="00E51DA1" w:rsidRDefault="00DD4F89" w:rsidP="00DD4F89">
      <w:pPr>
        <w:pStyle w:val="af6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E51DA1">
        <w:rPr>
          <w:rFonts w:ascii="Times New Roman" w:eastAsia="Trebuchet MS" w:hAnsi="Times New Roman" w:cs="Times New Roman"/>
          <w:bCs/>
          <w:sz w:val="24"/>
          <w:szCs w:val="24"/>
          <w:lang w:eastAsia="en-US"/>
        </w:rPr>
        <w:t xml:space="preserve">На конец 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201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9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-20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20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у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чебного года в школе обучалось 170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обучающихся, из них:</w:t>
      </w:r>
    </w:p>
    <w:p w:rsidR="00DD4F89" w:rsidRPr="00E51DA1" w:rsidRDefault="00DD4F89" w:rsidP="00DD4F89">
      <w:pPr>
        <w:pStyle w:val="af6"/>
        <w:numPr>
          <w:ilvl w:val="0"/>
          <w:numId w:val="13"/>
        </w:numPr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в</w:t>
      </w:r>
      <w:proofErr w:type="gramEnd"/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начальной школе  - 71 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обучающи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йся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(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5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класс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ов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),</w:t>
      </w:r>
    </w:p>
    <w:p w:rsidR="00DD4F89" w:rsidRDefault="00DD4F89" w:rsidP="00DD4F89">
      <w:pPr>
        <w:pStyle w:val="af6"/>
        <w:numPr>
          <w:ilvl w:val="0"/>
          <w:numId w:val="13"/>
        </w:numPr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proofErr w:type="gramStart"/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в</w:t>
      </w:r>
      <w:proofErr w:type="gramEnd"/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основной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школе 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–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76 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обучающи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хся (5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классов),</w:t>
      </w:r>
    </w:p>
    <w:p w:rsidR="00DD4F89" w:rsidRPr="003C2A1A" w:rsidRDefault="00DD4F89" w:rsidP="00DD4F89">
      <w:pPr>
        <w:pStyle w:val="af6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C2A1A">
        <w:rPr>
          <w:rFonts w:ascii="Times New Roman" w:eastAsia="Trebuchet MS" w:hAnsi="Times New Roman" w:cs="Times New Roman"/>
          <w:color w:val="000000" w:themeColor="text1"/>
          <w:sz w:val="24"/>
          <w:szCs w:val="24"/>
          <w:lang w:eastAsia="en-US"/>
        </w:rPr>
        <w:t>в</w:t>
      </w:r>
      <w:proofErr w:type="gramEnd"/>
      <w:r w:rsidRPr="003C2A1A">
        <w:rPr>
          <w:rFonts w:ascii="Times New Roman" w:eastAsia="Trebuchet MS" w:hAnsi="Times New Roman" w:cs="Times New Roman"/>
          <w:color w:val="000000" w:themeColor="text1"/>
          <w:sz w:val="24"/>
          <w:szCs w:val="24"/>
          <w:lang w:eastAsia="en-US"/>
        </w:rPr>
        <w:t xml:space="preserve"> старшей школе –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  <w:lang w:eastAsia="en-US"/>
        </w:rPr>
        <w:t>23</w:t>
      </w:r>
      <w:r w:rsidRPr="003C2A1A">
        <w:rPr>
          <w:rFonts w:ascii="Times New Roman" w:eastAsia="Trebuchet MS" w:hAnsi="Times New Roman" w:cs="Times New Roman"/>
          <w:color w:val="000000" w:themeColor="text1"/>
          <w:sz w:val="24"/>
          <w:szCs w:val="24"/>
          <w:lang w:eastAsia="en-US"/>
        </w:rPr>
        <w:t xml:space="preserve"> обучающихся (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  <w:lang w:eastAsia="en-US"/>
        </w:rPr>
        <w:t>2</w:t>
      </w:r>
      <w:r w:rsidRPr="003C2A1A">
        <w:rPr>
          <w:rFonts w:ascii="Times New Roman" w:eastAsia="Trebuchet MS" w:hAnsi="Times New Roman" w:cs="Times New Roman"/>
          <w:color w:val="000000" w:themeColor="text1"/>
          <w:sz w:val="24"/>
          <w:szCs w:val="24"/>
          <w:lang w:eastAsia="en-US"/>
        </w:rPr>
        <w:t xml:space="preserve"> класса).</w:t>
      </w:r>
      <w:r w:rsidRPr="003C2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D4F89" w:rsidRPr="00C74B48" w:rsidRDefault="00DD4F89" w:rsidP="00DD4F89">
      <w:pPr>
        <w:pStyle w:val="af6"/>
        <w:ind w:left="60" w:firstLine="6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proofErr w:type="gramStart"/>
      <w:r w:rsidRPr="00C74B48">
        <w:rPr>
          <w:rFonts w:ascii="Times New Roman" w:hAnsi="Times New Roman" w:cs="Times New Roman"/>
          <w:color w:val="000000" w:themeColor="text1"/>
          <w:sz w:val="24"/>
          <w:szCs w:val="24"/>
        </w:rPr>
        <w:t>адаптированным  общеобразовательным</w:t>
      </w:r>
      <w:proofErr w:type="gramEnd"/>
      <w:r w:rsidRPr="00C74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программам обучаются: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6 классе – Бессонов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Ибайдулаева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М., в 8 классе – Пузырев И, обучаются на дому: во 2 классе – Казаченко Д, в 6 классе – Усов Н.</w:t>
      </w:r>
    </w:p>
    <w:p w:rsidR="00DD4F89" w:rsidRDefault="00DD4F89" w:rsidP="00DD4F89">
      <w:pPr>
        <w:pStyle w:val="af6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126"/>
      </w:tblGrid>
      <w:tr w:rsidR="00DD4F89" w:rsidRPr="00A57602" w:rsidTr="00AE14BD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E21B89" w:rsidRDefault="00DD4F89" w:rsidP="00AE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8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на начало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E21B89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174</w:t>
            </w:r>
          </w:p>
        </w:tc>
      </w:tr>
      <w:tr w:rsidR="00DD4F89" w:rsidRPr="00A57602" w:rsidTr="00AE14BD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E21B89" w:rsidRDefault="00DD4F89" w:rsidP="00AE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89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300CF6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D4F89" w:rsidRPr="00A57602" w:rsidTr="00AE14BD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E21B89" w:rsidRDefault="00DD4F89" w:rsidP="00AE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89">
              <w:rPr>
                <w:rFonts w:ascii="Times New Roman" w:eastAsia="Times New Roman" w:hAnsi="Times New Roman" w:cs="Times New Roman"/>
                <w:sz w:val="24"/>
                <w:szCs w:val="24"/>
              </w:rPr>
              <w:t>Выбыло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E21B89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D4F89" w:rsidRPr="00A57602" w:rsidTr="00AE14BD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E21B89" w:rsidRDefault="00DD4F89" w:rsidP="00AE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Учащихся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1734FD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</w:tr>
    </w:tbl>
    <w:p w:rsidR="00DD4F89" w:rsidRDefault="00DD4F89" w:rsidP="00DD4F89">
      <w:pPr>
        <w:pStyle w:val="af6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</w:p>
    <w:p w:rsidR="00DD4F89" w:rsidRPr="00E51DA1" w:rsidRDefault="00DD4F89" w:rsidP="00DD4F89">
      <w:pPr>
        <w:pStyle w:val="af6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</w:p>
    <w:p w:rsidR="00DD4F89" w:rsidRPr="00E51DA1" w:rsidRDefault="00DD4F89" w:rsidP="00DD4F89">
      <w:pPr>
        <w:pStyle w:val="af6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Контингент обучающихся за последние </w:t>
      </w:r>
      <w:proofErr w:type="gramStart"/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три  года</w:t>
      </w:r>
      <w:proofErr w:type="gramEnd"/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можно проследить по таблице:</w:t>
      </w:r>
    </w:p>
    <w:tbl>
      <w:tblPr>
        <w:tblW w:w="466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4"/>
        <w:gridCol w:w="1181"/>
        <w:gridCol w:w="1174"/>
        <w:gridCol w:w="1174"/>
        <w:gridCol w:w="1177"/>
        <w:gridCol w:w="1174"/>
        <w:gridCol w:w="1176"/>
      </w:tblGrid>
      <w:tr w:rsidR="00DD4F89" w:rsidRPr="00E51DA1" w:rsidTr="00AE14BD">
        <w:trPr>
          <w:trHeight w:val="555"/>
        </w:trPr>
        <w:tc>
          <w:tcPr>
            <w:tcW w:w="1045" w:type="pct"/>
            <w:vMerge w:val="restart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firstLine="86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1320" w:type="pct"/>
            <w:gridSpan w:val="2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7</w:t>
            </w: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</w:t>
            </w: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1318" w:type="pct"/>
            <w:gridSpan w:val="2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</w:t>
            </w: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9</w:t>
            </w: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1317" w:type="pct"/>
            <w:gridSpan w:val="2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9</w:t>
            </w: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20</w:t>
            </w: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DD4F89" w:rsidRPr="00E51DA1" w:rsidTr="00AE14BD">
        <w:trPr>
          <w:trHeight w:val="148"/>
        </w:trPr>
        <w:tc>
          <w:tcPr>
            <w:tcW w:w="1045" w:type="pct"/>
            <w:vMerge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Общая числен</w:t>
            </w:r>
            <w:r>
              <w:rPr>
                <w:rFonts w:ascii="Times New Roman" w:eastAsia="Trebuchet MS" w:hAnsi="Times New Roman" w:cs="Times New Roman"/>
                <w:sz w:val="20"/>
                <w:szCs w:val="20"/>
              </w:rPr>
              <w:t>-</w:t>
            </w:r>
          </w:p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обучающихся </w:t>
            </w:r>
          </w:p>
        </w:tc>
        <w:tc>
          <w:tcPr>
            <w:tcW w:w="658" w:type="pct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Средняя наполняемость классов</w:t>
            </w:r>
          </w:p>
        </w:tc>
        <w:tc>
          <w:tcPr>
            <w:tcW w:w="658" w:type="pct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Общая числен</w:t>
            </w:r>
            <w:r>
              <w:rPr>
                <w:rFonts w:ascii="Times New Roman" w:eastAsia="Trebuchet MS" w:hAnsi="Times New Roman" w:cs="Times New Roman"/>
                <w:sz w:val="20"/>
                <w:szCs w:val="20"/>
              </w:rPr>
              <w:t>-</w:t>
            </w:r>
          </w:p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обучающихся </w:t>
            </w:r>
          </w:p>
        </w:tc>
        <w:tc>
          <w:tcPr>
            <w:tcW w:w="660" w:type="pct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Средняя наполняемость классов</w:t>
            </w:r>
          </w:p>
        </w:tc>
        <w:tc>
          <w:tcPr>
            <w:tcW w:w="658" w:type="pct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Общая числен</w:t>
            </w:r>
            <w:r>
              <w:rPr>
                <w:rFonts w:ascii="Times New Roman" w:eastAsia="Trebuchet MS" w:hAnsi="Times New Roman" w:cs="Times New Roman"/>
                <w:sz w:val="20"/>
                <w:szCs w:val="20"/>
              </w:rPr>
              <w:t>-</w:t>
            </w:r>
          </w:p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обучающихся </w:t>
            </w:r>
          </w:p>
        </w:tc>
        <w:tc>
          <w:tcPr>
            <w:tcW w:w="659" w:type="pct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Средняя наполняемость классов</w:t>
            </w:r>
          </w:p>
        </w:tc>
      </w:tr>
      <w:tr w:rsidR="00DD4F89" w:rsidRPr="00E51DA1" w:rsidTr="00AE14BD">
        <w:trPr>
          <w:trHeight w:val="278"/>
        </w:trPr>
        <w:tc>
          <w:tcPr>
            <w:tcW w:w="1045" w:type="pct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662" w:type="pct"/>
            <w:vAlign w:val="center"/>
          </w:tcPr>
          <w:p w:rsidR="00DD4F89" w:rsidRPr="005940B2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658" w:type="pct"/>
            <w:vAlign w:val="center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pct"/>
            <w:vAlign w:val="center"/>
          </w:tcPr>
          <w:p w:rsidR="00DD4F89" w:rsidRPr="005940B2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660" w:type="pct"/>
            <w:vAlign w:val="center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8" w:type="pct"/>
            <w:vAlign w:val="center"/>
          </w:tcPr>
          <w:p w:rsidR="00DD4F89" w:rsidRPr="005940B2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659" w:type="pct"/>
            <w:vAlign w:val="center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14</w:t>
            </w:r>
          </w:p>
        </w:tc>
      </w:tr>
      <w:tr w:rsidR="00DD4F89" w:rsidRPr="00E51DA1" w:rsidTr="00AE14BD">
        <w:trPr>
          <w:trHeight w:val="278"/>
        </w:trPr>
        <w:tc>
          <w:tcPr>
            <w:tcW w:w="1045" w:type="pct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5 – 9 классы</w:t>
            </w:r>
          </w:p>
        </w:tc>
        <w:tc>
          <w:tcPr>
            <w:tcW w:w="662" w:type="pct"/>
            <w:vAlign w:val="center"/>
          </w:tcPr>
          <w:p w:rsidR="00DD4F89" w:rsidRPr="005940B2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58" w:type="pct"/>
            <w:vAlign w:val="center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8" w:type="pct"/>
            <w:vAlign w:val="center"/>
          </w:tcPr>
          <w:p w:rsidR="00DD4F89" w:rsidRPr="005940B2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660" w:type="pct"/>
            <w:vAlign w:val="center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8" w:type="pct"/>
            <w:vAlign w:val="center"/>
          </w:tcPr>
          <w:p w:rsidR="00DD4F89" w:rsidRPr="005940B2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659" w:type="pct"/>
            <w:vAlign w:val="center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15</w:t>
            </w:r>
          </w:p>
        </w:tc>
      </w:tr>
      <w:tr w:rsidR="00DD4F89" w:rsidRPr="00E51DA1" w:rsidTr="00AE14BD">
        <w:trPr>
          <w:trHeight w:val="555"/>
        </w:trPr>
        <w:tc>
          <w:tcPr>
            <w:tcW w:w="1045" w:type="pct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10 – 11 классы</w:t>
            </w:r>
          </w:p>
        </w:tc>
        <w:tc>
          <w:tcPr>
            <w:tcW w:w="662" w:type="pct"/>
            <w:vAlign w:val="center"/>
          </w:tcPr>
          <w:p w:rsidR="00DD4F89" w:rsidRPr="005940B2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58" w:type="pct"/>
            <w:vAlign w:val="center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8" w:type="pct"/>
            <w:vAlign w:val="center"/>
          </w:tcPr>
          <w:p w:rsidR="00DD4F89" w:rsidRPr="005940B2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60" w:type="pct"/>
            <w:vAlign w:val="center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8" w:type="pct"/>
            <w:vAlign w:val="center"/>
          </w:tcPr>
          <w:p w:rsidR="00DD4F89" w:rsidRPr="005940B2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59" w:type="pct"/>
            <w:vAlign w:val="center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12</w:t>
            </w:r>
          </w:p>
        </w:tc>
      </w:tr>
      <w:tr w:rsidR="00DD4F89" w:rsidRPr="00E51DA1" w:rsidTr="00AE14BD">
        <w:trPr>
          <w:trHeight w:val="571"/>
        </w:trPr>
        <w:tc>
          <w:tcPr>
            <w:tcW w:w="1045" w:type="pct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В целом по школе</w:t>
            </w:r>
          </w:p>
        </w:tc>
        <w:tc>
          <w:tcPr>
            <w:tcW w:w="662" w:type="pct"/>
            <w:vAlign w:val="center"/>
          </w:tcPr>
          <w:p w:rsidR="00DD4F89" w:rsidRPr="005940B2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658" w:type="pct"/>
            <w:vAlign w:val="center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8" w:type="pct"/>
            <w:vAlign w:val="center"/>
          </w:tcPr>
          <w:p w:rsidR="00DD4F89" w:rsidRPr="005940B2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660" w:type="pct"/>
            <w:vAlign w:val="center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8" w:type="pct"/>
            <w:vAlign w:val="center"/>
          </w:tcPr>
          <w:p w:rsidR="00DD4F89" w:rsidRPr="005940B2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659" w:type="pct"/>
            <w:vAlign w:val="center"/>
          </w:tcPr>
          <w:p w:rsidR="00DD4F89" w:rsidRPr="00E51DA1" w:rsidRDefault="00DD4F89" w:rsidP="00AE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14</w:t>
            </w:r>
          </w:p>
        </w:tc>
      </w:tr>
    </w:tbl>
    <w:p w:rsidR="00DD4F89" w:rsidRDefault="00DD4F89" w:rsidP="00DD4F89">
      <w:pPr>
        <w:pStyle w:val="af6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4F89" w:rsidRDefault="00DD4F89" w:rsidP="00DD4F89">
      <w:pPr>
        <w:pStyle w:val="af6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4233D2" wp14:editId="1DCAA9ED">
            <wp:extent cx="3324225" cy="136207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4F89" w:rsidRPr="005940B2" w:rsidRDefault="00DD4F89" w:rsidP="00DD4F89">
      <w:pPr>
        <w:pStyle w:val="af6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>Из представленных диаграмм видно, что кол-во учащихся н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а первом, втором и третьем уровнях образования незначительно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увеличивается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.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</w:t>
      </w:r>
    </w:p>
    <w:p w:rsidR="00DD4F89" w:rsidRPr="005940B2" w:rsidRDefault="00DD4F89" w:rsidP="00DD4F89">
      <w:pPr>
        <w:pStyle w:val="af6"/>
        <w:ind w:firstLine="708"/>
        <w:jc w:val="both"/>
        <w:rPr>
          <w:rFonts w:ascii="Times New Roman" w:eastAsia="Trebuchet MS" w:hAnsi="Times New Roman" w:cs="Times New Roman"/>
          <w:color w:val="000000"/>
          <w:spacing w:val="-1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color w:val="000000"/>
          <w:spacing w:val="-5"/>
          <w:sz w:val="24"/>
          <w:szCs w:val="24"/>
          <w:lang w:eastAsia="en-US"/>
        </w:rPr>
        <w:t xml:space="preserve">Педагогический коллектив школы стремится к тому, чтобы в процессе </w:t>
      </w:r>
      <w:proofErr w:type="gramStart"/>
      <w:r w:rsidRPr="005940B2">
        <w:rPr>
          <w:rFonts w:ascii="Times New Roman" w:eastAsia="Trebuchet MS" w:hAnsi="Times New Roman" w:cs="Times New Roman"/>
          <w:color w:val="000000"/>
          <w:spacing w:val="-5"/>
          <w:sz w:val="24"/>
          <w:szCs w:val="24"/>
          <w:lang w:eastAsia="en-US"/>
        </w:rPr>
        <w:t>обучения  в</w:t>
      </w:r>
      <w:proofErr w:type="gramEnd"/>
      <w:r w:rsidRPr="005940B2">
        <w:rPr>
          <w:rFonts w:ascii="Times New Roman" w:eastAsia="Trebuchet MS" w:hAnsi="Times New Roman" w:cs="Times New Roman"/>
          <w:color w:val="000000"/>
          <w:spacing w:val="-5"/>
          <w:sz w:val="24"/>
          <w:szCs w:val="24"/>
          <w:lang w:eastAsia="en-US"/>
        </w:rPr>
        <w:t xml:space="preserve"> наибольшей степени были реализованы способности, возможности, потребности  и интересы каждого обучающегося, чтобы каждый ученик смог осуществить  осознанный выбор индивидуальной образовательной траектории.  </w:t>
      </w:r>
    </w:p>
    <w:p w:rsidR="00DD4F89" w:rsidRDefault="00DD4F89" w:rsidP="00DD4F89">
      <w:pPr>
        <w:pStyle w:val="af6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</w:p>
    <w:p w:rsidR="00DD4F89" w:rsidRPr="00646C81" w:rsidRDefault="00DD4F89" w:rsidP="00DD4F89">
      <w:pPr>
        <w:pStyle w:val="af6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646C8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Итоги учебного года выглядят следующим образом: 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1915"/>
        <w:gridCol w:w="1915"/>
        <w:gridCol w:w="1915"/>
        <w:gridCol w:w="1890"/>
      </w:tblGrid>
      <w:tr w:rsidR="00DD4F89" w:rsidRPr="00646C81" w:rsidTr="00AE14BD">
        <w:tc>
          <w:tcPr>
            <w:tcW w:w="2821" w:type="dxa"/>
            <w:vAlign w:val="center"/>
          </w:tcPr>
          <w:p w:rsidR="00DD4F89" w:rsidRPr="00646C81" w:rsidRDefault="00DD4F89" w:rsidP="00AE14BD">
            <w:pPr>
              <w:pStyle w:val="af6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vAlign w:val="center"/>
          </w:tcPr>
          <w:p w:rsidR="00DD4F89" w:rsidRPr="00646C81" w:rsidRDefault="00DD4F89" w:rsidP="00AE14BD">
            <w:pPr>
              <w:pStyle w:val="af6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646C81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1 уровень обучения</w:t>
            </w:r>
          </w:p>
        </w:tc>
        <w:tc>
          <w:tcPr>
            <w:tcW w:w="1915" w:type="dxa"/>
            <w:vAlign w:val="center"/>
          </w:tcPr>
          <w:p w:rsidR="00DD4F89" w:rsidRPr="00646C81" w:rsidRDefault="00DD4F89" w:rsidP="00AE14BD">
            <w:pPr>
              <w:pStyle w:val="af6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646C81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2 уровень обучения</w:t>
            </w:r>
          </w:p>
        </w:tc>
        <w:tc>
          <w:tcPr>
            <w:tcW w:w="1915" w:type="dxa"/>
            <w:vAlign w:val="center"/>
          </w:tcPr>
          <w:p w:rsidR="00DD4F89" w:rsidRPr="00646C81" w:rsidRDefault="00DD4F89" w:rsidP="00AE14BD">
            <w:pPr>
              <w:pStyle w:val="af6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646C81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3 уровень обучения</w:t>
            </w:r>
          </w:p>
        </w:tc>
        <w:tc>
          <w:tcPr>
            <w:tcW w:w="1890" w:type="dxa"/>
            <w:vAlign w:val="center"/>
          </w:tcPr>
          <w:p w:rsidR="00DD4F89" w:rsidRPr="00646C81" w:rsidRDefault="00DD4F89" w:rsidP="00AE14BD">
            <w:pPr>
              <w:pStyle w:val="af6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646C81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Всего по школе</w:t>
            </w:r>
          </w:p>
        </w:tc>
      </w:tr>
      <w:tr w:rsidR="00DD4F89" w:rsidRPr="00646C81" w:rsidTr="00AE14BD">
        <w:tc>
          <w:tcPr>
            <w:tcW w:w="2821" w:type="dxa"/>
          </w:tcPr>
          <w:p w:rsidR="00DD4F89" w:rsidRPr="00646C81" w:rsidRDefault="00DD4F89" w:rsidP="00AE14BD">
            <w:pPr>
              <w:pStyle w:val="af6"/>
              <w:rPr>
                <w:rFonts w:ascii="Times New Roman" w:eastAsia="Trebuchet MS" w:hAnsi="Times New Roman" w:cs="Times New Roman"/>
                <w:lang w:eastAsia="en-US"/>
              </w:rPr>
            </w:pPr>
            <w:r w:rsidRPr="00646C81">
              <w:rPr>
                <w:rFonts w:ascii="Times New Roman" w:eastAsia="Trebuchet MS" w:hAnsi="Times New Roman" w:cs="Times New Roman"/>
                <w:lang w:eastAsia="en-US"/>
              </w:rPr>
              <w:t>Окончили учебный год на «5»</w:t>
            </w:r>
          </w:p>
        </w:tc>
        <w:tc>
          <w:tcPr>
            <w:tcW w:w="1915" w:type="dxa"/>
            <w:vAlign w:val="center"/>
          </w:tcPr>
          <w:p w:rsidR="00DD4F89" w:rsidRPr="00646C81" w:rsidRDefault="00DD4F89" w:rsidP="00AE14BD">
            <w:pPr>
              <w:pStyle w:val="af6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646C81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15" w:type="dxa"/>
            <w:vAlign w:val="center"/>
          </w:tcPr>
          <w:p w:rsidR="00DD4F89" w:rsidRPr="00646C81" w:rsidRDefault="00DD4F89" w:rsidP="00AE14BD">
            <w:pPr>
              <w:pStyle w:val="af6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646C81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5" w:type="dxa"/>
            <w:vAlign w:val="center"/>
          </w:tcPr>
          <w:p w:rsidR="00DD4F89" w:rsidRPr="00646C81" w:rsidRDefault="00DD4F89" w:rsidP="00AE14BD">
            <w:pPr>
              <w:pStyle w:val="af6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646C81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90" w:type="dxa"/>
            <w:vAlign w:val="center"/>
          </w:tcPr>
          <w:p w:rsidR="00DD4F89" w:rsidRPr="00646C81" w:rsidRDefault="00DD4F89" w:rsidP="00AE14BD">
            <w:pPr>
              <w:pStyle w:val="af6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en-US"/>
              </w:rPr>
            </w:pPr>
            <w:r w:rsidRPr="00646C81"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</w:tr>
      <w:tr w:rsidR="00DD4F89" w:rsidRPr="00646C81" w:rsidTr="00AE14BD">
        <w:tc>
          <w:tcPr>
            <w:tcW w:w="2821" w:type="dxa"/>
          </w:tcPr>
          <w:p w:rsidR="00DD4F89" w:rsidRPr="00646C81" w:rsidRDefault="00DD4F89" w:rsidP="00AE14BD">
            <w:pPr>
              <w:pStyle w:val="af6"/>
              <w:rPr>
                <w:rFonts w:ascii="Times New Roman" w:eastAsia="Trebuchet MS" w:hAnsi="Times New Roman" w:cs="Times New Roman"/>
                <w:lang w:eastAsia="en-US"/>
              </w:rPr>
            </w:pPr>
            <w:r w:rsidRPr="00646C81">
              <w:rPr>
                <w:rFonts w:ascii="Times New Roman" w:eastAsia="Trebuchet MS" w:hAnsi="Times New Roman" w:cs="Times New Roman"/>
                <w:lang w:eastAsia="en-US"/>
              </w:rPr>
              <w:t>Окончили учебный год на «4» и «5»</w:t>
            </w:r>
          </w:p>
        </w:tc>
        <w:tc>
          <w:tcPr>
            <w:tcW w:w="1915" w:type="dxa"/>
            <w:vAlign w:val="center"/>
          </w:tcPr>
          <w:p w:rsidR="00DD4F89" w:rsidRPr="00646C81" w:rsidRDefault="00DD4F89" w:rsidP="00AE14BD">
            <w:pPr>
              <w:pStyle w:val="af6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646C81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915" w:type="dxa"/>
            <w:vAlign w:val="center"/>
          </w:tcPr>
          <w:p w:rsidR="00DD4F89" w:rsidRPr="00646C81" w:rsidRDefault="00DD4F89" w:rsidP="00AE14BD">
            <w:pPr>
              <w:pStyle w:val="af6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646C81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915" w:type="dxa"/>
            <w:vAlign w:val="center"/>
          </w:tcPr>
          <w:p w:rsidR="00DD4F89" w:rsidRPr="00646C81" w:rsidRDefault="00DD4F89" w:rsidP="00AE14BD">
            <w:pPr>
              <w:pStyle w:val="af6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646C81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90" w:type="dxa"/>
            <w:vAlign w:val="center"/>
          </w:tcPr>
          <w:p w:rsidR="00DD4F89" w:rsidRPr="00646C81" w:rsidRDefault="00DD4F89" w:rsidP="00AE14BD">
            <w:pPr>
              <w:pStyle w:val="af6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en-US"/>
              </w:rPr>
            </w:pPr>
            <w:r w:rsidRPr="00646C81"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en-US"/>
              </w:rPr>
              <w:t>48</w:t>
            </w:r>
          </w:p>
        </w:tc>
      </w:tr>
    </w:tbl>
    <w:p w:rsidR="00DD4F89" w:rsidRPr="00021405" w:rsidRDefault="00DD4F89" w:rsidP="00DD4F89">
      <w:pPr>
        <w:spacing w:after="160" w:line="240" w:lineRule="auto"/>
        <w:ind w:firstLine="654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21405">
        <w:rPr>
          <w:rFonts w:ascii="Times New Roman" w:eastAsia="Trebuchet MS" w:hAnsi="Times New Roman" w:cs="Times New Roman"/>
          <w:sz w:val="24"/>
          <w:szCs w:val="24"/>
        </w:rPr>
        <w:t xml:space="preserve">В 2016-2017 учебном году медаль «За особые успехи в учении» получил 1 ученик 11 класса Омаров </w:t>
      </w:r>
      <w:proofErr w:type="spellStart"/>
      <w:r w:rsidRPr="00021405">
        <w:rPr>
          <w:rFonts w:ascii="Times New Roman" w:eastAsia="Trebuchet MS" w:hAnsi="Times New Roman" w:cs="Times New Roman"/>
          <w:sz w:val="24"/>
          <w:szCs w:val="24"/>
        </w:rPr>
        <w:t>Бахтияр</w:t>
      </w:r>
      <w:proofErr w:type="spellEnd"/>
      <w:r w:rsidRPr="00021405">
        <w:rPr>
          <w:rFonts w:ascii="Times New Roman" w:eastAsia="Trebuchet MS" w:hAnsi="Times New Roman" w:cs="Times New Roman"/>
          <w:sz w:val="24"/>
          <w:szCs w:val="24"/>
        </w:rPr>
        <w:t xml:space="preserve">. В 2017 – 2018 учебном году аттестат особого образца получил </w:t>
      </w:r>
      <w:r w:rsidRPr="00021405">
        <w:rPr>
          <w:rFonts w:ascii="Times New Roman" w:eastAsia="Trebuchet MS" w:hAnsi="Times New Roman" w:cs="Times New Roman"/>
          <w:sz w:val="24"/>
          <w:szCs w:val="24"/>
        </w:rPr>
        <w:lastRenderedPageBreak/>
        <w:t xml:space="preserve">1 обучающийся - Омаров </w:t>
      </w:r>
      <w:proofErr w:type="spellStart"/>
      <w:r w:rsidRPr="00021405">
        <w:rPr>
          <w:rFonts w:ascii="Times New Roman" w:eastAsia="Trebuchet MS" w:hAnsi="Times New Roman" w:cs="Times New Roman"/>
          <w:sz w:val="24"/>
          <w:szCs w:val="24"/>
        </w:rPr>
        <w:t>Алтынбек</w:t>
      </w:r>
      <w:proofErr w:type="spellEnd"/>
      <w:r w:rsidRPr="00021405">
        <w:rPr>
          <w:rFonts w:ascii="Times New Roman" w:eastAsia="Trebuchet MS" w:hAnsi="Times New Roman" w:cs="Times New Roman"/>
          <w:sz w:val="24"/>
          <w:szCs w:val="24"/>
        </w:rPr>
        <w:t xml:space="preserve">, в 2018 – 2019 учебном году – Ракитина Юлия, в 2019-2020 учебном году – </w:t>
      </w:r>
      <w:proofErr w:type="spellStart"/>
      <w:r w:rsidRPr="00021405">
        <w:rPr>
          <w:rFonts w:ascii="Times New Roman" w:eastAsia="Trebuchet MS" w:hAnsi="Times New Roman" w:cs="Times New Roman"/>
          <w:sz w:val="24"/>
          <w:szCs w:val="24"/>
        </w:rPr>
        <w:t>Потапкина</w:t>
      </w:r>
      <w:proofErr w:type="spellEnd"/>
      <w:r w:rsidRPr="00021405">
        <w:rPr>
          <w:rFonts w:ascii="Times New Roman" w:eastAsia="Trebuchet MS" w:hAnsi="Times New Roman" w:cs="Times New Roman"/>
          <w:sz w:val="24"/>
          <w:szCs w:val="24"/>
        </w:rPr>
        <w:t xml:space="preserve"> Эльза.</w:t>
      </w:r>
    </w:p>
    <w:p w:rsidR="00DD4F89" w:rsidRPr="00DD274D" w:rsidRDefault="00DD4F89" w:rsidP="00DD4F89">
      <w:pPr>
        <w:spacing w:after="0" w:line="240" w:lineRule="auto"/>
        <w:rPr>
          <w:rFonts w:ascii="Times New Roman" w:eastAsia="Trebuchet MS" w:hAnsi="Times New Roman" w:cs="Times New Roman"/>
          <w:i/>
          <w:sz w:val="24"/>
          <w:szCs w:val="24"/>
        </w:rPr>
      </w:pPr>
      <w:r w:rsidRPr="00DD274D">
        <w:rPr>
          <w:rFonts w:ascii="Times New Roman" w:eastAsia="Trebuchet MS" w:hAnsi="Times New Roman" w:cs="Times New Roman"/>
          <w:i/>
          <w:sz w:val="24"/>
          <w:szCs w:val="24"/>
        </w:rPr>
        <w:t xml:space="preserve">   </w:t>
      </w:r>
      <w:r w:rsidRPr="00DD274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02E5AA24" wp14:editId="3FBCE4AB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4F89" w:rsidRPr="00DD274D" w:rsidRDefault="00DD4F89" w:rsidP="00DD4F89">
      <w:pPr>
        <w:spacing w:after="0" w:line="240" w:lineRule="auto"/>
        <w:rPr>
          <w:rFonts w:ascii="Times New Roman" w:eastAsia="Trebuchet MS" w:hAnsi="Times New Roman" w:cs="Times New Roman"/>
          <w:i/>
          <w:sz w:val="24"/>
          <w:szCs w:val="24"/>
        </w:rPr>
      </w:pPr>
    </w:p>
    <w:p w:rsidR="00DD4F89" w:rsidRPr="00DD274D" w:rsidRDefault="00DD4F89" w:rsidP="00DD4F89">
      <w:pPr>
        <w:spacing w:after="0" w:line="240" w:lineRule="auto"/>
        <w:rPr>
          <w:rFonts w:ascii="Times New Roman" w:eastAsia="Trebuchet MS" w:hAnsi="Times New Roman" w:cs="Times New Roman"/>
          <w:i/>
          <w:sz w:val="24"/>
          <w:szCs w:val="24"/>
        </w:rPr>
      </w:pPr>
    </w:p>
    <w:p w:rsidR="00DD4F89" w:rsidRPr="00646C81" w:rsidRDefault="00DD4F89" w:rsidP="00DD4F89">
      <w:pPr>
        <w:rPr>
          <w:rFonts w:ascii="Times New Roman" w:hAnsi="Times New Roman" w:cs="Times New Roman"/>
          <w:sz w:val="24"/>
          <w:szCs w:val="24"/>
        </w:rPr>
      </w:pPr>
      <w:r w:rsidRPr="00646C81">
        <w:rPr>
          <w:rFonts w:ascii="Times New Roman" w:hAnsi="Times New Roman" w:cs="Times New Roman"/>
          <w:b/>
          <w:sz w:val="24"/>
          <w:szCs w:val="24"/>
        </w:rPr>
        <w:t>Прохождение программы</w:t>
      </w:r>
      <w:r w:rsidRPr="00646C81">
        <w:rPr>
          <w:rFonts w:ascii="Times New Roman" w:hAnsi="Times New Roman" w:cs="Times New Roman"/>
          <w:sz w:val="24"/>
          <w:szCs w:val="24"/>
        </w:rPr>
        <w:t>.</w:t>
      </w:r>
    </w:p>
    <w:p w:rsidR="00DD4F89" w:rsidRPr="00646C81" w:rsidRDefault="00DD4F89" w:rsidP="00DD4F89">
      <w:pPr>
        <w:pStyle w:val="af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46C81">
        <w:rPr>
          <w:rFonts w:ascii="Times New Roman" w:hAnsi="Times New Roman" w:cs="Times New Roman"/>
          <w:sz w:val="24"/>
          <w:szCs w:val="24"/>
        </w:rPr>
        <w:t xml:space="preserve">     Уровень недельной учебной нагрузки на ученика не превышал предельно допустимого. Расписание учебных занятий, дозировка домашних заданий соответствовали допустимой нагрузке учащихся.</w:t>
      </w:r>
      <w:r w:rsidRPr="00646C8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DD4F89" w:rsidRPr="00646C81" w:rsidRDefault="00DD4F89" w:rsidP="00DD4F89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646C81">
        <w:rPr>
          <w:rFonts w:ascii="Times New Roman" w:hAnsi="Times New Roman" w:cs="Times New Roman"/>
          <w:sz w:val="24"/>
          <w:szCs w:val="24"/>
        </w:rPr>
        <w:t xml:space="preserve">      Содержание тем уроков по предметам, почасовое планирование по разделам и темам курсов соответствует программным требованиям. Теоретическая часть государственных программ в первой четверти по всем предметам выполнена. Контрольные работы по предметам выполнены в полном объеме в соответствии с программными требованиями. Изучение и анализ представленных листов корректировки календарно-тематического планирования свидетельствует о том, что календарно – тематическое планирование скорректировано с учетом продления каникул с 30 марта по 06 апреля 2020г и досрочного завершения учебного года в 1-8 </w:t>
      </w:r>
      <w:proofErr w:type="gramStart"/>
      <w:r w:rsidRPr="00646C81">
        <w:rPr>
          <w:rFonts w:ascii="Times New Roman" w:hAnsi="Times New Roman" w:cs="Times New Roman"/>
          <w:sz w:val="24"/>
          <w:szCs w:val="24"/>
        </w:rPr>
        <w:t>классах  в</w:t>
      </w:r>
      <w:proofErr w:type="gramEnd"/>
      <w:r w:rsidRPr="00646C81">
        <w:rPr>
          <w:rFonts w:ascii="Times New Roman" w:hAnsi="Times New Roman" w:cs="Times New Roman"/>
          <w:sz w:val="24"/>
          <w:szCs w:val="24"/>
        </w:rPr>
        <w:t xml:space="preserve"> части выполнения программ, часов учебного плана на 4 четверть. Прохождение программы по </w:t>
      </w:r>
      <w:proofErr w:type="gramStart"/>
      <w:r w:rsidRPr="00646C81">
        <w:rPr>
          <w:rFonts w:ascii="Times New Roman" w:hAnsi="Times New Roman" w:cs="Times New Roman"/>
          <w:sz w:val="24"/>
          <w:szCs w:val="24"/>
        </w:rPr>
        <w:t>всем  предметам</w:t>
      </w:r>
      <w:proofErr w:type="gramEnd"/>
      <w:r w:rsidRPr="00646C81">
        <w:rPr>
          <w:rFonts w:ascii="Times New Roman" w:hAnsi="Times New Roman" w:cs="Times New Roman"/>
          <w:sz w:val="24"/>
          <w:szCs w:val="24"/>
        </w:rPr>
        <w:t xml:space="preserve"> составило 100 %. Практическая часть программы пройдена. Учебный план выполнен полностью. По всем предметам учебного плана требуется отработка учебных умений обучающихся 1-8, 10-х классов по отдельным темам курса начальной школы (запланировано на сентябрь 2020 года).</w:t>
      </w:r>
    </w:p>
    <w:p w:rsidR="00DD4F89" w:rsidRPr="00DD274D" w:rsidRDefault="00DD4F89" w:rsidP="00DD4F8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DD4F89" w:rsidRPr="00DD274D" w:rsidSect="00D87BC9">
          <w:pgSz w:w="11906" w:h="16838"/>
          <w:pgMar w:top="1134" w:right="850" w:bottom="284" w:left="1701" w:header="708" w:footer="708" w:gutter="0"/>
          <w:cols w:space="720"/>
        </w:sectPr>
      </w:pPr>
    </w:p>
    <w:p w:rsidR="00DD4F89" w:rsidRPr="001B29BC" w:rsidRDefault="00DD4F89" w:rsidP="00DD4F89">
      <w:pPr>
        <w:pStyle w:val="af6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Toc329084627"/>
      <w:r w:rsidRPr="001B29BC">
        <w:rPr>
          <w:rFonts w:ascii="Times New Roman" w:hAnsi="Times New Roman" w:cs="Times New Roman"/>
          <w:b/>
          <w:iCs/>
          <w:sz w:val="24"/>
          <w:szCs w:val="24"/>
        </w:rPr>
        <w:lastRenderedPageBreak/>
        <w:t>Результаты учебной деятельности и посещаемости за 2019-2020 учебный год</w:t>
      </w:r>
      <w:bookmarkEnd w:id="0"/>
    </w:p>
    <w:p w:rsidR="00DD4F89" w:rsidRPr="009564A5" w:rsidRDefault="00DD4F89" w:rsidP="00DD4F89">
      <w:pPr>
        <w:pStyle w:val="af6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138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865"/>
        <w:gridCol w:w="771"/>
        <w:gridCol w:w="864"/>
        <w:gridCol w:w="862"/>
        <w:gridCol w:w="864"/>
        <w:gridCol w:w="1095"/>
        <w:gridCol w:w="867"/>
        <w:gridCol w:w="861"/>
        <w:gridCol w:w="867"/>
        <w:gridCol w:w="949"/>
        <w:gridCol w:w="935"/>
        <w:gridCol w:w="1022"/>
      </w:tblGrid>
      <w:tr w:rsidR="00DD4F89" w:rsidRPr="008069F3" w:rsidTr="00AE14BD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069F3">
              <w:rPr>
                <w:rFonts w:ascii="Times New Roman" w:hAnsi="Times New Roman" w:cs="Times New Roman"/>
              </w:rPr>
              <w:t>кл</w:t>
            </w:r>
            <w:proofErr w:type="spellEnd"/>
            <w:r w:rsidRPr="00806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069F3">
              <w:rPr>
                <w:rFonts w:ascii="Times New Roman" w:hAnsi="Times New Roman" w:cs="Times New Roman"/>
              </w:rPr>
              <w:t>кл</w:t>
            </w:r>
            <w:proofErr w:type="spellEnd"/>
            <w:r w:rsidRPr="00806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8069F3">
              <w:rPr>
                <w:rFonts w:ascii="Times New Roman" w:hAnsi="Times New Roman" w:cs="Times New Roman"/>
              </w:rPr>
              <w:t>кл</w:t>
            </w:r>
            <w:proofErr w:type="spellEnd"/>
            <w:r w:rsidRPr="00806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8069F3">
              <w:rPr>
                <w:rFonts w:ascii="Times New Roman" w:hAnsi="Times New Roman" w:cs="Times New Roman"/>
              </w:rPr>
              <w:t>кл</w:t>
            </w:r>
            <w:proofErr w:type="spellEnd"/>
            <w:r w:rsidRPr="00806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8069F3">
              <w:rPr>
                <w:rFonts w:ascii="Times New Roman" w:hAnsi="Times New Roman" w:cs="Times New Roman"/>
              </w:rPr>
              <w:t>кл</w:t>
            </w:r>
            <w:proofErr w:type="spellEnd"/>
            <w:r w:rsidRPr="00806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8069F3">
              <w:rPr>
                <w:rFonts w:ascii="Times New Roman" w:hAnsi="Times New Roman" w:cs="Times New Roman"/>
              </w:rPr>
              <w:t>кл</w:t>
            </w:r>
            <w:proofErr w:type="spellEnd"/>
            <w:r w:rsidRPr="00806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8069F3">
              <w:rPr>
                <w:rFonts w:ascii="Times New Roman" w:hAnsi="Times New Roman" w:cs="Times New Roman"/>
              </w:rPr>
              <w:t>кл</w:t>
            </w:r>
            <w:proofErr w:type="spellEnd"/>
            <w:r w:rsidRPr="00806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8069F3">
              <w:rPr>
                <w:rFonts w:ascii="Times New Roman" w:hAnsi="Times New Roman" w:cs="Times New Roman"/>
              </w:rPr>
              <w:t>кл</w:t>
            </w:r>
            <w:proofErr w:type="spellEnd"/>
            <w:r w:rsidRPr="00806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8069F3">
              <w:rPr>
                <w:rFonts w:ascii="Times New Roman" w:hAnsi="Times New Roman" w:cs="Times New Roman"/>
              </w:rPr>
              <w:t>кл</w:t>
            </w:r>
            <w:proofErr w:type="spellEnd"/>
            <w:r w:rsidRPr="00806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06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9F3">
              <w:rPr>
                <w:rFonts w:ascii="Times New Roman" w:hAnsi="Times New Roman" w:cs="Times New Roman"/>
              </w:rPr>
              <w:t>кл</w:t>
            </w:r>
            <w:proofErr w:type="spellEnd"/>
            <w:r w:rsidRPr="00806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806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9F3">
              <w:rPr>
                <w:rFonts w:ascii="Times New Roman" w:hAnsi="Times New Roman" w:cs="Times New Roman"/>
              </w:rPr>
              <w:t>кл</w:t>
            </w:r>
            <w:proofErr w:type="spellEnd"/>
            <w:r w:rsidRPr="00806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>ИТОГО</w:t>
            </w:r>
          </w:p>
        </w:tc>
      </w:tr>
      <w:tr w:rsidR="00DD4F89" w:rsidRPr="008069F3" w:rsidTr="00AE14BD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>Учащихся на начало учебного года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9749D2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9749D2">
              <w:rPr>
                <w:rFonts w:ascii="Times New Roman" w:eastAsia="Calibri" w:hAnsi="Times New Roman" w:cs="Times New Roman"/>
              </w:rPr>
              <w:t>14</w:t>
            </w:r>
            <w:r>
              <w:rPr>
                <w:rFonts w:ascii="Times New Roman" w:eastAsia="Calibri" w:hAnsi="Times New Roman" w:cs="Times New Roman"/>
              </w:rPr>
              <w:t>(3)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9749D2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9749D2">
              <w:rPr>
                <w:rFonts w:ascii="Times New Roman" w:eastAsia="Calibri" w:hAnsi="Times New Roman" w:cs="Times New Roman"/>
              </w:rPr>
              <w:t>14</w:t>
            </w:r>
            <w:r>
              <w:rPr>
                <w:rFonts w:ascii="Times New Roman" w:eastAsia="Calibri" w:hAnsi="Times New Roman" w:cs="Times New Roman"/>
              </w:rPr>
              <w:t xml:space="preserve"> (9)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9749D2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9749D2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9749D2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9749D2">
              <w:rPr>
                <w:rFonts w:ascii="Times New Roman" w:eastAsia="Calibri" w:hAnsi="Times New Roman" w:cs="Times New Roman"/>
              </w:rPr>
              <w:t>10 (1)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16</w:t>
            </w:r>
            <w:r>
              <w:rPr>
                <w:rFonts w:ascii="Times New Roman" w:eastAsia="Calibri" w:hAnsi="Times New Roman" w:cs="Times New Roman"/>
              </w:rPr>
              <w:t xml:space="preserve"> (3)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14 (1)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48490A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48490A">
              <w:rPr>
                <w:rFonts w:ascii="Times New Roman" w:eastAsia="Calibri" w:hAnsi="Times New Roman" w:cs="Times New Roman"/>
              </w:rPr>
              <w:t>174</w:t>
            </w:r>
          </w:p>
        </w:tc>
      </w:tr>
      <w:tr w:rsidR="00DD4F89" w:rsidRPr="008069F3" w:rsidTr="00AE14BD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>Прибыло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48490A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48490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D4F89" w:rsidRPr="008069F3" w:rsidTr="00AE14BD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>Выбыло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671B1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8DB3E2" w:themeColor="text2" w:themeTint="66"/>
              </w:rPr>
            </w:pPr>
            <w:r w:rsidRPr="001F377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9749D2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9749D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671B1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8DB3E2" w:themeColor="text2" w:themeTint="66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48490A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48490A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DD4F89" w:rsidRPr="008069F3" w:rsidTr="00AE14BD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>Учащихся на конец учебного года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13</w:t>
            </w:r>
            <w:r>
              <w:rPr>
                <w:rFonts w:ascii="Times New Roman" w:eastAsia="Calibri" w:hAnsi="Times New Roman" w:cs="Times New Roman"/>
              </w:rPr>
              <w:t>(5)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(9</w:t>
            </w:r>
            <w:r w:rsidRPr="001F3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671B1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8DB3E2" w:themeColor="text2" w:themeTint="66"/>
              </w:rPr>
            </w:pPr>
            <w:r w:rsidRPr="001F3778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9749D2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9749D2"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</w:rPr>
              <w:t>(1)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671B1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8DB3E2" w:themeColor="text2" w:themeTint="66"/>
              </w:rPr>
            </w:pPr>
            <w:r w:rsidRPr="001F3778">
              <w:rPr>
                <w:rFonts w:ascii="Times New Roman" w:eastAsia="Calibri" w:hAnsi="Times New Roman" w:cs="Times New Roman"/>
              </w:rPr>
              <w:t>16(3)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1F3778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1F377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48490A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490A">
              <w:rPr>
                <w:rFonts w:ascii="Times New Roman" w:eastAsia="Calibri" w:hAnsi="Times New Roman" w:cs="Times New Roman"/>
                <w:b/>
              </w:rPr>
              <w:t>170</w:t>
            </w:r>
          </w:p>
        </w:tc>
      </w:tr>
      <w:tr w:rsidR="00DD4F89" w:rsidRPr="008069F3" w:rsidTr="00AE14BD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>На «4» и «5»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8069F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48</w:t>
            </w:r>
          </w:p>
        </w:tc>
      </w:tr>
      <w:tr w:rsidR="00DD4F89" w:rsidRPr="008069F3" w:rsidTr="00AE14BD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>Отличники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8069F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69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</w:tr>
      <w:tr w:rsidR="00DD4F89" w:rsidRPr="008069F3" w:rsidTr="00AE14BD">
        <w:trPr>
          <w:trHeight w:val="451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>Неуспевающие (Ф.И.)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8069F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8069F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8069F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69F3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69F3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69F3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69F3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69F3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69F3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69F3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69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DD4F89" w:rsidRPr="008069F3" w:rsidTr="00AE14BD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>% качественной успеваемости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8069F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41</w:t>
            </w:r>
          </w:p>
        </w:tc>
      </w:tr>
      <w:tr w:rsidR="00DD4F89" w:rsidRPr="008069F3" w:rsidTr="00AE14BD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8069F3">
              <w:rPr>
                <w:rFonts w:ascii="Times New Roman" w:hAnsi="Times New Roman" w:cs="Times New Roman"/>
              </w:rPr>
              <w:t>% общей успеваемости</w:t>
            </w:r>
          </w:p>
          <w:p w:rsidR="00DD4F89" w:rsidRPr="008069F3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8069F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8069F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8069F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8069F3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69F3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69F3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69F3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69F3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69F3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69F3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69F3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069F3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</w:tr>
      <w:tr w:rsidR="00DD4F89" w:rsidRPr="008069F3" w:rsidTr="00AE14BD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E3707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E3707E">
              <w:rPr>
                <w:rFonts w:ascii="Times New Roman" w:hAnsi="Times New Roman" w:cs="Times New Roman"/>
              </w:rPr>
              <w:t>Пропущено уроков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344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7E2FA0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7E2FA0">
              <w:rPr>
                <w:rFonts w:ascii="Times New Roman" w:eastAsia="Calibri" w:hAnsi="Times New Roman" w:cs="Times New Roman"/>
              </w:rPr>
              <w:t>3027</w:t>
            </w:r>
          </w:p>
        </w:tc>
      </w:tr>
      <w:tr w:rsidR="00DD4F89" w:rsidRPr="008069F3" w:rsidTr="00AE14BD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E3707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E3707E">
              <w:rPr>
                <w:rFonts w:ascii="Times New Roman" w:hAnsi="Times New Roman" w:cs="Times New Roman"/>
              </w:rPr>
              <w:t>Пропущено уроков по болезни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159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D5E35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7E2FA0">
              <w:rPr>
                <w:rFonts w:ascii="Times New Roman" w:eastAsia="Calibri" w:hAnsi="Times New Roman" w:cs="Times New Roman"/>
              </w:rPr>
              <w:t>2916</w:t>
            </w:r>
          </w:p>
        </w:tc>
      </w:tr>
      <w:tr w:rsidR="00DD4F89" w:rsidRPr="008069F3" w:rsidTr="00AE14BD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E3707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E3707E">
              <w:rPr>
                <w:rFonts w:ascii="Times New Roman" w:hAnsi="Times New Roman" w:cs="Times New Roman"/>
              </w:rPr>
              <w:t>Пропущено уроков по уважительной причине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D5E35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111</w:t>
            </w:r>
          </w:p>
        </w:tc>
      </w:tr>
      <w:tr w:rsidR="00DD4F89" w:rsidRPr="008069F3" w:rsidTr="00AE14BD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E3707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E3707E">
              <w:rPr>
                <w:rFonts w:ascii="Times New Roman" w:hAnsi="Times New Roman" w:cs="Times New Roman"/>
              </w:rPr>
              <w:t>Пропущено уроков без уважительной причины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4739F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F4739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D5E35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D4F89" w:rsidRPr="008069F3" w:rsidTr="00AE14BD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E3707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E3707E">
              <w:rPr>
                <w:rFonts w:ascii="Times New Roman" w:hAnsi="Times New Roman" w:cs="Times New Roman"/>
              </w:rPr>
              <w:t>Пропущено уроков на одного учащегося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3707E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E3707E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3707E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E3707E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3707E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E3707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3707E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E3707E">
              <w:rPr>
                <w:rFonts w:ascii="Times New Roman" w:eastAsia="Calibri" w:hAnsi="Times New Roman" w:cs="Times New Roman"/>
              </w:rPr>
              <w:t>15,9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3707E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E3707E">
              <w:rPr>
                <w:rFonts w:ascii="Times New Roman" w:eastAsia="Calibri" w:hAnsi="Times New Roman" w:cs="Times New Roman"/>
              </w:rPr>
              <w:t>20,4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3707E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E3707E">
              <w:rPr>
                <w:rFonts w:ascii="Times New Roman" w:eastAsia="Calibri" w:hAnsi="Times New Roman" w:cs="Times New Roman"/>
              </w:rPr>
              <w:t>19,6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3707E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E3707E">
              <w:rPr>
                <w:rFonts w:ascii="Times New Roman" w:eastAsia="Calibri" w:hAnsi="Times New Roman" w:cs="Times New Roman"/>
              </w:rPr>
              <w:t>16,6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3707E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E3707E">
              <w:rPr>
                <w:rFonts w:ascii="Times New Roman" w:eastAsia="Calibri" w:hAnsi="Times New Roman" w:cs="Times New Roman"/>
              </w:rPr>
              <w:t>18,1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3707E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E3707E">
              <w:rPr>
                <w:rFonts w:ascii="Times New Roman" w:eastAsia="Calibri" w:hAnsi="Times New Roman" w:cs="Times New Roman"/>
              </w:rPr>
              <w:t>15,6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3707E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E3707E">
              <w:rPr>
                <w:rFonts w:ascii="Times New Roman" w:eastAsia="Calibri" w:hAnsi="Times New Roman" w:cs="Times New Roman"/>
              </w:rPr>
              <w:t>24,6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3707E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</w:rPr>
            </w:pPr>
            <w:r w:rsidRPr="00E3707E">
              <w:rPr>
                <w:rFonts w:ascii="Times New Roman" w:eastAsia="Calibri" w:hAnsi="Times New Roman" w:cs="Times New Roman"/>
              </w:rPr>
              <w:t>61,7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FD5E35" w:rsidRDefault="00DD4F89" w:rsidP="00AE14BD">
            <w:pPr>
              <w:pStyle w:val="af6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7E2FA0">
              <w:rPr>
                <w:rFonts w:ascii="Times New Roman" w:eastAsia="Calibri" w:hAnsi="Times New Roman" w:cs="Times New Roman"/>
              </w:rPr>
              <w:t>19,4</w:t>
            </w:r>
          </w:p>
        </w:tc>
      </w:tr>
    </w:tbl>
    <w:p w:rsidR="00DD4F89" w:rsidRDefault="00DD4F89" w:rsidP="00DD4F89">
      <w:pPr>
        <w:pStyle w:val="af6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D4F89" w:rsidRDefault="00DD4F89" w:rsidP="00DD4F89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264A06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264A06">
        <w:rPr>
          <w:rFonts w:ascii="Times New Roman" w:hAnsi="Times New Roman" w:cs="Times New Roman"/>
          <w:sz w:val="24"/>
          <w:szCs w:val="24"/>
        </w:rPr>
        <w:t xml:space="preserve">Качество успеваемости за 2019-2020 учебный год – 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264A06">
        <w:rPr>
          <w:rFonts w:ascii="Times New Roman" w:hAnsi="Times New Roman" w:cs="Times New Roman"/>
          <w:sz w:val="24"/>
          <w:szCs w:val="24"/>
        </w:rPr>
        <w:t xml:space="preserve">%, что </w:t>
      </w:r>
      <w:r>
        <w:rPr>
          <w:rFonts w:ascii="Times New Roman" w:hAnsi="Times New Roman" w:cs="Times New Roman"/>
          <w:sz w:val="24"/>
          <w:szCs w:val="24"/>
        </w:rPr>
        <w:t>ниже</w:t>
      </w:r>
      <w:r w:rsidRPr="00264A06">
        <w:rPr>
          <w:rFonts w:ascii="Times New Roman" w:hAnsi="Times New Roman" w:cs="Times New Roman"/>
          <w:sz w:val="24"/>
          <w:szCs w:val="24"/>
        </w:rPr>
        <w:t xml:space="preserve"> качества </w:t>
      </w:r>
      <w:proofErr w:type="gramStart"/>
      <w:r w:rsidRPr="00264A06">
        <w:rPr>
          <w:rFonts w:ascii="Times New Roman" w:hAnsi="Times New Roman" w:cs="Times New Roman"/>
          <w:sz w:val="24"/>
          <w:szCs w:val="24"/>
        </w:rPr>
        <w:t>за  2018</w:t>
      </w:r>
      <w:proofErr w:type="gramEnd"/>
      <w:r w:rsidRPr="00264A06">
        <w:rPr>
          <w:rFonts w:ascii="Times New Roman" w:hAnsi="Times New Roman" w:cs="Times New Roman"/>
          <w:sz w:val="24"/>
          <w:szCs w:val="24"/>
        </w:rPr>
        <w:t xml:space="preserve">-2019 учебный год на </w:t>
      </w:r>
      <w:r w:rsidRPr="001B29BC">
        <w:rPr>
          <w:rFonts w:ascii="Times New Roman" w:hAnsi="Times New Roman" w:cs="Times New Roman"/>
          <w:sz w:val="24"/>
          <w:szCs w:val="24"/>
        </w:rPr>
        <w:t xml:space="preserve">2%. </w:t>
      </w:r>
      <w:r>
        <w:rPr>
          <w:rFonts w:ascii="Times New Roman" w:hAnsi="Times New Roman" w:cs="Times New Roman"/>
          <w:sz w:val="24"/>
          <w:szCs w:val="24"/>
        </w:rPr>
        <w:t>По итогам 2019</w:t>
      </w:r>
      <w:r w:rsidRPr="00264A06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 учебного года в МАОУ Черемшанская</w:t>
      </w:r>
      <w:r w:rsidRPr="00264A06">
        <w:rPr>
          <w:rFonts w:ascii="Times New Roman" w:hAnsi="Times New Roman" w:cs="Times New Roman"/>
          <w:sz w:val="24"/>
          <w:szCs w:val="24"/>
        </w:rPr>
        <w:t xml:space="preserve"> СОШ общая успеваемость– </w:t>
      </w:r>
      <w:r>
        <w:rPr>
          <w:rFonts w:ascii="Times New Roman" w:hAnsi="Times New Roman" w:cs="Times New Roman"/>
          <w:sz w:val="24"/>
          <w:szCs w:val="24"/>
        </w:rPr>
        <w:t xml:space="preserve">100 </w:t>
      </w:r>
      <w:r w:rsidRPr="00264A06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DD4F89" w:rsidRPr="00264A06" w:rsidRDefault="00DD4F89" w:rsidP="00DD4F89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4A06">
        <w:rPr>
          <w:rFonts w:ascii="Times New Roman" w:hAnsi="Times New Roman" w:cs="Times New Roman"/>
          <w:sz w:val="24"/>
          <w:szCs w:val="24"/>
        </w:rPr>
        <w:t xml:space="preserve"> Всего   за 2019-2020 учебный год учащимися пропущено </w:t>
      </w:r>
      <w:r>
        <w:rPr>
          <w:rFonts w:ascii="Times New Roman" w:hAnsi="Times New Roman" w:cs="Times New Roman"/>
          <w:sz w:val="24"/>
          <w:szCs w:val="24"/>
        </w:rPr>
        <w:t xml:space="preserve">3027 уроков, </w:t>
      </w:r>
      <w:r w:rsidRPr="00264A06">
        <w:rPr>
          <w:rFonts w:ascii="Times New Roman" w:hAnsi="Times New Roman" w:cs="Times New Roman"/>
          <w:sz w:val="24"/>
          <w:szCs w:val="24"/>
        </w:rPr>
        <w:t xml:space="preserve">из них </w:t>
      </w:r>
      <w:r>
        <w:rPr>
          <w:rFonts w:ascii="Times New Roman" w:hAnsi="Times New Roman" w:cs="Times New Roman"/>
          <w:sz w:val="24"/>
          <w:szCs w:val="24"/>
        </w:rPr>
        <w:t>2916 уроков</w:t>
      </w:r>
      <w:r w:rsidRPr="00264A06">
        <w:rPr>
          <w:rFonts w:ascii="Times New Roman" w:hAnsi="Times New Roman" w:cs="Times New Roman"/>
          <w:sz w:val="24"/>
          <w:szCs w:val="24"/>
        </w:rPr>
        <w:t xml:space="preserve">   по </w:t>
      </w:r>
      <w:proofErr w:type="gramStart"/>
      <w:r w:rsidRPr="00264A06">
        <w:rPr>
          <w:rFonts w:ascii="Times New Roman" w:hAnsi="Times New Roman" w:cs="Times New Roman"/>
          <w:sz w:val="24"/>
          <w:szCs w:val="24"/>
        </w:rPr>
        <w:t>болезни ,</w:t>
      </w:r>
      <w:proofErr w:type="gramEnd"/>
      <w:r w:rsidRPr="00264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111 </w:t>
      </w:r>
      <w:r w:rsidRPr="00264A06">
        <w:rPr>
          <w:rFonts w:ascii="Times New Roman" w:hAnsi="Times New Roman" w:cs="Times New Roman"/>
          <w:sz w:val="24"/>
          <w:szCs w:val="24"/>
        </w:rPr>
        <w:t xml:space="preserve">уроков по уважительной причине, уроков, пропущенных без уважительной причины нет. </w:t>
      </w:r>
      <w:r w:rsidRPr="00264A06">
        <w:rPr>
          <w:rFonts w:ascii="Times New Roman" w:hAnsi="Times New Roman" w:cs="Times New Roman"/>
          <w:sz w:val="24"/>
          <w:szCs w:val="24"/>
          <w:lang w:eastAsia="en-US"/>
        </w:rPr>
        <w:t xml:space="preserve">Причинами пропусков являются: болезнь, </w:t>
      </w:r>
      <w:proofErr w:type="gramStart"/>
      <w:r w:rsidRPr="00264A06">
        <w:rPr>
          <w:rFonts w:ascii="Times New Roman" w:hAnsi="Times New Roman" w:cs="Times New Roman"/>
          <w:sz w:val="24"/>
          <w:szCs w:val="24"/>
          <w:lang w:eastAsia="en-US"/>
        </w:rPr>
        <w:t>поездки  на</w:t>
      </w:r>
      <w:proofErr w:type="gramEnd"/>
      <w:r w:rsidRPr="00264A06">
        <w:rPr>
          <w:rFonts w:ascii="Times New Roman" w:hAnsi="Times New Roman" w:cs="Times New Roman"/>
          <w:sz w:val="24"/>
          <w:szCs w:val="24"/>
          <w:lang w:eastAsia="en-US"/>
        </w:rPr>
        <w:t xml:space="preserve"> медосмотр,  на прием к узким специалистам, по семейным обстоятельствам, поездки на олимпиады, соревнования.</w:t>
      </w:r>
    </w:p>
    <w:p w:rsidR="00DD4F89" w:rsidRPr="00F13ED0" w:rsidRDefault="00DD4F89" w:rsidP="00DD4F89">
      <w:pPr>
        <w:pStyle w:val="af6"/>
        <w:rPr>
          <w:rFonts w:ascii="Times New Roman" w:hAnsi="Times New Roman" w:cs="Times New Roman"/>
          <w:color w:val="FF0000"/>
          <w:sz w:val="24"/>
          <w:szCs w:val="24"/>
        </w:rPr>
      </w:pPr>
    </w:p>
    <w:p w:rsidR="00DD4F89" w:rsidRPr="000056EB" w:rsidRDefault="00DD4F89" w:rsidP="00DD4F89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DD4F89" w:rsidRPr="000056EB" w:rsidRDefault="00DD4F89" w:rsidP="00DD4F89">
      <w:pPr>
        <w:pStyle w:val="af6"/>
        <w:rPr>
          <w:rFonts w:ascii="Times New Roman" w:hAnsi="Times New Roman" w:cs="Times New Roman"/>
          <w:sz w:val="24"/>
          <w:szCs w:val="24"/>
        </w:rPr>
        <w:sectPr w:rsidR="00DD4F89" w:rsidRPr="000056EB" w:rsidSect="00D87BC9">
          <w:pgSz w:w="16838" w:h="11906" w:orient="landscape"/>
          <w:pgMar w:top="426" w:right="1134" w:bottom="851" w:left="1134" w:header="709" w:footer="709" w:gutter="0"/>
          <w:cols w:space="720"/>
        </w:sectPr>
      </w:pPr>
    </w:p>
    <w:p w:rsidR="00DD4F89" w:rsidRPr="008E4296" w:rsidRDefault="00DD4F89" w:rsidP="00DD4F89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  <w:r w:rsidRPr="008E4296">
        <w:rPr>
          <w:rFonts w:ascii="Times New Roman" w:hAnsi="Times New Roman"/>
          <w:b/>
          <w:sz w:val="24"/>
          <w:szCs w:val="24"/>
        </w:rPr>
        <w:lastRenderedPageBreak/>
        <w:t>Рейтинг классов по качеству з</w:t>
      </w:r>
      <w:r>
        <w:rPr>
          <w:rFonts w:ascii="Times New Roman" w:hAnsi="Times New Roman"/>
          <w:b/>
          <w:sz w:val="24"/>
          <w:szCs w:val="24"/>
        </w:rPr>
        <w:t>наний за 2019</w:t>
      </w:r>
      <w:r w:rsidRPr="008E4296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20</w:t>
      </w:r>
      <w:r w:rsidRPr="008E429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D4F89" w:rsidRDefault="00DD4F89" w:rsidP="00DD4F89">
      <w:pPr>
        <w:pStyle w:val="af6"/>
        <w:jc w:val="center"/>
      </w:pPr>
      <w:r>
        <w:rPr>
          <w:noProof/>
        </w:rPr>
        <w:drawing>
          <wp:inline distT="0" distB="0" distL="0" distR="0" wp14:anchorId="6BE14B4C" wp14:editId="3D128B23">
            <wp:extent cx="6115050" cy="3492500"/>
            <wp:effectExtent l="0" t="0" r="0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D4F89" w:rsidRPr="00264A06" w:rsidRDefault="00DD4F89" w:rsidP="00DD4F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4A06">
        <w:rPr>
          <w:rFonts w:ascii="Times New Roman" w:hAnsi="Times New Roman" w:cs="Times New Roman"/>
          <w:sz w:val="24"/>
          <w:szCs w:val="24"/>
        </w:rPr>
        <w:t>Лучшее качество знаний по итогам 2019-2020 учебного год</w:t>
      </w:r>
      <w:r>
        <w:rPr>
          <w:rFonts w:ascii="Times New Roman" w:hAnsi="Times New Roman" w:cs="Times New Roman"/>
          <w:sz w:val="24"/>
          <w:szCs w:val="24"/>
        </w:rPr>
        <w:t>а, выше школьного, в 4 классе-70</w:t>
      </w:r>
      <w:r w:rsidRPr="00264A0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кл.руководитель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Маринич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Е.А.)</w:t>
      </w:r>
      <w:r w:rsidRPr="00264A06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3 классе- 63%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руководитель – Ракитина Е.Н.), </w:t>
      </w:r>
      <w:r w:rsidRPr="00264A0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64A06">
        <w:rPr>
          <w:rFonts w:ascii="Times New Roman" w:hAnsi="Times New Roman" w:cs="Times New Roman"/>
          <w:sz w:val="24"/>
          <w:szCs w:val="24"/>
        </w:rPr>
        <w:t xml:space="preserve"> классе-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264A0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кл.руководитель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Караганов Е.А.)</w:t>
      </w:r>
      <w:r w:rsidRPr="00264A06">
        <w:rPr>
          <w:rFonts w:ascii="Times New Roman" w:hAnsi="Times New Roman" w:cs="Times New Roman"/>
          <w:sz w:val="24"/>
          <w:szCs w:val="24"/>
        </w:rPr>
        <w:t>, в 10 классе -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264A0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Бервицкая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О.А.),</w:t>
      </w:r>
      <w:r w:rsidRPr="00264A0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о 2</w:t>
      </w:r>
      <w:r w:rsidRPr="00264A06">
        <w:rPr>
          <w:rFonts w:ascii="Times New Roman" w:hAnsi="Times New Roman" w:cs="Times New Roman"/>
          <w:sz w:val="24"/>
          <w:szCs w:val="24"/>
        </w:rPr>
        <w:t xml:space="preserve"> классе- 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264A06">
        <w:rPr>
          <w:rFonts w:ascii="Times New Roman" w:hAnsi="Times New Roman" w:cs="Times New Roman"/>
          <w:sz w:val="24"/>
          <w:szCs w:val="24"/>
        </w:rPr>
        <w:t>% (</w:t>
      </w:r>
      <w:proofErr w:type="spellStart"/>
      <w:r w:rsidRPr="00264A06">
        <w:rPr>
          <w:rFonts w:ascii="Times New Roman" w:hAnsi="Times New Roman" w:cs="Times New Roman"/>
          <w:sz w:val="24"/>
          <w:szCs w:val="24"/>
        </w:rPr>
        <w:t>кл.рук</w:t>
      </w:r>
      <w:r>
        <w:rPr>
          <w:rFonts w:ascii="Times New Roman" w:hAnsi="Times New Roman" w:cs="Times New Roman"/>
          <w:sz w:val="24"/>
          <w:szCs w:val="24"/>
        </w:rPr>
        <w:t>оводитель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Ермолина Л.П.). </w:t>
      </w:r>
      <w:r w:rsidRPr="00264A06">
        <w:rPr>
          <w:rFonts w:ascii="Times New Roman" w:hAnsi="Times New Roman" w:cs="Times New Roman"/>
          <w:sz w:val="24"/>
          <w:szCs w:val="24"/>
        </w:rPr>
        <w:t xml:space="preserve">Самое низкое качество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Pr="00264A06">
        <w:rPr>
          <w:rFonts w:ascii="Times New Roman" w:hAnsi="Times New Roman" w:cs="Times New Roman"/>
          <w:sz w:val="24"/>
          <w:szCs w:val="24"/>
        </w:rPr>
        <w:t xml:space="preserve">  классе</w:t>
      </w:r>
      <w:proofErr w:type="gramEnd"/>
      <w:r w:rsidRPr="00264A06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64A06">
        <w:rPr>
          <w:rFonts w:ascii="Times New Roman" w:hAnsi="Times New Roman" w:cs="Times New Roman"/>
          <w:sz w:val="24"/>
          <w:szCs w:val="24"/>
        </w:rPr>
        <w:t xml:space="preserve"> классе, (</w:t>
      </w:r>
      <w:proofErr w:type="spellStart"/>
      <w:r w:rsidRPr="00264A06">
        <w:rPr>
          <w:rFonts w:ascii="Times New Roman" w:hAnsi="Times New Roman" w:cs="Times New Roman"/>
          <w:sz w:val="24"/>
          <w:szCs w:val="24"/>
        </w:rPr>
        <w:t>кл.рук</w:t>
      </w:r>
      <w:proofErr w:type="spellEnd"/>
      <w:r w:rsidRPr="00264A06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Телегина Е</w:t>
      </w:r>
      <w:r w:rsidRPr="00264A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Я.</w:t>
      </w:r>
      <w:r w:rsidRPr="00264A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Беженцева Н.В.</w:t>
      </w:r>
      <w:r w:rsidRPr="00264A06">
        <w:rPr>
          <w:rFonts w:ascii="Times New Roman" w:hAnsi="Times New Roman" w:cs="Times New Roman"/>
          <w:sz w:val="24"/>
          <w:szCs w:val="24"/>
        </w:rPr>
        <w:t>).</w:t>
      </w:r>
    </w:p>
    <w:p w:rsidR="00DD4F89" w:rsidRPr="00264A06" w:rsidRDefault="00DD4F89" w:rsidP="00DD4F89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264A06">
        <w:rPr>
          <w:rFonts w:ascii="Times New Roman" w:hAnsi="Times New Roman" w:cs="Times New Roman"/>
          <w:b/>
          <w:sz w:val="24"/>
          <w:szCs w:val="24"/>
        </w:rPr>
        <w:t>Качество знаний по классам в течение учебного года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9"/>
        <w:gridCol w:w="1128"/>
        <w:gridCol w:w="1516"/>
        <w:gridCol w:w="1172"/>
        <w:gridCol w:w="1275"/>
        <w:gridCol w:w="1276"/>
        <w:gridCol w:w="1276"/>
      </w:tblGrid>
      <w:tr w:rsidR="00DD4F89" w:rsidRPr="00264A06" w:rsidTr="00AE14BD">
        <w:trPr>
          <w:jc w:val="center"/>
        </w:trPr>
        <w:tc>
          <w:tcPr>
            <w:tcW w:w="846" w:type="dxa"/>
          </w:tcPr>
          <w:p w:rsidR="00DD4F89" w:rsidRPr="00264A06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64A06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429" w:type="dxa"/>
          </w:tcPr>
          <w:p w:rsidR="00DD4F89" w:rsidRPr="00264A06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64A06"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1128" w:type="dxa"/>
          </w:tcPr>
          <w:p w:rsidR="00DD4F89" w:rsidRPr="00264A06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64A06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1516" w:type="dxa"/>
          </w:tcPr>
          <w:p w:rsidR="00DD4F89" w:rsidRPr="00264A06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64A06">
              <w:rPr>
                <w:rFonts w:ascii="Times New Roman" w:hAnsi="Times New Roman" w:cs="Times New Roman"/>
                <w:b/>
              </w:rPr>
              <w:t>Качество</w:t>
            </w:r>
          </w:p>
          <w:p w:rsidR="00DD4F89" w:rsidRPr="00264A06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64A06">
              <w:rPr>
                <w:rFonts w:ascii="Times New Roman" w:hAnsi="Times New Roman" w:cs="Times New Roman"/>
                <w:b/>
              </w:rPr>
              <w:t>1ч 19-20</w:t>
            </w:r>
          </w:p>
        </w:tc>
        <w:tc>
          <w:tcPr>
            <w:tcW w:w="1172" w:type="dxa"/>
          </w:tcPr>
          <w:p w:rsidR="00DD4F89" w:rsidRPr="00264A06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64A06">
              <w:rPr>
                <w:rFonts w:ascii="Times New Roman" w:hAnsi="Times New Roman" w:cs="Times New Roman"/>
                <w:b/>
              </w:rPr>
              <w:t>Качество</w:t>
            </w:r>
          </w:p>
          <w:p w:rsidR="00DD4F89" w:rsidRPr="00264A06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64A06">
              <w:rPr>
                <w:rFonts w:ascii="Times New Roman" w:hAnsi="Times New Roman" w:cs="Times New Roman"/>
                <w:b/>
              </w:rPr>
              <w:t>2ч 19-20</w:t>
            </w:r>
          </w:p>
        </w:tc>
        <w:tc>
          <w:tcPr>
            <w:tcW w:w="1275" w:type="dxa"/>
          </w:tcPr>
          <w:p w:rsidR="00DD4F89" w:rsidRPr="00264A06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64A06">
              <w:rPr>
                <w:rFonts w:ascii="Times New Roman" w:hAnsi="Times New Roman" w:cs="Times New Roman"/>
                <w:b/>
              </w:rPr>
              <w:t>Качество</w:t>
            </w:r>
          </w:p>
          <w:p w:rsidR="00DD4F89" w:rsidRPr="00264A06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64A06">
              <w:rPr>
                <w:rFonts w:ascii="Times New Roman" w:hAnsi="Times New Roman" w:cs="Times New Roman"/>
                <w:b/>
              </w:rPr>
              <w:t>3ч 19-20</w:t>
            </w:r>
          </w:p>
        </w:tc>
        <w:tc>
          <w:tcPr>
            <w:tcW w:w="1276" w:type="dxa"/>
          </w:tcPr>
          <w:p w:rsidR="00DD4F89" w:rsidRPr="00264A06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64A06">
              <w:rPr>
                <w:rFonts w:ascii="Times New Roman" w:hAnsi="Times New Roman" w:cs="Times New Roman"/>
                <w:b/>
              </w:rPr>
              <w:t>Качество</w:t>
            </w:r>
          </w:p>
          <w:p w:rsidR="00DD4F89" w:rsidRPr="00264A06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64A06">
              <w:rPr>
                <w:rFonts w:ascii="Times New Roman" w:hAnsi="Times New Roman" w:cs="Times New Roman"/>
                <w:b/>
              </w:rPr>
              <w:t>4ч 19-20</w:t>
            </w:r>
          </w:p>
        </w:tc>
        <w:tc>
          <w:tcPr>
            <w:tcW w:w="1276" w:type="dxa"/>
          </w:tcPr>
          <w:p w:rsidR="00DD4F89" w:rsidRPr="00264A06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64A06">
              <w:rPr>
                <w:rFonts w:ascii="Times New Roman" w:hAnsi="Times New Roman" w:cs="Times New Roman"/>
                <w:b/>
              </w:rPr>
              <w:t>Качество за 19-20</w:t>
            </w:r>
          </w:p>
        </w:tc>
      </w:tr>
      <w:tr w:rsidR="00DD4F89" w:rsidRPr="00264A06" w:rsidTr="00AE14BD">
        <w:trPr>
          <w:jc w:val="center"/>
        </w:trPr>
        <w:tc>
          <w:tcPr>
            <w:tcW w:w="84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9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90A">
              <w:rPr>
                <w:rFonts w:ascii="Times New Roman" w:hAnsi="Times New Roman" w:cs="Times New Roman"/>
              </w:rPr>
              <w:t>1</w:t>
            </w:r>
            <w:r w:rsidRPr="0048490A">
              <w:rPr>
                <w:rFonts w:ascii="Times New Roman" w:hAnsi="Times New Roman" w:cs="Times New Roman"/>
                <w:lang w:val="en-US"/>
              </w:rPr>
              <w:t>3 (5)</w:t>
            </w:r>
          </w:p>
        </w:tc>
        <w:tc>
          <w:tcPr>
            <w:tcW w:w="1128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D4F89" w:rsidRPr="00264A06" w:rsidTr="00AE14BD">
        <w:trPr>
          <w:jc w:val="center"/>
        </w:trPr>
        <w:tc>
          <w:tcPr>
            <w:tcW w:w="84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9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90A">
              <w:rPr>
                <w:rFonts w:ascii="Times New Roman" w:hAnsi="Times New Roman" w:cs="Times New Roman"/>
                <w:lang w:val="en-US"/>
              </w:rPr>
              <w:t>14 (9)</w:t>
            </w:r>
          </w:p>
        </w:tc>
        <w:tc>
          <w:tcPr>
            <w:tcW w:w="1128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72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6" w:type="dxa"/>
            <w:shd w:val="clear" w:color="auto" w:fill="FFFFFF" w:themeFill="background1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53</w:t>
            </w:r>
          </w:p>
        </w:tc>
      </w:tr>
      <w:tr w:rsidR="00DD4F89" w:rsidRPr="00264A06" w:rsidTr="00AE14BD">
        <w:trPr>
          <w:jc w:val="center"/>
        </w:trPr>
        <w:tc>
          <w:tcPr>
            <w:tcW w:w="84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9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90A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128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90A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51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72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5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  <w:shd w:val="clear" w:color="auto" w:fill="FFFFFF" w:themeFill="background1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63</w:t>
            </w:r>
          </w:p>
        </w:tc>
      </w:tr>
      <w:tr w:rsidR="00DD4F89" w:rsidRPr="00264A06" w:rsidTr="00AE14BD">
        <w:trPr>
          <w:jc w:val="center"/>
        </w:trPr>
        <w:tc>
          <w:tcPr>
            <w:tcW w:w="84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9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90A">
              <w:rPr>
                <w:rFonts w:ascii="Times New Roman" w:hAnsi="Times New Roman" w:cs="Times New Roman"/>
                <w:lang w:val="en-US"/>
              </w:rPr>
              <w:t>10 (1)</w:t>
            </w:r>
          </w:p>
        </w:tc>
        <w:tc>
          <w:tcPr>
            <w:tcW w:w="1128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90A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51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90A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172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5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70</w:t>
            </w:r>
          </w:p>
        </w:tc>
      </w:tr>
      <w:tr w:rsidR="00DD4F89" w:rsidRPr="00264A06" w:rsidTr="00AE14BD">
        <w:trPr>
          <w:jc w:val="center"/>
        </w:trPr>
        <w:tc>
          <w:tcPr>
            <w:tcW w:w="84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2-4</w:t>
            </w:r>
          </w:p>
        </w:tc>
        <w:tc>
          <w:tcPr>
            <w:tcW w:w="1429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  <w:lang w:val="en-US"/>
              </w:rPr>
              <w:t>43</w:t>
            </w:r>
            <w:r w:rsidRPr="0048490A">
              <w:rPr>
                <w:rFonts w:ascii="Times New Roman" w:hAnsi="Times New Roman" w:cs="Times New Roman"/>
                <w:b/>
              </w:rPr>
              <w:t>(10)</w:t>
            </w:r>
          </w:p>
        </w:tc>
        <w:tc>
          <w:tcPr>
            <w:tcW w:w="1128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490A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  <w:tc>
          <w:tcPr>
            <w:tcW w:w="151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490A">
              <w:rPr>
                <w:rFonts w:ascii="Times New Roman" w:hAnsi="Times New Roman" w:cs="Times New Roman"/>
                <w:b/>
                <w:lang w:val="en-US"/>
              </w:rPr>
              <w:t>61</w:t>
            </w:r>
          </w:p>
        </w:tc>
        <w:tc>
          <w:tcPr>
            <w:tcW w:w="1172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275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276" w:type="dxa"/>
            <w:shd w:val="clear" w:color="auto" w:fill="FFFFFF" w:themeFill="background1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27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62</w:t>
            </w:r>
          </w:p>
        </w:tc>
      </w:tr>
      <w:tr w:rsidR="00DD4F89" w:rsidRPr="00264A06" w:rsidTr="00AE14BD">
        <w:trPr>
          <w:jc w:val="center"/>
        </w:trPr>
        <w:tc>
          <w:tcPr>
            <w:tcW w:w="84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9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90A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128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90A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172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shd w:val="clear" w:color="auto" w:fill="FFFFFF" w:themeFill="background1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27</w:t>
            </w:r>
          </w:p>
        </w:tc>
      </w:tr>
      <w:tr w:rsidR="00DD4F89" w:rsidRPr="00264A06" w:rsidTr="00AE14BD">
        <w:trPr>
          <w:jc w:val="center"/>
        </w:trPr>
        <w:tc>
          <w:tcPr>
            <w:tcW w:w="84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9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16(3)</w:t>
            </w:r>
          </w:p>
        </w:tc>
        <w:tc>
          <w:tcPr>
            <w:tcW w:w="1128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90A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72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5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38</w:t>
            </w:r>
          </w:p>
        </w:tc>
      </w:tr>
      <w:tr w:rsidR="00DD4F89" w:rsidRPr="00264A06" w:rsidTr="00AE14BD">
        <w:trPr>
          <w:jc w:val="center"/>
        </w:trPr>
        <w:tc>
          <w:tcPr>
            <w:tcW w:w="84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9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8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90A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172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DD4F89" w:rsidRPr="00264A06" w:rsidTr="00AE14BD">
        <w:trPr>
          <w:jc w:val="center"/>
        </w:trPr>
        <w:tc>
          <w:tcPr>
            <w:tcW w:w="84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9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13(1)</w:t>
            </w:r>
          </w:p>
        </w:tc>
        <w:tc>
          <w:tcPr>
            <w:tcW w:w="1128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90A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172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5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shd w:val="clear" w:color="auto" w:fill="FFFFFF" w:themeFill="background1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38</w:t>
            </w:r>
          </w:p>
        </w:tc>
      </w:tr>
      <w:tr w:rsidR="00DD4F89" w:rsidRPr="00264A06" w:rsidTr="00AE14BD">
        <w:trPr>
          <w:jc w:val="center"/>
        </w:trPr>
        <w:tc>
          <w:tcPr>
            <w:tcW w:w="84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9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28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90A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172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5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27</w:t>
            </w:r>
          </w:p>
        </w:tc>
      </w:tr>
      <w:tr w:rsidR="00DD4F89" w:rsidRPr="00264A06" w:rsidTr="00AE14BD">
        <w:trPr>
          <w:jc w:val="center"/>
        </w:trPr>
        <w:tc>
          <w:tcPr>
            <w:tcW w:w="84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5-9</w:t>
            </w:r>
          </w:p>
        </w:tc>
        <w:tc>
          <w:tcPr>
            <w:tcW w:w="1429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  <w:lang w:val="en-US"/>
              </w:rPr>
              <w:t>72</w:t>
            </w:r>
            <w:r w:rsidRPr="0048490A">
              <w:rPr>
                <w:rFonts w:ascii="Times New Roman" w:hAnsi="Times New Roman" w:cs="Times New Roman"/>
                <w:b/>
              </w:rPr>
              <w:t>(4)</w:t>
            </w:r>
          </w:p>
        </w:tc>
        <w:tc>
          <w:tcPr>
            <w:tcW w:w="1128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51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490A">
              <w:rPr>
                <w:rFonts w:ascii="Times New Roman" w:hAnsi="Times New Roman" w:cs="Times New Roman"/>
                <w:b/>
                <w:lang w:val="en-US"/>
              </w:rPr>
              <w:t>27</w:t>
            </w:r>
          </w:p>
        </w:tc>
        <w:tc>
          <w:tcPr>
            <w:tcW w:w="1172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275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27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DD4F89" w:rsidRPr="00264A06" w:rsidTr="00AE14BD">
        <w:trPr>
          <w:jc w:val="center"/>
        </w:trPr>
        <w:tc>
          <w:tcPr>
            <w:tcW w:w="84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9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28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72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8490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5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27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8490A">
              <w:rPr>
                <w:rFonts w:ascii="Times New Roman" w:hAnsi="Times New Roman" w:cs="Times New Roman"/>
                <w:b/>
              </w:rPr>
              <w:t>54</w:t>
            </w:r>
          </w:p>
        </w:tc>
      </w:tr>
      <w:tr w:rsidR="00DD4F89" w:rsidRPr="00264A06" w:rsidTr="00AE14BD">
        <w:trPr>
          <w:jc w:val="center"/>
        </w:trPr>
        <w:tc>
          <w:tcPr>
            <w:tcW w:w="84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48490A">
              <w:rPr>
                <w:rFonts w:ascii="Times New Roman" w:hAnsi="Times New Roman"/>
              </w:rPr>
              <w:t>11</w:t>
            </w:r>
          </w:p>
        </w:tc>
        <w:tc>
          <w:tcPr>
            <w:tcW w:w="1429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48490A">
              <w:rPr>
                <w:rFonts w:ascii="Times New Roman" w:hAnsi="Times New Roman"/>
              </w:rPr>
              <w:t>10</w:t>
            </w:r>
          </w:p>
        </w:tc>
        <w:tc>
          <w:tcPr>
            <w:tcW w:w="1128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48490A">
              <w:rPr>
                <w:rFonts w:ascii="Times New Roman" w:hAnsi="Times New Roman"/>
              </w:rPr>
              <w:t>100</w:t>
            </w:r>
          </w:p>
        </w:tc>
        <w:tc>
          <w:tcPr>
            <w:tcW w:w="151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48490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72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48490A">
              <w:rPr>
                <w:rFonts w:ascii="Times New Roman" w:hAnsi="Times New Roman"/>
              </w:rPr>
              <w:t>50</w:t>
            </w:r>
          </w:p>
        </w:tc>
        <w:tc>
          <w:tcPr>
            <w:tcW w:w="1275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48490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48490A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27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48490A">
              <w:rPr>
                <w:rFonts w:ascii="Times New Roman" w:hAnsi="Times New Roman"/>
                <w:b/>
              </w:rPr>
              <w:t>60</w:t>
            </w:r>
          </w:p>
        </w:tc>
      </w:tr>
      <w:tr w:rsidR="00DD4F89" w:rsidRPr="00264A06" w:rsidTr="00AE14BD">
        <w:trPr>
          <w:jc w:val="center"/>
        </w:trPr>
        <w:tc>
          <w:tcPr>
            <w:tcW w:w="84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48490A">
              <w:rPr>
                <w:rFonts w:ascii="Times New Roman" w:hAnsi="Times New Roman"/>
                <w:b/>
              </w:rPr>
              <w:t>10-11</w:t>
            </w:r>
          </w:p>
        </w:tc>
        <w:tc>
          <w:tcPr>
            <w:tcW w:w="1429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lang w:val="en-US"/>
              </w:rPr>
            </w:pPr>
            <w:r w:rsidRPr="0048490A">
              <w:rPr>
                <w:rFonts w:ascii="Times New Roman" w:hAnsi="Times New Roman"/>
                <w:b/>
                <w:lang w:val="en-US"/>
              </w:rPr>
              <w:t>23</w:t>
            </w:r>
          </w:p>
        </w:tc>
        <w:tc>
          <w:tcPr>
            <w:tcW w:w="1128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48490A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51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48490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72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48490A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275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48490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48490A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27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48490A">
              <w:rPr>
                <w:rFonts w:ascii="Times New Roman" w:hAnsi="Times New Roman"/>
                <w:b/>
              </w:rPr>
              <w:t>57</w:t>
            </w:r>
          </w:p>
        </w:tc>
      </w:tr>
      <w:tr w:rsidR="00DD4F89" w:rsidRPr="00264A06" w:rsidTr="00AE14BD">
        <w:trPr>
          <w:jc w:val="center"/>
        </w:trPr>
        <w:tc>
          <w:tcPr>
            <w:tcW w:w="84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48490A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29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lang w:val="en-US"/>
              </w:rPr>
            </w:pPr>
            <w:r w:rsidRPr="0048490A">
              <w:rPr>
                <w:rFonts w:ascii="Times New Roman" w:hAnsi="Times New Roman"/>
                <w:b/>
                <w:lang w:val="en-US"/>
              </w:rPr>
              <w:t>151 (19)</w:t>
            </w:r>
          </w:p>
        </w:tc>
        <w:tc>
          <w:tcPr>
            <w:tcW w:w="1128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lang w:val="en-US"/>
              </w:rPr>
            </w:pPr>
            <w:r w:rsidRPr="0048490A">
              <w:rPr>
                <w:rFonts w:ascii="Times New Roman" w:hAnsi="Times New Roman"/>
                <w:b/>
                <w:lang w:val="en-US"/>
              </w:rPr>
              <w:t>100</w:t>
            </w:r>
          </w:p>
        </w:tc>
        <w:tc>
          <w:tcPr>
            <w:tcW w:w="151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48490A">
              <w:rPr>
                <w:rFonts w:ascii="Times New Roman" w:hAnsi="Times New Roman"/>
                <w:b/>
              </w:rPr>
              <w:t>39,5</w:t>
            </w:r>
          </w:p>
        </w:tc>
        <w:tc>
          <w:tcPr>
            <w:tcW w:w="1172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48490A">
              <w:rPr>
                <w:rFonts w:ascii="Times New Roman" w:hAnsi="Times New Roman"/>
                <w:b/>
              </w:rPr>
              <w:t>42,02</w:t>
            </w:r>
          </w:p>
        </w:tc>
        <w:tc>
          <w:tcPr>
            <w:tcW w:w="1275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48490A">
              <w:rPr>
                <w:rFonts w:ascii="Times New Roman" w:hAnsi="Times New Roman"/>
                <w:b/>
              </w:rPr>
              <w:t>42,5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48490A">
              <w:rPr>
                <w:rFonts w:ascii="Times New Roman" w:hAnsi="Times New Roman"/>
                <w:b/>
              </w:rPr>
              <w:t>42,5</w:t>
            </w:r>
          </w:p>
        </w:tc>
        <w:tc>
          <w:tcPr>
            <w:tcW w:w="1276" w:type="dxa"/>
          </w:tcPr>
          <w:p w:rsidR="00DD4F89" w:rsidRPr="0048490A" w:rsidRDefault="00DD4F89" w:rsidP="00AE14BD">
            <w:pPr>
              <w:pStyle w:val="af6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48490A">
              <w:rPr>
                <w:rFonts w:ascii="Times New Roman" w:hAnsi="Times New Roman"/>
                <w:b/>
              </w:rPr>
              <w:t>41</w:t>
            </w:r>
          </w:p>
        </w:tc>
      </w:tr>
    </w:tbl>
    <w:p w:rsidR="00DD4F89" w:rsidRDefault="00DD4F89" w:rsidP="00DD4F8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F89" w:rsidRPr="00264A06" w:rsidRDefault="00DD4F89" w:rsidP="00DD4F8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06">
        <w:rPr>
          <w:rFonts w:ascii="Times New Roman" w:hAnsi="Times New Roman" w:cs="Times New Roman"/>
          <w:b/>
          <w:sz w:val="24"/>
          <w:szCs w:val="24"/>
        </w:rPr>
        <w:t>Качество знаний по классам в течение учебного года (первый уровень обучения).</w:t>
      </w:r>
    </w:p>
    <w:p w:rsidR="00DD4F89" w:rsidRPr="00264A06" w:rsidRDefault="00DD4F89" w:rsidP="00DD4F89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B70802E" wp14:editId="75F21C9B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264A06">
        <w:rPr>
          <w:rFonts w:ascii="Times New Roman" w:hAnsi="Times New Roman" w:cs="Times New Roman"/>
          <w:sz w:val="24"/>
          <w:szCs w:val="24"/>
        </w:rPr>
        <w:object w:dxaOrig="15" w:dyaOrig="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.75pt" o:ole="">
            <v:imagedata r:id="rId13" o:title=""/>
          </v:shape>
          <o:OLEObject Type="Embed" ProgID="MSGraph.Chart.8" ShapeID="_x0000_i1025" DrawAspect="Content" ObjectID="_1657457138" r:id="rId14">
            <o:FieldCodes>\s</o:FieldCodes>
          </o:OLEObject>
        </w:object>
      </w:r>
    </w:p>
    <w:p w:rsidR="00DD4F89" w:rsidRPr="00264A06" w:rsidRDefault="00DD4F89" w:rsidP="00DD4F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4A06">
        <w:rPr>
          <w:rFonts w:ascii="Times New Roman" w:hAnsi="Times New Roman" w:cs="Times New Roman"/>
          <w:sz w:val="24"/>
          <w:szCs w:val="24"/>
        </w:rPr>
        <w:t>Стабильное качество знаний учащихся 4 класс</w:t>
      </w:r>
      <w:r>
        <w:rPr>
          <w:rFonts w:ascii="Times New Roman" w:hAnsi="Times New Roman" w:cs="Times New Roman"/>
          <w:sz w:val="24"/>
          <w:szCs w:val="24"/>
        </w:rPr>
        <w:t>е (классный</w:t>
      </w:r>
      <w:r w:rsidRPr="00264A06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64A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Маринич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  <w:r w:rsidRPr="00264A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Возрастает качество знаний в </w:t>
      </w:r>
      <w:r w:rsidRPr="00264A06">
        <w:rPr>
          <w:rFonts w:ascii="Times New Roman" w:hAnsi="Times New Roman" w:cs="Times New Roman"/>
          <w:sz w:val="24"/>
          <w:szCs w:val="24"/>
        </w:rPr>
        <w:t xml:space="preserve">течение </w:t>
      </w:r>
      <w:proofErr w:type="gramStart"/>
      <w:r w:rsidRPr="00264A06">
        <w:rPr>
          <w:rFonts w:ascii="Times New Roman" w:hAnsi="Times New Roman" w:cs="Times New Roman"/>
          <w:sz w:val="24"/>
          <w:szCs w:val="24"/>
        </w:rPr>
        <w:t>года  у</w:t>
      </w:r>
      <w:proofErr w:type="gramEnd"/>
      <w:r w:rsidRPr="00264A06">
        <w:rPr>
          <w:rFonts w:ascii="Times New Roman" w:hAnsi="Times New Roman" w:cs="Times New Roman"/>
          <w:sz w:val="24"/>
          <w:szCs w:val="24"/>
        </w:rPr>
        <w:t xml:space="preserve"> учащихся </w:t>
      </w:r>
      <w:r>
        <w:rPr>
          <w:rFonts w:ascii="Times New Roman" w:hAnsi="Times New Roman" w:cs="Times New Roman"/>
          <w:sz w:val="24"/>
          <w:szCs w:val="24"/>
        </w:rPr>
        <w:t>2, 3</w:t>
      </w:r>
      <w:r w:rsidRPr="00264A0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64A06">
        <w:rPr>
          <w:rFonts w:ascii="Times New Roman" w:hAnsi="Times New Roman" w:cs="Times New Roman"/>
          <w:sz w:val="24"/>
          <w:szCs w:val="24"/>
        </w:rPr>
        <w:t xml:space="preserve"> (классны</w:t>
      </w:r>
      <w:r>
        <w:rPr>
          <w:rFonts w:ascii="Times New Roman" w:hAnsi="Times New Roman" w:cs="Times New Roman"/>
          <w:sz w:val="24"/>
          <w:szCs w:val="24"/>
        </w:rPr>
        <w:t>е руководители</w:t>
      </w:r>
      <w:r w:rsidRPr="00264A0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Ермолина Л.П</w:t>
      </w:r>
      <w:r w:rsidRPr="00264A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Ракитина Е.Н.</w:t>
      </w:r>
      <w:r w:rsidRPr="00264A06">
        <w:rPr>
          <w:rFonts w:ascii="Times New Roman" w:hAnsi="Times New Roman" w:cs="Times New Roman"/>
          <w:sz w:val="24"/>
          <w:szCs w:val="24"/>
        </w:rPr>
        <w:t>).</w:t>
      </w:r>
    </w:p>
    <w:p w:rsidR="00DD4F89" w:rsidRPr="00264A06" w:rsidRDefault="00DD4F89" w:rsidP="00DD4F8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06">
        <w:rPr>
          <w:rFonts w:ascii="Times New Roman" w:hAnsi="Times New Roman" w:cs="Times New Roman"/>
          <w:b/>
          <w:sz w:val="24"/>
          <w:szCs w:val="24"/>
        </w:rPr>
        <w:t>Качество знаний по классам в течение учебного года (второй уровень обучения).</w:t>
      </w:r>
    </w:p>
    <w:p w:rsidR="00DD4F89" w:rsidRDefault="00DD4F89" w:rsidP="00DD4F89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440537A" wp14:editId="12CF623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D4F89" w:rsidRPr="00264A06" w:rsidRDefault="00DD4F89" w:rsidP="00DD4F8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06">
        <w:rPr>
          <w:rFonts w:ascii="Times New Roman" w:hAnsi="Times New Roman" w:cs="Times New Roman"/>
          <w:sz w:val="24"/>
          <w:szCs w:val="24"/>
        </w:rPr>
        <w:t xml:space="preserve">Стабильное качество знаний учащихся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64A0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 (классный руководитель</w:t>
      </w:r>
      <w:r w:rsidRPr="00264A0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Беженцева Н.В</w:t>
      </w:r>
      <w:r w:rsidRPr="00264A06">
        <w:rPr>
          <w:rFonts w:ascii="Times New Roman" w:hAnsi="Times New Roman" w:cs="Times New Roman"/>
          <w:sz w:val="24"/>
          <w:szCs w:val="24"/>
        </w:rPr>
        <w:t xml:space="preserve">.).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A06">
        <w:rPr>
          <w:rFonts w:ascii="Times New Roman" w:hAnsi="Times New Roman" w:cs="Times New Roman"/>
          <w:sz w:val="24"/>
          <w:szCs w:val="24"/>
        </w:rPr>
        <w:t xml:space="preserve">Нестабильное качество </w:t>
      </w:r>
      <w:proofErr w:type="gramStart"/>
      <w:r w:rsidRPr="00264A06">
        <w:rPr>
          <w:rFonts w:ascii="Times New Roman" w:hAnsi="Times New Roman" w:cs="Times New Roman"/>
          <w:sz w:val="24"/>
          <w:szCs w:val="24"/>
        </w:rPr>
        <w:t>знаний  в</w:t>
      </w:r>
      <w:proofErr w:type="gramEnd"/>
      <w:r w:rsidRPr="00264A06">
        <w:rPr>
          <w:rFonts w:ascii="Times New Roman" w:hAnsi="Times New Roman" w:cs="Times New Roman"/>
          <w:sz w:val="24"/>
          <w:szCs w:val="24"/>
        </w:rPr>
        <w:t xml:space="preserve"> течение года  у учащихся 5</w:t>
      </w:r>
      <w:r>
        <w:rPr>
          <w:rFonts w:ascii="Times New Roman" w:hAnsi="Times New Roman" w:cs="Times New Roman"/>
          <w:sz w:val="24"/>
          <w:szCs w:val="24"/>
        </w:rPr>
        <w:t>,6,7,8</w:t>
      </w:r>
      <w:r w:rsidRPr="00264A0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64A06">
        <w:rPr>
          <w:rFonts w:ascii="Times New Roman" w:hAnsi="Times New Roman" w:cs="Times New Roman"/>
          <w:sz w:val="24"/>
          <w:szCs w:val="24"/>
        </w:rPr>
        <w:t xml:space="preserve"> (классны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64A06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4A0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Телегина Е.Я., Гудковская И.С.,  Лушкова А.Р., Фадеев И.О.,</w:t>
      </w:r>
      <w:r w:rsidRPr="00264A06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Во всех классах наблюдается низкий уровень качества знаний (ниже среднего по школе).</w:t>
      </w:r>
    </w:p>
    <w:p w:rsidR="00DD4F89" w:rsidRPr="00264A06" w:rsidRDefault="00DD4F89" w:rsidP="00DD4F8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06">
        <w:rPr>
          <w:rFonts w:ascii="Times New Roman" w:hAnsi="Times New Roman" w:cs="Times New Roman"/>
          <w:b/>
          <w:sz w:val="24"/>
          <w:szCs w:val="24"/>
        </w:rPr>
        <w:t>Качество знаний по классам в течение учебного года (третий уровень обучения).</w:t>
      </w:r>
    </w:p>
    <w:p w:rsidR="00DD4F89" w:rsidRPr="00264A06" w:rsidRDefault="00DD4F89" w:rsidP="00DD4F89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38F6905F" wp14:editId="660D6A8B">
            <wp:extent cx="5334000" cy="1879600"/>
            <wp:effectExtent l="0" t="0" r="0" b="63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D4F89" w:rsidRDefault="00DD4F89" w:rsidP="00DD4F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4A06">
        <w:rPr>
          <w:rFonts w:ascii="Times New Roman" w:hAnsi="Times New Roman" w:cs="Times New Roman"/>
          <w:sz w:val="24"/>
          <w:szCs w:val="24"/>
        </w:rPr>
        <w:t xml:space="preserve">Стабильно высокое качество знаний в </w:t>
      </w:r>
      <w:proofErr w:type="gramStart"/>
      <w:r w:rsidRPr="00264A06">
        <w:rPr>
          <w:rFonts w:ascii="Times New Roman" w:hAnsi="Times New Roman" w:cs="Times New Roman"/>
          <w:sz w:val="24"/>
          <w:szCs w:val="24"/>
        </w:rPr>
        <w:t>10  класс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264A06">
        <w:rPr>
          <w:rFonts w:ascii="Times New Roman" w:hAnsi="Times New Roman" w:cs="Times New Roman"/>
          <w:sz w:val="24"/>
          <w:szCs w:val="24"/>
        </w:rPr>
        <w:t xml:space="preserve"> (классный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Бервицкая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  <w:r w:rsidRPr="00264A06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нестабильное </w:t>
      </w:r>
      <w:r w:rsidRPr="00264A06">
        <w:rPr>
          <w:rFonts w:ascii="Times New Roman" w:hAnsi="Times New Roman" w:cs="Times New Roman"/>
          <w:sz w:val="24"/>
          <w:szCs w:val="24"/>
        </w:rPr>
        <w:t xml:space="preserve"> качество знаний в </w:t>
      </w:r>
      <w:r>
        <w:rPr>
          <w:rFonts w:ascii="Times New Roman" w:hAnsi="Times New Roman" w:cs="Times New Roman"/>
          <w:sz w:val="24"/>
          <w:szCs w:val="24"/>
        </w:rPr>
        <w:t>11 классе</w:t>
      </w:r>
      <w:r w:rsidRPr="00264A06">
        <w:rPr>
          <w:rFonts w:ascii="Times New Roman" w:hAnsi="Times New Roman" w:cs="Times New Roman"/>
          <w:sz w:val="24"/>
          <w:szCs w:val="24"/>
        </w:rPr>
        <w:t xml:space="preserve"> (классный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64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Караганов Е.А.</w:t>
      </w:r>
      <w:r w:rsidRPr="00264A06">
        <w:rPr>
          <w:rFonts w:ascii="Times New Roman" w:hAnsi="Times New Roman" w:cs="Times New Roman"/>
          <w:sz w:val="24"/>
          <w:szCs w:val="24"/>
        </w:rPr>
        <w:t>).</w:t>
      </w:r>
    </w:p>
    <w:p w:rsidR="00DD4F89" w:rsidRPr="00264A06" w:rsidRDefault="00DD4F89" w:rsidP="00DD4F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4A06">
        <w:rPr>
          <w:rFonts w:ascii="Times New Roman" w:hAnsi="Times New Roman" w:cs="Times New Roman"/>
          <w:sz w:val="24"/>
          <w:szCs w:val="24"/>
        </w:rPr>
        <w:t>По и</w:t>
      </w:r>
      <w:r>
        <w:rPr>
          <w:rFonts w:ascii="Times New Roman" w:hAnsi="Times New Roman" w:cs="Times New Roman"/>
          <w:sz w:val="24"/>
          <w:szCs w:val="24"/>
        </w:rPr>
        <w:t xml:space="preserve">тогам учебного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школе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</w:t>
      </w:r>
      <w:r w:rsidRPr="00264A06">
        <w:rPr>
          <w:rFonts w:ascii="Times New Roman" w:hAnsi="Times New Roman" w:cs="Times New Roman"/>
          <w:sz w:val="24"/>
          <w:szCs w:val="24"/>
        </w:rPr>
        <w:t>4 отличник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64A0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264A06">
        <w:rPr>
          <w:rFonts w:ascii="Times New Roman" w:hAnsi="Times New Roman" w:cs="Times New Roman"/>
          <w:sz w:val="24"/>
          <w:szCs w:val="24"/>
        </w:rPr>
        <w:t xml:space="preserve">%): </w:t>
      </w:r>
      <w:r>
        <w:rPr>
          <w:rFonts w:ascii="Times New Roman" w:hAnsi="Times New Roman" w:cs="Times New Roman"/>
          <w:sz w:val="24"/>
          <w:szCs w:val="24"/>
        </w:rPr>
        <w:t xml:space="preserve">Лукошкова Анна, Чуркин Никита – 2 класс, Воробьев Арсений, Чеховский Вячеслав – 3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Каменецкая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Дарья, Торопова Анна,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Уразалиев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Иброхим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Ходыкин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 -4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Потапкина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- 5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Потапкина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Эльза – 9 класс, Ракитина Юлия,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Лайдигер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 – 10 класс; 48 обучающихся, закончивших учебный год на «4» и «5», что составляет 34 % от общего числа аттестуемых.</w:t>
      </w:r>
    </w:p>
    <w:p w:rsidR="00DD4F89" w:rsidRPr="00264A06" w:rsidRDefault="00DD4F89" w:rsidP="00DD4F89">
      <w:pPr>
        <w:rPr>
          <w:rFonts w:ascii="Times New Roman" w:hAnsi="Times New Roman" w:cs="Times New Roman"/>
          <w:sz w:val="24"/>
          <w:szCs w:val="24"/>
        </w:rPr>
      </w:pPr>
      <w:r w:rsidRPr="00264A0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264A0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64A06">
        <w:rPr>
          <w:rFonts w:ascii="Times New Roman" w:hAnsi="Times New Roman" w:cs="Times New Roman"/>
          <w:sz w:val="24"/>
          <w:szCs w:val="24"/>
        </w:rPr>
        <w:t xml:space="preserve"> Требуют пристального внимания и специального педагогического воздействия учащиеся, имеющие по итогам четверти одну «</w:t>
      </w:r>
      <w:proofErr w:type="gramStart"/>
      <w:r w:rsidRPr="00264A06">
        <w:rPr>
          <w:rFonts w:ascii="Times New Roman" w:hAnsi="Times New Roman" w:cs="Times New Roman"/>
          <w:sz w:val="24"/>
          <w:szCs w:val="24"/>
        </w:rPr>
        <w:t>3»  –</w:t>
      </w:r>
      <w:proofErr w:type="gramEnd"/>
      <w:r w:rsidRPr="00264A06">
        <w:rPr>
          <w:rFonts w:ascii="Times New Roman" w:hAnsi="Times New Roman" w:cs="Times New Roman"/>
          <w:sz w:val="24"/>
          <w:szCs w:val="24"/>
        </w:rPr>
        <w:t xml:space="preserve"> потенциальные «хорошисты». </w:t>
      </w:r>
    </w:p>
    <w:p w:rsidR="00DD4F89" w:rsidRPr="00F95DBE" w:rsidRDefault="00DD4F89" w:rsidP="00DD4F89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DBE">
        <w:rPr>
          <w:rFonts w:ascii="Times New Roman" w:hAnsi="Times New Roman" w:cs="Times New Roman"/>
          <w:b/>
          <w:sz w:val="24"/>
          <w:szCs w:val="24"/>
        </w:rPr>
        <w:t>Список учащихся 2 – 11-х классов, имеющих</w:t>
      </w:r>
    </w:p>
    <w:p w:rsidR="00DD4F89" w:rsidRPr="00F95DBE" w:rsidRDefault="00DD4F89" w:rsidP="00DD4F89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95DBE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F95DBE">
        <w:rPr>
          <w:rFonts w:ascii="Times New Roman" w:hAnsi="Times New Roman" w:cs="Times New Roman"/>
          <w:b/>
          <w:sz w:val="24"/>
          <w:szCs w:val="24"/>
        </w:rPr>
        <w:t xml:space="preserve"> итогам 2019-2020 учебного года одну «3».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"/>
        <w:gridCol w:w="3030"/>
        <w:gridCol w:w="939"/>
        <w:gridCol w:w="2835"/>
        <w:gridCol w:w="2551"/>
      </w:tblGrid>
      <w:tr w:rsidR="00DD4F89" w:rsidRPr="00F95DBE" w:rsidTr="00AE14BD">
        <w:trPr>
          <w:jc w:val="center"/>
        </w:trPr>
        <w:tc>
          <w:tcPr>
            <w:tcW w:w="815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30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Ф.И. учащегося</w:t>
            </w:r>
          </w:p>
        </w:tc>
        <w:tc>
          <w:tcPr>
            <w:tcW w:w="939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835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2551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Ф.И.О. учителя</w:t>
            </w:r>
          </w:p>
        </w:tc>
      </w:tr>
      <w:tr w:rsidR="00DD4F89" w:rsidRPr="00F95DBE" w:rsidTr="00AE14BD">
        <w:trPr>
          <w:jc w:val="center"/>
        </w:trPr>
        <w:tc>
          <w:tcPr>
            <w:tcW w:w="815" w:type="dxa"/>
          </w:tcPr>
          <w:p w:rsidR="00DD4F89" w:rsidRPr="00F95DBE" w:rsidRDefault="00DD4F89" w:rsidP="00AE14BD">
            <w:pPr>
              <w:pStyle w:val="af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proofErr w:type="spellStart"/>
            <w:r w:rsidRPr="00F95DBE">
              <w:rPr>
                <w:rFonts w:ascii="Times New Roman" w:hAnsi="Times New Roman" w:cs="Times New Roman"/>
              </w:rPr>
              <w:t>Коноплянкин</w:t>
            </w:r>
            <w:proofErr w:type="spellEnd"/>
            <w:r w:rsidRPr="00F95DBE">
              <w:rPr>
                <w:rFonts w:ascii="Times New Roman" w:hAnsi="Times New Roman" w:cs="Times New Roman"/>
              </w:rPr>
              <w:t xml:space="preserve"> Илья</w:t>
            </w:r>
          </w:p>
        </w:tc>
        <w:tc>
          <w:tcPr>
            <w:tcW w:w="939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1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Ермолина Л.П.</w:t>
            </w:r>
          </w:p>
        </w:tc>
      </w:tr>
      <w:tr w:rsidR="00DD4F89" w:rsidRPr="00F95DBE" w:rsidTr="00AE14BD">
        <w:trPr>
          <w:jc w:val="center"/>
        </w:trPr>
        <w:tc>
          <w:tcPr>
            <w:tcW w:w="815" w:type="dxa"/>
          </w:tcPr>
          <w:p w:rsidR="00DD4F89" w:rsidRPr="00F95DBE" w:rsidRDefault="00DD4F89" w:rsidP="00AE14BD">
            <w:pPr>
              <w:pStyle w:val="af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Кузнецов Денис</w:t>
            </w:r>
          </w:p>
        </w:tc>
        <w:tc>
          <w:tcPr>
            <w:tcW w:w="939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551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Ермолина Л.П.</w:t>
            </w:r>
          </w:p>
        </w:tc>
      </w:tr>
      <w:tr w:rsidR="00DD4F89" w:rsidRPr="00F95DBE" w:rsidTr="00AE14BD">
        <w:trPr>
          <w:jc w:val="center"/>
        </w:trPr>
        <w:tc>
          <w:tcPr>
            <w:tcW w:w="815" w:type="dxa"/>
          </w:tcPr>
          <w:p w:rsidR="00DD4F89" w:rsidRPr="00F95DBE" w:rsidRDefault="00DD4F89" w:rsidP="00AE14BD">
            <w:pPr>
              <w:pStyle w:val="af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Вавилина Анастасия</w:t>
            </w:r>
          </w:p>
        </w:tc>
        <w:tc>
          <w:tcPr>
            <w:tcW w:w="939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Беженцева Н.В.</w:t>
            </w:r>
          </w:p>
        </w:tc>
      </w:tr>
      <w:tr w:rsidR="00DD4F89" w:rsidRPr="00F95DBE" w:rsidTr="00AE14BD">
        <w:trPr>
          <w:jc w:val="center"/>
        </w:trPr>
        <w:tc>
          <w:tcPr>
            <w:tcW w:w="815" w:type="dxa"/>
          </w:tcPr>
          <w:p w:rsidR="00DD4F89" w:rsidRPr="00F95DBE" w:rsidRDefault="00DD4F89" w:rsidP="00AE14BD">
            <w:pPr>
              <w:pStyle w:val="af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Пузырева Татьяна</w:t>
            </w:r>
          </w:p>
        </w:tc>
        <w:tc>
          <w:tcPr>
            <w:tcW w:w="939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1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Караганов Е.А.</w:t>
            </w:r>
          </w:p>
        </w:tc>
      </w:tr>
      <w:tr w:rsidR="00DD4F89" w:rsidRPr="00F95DBE" w:rsidTr="00AE14BD">
        <w:trPr>
          <w:jc w:val="center"/>
        </w:trPr>
        <w:tc>
          <w:tcPr>
            <w:tcW w:w="815" w:type="dxa"/>
          </w:tcPr>
          <w:p w:rsidR="00DD4F89" w:rsidRPr="00F95DBE" w:rsidRDefault="00DD4F89" w:rsidP="00AE14BD">
            <w:pPr>
              <w:pStyle w:val="af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proofErr w:type="spellStart"/>
            <w:r w:rsidRPr="00F95DBE">
              <w:rPr>
                <w:rFonts w:ascii="Times New Roman" w:hAnsi="Times New Roman" w:cs="Times New Roman"/>
              </w:rPr>
              <w:t>Донова</w:t>
            </w:r>
            <w:proofErr w:type="spellEnd"/>
            <w:r w:rsidRPr="00F95DBE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939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Лушкова А.Р.</w:t>
            </w:r>
          </w:p>
        </w:tc>
      </w:tr>
      <w:tr w:rsidR="00DD4F89" w:rsidRPr="00F95DBE" w:rsidTr="00AE14BD">
        <w:trPr>
          <w:jc w:val="center"/>
        </w:trPr>
        <w:tc>
          <w:tcPr>
            <w:tcW w:w="815" w:type="dxa"/>
          </w:tcPr>
          <w:p w:rsidR="00DD4F89" w:rsidRPr="00F95DBE" w:rsidRDefault="00DD4F89" w:rsidP="00AE14BD">
            <w:pPr>
              <w:pStyle w:val="af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Шевелева Анастасия</w:t>
            </w:r>
          </w:p>
        </w:tc>
        <w:tc>
          <w:tcPr>
            <w:tcW w:w="939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1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Караганов Е.А.</w:t>
            </w:r>
          </w:p>
        </w:tc>
      </w:tr>
      <w:tr w:rsidR="00DD4F89" w:rsidRPr="00F95DBE" w:rsidTr="00AE14BD">
        <w:trPr>
          <w:jc w:val="center"/>
        </w:trPr>
        <w:tc>
          <w:tcPr>
            <w:tcW w:w="815" w:type="dxa"/>
          </w:tcPr>
          <w:p w:rsidR="00DD4F89" w:rsidRPr="00F95DBE" w:rsidRDefault="00DD4F89" w:rsidP="00AE14BD">
            <w:pPr>
              <w:pStyle w:val="af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proofErr w:type="spellStart"/>
            <w:r w:rsidRPr="00F95DBE">
              <w:rPr>
                <w:rFonts w:ascii="Times New Roman" w:hAnsi="Times New Roman" w:cs="Times New Roman"/>
              </w:rPr>
              <w:t>Аскерова</w:t>
            </w:r>
            <w:proofErr w:type="spellEnd"/>
            <w:r w:rsidRPr="00F95DBE">
              <w:rPr>
                <w:rFonts w:ascii="Times New Roman" w:hAnsi="Times New Roman" w:cs="Times New Roman"/>
              </w:rPr>
              <w:t xml:space="preserve"> Эльвира</w:t>
            </w:r>
          </w:p>
        </w:tc>
        <w:tc>
          <w:tcPr>
            <w:tcW w:w="939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Лушкова А.Р.</w:t>
            </w:r>
          </w:p>
        </w:tc>
      </w:tr>
      <w:tr w:rsidR="00DD4F89" w:rsidRPr="00F95DBE" w:rsidTr="00AE14BD">
        <w:trPr>
          <w:jc w:val="center"/>
        </w:trPr>
        <w:tc>
          <w:tcPr>
            <w:tcW w:w="815" w:type="dxa"/>
          </w:tcPr>
          <w:p w:rsidR="00DD4F89" w:rsidRPr="00F95DBE" w:rsidRDefault="00DD4F89" w:rsidP="00AE14BD">
            <w:pPr>
              <w:pStyle w:val="af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Колесник Алена</w:t>
            </w:r>
          </w:p>
        </w:tc>
        <w:tc>
          <w:tcPr>
            <w:tcW w:w="939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551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proofErr w:type="spellStart"/>
            <w:r w:rsidRPr="00F95DBE">
              <w:rPr>
                <w:rFonts w:ascii="Times New Roman" w:hAnsi="Times New Roman" w:cs="Times New Roman"/>
              </w:rPr>
              <w:t>Вохтанцева</w:t>
            </w:r>
            <w:proofErr w:type="spellEnd"/>
            <w:r w:rsidRPr="00F95DBE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DD4F89" w:rsidRPr="00F95DBE" w:rsidTr="00AE14BD">
        <w:trPr>
          <w:jc w:val="center"/>
        </w:trPr>
        <w:tc>
          <w:tcPr>
            <w:tcW w:w="815" w:type="dxa"/>
          </w:tcPr>
          <w:p w:rsidR="00DD4F89" w:rsidRPr="00F95DBE" w:rsidRDefault="00DD4F89" w:rsidP="00AE14BD">
            <w:pPr>
              <w:pStyle w:val="af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Торопова Дарья</w:t>
            </w:r>
          </w:p>
        </w:tc>
        <w:tc>
          <w:tcPr>
            <w:tcW w:w="939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1" w:type="dxa"/>
          </w:tcPr>
          <w:p w:rsidR="00DD4F89" w:rsidRPr="00F95DBE" w:rsidRDefault="00DD4F89" w:rsidP="00AE14BD">
            <w:pPr>
              <w:pStyle w:val="af6"/>
              <w:rPr>
                <w:rFonts w:ascii="Times New Roman" w:hAnsi="Times New Roman" w:cs="Times New Roman"/>
              </w:rPr>
            </w:pPr>
            <w:r w:rsidRPr="00F95DBE">
              <w:rPr>
                <w:rFonts w:ascii="Times New Roman" w:hAnsi="Times New Roman" w:cs="Times New Roman"/>
              </w:rPr>
              <w:t>Караганов Е.А.</w:t>
            </w:r>
          </w:p>
        </w:tc>
      </w:tr>
    </w:tbl>
    <w:p w:rsidR="00DD4F89" w:rsidRPr="00F95DBE" w:rsidRDefault="00DD4F89" w:rsidP="00DD4F89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F95DBE">
        <w:rPr>
          <w:rFonts w:ascii="Times New Roman" w:hAnsi="Times New Roman" w:cs="Times New Roman"/>
          <w:sz w:val="24"/>
          <w:szCs w:val="24"/>
        </w:rPr>
        <w:t xml:space="preserve">Из таблицы видно, что потенциал хорошистов составляет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95DBE">
        <w:rPr>
          <w:rFonts w:ascii="Times New Roman" w:hAnsi="Times New Roman" w:cs="Times New Roman"/>
          <w:sz w:val="24"/>
          <w:szCs w:val="24"/>
        </w:rPr>
        <w:t xml:space="preserve"> учащихся- 6% от числа аттестуемых. В прошлом учебном году учащихся данной категории было </w:t>
      </w:r>
      <w:r>
        <w:rPr>
          <w:rFonts w:ascii="Times New Roman" w:hAnsi="Times New Roman" w:cs="Times New Roman"/>
          <w:sz w:val="24"/>
          <w:szCs w:val="24"/>
        </w:rPr>
        <w:t>3 - 2</w:t>
      </w:r>
      <w:r w:rsidRPr="00F95DBE">
        <w:rPr>
          <w:rFonts w:ascii="Times New Roman" w:hAnsi="Times New Roman" w:cs="Times New Roman"/>
          <w:sz w:val="24"/>
          <w:szCs w:val="24"/>
        </w:rPr>
        <w:t>% от числа аттестуемых.</w:t>
      </w:r>
    </w:p>
    <w:p w:rsidR="00DD4F89" w:rsidRPr="00CA26DB" w:rsidRDefault="00DD4F89" w:rsidP="00DD4F89">
      <w:pPr>
        <w:pStyle w:val="af6"/>
        <w:rPr>
          <w:rFonts w:ascii="Times New Roman" w:hAnsi="Times New Roman"/>
          <w:sz w:val="24"/>
          <w:szCs w:val="24"/>
        </w:rPr>
      </w:pPr>
    </w:p>
    <w:p w:rsidR="00DD4F89" w:rsidRDefault="00DD4F89" w:rsidP="00DD4F89">
      <w:pPr>
        <w:spacing w:after="0" w:line="240" w:lineRule="auto"/>
        <w:rPr>
          <w:rFonts w:ascii="Calibri" w:eastAsia="Calibri" w:hAnsi="Calibri" w:cs="Times New Roman"/>
          <w:b/>
          <w:color w:val="000000"/>
        </w:rPr>
      </w:pPr>
    </w:p>
    <w:p w:rsidR="00DD4F89" w:rsidRDefault="00DD4F89" w:rsidP="00DD4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качества знаний на первом уровне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1915"/>
        <w:gridCol w:w="1915"/>
        <w:gridCol w:w="1915"/>
        <w:gridCol w:w="1915"/>
      </w:tblGrid>
      <w:tr w:rsidR="00DD4F89" w:rsidTr="00AE14BD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  <w:p w:rsidR="00DD4F89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</w:tr>
      <w:tr w:rsidR="00DD4F89" w:rsidTr="00AE14BD">
        <w:trPr>
          <w:trHeight w:val="32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C32807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32807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C32807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38</w:t>
            </w:r>
            <w:r w:rsidRPr="00C32807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C32807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  <w:r w:rsidRPr="00BC417C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C32807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  <w:r w:rsidRPr="00C32807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8770EC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highlight w:val="yellow"/>
                <w:lang w:val="en-US"/>
              </w:rPr>
              <w:t>55</w:t>
            </w:r>
            <w:r w:rsidRPr="005D647E">
              <w:rPr>
                <w:rFonts w:ascii="Times New Roman" w:hAnsi="Times New Roman" w:cs="Times New Roman"/>
                <w:highlight w:val="yellow"/>
              </w:rPr>
              <w:t>%</w:t>
            </w:r>
          </w:p>
        </w:tc>
      </w:tr>
      <w:tr w:rsidR="00DD4F89" w:rsidTr="00AE14BD">
        <w:trPr>
          <w:trHeight w:val="32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2A3F60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3F60"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2A3F60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A3F60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2A3F60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2A3F6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2A3F60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Pr="002A3F6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47</w:t>
            </w:r>
            <w:r w:rsidRPr="005D647E">
              <w:rPr>
                <w:rFonts w:ascii="Times New Roman" w:hAnsi="Times New Roman" w:cs="Times New Roman"/>
                <w:highlight w:val="yellow"/>
              </w:rPr>
              <w:t>%</w:t>
            </w:r>
          </w:p>
        </w:tc>
      </w:tr>
      <w:tr w:rsidR="00DD4F89" w:rsidTr="00AE14BD">
        <w:trPr>
          <w:trHeight w:val="32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647E"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5D647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Pr="005D647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5D647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47</w:t>
            </w:r>
            <w:r w:rsidRPr="005D647E">
              <w:rPr>
                <w:rFonts w:ascii="Times New Roman" w:hAnsi="Times New Roman" w:cs="Times New Roman"/>
                <w:highlight w:val="yellow"/>
              </w:rPr>
              <w:t>%</w:t>
            </w:r>
          </w:p>
        </w:tc>
      </w:tr>
      <w:tr w:rsidR="00DD4F89" w:rsidTr="00AE14BD">
        <w:trPr>
          <w:trHeight w:val="32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85362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5362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85362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Pr="00E8536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85362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E8536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85362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Pr="00E8536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85362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51</w:t>
            </w:r>
            <w:r w:rsidRPr="00E85362">
              <w:rPr>
                <w:rFonts w:ascii="Times New Roman" w:hAnsi="Times New Roman" w:cs="Times New Roman"/>
                <w:highlight w:val="yellow"/>
              </w:rPr>
              <w:t>%</w:t>
            </w:r>
          </w:p>
        </w:tc>
      </w:tr>
      <w:tr w:rsidR="00DD4F89" w:rsidTr="00AE14BD">
        <w:trPr>
          <w:trHeight w:val="32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  <w:r w:rsidRPr="005D64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  <w:r w:rsidRPr="005D64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  <w:r w:rsidRPr="005D64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62</w:t>
            </w:r>
            <w:r w:rsidRPr="005D647E">
              <w:rPr>
                <w:rFonts w:ascii="Times New Roman" w:hAnsi="Times New Roman" w:cs="Times New Roman"/>
                <w:b/>
                <w:highlight w:val="yellow"/>
              </w:rPr>
              <w:t>%</w:t>
            </w:r>
          </w:p>
        </w:tc>
      </w:tr>
    </w:tbl>
    <w:p w:rsidR="00DD4F89" w:rsidRDefault="00DD4F89" w:rsidP="00DD4F89">
      <w:pPr>
        <w:pStyle w:val="af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конец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классе обучалось 10 учащихся, из них: 4 – отличника и 3 ученика, которые обучаются на «4» и «5».  Качество знаний составило 70%, что выше прошлогодних результатов на 34 </w:t>
      </w:r>
      <w:r>
        <w:rPr>
          <w:rFonts w:ascii="Times New Roman" w:hAnsi="Times New Roman" w:cs="Times New Roman"/>
          <w:sz w:val="24"/>
          <w:szCs w:val="24"/>
        </w:rPr>
        <w:lastRenderedPageBreak/>
        <w:t>%.  По сравнению с результатами прошлого года качество знаний повысилось в 4 классе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Маринич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А.) на 10%.</w:t>
      </w:r>
    </w:p>
    <w:p w:rsidR="00DD4F89" w:rsidRDefault="00DD4F89" w:rsidP="00DD4F89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DD4F89" w:rsidRDefault="00DD4F89" w:rsidP="00DD4F89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качества знаний на второго и третьего уровня обучения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733"/>
        <w:gridCol w:w="929"/>
        <w:gridCol w:w="709"/>
        <w:gridCol w:w="850"/>
        <w:gridCol w:w="851"/>
        <w:gridCol w:w="992"/>
        <w:gridCol w:w="851"/>
        <w:gridCol w:w="863"/>
        <w:gridCol w:w="1263"/>
      </w:tblGrid>
      <w:tr w:rsidR="00DD4F89" w:rsidTr="00AE14BD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B82EE6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Классы</w:t>
            </w:r>
          </w:p>
          <w:p w:rsidR="00DD4F89" w:rsidRPr="00B82EE6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D4F89" w:rsidRPr="00B82EE6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B82EE6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B82EE6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B82EE6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B82EE6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B82EE6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B82965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296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B82EE6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B82EE6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DD4F89" w:rsidRPr="00B82EE6" w:rsidRDefault="00DD4F89" w:rsidP="00AE14BD">
            <w:pPr>
              <w:pStyle w:val="af6"/>
              <w:spacing w:line="276" w:lineRule="auto"/>
              <w:ind w:hanging="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89" w:rsidRPr="006E5141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</w:tr>
      <w:tr w:rsidR="00DD4F89" w:rsidTr="00AE14BD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BC417C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BC417C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BC417C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BC417C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BC417C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BC417C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E1CAA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40</w:t>
            </w:r>
            <w:r w:rsidRPr="005E1CA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E1CAA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  <w:r w:rsidRPr="005E1CA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E1CAA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  <w:r w:rsidRPr="005E1CA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E1CAA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  <w:r w:rsidRPr="005E1CA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3%</w:t>
            </w:r>
          </w:p>
        </w:tc>
      </w:tr>
      <w:tr w:rsidR="00DD4F89" w:rsidTr="00AE14BD">
        <w:trPr>
          <w:trHeight w:val="1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254420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Default="00DD4F89" w:rsidP="00AE14BD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 w:rsidRPr="009C5C1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Default="00DD4F89" w:rsidP="00AE14BD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Pr="009C5C1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Default="00DD4F89" w:rsidP="00AE14BD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r w:rsidRPr="009C5C1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Default="00DD4F89" w:rsidP="00AE14BD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Pr="009C5C1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Default="00DD4F89" w:rsidP="00AE14BD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  <w:r w:rsidRPr="009C5C1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254420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39</w:t>
            </w:r>
            <w:r w:rsidRPr="0025442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254420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254420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254420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36</w:t>
            </w:r>
            <w:r w:rsidRPr="0025442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%</w:t>
            </w:r>
          </w:p>
        </w:tc>
      </w:tr>
      <w:tr w:rsidR="00DD4F89" w:rsidTr="00AE14BD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E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Pr="005D647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  <w:r w:rsidRPr="005D647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  <w:r w:rsidRPr="005D647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  <w:r w:rsidRPr="005D647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 w:rsidRPr="005D647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35</w:t>
            </w:r>
            <w:r w:rsidRPr="005D64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Pr="005D647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  <w:r w:rsidRPr="005D647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D647E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45</w:t>
            </w:r>
            <w:r w:rsidRPr="005D64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%</w:t>
            </w:r>
          </w:p>
        </w:tc>
      </w:tr>
      <w:tr w:rsidR="00DD4F89" w:rsidTr="00AE14BD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85362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362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85362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  <w:r w:rsidRPr="00E85362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85362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E85362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85362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  <w:r w:rsidRPr="00E85362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85362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r w:rsidRPr="00E85362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85362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  <w:r w:rsidRPr="00E85362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85362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37</w:t>
            </w:r>
            <w:r w:rsidRPr="00E8536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85362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  <w:r w:rsidRPr="00E85362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85362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r w:rsidRPr="00E85362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E85362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43</w:t>
            </w:r>
            <w:r w:rsidRPr="00E8536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%</w:t>
            </w:r>
          </w:p>
        </w:tc>
      </w:tr>
      <w:tr w:rsidR="00DD4F89" w:rsidTr="00AE14BD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E1CAA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CAA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5E1CAA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E1CAA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  <w:r w:rsidRPr="005E1C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E1CAA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</w:t>
            </w:r>
            <w:r w:rsidRPr="005E1C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E1CAA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  <w:r w:rsidRPr="005E1C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E1CAA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</w:t>
            </w:r>
            <w:r w:rsidRPr="005E1C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E1CAA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  <w:r w:rsidRPr="005E1C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E1CAA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32</w:t>
            </w:r>
            <w:r w:rsidRPr="005E1CA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E1CAA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</w:t>
            </w:r>
            <w:r w:rsidRPr="005E1C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E1CAA" w:rsidRDefault="00DD4F89" w:rsidP="00AE1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  <w:r w:rsidRPr="005E1C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89" w:rsidRPr="005E1CAA" w:rsidRDefault="00DD4F89" w:rsidP="00AE14BD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57</w:t>
            </w:r>
            <w:r w:rsidRPr="005E1CA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%</w:t>
            </w:r>
          </w:p>
        </w:tc>
      </w:tr>
    </w:tbl>
    <w:p w:rsidR="00DD4F89" w:rsidRDefault="00DD4F89" w:rsidP="00DD4F89">
      <w:pPr>
        <w:pStyle w:val="af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DB4">
        <w:rPr>
          <w:rFonts w:ascii="Times New Roman" w:hAnsi="Times New Roman" w:cs="Times New Roman"/>
          <w:sz w:val="24"/>
          <w:szCs w:val="24"/>
        </w:rPr>
        <w:t>На второ</w:t>
      </w:r>
      <w:r>
        <w:rPr>
          <w:rFonts w:ascii="Times New Roman" w:hAnsi="Times New Roman" w:cs="Times New Roman"/>
          <w:sz w:val="24"/>
          <w:szCs w:val="24"/>
        </w:rPr>
        <w:t>м уровне обучения - 5 класса</w:t>
      </w:r>
      <w:r w:rsidRPr="00150DB4">
        <w:rPr>
          <w:rFonts w:ascii="Times New Roman" w:hAnsi="Times New Roman" w:cs="Times New Roman"/>
          <w:sz w:val="24"/>
          <w:szCs w:val="24"/>
        </w:rPr>
        <w:t xml:space="preserve">. На конец </w:t>
      </w:r>
      <w:proofErr w:type="gramStart"/>
      <w:r w:rsidRPr="00150DB4">
        <w:rPr>
          <w:rFonts w:ascii="Times New Roman" w:hAnsi="Times New Roman" w:cs="Times New Roman"/>
          <w:sz w:val="24"/>
          <w:szCs w:val="24"/>
        </w:rPr>
        <w:t>года  в</w:t>
      </w:r>
      <w:proofErr w:type="gramEnd"/>
      <w:r w:rsidRPr="00150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классе</w:t>
      </w:r>
      <w:r w:rsidRPr="00150DB4">
        <w:rPr>
          <w:rFonts w:ascii="Times New Roman" w:hAnsi="Times New Roman" w:cs="Times New Roman"/>
          <w:sz w:val="24"/>
          <w:szCs w:val="24"/>
        </w:rPr>
        <w:t xml:space="preserve"> обучалось 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Pr="00150DB4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50DB4">
        <w:rPr>
          <w:rFonts w:ascii="Times New Roman" w:hAnsi="Times New Roman" w:cs="Times New Roman"/>
          <w:sz w:val="24"/>
          <w:szCs w:val="24"/>
        </w:rPr>
        <w:t xml:space="preserve">из них: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50DB4">
        <w:rPr>
          <w:rFonts w:ascii="Times New Roman" w:hAnsi="Times New Roman" w:cs="Times New Roman"/>
          <w:sz w:val="24"/>
          <w:szCs w:val="24"/>
        </w:rPr>
        <w:t xml:space="preserve"> – отличник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50DB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 w:rsidRPr="00150DB4">
        <w:rPr>
          <w:rFonts w:ascii="Times New Roman" w:hAnsi="Times New Roman" w:cs="Times New Roman"/>
          <w:sz w:val="24"/>
          <w:szCs w:val="24"/>
        </w:rPr>
        <w:t>школьник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0DB4">
        <w:rPr>
          <w:rFonts w:ascii="Times New Roman" w:hAnsi="Times New Roman" w:cs="Times New Roman"/>
          <w:sz w:val="24"/>
          <w:szCs w:val="24"/>
        </w:rPr>
        <w:t>, которые обучаются на «4» и «5».  Качество знаний составило</w:t>
      </w:r>
      <w:r>
        <w:rPr>
          <w:rFonts w:ascii="Times New Roman" w:hAnsi="Times New Roman" w:cs="Times New Roman"/>
          <w:sz w:val="24"/>
          <w:szCs w:val="24"/>
        </w:rPr>
        <w:t xml:space="preserve"> 27</w:t>
      </w:r>
      <w:r w:rsidRPr="00150DB4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ниже  прошлого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учебного года на 9%.</w:t>
      </w:r>
    </w:p>
    <w:p w:rsidR="00DD4F89" w:rsidRDefault="00DD4F89" w:rsidP="00DD4F89">
      <w:pPr>
        <w:pStyle w:val="af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сравнению с результатами прошлого года качество знаний понизилось в 8 классе (Фадеев И.О.) на 5 % (43-38), в 9 классе (Беженцева Н.В.) на 6% (33-27).</w:t>
      </w:r>
    </w:p>
    <w:p w:rsidR="00DD4F89" w:rsidRDefault="00DD4F89" w:rsidP="00DD4F89">
      <w:pPr>
        <w:pStyle w:val="af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DB4">
        <w:rPr>
          <w:rFonts w:ascii="Times New Roman" w:hAnsi="Times New Roman" w:cs="Times New Roman"/>
          <w:sz w:val="24"/>
          <w:szCs w:val="24"/>
        </w:rPr>
        <w:t>На третьем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DB4">
        <w:rPr>
          <w:rFonts w:ascii="Times New Roman" w:hAnsi="Times New Roman" w:cs="Times New Roman"/>
          <w:sz w:val="24"/>
          <w:szCs w:val="24"/>
        </w:rPr>
        <w:t xml:space="preserve">уровне обучения 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50DB4">
        <w:rPr>
          <w:rFonts w:ascii="Times New Roman" w:hAnsi="Times New Roman" w:cs="Times New Roman"/>
          <w:sz w:val="24"/>
          <w:szCs w:val="24"/>
        </w:rPr>
        <w:t xml:space="preserve"> класса, в котор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50DB4">
        <w:rPr>
          <w:rFonts w:ascii="Times New Roman" w:hAnsi="Times New Roman" w:cs="Times New Roman"/>
          <w:sz w:val="24"/>
          <w:szCs w:val="24"/>
        </w:rPr>
        <w:t xml:space="preserve"> на конец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50DB4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 учебного года обучалось 10 школьника</w:t>
      </w:r>
      <w:r w:rsidRPr="00150DB4">
        <w:rPr>
          <w:rFonts w:ascii="Times New Roman" w:hAnsi="Times New Roman" w:cs="Times New Roman"/>
          <w:sz w:val="24"/>
          <w:szCs w:val="24"/>
        </w:rPr>
        <w:t xml:space="preserve">. Из них: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50DB4">
        <w:rPr>
          <w:rFonts w:ascii="Times New Roman" w:hAnsi="Times New Roman" w:cs="Times New Roman"/>
          <w:sz w:val="24"/>
          <w:szCs w:val="24"/>
        </w:rPr>
        <w:t xml:space="preserve"> школьник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0DB4">
        <w:rPr>
          <w:rFonts w:ascii="Times New Roman" w:hAnsi="Times New Roman" w:cs="Times New Roman"/>
          <w:sz w:val="24"/>
          <w:szCs w:val="24"/>
        </w:rPr>
        <w:t>, которые обучаются на «4» и «5».  Качество знаний составило</w:t>
      </w:r>
      <w:r>
        <w:rPr>
          <w:rFonts w:ascii="Times New Roman" w:hAnsi="Times New Roman" w:cs="Times New Roman"/>
          <w:sz w:val="24"/>
          <w:szCs w:val="24"/>
        </w:rPr>
        <w:t xml:space="preserve"> 60</w:t>
      </w:r>
      <w:proofErr w:type="gramStart"/>
      <w:r w:rsidRPr="00150DB4">
        <w:rPr>
          <w:rFonts w:ascii="Times New Roman" w:hAnsi="Times New Roman" w:cs="Times New Roman"/>
          <w:sz w:val="24"/>
          <w:szCs w:val="24"/>
        </w:rPr>
        <w:t>% ,</w:t>
      </w:r>
      <w:proofErr w:type="gramEnd"/>
      <w:r w:rsidRPr="00150DB4"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00150DB4">
        <w:rPr>
          <w:rFonts w:ascii="Times New Roman" w:hAnsi="Times New Roman" w:cs="Times New Roman"/>
          <w:sz w:val="24"/>
          <w:szCs w:val="24"/>
        </w:rPr>
        <w:t xml:space="preserve"> прошлогодних результатов на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  <w:r w:rsidRPr="00150DB4">
        <w:rPr>
          <w:rFonts w:ascii="Times New Roman" w:hAnsi="Times New Roman" w:cs="Times New Roman"/>
          <w:sz w:val="24"/>
          <w:szCs w:val="24"/>
        </w:rPr>
        <w:t xml:space="preserve"> %.</w:t>
      </w:r>
      <w:r w:rsidRPr="007A09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F89" w:rsidRPr="00150DB4" w:rsidRDefault="00DD4F89" w:rsidP="00DD4F89">
      <w:pPr>
        <w:pStyle w:val="af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F89" w:rsidRDefault="00DD4F89" w:rsidP="00DD4F89">
      <w:pPr>
        <w:pStyle w:val="af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успеваемости по школе за 5 лет</w:t>
      </w:r>
    </w:p>
    <w:tbl>
      <w:tblPr>
        <w:tblW w:w="9759" w:type="dxa"/>
        <w:jc w:val="center"/>
        <w:tblLook w:val="04A0" w:firstRow="1" w:lastRow="0" w:firstColumn="1" w:lastColumn="0" w:noHBand="0" w:noVBand="1"/>
      </w:tblPr>
      <w:tblGrid>
        <w:gridCol w:w="1702"/>
        <w:gridCol w:w="1417"/>
        <w:gridCol w:w="1022"/>
        <w:gridCol w:w="1520"/>
        <w:gridCol w:w="2483"/>
        <w:gridCol w:w="1615"/>
      </w:tblGrid>
      <w:tr w:rsidR="00DD4F89" w:rsidRPr="00E8704E" w:rsidTr="00AE14BD">
        <w:trPr>
          <w:jc w:val="center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F89" w:rsidRPr="00E8704E" w:rsidRDefault="00DD4F89" w:rsidP="00AE14BD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F89" w:rsidRPr="00E8704E" w:rsidRDefault="00DD4F89" w:rsidP="00AE14BD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F89" w:rsidRPr="00E8704E" w:rsidRDefault="00DD4F89" w:rsidP="00AE14BD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На «4» и «5»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F89" w:rsidRPr="00E8704E" w:rsidRDefault="00DD4F89" w:rsidP="00AE14BD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F89" w:rsidRPr="00E8704E" w:rsidRDefault="00DD4F89" w:rsidP="00AE14BD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Общая успеваемость %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F89" w:rsidRPr="00E8704E" w:rsidRDefault="00DD4F89" w:rsidP="00AE14BD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 %</w:t>
            </w:r>
          </w:p>
        </w:tc>
      </w:tr>
      <w:tr w:rsidR="00DD4F89" w:rsidRPr="00E8704E" w:rsidTr="00AE14BD">
        <w:trPr>
          <w:jc w:val="center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Pr="00BC417C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Pr="00BC417C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Pr="00BC417C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Pr="00BC417C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Pr="00BC417C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Pr="00BC417C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DD4F89" w:rsidRPr="00E8704E" w:rsidTr="00AE14BD">
        <w:trPr>
          <w:jc w:val="center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Pr="00CD5861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Pr="00CD5861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Pr="00CD5861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Pr="00CD5861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Pr="00CD5861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Pr="00CD5861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D4F89" w:rsidRPr="00E8704E" w:rsidTr="00AE14BD">
        <w:trPr>
          <w:jc w:val="center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Pr="007A09FE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9FE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Pr="007A09FE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Pr="007A09FE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Pr="007A09FE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Pr="007A09FE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Pr="007A09FE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D4F89" w:rsidRPr="00E8704E" w:rsidTr="00AE14BD">
        <w:trPr>
          <w:jc w:val="center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DD4F89" w:rsidRPr="00E8704E" w:rsidTr="00AE14BD">
        <w:trPr>
          <w:jc w:val="center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156(14)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89" w:rsidRDefault="00DD4F89" w:rsidP="00AE14BD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</w:tbl>
    <w:p w:rsidR="00DD4F89" w:rsidRDefault="00DD4F89" w:rsidP="00DD4F89">
      <w:pPr>
        <w:pStyle w:val="af6"/>
        <w:jc w:val="both"/>
        <w:rPr>
          <w:rFonts w:ascii="Times New Roman" w:hAnsi="Times New Roman" w:cs="Times New Roman"/>
          <w:b/>
        </w:rPr>
      </w:pPr>
    </w:p>
    <w:p w:rsidR="00DD4F89" w:rsidRDefault="00DD4F89" w:rsidP="00DD4F89">
      <w:pPr>
        <w:pStyle w:val="af6"/>
        <w:jc w:val="both"/>
        <w:rPr>
          <w:rFonts w:ascii="Times New Roman" w:hAnsi="Times New Roman" w:cs="Times New Roman"/>
          <w:b/>
        </w:rPr>
      </w:pPr>
    </w:p>
    <w:p w:rsidR="00DD4F89" w:rsidRDefault="00DD4F89" w:rsidP="00DD4F89">
      <w:pPr>
        <w:pStyle w:val="af6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0" distB="0" distL="0" distR="0" wp14:anchorId="2BBD5520" wp14:editId="1977856B">
            <wp:extent cx="4391025" cy="2219325"/>
            <wp:effectExtent l="0" t="0" r="9525" b="9525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D4F89" w:rsidRDefault="00DD4F89" w:rsidP="00DD4F89">
      <w:pPr>
        <w:pStyle w:val="af6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DD4F89" w:rsidRPr="007B5C92" w:rsidRDefault="00DD4F89" w:rsidP="00DD4F89">
      <w:pPr>
        <w:spacing w:after="160" w:line="240" w:lineRule="auto"/>
        <w:ind w:firstLine="654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642C05">
        <w:rPr>
          <w:rFonts w:ascii="Times New Roman" w:eastAsia="Trebuchet MS" w:hAnsi="Times New Roman" w:cs="Times New Roman"/>
          <w:sz w:val="24"/>
          <w:szCs w:val="24"/>
        </w:rPr>
        <w:t>Из представленной таблицы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и диаграммы</w:t>
      </w:r>
      <w:r w:rsidRPr="00642C05">
        <w:rPr>
          <w:rFonts w:ascii="Times New Roman" w:eastAsia="Trebuchet MS" w:hAnsi="Times New Roman" w:cs="Times New Roman"/>
          <w:sz w:val="24"/>
          <w:szCs w:val="24"/>
        </w:rPr>
        <w:t xml:space="preserve"> видно, что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количество учащихся увеличивается, успеваемость стабильная, а  </w:t>
      </w:r>
      <w:r w:rsidRPr="00642C05">
        <w:rPr>
          <w:rFonts w:ascii="Times New Roman" w:eastAsia="Trebuchet MS" w:hAnsi="Times New Roman" w:cs="Times New Roman"/>
          <w:sz w:val="24"/>
          <w:szCs w:val="24"/>
        </w:rPr>
        <w:t xml:space="preserve"> качество обучения обучающихся в </w:t>
      </w:r>
      <w:proofErr w:type="gramStart"/>
      <w:r w:rsidRPr="00642C05">
        <w:rPr>
          <w:rFonts w:ascii="Times New Roman" w:eastAsia="Trebuchet MS" w:hAnsi="Times New Roman" w:cs="Times New Roman"/>
          <w:sz w:val="24"/>
          <w:szCs w:val="24"/>
        </w:rPr>
        <w:t>школе  по</w:t>
      </w:r>
      <w:proofErr w:type="gramEnd"/>
      <w:r w:rsidRPr="00642C05">
        <w:rPr>
          <w:rFonts w:ascii="Times New Roman" w:eastAsia="Trebuchet MS" w:hAnsi="Times New Roman" w:cs="Times New Roman"/>
          <w:sz w:val="24"/>
          <w:szCs w:val="24"/>
        </w:rPr>
        <w:t xml:space="preserve"> сравнению с прошлым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годом</w:t>
      </w:r>
      <w:r w:rsidRPr="00642C05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понизилось</w:t>
      </w:r>
      <w:r w:rsidRPr="00642C05">
        <w:rPr>
          <w:rFonts w:ascii="Times New Roman" w:eastAsia="Trebuchet MS" w:hAnsi="Times New Roman" w:cs="Times New Roman"/>
          <w:sz w:val="24"/>
          <w:szCs w:val="24"/>
        </w:rPr>
        <w:t>.</w:t>
      </w:r>
    </w:p>
    <w:p w:rsidR="00DD4F89" w:rsidRPr="007B5C92" w:rsidRDefault="00DD4F89" w:rsidP="00DD4F89">
      <w:pPr>
        <w:pStyle w:val="af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C92">
        <w:rPr>
          <w:rFonts w:ascii="Times New Roman" w:eastAsia="Times New Roman" w:hAnsi="Times New Roman" w:cs="Times New Roman"/>
          <w:b/>
          <w:sz w:val="24"/>
          <w:szCs w:val="24"/>
        </w:rPr>
        <w:t>Анализируя итоги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2019-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2020 </w:t>
      </w:r>
      <w:r w:rsidRPr="007B5C9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</w:t>
      </w:r>
      <w:proofErr w:type="gramEnd"/>
      <w:r w:rsidRPr="007B5C9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можно сделать следующие выводы:</w:t>
      </w:r>
    </w:p>
    <w:p w:rsidR="00DD4F89" w:rsidRPr="008069F3" w:rsidRDefault="00DD4F89" w:rsidP="00DD4F89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8069F3">
        <w:rPr>
          <w:rFonts w:ascii="Times New Roman" w:hAnsi="Times New Roman" w:cs="Times New Roman"/>
          <w:sz w:val="24"/>
          <w:szCs w:val="24"/>
        </w:rPr>
        <w:t xml:space="preserve">1. Всего в 1-11-х классах в 2019-2020 учебном году обучалось </w:t>
      </w:r>
      <w:r>
        <w:rPr>
          <w:rFonts w:ascii="Times New Roman" w:hAnsi="Times New Roman" w:cs="Times New Roman"/>
          <w:b/>
          <w:bCs/>
          <w:sz w:val="24"/>
          <w:szCs w:val="24"/>
        </w:rPr>
        <w:t>170</w:t>
      </w:r>
      <w:r w:rsidRPr="008069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69F3">
        <w:rPr>
          <w:rFonts w:ascii="Times New Roman" w:hAnsi="Times New Roman" w:cs="Times New Roman"/>
          <w:sz w:val="24"/>
          <w:szCs w:val="24"/>
        </w:rPr>
        <w:t xml:space="preserve">учащихся. Из них </w:t>
      </w:r>
      <w:r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Pr="008069F3">
        <w:rPr>
          <w:rFonts w:ascii="Times New Roman" w:hAnsi="Times New Roman" w:cs="Times New Roman"/>
          <w:b/>
          <w:bCs/>
          <w:sz w:val="24"/>
          <w:szCs w:val="24"/>
        </w:rPr>
        <w:t xml:space="preserve"> % </w:t>
      </w:r>
      <w:r w:rsidRPr="008069F3">
        <w:rPr>
          <w:rFonts w:ascii="Times New Roman" w:hAnsi="Times New Roman" w:cs="Times New Roman"/>
          <w:sz w:val="24"/>
          <w:szCs w:val="24"/>
        </w:rPr>
        <w:t xml:space="preserve">обучающихся общеобразовательных классов достигли уровня подготовки по всем предметным </w:t>
      </w:r>
      <w:r w:rsidRPr="008069F3">
        <w:rPr>
          <w:rFonts w:ascii="Times New Roman" w:hAnsi="Times New Roman" w:cs="Times New Roman"/>
          <w:sz w:val="24"/>
          <w:szCs w:val="24"/>
        </w:rPr>
        <w:lastRenderedPageBreak/>
        <w:t xml:space="preserve">областям ООП НОО, ООП </w:t>
      </w:r>
      <w:proofErr w:type="gramStart"/>
      <w:r w:rsidRPr="008069F3">
        <w:rPr>
          <w:rFonts w:ascii="Times New Roman" w:hAnsi="Times New Roman" w:cs="Times New Roman"/>
          <w:sz w:val="24"/>
          <w:szCs w:val="24"/>
        </w:rPr>
        <w:t>ООО  и</w:t>
      </w:r>
      <w:proofErr w:type="gramEnd"/>
      <w:r w:rsidRPr="008069F3">
        <w:rPr>
          <w:rFonts w:ascii="Times New Roman" w:hAnsi="Times New Roman" w:cs="Times New Roman"/>
          <w:sz w:val="24"/>
          <w:szCs w:val="24"/>
        </w:rPr>
        <w:t xml:space="preserve">  ФК не ниже базового и готовы к продолжению обучения. Показатель качества освоения программного материала составил </w:t>
      </w:r>
      <w:r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8069F3">
        <w:rPr>
          <w:rFonts w:ascii="Times New Roman" w:hAnsi="Times New Roman" w:cs="Times New Roman"/>
          <w:b/>
          <w:bCs/>
          <w:sz w:val="24"/>
          <w:szCs w:val="24"/>
        </w:rPr>
        <w:t xml:space="preserve"> %</w:t>
      </w:r>
      <w:r w:rsidRPr="008069F3">
        <w:rPr>
          <w:rFonts w:ascii="Times New Roman" w:hAnsi="Times New Roman" w:cs="Times New Roman"/>
          <w:sz w:val="24"/>
          <w:szCs w:val="24"/>
        </w:rPr>
        <w:t xml:space="preserve">, что на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069F3">
        <w:rPr>
          <w:rFonts w:ascii="Times New Roman" w:hAnsi="Times New Roman" w:cs="Times New Roman"/>
          <w:b/>
          <w:bCs/>
          <w:sz w:val="24"/>
          <w:szCs w:val="24"/>
        </w:rPr>
        <w:t xml:space="preserve">% </w:t>
      </w:r>
      <w:r>
        <w:rPr>
          <w:rFonts w:ascii="Times New Roman" w:hAnsi="Times New Roman" w:cs="Times New Roman"/>
          <w:b/>
          <w:bCs/>
          <w:sz w:val="24"/>
          <w:szCs w:val="24"/>
        </w:rPr>
        <w:t>ниже</w:t>
      </w:r>
      <w:r w:rsidRPr="008069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69F3">
        <w:rPr>
          <w:rFonts w:ascii="Times New Roman" w:hAnsi="Times New Roman" w:cs="Times New Roman"/>
          <w:sz w:val="24"/>
          <w:szCs w:val="24"/>
        </w:rPr>
        <w:t xml:space="preserve">подобного показателя за предыдущий учебный год. Доля обучающихся, завершивших год на </w:t>
      </w:r>
      <w:r w:rsidRPr="008069F3">
        <w:rPr>
          <w:rFonts w:ascii="Times New Roman" w:hAnsi="Times New Roman" w:cs="Times New Roman"/>
          <w:b/>
          <w:bCs/>
          <w:sz w:val="24"/>
          <w:szCs w:val="24"/>
        </w:rPr>
        <w:t>«отлично</w:t>
      </w:r>
      <w:r w:rsidRPr="008069F3">
        <w:rPr>
          <w:rFonts w:ascii="Times New Roman" w:hAnsi="Times New Roman" w:cs="Times New Roman"/>
          <w:sz w:val="24"/>
          <w:szCs w:val="24"/>
        </w:rPr>
        <w:t>», у</w:t>
      </w:r>
      <w:r>
        <w:rPr>
          <w:rFonts w:ascii="Times New Roman" w:hAnsi="Times New Roman" w:cs="Times New Roman"/>
          <w:sz w:val="24"/>
          <w:szCs w:val="24"/>
        </w:rPr>
        <w:t>величилось</w:t>
      </w:r>
      <w:r w:rsidRPr="008069F3">
        <w:rPr>
          <w:rFonts w:ascii="Times New Roman" w:hAnsi="Times New Roman" w:cs="Times New Roman"/>
          <w:sz w:val="24"/>
          <w:szCs w:val="24"/>
        </w:rPr>
        <w:t xml:space="preserve"> по сравнению с прошлым годом на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69F3">
        <w:rPr>
          <w:rFonts w:ascii="Times New Roman" w:hAnsi="Times New Roman" w:cs="Times New Roman"/>
          <w:b/>
          <w:bCs/>
          <w:sz w:val="24"/>
          <w:szCs w:val="24"/>
        </w:rPr>
        <w:t xml:space="preserve">% </w:t>
      </w:r>
      <w:r w:rsidRPr="008069F3">
        <w:rPr>
          <w:rFonts w:ascii="Times New Roman" w:hAnsi="Times New Roman" w:cs="Times New Roman"/>
          <w:sz w:val="24"/>
          <w:szCs w:val="24"/>
        </w:rPr>
        <w:t xml:space="preserve">и составила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069F3">
        <w:rPr>
          <w:rFonts w:ascii="Times New Roman" w:hAnsi="Times New Roman" w:cs="Times New Roman"/>
          <w:b/>
          <w:bCs/>
          <w:sz w:val="24"/>
          <w:szCs w:val="24"/>
        </w:rPr>
        <w:t xml:space="preserve">% </w:t>
      </w:r>
      <w:r w:rsidRPr="008069F3">
        <w:rPr>
          <w:rFonts w:ascii="Times New Roman" w:hAnsi="Times New Roman" w:cs="Times New Roman"/>
          <w:sz w:val="24"/>
          <w:szCs w:val="24"/>
        </w:rPr>
        <w:t>от общего числа учащихся 2-11-х общеобразовательных классов.</w:t>
      </w:r>
    </w:p>
    <w:p w:rsidR="00DD4F89" w:rsidRPr="008069F3" w:rsidRDefault="00DD4F89" w:rsidP="00DD4F89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8069F3">
        <w:rPr>
          <w:rFonts w:ascii="Times New Roman" w:hAnsi="Times New Roman" w:cs="Times New Roman"/>
          <w:sz w:val="24"/>
          <w:szCs w:val="24"/>
        </w:rPr>
        <w:t>2. Изучение тем по предметам учебного плана в 1-11-</w:t>
      </w:r>
      <w:proofErr w:type="gramStart"/>
      <w:r w:rsidRPr="008069F3">
        <w:rPr>
          <w:rFonts w:ascii="Times New Roman" w:hAnsi="Times New Roman" w:cs="Times New Roman"/>
          <w:sz w:val="24"/>
          <w:szCs w:val="24"/>
        </w:rPr>
        <w:t>х  классах</w:t>
      </w:r>
      <w:proofErr w:type="gramEnd"/>
      <w:r w:rsidRPr="008069F3">
        <w:rPr>
          <w:rFonts w:ascii="Times New Roman" w:hAnsi="Times New Roman" w:cs="Times New Roman"/>
          <w:sz w:val="24"/>
          <w:szCs w:val="24"/>
        </w:rPr>
        <w:t xml:space="preserve"> соответствует календарно –тематическому планированию рабочих программ ООП и АООП начального, основного и среднего общего образования. Однако по всем предметам учебного плана требуется отработка учебных умений обучающихся по отдельным темам курса начальной школы (запланировано на сентябрь 2020 года).</w:t>
      </w:r>
    </w:p>
    <w:p w:rsidR="00DD4F89" w:rsidRDefault="00DD4F89" w:rsidP="00DD4F89">
      <w:pPr>
        <w:pStyle w:val="af6"/>
        <w:jc w:val="both"/>
        <w:rPr>
          <w:rFonts w:ascii="Arial" w:eastAsia="Times New Roman" w:hAnsi="Arial" w:cs="Arial"/>
          <w:color w:val="000000"/>
        </w:rPr>
      </w:pPr>
    </w:p>
    <w:p w:rsidR="00DD4F89" w:rsidRPr="00513604" w:rsidRDefault="00DD4F89" w:rsidP="00DD4F89">
      <w:pPr>
        <w:spacing w:line="240" w:lineRule="auto"/>
        <w:ind w:right="-2" w:firstLine="14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13604">
        <w:rPr>
          <w:rFonts w:ascii="Times New Roman" w:eastAsia="Calibri" w:hAnsi="Times New Roman" w:cs="Times New Roman"/>
          <w:b/>
          <w:sz w:val="24"/>
          <w:szCs w:val="24"/>
        </w:rPr>
        <w:t>6. Система воспитательной работы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– 2020 учебном году основной целью воспитательной работы школы являлось </w:t>
      </w:r>
      <w:r w:rsidRPr="005136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создание в школе благоприятной культурной среды жизнедеятельности и развития личности ребенка, способствующей </w:t>
      </w:r>
      <w:proofErr w:type="gramStart"/>
      <w:r w:rsidRPr="005136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самореализации  в</w:t>
      </w:r>
      <w:proofErr w:type="gramEnd"/>
      <w:r w:rsidRPr="005136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интеллектуальной, информационной и коммуникативной культуре».                                                                     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задачи:</w:t>
      </w:r>
    </w:p>
    <w:p w:rsidR="00DD4F89" w:rsidRPr="00513604" w:rsidRDefault="00DD4F89" w:rsidP="00DD4F89">
      <w:pPr>
        <w:numPr>
          <w:ilvl w:val="0"/>
          <w:numId w:val="10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общей культуры школьников через традиционные мероприятия школы, </w:t>
      </w:r>
      <w:proofErr w:type="gramStart"/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  и</w:t>
      </w:r>
      <w:proofErr w:type="gramEnd"/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работа с одаренными детьми.</w:t>
      </w:r>
    </w:p>
    <w:p w:rsidR="00DD4F89" w:rsidRPr="00513604" w:rsidRDefault="00DD4F89" w:rsidP="00DD4F89">
      <w:pPr>
        <w:numPr>
          <w:ilvl w:val="0"/>
          <w:numId w:val="10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Выявление и развитие творческих способностей учащихся путем создания творческой атмосферы через организацию </w:t>
      </w:r>
      <w:proofErr w:type="gramStart"/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>кружков,  спортивных</w:t>
      </w:r>
      <w:proofErr w:type="gramEnd"/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секций.</w:t>
      </w:r>
    </w:p>
    <w:p w:rsidR="00DD4F89" w:rsidRPr="00513604" w:rsidRDefault="00DD4F89" w:rsidP="00DD4F89">
      <w:pPr>
        <w:numPr>
          <w:ilvl w:val="0"/>
          <w:numId w:val="10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условий для физического, интеллектуального, нравственного и духовного развития детей.</w:t>
      </w:r>
    </w:p>
    <w:p w:rsidR="00DD4F89" w:rsidRPr="00513604" w:rsidRDefault="00DD4F89" w:rsidP="00DD4F89">
      <w:pPr>
        <w:numPr>
          <w:ilvl w:val="0"/>
          <w:numId w:val="10"/>
        </w:numPr>
        <w:spacing w:after="0" w:line="259" w:lineRule="auto"/>
        <w:jc w:val="both"/>
        <w:rPr>
          <w:rFonts w:ascii="Times New Roman" w:eastAsia="FreeSans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FreeSans" w:hAnsi="Times New Roman" w:cs="Times New Roman"/>
          <w:sz w:val="24"/>
          <w:szCs w:val="24"/>
          <w:lang w:eastAsia="ru-RU"/>
        </w:rPr>
        <w:t xml:space="preserve">Ведение воспитательной работы, ориентированной на развитие идей патриотизма и толерантности. </w:t>
      </w:r>
    </w:p>
    <w:p w:rsidR="00DD4F89" w:rsidRPr="00513604" w:rsidRDefault="00DD4F89" w:rsidP="00DD4F89">
      <w:pPr>
        <w:numPr>
          <w:ilvl w:val="0"/>
          <w:numId w:val="10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DD4F89" w:rsidRPr="00513604" w:rsidRDefault="00DD4F89" w:rsidP="00DD4F89">
      <w:pPr>
        <w:numPr>
          <w:ilvl w:val="0"/>
          <w:numId w:val="10"/>
        </w:numPr>
        <w:spacing w:after="0" w:line="259" w:lineRule="auto"/>
        <w:jc w:val="both"/>
        <w:rPr>
          <w:rFonts w:ascii="Times New Roman" w:eastAsia="FreeSans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FreeSans" w:hAnsi="Times New Roman" w:cs="Times New Roman"/>
          <w:sz w:val="24"/>
          <w:szCs w:val="24"/>
          <w:lang w:eastAsia="ru-RU"/>
        </w:rPr>
        <w:t>Организация системы научно-исследовательской деятельности и учета достижений школьников (Портфолио ученика).</w:t>
      </w:r>
    </w:p>
    <w:p w:rsidR="00DD4F89" w:rsidRPr="00513604" w:rsidRDefault="00DD4F89" w:rsidP="00DD4F89">
      <w:pPr>
        <w:numPr>
          <w:ilvl w:val="0"/>
          <w:numId w:val="10"/>
        </w:numPr>
        <w:spacing w:after="0" w:line="259" w:lineRule="auto"/>
        <w:jc w:val="both"/>
        <w:rPr>
          <w:rFonts w:ascii="Times New Roman" w:eastAsia="FreeSans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>Пропаганда здорового и безопасного образа жизни.</w:t>
      </w:r>
    </w:p>
    <w:p w:rsidR="00DD4F89" w:rsidRPr="00513604" w:rsidRDefault="00DD4F89" w:rsidP="00DD4F89">
      <w:pPr>
        <w:numPr>
          <w:ilvl w:val="0"/>
          <w:numId w:val="10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>Укрепление связи «семья-школа».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целей и задач воспитательной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 были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определены приоритетные направления воспитательной деятельности школы: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>-Спортивно-оздоровительное;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>-художественно-эстетическое;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>-научно-познавательное;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>-военно-патриотическое;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>-общественно-полезная деятельность;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>-экологическое воспитание;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>- профилактическое;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Calibri" w:hAnsi="Times New Roman" w:cs="Times New Roman"/>
          <w:sz w:val="24"/>
          <w:szCs w:val="24"/>
          <w:lang w:eastAsia="ru-RU"/>
        </w:rPr>
        <w:t>-работа с родителями.</w:t>
      </w:r>
    </w:p>
    <w:p w:rsidR="00DD4F89" w:rsidRPr="00513604" w:rsidRDefault="00DD4F89" w:rsidP="00DD4F8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4F89" w:rsidRPr="00513604" w:rsidRDefault="00DD4F89" w:rsidP="00DD4F8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6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1. </w:t>
      </w:r>
      <w:r w:rsidRPr="00513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Военно-патриотическое направление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формировании и развитии личности учащихся школа ведущую роль отводит гражданско-правовому воспитанию, которое способствует становлению социально значимых ценностей у подрастающего поколения. 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воспитание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 с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высоким нравственным потенциалом, умеющих творить, трудиться и защищать Отечество. Формировать такие качества как долг, ответственность, честь, достоинство, уважение и любовь к традициям Отечества.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течение года была проделана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целенаправленная  работа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этому направлению: воспитывалось уважение к символам и атрибутам Российского государства, прививалась любовь к Малой Родине, к родной школе через традиционные школьные дела.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проводилась согласно программе патриотического воспитания и запланированным мероприятиям по воспитанию толерантности, профилактике экстремизма, терроризма и сепаратизма.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Традиционными стали часы общения и мероприятия: 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30 октября - «День памяти жертв политических репрессий»;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3 декабря - «День неизвестного солдата»;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декабря - «День героя России»;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 – «День снятия блокады Ленинграда»;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февраля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  «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интернационалиста»;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мая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  «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Победы»;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июня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  «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памяти и скорби» 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декады истории и обществознания включало в себя различные формы внеурочной деятельности: олимпиады, конкурсы, викторины, интеллектуальные игры. 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мероприятия носили интегрированный характер, проходили в разнообразных формах: экскурсии в музее «Мы этой памяти верны», калейдоскоп исторических фактов, конкурс рисунков «Великая победа», историческая игра-викторина «Знатоки Великой Отечественной войны», акция «Письмо солдату».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 прошла ежегодная акция «Свеча памяти» и акция «Блокадный хлеб», посвященная снятию блокады Ленинграда. Каждый класс зажигал свечи в память о погибших воинах.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 прошло мероприятий, посвященные 75-летию Победы (Георгиевская ленточка, Окна Победы, Поем двором).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школы принимают активное участие в жизни и благоустройстве территории сельского поселения. Ежегодно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  проводится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субботник по благоустройству пришкольной  и прилегающей к школе территории, благоустраиваются памятники поселения. К сожалению, в связи со сложившейся эпидемиологической обстановкой, в этом году мы не участвовали в ежегодном митинге 9 мая.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89" w:rsidRPr="00513604" w:rsidRDefault="00DD4F89" w:rsidP="00DD4F8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Спортивно-оздоровительное направление</w:t>
      </w:r>
    </w:p>
    <w:p w:rsidR="00DD4F89" w:rsidRPr="00513604" w:rsidRDefault="00DD4F89" w:rsidP="00DD4F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Забота о сохранении и укреплении здоровья, формирования здорового образа жизни учащихся также является приоритетным направлением деятельности педагогического коллектива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и  носит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системный характер. 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всего учебного года было организовано горячее питание учащихся, обеспечивался оптимальный температурный режим в помещениях, осуществлялся контроль за состоянием техники безопасности, противопожарной безопасности, соблюдением санитарно-гигиенических норм и правил. 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участие школа принимает   в акциях «Молодёжь за здоровый образ жизни», во Всероссийской акции «Мы – против СПИДа», «Белая ромашка». Целью этих акций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являлось  популяризация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образа жизни среди обучающихся, привлечение детей и подростков к систематическим занятиям физкультурой и спортом. Были проведены мероприятия по охране жизни, здоровья, по гигиеническому обучению и воспитанию учащихся: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Классные часы в 1-11 классах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темы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Умей сказать нет вредным привычкам.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Здоровые дети в здоровой семье.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 дня.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Азбука здоровья.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Гигиена питания.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против наркотиков.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Табачный туман обмана.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Актив! Здоровье! Позитив!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Конкурс рисунков «Мы за здоровый образ жизни»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Анкетирование, опросы, тестирования в старших классах по проблемам наркомании, токсикомании, алкоголизма.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Массовые спортивно-оздоровительные игры, соревнования «Веселые старты».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Проведение общешкольного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  собраний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формированию здорового образа жизни и профилактике наркомании.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Просмотр видеоматериалов по профилактике курения, алкоголизма, наркомании.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Оформление стендов, стенных газет и бюллетеней по противодействию наркотических веществ, алкоголя и </w:t>
      </w:r>
      <w:proofErr w:type="spell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Организация встречи с инспекторами ПДН.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жизни современного общества особо остро стали проблемы, связанные с </w:t>
      </w:r>
      <w:proofErr w:type="spell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табакокурением</w:t>
      </w:r>
      <w:proofErr w:type="spell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Особенно большое распространение оно получило в среде молодёжи. Вредные привычки оказывают негативное влияние на жизнь общества в целом, а также на жизнь и деятельность личности в отдельности. В течение года активно велась работа по привлечению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 к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занятиям в кружках, секциях, объединениях, функционирующих на базе школ и в учреждениях дополнительного образования детей, проводились дни здоровья и профилактики, викторины «Знаешь ли ты, что…», выставки книг, конкурсы рисунков, плакатов по профилактике </w:t>
      </w:r>
      <w:proofErr w:type="spell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пропаганде здорового образа жизни,  беседы «Курить – здоровью вредить», «В здоровом теле – здоровый дух».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постоянно проводились беседы с родителями и учащимися, индивидуальные и групповые консультации,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 тренинги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D4F89" w:rsidRPr="00513604" w:rsidRDefault="00DD4F89" w:rsidP="00DD4F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целях активизации работы по предупреждению детского дорожно-транспортного травматизма и предупреждения дорожно-транспортных происшествий школа  ежегодно, в начале учебного года,  участвует в  профилактической  акции  "Внимание - дети!", которая    проводится  в целях восстановления навыков, связанных с безопасным поведением на улицах и дорогах,  адаптации обучающих к транспортной среде,  в местах постоянного проживания и учебы, а также для обеспечения безопасности детей при организации перевозок.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в рамках месячника «Добрая дорога детства» и в мае, в рамках недели посвященной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ПДД  были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проведены дни профилактики ДТП, целями которых  является – предупреждение детского дорожно-транспортного травматизма. В связи с этим во всей школе классными руководителями проводились в разной форме внеклассные мероприятия: 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Беседы с учащимися «Безопасность на дорогах»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Конкурс рисунков «Добрая дорога детства»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работали кружки: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«Дзюдо», «Чемпион» руководитель учитель физической культуры Бабенко А.А.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принимали активное участие как в школьных, районных, так и областных соревнованиях. Участвовали в губернских и президентских играх.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Традиционными стали Дни Здоровья с проведением таких мероприятий как «Веселые старты», «Зимние забавы»; акция «Областная Зарядка»; прогулки на свежем воздухе; экскурсии, туристические походы.</w:t>
      </w:r>
    </w:p>
    <w:p w:rsidR="00DD4F89" w:rsidRPr="00513604" w:rsidRDefault="00DD4F89" w:rsidP="00DD4F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89" w:rsidRPr="00513604" w:rsidRDefault="00DD4F89" w:rsidP="00DD4F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Художественно-эстетическое направление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целью</w:t>
      </w: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воспитательной работы в данном направлении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 </w:t>
      </w:r>
      <w:r w:rsidRPr="00513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</w:t>
      </w:r>
      <w:proofErr w:type="gramEnd"/>
      <w:r w:rsidRPr="00513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условий для всестороннего развития личности, для самовыражения и саморазвития учащихся. </w:t>
      </w:r>
      <w:proofErr w:type="gramStart"/>
      <w:r w:rsidRPr="00513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 формирование</w:t>
      </w:r>
      <w:proofErr w:type="gramEnd"/>
      <w:r w:rsidRPr="00513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учащихся таких качеств как толерантность, доброжелательность, аккуратность, исполнительность, чувство долга, искренность, правдивость, развитие их самостоятельности, общественной активности, воспитание умения находить общий язык со своими сверстниками и взрослыми.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этой цели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решались  следующие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задачи: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уважительного отношения учащихся к школе, друг к другу и к себе, чуткости, отзывчивости. Воспитание ценности дружбы и товарищества. 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проявления и раскрытия творческих способностей учащихся;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воспитание трудолюбия;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воспитание бережного отношения к природе, чувства прекрасного.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активно принимали участие в школьных праздниках, выставках, предметных декадах: день Учителя, День матери, Новогодние представления, 8 Марта, Масленица, Закрытие года театра, Открытие года Памяти и Славы, конкурс чтецов «Войну </w:t>
      </w:r>
      <w:proofErr w:type="spell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видали</w:t>
      </w:r>
      <w:proofErr w:type="spell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лишь в кино», Масленица. Ответственно отнеслись к проводимым мероприятиям все классы.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Возросло количество учащихся, проявляющих интерес к акциям, конкурсам. 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89" w:rsidRPr="00513604" w:rsidRDefault="00DD4F89" w:rsidP="00DD4F8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Научно-познавательная, проектная деятельность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данного направления является осознание учащимися значимости развитого интеллекта для будущего личностного самоутверждения и успешного взаимодействия с окружающим миром. Для раскрытия интеллектуальных возможностей школьников в МАОУ Черемшанская СОШ созданы все условия. Прежде всего это предметные олимпиады, проходившие в рамках школы по всем предметам, предметные олимпиады «Сириус». Большой интерес вызывают интеллектуальные олимпиады на платформе </w:t>
      </w:r>
      <w:proofErr w:type="spell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Учащиеся активно принимают участие в креатив-фестивале «Надежда».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89" w:rsidRPr="00513604" w:rsidRDefault="00DD4F89" w:rsidP="00DD4F8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Ученическое самоуправление. Работа детского объединения РДШ.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Ученическое самоуправление</w:t>
      </w: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форма организации жизнедеятельности коллектива учащихся, обеспечивающая развитие их самостоятельности в принятии и реализации решений для достижения общественно значимых целей.   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навыки и умения, социальные установки и ценности, которые формируются в процессе самоуправления, во многом определяют жизнеспособность и социальные перспективы наших выпускников.  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самоуправления: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ученического самоуправления как важного фактора формирования инициативной творческой личности, способного и умеющего действовать в интересах совершенствования своей личности, положительно относящегося к общечеловеческим ценностям, нормам коллективной деятельности.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школьного самоуправления являются: 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развитие, сплочение и ученического коллектива;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культуры деловых отношений, навыков ведения деловой документации;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умение решать проблемы;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самораскрытие и самореализация личности;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планировать трудовую деятельность, рационально использовать рабочее время и место, вести учет результатов труда;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разноуровневый</w:t>
      </w:r>
      <w:proofErr w:type="spell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организации самоуправления с учетом личностных потребностей школьников, определяющих их цели и профессиональную ориентацию;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готовности участвовать в различных проектах.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Ученическое самоуправление активно взаимодействует с педагогическим коллективом: присутствуют при решении важных и текущих вопросов образовательного процесса. Оно находится в состоянии постоянного развития, что связано с изменениями, происходящими в обществе в целом. В 2019-2020 учебном году наиболее ярко проявил себя Герасимов Антон.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 ученического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проходили раз в месяц. На заседаниях обсуждался план подготовки и проведения,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  общешкольных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ключевых дел, подводились итоги рейтинга общественной активности классов по четвертям. 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Детская организация работает по следующим направлениям: 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– рейды помощи ветеранам, поздравление односельчан с памятными датами, участие в мероприятиях декады по истории, участие в патриотических месячниках, акциях («Свеча памяти», «Георгиевская ленточка», «Вахта памяти»);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Спортивно-оздоровительное – помощь в проведении спортивных соревнований между классами, проведение Дня здоровья, Веселых стартов, подготовка и раздача буклетов за ЗОЖ;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Культурно-творческое – организация и проведение общешкольных линеек; проведение общешкольных мероприятий («Посвящение», «День самоуправления», «Масленица», «Весенняя ярмарка»), организация выставок, поделок, рисунков;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– подготовка материала о проведенных мероприятиях, оформление информационного стенда.</w:t>
      </w:r>
    </w:p>
    <w:p w:rsidR="00DD4F89" w:rsidRPr="00513604" w:rsidRDefault="00DD4F89" w:rsidP="00DD4F8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F89" w:rsidRPr="00513604" w:rsidRDefault="00DD4F89" w:rsidP="00DD4F8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Дополнительное образование.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положением организации дополнительного образования в школе является раннее выявление интересов и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 детей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талантов, а так же развитие индивидуальных способностей.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 элементом структуры дополнительного образования являются школьные кружки, которые развивают и поддерживают интерес учащихся к деятельности определенного направления, дают возможность расширить и углубить знания и умения, полученные в процессе учебы. Кроме того, </w:t>
      </w:r>
      <w:proofErr w:type="spell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разнопрофильность</w:t>
      </w:r>
      <w:proofErr w:type="spell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кружков создает условия для разностороннего развития личности.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Задачи, решаемые коллективом педагогов школы, работающих в системе дополнительного образования следующие: 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1.развитие у обучающихся мотивации к познанию и творчеству;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2.создание условий для творческой реализации;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3.интеллектуальное духовное развитие личности ребенка;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4.приобщение учащихся к общечеловеческим ценностям;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5.создание условий для социального, культурного и профессионального самоопределения.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6.формирование и закрепление традиций школы.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дополнительного образования осуществлялась по следующим направлениям:</w:t>
      </w:r>
    </w:p>
    <w:p w:rsidR="00DD4F89" w:rsidRPr="00513604" w:rsidRDefault="00DD4F89" w:rsidP="00DD4F89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духовно-нравственное направление</w:t>
      </w:r>
    </w:p>
    <w:p w:rsidR="00DD4F89" w:rsidRPr="00513604" w:rsidRDefault="00DD4F89" w:rsidP="00DD4F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Цель: </w:t>
      </w:r>
      <w:r w:rsidRPr="005136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4F89" w:rsidRPr="00513604" w:rsidRDefault="00DD4F89" w:rsidP="00DD4F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данному направления осуществлялась в рамках кружков</w:t>
      </w:r>
    </w:p>
    <w:p w:rsidR="00DD4F89" w:rsidRPr="00513604" w:rsidRDefault="00DD4F89" w:rsidP="00DD4F8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«Истоки» - руководитель </w:t>
      </w:r>
      <w:proofErr w:type="spell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Бервицкая</w:t>
      </w:r>
      <w:proofErr w:type="spell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</w:p>
    <w:p w:rsidR="00DD4F89" w:rsidRPr="00513604" w:rsidRDefault="00DD4F89" w:rsidP="00DD4F8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«Народные игры и забавы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прекрасен этот мир»  - студия при СДК, руководитель </w:t>
      </w:r>
      <w:proofErr w:type="spell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Чуманова</w:t>
      </w:r>
      <w:proofErr w:type="spell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</w:t>
      </w:r>
    </w:p>
    <w:p w:rsidR="00DD4F89" w:rsidRPr="00513604" w:rsidRDefault="00DD4F89" w:rsidP="00DD4F89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спортивно-оздоровительное направление</w:t>
      </w:r>
    </w:p>
    <w:p w:rsidR="00DD4F89" w:rsidRPr="00513604" w:rsidRDefault="00DD4F89" w:rsidP="00DD4F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формировать стремление к здоровому образу жизни. </w:t>
      </w:r>
    </w:p>
    <w:p w:rsidR="00DD4F89" w:rsidRPr="00513604" w:rsidRDefault="00DD4F89" w:rsidP="00DD4F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кружка «Чемпион» (спортивный клуб «Дзюдо») Бабенко А.А. Воспитанники принимали активное участие в школьных и районных соревнованиях. Участвовали в губернских и президентских играх. Спортивный клуб «Поиграй-ка. Шахматы» велся в начальных классах классными руководителями.</w:t>
      </w:r>
    </w:p>
    <w:p w:rsidR="00DD4F89" w:rsidRPr="00513604" w:rsidRDefault="00DD4F89" w:rsidP="00DD4F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общекультурное направление</w:t>
      </w:r>
    </w:p>
    <w:p w:rsidR="00DD4F89" w:rsidRPr="00513604" w:rsidRDefault="00DD4F89" w:rsidP="00DD4F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формировать у детей умения понимать произведения искусства, получать удовлетворение от творчества.</w:t>
      </w:r>
    </w:p>
    <w:p w:rsidR="00DD4F89" w:rsidRPr="00513604" w:rsidRDefault="00DD4F89" w:rsidP="00DD4F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направлению работали кружки</w:t>
      </w:r>
    </w:p>
    <w:p w:rsidR="00DD4F89" w:rsidRPr="00513604" w:rsidRDefault="00DD4F89" w:rsidP="00DD4F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«Я в современном мире» - проводили классные руководители 5-8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классов.,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4F89" w:rsidRPr="00513604" w:rsidRDefault="00DD4F89" w:rsidP="00DD4F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«Марья Искусница» и «В гостях у сказки» - студия при СБ, руководитель Редозубова И.И.</w:t>
      </w:r>
    </w:p>
    <w:p w:rsidR="00DD4F89" w:rsidRPr="00513604" w:rsidRDefault="00DD4F89" w:rsidP="00DD4F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социальное направление</w:t>
      </w:r>
    </w:p>
    <w:p w:rsidR="00DD4F89" w:rsidRPr="00513604" w:rsidRDefault="00DD4F89" w:rsidP="00DD4F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и развитие у обучающихся чувства принадлежности к обществу, в котором они живут, умения заявлять и отстаивать свою точку зрения; развитие любознательности, познавательных интересов, творческих способностей.</w:t>
      </w:r>
    </w:p>
    <w:p w:rsidR="00DD4F89" w:rsidRPr="00513604" w:rsidRDefault="00DD4F89" w:rsidP="00DD4F8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Кружок «Школьное движение» - руководитель </w:t>
      </w:r>
      <w:proofErr w:type="spell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Минялга</w:t>
      </w:r>
      <w:proofErr w:type="spell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</w:p>
    <w:p w:rsidR="00DD4F89" w:rsidRPr="00513604" w:rsidRDefault="00DD4F89" w:rsidP="00DD4F8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«Экология души» - классные руководители начальных классов.</w:t>
      </w:r>
    </w:p>
    <w:p w:rsidR="00DD4F89" w:rsidRPr="00513604" w:rsidRDefault="00DD4F89" w:rsidP="00DD4F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proofErr w:type="spellStart"/>
      <w:r w:rsidRPr="005136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общеинтеллектуальное</w:t>
      </w:r>
      <w:proofErr w:type="spellEnd"/>
      <w:r w:rsidRPr="005136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направление</w:t>
      </w:r>
    </w:p>
    <w:p w:rsidR="00DD4F89" w:rsidRPr="00513604" w:rsidRDefault="00DD4F89" w:rsidP="00DD4F8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Цель: </w:t>
      </w:r>
      <w:r w:rsidRPr="005136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формирование целостного отношения к знаниям, процессу познания.</w:t>
      </w:r>
    </w:p>
    <w:p w:rsidR="00DD4F89" w:rsidRPr="00513604" w:rsidRDefault="00DD4F89" w:rsidP="00DD4F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36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данном направлении работали:</w:t>
      </w:r>
    </w:p>
    <w:p w:rsidR="00DD4F89" w:rsidRPr="00513604" w:rsidRDefault="00DD4F89" w:rsidP="00DD4F8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«</w:t>
      </w:r>
      <w:proofErr w:type="spell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Экознайки</w:t>
      </w:r>
      <w:proofErr w:type="spell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«Родное </w:t>
      </w:r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слово»  проводили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классные руководители начальных классов</w:t>
      </w:r>
    </w:p>
    <w:p w:rsidR="00DD4F89" w:rsidRPr="00513604" w:rsidRDefault="00DD4F89" w:rsidP="00DD4F8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«Робототехника», Кружок «</w:t>
      </w:r>
      <w:proofErr w:type="spellStart"/>
      <w:proofErr w:type="gram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Легоконструирование</w:t>
      </w:r>
      <w:proofErr w:type="spell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  <w:proofErr w:type="gram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Караганов Е.А.</w:t>
      </w:r>
    </w:p>
    <w:p w:rsidR="00DD4F89" w:rsidRPr="00513604" w:rsidRDefault="00DD4F89" w:rsidP="00DD4F8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Кружок «Шахматы» - руководитель </w:t>
      </w:r>
      <w:proofErr w:type="spell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Уляшева</w:t>
      </w:r>
      <w:proofErr w:type="spell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Е.Ю., </w:t>
      </w:r>
      <w:proofErr w:type="spellStart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Минялга</w:t>
      </w:r>
      <w:proofErr w:type="spellEnd"/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</w:p>
    <w:p w:rsidR="00DD4F89" w:rsidRPr="00513604" w:rsidRDefault="00DD4F89" w:rsidP="00DD4F8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«Родная речь» - руководитель учитель русского языка Беженцева Н.В.</w:t>
      </w:r>
    </w:p>
    <w:p w:rsidR="00DD4F89" w:rsidRPr="00513604" w:rsidRDefault="00DD4F89" w:rsidP="00DD4F8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Выводы: </w:t>
      </w:r>
    </w:p>
    <w:p w:rsidR="00DD4F89" w:rsidRPr="00513604" w:rsidRDefault="00DD4F89" w:rsidP="00DD4F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анализа, можно считать воспитательную работу в цел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– удовлетворительной. Большую</w:t>
      </w: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поставленных задач воспитательной работы в 2019-2020 учеб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году можно считать решенными</w:t>
      </w:r>
      <w:r w:rsidRPr="005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Возникшие трудности при реализации воспитательной работы будут учтены при составлении плана воспитательной работы на следующий учебный год.</w:t>
      </w:r>
    </w:p>
    <w:p w:rsidR="00DD4F89" w:rsidRPr="00513604" w:rsidRDefault="00DD4F89" w:rsidP="00DD4F89">
      <w:pPr>
        <w:spacing w:after="160" w:line="259" w:lineRule="auto"/>
        <w:rPr>
          <w:rFonts w:ascii="Calibri" w:eastAsia="Calibri" w:hAnsi="Calibri" w:cs="Times New Roman"/>
        </w:rPr>
      </w:pPr>
    </w:p>
    <w:p w:rsidR="00DD4F89" w:rsidRPr="004700CA" w:rsidRDefault="00DD4F89" w:rsidP="00DD4F89">
      <w:pPr>
        <w:spacing w:line="240" w:lineRule="auto"/>
        <w:ind w:right="-2" w:firstLine="14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4F89" w:rsidRPr="001B29BC" w:rsidRDefault="00DD4F89" w:rsidP="00DD4F89">
      <w:pPr>
        <w:spacing w:line="240" w:lineRule="auto"/>
        <w:ind w:firstLine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9BC">
        <w:rPr>
          <w:rFonts w:ascii="Times New Roman" w:hAnsi="Times New Roman" w:cs="Times New Roman"/>
          <w:b/>
          <w:sz w:val="24"/>
          <w:szCs w:val="24"/>
        </w:rPr>
        <w:t xml:space="preserve">7. Итоги участия </w:t>
      </w:r>
      <w:r>
        <w:rPr>
          <w:rFonts w:ascii="Times New Roman" w:hAnsi="Times New Roman" w:cs="Times New Roman"/>
          <w:b/>
          <w:sz w:val="24"/>
          <w:szCs w:val="24"/>
        </w:rPr>
        <w:t>об</w:t>
      </w:r>
      <w:r w:rsidRPr="001B29BC">
        <w:rPr>
          <w:rFonts w:ascii="Times New Roman" w:hAnsi="Times New Roman" w:cs="Times New Roman"/>
          <w:b/>
          <w:sz w:val="24"/>
          <w:szCs w:val="24"/>
        </w:rPr>
        <w:t>уча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1B29BC">
        <w:rPr>
          <w:rFonts w:ascii="Times New Roman" w:hAnsi="Times New Roman" w:cs="Times New Roman"/>
          <w:b/>
          <w:sz w:val="24"/>
          <w:szCs w:val="24"/>
        </w:rPr>
        <w:t xml:space="preserve">щихся МАОУ </w:t>
      </w:r>
      <w:r>
        <w:rPr>
          <w:rFonts w:ascii="Times New Roman" w:hAnsi="Times New Roman" w:cs="Times New Roman"/>
          <w:b/>
          <w:sz w:val="24"/>
          <w:szCs w:val="24"/>
        </w:rPr>
        <w:t>Черемшанская</w:t>
      </w:r>
      <w:r w:rsidRPr="001B29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B29BC">
        <w:rPr>
          <w:rFonts w:ascii="Times New Roman" w:hAnsi="Times New Roman" w:cs="Times New Roman"/>
          <w:b/>
          <w:sz w:val="24"/>
          <w:szCs w:val="24"/>
        </w:rPr>
        <w:t>СОШ  в</w:t>
      </w:r>
      <w:proofErr w:type="gramEnd"/>
      <w:r w:rsidRPr="001B29BC">
        <w:rPr>
          <w:rFonts w:ascii="Times New Roman" w:hAnsi="Times New Roman" w:cs="Times New Roman"/>
          <w:b/>
          <w:sz w:val="24"/>
          <w:szCs w:val="24"/>
        </w:rPr>
        <w:t xml:space="preserve"> конкурсах и соревнованиях  в 2019-2020 уч. году.</w:t>
      </w:r>
    </w:p>
    <w:p w:rsidR="00DD4F89" w:rsidRPr="001B29BC" w:rsidRDefault="00DD4F89" w:rsidP="00DD4F89">
      <w:pPr>
        <w:spacing w:line="240" w:lineRule="auto"/>
        <w:ind w:firstLine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2977"/>
        <w:gridCol w:w="1701"/>
        <w:gridCol w:w="2268"/>
        <w:gridCol w:w="2410"/>
      </w:tblGrid>
      <w:tr w:rsidR="00DD4F89" w:rsidRPr="001B29BC" w:rsidTr="00DD4F89">
        <w:trPr>
          <w:trHeight w:val="960"/>
        </w:trPr>
        <w:tc>
          <w:tcPr>
            <w:tcW w:w="425" w:type="dxa"/>
            <w:vMerge w:val="restart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Полное название мероприятия, форма проведения (очная,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дист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 участия</w:t>
            </w:r>
          </w:p>
        </w:tc>
        <w:tc>
          <w:tcPr>
            <w:tcW w:w="2410" w:type="dxa"/>
          </w:tcPr>
          <w:p w:rsidR="00DD4F89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ФИО педагога, подготовившего 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участников</w:t>
            </w:r>
            <w:proofErr w:type="gramEnd"/>
          </w:p>
        </w:tc>
      </w:tr>
      <w:tr w:rsidR="00DD4F89" w:rsidRPr="001B29BC" w:rsidTr="00DD4F89">
        <w:tc>
          <w:tcPr>
            <w:tcW w:w="425" w:type="dxa"/>
            <w:vMerge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уровень (количество участников, Ф.И. победителей и призёров)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уровень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  <w:proofErr w:type="gram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участников, Ф.И. победителей и призёров)</w:t>
            </w: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уровень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  <w:proofErr w:type="gram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участников, Ф.И. победителей и призёров)</w:t>
            </w: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4F89" w:rsidRPr="001B29BC" w:rsidTr="00DD4F89">
        <w:tc>
          <w:tcPr>
            <w:tcW w:w="11199" w:type="dxa"/>
            <w:gridSpan w:val="6"/>
            <w:shd w:val="clear" w:color="auto" w:fill="auto"/>
          </w:tcPr>
          <w:p w:rsidR="00DD4F89" w:rsidRPr="001B29BC" w:rsidRDefault="00DD4F89" w:rsidP="00AE14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Спортивное направление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Спартакиада учащихся общеобразовательных учреждений по русской лапте,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Алтынбек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 класс -  3-е место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Бабенко А.А.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Президентские спортивные игры,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Воронцов Андрей 5 класс,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Донова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Екатерина 7 класс, Ракитина Юлия 10 класс (победители)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Бабенко А.А.</w:t>
            </w:r>
          </w:p>
        </w:tc>
      </w:tr>
      <w:tr w:rsidR="00DD4F89" w:rsidRPr="001B29BC" w:rsidTr="00DD4F89">
        <w:trPr>
          <w:trHeight w:val="2360"/>
        </w:trPr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Соревнования по настольному теннису,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Носкова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Настя 11 класс,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Носкова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Маша 9 класс, Ракитина Юля 10 класс – командное 1-е место;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Воронцов Андрей 5 класс,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Латынцев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Алексей 8 класс – командное 3-е место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Бабенко А.А.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Соревнование по волейболу,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Носкова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Маша 9 класс, Батурина Анжела 10 класс,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Донова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Маша 8 класс,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Донова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Катя 7 класс, Торопова Дарья 9 класс,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Пузикова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Яна 8 класс – командное призовое место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Бабенко А.А.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Соревнования по баскетболу,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Носкова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Маша 9 класс, Батурина Анжела 10 класс,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Донова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Маша 8 класс,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Донова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Катя 7 класс, Торопова Дарья 9 класс,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Пузикова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Яна 8 класс – командное 4-е место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Бабенко А.А.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Спартакиада учащихся общеобразовательных учреждений по мини футболу, </w:t>
            </w: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Омаров Алтынбек,11 класс (в составе сборной </w:t>
            </w:r>
            <w:proofErr w:type="gram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округа)  -</w:t>
            </w:r>
            <w:proofErr w:type="gram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1-е место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Бабенко А.А.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по физической культуре,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Донова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 8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Ракитина Ю. 10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Донова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 7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Латынцев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8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Майнгардт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10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Омаров А. 11 </w:t>
            </w:r>
            <w:proofErr w:type="spellStart"/>
            <w:proofErr w:type="gram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proofErr w:type="gram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Казаков В. 7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участники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Бабенко А.А.</w:t>
            </w:r>
          </w:p>
        </w:tc>
      </w:tr>
      <w:tr w:rsidR="00DD4F89" w:rsidRPr="001B29BC" w:rsidTr="00DD4F89">
        <w:trPr>
          <w:trHeight w:val="525"/>
        </w:trPr>
        <w:tc>
          <w:tcPr>
            <w:tcW w:w="11199" w:type="dxa"/>
            <w:gridSpan w:val="6"/>
            <w:shd w:val="clear" w:color="auto" w:fill="auto"/>
          </w:tcPr>
          <w:p w:rsidR="00DD4F89" w:rsidRPr="001B29BC" w:rsidRDefault="00DD4F89" w:rsidP="00AE14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Интеллектуальное направление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по ОБЖ,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Давыдова Е. 11 </w:t>
            </w:r>
            <w:proofErr w:type="spellStart"/>
            <w:proofErr w:type="gram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Лайдегер</w:t>
            </w:r>
            <w:proofErr w:type="spellEnd"/>
            <w:proofErr w:type="gram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10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Лайдигер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 10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 9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Филиппов А. 8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Донова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 7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участники;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Омаров А. 11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призер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Алтынбек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 класс - призер</w:t>
            </w: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Бабенко А.А.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Зимняя олимпиада "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Заврики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" по окружающему миру (платформа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Учи.ру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), дистанционно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Участников 45, из них: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Бажина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Дарья 4 класс – диплом победителя;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Каймультдинов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Жулдузбек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класс – диплом победителя, </w:t>
            </w:r>
            <w:proofErr w:type="spellStart"/>
            <w:proofErr w:type="gram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Адамченко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Антон</w:t>
            </w:r>
            <w:proofErr w:type="gram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Бек  Артем,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Бенгерт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Виолетта, Богданов  Алмаз,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Будыков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Арстан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Воробьев  Арсений, Жуков  Кирилл, Григорьев  Никита, Казакова  София,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Коноплянкина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Анна,  Трусов  Вадим, Чеховский  Вячеслав- похвальная грамота;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Минялга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Владислав – диплом победителя;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Асламин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Асламина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Бервицкая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К, Горбачева К,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Каймульдинов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А, Иванов А,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Чуманова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– диплом победителя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Маринич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Е.А.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Ракитина Е.Н.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Ермолина Л.П.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Л.В.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Креатив фестиваль "Надежда",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Ходыкин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Егор 4 класс, Лушкова Анна 2 класс – сертификат участника;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Асламин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Виктор 1 класс – </w:t>
            </w: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диплом победителя.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Маринич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Е.А.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Ермолина Л.П.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Л.В.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Учи.ру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игра Счёт на лету «Сложение», дистанционно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Участников 5, из </w:t>
            </w:r>
            <w:proofErr w:type="gram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них:  Изотов</w:t>
            </w:r>
            <w:proofErr w:type="gram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 6 класс – диплом победителя</w:t>
            </w: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Гудковская И.С.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Олимпиада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Учи.ру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математике 2020 для 6-го класса, дистанционно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Участников 7, из них: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Будыкова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Мадина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 класс – диплом победителя</w:t>
            </w: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Гудковская И.С.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Олимпиада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Учи.ру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математике 2020 для 7-го класса, дистанционно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Участников 6, из них: Жукова К. 7 класс – диплом победителя</w:t>
            </w: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Гудковская И.С.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Олимпиада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Учи.ру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математике 2020 для 8-го класса, дистанционно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Участников 8, из них: Лукин К., Колесник А., Шустов И. 8 класс – диплом победителя</w:t>
            </w: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Гудковская И.С.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по математике,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Пузикова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 8 </w:t>
            </w:r>
            <w:proofErr w:type="spellStart"/>
            <w:proofErr w:type="gram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proofErr w:type="gram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Баяндина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В.9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Омаров А.11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Зайцев Т. 11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. - участники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Гудковская И.С. Телегина Е.Я.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по физике,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Воробьёва А. 7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Э. 9кл,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Лайдигер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 10кл, Омаров А. 11кл. - участники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Гудковская И.С.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Весенняя олимпиада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Учи.ру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Заврики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» по математике, дистанционно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Участников 43, из них: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Жигулин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Я., Изотова Е.,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Минялга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 2 класс;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Асламин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Асламина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Н, Иванов А,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Чуманова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1 класс; Бек Артем 3 класс – диплом победителя.</w:t>
            </w: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Ермолина Л.П.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Л.В.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Ракитина Е.Н.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Весенняя олимпиада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Учи.ру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Заврики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» по русскому языку, дистанционно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Участников 54, из них: Изотова Е.,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Коноплянкин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Латынцева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У.</w:t>
            </w:r>
            <w:proofErr w:type="gram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Хорошаев</w:t>
            </w:r>
            <w:proofErr w:type="spellEnd"/>
            <w:proofErr w:type="gram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Д., Пузырев А. 2 класс;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Асламин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Асламина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Н, Ракитин А, Иванов А,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Чуманова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1 класс; Бек А., Трусов В. 3 класс;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Э. 9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Бейсенова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К., Иванов И.,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 5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диплом победителя</w:t>
            </w: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Ермолина Л.П.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Яковлева Л.В.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Ракитина Е.Н.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Беженцева Н.В.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Зимняя олимпиада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Учи.ру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Заврики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» по математике, по программированию, дистанционно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Участников 38, из них: Лушкова А. 2 класс;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Асламин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Асламина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 1 класс; Жуков К. 3 класс;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Бейсенова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К. ,</w:t>
            </w:r>
            <w:proofErr w:type="gram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 5 класс,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Э. 9 класс – диплом победителя  </w:t>
            </w: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Ермолина Л.П.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Л.В.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Ракитина Е.Н.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Телегина Е.Я.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Осенняя олимпиада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Учи.ру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Заврики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» по русскому языку, дистанционно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Участников 67, из них: Изотова Е., Кузнецов Д., Ракитина А.,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Минялга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Мульдияров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Е., 2 класс,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Чуманова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1 класс; Бек А., Трусов В.  3 класс;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Баяндина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Э. 9 класс; Губанов А., Зайцев Т.,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Носкова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А., Омаров А., Туякбаев Н. 11 класс; Лукин К., Безуглов И., Шустов И.,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Туякбаева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8 класс;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Лайдигер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Лайдегер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Каймульдинова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А., Ракитина Ю.,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Ириневич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 10 класс. – диплом победителя</w:t>
            </w: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Ермолина Л.П., 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Яковлева Л.В., 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Ракитина Е.Н., 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Беженцева Н.В., 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Лушкова А.Р.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Осенняя олимпиада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Учи.ру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«Юный предприниматель», дистанционно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Участников 18, из них: Чуркин Н., Лушкова А. 2 класс;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Асламин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Асламина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Н, Горбачева К,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Чуманова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1 класс – диплом победителя</w:t>
            </w: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Ермолина Л.П.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Яковдева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Л.В.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Осенняя олимпиада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Учи.ру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математике, дистанционно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Участников 27, из </w:t>
            </w:r>
            <w:proofErr w:type="gram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них:  Бек</w:t>
            </w:r>
            <w:proofErr w:type="gram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Будыков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А., Жуков К., Трусов В. 3 </w:t>
            </w: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класс;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Рахматулина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5 класс;  Зайцев Т. 11 класс – диплом победителя</w:t>
            </w: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Ракитина Е.Н.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Телегина Е.Я.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Смотр-конкурс творческих работ «Сказка в ладошках»,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Асламина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 1 класс - благодарственное письмо и памятный подарок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Л.В.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Олимпиада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Учи.ру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Заврики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» по английскому языку, дистанционно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Участников 31, из них: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Будыков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А., Чеховский В, Бек А. 3 класс; Омаров А. 11 класс;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Бажина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Дарья 4 класс; Воробьева А., Жукова К. 7 класс – диплом победителя</w:t>
            </w: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Караганов Е.А.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Олимпиада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Учи.ру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BRICSMATH.COM, дистанционно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Участников 37, из них: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Жигулин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Я., Изотова Е., Кузнецов Д., Лушкова А.,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Минялга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Хорошаев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Мульдияров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2 класс; Жуков К., Чеховский В. 3 класс – диплом победителя</w:t>
            </w: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Ермолина Л.П.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Ракитина Е.Н.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Олимпиада «Навыки XXI века» от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Skyeng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, дистанционно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Участников 5 из 11, 10 и 4 классов </w:t>
            </w: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Караганов Е.А.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IV международный дистанционный конкурс «Старт»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Участников 5 из 5,6,7,9 классов</w:t>
            </w: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Караганов Е.А.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Олимпиада "Сириус" по математике, дистанционно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Участники: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Каменецкая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 4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 5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Э. 9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Маринич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Е.А.</w:t>
            </w:r>
          </w:p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Телегина Е.Я.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Конкурс «Мы живём в Сибири»,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Герасимов Антон 11 класс - диплом победителя (1 место)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Герасимов Антон 11 класс – благодарственное письмо</w:t>
            </w: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Фадеев И.О.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по праву,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Эльза 9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диплом победителя (1 место), Ракитина Юля 10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диплом призера (3 место)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Э. 9 </w:t>
            </w:r>
            <w:proofErr w:type="spellStart"/>
            <w:proofErr w:type="gram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proofErr w:type="gram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Ракитина Ю.10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. - участники</w:t>
            </w: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Фадеев И.О.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по избирательному праву,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Алтынбек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 класс – диплом призера (2 место)</w:t>
            </w: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Фадеев И.О.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по обществознанию,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Воробьева Анна 7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диплом призера (3 место</w:t>
            </w:r>
            <w:proofErr w:type="gram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  <w:proofErr w:type="gram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Э. 9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диплом призера (2 место), Омаров А. 11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диплом призера (2 место).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Алтынбек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 класс - участник</w:t>
            </w: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Фадеев И.О.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по экономике,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Воробьева А. 7кл,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Пузикова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 8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Зайцев Т. 11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Омаров А. 11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Фадеев И.О.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по истории,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Э. 9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Омаров А. 11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Ракитина Ю. 11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Пузикова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 8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Воробьева А. 7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участники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Фадеев И.О.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по химии,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Туякбаева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8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 9</w:t>
            </w:r>
            <w:proofErr w:type="gram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кл.,</w:t>
            </w:r>
            <w:proofErr w:type="gram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Будыкова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10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Зайцев Т. 11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участники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Бервицкая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по биологии,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Жукова К. 7кл, Колесник А. 8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Будыкова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10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Омаров А. 11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участники;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Баяндина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 9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призер (2 место)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Баяндина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 9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участник</w:t>
            </w: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Бервицкая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по географии,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Омаров А. 11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Ракитина Ю. 10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Валиева Э.9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Баяндина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 9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Воробьева А. 7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участники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Русакова Е.С.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XVI Всероссийский конкурс научных работ «Как </w:t>
            </w: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нам обустроить Россию? (</w:t>
            </w:r>
            <w:proofErr w:type="gram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посильные</w:t>
            </w:r>
            <w:proofErr w:type="gram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соображения)». «Актуальные проблемы юридического образования и науки в эпоху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пути их решения»,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дистанциооно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Герасимов Антон, 11 класс - участник</w:t>
            </w: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Фадеев И.О.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Литературно-публицистический конкурс среди детей и подростков, посвященный 75-летию Победы в Великой Отечественной войне «История моей семьи в истории Великой Победы» 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Герасимов Антон 11 класс - участник</w:t>
            </w: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Фадеев И.О.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«Живая классика», дистанционно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Воробьева А. 7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. - участник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Лушкова А.Р.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по русскому языку,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Лукин Кирилл 8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 9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Ракитина Ю. 10 </w:t>
            </w:r>
            <w:proofErr w:type="spellStart"/>
            <w:proofErr w:type="gram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,  Омаров</w:t>
            </w:r>
            <w:proofErr w:type="gram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11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участники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Лушкова А.Р. Беженцева Н.В.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по литературе,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Воробьева А 7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Плотникова Е. 10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участники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Лушкова А.Р.</w:t>
            </w:r>
          </w:p>
        </w:tc>
      </w:tr>
      <w:tr w:rsidR="00DD4F89" w:rsidRPr="001B29BC" w:rsidTr="00DD4F89">
        <w:tc>
          <w:tcPr>
            <w:tcW w:w="425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Конкурс буклетов по профилактик</w:t>
            </w: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е, очно</w:t>
            </w:r>
          </w:p>
        </w:tc>
        <w:tc>
          <w:tcPr>
            <w:tcW w:w="2977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Крюков С. 11 </w:t>
            </w:r>
            <w:proofErr w:type="spellStart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диплом 1 место</w:t>
            </w:r>
          </w:p>
        </w:tc>
        <w:tc>
          <w:tcPr>
            <w:tcW w:w="1701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F89" w:rsidRPr="001B29BC" w:rsidRDefault="00DD4F89" w:rsidP="00AE14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9BC">
              <w:rPr>
                <w:rFonts w:ascii="Times New Roman" w:eastAsia="Calibri" w:hAnsi="Times New Roman" w:cs="Times New Roman"/>
                <w:sz w:val="20"/>
                <w:szCs w:val="20"/>
              </w:rPr>
              <w:t>Зверева А.В.</w:t>
            </w:r>
          </w:p>
        </w:tc>
      </w:tr>
    </w:tbl>
    <w:p w:rsidR="00DD4F89" w:rsidRPr="00A740FA" w:rsidRDefault="00DD4F89" w:rsidP="00DD4F89">
      <w:pPr>
        <w:spacing w:after="0" w:line="240" w:lineRule="auto"/>
        <w:ind w:right="-2" w:firstLine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4F89" w:rsidRPr="00A740FA" w:rsidRDefault="00DD4F89" w:rsidP="00DD4F89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733DEC" w:rsidRPr="00A740FA" w:rsidRDefault="004700CA" w:rsidP="004700CA">
      <w:pPr>
        <w:spacing w:line="240" w:lineRule="auto"/>
        <w:ind w:right="-2" w:firstLine="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740FA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666FC3" w:rsidRPr="00A740FA">
        <w:rPr>
          <w:rFonts w:ascii="Times New Roman" w:hAnsi="Times New Roman" w:cs="Times New Roman"/>
          <w:b/>
          <w:sz w:val="24"/>
          <w:szCs w:val="24"/>
        </w:rPr>
        <w:t>Обеспечение безопасности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Комплексная безопасность образовательного учреждения – это совокупность мер и мероприятий образовательного учреждения, осуществляемых во взаимодействии с органами местного самоуправления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обучающихся к рациональным действиям в чрезвычайных ситуациях.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Безопасность школы является приоритетной в деятельности администрации школы и педагогического коллектива. Объектом этой деятельности являются: правила техники безопасности, гражданская оборона, меры по предупреждению террористических актов и контроля соблюдения требований охраны труда.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Нет важнее задачи для школы, чем обеспечение безопасных условий проведения учебно-воспитательного процесса, которые предполагают гарантии сохранения жизни и здоровья детей.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Реализация вышеперечисленных задач осуществлялась в следующих направлениях: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-защита здоровья и сохранение жизни;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-соблюдение ТБ обучающимися и работниками школы;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-обучение обучающихся методам обеспечения личной безопасности и безопасности окружающих.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В целях обеспечения комплексной безопасности в М</w:t>
      </w:r>
      <w:r w:rsidR="00995AE0">
        <w:rPr>
          <w:rFonts w:ascii="Times New Roman" w:hAnsi="Times New Roman" w:cs="Times New Roman"/>
          <w:sz w:val="24"/>
          <w:szCs w:val="24"/>
        </w:rPr>
        <w:t xml:space="preserve">АОУ </w:t>
      </w:r>
      <w:r w:rsidR="008F29D8">
        <w:rPr>
          <w:rFonts w:ascii="Times New Roman" w:hAnsi="Times New Roman" w:cs="Times New Roman"/>
          <w:sz w:val="24"/>
          <w:szCs w:val="24"/>
        </w:rPr>
        <w:t>Черемшанской</w:t>
      </w:r>
      <w:r w:rsidRPr="00666FC3">
        <w:rPr>
          <w:rFonts w:ascii="Times New Roman" w:hAnsi="Times New Roman" w:cs="Times New Roman"/>
          <w:sz w:val="24"/>
          <w:szCs w:val="24"/>
        </w:rPr>
        <w:t xml:space="preserve"> СО</w:t>
      </w:r>
      <w:r w:rsidR="00995AE0">
        <w:rPr>
          <w:rFonts w:ascii="Times New Roman" w:hAnsi="Times New Roman" w:cs="Times New Roman"/>
          <w:sz w:val="24"/>
          <w:szCs w:val="24"/>
        </w:rPr>
        <w:t>Ш в 201</w:t>
      </w:r>
      <w:r w:rsidR="008F29D8">
        <w:rPr>
          <w:rFonts w:ascii="Times New Roman" w:hAnsi="Times New Roman" w:cs="Times New Roman"/>
          <w:sz w:val="24"/>
          <w:szCs w:val="24"/>
        </w:rPr>
        <w:t>9</w:t>
      </w:r>
      <w:r w:rsidR="00995AE0">
        <w:rPr>
          <w:rFonts w:ascii="Times New Roman" w:hAnsi="Times New Roman" w:cs="Times New Roman"/>
          <w:sz w:val="24"/>
          <w:szCs w:val="24"/>
        </w:rPr>
        <w:t>-20</w:t>
      </w:r>
      <w:r w:rsidR="008F29D8">
        <w:rPr>
          <w:rFonts w:ascii="Times New Roman" w:hAnsi="Times New Roman" w:cs="Times New Roman"/>
          <w:sz w:val="24"/>
          <w:szCs w:val="24"/>
        </w:rPr>
        <w:t>20</w:t>
      </w:r>
      <w:r w:rsidRPr="00666FC3">
        <w:rPr>
          <w:rFonts w:ascii="Times New Roman" w:hAnsi="Times New Roman" w:cs="Times New Roman"/>
          <w:sz w:val="24"/>
          <w:szCs w:val="24"/>
        </w:rPr>
        <w:t xml:space="preserve"> учебном году проведены следующие мероприятия: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Мероприятия по пожарной безопасности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1. В школе разработаны и утверждены следующие документы по пожарной безопасности: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FC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66FC3">
        <w:rPr>
          <w:rFonts w:ascii="Times New Roman" w:hAnsi="Times New Roman" w:cs="Times New Roman"/>
          <w:sz w:val="24"/>
          <w:szCs w:val="24"/>
        </w:rPr>
        <w:t xml:space="preserve">) приказы: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FC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66FC3">
        <w:rPr>
          <w:rFonts w:ascii="Times New Roman" w:hAnsi="Times New Roman" w:cs="Times New Roman"/>
          <w:sz w:val="24"/>
          <w:szCs w:val="24"/>
        </w:rPr>
        <w:t>) инструкция о мерах пожарной безопасности в М</w:t>
      </w:r>
      <w:r w:rsidR="00995AE0">
        <w:rPr>
          <w:rFonts w:ascii="Times New Roman" w:hAnsi="Times New Roman" w:cs="Times New Roman"/>
          <w:sz w:val="24"/>
          <w:szCs w:val="24"/>
        </w:rPr>
        <w:t xml:space="preserve">АОУ </w:t>
      </w:r>
      <w:r w:rsidR="008F29D8">
        <w:rPr>
          <w:rFonts w:ascii="Times New Roman" w:hAnsi="Times New Roman" w:cs="Times New Roman"/>
          <w:sz w:val="24"/>
          <w:szCs w:val="24"/>
        </w:rPr>
        <w:t>Черемшанская</w:t>
      </w:r>
      <w:r w:rsidR="00995AE0">
        <w:rPr>
          <w:rFonts w:ascii="Times New Roman" w:hAnsi="Times New Roman" w:cs="Times New Roman"/>
          <w:sz w:val="24"/>
          <w:szCs w:val="24"/>
        </w:rPr>
        <w:t xml:space="preserve"> СОШ</w:t>
      </w:r>
      <w:r w:rsidRPr="00666FC3">
        <w:rPr>
          <w:rFonts w:ascii="Times New Roman" w:hAnsi="Times New Roman" w:cs="Times New Roman"/>
          <w:sz w:val="24"/>
          <w:szCs w:val="24"/>
        </w:rPr>
        <w:t xml:space="preserve"> и на прилегающей территории,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FC3">
        <w:rPr>
          <w:rFonts w:ascii="Times New Roman" w:hAnsi="Times New Roman" w:cs="Times New Roman"/>
          <w:sz w:val="24"/>
          <w:szCs w:val="24"/>
        </w:rPr>
        <w:t>инструкция</w:t>
      </w:r>
      <w:proofErr w:type="gramEnd"/>
      <w:r w:rsidRPr="00666FC3">
        <w:rPr>
          <w:rFonts w:ascii="Times New Roman" w:hAnsi="Times New Roman" w:cs="Times New Roman"/>
          <w:sz w:val="24"/>
          <w:szCs w:val="24"/>
        </w:rPr>
        <w:t xml:space="preserve"> по обеспечению пожарной безопасности в </w:t>
      </w:r>
      <w:r w:rsidR="00995AE0" w:rsidRPr="00666FC3">
        <w:rPr>
          <w:rFonts w:ascii="Times New Roman" w:hAnsi="Times New Roman" w:cs="Times New Roman"/>
          <w:sz w:val="24"/>
          <w:szCs w:val="24"/>
        </w:rPr>
        <w:t>М</w:t>
      </w:r>
      <w:r w:rsidR="00995AE0">
        <w:rPr>
          <w:rFonts w:ascii="Times New Roman" w:hAnsi="Times New Roman" w:cs="Times New Roman"/>
          <w:sz w:val="24"/>
          <w:szCs w:val="24"/>
        </w:rPr>
        <w:t xml:space="preserve">АОУ </w:t>
      </w:r>
      <w:r w:rsidR="008F29D8">
        <w:rPr>
          <w:rFonts w:ascii="Times New Roman" w:hAnsi="Times New Roman" w:cs="Times New Roman"/>
          <w:sz w:val="24"/>
          <w:szCs w:val="24"/>
        </w:rPr>
        <w:t>Черемшанская</w:t>
      </w:r>
      <w:r w:rsidR="00995AE0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FC3">
        <w:rPr>
          <w:rFonts w:ascii="Times New Roman" w:hAnsi="Times New Roman" w:cs="Times New Roman"/>
          <w:sz w:val="24"/>
          <w:szCs w:val="24"/>
        </w:rPr>
        <w:t>инструкция</w:t>
      </w:r>
      <w:proofErr w:type="gramEnd"/>
      <w:r w:rsidRPr="00666FC3">
        <w:rPr>
          <w:rFonts w:ascii="Times New Roman" w:hAnsi="Times New Roman" w:cs="Times New Roman"/>
          <w:sz w:val="24"/>
          <w:szCs w:val="24"/>
        </w:rPr>
        <w:t xml:space="preserve"> Порядок действий при срочной эвакуации </w:t>
      </w:r>
      <w:r w:rsidR="00995AE0" w:rsidRPr="00666FC3">
        <w:rPr>
          <w:rFonts w:ascii="Times New Roman" w:hAnsi="Times New Roman" w:cs="Times New Roman"/>
          <w:sz w:val="24"/>
          <w:szCs w:val="24"/>
        </w:rPr>
        <w:t>М</w:t>
      </w:r>
      <w:r w:rsidR="00995AE0">
        <w:rPr>
          <w:rFonts w:ascii="Times New Roman" w:hAnsi="Times New Roman" w:cs="Times New Roman"/>
          <w:sz w:val="24"/>
          <w:szCs w:val="24"/>
        </w:rPr>
        <w:t xml:space="preserve">АОУ </w:t>
      </w:r>
      <w:r w:rsidR="008F29D8">
        <w:rPr>
          <w:rFonts w:ascii="Times New Roman" w:hAnsi="Times New Roman" w:cs="Times New Roman"/>
          <w:sz w:val="24"/>
          <w:szCs w:val="24"/>
        </w:rPr>
        <w:t>Черемшанская</w:t>
      </w:r>
      <w:r w:rsidR="00995AE0">
        <w:rPr>
          <w:rFonts w:ascii="Times New Roman" w:hAnsi="Times New Roman" w:cs="Times New Roman"/>
          <w:sz w:val="24"/>
          <w:szCs w:val="24"/>
        </w:rPr>
        <w:t xml:space="preserve"> СОШ</w:t>
      </w:r>
      <w:r w:rsidR="00995AE0" w:rsidRPr="00666FC3">
        <w:rPr>
          <w:rFonts w:ascii="Times New Roman" w:hAnsi="Times New Roman" w:cs="Times New Roman"/>
          <w:sz w:val="24"/>
          <w:szCs w:val="24"/>
        </w:rPr>
        <w:t xml:space="preserve"> </w:t>
      </w:r>
      <w:r w:rsidRPr="00666FC3">
        <w:rPr>
          <w:rFonts w:ascii="Times New Roman" w:hAnsi="Times New Roman" w:cs="Times New Roman"/>
          <w:sz w:val="24"/>
          <w:szCs w:val="24"/>
        </w:rPr>
        <w:t>при возникновении ЧС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2.Уточнены схемы эвакуации детей и персонала на этажах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3.Ежедневно проверялись эвакуационные выходы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4.Соответственно графику проверялась система АПС (автоматическая пожарная сигнализация).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5.Проводилась проверка наличия и исправность средств пожаротушения.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Результаты проверки огнетушителей (</w:t>
      </w:r>
      <w:r w:rsidR="0026150F">
        <w:rPr>
          <w:rFonts w:ascii="Times New Roman" w:hAnsi="Times New Roman" w:cs="Times New Roman"/>
          <w:sz w:val="24"/>
          <w:szCs w:val="24"/>
        </w:rPr>
        <w:t>апрель</w:t>
      </w:r>
      <w:r w:rsidRPr="00666FC3">
        <w:rPr>
          <w:rFonts w:ascii="Times New Roman" w:hAnsi="Times New Roman" w:cs="Times New Roman"/>
          <w:sz w:val="24"/>
          <w:szCs w:val="24"/>
        </w:rPr>
        <w:t>) занесены в Журнал учета огнетушителей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6.Проведены </w:t>
      </w:r>
      <w:r w:rsidR="0026150F">
        <w:rPr>
          <w:rFonts w:ascii="Times New Roman" w:hAnsi="Times New Roman" w:cs="Times New Roman"/>
          <w:sz w:val="24"/>
          <w:szCs w:val="24"/>
        </w:rPr>
        <w:t>3 учебных эвакуаций</w:t>
      </w:r>
      <w:r w:rsidRPr="00666FC3">
        <w:rPr>
          <w:rFonts w:ascii="Times New Roman" w:hAnsi="Times New Roman" w:cs="Times New Roman"/>
          <w:sz w:val="24"/>
          <w:szCs w:val="24"/>
        </w:rPr>
        <w:t xml:space="preserve"> детей и перс</w:t>
      </w:r>
      <w:r w:rsidR="0026150F">
        <w:rPr>
          <w:rFonts w:ascii="Times New Roman" w:hAnsi="Times New Roman" w:cs="Times New Roman"/>
          <w:sz w:val="24"/>
          <w:szCs w:val="24"/>
        </w:rPr>
        <w:t>онала (сентябрь, декабрь, март,</w:t>
      </w:r>
      <w:r w:rsidRPr="00666FC3">
        <w:rPr>
          <w:rFonts w:ascii="Times New Roman" w:hAnsi="Times New Roman" w:cs="Times New Roman"/>
          <w:sz w:val="24"/>
          <w:szCs w:val="24"/>
        </w:rPr>
        <w:t xml:space="preserve">) на случай возникновения пожара, а также </w:t>
      </w:r>
      <w:r w:rsidR="0026150F">
        <w:rPr>
          <w:rFonts w:ascii="Times New Roman" w:hAnsi="Times New Roman" w:cs="Times New Roman"/>
          <w:sz w:val="24"/>
          <w:szCs w:val="24"/>
        </w:rPr>
        <w:t>3</w:t>
      </w:r>
      <w:r w:rsidRPr="00666FC3">
        <w:rPr>
          <w:rFonts w:ascii="Times New Roman" w:hAnsi="Times New Roman" w:cs="Times New Roman"/>
          <w:sz w:val="24"/>
          <w:szCs w:val="24"/>
        </w:rPr>
        <w:t xml:space="preserve"> тренировочные эвакуации воспитанников лагеря дневного пребывания детей «</w:t>
      </w:r>
      <w:r w:rsidR="00DD4F89">
        <w:rPr>
          <w:rFonts w:ascii="Times New Roman" w:hAnsi="Times New Roman" w:cs="Times New Roman"/>
          <w:sz w:val="24"/>
          <w:szCs w:val="24"/>
        </w:rPr>
        <w:t>Черёмушки</w:t>
      </w:r>
      <w:r w:rsidR="00995AE0">
        <w:rPr>
          <w:rFonts w:ascii="Times New Roman" w:hAnsi="Times New Roman" w:cs="Times New Roman"/>
          <w:sz w:val="24"/>
          <w:szCs w:val="24"/>
        </w:rPr>
        <w:t>»</w:t>
      </w:r>
      <w:r w:rsidRPr="00666FC3">
        <w:rPr>
          <w:rFonts w:ascii="Times New Roman" w:hAnsi="Times New Roman" w:cs="Times New Roman"/>
          <w:sz w:val="24"/>
          <w:szCs w:val="24"/>
        </w:rPr>
        <w:t>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7.Проведены инструктажи всех сотрудников и детей по мерам пожарной безопасности.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8.С вновь прибывшими сотрудниками проведён вводный инструктаж по ПБ. </w:t>
      </w:r>
    </w:p>
    <w:p w:rsidR="00666FC3" w:rsidRPr="00666FC3" w:rsidRDefault="00995AE0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.На первом этаже имеются 2 стенда по правилам пожарной безопасности. Информация на стендах обновлялась в течение всего учебного года. </w:t>
      </w:r>
    </w:p>
    <w:p w:rsidR="00666FC3" w:rsidRPr="00666FC3" w:rsidRDefault="00995AE0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.Обеспечивалось соблюдение правил пожарной безопасности при проведении общешкольных мероприятий, вечеров, Новогодних праздников, Последних звонков. </w:t>
      </w:r>
    </w:p>
    <w:p w:rsidR="00666FC3" w:rsidRPr="00666FC3" w:rsidRDefault="00995AE0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66FC3" w:rsidRPr="00666FC3">
        <w:rPr>
          <w:rFonts w:ascii="Times New Roman" w:hAnsi="Times New Roman" w:cs="Times New Roman"/>
          <w:sz w:val="24"/>
          <w:szCs w:val="24"/>
        </w:rPr>
        <w:t>.В течение учебного года проходили: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 классные часы, занятия, родительские собрания, на которых была организована профилактическая разъяснительная работа по вопросам профилактики пожарной безопасности</w:t>
      </w:r>
    </w:p>
    <w:p w:rsid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 общешкольные линейки, посвященные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В целях предупреждения пожара, предотвращения гибели и травматизма детей, пропаганды мер пожарной безопасности, на основании решения комиссии по предупреждению и ликвидации чрезвычайных ситуаций и обеспечения пожарной </w:t>
      </w:r>
      <w:r w:rsidR="00680085">
        <w:rPr>
          <w:rFonts w:ascii="Times New Roman" w:hAnsi="Times New Roman" w:cs="Times New Roman"/>
          <w:sz w:val="24"/>
          <w:szCs w:val="24"/>
        </w:rPr>
        <w:t>Ишимского</w:t>
      </w:r>
      <w:r w:rsidRPr="00666FC3">
        <w:rPr>
          <w:rFonts w:ascii="Times New Roman" w:hAnsi="Times New Roman" w:cs="Times New Roman"/>
          <w:sz w:val="24"/>
          <w:szCs w:val="24"/>
        </w:rPr>
        <w:t xml:space="preserve"> муниципального района проведён месячник пожарной безопасности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В рамках месячника выполнены следующие мероприятия: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lastRenderedPageBreak/>
        <w:t xml:space="preserve">-проведены дополнительные инструктажи по правилам пожарной безопасности с педагогическим коллективом и обслуживающим персоналом;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-обновлена информация на стендах по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-проведены с обучающимися инструктажи о правилах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-на классных часах организована профилактическая разъяснительная работа среди обучающихся по вопросам профилактики пожарной безопасности в период осенних каникул;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-на уроках ОБЖ проведена разъяснительная работа по правилам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-организована работа агитационной бригады обучающихся по соблюдению мер пожарной безопасности и распространению памяток среди населения с разъяснением правил пожарной безопасности в осенне-зимний пожароопасный период</w:t>
      </w:r>
      <w:r w:rsidRPr="00666FC3">
        <w:rPr>
          <w:rFonts w:ascii="Times New Roman" w:hAnsi="Times New Roman" w:cs="Times New Roman"/>
          <w:sz w:val="24"/>
          <w:szCs w:val="24"/>
        </w:rPr>
        <w:tab/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 демонстрация видеороликов в рекреациях 1</w:t>
      </w:r>
      <w:r w:rsidR="0026150F">
        <w:rPr>
          <w:rFonts w:ascii="Times New Roman" w:hAnsi="Times New Roman" w:cs="Times New Roman"/>
          <w:sz w:val="24"/>
          <w:szCs w:val="24"/>
        </w:rPr>
        <w:t xml:space="preserve"> </w:t>
      </w:r>
      <w:r w:rsidRPr="00666FC3">
        <w:rPr>
          <w:rFonts w:ascii="Times New Roman" w:hAnsi="Times New Roman" w:cs="Times New Roman"/>
          <w:sz w:val="24"/>
          <w:szCs w:val="24"/>
        </w:rPr>
        <w:t>этаж</w:t>
      </w:r>
      <w:r w:rsidR="0026150F">
        <w:rPr>
          <w:rFonts w:ascii="Times New Roman" w:hAnsi="Times New Roman" w:cs="Times New Roman"/>
          <w:sz w:val="24"/>
          <w:szCs w:val="24"/>
        </w:rPr>
        <w:t>а</w:t>
      </w:r>
      <w:r w:rsidRPr="00666FC3">
        <w:rPr>
          <w:rFonts w:ascii="Times New Roman" w:hAnsi="Times New Roman" w:cs="Times New Roman"/>
          <w:sz w:val="24"/>
          <w:szCs w:val="24"/>
        </w:rPr>
        <w:t xml:space="preserve"> школы о пожаре и действиях при пожаре.</w:t>
      </w:r>
    </w:p>
    <w:p w:rsidR="00300589" w:rsidRDefault="00300589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По воп</w:t>
      </w:r>
      <w:r w:rsidR="00680085">
        <w:rPr>
          <w:rFonts w:ascii="Times New Roman" w:hAnsi="Times New Roman" w:cs="Times New Roman"/>
          <w:sz w:val="24"/>
          <w:szCs w:val="24"/>
        </w:rPr>
        <w:t>росам граждан</w:t>
      </w:r>
      <w:r w:rsidR="00F025AA">
        <w:rPr>
          <w:rFonts w:ascii="Times New Roman" w:hAnsi="Times New Roman" w:cs="Times New Roman"/>
          <w:sz w:val="24"/>
          <w:szCs w:val="24"/>
        </w:rPr>
        <w:t>ской обороны в 2019-2020</w:t>
      </w:r>
      <w:r w:rsidRPr="00666FC3">
        <w:rPr>
          <w:rFonts w:ascii="Times New Roman" w:hAnsi="Times New Roman" w:cs="Times New Roman"/>
          <w:sz w:val="24"/>
          <w:szCs w:val="24"/>
        </w:rPr>
        <w:t xml:space="preserve"> году в школе проведены следующие мероприятия: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1. В школе разработаны и утверждены следующие документы по ГО и ЧС: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FC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66FC3">
        <w:rPr>
          <w:rFonts w:ascii="Times New Roman" w:hAnsi="Times New Roman" w:cs="Times New Roman"/>
          <w:sz w:val="24"/>
          <w:szCs w:val="24"/>
        </w:rPr>
        <w:t xml:space="preserve">) приказы: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В целях повышения безопасности детей, восстановления у обучающихся навыков безопасного поведения на дорогах, в школе, в быту и на транспорте, а также правильных действий при угрозе и возникновении опасных и чрезвычайных ситуаций и </w:t>
      </w:r>
      <w:r w:rsidR="00F025AA">
        <w:rPr>
          <w:rFonts w:ascii="Times New Roman" w:hAnsi="Times New Roman" w:cs="Times New Roman"/>
          <w:sz w:val="24"/>
          <w:szCs w:val="24"/>
        </w:rPr>
        <w:t>с 1 сентября по 30 сентября 2019</w:t>
      </w:r>
      <w:r w:rsidRPr="00666FC3">
        <w:rPr>
          <w:rFonts w:ascii="Times New Roman" w:hAnsi="Times New Roman" w:cs="Times New Roman"/>
          <w:sz w:val="24"/>
          <w:szCs w:val="24"/>
        </w:rPr>
        <w:t xml:space="preserve">г. был проведён месячник безопасности.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В рамках месячника были выполнены следующие мероприятия: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-обновлены приказы (инструкции) по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-проведены инструктажи с сотрудниками по противопожарной и антитеррористической безопасности с регистрацией в специальных журналах;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-обновлена информация на стендах по пожарной, дорожной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-проведены инструктажи с обучающимися школы о соблюдении правил поведения на дорогах, в транспорте, на ж/д транспорте, при угрозе террористических актов, поездках в школьных автобусах, ношении </w:t>
      </w:r>
      <w:r w:rsidR="0026150F">
        <w:rPr>
          <w:rFonts w:ascii="Times New Roman" w:hAnsi="Times New Roman" w:cs="Times New Roman"/>
          <w:sz w:val="24"/>
          <w:szCs w:val="24"/>
        </w:rPr>
        <w:t>светоотражающих элементов</w:t>
      </w:r>
      <w:r w:rsidRPr="00666F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 обновлены списки членов добровольной пожарной дружины и проведена практическая отработка действий, направленных на обеспечение безопасной и быстрой эвакуации людей в случае пожара. </w:t>
      </w:r>
    </w:p>
    <w:p w:rsidR="00666FC3" w:rsidRPr="00666FC3" w:rsidRDefault="00F025AA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1.09-6.09.19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 г. в школе прошли уроки и занятия по безопасности, а также проведен Инструктаж по ТБ, правилам пожарной безопасности и правилам поведения во время учебного процесса (в учебном кабинете, в коридоре, на лестничной площадке, в столовой, раздевалке, на прогулке)</w:t>
      </w:r>
    </w:p>
    <w:p w:rsidR="00666FC3" w:rsidRPr="00666FC3" w:rsidRDefault="00F025AA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сентября 2019</w:t>
      </w:r>
      <w:r w:rsidR="00680085">
        <w:rPr>
          <w:rFonts w:ascii="Times New Roman" w:hAnsi="Times New Roman" w:cs="Times New Roman"/>
          <w:sz w:val="24"/>
          <w:szCs w:val="24"/>
        </w:rPr>
        <w:t xml:space="preserve"> 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г. проведен Урок безопасности с практической отработкой вопроса эвакуации при возникновении ЧС. </w:t>
      </w:r>
    </w:p>
    <w:p w:rsid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Обучающиеся и сотрудники школы спокойно покинули помещение, проявив хорошие знания поведения в чрезвычайных ситуациях.</w:t>
      </w:r>
    </w:p>
    <w:p w:rsidR="00300589" w:rsidRDefault="00300589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3DEC" w:rsidRPr="004700CA" w:rsidRDefault="004700CA" w:rsidP="004700CA">
      <w:pPr>
        <w:spacing w:line="240" w:lineRule="auto"/>
        <w:ind w:right="-2" w:firstLine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af3"/>
          <w:bCs w:val="0"/>
          <w:sz w:val="24"/>
          <w:szCs w:val="24"/>
        </w:rPr>
        <w:t xml:space="preserve">9. </w:t>
      </w:r>
      <w:r w:rsidR="005B37E9" w:rsidRPr="004700CA">
        <w:rPr>
          <w:rStyle w:val="af3"/>
          <w:bCs w:val="0"/>
          <w:sz w:val="24"/>
          <w:szCs w:val="24"/>
        </w:rPr>
        <w:t>Информационно-образовательная среда</w:t>
      </w:r>
    </w:p>
    <w:p w:rsidR="00733DEC" w:rsidRDefault="00733DEC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2E29" w:rsidRPr="00542E29" w:rsidRDefault="00542E29" w:rsidP="00225606">
      <w:pPr>
        <w:keepNext/>
        <w:tabs>
          <w:tab w:val="left" w:pos="567"/>
        </w:tabs>
        <w:spacing w:before="240" w:after="60" w:line="240" w:lineRule="auto"/>
        <w:ind w:right="-2" w:firstLine="142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 xml:space="preserve">Информатизация образовательного процесса осуществляется по нескольким </w:t>
      </w:r>
      <w:r w:rsidRPr="00542E29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основным направлениям:</w:t>
      </w:r>
    </w:p>
    <w:p w:rsidR="00542E29" w:rsidRPr="0026150F" w:rsidRDefault="00542E29" w:rsidP="007A6C3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образовательной области:</w:t>
      </w:r>
    </w:p>
    <w:p w:rsidR="0026150F" w:rsidRPr="0026150F" w:rsidRDefault="0026150F" w:rsidP="0026150F">
      <w:pPr>
        <w:pStyle w:val="ab"/>
        <w:numPr>
          <w:ilvl w:val="0"/>
          <w:numId w:val="19"/>
        </w:numPr>
        <w:shd w:val="clear" w:color="auto" w:fill="FFFFFF"/>
        <w:tabs>
          <w:tab w:val="left" w:pos="567"/>
          <w:tab w:val="left" w:pos="600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школя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является участником образовательного проекта в рамках ЦОС – цифровая образовательная среда, в школе были запущены два современных класса для обучения детей по современным технологиям;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ru-RU"/>
        </w:rPr>
        <w:t>предоставление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ru-RU"/>
        </w:rPr>
        <w:t xml:space="preserve"> всем участникам образовательного процесса возможности обучения </w:t>
      </w:r>
      <w:r w:rsidRPr="00542E2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современным информационным технологиям, как необходимому минимуму для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участника информационного обмена в современном обществе;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>предоставление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 xml:space="preserve"> всем участникам системы образования возможностей обмена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информацией посредством электронной почты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4F89">
        <w:rPr>
          <w:rFonts w:ascii="Times New Roman" w:eastAsia="Calibri" w:hAnsi="Times New Roman" w:cs="Times New Roman"/>
          <w:sz w:val="24"/>
          <w:szCs w:val="24"/>
        </w:rPr>
        <w:t xml:space="preserve">интернет </w:t>
      </w:r>
      <w:proofErr w:type="spellStart"/>
      <w:r w:rsidR="00DD4F89">
        <w:rPr>
          <w:rFonts w:ascii="Times New Roman" w:eastAsia="Calibri" w:hAnsi="Times New Roman" w:cs="Times New Roman"/>
          <w:sz w:val="24"/>
          <w:szCs w:val="24"/>
        </w:rPr>
        <w:t>месенджеров</w:t>
      </w:r>
      <w:proofErr w:type="spellEnd"/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42E29">
        <w:rPr>
          <w:rFonts w:ascii="Times New Roman" w:eastAsia="Calibri" w:hAnsi="Times New Roman" w:cs="Times New Roman"/>
          <w:sz w:val="24"/>
        </w:rPr>
        <w:t xml:space="preserve">онлайн-встреч или презентаций через Интернет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целях организации и осуществления внутрирайонных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межрегиональных связей;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создание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 публикация в электронном виде ма</w:t>
      </w:r>
      <w:r w:rsidRPr="00542E29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  <w:lang w:eastAsia="ru-RU"/>
        </w:rPr>
        <w:t xml:space="preserve">териалов методического и учебного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характера, ЦОР; 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 </w:t>
      </w:r>
      <w:proofErr w:type="gramStart"/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дальнейшее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внедрение электронных журналов через  «</w:t>
      </w:r>
      <w:r w:rsidRPr="00542E29">
        <w:rPr>
          <w:rFonts w:ascii="Times New Roman" w:eastAsia="Calibri" w:hAnsi="Times New Roman" w:cs="Times New Roman"/>
          <w:sz w:val="24"/>
          <w:szCs w:val="24"/>
        </w:rPr>
        <w:t>АИС БАРС. Образование - Электронная школа».</w:t>
      </w:r>
    </w:p>
    <w:p w:rsidR="00542E29" w:rsidRPr="00542E29" w:rsidRDefault="00542E29" w:rsidP="007A6C3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lang w:eastAsia="ru-RU"/>
        </w:rPr>
        <w:t xml:space="preserve">В области поддержки школьного образования: 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повышение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квалификации педагогов в области ИКТ;  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проведение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педагогической конференции: использование  компьютерных технологий и средств сети ИНТЕРНЕТ учителями разных циклов при подготовке к ЕГЭ и ОГЭ;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индивидуальное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консультирование педагогов по техническому и методическому использованию ИКТ;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пополнение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школьной методической копилки разработок уроков с ИКТ, создание каталога лучших уроков;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участие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дистанционных образовательных программах, дистанционных олимпиадах и конкурсах.</w:t>
      </w:r>
    </w:p>
    <w:p w:rsidR="00542E29" w:rsidRPr="00542E29" w:rsidRDefault="00542E29" w:rsidP="007A6C3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lang w:eastAsia="ru-RU"/>
        </w:rPr>
        <w:t>В управленческой области: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электронный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документооборот;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сбор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и обработка данных о состоянии педагогического процесса в образовательном </w:t>
      </w:r>
      <w:r w:rsidRPr="00542E29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ru-RU"/>
        </w:rPr>
        <w:t xml:space="preserve">учреждении. </w:t>
      </w:r>
    </w:p>
    <w:p w:rsidR="00542E29" w:rsidRPr="00542E29" w:rsidRDefault="00542E29" w:rsidP="007A6C3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 области развития цифровой образовательной среды школы: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установка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и обслуживание  компьютеров всех школьных администраторов для подготовки документов, ведения делопроизводства в электронном виде, оперативного общения со специалистами УО, руководителями различных организаций и учреждений; 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обеспечение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школы достаточным количеством ТСО;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организация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работы мобильных классов;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</w:t>
      </w:r>
      <w:proofErr w:type="gramStart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повышение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доступности устройств и мультимедийных проекторов для подготовки и использования на уроках учителями;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проверка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работоспособности антивирусных программ и контент-фильтрации;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приобретение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необходимого сетевого, периферийного и др. оборудования;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организация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технического обслуживания (компьютерной техники, заправка картриджей, установка программного продукта и др.);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установка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и обслуживание сервера;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техническое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обслуживание локальной сети.</w:t>
      </w:r>
    </w:p>
    <w:p w:rsidR="00542E29" w:rsidRPr="00542E29" w:rsidRDefault="00542E29" w:rsidP="007A6C3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 социально-общественной области: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создание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 и публикация в электронном и печатном виде изданий (альбомов,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информационных бюллетеней, школьной газеты и т.д.), отражающих общественную жизнь образовательного учреждения;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поддержка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Интернет-сайта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образовательного учреждения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(оказание информационных услуг учащимся и их родителям, информация об </w:t>
      </w:r>
      <w:r w:rsidRPr="00542E29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 xml:space="preserve">образовательном учреждении, </w:t>
      </w:r>
      <w:r w:rsidRPr="00542E2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статусе, уставе, учебных планах и программах, кадровом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составе, техническом оснащении, текущем расписании, результатах образовательного процесса за прошлые годы, и т.д.); 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организация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 работы школьного пресс-центра;</w:t>
      </w:r>
    </w:p>
    <w:p w:rsidR="00542E29" w:rsidRPr="00542E29" w:rsidRDefault="00542E29" w:rsidP="007A6C3B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организация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 работы Центра технической и методической помощи по информатизации.</w:t>
      </w:r>
    </w:p>
    <w:p w:rsidR="00BC4992" w:rsidRDefault="00BC4992" w:rsidP="00225606">
      <w:pPr>
        <w:tabs>
          <w:tab w:val="left" w:pos="567"/>
        </w:tabs>
        <w:spacing w:after="0" w:line="240" w:lineRule="auto"/>
        <w:ind w:right="-2" w:firstLine="142"/>
        <w:jc w:val="center"/>
        <w:rPr>
          <w:rFonts w:ascii="Times New Roman" w:eastAsia="Calibri" w:hAnsi="Times New Roman" w:cs="Times New Roman"/>
          <w:b/>
          <w:color w:val="000000"/>
          <w:sz w:val="24"/>
          <w:szCs w:val="32"/>
        </w:rPr>
      </w:pP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center"/>
        <w:rPr>
          <w:rFonts w:ascii="Times New Roman" w:eastAsia="Calibri" w:hAnsi="Times New Roman" w:cs="Times New Roman"/>
          <w:b/>
          <w:color w:val="000000"/>
          <w:sz w:val="24"/>
          <w:szCs w:val="32"/>
        </w:rPr>
      </w:pPr>
      <w:r w:rsidRPr="00542E29">
        <w:rPr>
          <w:rFonts w:ascii="Times New Roman" w:eastAsia="Calibri" w:hAnsi="Times New Roman" w:cs="Times New Roman"/>
          <w:b/>
          <w:color w:val="000000"/>
          <w:sz w:val="24"/>
          <w:szCs w:val="32"/>
        </w:rPr>
        <w:t>Повышение ИК - компетентности обучающихся и родителей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Каждый </w:t>
      </w:r>
      <w:proofErr w:type="gramStart"/>
      <w:r w:rsidRPr="00542E29">
        <w:rPr>
          <w:rFonts w:ascii="Times New Roman" w:eastAsia="Calibri" w:hAnsi="Times New Roman" w:cs="Times New Roman"/>
          <w:sz w:val="24"/>
          <w:szCs w:val="28"/>
        </w:rPr>
        <w:t>год  для</w:t>
      </w:r>
      <w:proofErr w:type="gramEnd"/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повышения мотивации обучающихся проводится месячник математики и информатики. В рамках месячника в школе был оформлен тематический стенд, в кабинете информатики стенд по подготовке к ЕГЭ и ОГЭ. 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Продолжается формирование </w:t>
      </w:r>
      <w:r w:rsidRPr="00542E29">
        <w:rPr>
          <w:rFonts w:ascii="Times New Roman" w:eastAsia="Calibri" w:hAnsi="Times New Roman" w:cs="Times New Roman"/>
          <w:b/>
          <w:sz w:val="24"/>
          <w:szCs w:val="28"/>
        </w:rPr>
        <w:t>творческой копилки</w:t>
      </w: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учащихся, как в электронном виде, так </w:t>
      </w:r>
      <w:proofErr w:type="gramStart"/>
      <w:r w:rsidRPr="00542E29">
        <w:rPr>
          <w:rFonts w:ascii="Times New Roman" w:eastAsia="Calibri" w:hAnsi="Times New Roman" w:cs="Times New Roman"/>
          <w:sz w:val="24"/>
          <w:szCs w:val="28"/>
        </w:rPr>
        <w:t>и  на</w:t>
      </w:r>
      <w:proofErr w:type="gramEnd"/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бумажном носителе.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Учителем информатики</w:t>
      </w:r>
      <w:r w:rsidR="007E5B22">
        <w:rPr>
          <w:rFonts w:ascii="Times New Roman" w:eastAsia="Calibri" w:hAnsi="Times New Roman" w:cs="Times New Roman"/>
          <w:sz w:val="24"/>
          <w:szCs w:val="28"/>
        </w:rPr>
        <w:t>, английского языка, биологии</w:t>
      </w: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были проведены нетрадиционные уроки, в ходе которых учащиеся </w:t>
      </w:r>
      <w:r w:rsidR="007E5B22">
        <w:rPr>
          <w:rFonts w:ascii="Times New Roman" w:eastAsia="Calibri" w:hAnsi="Times New Roman" w:cs="Times New Roman"/>
          <w:sz w:val="24"/>
          <w:szCs w:val="28"/>
        </w:rPr>
        <w:t>5</w:t>
      </w: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-11 классов просмотрели мотивационный ролик, раскрывающий имидж ИТ как молодой и инновационной индустрии и лекцию-обращение представителей ведущих ИТ-компаний к молодежи, в которой они делятся своим взглядом на перспективу развития информационных технологий, на то, как изменится мир, когда молодые люди закончат вузы, и рассказывают о том, чем </w:t>
      </w:r>
      <w:r w:rsidRPr="00542E29">
        <w:rPr>
          <w:rFonts w:ascii="Times New Roman" w:eastAsia="Calibri" w:hAnsi="Times New Roman" w:cs="Times New Roman"/>
          <w:sz w:val="24"/>
          <w:szCs w:val="28"/>
        </w:rPr>
        <w:lastRenderedPageBreak/>
        <w:t>ИТ может привлечь молодых людей, мечтающих добиться успеха в будущем.</w:t>
      </w:r>
      <w:r w:rsidRPr="00542E29">
        <w:rPr>
          <w:rFonts w:ascii="Calibri" w:eastAsia="Calibri" w:hAnsi="Calibri" w:cs="Times New Roman"/>
        </w:rPr>
        <w:t xml:space="preserve"> К</w:t>
      </w:r>
      <w:r w:rsidRPr="00542E29">
        <w:rPr>
          <w:rFonts w:ascii="Times New Roman" w:eastAsia="Calibri" w:hAnsi="Times New Roman" w:cs="Times New Roman"/>
          <w:sz w:val="24"/>
          <w:szCs w:val="28"/>
        </w:rPr>
        <w:t>аждый участник акции попробовал оценить свои возможности в области программирования с помощью онлайн-тренажёров и получил сертификат участника.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Также в течение учебного года были проведены мероприятия, нацеленные на обучение безопасной работе в сети (общешкольные линейки, классные часы, круглый стол):</w:t>
      </w:r>
    </w:p>
    <w:p w:rsidR="00542E29" w:rsidRPr="00542E29" w:rsidRDefault="00542E29" w:rsidP="007A6C3B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542E29">
        <w:rPr>
          <w:rFonts w:ascii="Times New Roman" w:eastAsia="Calibri" w:hAnsi="Times New Roman" w:cs="Times New Roman"/>
          <w:sz w:val="24"/>
          <w:szCs w:val="28"/>
        </w:rPr>
        <w:t>о</w:t>
      </w:r>
      <w:proofErr w:type="gramEnd"/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безопасной работе в сети Интернет; </w:t>
      </w:r>
    </w:p>
    <w:p w:rsidR="00542E29" w:rsidRPr="00542E29" w:rsidRDefault="00542E29" w:rsidP="007A6C3B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542E29">
        <w:rPr>
          <w:rFonts w:ascii="Times New Roman" w:eastAsia="Calibri" w:hAnsi="Times New Roman" w:cs="Times New Roman"/>
          <w:sz w:val="24"/>
          <w:szCs w:val="28"/>
        </w:rPr>
        <w:t>о</w:t>
      </w:r>
      <w:proofErr w:type="gramEnd"/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культуре и правилах общения в социальных сетях.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Проведены общешкольные родительские собрания по темам:</w:t>
      </w:r>
    </w:p>
    <w:p w:rsidR="00542E29" w:rsidRPr="00542E29" w:rsidRDefault="00542E29" w:rsidP="007A6C3B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«Защита персональных данных в сети Интернет»</w:t>
      </w:r>
    </w:p>
    <w:p w:rsidR="00542E29" w:rsidRPr="00542E29" w:rsidRDefault="00542E29" w:rsidP="007A6C3B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«Спасем наших детей от </w:t>
      </w:r>
      <w:proofErr w:type="spellStart"/>
      <w:r w:rsidRPr="00542E29">
        <w:rPr>
          <w:rFonts w:ascii="Times New Roman" w:eastAsia="Calibri" w:hAnsi="Times New Roman" w:cs="Times New Roman"/>
          <w:sz w:val="24"/>
          <w:szCs w:val="28"/>
        </w:rPr>
        <w:t>киберпреступлений</w:t>
      </w:r>
      <w:proofErr w:type="spellEnd"/>
      <w:r w:rsidRPr="00542E29">
        <w:rPr>
          <w:rFonts w:ascii="Times New Roman" w:eastAsia="Calibri" w:hAnsi="Times New Roman" w:cs="Times New Roman"/>
          <w:sz w:val="24"/>
          <w:szCs w:val="28"/>
        </w:rPr>
        <w:t>».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Учащиеся принимали активное участие в жизни школы: </w:t>
      </w:r>
    </w:p>
    <w:p w:rsidR="00542E29" w:rsidRPr="00542E29" w:rsidRDefault="00542E29" w:rsidP="007A6C3B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542E29">
        <w:rPr>
          <w:rFonts w:ascii="Times New Roman" w:eastAsia="Calibri" w:hAnsi="Times New Roman" w:cs="Times New Roman"/>
          <w:sz w:val="24"/>
          <w:szCs w:val="28"/>
        </w:rPr>
        <w:t>создание</w:t>
      </w:r>
      <w:proofErr w:type="gramEnd"/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презентаций к проводимым праздникам и знаменательным датам; </w:t>
      </w:r>
    </w:p>
    <w:p w:rsidR="00542E29" w:rsidRPr="00542E29" w:rsidRDefault="00542E29" w:rsidP="007A6C3B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542E29">
        <w:rPr>
          <w:rFonts w:ascii="Times New Roman" w:eastAsia="Calibri" w:hAnsi="Times New Roman" w:cs="Times New Roman"/>
          <w:sz w:val="24"/>
          <w:szCs w:val="28"/>
        </w:rPr>
        <w:t>творческие</w:t>
      </w:r>
      <w:proofErr w:type="gramEnd"/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конкурсы с работами, выполненными в электронном виде.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целью повышения </w:t>
      </w:r>
      <w:proofErr w:type="gramStart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эффективности  методической</w:t>
      </w:r>
      <w:proofErr w:type="gramEnd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работы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,  полной  реализации запросов  педагогов в школе  продолжена работа  по созданию единого  информационного  пространства и четкого регулирования информационных потоков научно-методической  документации.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Активно </w:t>
      </w: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используется  федеральный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интернет – портал  «Российское образование» (</w:t>
      </w:r>
      <w:hyperlink r:id="rId18" w:history="1"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www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edu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ru</w:t>
        </w:r>
      </w:hyperlink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), Сетевое объединение методистов (</w:t>
      </w:r>
      <w:hyperlink r:id="rId19" w:history="1"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www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som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fsio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ru</w:t>
        </w:r>
      </w:hyperlink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), Сеть творческих учителей (</w:t>
      </w:r>
      <w:bookmarkStart w:id="1" w:name="OLE_LINK3"/>
      <w:r w:rsidR="00EF0989"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fldChar w:fldCharType="begin"/>
      </w:r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instrText xml:space="preserve"> HYPERLINK "http://it-n.ru/" </w:instrText>
      </w:r>
      <w:r w:rsidR="00EF0989"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fldChar w:fldCharType="separate"/>
      </w:r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http://it-n.ru/</w:t>
      </w:r>
      <w:r w:rsidR="00EF0989"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fldChar w:fldCharType="end"/>
      </w:r>
      <w:bookmarkEnd w:id="1"/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), сайт Федерального института педагогических измерений,  (</w:t>
      </w:r>
      <w:r w:rsidR="00225606">
        <w:rPr>
          <w:rFonts w:ascii="Times New Roman" w:eastAsia="Times New Roman" w:hAnsi="Times New Roman" w:cs="Times New Roman"/>
          <w:bCs/>
          <w:color w:val="0000FF"/>
          <w:sz w:val="24"/>
          <w:szCs w:val="28"/>
          <w:u w:val="single"/>
          <w:lang w:eastAsia="ru-RU"/>
        </w:rPr>
        <w:t>www.fipi.ru</w:t>
      </w:r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), Официальный информационный портал ЕГЭ (http://www.ege.edu.ru/ ) и др.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Через </w:t>
      </w: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  учителя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школы  имеют возможность познакомиться с новыми педагогическими технологиями, материалами, условиями Всероссийских конкурсов и олимпиад (</w:t>
      </w:r>
      <w:hyperlink r:id="rId20" w:history="1"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http://rusolymp.ru/</w:t>
        </w:r>
      </w:hyperlink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   и принять  в них участие.</w:t>
      </w:r>
    </w:p>
    <w:p w:rsidR="00542E29" w:rsidRPr="00542E29" w:rsidRDefault="00BC4992" w:rsidP="00225606">
      <w:pPr>
        <w:tabs>
          <w:tab w:val="left" w:pos="567"/>
        </w:tabs>
        <w:spacing w:after="75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9,11 классов в 201</w:t>
      </w:r>
      <w:r w:rsidR="007E5B2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7E5B2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приняли участие </w:t>
      </w:r>
      <w:proofErr w:type="gramStart"/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>в  тренировочных</w:t>
      </w:r>
      <w:proofErr w:type="gramEnd"/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диагностических работах в системе </w:t>
      </w:r>
      <w:r w:rsidR="007E5B22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 ОКО</w:t>
      </w:r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(р</w:t>
      </w:r>
      <w:r w:rsidR="007E5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усский язык, математика, </w:t>
      </w:r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  <w:r w:rsidR="007E5B22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биология</w:t>
      </w:r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42E29" w:rsidRPr="00542E29" w:rsidRDefault="00542E29" w:rsidP="00225606">
      <w:pPr>
        <w:tabs>
          <w:tab w:val="left" w:pos="567"/>
        </w:tabs>
        <w:spacing w:after="75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на электронный </w:t>
      </w:r>
      <w:r w:rsidR="00DD4F8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 не</w:t>
      </w:r>
      <w:r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ускорил процесс отправки и получения корреспонденции, но и расширил нам доступ к информации о всевозможных конкурсах, олимпиадах различных уровней. </w:t>
      </w:r>
    </w:p>
    <w:p w:rsidR="00BC4992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Основные  области</w:t>
      </w:r>
      <w:proofErr w:type="gramEnd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использования педагогами школы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spellStart"/>
      <w:proofErr w:type="gramStart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интернет</w:t>
      </w:r>
      <w:proofErr w:type="gramEnd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-ресурсов</w:t>
      </w:r>
      <w:proofErr w:type="spellEnd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</w:p>
    <w:p w:rsidR="00542E29" w:rsidRPr="00542E29" w:rsidRDefault="00542E29" w:rsidP="007A6C3B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Самостоятельное повышение </w:t>
      </w: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педагогами  своей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квалификации на основе информации, содержащейся в сети (участие учителей в интернет-сообществах, общение на форумах, обмен опытом)</w:t>
      </w:r>
    </w:p>
    <w:p w:rsidR="00542E29" w:rsidRPr="00542E29" w:rsidRDefault="00542E29" w:rsidP="007A6C3B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Повышение квалификации с использованием дистанционного обучения, проводимого в </w:t>
      </w:r>
      <w:proofErr w:type="spell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Internet</w:t>
      </w:r>
      <w:proofErr w:type="spell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множеством коммерческих и некоммерческих организаций (через сайты ДО).</w:t>
      </w:r>
    </w:p>
    <w:p w:rsidR="00542E29" w:rsidRPr="00542E29" w:rsidRDefault="00542E29" w:rsidP="007A6C3B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Получение нормативных документов с сервера Министерства </w:t>
      </w:r>
      <w:r w:rsidR="007E5B2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просвещения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РФ (поиск и скачивание документов).</w:t>
      </w:r>
    </w:p>
    <w:p w:rsidR="00542E29" w:rsidRPr="00542E29" w:rsidRDefault="00542E29" w:rsidP="007A6C3B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Получение информации о новых педагогических технологиях через сайты и электронную почту (новости и интернет-рассылки).</w:t>
      </w:r>
    </w:p>
    <w:p w:rsidR="00542E29" w:rsidRPr="00542E29" w:rsidRDefault="00542E29" w:rsidP="007A6C3B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Получение информации о конференциях, конкурсах грантах, отправка заявок, докладов через сайты и электронную почту (новости и интернет-рассылки).</w:t>
      </w:r>
    </w:p>
    <w:p w:rsidR="00542E29" w:rsidRPr="00542E29" w:rsidRDefault="00542E29" w:rsidP="007A6C3B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Получение программного обеспечения (скачивание свободного ПО).</w:t>
      </w:r>
    </w:p>
    <w:p w:rsidR="00542E29" w:rsidRPr="00542E29" w:rsidRDefault="00542E29" w:rsidP="007A6C3B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Публикация своих работ и сообщение о своих разработках на сайте школы.</w:t>
      </w:r>
    </w:p>
    <w:p w:rsidR="00542E29" w:rsidRPr="00542E29" w:rsidRDefault="00542E29" w:rsidP="007A6C3B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Переписка с коллегами и друзьями. Поиск единомышленников и коллег других городах и странах (электронная почта, форумы).</w:t>
      </w:r>
    </w:p>
    <w:p w:rsidR="00542E29" w:rsidRPr="00542E29" w:rsidRDefault="00542E29" w:rsidP="007A6C3B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Возможность диагностики профессиональных качеств (прохождение </w:t>
      </w:r>
      <w:r w:rsidRPr="00542E2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on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542E2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line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тестирования).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По-</w:t>
      </w:r>
      <w:r w:rsidR="00DD4F89"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прежнему отсутствует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чёткая система мониторинга процесса информатизации, что становится одной из главных задач на ближайшее будущее. Отслеживание результативности информатизации осуществляется через </w:t>
      </w:r>
      <w:r w:rsidR="00DD4F89"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деятельность заместителя</w:t>
      </w:r>
      <w:r w:rsidR="00BC49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директора </w:t>
      </w:r>
      <w:r w:rsidR="00DD4F89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школы,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D4F89"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методических объединений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В школе идет целенаправленная работа по систематизации, обновлению и пополнению информационных ресурсов образовательного процесса, расширению использования мультимедийного сопровождения.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образовательном </w:t>
      </w:r>
      <w:r w:rsidR="00DD4F89"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процессе активно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D4F89"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используются материалы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542E29" w:rsidRPr="00542E29" w:rsidRDefault="00542E29" w:rsidP="007A6C3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предметные  информационные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презентации (история, обществознание,   информатика, биология, география, русский язык, литература</w:t>
      </w:r>
      <w:r w:rsidR="007E5B22">
        <w:rPr>
          <w:rFonts w:ascii="Times New Roman" w:eastAsia="Times New Roman" w:hAnsi="Times New Roman" w:cs="Times New Roman"/>
          <w:sz w:val="24"/>
          <w:szCs w:val="28"/>
          <w:lang w:eastAsia="ru-RU"/>
        </w:rPr>
        <w:t>, иностранный язык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);</w:t>
      </w:r>
    </w:p>
    <w:p w:rsidR="00542E29" w:rsidRPr="00542E29" w:rsidRDefault="00542E29" w:rsidP="007A6C3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обучающие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программы и диски;</w:t>
      </w:r>
    </w:p>
    <w:p w:rsidR="00542E29" w:rsidRPr="00542E29" w:rsidRDefault="00542E29" w:rsidP="007A6C3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-2" w:firstLine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презентации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административной работе;</w:t>
      </w:r>
    </w:p>
    <w:p w:rsidR="00542E29" w:rsidRPr="00542E29" w:rsidRDefault="00542E29" w:rsidP="007A6C3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-2" w:firstLine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презентации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, используемые в организации внеурочной деятельности, для родительского всеобуча</w:t>
      </w:r>
    </w:p>
    <w:p w:rsidR="00542E29" w:rsidRPr="00542E29" w:rsidRDefault="00542E29" w:rsidP="007A6C3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-2" w:firstLine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Web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–страницы.</w:t>
      </w:r>
    </w:p>
    <w:p w:rsidR="00BC4992" w:rsidRDefault="00BC4992" w:rsidP="00BC4992">
      <w:pPr>
        <w:tabs>
          <w:tab w:val="left" w:pos="567"/>
          <w:tab w:val="left" w:pos="1740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42E29" w:rsidRPr="00542E29" w:rsidRDefault="00542E29" w:rsidP="00BC4992">
      <w:pPr>
        <w:tabs>
          <w:tab w:val="left" w:pos="567"/>
          <w:tab w:val="left" w:pos="1740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Исходя из </w:t>
      </w:r>
      <w:proofErr w:type="gramStart"/>
      <w:r w:rsidR="00BC499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вышеизложенного</w:t>
      </w:r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  ставятся</w:t>
      </w:r>
      <w:proofErr w:type="gramEnd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следующие  задачи по дальнейшей  информатизации школы: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 xml:space="preserve">1. Совершенствование программно-аппаратной </w:t>
      </w:r>
      <w:proofErr w:type="gramStart"/>
      <w:r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организации  информационной</w:t>
      </w:r>
      <w:proofErr w:type="gramEnd"/>
      <w:r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 xml:space="preserve"> образовательной среды</w:t>
      </w:r>
      <w:r w:rsidR="00BC4992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 xml:space="preserve"> 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школы;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Повышение квалификации педагогов в области компьютерной грамотности </w:t>
      </w: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и  методики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использования ИКТ  в образовательном процессе;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Дальнейшее формирование и развитие информационной культуры учащихся, педагогических и руководящих кадров; их способности эффективно использовать информационные ресурсы и технологии для решения </w:t>
      </w: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образовательных  и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управленческих задач;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="00542E29"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. Внедрение инновационных технологий: разработка методики использования интерактивной доски;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542E29"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. Организация деятельности всех участников образовательного процесса в рамках информационной образовательной среды – педагогов, учащихся, родителей;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8</w:t>
      </w:r>
      <w:r w:rsidR="00542E29"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 xml:space="preserve">. Дальнейшее развитие и </w:t>
      </w:r>
      <w:r w:rsidR="00DD4F89"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обновление школьного</w:t>
      </w:r>
      <w:r w:rsidR="00542E29"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 xml:space="preserve"> сайта;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9</w:t>
      </w:r>
      <w:r w:rsidR="00542E29"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. Продолжить работу</w:t>
      </w:r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автоматизации информационного пространства учреждения на </w:t>
      </w:r>
      <w:r w:rsidR="00DD4F8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«</w:t>
      </w:r>
      <w:r w:rsidR="00542E29" w:rsidRPr="00542E29">
        <w:rPr>
          <w:rFonts w:ascii="Times New Roman" w:eastAsia="Calibri" w:hAnsi="Times New Roman" w:cs="Times New Roman"/>
          <w:sz w:val="24"/>
          <w:szCs w:val="24"/>
        </w:rPr>
        <w:t>АИС БАРС. Образование - Электронная школа»</w:t>
      </w:r>
      <w:r w:rsidR="00DD4F89">
        <w:rPr>
          <w:rFonts w:ascii="Times New Roman" w:eastAsia="Calibri" w:hAnsi="Times New Roman" w:cs="Times New Roman"/>
          <w:sz w:val="24"/>
          <w:szCs w:val="24"/>
        </w:rPr>
        <w:t>, развитие Цифровой образовательной среды</w:t>
      </w:r>
      <w:r w:rsidR="00542E29" w:rsidRPr="00542E2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542E29" w:rsidRPr="00542E29">
        <w:rPr>
          <w:rFonts w:ascii="Times New Roman" w:eastAsia="Calibri" w:hAnsi="Times New Roman" w:cs="Times New Roman"/>
          <w:sz w:val="24"/>
          <w:szCs w:val="24"/>
        </w:rPr>
        <w:t>. Разработать систему мониторинга информатизации образовательной среды;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542E29" w:rsidRPr="00542E29">
        <w:rPr>
          <w:rFonts w:ascii="Times New Roman" w:eastAsia="Calibri" w:hAnsi="Times New Roman" w:cs="Times New Roman"/>
          <w:sz w:val="24"/>
          <w:szCs w:val="24"/>
        </w:rPr>
        <w:t>. Продолжить работу по созданию школьной</w:t>
      </w:r>
      <w:r w:rsidR="00DD4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4F89">
        <w:rPr>
          <w:rFonts w:ascii="Times New Roman" w:eastAsia="Calibri" w:hAnsi="Times New Roman" w:cs="Times New Roman"/>
          <w:sz w:val="24"/>
          <w:szCs w:val="24"/>
          <w:lang w:val="en-US"/>
        </w:rPr>
        <w:t>IT</w:t>
      </w:r>
      <w:r w:rsidR="00DD4F89" w:rsidRPr="00DD4F8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D4F89">
        <w:rPr>
          <w:rFonts w:ascii="Times New Roman" w:eastAsia="Calibri" w:hAnsi="Times New Roman" w:cs="Times New Roman"/>
          <w:sz w:val="24"/>
          <w:szCs w:val="24"/>
        </w:rPr>
        <w:t>лаборатории</w:t>
      </w:r>
      <w:r w:rsidR="00542E29" w:rsidRPr="00542E2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29">
        <w:rPr>
          <w:rFonts w:ascii="Times New Roman" w:eastAsia="Calibri" w:hAnsi="Times New Roman" w:cs="Times New Roman"/>
          <w:sz w:val="24"/>
          <w:szCs w:val="24"/>
        </w:rPr>
        <w:t>1</w:t>
      </w:r>
      <w:r w:rsidR="00BC4992">
        <w:rPr>
          <w:rFonts w:ascii="Times New Roman" w:eastAsia="Calibri" w:hAnsi="Times New Roman" w:cs="Times New Roman"/>
          <w:sz w:val="24"/>
          <w:szCs w:val="24"/>
        </w:rPr>
        <w:t>2</w:t>
      </w:r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. Дальнейшее оснащение школы </w:t>
      </w:r>
      <w:r w:rsidR="00DD4F89">
        <w:rPr>
          <w:rFonts w:ascii="Times New Roman" w:eastAsia="Calibri" w:hAnsi="Times New Roman" w:cs="Times New Roman"/>
          <w:sz w:val="24"/>
          <w:szCs w:val="24"/>
        </w:rPr>
        <w:t>цифровыми ресурсами, оборудованием для обучения по программе «Робототехника»</w:t>
      </w:r>
      <w:r w:rsidRPr="00542E29">
        <w:rPr>
          <w:rFonts w:ascii="Times New Roman" w:eastAsia="Calibri" w:hAnsi="Times New Roman" w:cs="Times New Roman"/>
          <w:sz w:val="24"/>
          <w:szCs w:val="24"/>
        </w:rPr>
        <w:t>, приобретение лицензионного ПО, антивирусных программ;</w:t>
      </w:r>
    </w:p>
    <w:p w:rsidR="0089534A" w:rsidRPr="00BC4992" w:rsidRDefault="00542E29" w:rsidP="00BC4992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29">
        <w:rPr>
          <w:rFonts w:ascii="Times New Roman" w:eastAsia="Calibri" w:hAnsi="Times New Roman" w:cs="Times New Roman"/>
          <w:sz w:val="24"/>
          <w:szCs w:val="24"/>
        </w:rPr>
        <w:t>12. Разработка плана ВШК по соб</w:t>
      </w:r>
      <w:r w:rsidR="00DD4F89">
        <w:rPr>
          <w:rFonts w:ascii="Times New Roman" w:eastAsia="Calibri" w:hAnsi="Times New Roman" w:cs="Times New Roman"/>
          <w:sz w:val="24"/>
          <w:szCs w:val="24"/>
        </w:rPr>
        <w:t>людению правил использования Цифровой образовательной среды</w:t>
      </w:r>
      <w:bookmarkStart w:id="2" w:name="_GoBack"/>
      <w:bookmarkEnd w:id="2"/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 на уроках и внеурочной деятельности в соответствии с ФГОС;</w:t>
      </w:r>
    </w:p>
    <w:p w:rsidR="0089534A" w:rsidRDefault="0089534A" w:rsidP="00225606">
      <w:pPr>
        <w:tabs>
          <w:tab w:val="left" w:pos="567"/>
        </w:tabs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9552D4" w:rsidRPr="004700CA" w:rsidRDefault="004700CA" w:rsidP="004700CA">
      <w:pPr>
        <w:tabs>
          <w:tab w:val="left" w:pos="567"/>
        </w:tabs>
        <w:spacing w:line="240" w:lineRule="auto"/>
        <w:ind w:right="-2" w:firstLine="142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D26795" w:rsidRPr="004700CA">
        <w:rPr>
          <w:rFonts w:ascii="Times New Roman" w:hAnsi="Times New Roman" w:cs="Times New Roman"/>
          <w:b/>
          <w:sz w:val="24"/>
          <w:szCs w:val="24"/>
        </w:rPr>
        <w:t>Основные сохраняющиеся проблемы школы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414"/>
        <w:gridCol w:w="6811"/>
      </w:tblGrid>
      <w:tr w:rsidR="00D26795" w:rsidRPr="00D26795" w:rsidTr="00AA1089">
        <w:trPr>
          <w:trHeight w:hRule="exact" w:val="71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225606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line="210" w:lineRule="exact"/>
              <w:ind w:right="-2" w:firstLine="142"/>
              <w:jc w:val="left"/>
              <w:rPr>
                <w:sz w:val="24"/>
                <w:szCs w:val="24"/>
              </w:rPr>
            </w:pPr>
            <w:r w:rsidRPr="00D26795">
              <w:rPr>
                <w:color w:val="000000"/>
                <w:sz w:val="24"/>
                <w:szCs w:val="24"/>
              </w:rPr>
              <w:lastRenderedPageBreak/>
              <w:t>№</w:t>
            </w:r>
          </w:p>
          <w:p w:rsidR="00D26795" w:rsidRPr="00D26795" w:rsidRDefault="00D26795" w:rsidP="00225606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D2679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26795">
              <w:rPr>
                <w:color w:val="000000"/>
                <w:sz w:val="24"/>
                <w:szCs w:val="24"/>
              </w:rPr>
              <w:t>/п</w:t>
            </w:r>
          </w:p>
          <w:p w:rsidR="00D26795" w:rsidRPr="00D26795" w:rsidRDefault="00D26795" w:rsidP="00225606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  <w:r w:rsidRPr="00D26795">
              <w:rPr>
                <w:color w:val="000000"/>
                <w:sz w:val="24"/>
                <w:szCs w:val="24"/>
              </w:rPr>
              <w:t>Проблемы</w:t>
            </w:r>
          </w:p>
          <w:p w:rsidR="00D26795" w:rsidRPr="00D26795" w:rsidRDefault="00D26795" w:rsidP="00D329AD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  <w:r w:rsidRPr="00D26795">
              <w:rPr>
                <w:color w:val="000000"/>
                <w:sz w:val="24"/>
                <w:szCs w:val="24"/>
              </w:rPr>
              <w:t>Направления повышения качества образовательной деятельности</w:t>
            </w:r>
          </w:p>
          <w:p w:rsidR="00D26795" w:rsidRPr="00D26795" w:rsidRDefault="00D26795" w:rsidP="00D329AD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4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sz w:val="24"/>
                <w:szCs w:val="24"/>
              </w:rPr>
            </w:pPr>
          </w:p>
        </w:tc>
      </w:tr>
      <w:tr w:rsidR="00D26795" w:rsidRPr="00D26795" w:rsidTr="00AA1089">
        <w:trPr>
          <w:trHeight w:hRule="exact" w:val="229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7A6C3B">
            <w:pPr>
              <w:pStyle w:val="ab"/>
              <w:framePr w:w="10046" w:wrap="notBeside" w:vAnchor="text" w:hAnchor="text" w:xAlign="center" w:y="1"/>
              <w:widowControl w:val="0"/>
              <w:numPr>
                <w:ilvl w:val="0"/>
                <w:numId w:val="8"/>
              </w:numPr>
              <w:spacing w:after="0" w:line="240" w:lineRule="auto"/>
              <w:ind w:left="0" w:right="-2" w:firstLine="142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обучения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и индивидуализация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Преемственность приемов и методов образовательной деятельности на всех уровнях обучения:</w:t>
            </w:r>
          </w:p>
          <w:p w:rsidR="00D26795" w:rsidRPr="00D26795" w:rsidRDefault="00BC4992" w:rsidP="007A6C3B">
            <w:pPr>
              <w:framePr w:w="10046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-19"/>
              </w:tabs>
              <w:spacing w:after="0" w:line="274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D26795"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едостаточно учитывается возможность учебных предметов для реализации проектной деятельности;</w:t>
            </w:r>
          </w:p>
          <w:p w:rsidR="00D26795" w:rsidRPr="00D26795" w:rsidRDefault="00BC4992" w:rsidP="007A6C3B">
            <w:pPr>
              <w:framePr w:w="10046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5"/>
              </w:tabs>
              <w:spacing w:after="0" w:line="274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D26795"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роблема проекта, обеспечивающая мотивацию включения в самостоятельную работу, не всегда находится в зоне ближайшего развития</w:t>
            </w:r>
            <w:r w:rsid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83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мотивации учащихся к обучению и творческой деятельности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интеллектуальных марафонов, клубов по интересам, творческих проектов, включая учащихся с ОВЗ и группы риска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850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к проектно-исследовательской, творческой деятельности, включая учащихся с ОВЗ и группы риска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62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Диссеминация опыта работы школы с целью обновления кадрового потенциала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62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траекторий обучения и воспитания одар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ённых детей, включая учащихся </w:t>
            </w:r>
            <w:proofErr w:type="spellStart"/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ОВЗ</w:t>
            </w:r>
            <w:proofErr w:type="spellEnd"/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психолого-педагогической диагностики и сопровождения одарённых детей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1104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83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интеллектуальных мероприятиях, включая учащихся с ОВЗ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288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3032D0" w:rsidP="00D329AD">
            <w:pPr>
              <w:framePr w:w="10046" w:wrap="notBeside" w:vAnchor="text" w:hAnchor="text" w:xAlign="center" w:y="1"/>
              <w:widowControl w:val="0"/>
              <w:spacing w:after="12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сбережение</w:t>
            </w:r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before="120"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  <w:proofErr w:type="gramEnd"/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мониторинг здоровья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283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питания школьников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840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Планомерный мониторинг реализации Программ формирования экологической культуры, культуры здорового и безопасного образа жизни ООП НОО И ООП ООО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8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</w:t>
            </w:r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  <w:proofErr w:type="gramEnd"/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затруднений</w:t>
            </w:r>
            <w:proofErr w:type="gramEnd"/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мобильных групп педагогов, выделенных на основе общих затруднений и введение в практику мастер-классов для каждой из них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62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управления школой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</w:t>
            </w:r>
            <w:proofErr w:type="spellStart"/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цифровых ресурсов, электронной документации, электронного документооборота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76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8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взаимодействия с родителями учащихся, ученического самоуправления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76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8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внедрение ФГОС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F025AA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внедрения ФГОС СОО.</w:t>
            </w:r>
          </w:p>
        </w:tc>
      </w:tr>
      <w:tr w:rsidR="00AA1089" w:rsidTr="00AA1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0046" w:type="dxa"/>
            <w:gridSpan w:val="3"/>
          </w:tcPr>
          <w:p w:rsidR="00AA1089" w:rsidRDefault="00AA1089" w:rsidP="00AA1089">
            <w:pPr>
              <w:framePr w:w="10046" w:wrap="notBeside" w:vAnchor="text" w:hAnchor="text" w:xAlign="center" w:y="1"/>
              <w:tabs>
                <w:tab w:val="left" w:pos="567"/>
              </w:tabs>
              <w:spacing w:line="240" w:lineRule="auto"/>
              <w:ind w:right="-2"/>
              <w:contextualSpacing/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</w:pPr>
          </w:p>
        </w:tc>
      </w:tr>
    </w:tbl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D26795" w:rsidRPr="004700CA" w:rsidRDefault="004700CA" w:rsidP="004700CA">
      <w:pPr>
        <w:tabs>
          <w:tab w:val="left" w:pos="567"/>
        </w:tabs>
        <w:spacing w:line="240" w:lineRule="auto"/>
        <w:ind w:right="-2" w:firstLine="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700CA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b/>
          <w:color w:val="0070C0"/>
          <w:sz w:val="32"/>
          <w:szCs w:val="24"/>
        </w:rPr>
        <w:t xml:space="preserve"> </w:t>
      </w:r>
      <w:r w:rsidR="00D26795" w:rsidRPr="004700CA">
        <w:rPr>
          <w:rFonts w:ascii="Times New Roman" w:hAnsi="Times New Roman" w:cs="Times New Roman"/>
          <w:b/>
          <w:sz w:val="24"/>
          <w:szCs w:val="24"/>
        </w:rPr>
        <w:t>Основные направления ближайшего развития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1.</w:t>
      </w:r>
      <w:r w:rsidRPr="00D26795">
        <w:rPr>
          <w:rFonts w:ascii="Times New Roman" w:hAnsi="Times New Roman" w:cs="Times New Roman"/>
          <w:sz w:val="24"/>
          <w:szCs w:val="24"/>
        </w:rPr>
        <w:tab/>
        <w:t>Создание условий для повышения качества образовательной подготовки за счёт: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6795">
        <w:rPr>
          <w:rFonts w:ascii="Times New Roman" w:hAnsi="Times New Roman" w:cs="Times New Roman"/>
          <w:sz w:val="24"/>
          <w:szCs w:val="24"/>
        </w:rPr>
        <w:t>совершенствования механизмов повышения мотивации учащихся к учебной деятельности;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6795">
        <w:rPr>
          <w:rFonts w:ascii="Times New Roman" w:hAnsi="Times New Roman" w:cs="Times New Roman"/>
          <w:sz w:val="24"/>
          <w:szCs w:val="24"/>
        </w:rPr>
        <w:t>формирование у учащихся ключевых компетенций в процессе овладения универсальными учебными действиями;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6795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D26795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D26795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образования, сопоставления достигаемых образовательных результатов с требованиями ФГОС ОО, социальным и личностным ожиданием потребителей образовательных услуг;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2.</w:t>
      </w:r>
      <w:r w:rsidRPr="00D26795">
        <w:rPr>
          <w:rFonts w:ascii="Times New Roman" w:hAnsi="Times New Roman" w:cs="Times New Roman"/>
          <w:sz w:val="24"/>
          <w:szCs w:val="24"/>
        </w:rPr>
        <w:tab/>
        <w:t>Совершенствование воспитательной системы школы через: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>активизацию деятельности классных руководителей и учителей - предметников по формированию личностных качеств учащихся;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>сплочение классных коллективов через повышение мотивации учащихся к совместному участию в общешкольных внеклассных мероприятиях, проектной деятельности;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расширение</w:t>
      </w:r>
      <w:proofErr w:type="gramEnd"/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форм взаимодействия с родителями;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профилактику </w:t>
      </w:r>
      <w:proofErr w:type="spellStart"/>
      <w:r w:rsidR="00D26795" w:rsidRPr="00D26795">
        <w:rPr>
          <w:rFonts w:ascii="Times New Roman" w:hAnsi="Times New Roman" w:cs="Times New Roman"/>
          <w:sz w:val="24"/>
          <w:szCs w:val="24"/>
        </w:rPr>
        <w:t>девиантных</w:t>
      </w:r>
      <w:proofErr w:type="spellEnd"/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форм поведения и вредных привычек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3.</w:t>
      </w:r>
      <w:r w:rsidRPr="00D26795">
        <w:rPr>
          <w:rFonts w:ascii="Times New Roman" w:hAnsi="Times New Roman" w:cs="Times New Roman"/>
          <w:sz w:val="24"/>
          <w:szCs w:val="24"/>
        </w:rPr>
        <w:tab/>
        <w:t>Совершенствование системы дополнительного образования на основе:</w:t>
      </w:r>
    </w:p>
    <w:p w:rsid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обеспечения</w:t>
      </w:r>
      <w:proofErr w:type="gramEnd"/>
      <w:r w:rsidR="00D26795" w:rsidRPr="00D26795">
        <w:rPr>
          <w:rFonts w:ascii="Times New Roman" w:hAnsi="Times New Roman" w:cs="Times New Roman"/>
          <w:sz w:val="24"/>
          <w:szCs w:val="24"/>
        </w:rPr>
        <w:t xml:space="preserve"> благоприятных условий для выявления, развития и поддержки одарённых детей в различных областях деятельности;</w:t>
      </w:r>
    </w:p>
    <w:p w:rsidR="00275F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обеспечение сетевого взаимодействия с учреждениями дополнительного образования и культуры;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повышение эффективности работы по развитию творческих способностей, интеллектуальных, нравственных качеств учащихся для формирования у них гражданственности, патриотизма, социального взаимодействия с окружающей средой;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26795" w:rsidRPr="00D26795">
        <w:rPr>
          <w:rFonts w:ascii="Times New Roman" w:hAnsi="Times New Roman" w:cs="Times New Roman"/>
          <w:sz w:val="24"/>
          <w:szCs w:val="24"/>
        </w:rPr>
        <w:tab/>
        <w:t xml:space="preserve"> развитие самореализации, самообразования для дальнейшей профориентации учащихся.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4.</w:t>
      </w:r>
      <w:r w:rsidRPr="00D26795">
        <w:rPr>
          <w:rFonts w:ascii="Times New Roman" w:hAnsi="Times New Roman" w:cs="Times New Roman"/>
          <w:sz w:val="24"/>
          <w:szCs w:val="24"/>
        </w:rPr>
        <w:tab/>
        <w:t>Повышение</w:t>
      </w:r>
      <w:r w:rsidR="00AA1089">
        <w:rPr>
          <w:rFonts w:ascii="Times New Roman" w:hAnsi="Times New Roman" w:cs="Times New Roman"/>
          <w:sz w:val="24"/>
          <w:szCs w:val="24"/>
        </w:rPr>
        <w:t xml:space="preserve"> </w:t>
      </w:r>
      <w:r w:rsidRPr="00D26795">
        <w:rPr>
          <w:rFonts w:ascii="Times New Roman" w:hAnsi="Times New Roman" w:cs="Times New Roman"/>
          <w:sz w:val="24"/>
          <w:szCs w:val="24"/>
        </w:rPr>
        <w:t>профессиональной компетенции учителя через: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="00D26795" w:rsidRPr="00D26795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системы повышения квалификации учителя, развитие мотивов его профессиональной творческой деятельности, современного, диалектического стиля педагогического мышления, готовности к профессиональному самосовершенствованию, работе над собой;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развитие</w:t>
      </w:r>
      <w:proofErr w:type="gramEnd"/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системы самообразования, презентацию портфолио результатов деятельности учителя;</w:t>
      </w:r>
    </w:p>
    <w:p w:rsidR="009552D4" w:rsidRPr="009552D4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использование</w:t>
      </w:r>
      <w:proofErr w:type="gramEnd"/>
      <w:r w:rsidR="00D26795" w:rsidRPr="00D26795">
        <w:rPr>
          <w:rFonts w:ascii="Times New Roman" w:hAnsi="Times New Roman" w:cs="Times New Roman"/>
          <w:sz w:val="24"/>
          <w:szCs w:val="24"/>
        </w:rPr>
        <w:t xml:space="preserve"> ИКТ как механизма реализации ФГОС ОО на уроках и внеурочное время.</w:t>
      </w:r>
    </w:p>
    <w:p w:rsidR="00B82CC3" w:rsidRDefault="00B82CC3" w:rsidP="00B82CC3">
      <w:pPr>
        <w:spacing w:before="108" w:after="108"/>
        <w:jc w:val="center"/>
        <w:outlineLvl w:val="0"/>
        <w:rPr>
          <w:b/>
          <w:bCs/>
          <w:color w:val="26282F"/>
        </w:rPr>
      </w:pPr>
    </w:p>
    <w:p w:rsidR="00B82CC3" w:rsidRDefault="00B82CC3" w:rsidP="00B82CC3">
      <w:pPr>
        <w:spacing w:before="108" w:after="108"/>
        <w:jc w:val="center"/>
        <w:outlineLvl w:val="0"/>
        <w:rPr>
          <w:b/>
          <w:bCs/>
          <w:color w:val="26282F"/>
        </w:rPr>
      </w:pPr>
    </w:p>
    <w:p w:rsidR="00B82CC3" w:rsidRDefault="00B82CC3" w:rsidP="00B82CC3">
      <w:pPr>
        <w:spacing w:before="108" w:after="108"/>
        <w:jc w:val="center"/>
        <w:outlineLvl w:val="0"/>
        <w:rPr>
          <w:b/>
          <w:bCs/>
          <w:color w:val="26282F"/>
        </w:rPr>
      </w:pPr>
    </w:p>
    <w:p w:rsidR="00B82CC3" w:rsidRPr="00B82CC3" w:rsidRDefault="00B82CC3" w:rsidP="00B82CC3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</w:rPr>
      </w:pPr>
      <w:r w:rsidRPr="00B82CC3">
        <w:rPr>
          <w:rFonts w:ascii="Times New Roman" w:hAnsi="Times New Roman" w:cs="Times New Roman"/>
          <w:b/>
          <w:bCs/>
          <w:color w:val="26282F"/>
          <w:sz w:val="28"/>
        </w:rPr>
        <w:t>Показатели</w:t>
      </w:r>
      <w:r w:rsidRPr="00B82CC3">
        <w:rPr>
          <w:rFonts w:ascii="Times New Roman" w:hAnsi="Times New Roman" w:cs="Times New Roman"/>
          <w:b/>
          <w:bCs/>
          <w:color w:val="26282F"/>
          <w:sz w:val="28"/>
        </w:rPr>
        <w:br/>
        <w:t xml:space="preserve">деятельности дошкольной образовательной организации, подлежащей </w:t>
      </w:r>
      <w:proofErr w:type="spellStart"/>
      <w:proofErr w:type="gramStart"/>
      <w:r w:rsidRPr="00B82CC3">
        <w:rPr>
          <w:rFonts w:ascii="Times New Roman" w:hAnsi="Times New Roman" w:cs="Times New Roman"/>
          <w:b/>
          <w:bCs/>
          <w:color w:val="26282F"/>
          <w:sz w:val="28"/>
        </w:rPr>
        <w:t>самообследованию</w:t>
      </w:r>
      <w:proofErr w:type="spellEnd"/>
      <w:r w:rsidRPr="00B82CC3">
        <w:rPr>
          <w:rFonts w:ascii="Times New Roman" w:hAnsi="Times New Roman" w:cs="Times New Roman"/>
          <w:b/>
          <w:bCs/>
          <w:color w:val="26282F"/>
          <w:sz w:val="28"/>
        </w:rPr>
        <w:br/>
        <w:t>(</w:t>
      </w:r>
      <w:proofErr w:type="gramEnd"/>
      <w:r w:rsidRPr="00B82CC3">
        <w:rPr>
          <w:rFonts w:ascii="Times New Roman" w:hAnsi="Times New Roman" w:cs="Times New Roman"/>
          <w:b/>
          <w:bCs/>
          <w:color w:val="26282F"/>
          <w:sz w:val="28"/>
        </w:rPr>
        <w:t xml:space="preserve">утв. </w:t>
      </w:r>
      <w:hyperlink w:anchor="sub_0" w:history="1">
        <w:r w:rsidRPr="00B82CC3">
          <w:rPr>
            <w:rFonts w:ascii="Times New Roman" w:hAnsi="Times New Roman" w:cs="Times New Roman"/>
            <w:color w:val="106BBE"/>
            <w:sz w:val="28"/>
          </w:rPr>
          <w:t>приказом</w:t>
        </w:r>
      </w:hyperlink>
      <w:r w:rsidRPr="00B82CC3">
        <w:rPr>
          <w:rFonts w:ascii="Times New Roman" w:hAnsi="Times New Roman" w:cs="Times New Roman"/>
          <w:b/>
          <w:bCs/>
          <w:color w:val="26282F"/>
          <w:sz w:val="28"/>
        </w:rPr>
        <w:t xml:space="preserve"> Министерства образования и науки РФ от 10 декабря 2013 г. N 1324)</w:t>
      </w:r>
    </w:p>
    <w:p w:rsidR="00B82CC3" w:rsidRPr="00B82CC3" w:rsidRDefault="00B82CC3" w:rsidP="00B82CC3">
      <w:pPr>
        <w:spacing w:before="108" w:after="108"/>
        <w:jc w:val="right"/>
        <w:outlineLvl w:val="0"/>
        <w:rPr>
          <w:rFonts w:ascii="Times New Roman" w:hAnsi="Times New Roman" w:cs="Times New Roman"/>
          <w:b/>
          <w:bCs/>
          <w:color w:val="26282F"/>
        </w:rPr>
      </w:pPr>
      <w:r w:rsidRPr="00B82CC3">
        <w:rPr>
          <w:rFonts w:ascii="Times New Roman" w:hAnsi="Times New Roman" w:cs="Times New Roman"/>
          <w:b/>
          <w:bCs/>
          <w:color w:val="26282F"/>
          <w:sz w:val="28"/>
        </w:rPr>
        <w:t>Приложение 1</w:t>
      </w:r>
    </w:p>
    <w:p w:rsidR="00B82CC3" w:rsidRPr="00B82CC3" w:rsidRDefault="00B82CC3" w:rsidP="00B82CC3">
      <w:pPr>
        <w:rPr>
          <w:rFonts w:ascii="Times New Roman" w:hAnsi="Times New Roman" w:cs="Times New Roman"/>
          <w:sz w:val="24"/>
        </w:rPr>
      </w:pPr>
      <w:r w:rsidRPr="00B82CC3">
        <w:rPr>
          <w:rFonts w:ascii="Times New Roman" w:hAnsi="Times New Roman" w:cs="Times New Roman"/>
          <w:sz w:val="24"/>
        </w:rPr>
        <w:t>МАОУ Черемшанская СОШ (дошкольное образование)</w:t>
      </w:r>
    </w:p>
    <w:p w:rsidR="00B82CC3" w:rsidRPr="00B82CC3" w:rsidRDefault="00B82CC3" w:rsidP="00B82CC3">
      <w:pPr>
        <w:rPr>
          <w:rFonts w:ascii="Times New Roman" w:hAnsi="Times New Roman" w:cs="Times New Roman"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091"/>
        <w:gridCol w:w="1981"/>
        <w:gridCol w:w="2958"/>
      </w:tblGrid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ГКП и КМП при МАОУ Черемшанская СОШ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bookmarkStart w:id="3" w:name="sub_1001"/>
            <w:r w:rsidRPr="00B82CC3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1.</w:t>
            </w:r>
            <w:bookmarkEnd w:id="3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1011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bookmarkEnd w:id="4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sub_1111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bookmarkEnd w:id="5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sub_1112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bookmarkEnd w:id="6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sub_1113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bookmarkEnd w:id="7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sub_1114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  <w:bookmarkEnd w:id="8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sub_1012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bookmarkEnd w:id="9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sub_1013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bookmarkEnd w:id="10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sub_1014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bookmarkEnd w:id="11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sub_1141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  <w:bookmarkEnd w:id="12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sub_1142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  <w:bookmarkEnd w:id="13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sub_1143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  <w:bookmarkEnd w:id="14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sub_1015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bookmarkEnd w:id="15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sub_1151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  <w:bookmarkEnd w:id="16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sub_1152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  <w:bookmarkEnd w:id="17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sub_1153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  <w:bookmarkEnd w:id="18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sub_1016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bookmarkEnd w:id="19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gram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sub_1017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bookmarkEnd w:id="20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sub_1171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  <w:bookmarkEnd w:id="21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B82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работников, имеющих высшее образование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1/100%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sub_1172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1.7.2</w:t>
            </w:r>
            <w:bookmarkEnd w:id="22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sub_1173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  <w:bookmarkEnd w:id="23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sub_1174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  <w:bookmarkEnd w:id="24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sub_1018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bookmarkEnd w:id="25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1/100%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sub_1181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  <w:bookmarkEnd w:id="26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sub_1182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  <w:bookmarkEnd w:id="27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1/100%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sub_1019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bookmarkEnd w:id="28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sub_1191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  <w:bookmarkEnd w:id="29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sub_1192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  <w:bookmarkEnd w:id="30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sub_1110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bookmarkEnd w:id="31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sub_11011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  <w:bookmarkEnd w:id="32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sub_11012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bookmarkEnd w:id="33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sub_11013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bookmarkEnd w:id="34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1/100%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sub_11014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bookmarkEnd w:id="35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/человек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1/75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sub_11015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  <w:bookmarkEnd w:id="36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sub_11151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  <w:bookmarkEnd w:id="37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sub_11152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  <w:bookmarkEnd w:id="38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sub_11153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  <w:r w:rsidRPr="00B82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bookmarkEnd w:id="39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Учителя-логопеда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sub_11154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1.15.4</w:t>
            </w:r>
            <w:bookmarkEnd w:id="40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sub_11155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  <w:bookmarkEnd w:id="41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Учителя- дефектолога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sub_11156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  <w:bookmarkEnd w:id="42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bookmarkStart w:id="43" w:name="sub_1002"/>
            <w:r w:rsidRPr="00B82CC3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2.</w:t>
            </w:r>
            <w:bookmarkEnd w:id="43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Инфраструктура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sub_1021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bookmarkEnd w:id="44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sub_1022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bookmarkEnd w:id="45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sub_1023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bookmarkEnd w:id="46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sub_1024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bookmarkEnd w:id="47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82CC3" w:rsidRPr="00B82CC3" w:rsidTr="00EF4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sub_1025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bookmarkEnd w:id="48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B82CC3" w:rsidRPr="00B82CC3" w:rsidRDefault="00B82CC3" w:rsidP="00B82CC3">
      <w:pPr>
        <w:rPr>
          <w:rFonts w:ascii="Times New Roman" w:hAnsi="Times New Roman" w:cs="Times New Roman"/>
        </w:rPr>
      </w:pPr>
    </w:p>
    <w:p w:rsidR="00B82CC3" w:rsidRPr="00B82CC3" w:rsidRDefault="00B82CC3" w:rsidP="00B82CC3">
      <w:pPr>
        <w:pStyle w:val="1"/>
        <w:jc w:val="center"/>
        <w:rPr>
          <w:rStyle w:val="afd"/>
          <w:rFonts w:ascii="Times New Roman" w:eastAsiaTheme="majorEastAsia" w:hAnsi="Times New Roman" w:cs="Times New Roman"/>
          <w:bCs w:val="0"/>
          <w:sz w:val="28"/>
        </w:rPr>
      </w:pPr>
      <w:r w:rsidRPr="00B82CC3">
        <w:rPr>
          <w:rFonts w:ascii="Times New Roman" w:hAnsi="Times New Roman" w:cs="Times New Roman"/>
          <w:sz w:val="28"/>
        </w:rPr>
        <w:t>Показатели</w:t>
      </w:r>
      <w:r w:rsidRPr="00B82CC3">
        <w:rPr>
          <w:rFonts w:ascii="Times New Roman" w:hAnsi="Times New Roman" w:cs="Times New Roman"/>
          <w:sz w:val="28"/>
        </w:rPr>
        <w:br/>
        <w:t xml:space="preserve">деятельности общеобразовательной организации, подлежащей </w:t>
      </w:r>
      <w:proofErr w:type="spellStart"/>
      <w:proofErr w:type="gramStart"/>
      <w:r w:rsidRPr="00B82CC3">
        <w:rPr>
          <w:rFonts w:ascii="Times New Roman" w:hAnsi="Times New Roman" w:cs="Times New Roman"/>
          <w:sz w:val="28"/>
        </w:rPr>
        <w:t>самообследованию</w:t>
      </w:r>
      <w:proofErr w:type="spellEnd"/>
      <w:r w:rsidRPr="00B82CC3">
        <w:rPr>
          <w:rFonts w:ascii="Times New Roman" w:hAnsi="Times New Roman" w:cs="Times New Roman"/>
          <w:sz w:val="28"/>
        </w:rPr>
        <w:br/>
        <w:t>(</w:t>
      </w:r>
      <w:proofErr w:type="gramEnd"/>
      <w:r w:rsidRPr="00B82CC3">
        <w:rPr>
          <w:rFonts w:ascii="Times New Roman" w:hAnsi="Times New Roman" w:cs="Times New Roman"/>
          <w:sz w:val="28"/>
        </w:rPr>
        <w:t xml:space="preserve">утв. </w:t>
      </w:r>
      <w:hyperlink w:anchor="sub_0" w:history="1">
        <w:r w:rsidRPr="00B82CC3">
          <w:rPr>
            <w:rStyle w:val="afe"/>
            <w:rFonts w:ascii="Times New Roman" w:hAnsi="Times New Roman"/>
            <w:b w:val="0"/>
            <w:bCs w:val="0"/>
            <w:sz w:val="28"/>
          </w:rPr>
          <w:t>приказом</w:t>
        </w:r>
      </w:hyperlink>
      <w:r w:rsidRPr="00B82CC3">
        <w:rPr>
          <w:rFonts w:ascii="Times New Roman" w:hAnsi="Times New Roman" w:cs="Times New Roman"/>
          <w:sz w:val="28"/>
        </w:rPr>
        <w:t xml:space="preserve"> Министерства образования и науки РФ от 10 декабря 2013 г. N 1324)</w:t>
      </w:r>
    </w:p>
    <w:p w:rsidR="00B82CC3" w:rsidRPr="00B82CC3" w:rsidRDefault="00B82CC3" w:rsidP="00B82CC3">
      <w:pPr>
        <w:pStyle w:val="1"/>
        <w:jc w:val="right"/>
        <w:rPr>
          <w:rFonts w:ascii="Times New Roman" w:hAnsi="Times New Roman" w:cs="Times New Roman"/>
          <w:b w:val="0"/>
          <w:sz w:val="28"/>
        </w:rPr>
      </w:pPr>
      <w:r w:rsidRPr="00B82CC3">
        <w:rPr>
          <w:rStyle w:val="afd"/>
          <w:rFonts w:ascii="Times New Roman" w:eastAsiaTheme="majorEastAsia" w:hAnsi="Times New Roman" w:cs="Times New Roman"/>
          <w:b/>
          <w:bCs w:val="0"/>
          <w:sz w:val="28"/>
        </w:rPr>
        <w:t>Приложение N 2</w:t>
      </w:r>
    </w:p>
    <w:p w:rsidR="00B82CC3" w:rsidRPr="00B82CC3" w:rsidRDefault="00B82CC3" w:rsidP="00B82CC3">
      <w:pPr>
        <w:rPr>
          <w:rFonts w:ascii="Times New Roman" w:hAnsi="Times New Roman" w:cs="Times New Roman"/>
        </w:rPr>
      </w:pPr>
      <w:r w:rsidRPr="00B82CC3">
        <w:rPr>
          <w:rFonts w:ascii="Times New Roman" w:hAnsi="Times New Roman" w:cs="Times New Roman"/>
          <w:sz w:val="24"/>
        </w:rPr>
        <w:t>МАОУ Черемшанская СОШ (общее образование)</w:t>
      </w:r>
    </w:p>
    <w:p w:rsidR="00B82CC3" w:rsidRPr="00B82CC3" w:rsidRDefault="00B82CC3" w:rsidP="00B82CC3">
      <w:pPr>
        <w:rPr>
          <w:rFonts w:ascii="Times New Roman" w:hAnsi="Times New Roman" w:cs="Times New Roman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969"/>
        <w:gridCol w:w="2127"/>
        <w:gridCol w:w="2976"/>
      </w:tblGrid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МАОУ Черемшанская СОШ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sub_2001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49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Style w:val="afd"/>
                <w:rFonts w:ascii="Times New Roman" w:hAnsi="Times New Roman" w:cs="Times New Roman"/>
                <w:bCs/>
              </w:rPr>
              <w:t>Образовательная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50" w:name="sub_2011"/>
            <w:r w:rsidRPr="00B82CC3">
              <w:rPr>
                <w:rFonts w:ascii="Times New Roman" w:hAnsi="Times New Roman" w:cs="Times New Roman"/>
              </w:rPr>
              <w:t>1.1</w:t>
            </w:r>
            <w:bookmarkEnd w:id="5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51" w:name="sub_2012"/>
            <w:r w:rsidRPr="00B82CC3">
              <w:rPr>
                <w:rFonts w:ascii="Times New Roman" w:hAnsi="Times New Roman" w:cs="Times New Roman"/>
              </w:rPr>
              <w:t>1.2</w:t>
            </w:r>
            <w:bookmarkEnd w:id="5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52" w:name="sub_2013"/>
            <w:r w:rsidRPr="00B82CC3">
              <w:rPr>
                <w:rFonts w:ascii="Times New Roman" w:hAnsi="Times New Roman" w:cs="Times New Roman"/>
              </w:rPr>
              <w:lastRenderedPageBreak/>
              <w:t>1.3</w:t>
            </w:r>
            <w:bookmarkEnd w:id="52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53" w:name="sub_2014"/>
            <w:r w:rsidRPr="00B82CC3">
              <w:rPr>
                <w:rFonts w:ascii="Times New Roman" w:hAnsi="Times New Roman" w:cs="Times New Roman"/>
              </w:rPr>
              <w:t>1.4</w:t>
            </w:r>
            <w:bookmarkEnd w:id="53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54" w:name="sub_2015"/>
            <w:r w:rsidRPr="00B82CC3">
              <w:rPr>
                <w:rFonts w:ascii="Times New Roman" w:hAnsi="Times New Roman" w:cs="Times New Roman"/>
              </w:rPr>
              <w:t>1.5</w:t>
            </w:r>
            <w:bookmarkEnd w:id="5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57/34%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55" w:name="sub_2016"/>
            <w:r w:rsidRPr="00B82CC3">
              <w:rPr>
                <w:rFonts w:ascii="Times New Roman" w:hAnsi="Times New Roman" w:cs="Times New Roman"/>
              </w:rPr>
              <w:t>1.6</w:t>
            </w:r>
            <w:bookmarkEnd w:id="5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балл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56" w:name="sub_2017"/>
            <w:r w:rsidRPr="00B82CC3">
              <w:rPr>
                <w:rFonts w:ascii="Times New Roman" w:hAnsi="Times New Roman" w:cs="Times New Roman"/>
              </w:rPr>
              <w:t>1.7</w:t>
            </w:r>
            <w:bookmarkEnd w:id="56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балл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57" w:name="sub_2018"/>
            <w:r w:rsidRPr="00B82CC3">
              <w:rPr>
                <w:rFonts w:ascii="Times New Roman" w:hAnsi="Times New Roman" w:cs="Times New Roman"/>
              </w:rPr>
              <w:t>1.8</w:t>
            </w:r>
            <w:bookmarkEnd w:id="57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балл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58" w:name="sub_2019"/>
            <w:r w:rsidRPr="00B82CC3">
              <w:rPr>
                <w:rFonts w:ascii="Times New Roman" w:hAnsi="Times New Roman" w:cs="Times New Roman"/>
              </w:rPr>
              <w:t>1.9</w:t>
            </w:r>
            <w:bookmarkEnd w:id="58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балл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59" w:name="sub_2110"/>
            <w:r w:rsidRPr="00B82CC3">
              <w:rPr>
                <w:rFonts w:ascii="Times New Roman" w:hAnsi="Times New Roman" w:cs="Times New Roman"/>
              </w:rPr>
              <w:t>1.10</w:t>
            </w:r>
            <w:bookmarkEnd w:id="59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60" w:name="sub_2111"/>
            <w:r w:rsidRPr="00B82CC3">
              <w:rPr>
                <w:rFonts w:ascii="Times New Roman" w:hAnsi="Times New Roman" w:cs="Times New Roman"/>
              </w:rPr>
              <w:t>1.11</w:t>
            </w:r>
            <w:bookmarkEnd w:id="6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61" w:name="sub_2112"/>
            <w:r w:rsidRPr="00B82CC3">
              <w:rPr>
                <w:rFonts w:ascii="Times New Roman" w:hAnsi="Times New Roman" w:cs="Times New Roman"/>
              </w:rPr>
              <w:t>1.12</w:t>
            </w:r>
            <w:bookmarkEnd w:id="6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62" w:name="sub_2113"/>
            <w:r w:rsidRPr="00B82CC3">
              <w:rPr>
                <w:rFonts w:ascii="Times New Roman" w:hAnsi="Times New Roman" w:cs="Times New Roman"/>
              </w:rPr>
              <w:t>1.13</w:t>
            </w:r>
            <w:bookmarkEnd w:id="62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</w:t>
            </w:r>
            <w:r w:rsidRPr="00B82CC3">
              <w:rPr>
                <w:rFonts w:ascii="Times New Roman" w:hAnsi="Times New Roman" w:cs="Times New Roman"/>
              </w:rPr>
              <w:lastRenderedPageBreak/>
              <w:t>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lastRenderedPageBreak/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2/22%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63" w:name="sub_2114"/>
            <w:r w:rsidRPr="00B82CC3">
              <w:rPr>
                <w:rFonts w:ascii="Times New Roman" w:hAnsi="Times New Roman" w:cs="Times New Roman"/>
              </w:rPr>
              <w:lastRenderedPageBreak/>
              <w:t>1.14</w:t>
            </w:r>
            <w:bookmarkEnd w:id="63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64" w:name="sub_2115"/>
            <w:r w:rsidRPr="00B82CC3">
              <w:rPr>
                <w:rFonts w:ascii="Times New Roman" w:hAnsi="Times New Roman" w:cs="Times New Roman"/>
              </w:rPr>
              <w:t>1.15</w:t>
            </w:r>
            <w:bookmarkEnd w:id="6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2/22%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65" w:name="sub_2116"/>
            <w:r w:rsidRPr="00B82CC3">
              <w:rPr>
                <w:rFonts w:ascii="Times New Roman" w:hAnsi="Times New Roman" w:cs="Times New Roman"/>
              </w:rPr>
              <w:t>1.16</w:t>
            </w:r>
            <w:bookmarkEnd w:id="6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1/5,2%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66" w:name="sub_2117"/>
            <w:r w:rsidRPr="00B82CC3">
              <w:rPr>
                <w:rFonts w:ascii="Times New Roman" w:hAnsi="Times New Roman" w:cs="Times New Roman"/>
              </w:rPr>
              <w:t>1.17</w:t>
            </w:r>
            <w:bookmarkEnd w:id="66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rPr>
          <w:trHeight w:val="146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67" w:name="sub_2118"/>
            <w:r w:rsidRPr="00B82CC3">
              <w:rPr>
                <w:rFonts w:ascii="Times New Roman" w:hAnsi="Times New Roman" w:cs="Times New Roman"/>
              </w:rPr>
              <w:t>1.18</w:t>
            </w:r>
            <w:bookmarkEnd w:id="67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78/46%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68" w:name="sub_2119"/>
            <w:r w:rsidRPr="00B82CC3">
              <w:rPr>
                <w:rFonts w:ascii="Times New Roman" w:hAnsi="Times New Roman" w:cs="Times New Roman"/>
              </w:rPr>
              <w:t>1.19</w:t>
            </w:r>
            <w:bookmarkEnd w:id="68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8/4,7%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69" w:name="sub_21191"/>
            <w:r w:rsidRPr="00B82CC3">
              <w:rPr>
                <w:rFonts w:ascii="Times New Roman" w:hAnsi="Times New Roman" w:cs="Times New Roman"/>
              </w:rPr>
              <w:t>1.19.1</w:t>
            </w:r>
            <w:bookmarkEnd w:id="69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1/0,6%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70" w:name="sub_21192"/>
            <w:r w:rsidRPr="00B82CC3">
              <w:rPr>
                <w:rFonts w:ascii="Times New Roman" w:hAnsi="Times New Roman" w:cs="Times New Roman"/>
              </w:rPr>
              <w:t>1.19.2</w:t>
            </w:r>
            <w:bookmarkEnd w:id="7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71" w:name="sub_21193"/>
            <w:r w:rsidRPr="00B82CC3">
              <w:rPr>
                <w:rFonts w:ascii="Times New Roman" w:hAnsi="Times New Roman" w:cs="Times New Roman"/>
              </w:rPr>
              <w:t>1.19.3</w:t>
            </w:r>
            <w:bookmarkEnd w:id="7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72" w:name="sub_2120"/>
            <w:r w:rsidRPr="00B82CC3">
              <w:rPr>
                <w:rFonts w:ascii="Times New Roman" w:hAnsi="Times New Roman" w:cs="Times New Roman"/>
              </w:rPr>
              <w:t>1.20</w:t>
            </w:r>
            <w:bookmarkEnd w:id="72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73" w:name="sub_2121"/>
            <w:r w:rsidRPr="00B82CC3">
              <w:rPr>
                <w:rFonts w:ascii="Times New Roman" w:hAnsi="Times New Roman" w:cs="Times New Roman"/>
              </w:rPr>
              <w:t>1.21</w:t>
            </w:r>
            <w:bookmarkEnd w:id="73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 xml:space="preserve">Численность/удельный вес численности учащихся, получающих образование в рамках профильного обучения, в общей </w:t>
            </w:r>
            <w:r w:rsidRPr="00B82CC3">
              <w:rPr>
                <w:rFonts w:ascii="Times New Roman" w:hAnsi="Times New Roman" w:cs="Times New Roman"/>
              </w:rPr>
              <w:lastRenderedPageBreak/>
              <w:t>численности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lastRenderedPageBreak/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74" w:name="sub_2122"/>
            <w:r w:rsidRPr="00B82CC3">
              <w:rPr>
                <w:rFonts w:ascii="Times New Roman" w:hAnsi="Times New Roman" w:cs="Times New Roman"/>
              </w:rPr>
              <w:lastRenderedPageBreak/>
              <w:t>1.22</w:t>
            </w:r>
            <w:bookmarkEnd w:id="7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168/100%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75" w:name="sub_2123"/>
            <w:r w:rsidRPr="00B82CC3">
              <w:rPr>
                <w:rFonts w:ascii="Times New Roman" w:hAnsi="Times New Roman" w:cs="Times New Roman"/>
              </w:rPr>
              <w:t>1.23</w:t>
            </w:r>
            <w:bookmarkEnd w:id="7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15/9%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76" w:name="sub_2124"/>
            <w:r w:rsidRPr="00B82CC3">
              <w:rPr>
                <w:rFonts w:ascii="Times New Roman" w:hAnsi="Times New Roman" w:cs="Times New Roman"/>
              </w:rPr>
              <w:t>1.24</w:t>
            </w:r>
            <w:bookmarkEnd w:id="76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77" w:name="sub_2125"/>
            <w:r w:rsidRPr="00B82CC3">
              <w:rPr>
                <w:rFonts w:ascii="Times New Roman" w:hAnsi="Times New Roman" w:cs="Times New Roman"/>
              </w:rPr>
              <w:t>1.25</w:t>
            </w:r>
            <w:bookmarkEnd w:id="77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16/94%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78" w:name="sub_2126"/>
            <w:r w:rsidRPr="00B82CC3">
              <w:rPr>
                <w:rFonts w:ascii="Times New Roman" w:hAnsi="Times New Roman" w:cs="Times New Roman"/>
              </w:rPr>
              <w:t>1.26</w:t>
            </w:r>
            <w:bookmarkEnd w:id="78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16/94%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79" w:name="sub_2127"/>
            <w:r w:rsidRPr="00B82CC3">
              <w:rPr>
                <w:rFonts w:ascii="Times New Roman" w:hAnsi="Times New Roman" w:cs="Times New Roman"/>
              </w:rPr>
              <w:t>1.27</w:t>
            </w:r>
            <w:bookmarkEnd w:id="79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1/6%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80" w:name="sub_2128"/>
            <w:r w:rsidRPr="00B82CC3">
              <w:rPr>
                <w:rFonts w:ascii="Times New Roman" w:hAnsi="Times New Roman" w:cs="Times New Roman"/>
              </w:rPr>
              <w:t>1.28</w:t>
            </w:r>
            <w:bookmarkEnd w:id="8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1/6%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81" w:name="sub_2129"/>
            <w:r w:rsidRPr="00B82CC3">
              <w:rPr>
                <w:rFonts w:ascii="Times New Roman" w:hAnsi="Times New Roman" w:cs="Times New Roman"/>
              </w:rPr>
              <w:t>1.29</w:t>
            </w:r>
            <w:bookmarkEnd w:id="8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11/65%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82" w:name="sub_21291"/>
            <w:r w:rsidRPr="00B82CC3">
              <w:rPr>
                <w:rFonts w:ascii="Times New Roman" w:hAnsi="Times New Roman" w:cs="Times New Roman"/>
              </w:rPr>
              <w:t>1.29.1</w:t>
            </w:r>
            <w:bookmarkEnd w:id="82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83" w:name="sub_21292"/>
            <w:r w:rsidRPr="00B82CC3">
              <w:rPr>
                <w:rFonts w:ascii="Times New Roman" w:hAnsi="Times New Roman" w:cs="Times New Roman"/>
              </w:rPr>
              <w:t>1.29.2</w:t>
            </w:r>
            <w:bookmarkEnd w:id="83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11/65%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84" w:name="sub_2130"/>
            <w:r w:rsidRPr="00B82CC3">
              <w:rPr>
                <w:rFonts w:ascii="Times New Roman" w:hAnsi="Times New Roman" w:cs="Times New Roman"/>
              </w:rPr>
              <w:t>1.30</w:t>
            </w:r>
            <w:bookmarkEnd w:id="8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</w:t>
            </w:r>
            <w:r w:rsidRPr="00B82CC3">
              <w:rPr>
                <w:rFonts w:ascii="Times New Roman" w:hAnsi="Times New Roman" w:cs="Times New Roman"/>
              </w:rPr>
              <w:lastRenderedPageBreak/>
              <w:t>педагогических работников, педагогический стаж работы которых составляет: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lastRenderedPageBreak/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7/41,1%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85" w:name="sub_21301"/>
            <w:r w:rsidRPr="00B82CC3">
              <w:rPr>
                <w:rFonts w:ascii="Times New Roman" w:hAnsi="Times New Roman" w:cs="Times New Roman"/>
              </w:rPr>
              <w:lastRenderedPageBreak/>
              <w:t>1.30.1</w:t>
            </w:r>
            <w:bookmarkEnd w:id="8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4/57,1%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86" w:name="sub_21302"/>
            <w:r w:rsidRPr="00B82CC3">
              <w:rPr>
                <w:rFonts w:ascii="Times New Roman" w:hAnsi="Times New Roman" w:cs="Times New Roman"/>
              </w:rPr>
              <w:t>1.30.2</w:t>
            </w:r>
            <w:bookmarkEnd w:id="86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3/18%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87" w:name="sub_2131"/>
            <w:r w:rsidRPr="00B82CC3">
              <w:rPr>
                <w:rFonts w:ascii="Times New Roman" w:hAnsi="Times New Roman" w:cs="Times New Roman"/>
              </w:rPr>
              <w:t>1.31</w:t>
            </w:r>
            <w:bookmarkEnd w:id="87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4/24%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88" w:name="sub_2132"/>
            <w:r w:rsidRPr="00B82CC3">
              <w:rPr>
                <w:rFonts w:ascii="Times New Roman" w:hAnsi="Times New Roman" w:cs="Times New Roman"/>
              </w:rPr>
              <w:t>1.32</w:t>
            </w:r>
            <w:bookmarkEnd w:id="88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1/6%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89" w:name="sub_2133"/>
            <w:r w:rsidRPr="00B82CC3">
              <w:rPr>
                <w:rFonts w:ascii="Times New Roman" w:hAnsi="Times New Roman" w:cs="Times New Roman"/>
              </w:rPr>
              <w:t>1.33</w:t>
            </w:r>
            <w:bookmarkEnd w:id="89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17/100%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90" w:name="sub_2134"/>
            <w:r w:rsidRPr="00B82CC3">
              <w:rPr>
                <w:rFonts w:ascii="Times New Roman" w:hAnsi="Times New Roman" w:cs="Times New Roman"/>
              </w:rPr>
              <w:t>1.34</w:t>
            </w:r>
            <w:bookmarkEnd w:id="9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17/100%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sub_2002"/>
            <w:r w:rsidRPr="00B82C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9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Style w:val="afd"/>
                <w:rFonts w:ascii="Times New Roman" w:hAnsi="Times New Roman" w:cs="Times New Roman"/>
                <w:bCs/>
              </w:rPr>
              <w:t>Инфраструктура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92" w:name="sub_2021"/>
            <w:r w:rsidRPr="00B82CC3">
              <w:rPr>
                <w:rFonts w:ascii="Times New Roman" w:hAnsi="Times New Roman" w:cs="Times New Roman"/>
              </w:rPr>
              <w:t>2.1</w:t>
            </w:r>
            <w:bookmarkEnd w:id="92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единиц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0,32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93" w:name="sub_2022"/>
            <w:r w:rsidRPr="00B82CC3">
              <w:rPr>
                <w:rFonts w:ascii="Times New Roman" w:hAnsi="Times New Roman" w:cs="Times New Roman"/>
              </w:rPr>
              <w:t>2.2</w:t>
            </w:r>
            <w:bookmarkEnd w:id="93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единиц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23,9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94" w:name="sub_2023"/>
            <w:r w:rsidRPr="00B82CC3">
              <w:rPr>
                <w:rFonts w:ascii="Times New Roman" w:hAnsi="Times New Roman" w:cs="Times New Roman"/>
              </w:rPr>
              <w:t>2.3</w:t>
            </w:r>
            <w:bookmarkEnd w:id="9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 xml:space="preserve">Наличие в образовательной организации системы электронного </w:t>
            </w:r>
            <w:r w:rsidRPr="00B82CC3">
              <w:rPr>
                <w:rFonts w:ascii="Times New Roman" w:hAnsi="Times New Roman" w:cs="Times New Roman"/>
              </w:rPr>
              <w:lastRenderedPageBreak/>
              <w:t>документооборота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Да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95" w:name="sub_2024"/>
            <w:r w:rsidRPr="00B82CC3">
              <w:rPr>
                <w:rFonts w:ascii="Times New Roman" w:hAnsi="Times New Roman" w:cs="Times New Roman"/>
              </w:rPr>
              <w:lastRenderedPageBreak/>
              <w:t>2.4</w:t>
            </w:r>
            <w:bookmarkEnd w:id="9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Да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96" w:name="sub_2241"/>
            <w:r w:rsidRPr="00B82CC3">
              <w:rPr>
                <w:rFonts w:ascii="Times New Roman" w:hAnsi="Times New Roman" w:cs="Times New Roman"/>
              </w:rPr>
              <w:t>2.4.1</w:t>
            </w:r>
            <w:bookmarkEnd w:id="96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Да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97" w:name="sub_2242"/>
            <w:r w:rsidRPr="00B82CC3">
              <w:rPr>
                <w:rFonts w:ascii="Times New Roman" w:hAnsi="Times New Roman" w:cs="Times New Roman"/>
              </w:rPr>
              <w:t>2.4.2</w:t>
            </w:r>
            <w:bookmarkEnd w:id="97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B82CC3">
              <w:rPr>
                <w:rFonts w:ascii="Times New Roman" w:hAnsi="Times New Roman" w:cs="Times New Roman"/>
              </w:rPr>
              <w:t>медиатекой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Да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98" w:name="sub_2243"/>
            <w:r w:rsidRPr="00B82CC3">
              <w:rPr>
                <w:rFonts w:ascii="Times New Roman" w:hAnsi="Times New Roman" w:cs="Times New Roman"/>
              </w:rPr>
              <w:t>2.4.3</w:t>
            </w:r>
            <w:bookmarkEnd w:id="98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Да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99" w:name="sub_2244"/>
            <w:r w:rsidRPr="00B82CC3">
              <w:rPr>
                <w:rFonts w:ascii="Times New Roman" w:hAnsi="Times New Roman" w:cs="Times New Roman"/>
              </w:rPr>
              <w:t>2.4.4</w:t>
            </w:r>
            <w:bookmarkEnd w:id="99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Да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100" w:name="sub_2245"/>
            <w:r w:rsidRPr="00B82CC3">
              <w:rPr>
                <w:rFonts w:ascii="Times New Roman" w:hAnsi="Times New Roman" w:cs="Times New Roman"/>
              </w:rPr>
              <w:t>2.4.5</w:t>
            </w:r>
            <w:bookmarkEnd w:id="10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Да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101" w:name="sub_2025"/>
            <w:r w:rsidRPr="00B82CC3">
              <w:rPr>
                <w:rFonts w:ascii="Times New Roman" w:hAnsi="Times New Roman" w:cs="Times New Roman"/>
              </w:rPr>
              <w:t>2.5</w:t>
            </w:r>
            <w:bookmarkEnd w:id="10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CC3">
              <w:rPr>
                <w:rFonts w:ascii="Times New Roman" w:hAnsi="Times New Roman" w:cs="Times New Roman"/>
              </w:rPr>
              <w:t>человек</w:t>
            </w:r>
            <w:proofErr w:type="gramEnd"/>
            <w:r w:rsidRPr="00B82CC3"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168/100%</w:t>
            </w:r>
          </w:p>
        </w:tc>
      </w:tr>
      <w:tr w:rsidR="00B82CC3" w:rsidRPr="00B82CC3" w:rsidTr="00FC31C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bookmarkStart w:id="102" w:name="sub_2026"/>
            <w:r w:rsidRPr="00B82CC3">
              <w:rPr>
                <w:rFonts w:ascii="Times New Roman" w:hAnsi="Times New Roman" w:cs="Times New Roman"/>
              </w:rPr>
              <w:t>2.6</w:t>
            </w:r>
            <w:bookmarkEnd w:id="102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3" w:rsidRPr="00B82CC3" w:rsidRDefault="00B82CC3" w:rsidP="00B82CC3">
            <w:pPr>
              <w:pStyle w:val="aff0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CC3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C3" w:rsidRPr="00B82CC3" w:rsidRDefault="00B82CC3" w:rsidP="00B82CC3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B82CC3">
              <w:rPr>
                <w:rFonts w:ascii="Times New Roman" w:hAnsi="Times New Roman" w:cs="Times New Roman"/>
              </w:rPr>
              <w:t>8,92</w:t>
            </w:r>
          </w:p>
        </w:tc>
      </w:tr>
    </w:tbl>
    <w:p w:rsidR="00B82CC3" w:rsidRPr="00B82CC3" w:rsidRDefault="00B82CC3" w:rsidP="00B82CC3">
      <w:pPr>
        <w:rPr>
          <w:rFonts w:ascii="Times New Roman" w:hAnsi="Times New Roman" w:cs="Times New Roman"/>
        </w:rPr>
      </w:pPr>
    </w:p>
    <w:p w:rsidR="007C668A" w:rsidRPr="00B82CC3" w:rsidRDefault="007C668A" w:rsidP="00F63A7B">
      <w:pPr>
        <w:pStyle w:val="161"/>
        <w:shd w:val="clear" w:color="auto" w:fill="auto"/>
        <w:spacing w:before="0" w:after="2119" w:line="307" w:lineRule="exact"/>
        <w:ind w:right="-2" w:firstLine="142"/>
        <w:jc w:val="both"/>
        <w:rPr>
          <w:b w:val="0"/>
          <w:i w:val="0"/>
          <w:sz w:val="28"/>
          <w:szCs w:val="24"/>
        </w:rPr>
      </w:pPr>
    </w:p>
    <w:sectPr w:rsidR="007C668A" w:rsidRPr="00B82CC3" w:rsidSect="00A740FA">
      <w:footerReference w:type="default" r:id="rId21"/>
      <w:pgSz w:w="11906" w:h="16838"/>
      <w:pgMar w:top="720" w:right="425" w:bottom="720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B73" w:rsidRDefault="00564B73" w:rsidP="00D636E4">
      <w:pPr>
        <w:spacing w:after="0" w:line="240" w:lineRule="auto"/>
      </w:pPr>
      <w:r>
        <w:separator/>
      </w:r>
    </w:p>
  </w:endnote>
  <w:endnote w:type="continuationSeparator" w:id="0">
    <w:p w:rsidR="00564B73" w:rsidRDefault="00564B73" w:rsidP="00D6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181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3578376"/>
      <w:docPartObj>
        <w:docPartGallery w:val="Page Numbers (Bottom of Page)"/>
        <w:docPartUnique/>
      </w:docPartObj>
    </w:sdtPr>
    <w:sdtContent>
      <w:p w:rsidR="00B82CC3" w:rsidRDefault="00B82CC3">
        <w:pPr>
          <w:pStyle w:val="af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F89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B82CC3" w:rsidRDefault="00B82CC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B73" w:rsidRDefault="00564B73" w:rsidP="00D636E4">
      <w:pPr>
        <w:spacing w:after="0" w:line="240" w:lineRule="auto"/>
      </w:pPr>
      <w:r>
        <w:separator/>
      </w:r>
    </w:p>
  </w:footnote>
  <w:footnote w:type="continuationSeparator" w:id="0">
    <w:p w:rsidR="00564B73" w:rsidRDefault="00564B73" w:rsidP="00D63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D8873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5"/>
    <w:multiLevelType w:val="multilevel"/>
    <w:tmpl w:val="00000004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1B36F17"/>
    <w:multiLevelType w:val="hybridMultilevel"/>
    <w:tmpl w:val="FB5C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FB784F"/>
    <w:multiLevelType w:val="hybridMultilevel"/>
    <w:tmpl w:val="72D254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76112"/>
    <w:multiLevelType w:val="hybridMultilevel"/>
    <w:tmpl w:val="795C1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84727"/>
    <w:multiLevelType w:val="hybridMultilevel"/>
    <w:tmpl w:val="D6B8E6CE"/>
    <w:lvl w:ilvl="0" w:tplc="7B76F9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9128B7"/>
    <w:multiLevelType w:val="hybridMultilevel"/>
    <w:tmpl w:val="2502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835C6"/>
    <w:multiLevelType w:val="hybridMultilevel"/>
    <w:tmpl w:val="9F0C2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D1723"/>
    <w:multiLevelType w:val="hybridMultilevel"/>
    <w:tmpl w:val="A14661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21E35"/>
    <w:multiLevelType w:val="hybridMultilevel"/>
    <w:tmpl w:val="239C6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27E0B66"/>
    <w:multiLevelType w:val="hybridMultilevel"/>
    <w:tmpl w:val="FF72450E"/>
    <w:lvl w:ilvl="0" w:tplc="D1E8643E">
      <w:start w:val="4"/>
      <w:numFmt w:val="bullet"/>
      <w:lvlText w:val="•"/>
      <w:lvlJc w:val="left"/>
      <w:pPr>
        <w:ind w:left="1272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57B3A84"/>
    <w:multiLevelType w:val="hybridMultilevel"/>
    <w:tmpl w:val="566E27C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5B094418"/>
    <w:multiLevelType w:val="hybridMultilevel"/>
    <w:tmpl w:val="4BAEDA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E07FD"/>
    <w:multiLevelType w:val="hybridMultilevel"/>
    <w:tmpl w:val="49F81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E95E8F"/>
    <w:multiLevelType w:val="hybridMultilevel"/>
    <w:tmpl w:val="C8784F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11779C6"/>
    <w:multiLevelType w:val="hybridMultilevel"/>
    <w:tmpl w:val="D8EA3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D4697"/>
    <w:multiLevelType w:val="hybridMultilevel"/>
    <w:tmpl w:val="B25E7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27EFB"/>
    <w:multiLevelType w:val="hybridMultilevel"/>
    <w:tmpl w:val="5F5EF8B0"/>
    <w:lvl w:ilvl="0" w:tplc="0D4A2596">
      <w:start w:val="1"/>
      <w:numFmt w:val="bullet"/>
      <w:lvlText w:val=""/>
      <w:lvlJc w:val="left"/>
      <w:pPr>
        <w:tabs>
          <w:tab w:val="num" w:pos="1911"/>
        </w:tabs>
        <w:ind w:left="1911" w:hanging="397"/>
      </w:pPr>
      <w:rPr>
        <w:rFonts w:ascii="Symbol" w:hAnsi="Symbol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17"/>
  </w:num>
  <w:num w:numId="10">
    <w:abstractNumId w:val="11"/>
  </w:num>
  <w:num w:numId="11">
    <w:abstractNumId w:val="15"/>
  </w:num>
  <w:num w:numId="12">
    <w:abstractNumId w:val="0"/>
  </w:num>
  <w:num w:numId="13">
    <w:abstractNumId w:val="16"/>
  </w:num>
  <w:num w:numId="14">
    <w:abstractNumId w:val="8"/>
  </w:num>
  <w:num w:numId="15">
    <w:abstractNumId w:val="14"/>
  </w:num>
  <w:num w:numId="16">
    <w:abstractNumId w:val="9"/>
  </w:num>
  <w:num w:numId="17">
    <w:abstractNumId w:val="13"/>
  </w:num>
  <w:num w:numId="18">
    <w:abstractNumId w:val="6"/>
  </w:num>
  <w:num w:numId="1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EE6"/>
    <w:rsid w:val="00010C32"/>
    <w:rsid w:val="00032F2A"/>
    <w:rsid w:val="00051FC1"/>
    <w:rsid w:val="0006446E"/>
    <w:rsid w:val="00064A82"/>
    <w:rsid w:val="000733D6"/>
    <w:rsid w:val="00074EE6"/>
    <w:rsid w:val="000B0D5B"/>
    <w:rsid w:val="000E5AC1"/>
    <w:rsid w:val="001428D1"/>
    <w:rsid w:val="0017780A"/>
    <w:rsid w:val="00183BF4"/>
    <w:rsid w:val="001B0145"/>
    <w:rsid w:val="001E3B2E"/>
    <w:rsid w:val="001F3E60"/>
    <w:rsid w:val="00201621"/>
    <w:rsid w:val="0020642B"/>
    <w:rsid w:val="00225606"/>
    <w:rsid w:val="00242223"/>
    <w:rsid w:val="00250E18"/>
    <w:rsid w:val="00253F49"/>
    <w:rsid w:val="0026150F"/>
    <w:rsid w:val="00275F95"/>
    <w:rsid w:val="00282CDF"/>
    <w:rsid w:val="00283D51"/>
    <w:rsid w:val="002900B7"/>
    <w:rsid w:val="002A2ED3"/>
    <w:rsid w:val="002A585F"/>
    <w:rsid w:val="002B0E97"/>
    <w:rsid w:val="002D40F2"/>
    <w:rsid w:val="00300589"/>
    <w:rsid w:val="003032D0"/>
    <w:rsid w:val="0031793C"/>
    <w:rsid w:val="00344B52"/>
    <w:rsid w:val="0038355F"/>
    <w:rsid w:val="003E5A4A"/>
    <w:rsid w:val="004471D3"/>
    <w:rsid w:val="004474F6"/>
    <w:rsid w:val="004700CA"/>
    <w:rsid w:val="00483031"/>
    <w:rsid w:val="004D6AA0"/>
    <w:rsid w:val="004D75D1"/>
    <w:rsid w:val="004F5EF3"/>
    <w:rsid w:val="00501B1B"/>
    <w:rsid w:val="005209B3"/>
    <w:rsid w:val="00534FF2"/>
    <w:rsid w:val="00542E29"/>
    <w:rsid w:val="005451F5"/>
    <w:rsid w:val="00554B33"/>
    <w:rsid w:val="00564B73"/>
    <w:rsid w:val="00584DE0"/>
    <w:rsid w:val="00593A8E"/>
    <w:rsid w:val="005A1BBA"/>
    <w:rsid w:val="005B2E24"/>
    <w:rsid w:val="005B37E9"/>
    <w:rsid w:val="005C1174"/>
    <w:rsid w:val="005C7A53"/>
    <w:rsid w:val="005F04FA"/>
    <w:rsid w:val="005F3A0C"/>
    <w:rsid w:val="00602226"/>
    <w:rsid w:val="006073DC"/>
    <w:rsid w:val="006143EC"/>
    <w:rsid w:val="006201D0"/>
    <w:rsid w:val="00666FC3"/>
    <w:rsid w:val="00667F81"/>
    <w:rsid w:val="00680085"/>
    <w:rsid w:val="0068441E"/>
    <w:rsid w:val="00687C63"/>
    <w:rsid w:val="006A0CC8"/>
    <w:rsid w:val="006B2D09"/>
    <w:rsid w:val="006C1F3D"/>
    <w:rsid w:val="006C5CC8"/>
    <w:rsid w:val="006D1D6D"/>
    <w:rsid w:val="00705382"/>
    <w:rsid w:val="007266B4"/>
    <w:rsid w:val="00732112"/>
    <w:rsid w:val="00733DEC"/>
    <w:rsid w:val="00750D0A"/>
    <w:rsid w:val="00775D4C"/>
    <w:rsid w:val="007A4372"/>
    <w:rsid w:val="007A6C3B"/>
    <w:rsid w:val="007A756D"/>
    <w:rsid w:val="007C668A"/>
    <w:rsid w:val="007E5B22"/>
    <w:rsid w:val="008038FF"/>
    <w:rsid w:val="008047BE"/>
    <w:rsid w:val="00830C80"/>
    <w:rsid w:val="00842DCE"/>
    <w:rsid w:val="0085706D"/>
    <w:rsid w:val="0086671B"/>
    <w:rsid w:val="00871782"/>
    <w:rsid w:val="0089534A"/>
    <w:rsid w:val="008A7E5F"/>
    <w:rsid w:val="008C61F7"/>
    <w:rsid w:val="008F29D8"/>
    <w:rsid w:val="008F4FED"/>
    <w:rsid w:val="009031C1"/>
    <w:rsid w:val="009259BF"/>
    <w:rsid w:val="00946055"/>
    <w:rsid w:val="009552D4"/>
    <w:rsid w:val="009832D9"/>
    <w:rsid w:val="00991CFD"/>
    <w:rsid w:val="00995AE0"/>
    <w:rsid w:val="009A6973"/>
    <w:rsid w:val="009A76E3"/>
    <w:rsid w:val="009C0881"/>
    <w:rsid w:val="009D73A2"/>
    <w:rsid w:val="00A07E61"/>
    <w:rsid w:val="00A14FB2"/>
    <w:rsid w:val="00A22DA9"/>
    <w:rsid w:val="00A26D11"/>
    <w:rsid w:val="00A740FA"/>
    <w:rsid w:val="00AA1089"/>
    <w:rsid w:val="00AB0C09"/>
    <w:rsid w:val="00AC6DF6"/>
    <w:rsid w:val="00B01E12"/>
    <w:rsid w:val="00B15161"/>
    <w:rsid w:val="00B41CC1"/>
    <w:rsid w:val="00B4493C"/>
    <w:rsid w:val="00B4523F"/>
    <w:rsid w:val="00B46760"/>
    <w:rsid w:val="00B554DD"/>
    <w:rsid w:val="00B60D57"/>
    <w:rsid w:val="00B82CC3"/>
    <w:rsid w:val="00B963AE"/>
    <w:rsid w:val="00BB6E9A"/>
    <w:rsid w:val="00BC4992"/>
    <w:rsid w:val="00BF31E3"/>
    <w:rsid w:val="00C1292A"/>
    <w:rsid w:val="00C1543C"/>
    <w:rsid w:val="00C563E4"/>
    <w:rsid w:val="00C62430"/>
    <w:rsid w:val="00C81493"/>
    <w:rsid w:val="00C83CE9"/>
    <w:rsid w:val="00D01268"/>
    <w:rsid w:val="00D22E1A"/>
    <w:rsid w:val="00D25A5B"/>
    <w:rsid w:val="00D26795"/>
    <w:rsid w:val="00D329AD"/>
    <w:rsid w:val="00D45A7F"/>
    <w:rsid w:val="00D6026A"/>
    <w:rsid w:val="00D636E4"/>
    <w:rsid w:val="00D8328C"/>
    <w:rsid w:val="00DB4C99"/>
    <w:rsid w:val="00DD4F89"/>
    <w:rsid w:val="00DD5B50"/>
    <w:rsid w:val="00DD7F7C"/>
    <w:rsid w:val="00DE02D2"/>
    <w:rsid w:val="00DE06BE"/>
    <w:rsid w:val="00DF0963"/>
    <w:rsid w:val="00E10F6C"/>
    <w:rsid w:val="00E7435D"/>
    <w:rsid w:val="00E802A8"/>
    <w:rsid w:val="00EA4746"/>
    <w:rsid w:val="00EC2813"/>
    <w:rsid w:val="00EC69D5"/>
    <w:rsid w:val="00EC793C"/>
    <w:rsid w:val="00ED4335"/>
    <w:rsid w:val="00EF0989"/>
    <w:rsid w:val="00EF0B38"/>
    <w:rsid w:val="00EF30AC"/>
    <w:rsid w:val="00EF4316"/>
    <w:rsid w:val="00F01A6C"/>
    <w:rsid w:val="00F025AA"/>
    <w:rsid w:val="00F05012"/>
    <w:rsid w:val="00F3376B"/>
    <w:rsid w:val="00F4346D"/>
    <w:rsid w:val="00F46D06"/>
    <w:rsid w:val="00F60C9C"/>
    <w:rsid w:val="00F62465"/>
    <w:rsid w:val="00F63A7B"/>
    <w:rsid w:val="00F73986"/>
    <w:rsid w:val="00F92C7B"/>
    <w:rsid w:val="00FA3ABC"/>
    <w:rsid w:val="00FB3DB0"/>
    <w:rsid w:val="00FB460B"/>
    <w:rsid w:val="00FC1F69"/>
    <w:rsid w:val="00FC31C0"/>
    <w:rsid w:val="00FC4CC8"/>
    <w:rsid w:val="00FD0D73"/>
    <w:rsid w:val="00FD37DB"/>
    <w:rsid w:val="00FD5F7C"/>
    <w:rsid w:val="00FF167B"/>
    <w:rsid w:val="00FF5C61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209ED-6E69-44D9-80C2-3CDE6DA7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7780A"/>
  </w:style>
  <w:style w:type="paragraph" w:styleId="1">
    <w:name w:val="heading 1"/>
    <w:basedOn w:val="a0"/>
    <w:next w:val="a0"/>
    <w:link w:val="10"/>
    <w:uiPriority w:val="9"/>
    <w:qFormat/>
    <w:rsid w:val="00AC6D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3179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31793C"/>
    <w:pPr>
      <w:keepNext/>
      <w:spacing w:after="0" w:line="240" w:lineRule="auto"/>
      <w:ind w:left="5040" w:hanging="504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qFormat/>
    <w:rsid w:val="00A14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1"/>
    <w:link w:val="a4"/>
    <w:rsid w:val="00A14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0"/>
    <w:next w:val="a0"/>
    <w:link w:val="a7"/>
    <w:uiPriority w:val="11"/>
    <w:qFormat/>
    <w:rsid w:val="00A14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1"/>
    <w:link w:val="a6"/>
    <w:uiPriority w:val="11"/>
    <w:rsid w:val="00A14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A1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14FB2"/>
    <w:rPr>
      <w:rFonts w:ascii="Tahoma" w:hAnsi="Tahoma" w:cs="Tahoma"/>
      <w:sz w:val="16"/>
      <w:szCs w:val="16"/>
    </w:rPr>
  </w:style>
  <w:style w:type="paragraph" w:styleId="aa">
    <w:name w:val="Normal (Web)"/>
    <w:basedOn w:val="a0"/>
    <w:uiPriority w:val="99"/>
    <w:unhideWhenUsed/>
    <w:qFormat/>
    <w:rsid w:val="00B554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uiPriority w:val="59"/>
    <w:rsid w:val="009C088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AC6D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AC6DF6"/>
  </w:style>
  <w:style w:type="paragraph" w:styleId="ab">
    <w:name w:val="List Paragraph"/>
    <w:basedOn w:val="a0"/>
    <w:uiPriority w:val="34"/>
    <w:qFormat/>
    <w:rsid w:val="00AC6DF6"/>
    <w:pPr>
      <w:ind w:left="720"/>
      <w:contextualSpacing/>
    </w:pPr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AC6DF6"/>
    <w:rPr>
      <w:color w:val="0000FF"/>
      <w:u w:val="single"/>
    </w:rPr>
  </w:style>
  <w:style w:type="paragraph" w:styleId="ad">
    <w:name w:val="header"/>
    <w:basedOn w:val="a0"/>
    <w:link w:val="ae"/>
    <w:uiPriority w:val="99"/>
    <w:unhideWhenUsed/>
    <w:rsid w:val="00AC6D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1"/>
    <w:link w:val="ad"/>
    <w:uiPriority w:val="99"/>
    <w:rsid w:val="00AC6DF6"/>
    <w:rPr>
      <w:rFonts w:ascii="Calibri" w:eastAsia="Calibri" w:hAnsi="Calibri" w:cs="Times New Roman"/>
    </w:rPr>
  </w:style>
  <w:style w:type="paragraph" w:styleId="af">
    <w:name w:val="footer"/>
    <w:basedOn w:val="a0"/>
    <w:link w:val="af0"/>
    <w:uiPriority w:val="99"/>
    <w:unhideWhenUsed/>
    <w:rsid w:val="00AC6D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1"/>
    <w:link w:val="af"/>
    <w:uiPriority w:val="99"/>
    <w:rsid w:val="00AC6DF6"/>
    <w:rPr>
      <w:rFonts w:ascii="Calibri" w:eastAsia="Calibri" w:hAnsi="Calibri" w:cs="Times New Roman"/>
    </w:rPr>
  </w:style>
  <w:style w:type="table" w:styleId="2-6">
    <w:name w:val="Medium List 2 Accent 6"/>
    <w:basedOn w:val="a2"/>
    <w:uiPriority w:val="66"/>
    <w:rsid w:val="00AC6DF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Shading 2 Accent 5"/>
    <w:basedOn w:val="a2"/>
    <w:uiPriority w:val="64"/>
    <w:rsid w:val="00AC6D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f1">
    <w:name w:val="Table Grid"/>
    <w:basedOn w:val="a2"/>
    <w:uiPriority w:val="59"/>
    <w:rsid w:val="00AC6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f1"/>
    <w:rsid w:val="00B15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f1"/>
    <w:uiPriority w:val="59"/>
    <w:rsid w:val="00F92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next w:val="af1"/>
    <w:uiPriority w:val="59"/>
    <w:rsid w:val="00545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Подпись к таблице_"/>
    <w:basedOn w:val="a1"/>
    <w:link w:val="13"/>
    <w:uiPriority w:val="99"/>
    <w:rsid w:val="0038355F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3">
    <w:name w:val="Подпись к таблице1"/>
    <w:basedOn w:val="a0"/>
    <w:link w:val="af2"/>
    <w:uiPriority w:val="99"/>
    <w:rsid w:val="0038355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/>
      <w:sz w:val="21"/>
      <w:szCs w:val="21"/>
    </w:rPr>
  </w:style>
  <w:style w:type="paragraph" w:customStyle="1" w:styleId="Standard">
    <w:name w:val="Standard"/>
    <w:rsid w:val="00AB0C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customStyle="1" w:styleId="af3">
    <w:name w:val="Оглавление"/>
    <w:basedOn w:val="a1"/>
    <w:uiPriority w:val="99"/>
    <w:rsid w:val="005B37E9"/>
    <w:rPr>
      <w:rFonts w:ascii="Times New Roman" w:hAnsi="Times New Roman" w:cs="Times New Roman"/>
      <w:b/>
      <w:bCs/>
      <w:sz w:val="26"/>
      <w:szCs w:val="26"/>
      <w:u w:val="none"/>
    </w:rPr>
  </w:style>
  <w:style w:type="numbering" w:customStyle="1" w:styleId="22">
    <w:name w:val="Нет списка2"/>
    <w:next w:val="a3"/>
    <w:uiPriority w:val="99"/>
    <w:semiHidden/>
    <w:unhideWhenUsed/>
    <w:rsid w:val="00542E29"/>
  </w:style>
  <w:style w:type="character" w:customStyle="1" w:styleId="16">
    <w:name w:val="Основной текст (16)_"/>
    <w:basedOn w:val="a1"/>
    <w:link w:val="161"/>
    <w:uiPriority w:val="99"/>
    <w:rsid w:val="00732112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160">
    <w:name w:val="Основной текст (16)"/>
    <w:basedOn w:val="16"/>
    <w:uiPriority w:val="99"/>
    <w:rsid w:val="00732112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1"/>
    <w:link w:val="170"/>
    <w:uiPriority w:val="99"/>
    <w:rsid w:val="00732112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61">
    <w:name w:val="Основной текст (16)1"/>
    <w:basedOn w:val="a0"/>
    <w:link w:val="16"/>
    <w:uiPriority w:val="99"/>
    <w:rsid w:val="00732112"/>
    <w:pPr>
      <w:widowControl w:val="0"/>
      <w:shd w:val="clear" w:color="auto" w:fill="FFFFFF"/>
      <w:spacing w:before="960" w:after="300" w:line="240" w:lineRule="atLeast"/>
      <w:jc w:val="center"/>
    </w:pPr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paragraph" w:customStyle="1" w:styleId="170">
    <w:name w:val="Основной текст (17)"/>
    <w:basedOn w:val="a0"/>
    <w:link w:val="17"/>
    <w:uiPriority w:val="99"/>
    <w:rsid w:val="00732112"/>
    <w:pPr>
      <w:widowControl w:val="0"/>
      <w:shd w:val="clear" w:color="auto" w:fill="FFFFFF"/>
      <w:spacing w:before="2100" w:after="0" w:line="283" w:lineRule="exact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  <w:style w:type="character" w:customStyle="1" w:styleId="14">
    <w:name w:val="Основной текст Знак1"/>
    <w:basedOn w:val="a1"/>
    <w:link w:val="af4"/>
    <w:uiPriority w:val="99"/>
    <w:rsid w:val="00D2679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f4">
    <w:name w:val="Body Text"/>
    <w:basedOn w:val="a0"/>
    <w:link w:val="14"/>
    <w:uiPriority w:val="99"/>
    <w:rsid w:val="00D26795"/>
    <w:pPr>
      <w:widowControl w:val="0"/>
      <w:shd w:val="clear" w:color="auto" w:fill="FFFFFF"/>
      <w:spacing w:before="360" w:after="60" w:line="274" w:lineRule="exact"/>
      <w:ind w:hanging="174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af5">
    <w:name w:val="Основной текст Знак"/>
    <w:basedOn w:val="a1"/>
    <w:rsid w:val="00D26795"/>
  </w:style>
  <w:style w:type="numbering" w:customStyle="1" w:styleId="31">
    <w:name w:val="Нет списка3"/>
    <w:next w:val="a3"/>
    <w:uiPriority w:val="99"/>
    <w:semiHidden/>
    <w:unhideWhenUsed/>
    <w:rsid w:val="00C1543C"/>
  </w:style>
  <w:style w:type="paragraph" w:customStyle="1" w:styleId="c4">
    <w:name w:val="c4"/>
    <w:basedOn w:val="a0"/>
    <w:rsid w:val="00C1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C1543C"/>
  </w:style>
  <w:style w:type="paragraph" w:customStyle="1" w:styleId="c8">
    <w:name w:val="c8"/>
    <w:basedOn w:val="a0"/>
    <w:rsid w:val="00C1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2"/>
    <w:next w:val="af1"/>
    <w:uiPriority w:val="59"/>
    <w:rsid w:val="00C15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f1"/>
    <w:uiPriority w:val="59"/>
    <w:rsid w:val="00830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f1"/>
    <w:uiPriority w:val="59"/>
    <w:rsid w:val="00C6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next w:val="af1"/>
    <w:uiPriority w:val="59"/>
    <w:rsid w:val="00C6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next w:val="af1"/>
    <w:uiPriority w:val="59"/>
    <w:rsid w:val="00DE0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f1"/>
    <w:uiPriority w:val="59"/>
    <w:rsid w:val="00FF72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946055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1"/>
    <w:link w:val="2"/>
    <w:semiHidden/>
    <w:rsid w:val="003179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3179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List"/>
    <w:basedOn w:val="a0"/>
    <w:semiHidden/>
    <w:unhideWhenUsed/>
    <w:rsid w:val="0031793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1"/>
    <w:link w:val="af9"/>
    <w:uiPriority w:val="99"/>
    <w:semiHidden/>
    <w:rsid w:val="0031793C"/>
    <w:rPr>
      <w:rFonts w:eastAsiaTheme="minorEastAsia"/>
      <w:lang w:eastAsia="ru-RU"/>
    </w:rPr>
  </w:style>
  <w:style w:type="paragraph" w:styleId="af9">
    <w:name w:val="Body Text Indent"/>
    <w:basedOn w:val="a0"/>
    <w:link w:val="af8"/>
    <w:uiPriority w:val="99"/>
    <w:semiHidden/>
    <w:unhideWhenUsed/>
    <w:rsid w:val="0031793C"/>
    <w:pPr>
      <w:spacing w:after="120"/>
      <w:ind w:left="283"/>
    </w:pPr>
    <w:rPr>
      <w:rFonts w:eastAsiaTheme="minorEastAsia"/>
      <w:lang w:eastAsia="ru-RU"/>
    </w:rPr>
  </w:style>
  <w:style w:type="character" w:customStyle="1" w:styleId="15">
    <w:name w:val="Основной текст с отступом Знак1"/>
    <w:basedOn w:val="a1"/>
    <w:uiPriority w:val="99"/>
    <w:semiHidden/>
    <w:rsid w:val="0031793C"/>
  </w:style>
  <w:style w:type="character" w:customStyle="1" w:styleId="23">
    <w:name w:val="Красная строка 2 Знак"/>
    <w:basedOn w:val="af8"/>
    <w:link w:val="24"/>
    <w:semiHidden/>
    <w:rsid w:val="003179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9"/>
    <w:link w:val="23"/>
    <w:semiHidden/>
    <w:unhideWhenUsed/>
    <w:rsid w:val="0031793C"/>
    <w:pPr>
      <w:spacing w:line="240" w:lineRule="auto"/>
      <w:ind w:firstLine="21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11">
    <w:name w:val="Красная строка 2 Знак1"/>
    <w:basedOn w:val="15"/>
    <w:uiPriority w:val="99"/>
    <w:semiHidden/>
    <w:rsid w:val="0031793C"/>
  </w:style>
  <w:style w:type="paragraph" w:customStyle="1" w:styleId="18">
    <w:name w:val="Абзац списка1"/>
    <w:basedOn w:val="a0"/>
    <w:uiPriority w:val="34"/>
    <w:qFormat/>
    <w:rsid w:val="0031793C"/>
    <w:pPr>
      <w:spacing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0"/>
    <w:rsid w:val="00317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rsid w:val="0031793C"/>
    <w:rPr>
      <w:rFonts w:ascii="Times New Roman" w:hAnsi="Times New Roman" w:cs="Times New Roman" w:hint="default"/>
      <w:b/>
      <w:bCs/>
      <w:sz w:val="26"/>
      <w:szCs w:val="26"/>
    </w:rPr>
  </w:style>
  <w:style w:type="character" w:styleId="afa">
    <w:name w:val="Emphasis"/>
    <w:basedOn w:val="a1"/>
    <w:uiPriority w:val="20"/>
    <w:qFormat/>
    <w:rsid w:val="0031793C"/>
    <w:rPr>
      <w:rFonts w:ascii="Times New Roman" w:hAnsi="Times New Roman" w:cs="Times New Roman" w:hint="default"/>
      <w:i/>
      <w:iCs w:val="0"/>
    </w:rPr>
  </w:style>
  <w:style w:type="paragraph" w:customStyle="1" w:styleId="c9">
    <w:name w:val="c9"/>
    <w:basedOn w:val="a0"/>
    <w:uiPriority w:val="99"/>
    <w:rsid w:val="0031793C"/>
    <w:pPr>
      <w:spacing w:before="64" w:after="6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Знак1"/>
    <w:basedOn w:val="a0"/>
    <w:uiPriority w:val="99"/>
    <w:rsid w:val="00317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a">
    <w:name w:val="Без интервала1"/>
    <w:uiPriority w:val="99"/>
    <w:rsid w:val="0031793C"/>
    <w:pPr>
      <w:suppressAutoHyphens/>
      <w:spacing w:after="0" w:line="100" w:lineRule="atLeast"/>
    </w:pPr>
    <w:rPr>
      <w:rFonts w:ascii="Calibri" w:eastAsia="Arial Unicode MS" w:hAnsi="Calibri" w:cs="font181"/>
      <w:kern w:val="2"/>
      <w:lang w:eastAsia="ar-SA"/>
    </w:rPr>
  </w:style>
  <w:style w:type="character" w:customStyle="1" w:styleId="c2">
    <w:name w:val="c2"/>
    <w:basedOn w:val="a1"/>
    <w:rsid w:val="0031793C"/>
  </w:style>
  <w:style w:type="character" w:customStyle="1" w:styleId="FontStyle24">
    <w:name w:val="Font Style24"/>
    <w:basedOn w:val="a1"/>
    <w:rsid w:val="0031793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31793C"/>
  </w:style>
  <w:style w:type="character" w:styleId="afb">
    <w:name w:val="Strong"/>
    <w:basedOn w:val="a1"/>
    <w:uiPriority w:val="22"/>
    <w:qFormat/>
    <w:rsid w:val="0031793C"/>
    <w:rPr>
      <w:b/>
      <w:bCs/>
    </w:rPr>
  </w:style>
  <w:style w:type="paragraph" w:customStyle="1" w:styleId="TableText">
    <w:name w:val="Table Text"/>
    <w:rsid w:val="0031793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3">
    <w:name w:val="Style3"/>
    <w:basedOn w:val="a0"/>
    <w:rsid w:val="0031793C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31793C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31793C"/>
  </w:style>
  <w:style w:type="table" w:customStyle="1" w:styleId="100">
    <w:name w:val="Сетка таблицы10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f1"/>
    <w:uiPriority w:val="59"/>
    <w:rsid w:val="003179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f1"/>
    <w:uiPriority w:val="59"/>
    <w:rsid w:val="003179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f1"/>
    <w:uiPriority w:val="59"/>
    <w:rsid w:val="003179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f1"/>
    <w:uiPriority w:val="59"/>
    <w:rsid w:val="003179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2"/>
    <w:next w:val="af1"/>
    <w:uiPriority w:val="59"/>
    <w:rsid w:val="003179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f1"/>
    <w:uiPriority w:val="59"/>
    <w:rsid w:val="003179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2"/>
    <w:next w:val="af1"/>
    <w:uiPriority w:val="59"/>
    <w:rsid w:val="003179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f1"/>
    <w:uiPriority w:val="59"/>
    <w:rsid w:val="003179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2"/>
    <w:next w:val="af1"/>
    <w:uiPriority w:val="59"/>
    <w:rsid w:val="0031793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31793C"/>
  </w:style>
  <w:style w:type="table" w:customStyle="1" w:styleId="28">
    <w:name w:val="Сетка таблицы28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2"/>
    <w:next w:val="af1"/>
    <w:uiPriority w:val="59"/>
    <w:rsid w:val="003179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2"/>
    <w:next w:val="af1"/>
    <w:uiPriority w:val="59"/>
    <w:rsid w:val="003179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2"/>
    <w:next w:val="af1"/>
    <w:uiPriority w:val="59"/>
    <w:rsid w:val="003179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2"/>
    <w:next w:val="af1"/>
    <w:uiPriority w:val="59"/>
    <w:rsid w:val="003179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31793C"/>
    <w:pPr>
      <w:numPr>
        <w:numId w:val="12"/>
      </w:numPr>
      <w:contextualSpacing/>
    </w:pPr>
    <w:rPr>
      <w:rFonts w:eastAsiaTheme="minorEastAsia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31793C"/>
  </w:style>
  <w:style w:type="table" w:customStyle="1" w:styleId="1110">
    <w:name w:val="Сетка таблицы11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0">
    <w:name w:val="Сетка таблицы16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0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2"/>
    <w:next w:val="af1"/>
    <w:uiPriority w:val="59"/>
    <w:rsid w:val="003179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2"/>
    <w:next w:val="af1"/>
    <w:uiPriority w:val="59"/>
    <w:rsid w:val="003179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79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numbering" w:customStyle="1" w:styleId="47">
    <w:name w:val="Нет списка4"/>
    <w:next w:val="a3"/>
    <w:uiPriority w:val="99"/>
    <w:semiHidden/>
    <w:unhideWhenUsed/>
    <w:rsid w:val="0031793C"/>
  </w:style>
  <w:style w:type="numbering" w:customStyle="1" w:styleId="142">
    <w:name w:val="Нет списка14"/>
    <w:next w:val="a3"/>
    <w:uiPriority w:val="99"/>
    <w:semiHidden/>
    <w:unhideWhenUsed/>
    <w:rsid w:val="0031793C"/>
  </w:style>
  <w:style w:type="table" w:customStyle="1" w:styleId="112">
    <w:name w:val="Сетка таблицы11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Сетка таблицы283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Сетка таблицы293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2"/>
    <w:next w:val="af1"/>
    <w:uiPriority w:val="59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basedOn w:val="a2"/>
    <w:next w:val="af1"/>
    <w:rsid w:val="00317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Знак"/>
    <w:basedOn w:val="a0"/>
    <w:autoRedefine/>
    <w:rsid w:val="0031793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numbering" w:customStyle="1" w:styleId="50">
    <w:name w:val="Нет списка5"/>
    <w:next w:val="a3"/>
    <w:uiPriority w:val="99"/>
    <w:semiHidden/>
    <w:unhideWhenUsed/>
    <w:rsid w:val="0031793C"/>
  </w:style>
  <w:style w:type="numbering" w:customStyle="1" w:styleId="151">
    <w:name w:val="Нет списка15"/>
    <w:next w:val="a3"/>
    <w:uiPriority w:val="99"/>
    <w:semiHidden/>
    <w:unhideWhenUsed/>
    <w:rsid w:val="0031793C"/>
  </w:style>
  <w:style w:type="paragraph" w:customStyle="1" w:styleId="1b">
    <w:name w:val="Название объекта1"/>
    <w:basedOn w:val="a0"/>
    <w:next w:val="a0"/>
    <w:uiPriority w:val="35"/>
    <w:unhideWhenUsed/>
    <w:qFormat/>
    <w:rsid w:val="0031793C"/>
    <w:pPr>
      <w:spacing w:line="240" w:lineRule="auto"/>
    </w:pPr>
    <w:rPr>
      <w:rFonts w:ascii="Calibri" w:eastAsia="Calibri" w:hAnsi="Calibri" w:cs="Times New Roman"/>
      <w:b/>
      <w:bCs/>
      <w:color w:val="5B9BD5"/>
      <w:sz w:val="18"/>
      <w:szCs w:val="18"/>
    </w:rPr>
  </w:style>
  <w:style w:type="table" w:customStyle="1" w:styleId="113">
    <w:name w:val="Сетка таблицы113"/>
    <w:basedOn w:val="a2"/>
    <w:next w:val="af1"/>
    <w:rsid w:val="0031793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next w:val="af1"/>
    <w:rsid w:val="00317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f1"/>
    <w:uiPriority w:val="59"/>
    <w:rsid w:val="003179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-contentaccordion-content">
    <w:name w:val="block-content__accordion-content"/>
    <w:basedOn w:val="a0"/>
    <w:rsid w:val="00F0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Цветовое выделение"/>
    <w:uiPriority w:val="99"/>
    <w:rsid w:val="00B82CC3"/>
    <w:rPr>
      <w:b/>
      <w:color w:val="26282F"/>
    </w:rPr>
  </w:style>
  <w:style w:type="character" w:customStyle="1" w:styleId="afe">
    <w:name w:val="Гипертекстовая ссылка"/>
    <w:basedOn w:val="afd"/>
    <w:uiPriority w:val="99"/>
    <w:rsid w:val="00B82CC3"/>
    <w:rPr>
      <w:rFonts w:cs="Times New Roman"/>
      <w:b w:val="0"/>
      <w:color w:val="106BBE"/>
    </w:rPr>
  </w:style>
  <w:style w:type="paragraph" w:customStyle="1" w:styleId="aff">
    <w:name w:val="Нормальный (таблица)"/>
    <w:basedOn w:val="a0"/>
    <w:next w:val="a0"/>
    <w:uiPriority w:val="99"/>
    <w:rsid w:val="00B82C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0">
    <w:name w:val="Прижатый влево"/>
    <w:basedOn w:val="a0"/>
    <w:next w:val="a0"/>
    <w:uiPriority w:val="99"/>
    <w:rsid w:val="00B82C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emf"/><Relationship Id="rId18" Type="http://schemas.openxmlformats.org/officeDocument/2006/relationships/hyperlink" Target="http://www.edu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hyperlink" Target="http://rusolymp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hyperlink" Target="http://www.som.fsio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1-4 классы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</c:v>
                </c:pt>
                <c:pt idx="1">
                  <c:v>71</c:v>
                </c:pt>
                <c:pt idx="2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9B-41B0-B924-7406A2BBCF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5-9 классы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68</c:v>
                </c:pt>
                <c:pt idx="1">
                  <c:v>74</c:v>
                </c:pt>
                <c:pt idx="2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59B-41B0-B924-7406A2BBCF5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10-11 классы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20</c:v>
                </c:pt>
                <c:pt idx="1">
                  <c:v>21</c:v>
                </c:pt>
                <c:pt idx="2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59B-41B0-B924-7406A2BBCF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3025872"/>
        <c:axId val="283025480"/>
      </c:barChart>
      <c:catAx>
        <c:axId val="283025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3025480"/>
        <c:crosses val="autoZero"/>
        <c:auto val="1"/>
        <c:lblAlgn val="ctr"/>
        <c:lblOffset val="100"/>
        <c:noMultiLvlLbl val="0"/>
      </c:catAx>
      <c:valAx>
        <c:axId val="283025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3025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медаль "За особые успехи в учении"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4A-4C1F-BDB2-DDBB7A67EA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аттестат с отличием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44A-4C1F-BDB2-DDBB7A67EA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4946552"/>
        <c:axId val="524945376"/>
      </c:barChart>
      <c:catAx>
        <c:axId val="524946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945376"/>
        <c:crosses val="autoZero"/>
        <c:auto val="1"/>
        <c:lblAlgn val="ctr"/>
        <c:lblOffset val="100"/>
        <c:noMultiLvlLbl val="0"/>
      </c:catAx>
      <c:valAx>
        <c:axId val="524945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4946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класс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качество знаний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88D-49D5-BEB1-2F48FDED60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класс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качество знаний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88D-49D5-BEB1-2F48FDED605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класс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качество знаний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88D-49D5-BEB1-2F48FDED605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 класс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качество знаний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88D-49D5-BEB1-2F48FDED605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6 класс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качество знаний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88D-49D5-BEB1-2F48FDED605D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7 класс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качество знаний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88D-49D5-BEB1-2F48FDED605D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8 класс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качество знаний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88D-49D5-BEB1-2F48FDED605D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9  класс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качество знаний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E88D-49D5-BEB1-2F48FDED605D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10 класс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качество знаний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E88D-49D5-BEB1-2F48FDED605D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11 класс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качество знаний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E88D-49D5-BEB1-2F48FDED605D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среднее по школе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качество знаний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88D-49D5-BEB1-2F48FDED605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24944984"/>
        <c:axId val="524946160"/>
        <c:axId val="0"/>
      </c:bar3DChart>
      <c:catAx>
        <c:axId val="524944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946160"/>
        <c:crosses val="autoZero"/>
        <c:auto val="1"/>
        <c:lblAlgn val="ctr"/>
        <c:lblOffset val="100"/>
        <c:noMultiLvlLbl val="0"/>
      </c:catAx>
      <c:valAx>
        <c:axId val="524946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9449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класс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 </c:v>
                </c:pt>
                <c:pt idx="4">
                  <c:v>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50</c:v>
                </c:pt>
                <c:pt idx="1">
                  <c:v>50</c:v>
                </c:pt>
                <c:pt idx="2">
                  <c:v>57</c:v>
                </c:pt>
                <c:pt idx="3">
                  <c:v>57</c:v>
                </c:pt>
                <c:pt idx="4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E2-4FEC-A092-185AB8F34C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класс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 </c:v>
                </c:pt>
                <c:pt idx="4">
                  <c:v>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63</c:v>
                </c:pt>
                <c:pt idx="1">
                  <c:v>63</c:v>
                </c:pt>
                <c:pt idx="2">
                  <c:v>58</c:v>
                </c:pt>
                <c:pt idx="3">
                  <c:v>68</c:v>
                </c:pt>
                <c:pt idx="4">
                  <c:v>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E2-4FEC-A092-185AB8F34C9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класс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 </c:v>
                </c:pt>
                <c:pt idx="4">
                  <c:v>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70</c:v>
                </c:pt>
                <c:pt idx="1">
                  <c:v>60</c:v>
                </c:pt>
                <c:pt idx="2">
                  <c:v>60</c:v>
                </c:pt>
                <c:pt idx="3">
                  <c:v>60</c:v>
                </c:pt>
                <c:pt idx="4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8E2-4FEC-A092-185AB8F34C9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4944200"/>
        <c:axId val="524944592"/>
      </c:barChart>
      <c:catAx>
        <c:axId val="524944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944592"/>
        <c:crosses val="autoZero"/>
        <c:auto val="1"/>
        <c:lblAlgn val="ctr"/>
        <c:lblOffset val="100"/>
        <c:noMultiLvlLbl val="0"/>
      </c:catAx>
      <c:valAx>
        <c:axId val="52494459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24944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четверть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23</c:v>
                </c:pt>
                <c:pt idx="1">
                  <c:v>25</c:v>
                </c:pt>
                <c:pt idx="2">
                  <c:v>20</c:v>
                </c:pt>
                <c:pt idx="3">
                  <c:v>38</c:v>
                </c:pt>
                <c:pt idx="4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835-4870-AF30-9DF5A2DD6E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четверть 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27</c:v>
                </c:pt>
                <c:pt idx="1">
                  <c:v>31</c:v>
                </c:pt>
                <c:pt idx="2">
                  <c:v>30</c:v>
                </c:pt>
                <c:pt idx="3">
                  <c:v>31</c:v>
                </c:pt>
                <c:pt idx="4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835-4870-AF30-9DF5A2DD6E2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четверть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23</c:v>
                </c:pt>
                <c:pt idx="1">
                  <c:v>25</c:v>
                </c:pt>
                <c:pt idx="2">
                  <c:v>30</c:v>
                </c:pt>
                <c:pt idx="3">
                  <c:v>38</c:v>
                </c:pt>
                <c:pt idx="4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835-4870-AF30-9DF5A2DD6E2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четверть 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27</c:v>
                </c:pt>
                <c:pt idx="1">
                  <c:v>31</c:v>
                </c:pt>
                <c:pt idx="2">
                  <c:v>40</c:v>
                </c:pt>
                <c:pt idx="3">
                  <c:v>31</c:v>
                </c:pt>
                <c:pt idx="4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835-4870-AF30-9DF5A2DD6E2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год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27</c:v>
                </c:pt>
                <c:pt idx="1">
                  <c:v>38</c:v>
                </c:pt>
                <c:pt idx="2">
                  <c:v>30</c:v>
                </c:pt>
                <c:pt idx="3">
                  <c:v>38</c:v>
                </c:pt>
                <c:pt idx="4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835-4870-AF30-9DF5A2DD6E2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7820544"/>
        <c:axId val="277817800"/>
      </c:barChart>
      <c:catAx>
        <c:axId val="27782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7817800"/>
        <c:crosses val="autoZero"/>
        <c:auto val="1"/>
        <c:lblAlgn val="ctr"/>
        <c:lblOffset val="100"/>
        <c:noMultiLvlLbl val="0"/>
      </c:catAx>
      <c:valAx>
        <c:axId val="27781780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7820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полугодие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10 класс</c:v>
                </c:pt>
                <c:pt idx="1">
                  <c:v>11 класс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46</c:v>
                </c:pt>
                <c:pt idx="1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D8-409A-963C-A6039A0975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полугодие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10 класс</c:v>
                </c:pt>
                <c:pt idx="1">
                  <c:v>11 класс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54</c:v>
                </c:pt>
                <c:pt idx="1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CD8-409A-963C-A6039A0975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10 класс</c:v>
                </c:pt>
                <c:pt idx="1">
                  <c:v>11 класс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54</c:v>
                </c:pt>
                <c:pt idx="1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CD8-409A-963C-A6039A0975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7818584"/>
        <c:axId val="277819760"/>
      </c:barChart>
      <c:catAx>
        <c:axId val="277818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7819760"/>
        <c:crosses val="autoZero"/>
        <c:auto val="1"/>
        <c:lblAlgn val="ctr"/>
        <c:lblOffset val="100"/>
        <c:noMultiLvlLbl val="0"/>
      </c:catAx>
      <c:valAx>
        <c:axId val="27781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7818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учащихся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151</c:v>
                </c:pt>
                <c:pt idx="1">
                  <c:v>153</c:v>
                </c:pt>
                <c:pt idx="2">
                  <c:v>158</c:v>
                </c:pt>
                <c:pt idx="3">
                  <c:v>166</c:v>
                </c:pt>
                <c:pt idx="4">
                  <c:v>170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B96-47D7-8BD1-7A1ED439BA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общая успеваемость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B96-47D7-8BD1-7A1ED439BA5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43</c:v>
                </c:pt>
                <c:pt idx="1">
                  <c:v>40</c:v>
                </c:pt>
                <c:pt idx="2">
                  <c:v>41</c:v>
                </c:pt>
                <c:pt idx="3">
                  <c:v>43</c:v>
                </c:pt>
                <c:pt idx="4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B96-47D7-8BD1-7A1ED439BA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7819368"/>
        <c:axId val="277820152"/>
      </c:barChart>
      <c:catAx>
        <c:axId val="277819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7820152"/>
        <c:crosses val="autoZero"/>
        <c:auto val="1"/>
        <c:lblAlgn val="ctr"/>
        <c:lblOffset val="100"/>
        <c:noMultiLvlLbl val="0"/>
      </c:catAx>
      <c:valAx>
        <c:axId val="277820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7819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79864-A03C-41ED-918C-06AE3861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42</Pages>
  <Words>11962</Words>
  <Characters>68184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 ДИРЕКТОРА                    МОУ «Гусевская СОШ»                    за 2016-2017                 учебный год</vt:lpstr>
    </vt:vector>
  </TitlesOfParts>
  <Company/>
  <LinksUpToDate>false</LinksUpToDate>
  <CharactersWithSpaces>79987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 ДИРЕКТОРА                    МОУ «Гусевская СОШ»                    за 2016-2017                 учебный год</dc:title>
  <dc:creator>user</dc:creator>
  <cp:lastModifiedBy>школа школа</cp:lastModifiedBy>
  <cp:revision>51</cp:revision>
  <cp:lastPrinted>2018-06-14T10:54:00Z</cp:lastPrinted>
  <dcterms:created xsi:type="dcterms:W3CDTF">2020-07-28T03:37:00Z</dcterms:created>
  <dcterms:modified xsi:type="dcterms:W3CDTF">2020-07-28T10:59:00Z</dcterms:modified>
</cp:coreProperties>
</file>