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D24" w:rsidRDefault="000F6D24" w:rsidP="000F6D24">
      <w:pPr>
        <w:rPr>
          <w:sz w:val="28"/>
        </w:rPr>
      </w:pPr>
    </w:p>
    <w:tbl>
      <w:tblPr>
        <w:tblStyle w:val="a5"/>
        <w:tblpPr w:leftFromText="180" w:rightFromText="180" w:vertAnchor="text" w:horzAnchor="margin" w:tblpY="-472"/>
        <w:tblW w:w="0" w:type="auto"/>
        <w:tblLook w:val="04A0"/>
      </w:tblPr>
      <w:tblGrid>
        <w:gridCol w:w="3662"/>
        <w:gridCol w:w="3663"/>
        <w:gridCol w:w="3663"/>
      </w:tblGrid>
      <w:tr w:rsidR="00F96226" w:rsidTr="00187728">
        <w:tc>
          <w:tcPr>
            <w:tcW w:w="3662" w:type="dxa"/>
          </w:tcPr>
          <w:p w:rsidR="00F96226" w:rsidRDefault="00F96226" w:rsidP="00187728">
            <w:r w:rsidRPr="005A2E04">
              <w:rPr>
                <w:b/>
                <w:i/>
                <w:sz w:val="28"/>
                <w:szCs w:val="28"/>
              </w:rPr>
              <w:t>РАССМОТРЕНО:</w:t>
            </w:r>
            <w:r>
              <w:t xml:space="preserve"> </w:t>
            </w:r>
          </w:p>
          <w:p w:rsidR="00F96226" w:rsidRDefault="00F96226" w:rsidP="00187728">
            <w:r>
              <w:t>Педагогический совет</w:t>
            </w:r>
          </w:p>
          <w:p w:rsidR="00F96226" w:rsidRDefault="00F96226" w:rsidP="00187728">
            <w:r>
              <w:t xml:space="preserve">от </w:t>
            </w:r>
            <w:r w:rsidRPr="00F96226">
              <w:t>2</w:t>
            </w:r>
            <w:r w:rsidRPr="00F96226">
              <w:t>8</w:t>
            </w:r>
            <w:r w:rsidRPr="00F96226">
              <w:t>.04.201</w:t>
            </w:r>
            <w:r w:rsidRPr="00F96226">
              <w:t>5</w:t>
            </w:r>
            <w:r w:rsidRPr="00F96226">
              <w:t>г. Протокол №</w:t>
            </w:r>
            <w:r w:rsidRPr="00F96226">
              <w:t>4</w:t>
            </w:r>
          </w:p>
          <w:p w:rsidR="00F96226" w:rsidRPr="005A2E04" w:rsidRDefault="00F96226" w:rsidP="00187728">
            <w:r>
              <w:t xml:space="preserve">Председатель </w:t>
            </w:r>
            <w:proofErr w:type="spellStart"/>
            <w:r>
              <w:t>_______________С.Я.Павлинова</w:t>
            </w:r>
            <w:proofErr w:type="spellEnd"/>
          </w:p>
        </w:tc>
        <w:tc>
          <w:tcPr>
            <w:tcW w:w="3663" w:type="dxa"/>
          </w:tcPr>
          <w:p w:rsidR="00F96226" w:rsidRPr="005667B8" w:rsidRDefault="00F96226" w:rsidP="00187728">
            <w:pPr>
              <w:pStyle w:val="1"/>
              <w:jc w:val="left"/>
              <w:outlineLvl w:val="0"/>
              <w:rPr>
                <w:i/>
              </w:rPr>
            </w:pPr>
            <w:r w:rsidRPr="005667B8">
              <w:rPr>
                <w:i/>
              </w:rPr>
              <w:t>СОГЛАСОВАНО</w:t>
            </w:r>
            <w:r>
              <w:rPr>
                <w:i/>
              </w:rPr>
              <w:t>:</w:t>
            </w:r>
          </w:p>
          <w:p w:rsidR="00F96226" w:rsidRDefault="00F96226" w:rsidP="00187728">
            <w:r>
              <w:t>Управляющий совет</w:t>
            </w:r>
          </w:p>
          <w:p w:rsidR="00F96226" w:rsidRDefault="00F96226" w:rsidP="00187728">
            <w:r>
              <w:t xml:space="preserve">от </w:t>
            </w:r>
            <w:r>
              <w:t>24</w:t>
            </w:r>
            <w:r>
              <w:t>.04.201</w:t>
            </w:r>
            <w:r>
              <w:t>5</w:t>
            </w:r>
            <w:r>
              <w:t>г. Протокол №</w:t>
            </w:r>
            <w:r>
              <w:t>9</w:t>
            </w:r>
          </w:p>
          <w:p w:rsidR="00F96226" w:rsidRDefault="00F96226" w:rsidP="00187728">
            <w:proofErr w:type="spellStart"/>
            <w:r>
              <w:t>Председатель______Е.С</w:t>
            </w:r>
            <w:proofErr w:type="spellEnd"/>
            <w:r>
              <w:t xml:space="preserve">. </w:t>
            </w:r>
            <w:proofErr w:type="spellStart"/>
            <w:r>
              <w:t>Бающенко</w:t>
            </w:r>
            <w:proofErr w:type="spellEnd"/>
          </w:p>
          <w:p w:rsidR="00F96226" w:rsidRDefault="00F96226" w:rsidP="00187728"/>
        </w:tc>
        <w:tc>
          <w:tcPr>
            <w:tcW w:w="3663" w:type="dxa"/>
          </w:tcPr>
          <w:p w:rsidR="00F96226" w:rsidRPr="005667B8" w:rsidRDefault="00F96226" w:rsidP="00187728">
            <w:pPr>
              <w:pStyle w:val="1"/>
              <w:ind w:left="46"/>
              <w:jc w:val="left"/>
              <w:outlineLvl w:val="0"/>
              <w:rPr>
                <w:i/>
              </w:rPr>
            </w:pPr>
            <w:r w:rsidRPr="005667B8">
              <w:rPr>
                <w:i/>
              </w:rPr>
              <w:t>УТВЕРЖДЕНО</w:t>
            </w:r>
            <w:r>
              <w:rPr>
                <w:i/>
              </w:rPr>
              <w:t>:</w:t>
            </w:r>
          </w:p>
          <w:p w:rsidR="00F96226" w:rsidRDefault="00F96226" w:rsidP="00187728">
            <w:r>
              <w:t>Приказом директора  МА</w:t>
            </w:r>
            <w:proofErr w:type="gramStart"/>
            <w:r>
              <w:t>С(</w:t>
            </w:r>
            <w:proofErr w:type="gramEnd"/>
            <w:r>
              <w:t>К)ОУ «</w:t>
            </w:r>
            <w:proofErr w:type="spellStart"/>
            <w:r>
              <w:t>Карасульская</w:t>
            </w:r>
            <w:proofErr w:type="spellEnd"/>
            <w:r>
              <w:t xml:space="preserve"> специальная (коррекционная) школа-интернат»</w:t>
            </w:r>
          </w:p>
          <w:p w:rsidR="00F96226" w:rsidRDefault="00F96226" w:rsidP="00187728">
            <w:pPr>
              <w:ind w:left="-95"/>
            </w:pPr>
            <w:r>
              <w:t xml:space="preserve">       № </w:t>
            </w:r>
            <w:r>
              <w:rPr>
                <w:u w:val="single"/>
              </w:rPr>
              <w:t>43</w:t>
            </w:r>
            <w:r>
              <w:t xml:space="preserve"> от </w:t>
            </w:r>
            <w:r>
              <w:rPr>
                <w:u w:val="single"/>
              </w:rPr>
              <w:t>07</w:t>
            </w:r>
            <w:r w:rsidRPr="00542CF0">
              <w:rPr>
                <w:u w:val="single"/>
              </w:rPr>
              <w:t xml:space="preserve"> </w:t>
            </w:r>
            <w:r>
              <w:rPr>
                <w:u w:val="single"/>
              </w:rPr>
              <w:t>.05</w:t>
            </w:r>
            <w:r w:rsidRPr="00FC67AD">
              <w:rPr>
                <w:u w:val="single"/>
              </w:rPr>
              <w:t>. 20</w:t>
            </w:r>
            <w:r w:rsidRPr="00542CF0">
              <w:rPr>
                <w:u w:val="single"/>
              </w:rPr>
              <w:t>1</w:t>
            </w:r>
            <w:r>
              <w:rPr>
                <w:u w:val="single"/>
              </w:rPr>
              <w:t>5</w:t>
            </w:r>
            <w:r>
              <w:t>г.</w:t>
            </w:r>
          </w:p>
          <w:p w:rsidR="00F96226" w:rsidRDefault="00F96226" w:rsidP="00187728">
            <w:proofErr w:type="spellStart"/>
            <w:r>
              <w:t>__________________С.Я.Павлинова</w:t>
            </w:r>
            <w:proofErr w:type="spellEnd"/>
          </w:p>
        </w:tc>
      </w:tr>
    </w:tbl>
    <w:p w:rsidR="008E36B4" w:rsidRDefault="008E36B4" w:rsidP="000F6D24">
      <w:pPr>
        <w:rPr>
          <w:sz w:val="28"/>
        </w:rPr>
      </w:pPr>
    </w:p>
    <w:p w:rsidR="008E36B4" w:rsidRDefault="008E36B4" w:rsidP="000F6D24">
      <w:pPr>
        <w:rPr>
          <w:sz w:val="28"/>
        </w:rPr>
      </w:pPr>
    </w:p>
    <w:p w:rsidR="008E36B4" w:rsidRDefault="008E36B4" w:rsidP="000F6D24">
      <w:pPr>
        <w:rPr>
          <w:sz w:val="28"/>
        </w:rPr>
      </w:pPr>
    </w:p>
    <w:tbl>
      <w:tblPr>
        <w:tblW w:w="4785" w:type="dxa"/>
        <w:tblLook w:val="04A0"/>
      </w:tblPr>
      <w:tblGrid>
        <w:gridCol w:w="4785"/>
      </w:tblGrid>
      <w:tr w:rsidR="005A2E04" w:rsidTr="005A2E04">
        <w:tc>
          <w:tcPr>
            <w:tcW w:w="4785" w:type="dxa"/>
            <w:hideMark/>
          </w:tcPr>
          <w:p w:rsidR="005A2E04" w:rsidRDefault="005A2E04" w:rsidP="00193C4D"/>
        </w:tc>
      </w:tr>
    </w:tbl>
    <w:p w:rsidR="000F6D24" w:rsidRDefault="000F6D24" w:rsidP="000F6D24"/>
    <w:p w:rsidR="000F6D24" w:rsidRDefault="000F6D24" w:rsidP="000F6D24"/>
    <w:p w:rsidR="000F6D24" w:rsidRDefault="000F6D24" w:rsidP="000F6D24"/>
    <w:p w:rsidR="000F6D24" w:rsidRDefault="000F6D24" w:rsidP="000F6D24"/>
    <w:p w:rsidR="000F6D24" w:rsidRDefault="000F6D24" w:rsidP="00F96226"/>
    <w:p w:rsidR="000F6D24" w:rsidRDefault="000F6D24" w:rsidP="000F6D24">
      <w:pPr>
        <w:jc w:val="center"/>
      </w:pPr>
    </w:p>
    <w:p w:rsidR="000F6D24" w:rsidRDefault="000F6D24" w:rsidP="000F6D24">
      <w:pPr>
        <w:jc w:val="center"/>
      </w:pPr>
    </w:p>
    <w:p w:rsidR="000F6D24" w:rsidRDefault="000F6D24" w:rsidP="000F6D24">
      <w:pPr>
        <w:pStyle w:val="2"/>
      </w:pPr>
      <w:r>
        <w:t>УЧЕБНЫЙ ПЛАН</w:t>
      </w:r>
    </w:p>
    <w:p w:rsidR="000F6D24" w:rsidRDefault="000F6D24" w:rsidP="000F6D24">
      <w:pPr>
        <w:jc w:val="center"/>
        <w:rPr>
          <w:b/>
          <w:bCs/>
          <w:sz w:val="48"/>
        </w:rPr>
      </w:pPr>
      <w:r>
        <w:rPr>
          <w:b/>
          <w:bCs/>
          <w:sz w:val="48"/>
        </w:rPr>
        <w:t>на 201</w:t>
      </w:r>
      <w:r w:rsidR="007B4C86">
        <w:rPr>
          <w:b/>
          <w:bCs/>
          <w:sz w:val="48"/>
        </w:rPr>
        <w:t>5</w:t>
      </w:r>
      <w:r>
        <w:rPr>
          <w:b/>
          <w:bCs/>
          <w:sz w:val="48"/>
        </w:rPr>
        <w:t>-201</w:t>
      </w:r>
      <w:r w:rsidR="007B4C86">
        <w:rPr>
          <w:b/>
          <w:bCs/>
          <w:sz w:val="48"/>
        </w:rPr>
        <w:t>6</w:t>
      </w:r>
      <w:r w:rsidR="009D1D87">
        <w:rPr>
          <w:b/>
          <w:bCs/>
          <w:sz w:val="48"/>
        </w:rPr>
        <w:t xml:space="preserve"> </w:t>
      </w:r>
      <w:r>
        <w:rPr>
          <w:b/>
          <w:bCs/>
          <w:sz w:val="48"/>
        </w:rPr>
        <w:t>учебный год</w:t>
      </w:r>
    </w:p>
    <w:p w:rsidR="000F6D24" w:rsidRDefault="000F6D24" w:rsidP="000F6D24">
      <w:pPr>
        <w:pStyle w:val="a3"/>
        <w:rPr>
          <w:sz w:val="32"/>
        </w:rPr>
      </w:pPr>
    </w:p>
    <w:p w:rsidR="000F6D24" w:rsidRDefault="000F6D24" w:rsidP="000F6D24">
      <w:pPr>
        <w:pStyle w:val="a3"/>
        <w:rPr>
          <w:sz w:val="32"/>
        </w:rPr>
      </w:pPr>
      <w:r>
        <w:rPr>
          <w:sz w:val="32"/>
        </w:rPr>
        <w:t>муниципального  автономного специального (коррекционного) образовательного учреждения для обучающихся, воспитанников с ограниченными возможностями здоровья «Карасульская специальная (коррекционная) общеобразовательная школа-интернат для умственно-отсталых детей»</w:t>
      </w:r>
    </w:p>
    <w:p w:rsidR="000F6D24" w:rsidRDefault="000F6D24" w:rsidP="000F6D24">
      <w:pPr>
        <w:jc w:val="center"/>
        <w:rPr>
          <w:sz w:val="28"/>
        </w:rPr>
      </w:pPr>
    </w:p>
    <w:p w:rsidR="000F6D24" w:rsidRDefault="000F6D24" w:rsidP="000F6D24">
      <w:pPr>
        <w:jc w:val="center"/>
        <w:rPr>
          <w:sz w:val="28"/>
        </w:rPr>
      </w:pPr>
    </w:p>
    <w:p w:rsidR="000F6D24" w:rsidRDefault="000F6D24" w:rsidP="000F6D24">
      <w:pPr>
        <w:jc w:val="right"/>
        <w:rPr>
          <w:sz w:val="28"/>
        </w:rPr>
      </w:pPr>
    </w:p>
    <w:p w:rsidR="000F6D24" w:rsidRDefault="000F6D24" w:rsidP="000F6D24">
      <w:pPr>
        <w:jc w:val="right"/>
        <w:rPr>
          <w:sz w:val="28"/>
        </w:rPr>
      </w:pPr>
    </w:p>
    <w:p w:rsidR="000F6D24" w:rsidRDefault="000F6D24" w:rsidP="000F6D24">
      <w:pPr>
        <w:jc w:val="right"/>
        <w:rPr>
          <w:sz w:val="28"/>
        </w:rPr>
      </w:pPr>
    </w:p>
    <w:p w:rsidR="000F6D24" w:rsidRDefault="000F6D24" w:rsidP="000F6D24">
      <w:pPr>
        <w:jc w:val="right"/>
        <w:rPr>
          <w:sz w:val="28"/>
        </w:rPr>
      </w:pPr>
    </w:p>
    <w:p w:rsidR="000F6D24" w:rsidRDefault="000F6D24" w:rsidP="000F6D24"/>
    <w:p w:rsidR="005A2E04" w:rsidRDefault="005A2E04" w:rsidP="000F6D24"/>
    <w:p w:rsidR="005A2E04" w:rsidRDefault="005A2E04" w:rsidP="000F6D24"/>
    <w:p w:rsidR="005A2E04" w:rsidRDefault="005A2E04" w:rsidP="000F6D24"/>
    <w:p w:rsidR="005A2E04" w:rsidRDefault="005A2E04" w:rsidP="000F6D24"/>
    <w:p w:rsidR="005A2E04" w:rsidRDefault="005A2E04" w:rsidP="000F6D24"/>
    <w:p w:rsidR="005A2E04" w:rsidRDefault="005A2E04" w:rsidP="000F6D24"/>
    <w:p w:rsidR="005A2E04" w:rsidRDefault="005A2E04" w:rsidP="000F6D24"/>
    <w:p w:rsidR="005A2E04" w:rsidRDefault="005A2E04" w:rsidP="000F6D24"/>
    <w:p w:rsidR="000F6D24" w:rsidRDefault="000F6D24" w:rsidP="000F6D24"/>
    <w:p w:rsidR="000F6D24" w:rsidRDefault="000F6D24" w:rsidP="000F6D24"/>
    <w:p w:rsidR="005A2E04" w:rsidRDefault="005A2E04" w:rsidP="000F6D24"/>
    <w:p w:rsidR="005A2E04" w:rsidRDefault="005A2E04" w:rsidP="000F6D24"/>
    <w:p w:rsidR="005A2E04" w:rsidRDefault="005A2E04" w:rsidP="000F6D24"/>
    <w:p w:rsidR="000F6D24" w:rsidRDefault="000F6D24" w:rsidP="000F6D24"/>
    <w:p w:rsidR="000F6D24" w:rsidRDefault="000F6D24" w:rsidP="000F6D24"/>
    <w:p w:rsidR="000F6D24" w:rsidRDefault="000F6D24" w:rsidP="000F6D24">
      <w:pPr>
        <w:pStyle w:val="a3"/>
        <w:tabs>
          <w:tab w:val="left" w:pos="720"/>
          <w:tab w:val="center" w:pos="5566"/>
        </w:tabs>
        <w:jc w:val="left"/>
        <w:rPr>
          <w:b/>
          <w:szCs w:val="28"/>
        </w:rPr>
      </w:pPr>
    </w:p>
    <w:p w:rsidR="0078633E" w:rsidRPr="0078633E" w:rsidRDefault="0078633E" w:rsidP="000F6D24">
      <w:pPr>
        <w:pStyle w:val="a3"/>
        <w:tabs>
          <w:tab w:val="left" w:pos="720"/>
          <w:tab w:val="center" w:pos="5566"/>
        </w:tabs>
        <w:rPr>
          <w:b/>
          <w:szCs w:val="28"/>
        </w:rPr>
      </w:pPr>
      <w:r w:rsidRPr="0078633E">
        <w:rPr>
          <w:b/>
          <w:szCs w:val="28"/>
        </w:rPr>
        <w:t>Учебный план</w:t>
      </w:r>
    </w:p>
    <w:p w:rsidR="0078633E" w:rsidRPr="00560FEC" w:rsidRDefault="0078633E" w:rsidP="0078633E">
      <w:pPr>
        <w:jc w:val="center"/>
        <w:rPr>
          <w:b/>
          <w:sz w:val="28"/>
          <w:szCs w:val="28"/>
        </w:rPr>
      </w:pPr>
      <w:r w:rsidRPr="00560FEC">
        <w:rPr>
          <w:b/>
          <w:sz w:val="28"/>
          <w:szCs w:val="28"/>
        </w:rPr>
        <w:t xml:space="preserve">муниципального </w:t>
      </w:r>
      <w:r>
        <w:rPr>
          <w:b/>
          <w:sz w:val="28"/>
          <w:szCs w:val="28"/>
        </w:rPr>
        <w:t xml:space="preserve">автономного </w:t>
      </w:r>
      <w:r w:rsidRPr="00560FEC">
        <w:rPr>
          <w:b/>
          <w:sz w:val="28"/>
          <w:szCs w:val="28"/>
        </w:rPr>
        <w:t>специального (коррекционного) образовательного учреждения для обучающихся, воспитанников с ограниченными возможностями здоровья «Карасульская</w:t>
      </w:r>
      <w:r w:rsidR="000D1C07">
        <w:rPr>
          <w:b/>
          <w:sz w:val="28"/>
          <w:szCs w:val="28"/>
        </w:rPr>
        <w:t xml:space="preserve"> специальная (коррекционная</w:t>
      </w:r>
      <w:r w:rsidR="003B3905">
        <w:rPr>
          <w:b/>
          <w:sz w:val="28"/>
          <w:szCs w:val="28"/>
        </w:rPr>
        <w:t xml:space="preserve">) </w:t>
      </w:r>
      <w:r w:rsidRPr="00560FEC">
        <w:rPr>
          <w:b/>
          <w:sz w:val="28"/>
          <w:szCs w:val="28"/>
        </w:rPr>
        <w:t>общеобразовательная школа-интернат для умственно-отсталых детей»</w:t>
      </w:r>
    </w:p>
    <w:p w:rsidR="0078633E" w:rsidRDefault="0078633E" w:rsidP="0078633E">
      <w:pPr>
        <w:pStyle w:val="a3"/>
        <w:ind w:left="360"/>
        <w:rPr>
          <w:b/>
          <w:szCs w:val="28"/>
        </w:rPr>
      </w:pPr>
      <w:r w:rsidRPr="0078633E">
        <w:rPr>
          <w:b/>
          <w:szCs w:val="28"/>
        </w:rPr>
        <w:t>на 201</w:t>
      </w:r>
      <w:r w:rsidR="007B4C86">
        <w:rPr>
          <w:b/>
          <w:szCs w:val="28"/>
        </w:rPr>
        <w:t>5</w:t>
      </w:r>
      <w:r w:rsidRPr="0078633E">
        <w:rPr>
          <w:b/>
          <w:szCs w:val="28"/>
        </w:rPr>
        <w:t>-201</w:t>
      </w:r>
      <w:r w:rsidR="007B4C86">
        <w:rPr>
          <w:b/>
          <w:szCs w:val="28"/>
        </w:rPr>
        <w:t>6</w:t>
      </w:r>
      <w:r w:rsidRPr="0078633E">
        <w:rPr>
          <w:b/>
          <w:szCs w:val="28"/>
        </w:rPr>
        <w:t xml:space="preserve"> учебный год</w:t>
      </w:r>
    </w:p>
    <w:p w:rsidR="00B53B49" w:rsidRPr="0078633E" w:rsidRDefault="00B53B49" w:rsidP="0078633E">
      <w:pPr>
        <w:pStyle w:val="a3"/>
        <w:ind w:left="360"/>
        <w:rPr>
          <w:b/>
          <w:szCs w:val="28"/>
        </w:rPr>
      </w:pPr>
    </w:p>
    <w:tbl>
      <w:tblPr>
        <w:tblW w:w="101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276"/>
        <w:gridCol w:w="762"/>
        <w:gridCol w:w="740"/>
        <w:gridCol w:w="763"/>
        <w:gridCol w:w="708"/>
        <w:gridCol w:w="720"/>
        <w:gridCol w:w="763"/>
        <w:gridCol w:w="673"/>
        <w:gridCol w:w="9"/>
        <w:gridCol w:w="895"/>
        <w:gridCol w:w="900"/>
      </w:tblGrid>
      <w:tr w:rsidR="0078633E" w:rsidTr="00B53B49">
        <w:trPr>
          <w:cantSplit/>
          <w:trHeight w:val="277"/>
        </w:trPr>
        <w:tc>
          <w:tcPr>
            <w:tcW w:w="32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образовательные компоненты </w:t>
            </w:r>
          </w:p>
          <w:p w:rsidR="0078633E" w:rsidRDefault="0078633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(учебные предметы)</w:t>
            </w:r>
          </w:p>
        </w:tc>
        <w:tc>
          <w:tcPr>
            <w:tcW w:w="693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количество часов в неделю</w:t>
            </w:r>
          </w:p>
        </w:tc>
      </w:tr>
      <w:tr w:rsidR="0078633E" w:rsidTr="00B53B49">
        <w:trPr>
          <w:cantSplit/>
        </w:trPr>
        <w:tc>
          <w:tcPr>
            <w:tcW w:w="326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rPr>
                <w:b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</w:tr>
      <w:tr w:rsidR="0078633E" w:rsidTr="00B53B49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чтение и развитие речи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193C4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193C4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193C4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193C4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78633E" w:rsidTr="00B53B49">
        <w:trPr>
          <w:cantSplit/>
          <w:trHeight w:val="26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письмо и развитие речи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4430B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443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443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443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4430B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78633E" w:rsidTr="00B53B49">
        <w:trPr>
          <w:cantSplit/>
          <w:trHeight w:val="280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русский язык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</w:tr>
      <w:tr w:rsidR="0078633E" w:rsidTr="00B53B49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математика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5421E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</w:tr>
      <w:tr w:rsidR="0078633E" w:rsidTr="00B53B49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история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4430B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78633E" w:rsidTr="00B53B49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обществознание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575C4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</w:tr>
      <w:tr w:rsidR="0078633E" w:rsidTr="00B53B49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природоведение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830DB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</w:tr>
      <w:tr w:rsidR="0078633E" w:rsidTr="00B53B49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биология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78633E" w:rsidTr="00B53B49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география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78633E" w:rsidTr="00B53B49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музыка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</w:tr>
      <w:tr w:rsidR="0078633E" w:rsidTr="00B53B49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rPr>
                <w:bCs/>
                <w:color w:val="000000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rPr>
                <w:color w:val="000000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rPr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rPr>
                <w:bCs/>
                <w:color w:val="000000"/>
              </w:rPr>
            </w:pPr>
          </w:p>
        </w:tc>
        <w:tc>
          <w:tcPr>
            <w:tcW w:w="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rPr>
                <w:color w:val="000000"/>
              </w:rPr>
            </w:pPr>
          </w:p>
        </w:tc>
        <w:tc>
          <w:tcPr>
            <w:tcW w:w="6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rPr>
                <w:color w:val="000000"/>
              </w:rPr>
            </w:pPr>
          </w:p>
        </w:tc>
        <w:tc>
          <w:tcPr>
            <w:tcW w:w="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rPr>
                <w:color w:val="00000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rPr>
                <w:color w:val="000000"/>
              </w:rPr>
            </w:pPr>
          </w:p>
        </w:tc>
      </w:tr>
      <w:tr w:rsidR="0078633E" w:rsidTr="00B53B49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5421EB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</w:tr>
      <w:tr w:rsidR="0078633E" w:rsidTr="00B53B49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трудовое обучение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</w:tr>
      <w:tr w:rsidR="00345A27" w:rsidTr="00B53B49">
        <w:trPr>
          <w:cantSplit/>
          <w:trHeight w:val="17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5A27" w:rsidRDefault="00345A27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профессионально-трудовое обучение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A27" w:rsidRDefault="00345A27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Столярное дело, швейное дело</w:t>
            </w:r>
          </w:p>
        </w:tc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A27" w:rsidRDefault="00345A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A27" w:rsidRDefault="00345A2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A27" w:rsidRDefault="00345A27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45A27" w:rsidRDefault="00345A27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27" w:rsidRDefault="00345A2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5A27" w:rsidRDefault="00345A2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5A27" w:rsidRDefault="00345A2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5A27" w:rsidRDefault="00345A2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5A27" w:rsidRDefault="00345A2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345A27" w:rsidTr="00B53B49">
        <w:trPr>
          <w:cantSplit/>
          <w:trHeight w:val="17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27" w:rsidRDefault="00345A27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27" w:rsidRDefault="00345A27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Сельскохозяйственный труд</w:t>
            </w:r>
          </w:p>
        </w:tc>
        <w:tc>
          <w:tcPr>
            <w:tcW w:w="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27" w:rsidRDefault="00345A27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27" w:rsidRDefault="00345A2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27" w:rsidRDefault="00345A27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5A27" w:rsidRDefault="00345A27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27" w:rsidRDefault="00345A2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7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27" w:rsidRDefault="00345A2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8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27" w:rsidRDefault="00A81B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27" w:rsidRDefault="00A81B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5A27" w:rsidRDefault="00A81B3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78633E" w:rsidTr="00B53B49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развитие устной речи на основе изучения предметов и явлений окружающей действительности</w:t>
            </w:r>
          </w:p>
        </w:tc>
        <w:tc>
          <w:tcPr>
            <w:tcW w:w="7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90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</w:tr>
      <w:tr w:rsidR="0078633E" w:rsidTr="00B53B49"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социально-бытовая ориентировка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1A1AD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830DB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78633E" w:rsidTr="00B53B49">
        <w:trPr>
          <w:cantSplit/>
          <w:trHeight w:val="21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ритмика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633E" w:rsidRDefault="0078633E">
            <w:pPr>
              <w:jc w:val="center"/>
              <w:rPr>
                <w:color w:val="000000"/>
              </w:rPr>
            </w:pPr>
          </w:p>
        </w:tc>
      </w:tr>
      <w:tr w:rsidR="0078633E" w:rsidTr="00B53B49">
        <w:trPr>
          <w:cantSplit/>
          <w:trHeight w:val="3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максимальный объём учебной нагрузки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 w:rsidP="005421EB">
            <w:pPr>
              <w:jc w:val="center"/>
              <w:rPr>
                <w:b/>
                <w:bCs/>
                <w:color w:val="FF66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5421E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 w:rsidP="00830DB8">
            <w:pPr>
              <w:jc w:val="center"/>
              <w:rPr>
                <w:b/>
                <w:color w:val="FF66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830DB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 w:rsidP="00830DB8">
            <w:pPr>
              <w:jc w:val="center"/>
              <w:rPr>
                <w:b/>
                <w:color w:val="FF66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830DB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 w:rsidP="00830DB8">
            <w:pPr>
              <w:jc w:val="center"/>
              <w:rPr>
                <w:b/>
                <w:color w:val="FF66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830DB8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 w:rsidP="00830DB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</w:t>
            </w:r>
            <w:r w:rsidR="00830DB8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830DB8">
            <w:pPr>
              <w:jc w:val="center"/>
              <w:rPr>
                <w:b/>
                <w:color w:val="FF66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30</w:t>
            </w: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 w:rsidP="00A81B3B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A81B3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 w:rsidP="00A81B3B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A81B3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 w:rsidP="00A81B3B">
            <w:pPr>
              <w:jc w:val="center"/>
              <w:rPr>
                <w:b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3</w:t>
            </w:r>
            <w:r w:rsidR="00A81B3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</w:tbl>
    <w:p w:rsidR="00B53B49" w:rsidRDefault="00B53B49" w:rsidP="000D1C07">
      <w:pPr>
        <w:jc w:val="center"/>
        <w:rPr>
          <w:b/>
          <w:sz w:val="22"/>
          <w:szCs w:val="22"/>
        </w:rPr>
      </w:pPr>
    </w:p>
    <w:p w:rsidR="0078633E" w:rsidRDefault="0078633E" w:rsidP="000D1C0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Обязательные индивидуальные и групповые коррекционные занятия</w:t>
      </w:r>
    </w:p>
    <w:tbl>
      <w:tblPr>
        <w:tblW w:w="9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03"/>
        <w:gridCol w:w="850"/>
        <w:gridCol w:w="851"/>
        <w:gridCol w:w="850"/>
        <w:gridCol w:w="851"/>
        <w:gridCol w:w="850"/>
        <w:gridCol w:w="772"/>
        <w:gridCol w:w="772"/>
      </w:tblGrid>
      <w:tr w:rsidR="00656544" w:rsidTr="0065654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Коррекционные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2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3 класс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 класс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5 класс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 класс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44" w:rsidRDefault="00656544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7 класс</w:t>
            </w:r>
          </w:p>
        </w:tc>
      </w:tr>
      <w:tr w:rsidR="00656544" w:rsidTr="0065654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r>
              <w:rPr>
                <w:sz w:val="22"/>
                <w:szCs w:val="22"/>
              </w:rPr>
              <w:t>Логопедические занятия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pPr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44" w:rsidRDefault="00656544">
            <w:pPr>
              <w:jc w:val="center"/>
            </w:pPr>
          </w:p>
        </w:tc>
      </w:tr>
      <w:tr w:rsidR="00656544" w:rsidTr="0065654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r>
              <w:rPr>
                <w:sz w:val="22"/>
                <w:szCs w:val="22"/>
              </w:rPr>
              <w:t>ЛФК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pPr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44" w:rsidRDefault="00656544">
            <w:pPr>
              <w:jc w:val="center"/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44" w:rsidRDefault="00656544">
            <w:pPr>
              <w:jc w:val="center"/>
            </w:pPr>
          </w:p>
        </w:tc>
      </w:tr>
      <w:tr w:rsidR="00656544" w:rsidTr="0065654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r>
              <w:rPr>
                <w:sz w:val="22"/>
                <w:szCs w:val="22"/>
              </w:rPr>
              <w:t>Развитие психомоторики и сенсорных процессов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44" w:rsidRDefault="00656544">
            <w:pPr>
              <w:jc w:val="center"/>
            </w:pPr>
            <w: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44" w:rsidRDefault="00656544">
            <w:pPr>
              <w:jc w:val="center"/>
            </w:pPr>
            <w:r>
              <w:t>1</w:t>
            </w:r>
          </w:p>
        </w:tc>
      </w:tr>
      <w:tr w:rsidR="00656544" w:rsidTr="00656544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r>
              <w:rPr>
                <w:sz w:val="22"/>
                <w:szCs w:val="22"/>
              </w:rPr>
              <w:t>Социальная адаптация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544" w:rsidRDefault="00656544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44" w:rsidRDefault="00656544">
            <w:pPr>
              <w:jc w:val="center"/>
            </w:pPr>
            <w: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544" w:rsidRDefault="00656544">
            <w:pPr>
              <w:jc w:val="center"/>
            </w:pPr>
            <w:r>
              <w:t>1</w:t>
            </w:r>
          </w:p>
        </w:tc>
      </w:tr>
    </w:tbl>
    <w:p w:rsidR="0078633E" w:rsidRDefault="0078633E" w:rsidP="00345A27">
      <w:pPr>
        <w:tabs>
          <w:tab w:val="left" w:pos="993"/>
        </w:tabs>
        <w:ind w:right="-286"/>
        <w:rPr>
          <w:b/>
          <w:sz w:val="22"/>
          <w:szCs w:val="22"/>
        </w:rPr>
      </w:pPr>
    </w:p>
    <w:p w:rsidR="0078633E" w:rsidRDefault="0078633E" w:rsidP="0078633E">
      <w:pPr>
        <w:tabs>
          <w:tab w:val="left" w:pos="993"/>
        </w:tabs>
        <w:ind w:left="142" w:right="-286" w:hanging="142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Трудовая подготовка</w:t>
      </w:r>
    </w:p>
    <w:tbl>
      <w:tblPr>
        <w:tblW w:w="8346" w:type="dxa"/>
        <w:tblInd w:w="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93"/>
        <w:gridCol w:w="1117"/>
        <w:gridCol w:w="1134"/>
        <w:gridCol w:w="1134"/>
        <w:gridCol w:w="1134"/>
        <w:gridCol w:w="1134"/>
      </w:tblGrid>
      <w:tr w:rsidR="0078633E" w:rsidTr="00C35978">
        <w:trPr>
          <w:cantSplit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tabs>
                <w:tab w:val="left" w:pos="993"/>
              </w:tabs>
              <w:ind w:right="-28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Трудовая практика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6 </w:t>
            </w:r>
            <w:r>
              <w:rPr>
                <w:b/>
                <w:bCs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класс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</w:t>
            </w:r>
            <w:r>
              <w:rPr>
                <w:b/>
                <w:bCs/>
                <w:color w:val="000000"/>
                <w:sz w:val="20"/>
                <w:szCs w:val="20"/>
              </w:rPr>
              <w:t xml:space="preserve"> класс</w:t>
            </w:r>
          </w:p>
        </w:tc>
      </w:tr>
      <w:tr w:rsidR="0078633E" w:rsidTr="00C35978">
        <w:trPr>
          <w:cantSplit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дней в год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633E" w:rsidRDefault="0078633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</w:tr>
    </w:tbl>
    <w:p w:rsidR="00345A27" w:rsidRDefault="00345A27">
      <w:pPr>
        <w:sectPr w:rsidR="00345A27" w:rsidSect="00D73780">
          <w:pgSz w:w="11906" w:h="16838"/>
          <w:pgMar w:top="1134" w:right="284" w:bottom="1134" w:left="850" w:header="708" w:footer="708" w:gutter="0"/>
          <w:cols w:space="708"/>
          <w:docGrid w:linePitch="360"/>
        </w:sectPr>
      </w:pPr>
    </w:p>
    <w:p w:rsidR="006D420A" w:rsidRPr="001B3ACF" w:rsidRDefault="006D420A" w:rsidP="006D420A">
      <w:pPr>
        <w:jc w:val="center"/>
        <w:rPr>
          <w:b/>
          <w:sz w:val="28"/>
          <w:szCs w:val="28"/>
        </w:rPr>
      </w:pPr>
      <w:r w:rsidRPr="001B3ACF">
        <w:rPr>
          <w:b/>
          <w:sz w:val="28"/>
          <w:szCs w:val="28"/>
        </w:rPr>
        <w:lastRenderedPageBreak/>
        <w:t>Пояснительная записка</w:t>
      </w:r>
    </w:p>
    <w:p w:rsidR="006D420A" w:rsidRPr="001B3ACF" w:rsidRDefault="006D420A" w:rsidP="006D420A">
      <w:pPr>
        <w:jc w:val="center"/>
        <w:rPr>
          <w:b/>
          <w:sz w:val="28"/>
          <w:szCs w:val="28"/>
        </w:rPr>
      </w:pPr>
      <w:r w:rsidRPr="001B3ACF">
        <w:rPr>
          <w:b/>
          <w:sz w:val="28"/>
          <w:szCs w:val="28"/>
        </w:rPr>
        <w:t xml:space="preserve"> муниципального </w:t>
      </w:r>
      <w:r w:rsidR="00DD1590">
        <w:rPr>
          <w:b/>
          <w:sz w:val="28"/>
          <w:szCs w:val="28"/>
        </w:rPr>
        <w:t xml:space="preserve">автономного </w:t>
      </w:r>
      <w:r w:rsidRPr="001B3ACF">
        <w:rPr>
          <w:b/>
          <w:sz w:val="28"/>
          <w:szCs w:val="28"/>
        </w:rPr>
        <w:t>специального (коррекционного) образовательного учреждения для обучающихся, воспитанников с ограниченными возможностями здоровья «Карасульская специальная (коррекционная) общеобразовательная школа-интернат для умственно-отсталых детей»</w:t>
      </w:r>
    </w:p>
    <w:p w:rsidR="006D420A" w:rsidRPr="001B3ACF" w:rsidRDefault="006D420A" w:rsidP="006D420A">
      <w:pPr>
        <w:pStyle w:val="a3"/>
        <w:rPr>
          <w:b/>
          <w:szCs w:val="28"/>
        </w:rPr>
      </w:pPr>
      <w:r w:rsidRPr="001B3ACF">
        <w:rPr>
          <w:b/>
          <w:szCs w:val="28"/>
        </w:rPr>
        <w:t>к учебному плану на 201</w:t>
      </w:r>
      <w:r w:rsidR="007B4C86">
        <w:rPr>
          <w:b/>
          <w:szCs w:val="28"/>
        </w:rPr>
        <w:t>5</w:t>
      </w:r>
      <w:r w:rsidRPr="001B3ACF">
        <w:rPr>
          <w:b/>
          <w:szCs w:val="28"/>
        </w:rPr>
        <w:t>-201</w:t>
      </w:r>
      <w:r w:rsidR="007B4C86">
        <w:rPr>
          <w:b/>
          <w:szCs w:val="28"/>
        </w:rPr>
        <w:t>6</w:t>
      </w:r>
      <w:r w:rsidRPr="001B3ACF">
        <w:rPr>
          <w:b/>
          <w:szCs w:val="28"/>
        </w:rPr>
        <w:t xml:space="preserve"> учебный год</w:t>
      </w:r>
    </w:p>
    <w:p w:rsidR="006D420A" w:rsidRPr="00560FEC" w:rsidRDefault="006D420A" w:rsidP="006D420A">
      <w:pPr>
        <w:pStyle w:val="a3"/>
        <w:rPr>
          <w:szCs w:val="28"/>
        </w:rPr>
      </w:pPr>
    </w:p>
    <w:p w:rsidR="006D420A" w:rsidRPr="00560FEC" w:rsidRDefault="006D420A" w:rsidP="006D420A">
      <w:pPr>
        <w:pStyle w:val="a3"/>
        <w:ind w:left="284" w:right="139" w:firstLine="709"/>
        <w:jc w:val="both"/>
        <w:rPr>
          <w:szCs w:val="28"/>
        </w:rPr>
      </w:pPr>
      <w:r w:rsidRPr="00560FEC">
        <w:rPr>
          <w:szCs w:val="28"/>
        </w:rPr>
        <w:tab/>
      </w:r>
      <w:proofErr w:type="gramStart"/>
      <w:r w:rsidRPr="00560FEC">
        <w:rPr>
          <w:szCs w:val="28"/>
        </w:rPr>
        <w:t xml:space="preserve">Учебный план разработан в соответствии </w:t>
      </w:r>
      <w:r w:rsidR="00193C4D" w:rsidRPr="00193C4D">
        <w:rPr>
          <w:rStyle w:val="1253"/>
          <w:sz w:val="28"/>
          <w:szCs w:val="28"/>
        </w:rPr>
        <w:t>Федеральным законом «Об образовании в Российской Федерации» от 29.12.2012  № 273-ФЗ</w:t>
      </w:r>
      <w:r w:rsidR="00193C4D">
        <w:rPr>
          <w:rStyle w:val="1253"/>
          <w:sz w:val="28"/>
          <w:szCs w:val="28"/>
        </w:rPr>
        <w:t>,</w:t>
      </w:r>
      <w:r w:rsidR="00193C4D" w:rsidRPr="00560FEC">
        <w:rPr>
          <w:szCs w:val="28"/>
        </w:rPr>
        <w:t xml:space="preserve"> </w:t>
      </w:r>
      <w:r w:rsidRPr="00560FEC">
        <w:rPr>
          <w:szCs w:val="28"/>
        </w:rPr>
        <w:t>с приказом Министерства образования Российской Федерации от 10.04.2002 №29/2065-п «Об утверждении учебных планов специальных (коррекционных) учреждений для обучающихся, воспитанников с отклонениями в развитии»</w:t>
      </w:r>
      <w:r>
        <w:rPr>
          <w:szCs w:val="28"/>
        </w:rPr>
        <w:t xml:space="preserve">, </w:t>
      </w:r>
      <w:r w:rsidR="00193C4D" w:rsidRPr="00193C4D">
        <w:rPr>
          <w:rStyle w:val="1253"/>
          <w:sz w:val="28"/>
          <w:szCs w:val="28"/>
        </w:rPr>
        <w:t>на основании  письма  департамента образования и науки Тюменской области от 14.05.2014 № 3437 «О формировании учебных планов на 2014-2015 учебный год»</w:t>
      </w:r>
      <w:r w:rsidR="00193C4D">
        <w:rPr>
          <w:szCs w:val="28"/>
        </w:rPr>
        <w:t xml:space="preserve">, </w:t>
      </w:r>
      <w:r>
        <w:rPr>
          <w:szCs w:val="28"/>
        </w:rPr>
        <w:t>приказом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отдела образования администрации Ишимского района  №</w:t>
      </w:r>
      <w:r w:rsidR="005B5E24">
        <w:rPr>
          <w:szCs w:val="28"/>
        </w:rPr>
        <w:t xml:space="preserve"> </w:t>
      </w:r>
      <w:r w:rsidR="00193C4D">
        <w:rPr>
          <w:szCs w:val="28"/>
        </w:rPr>
        <w:t>104</w:t>
      </w:r>
      <w:r>
        <w:rPr>
          <w:szCs w:val="28"/>
        </w:rPr>
        <w:t xml:space="preserve"> от </w:t>
      </w:r>
      <w:r w:rsidR="00193C4D">
        <w:rPr>
          <w:szCs w:val="28"/>
        </w:rPr>
        <w:t>19</w:t>
      </w:r>
      <w:r>
        <w:rPr>
          <w:szCs w:val="28"/>
        </w:rPr>
        <w:t>.05.201</w:t>
      </w:r>
      <w:r w:rsidR="00193C4D">
        <w:rPr>
          <w:szCs w:val="28"/>
        </w:rPr>
        <w:t>4</w:t>
      </w:r>
      <w:r>
        <w:rPr>
          <w:szCs w:val="28"/>
        </w:rPr>
        <w:t xml:space="preserve"> «О формировании учебных планов ОУ на 201</w:t>
      </w:r>
      <w:r w:rsidR="00705A95">
        <w:rPr>
          <w:szCs w:val="28"/>
        </w:rPr>
        <w:t>2</w:t>
      </w:r>
      <w:r>
        <w:rPr>
          <w:szCs w:val="28"/>
        </w:rPr>
        <w:t>-201</w:t>
      </w:r>
      <w:r w:rsidR="00705A95">
        <w:rPr>
          <w:szCs w:val="28"/>
        </w:rPr>
        <w:t>3</w:t>
      </w:r>
      <w:r>
        <w:rPr>
          <w:szCs w:val="28"/>
        </w:rPr>
        <w:t>г.»</w:t>
      </w:r>
      <w:r w:rsidR="005421EB">
        <w:rPr>
          <w:szCs w:val="28"/>
        </w:rPr>
        <w:t>, с</w:t>
      </w:r>
      <w:r>
        <w:rPr>
          <w:szCs w:val="28"/>
        </w:rPr>
        <w:t xml:space="preserve"> </w:t>
      </w:r>
      <w:r w:rsidRPr="00560FEC">
        <w:rPr>
          <w:szCs w:val="28"/>
        </w:rPr>
        <w:t xml:space="preserve"> </w:t>
      </w:r>
      <w:r w:rsidR="005421EB" w:rsidRPr="005421EB">
        <w:rPr>
          <w:szCs w:val="28"/>
        </w:rPr>
        <w:t>действующи</w:t>
      </w:r>
      <w:r w:rsidR="005421EB">
        <w:rPr>
          <w:szCs w:val="28"/>
        </w:rPr>
        <w:t>ми</w:t>
      </w:r>
      <w:r w:rsidR="005421EB" w:rsidRPr="005421EB">
        <w:rPr>
          <w:szCs w:val="28"/>
        </w:rPr>
        <w:t xml:space="preserve"> требования</w:t>
      </w:r>
      <w:r w:rsidR="005421EB">
        <w:rPr>
          <w:szCs w:val="28"/>
        </w:rPr>
        <w:t>ми</w:t>
      </w:r>
      <w:r w:rsidR="005421EB" w:rsidRPr="005421EB">
        <w:rPr>
          <w:szCs w:val="28"/>
        </w:rPr>
        <w:t xml:space="preserve"> к максимально допустимой недельной нагрузке (</w:t>
      </w:r>
      <w:proofErr w:type="spellStart"/>
      <w:r w:rsidR="005421EB" w:rsidRPr="005421EB">
        <w:rPr>
          <w:szCs w:val="28"/>
        </w:rPr>
        <w:t>СанПиН</w:t>
      </w:r>
      <w:proofErr w:type="spellEnd"/>
      <w:r w:rsidR="005421EB" w:rsidRPr="005421EB">
        <w:rPr>
          <w:szCs w:val="28"/>
        </w:rPr>
        <w:t xml:space="preserve"> 2.4.2.2821-10 от 29.12.2010 №189)</w:t>
      </w:r>
      <w:r w:rsidR="005421EB">
        <w:rPr>
          <w:szCs w:val="28"/>
        </w:rPr>
        <w:t xml:space="preserve">, </w:t>
      </w:r>
      <w:r w:rsidRPr="00560FEC">
        <w:rPr>
          <w:szCs w:val="28"/>
        </w:rPr>
        <w:t>и предусматривает девятилетний срок обучения, как наиболее оптимальный для получения ими общего образования и профессионально-трудовой подготовки, необходимых для их социальной адаптации и реабилитации.</w:t>
      </w:r>
      <w:proofErr w:type="gramEnd"/>
    </w:p>
    <w:p w:rsidR="006D420A" w:rsidRPr="00560FEC" w:rsidRDefault="006D420A" w:rsidP="006D420A">
      <w:pPr>
        <w:pStyle w:val="a3"/>
        <w:ind w:left="284" w:right="139" w:firstLine="709"/>
        <w:jc w:val="both"/>
        <w:rPr>
          <w:szCs w:val="28"/>
        </w:rPr>
      </w:pPr>
      <w:r w:rsidRPr="00560FEC">
        <w:rPr>
          <w:szCs w:val="28"/>
        </w:rPr>
        <w:tab/>
        <w:t xml:space="preserve">В </w:t>
      </w:r>
      <w:r w:rsidRPr="00560FEC">
        <w:rPr>
          <w:b/>
          <w:szCs w:val="28"/>
        </w:rPr>
        <w:t>1–4 классах</w:t>
      </w:r>
      <w:r w:rsidRPr="00560FEC">
        <w:rPr>
          <w:szCs w:val="28"/>
        </w:rPr>
        <w:t xml:space="preserve"> осуществляется начальный этап обучения, на котором общеобразовательная подготовка сочетается с коррекционной и пропедевтической работой.</w:t>
      </w:r>
    </w:p>
    <w:p w:rsidR="006D420A" w:rsidRPr="00560FEC" w:rsidRDefault="006D420A" w:rsidP="006D420A">
      <w:pPr>
        <w:pStyle w:val="a3"/>
        <w:ind w:left="284" w:right="139" w:firstLine="709"/>
        <w:jc w:val="both"/>
        <w:rPr>
          <w:szCs w:val="28"/>
        </w:rPr>
      </w:pPr>
      <w:r w:rsidRPr="00560FEC">
        <w:rPr>
          <w:szCs w:val="28"/>
        </w:rPr>
        <w:tab/>
        <w:t xml:space="preserve">В </w:t>
      </w:r>
      <w:r w:rsidRPr="00560FEC">
        <w:rPr>
          <w:b/>
          <w:szCs w:val="28"/>
        </w:rPr>
        <w:t>5–9 классах</w:t>
      </w:r>
      <w:r w:rsidRPr="00560FEC">
        <w:rPr>
          <w:szCs w:val="28"/>
        </w:rPr>
        <w:t xml:space="preserve"> продолжается обучение общеобразовательным предметам и вводится трудовое обучение, имеющее профессиональную направленность.</w:t>
      </w:r>
    </w:p>
    <w:p w:rsidR="006D420A" w:rsidRPr="00560FEC" w:rsidRDefault="006D420A" w:rsidP="006D420A">
      <w:pPr>
        <w:pStyle w:val="a3"/>
        <w:ind w:left="284" w:right="139" w:firstLine="709"/>
        <w:jc w:val="both"/>
        <w:rPr>
          <w:szCs w:val="28"/>
        </w:rPr>
      </w:pPr>
      <w:r w:rsidRPr="00560FEC">
        <w:rPr>
          <w:szCs w:val="28"/>
        </w:rPr>
        <w:tab/>
        <w:t>Учебный план включает общеобразовательные предметы, содержание которых приспособлено к возможностям умственно отсталых обучающихся, специфические коррекционные предметы, а также обязательные индивидуальные и групповые коррекционные занятия.</w:t>
      </w:r>
    </w:p>
    <w:p w:rsidR="006D420A" w:rsidRPr="00560FEC" w:rsidRDefault="006D420A" w:rsidP="006D420A">
      <w:pPr>
        <w:pStyle w:val="a3"/>
        <w:ind w:left="284" w:right="139" w:firstLine="709"/>
        <w:jc w:val="both"/>
        <w:rPr>
          <w:szCs w:val="28"/>
        </w:rPr>
      </w:pPr>
      <w:r w:rsidRPr="00560FEC">
        <w:rPr>
          <w:szCs w:val="28"/>
        </w:rPr>
        <w:tab/>
        <w:t xml:space="preserve">Из традиционных для системы общего образования обязательных учебных предметов изучаются: русский язык (чтение и письмо), математика, </w:t>
      </w:r>
      <w:r>
        <w:rPr>
          <w:szCs w:val="28"/>
        </w:rPr>
        <w:t>биология</w:t>
      </w:r>
      <w:r w:rsidRPr="00560FEC">
        <w:rPr>
          <w:szCs w:val="28"/>
        </w:rPr>
        <w:t>, история, география, изобразительное искусство, музыка, осуществляется физическ</w:t>
      </w:r>
      <w:r>
        <w:rPr>
          <w:szCs w:val="28"/>
        </w:rPr>
        <w:t>ая</w:t>
      </w:r>
      <w:r w:rsidRPr="00560FEC">
        <w:rPr>
          <w:szCs w:val="28"/>
        </w:rPr>
        <w:t xml:space="preserve"> </w:t>
      </w:r>
      <w:r>
        <w:rPr>
          <w:szCs w:val="28"/>
        </w:rPr>
        <w:t>культура</w:t>
      </w:r>
      <w:r w:rsidRPr="00560FEC">
        <w:rPr>
          <w:szCs w:val="28"/>
        </w:rPr>
        <w:t xml:space="preserve">, трудовое и профессионально-трудовое обучение. </w:t>
      </w:r>
    </w:p>
    <w:p w:rsidR="006D420A" w:rsidRPr="00560FEC" w:rsidRDefault="006D420A" w:rsidP="006D420A">
      <w:pPr>
        <w:pStyle w:val="a3"/>
        <w:ind w:left="284" w:right="139" w:firstLine="709"/>
        <w:jc w:val="both"/>
        <w:rPr>
          <w:szCs w:val="28"/>
        </w:rPr>
      </w:pPr>
      <w:r w:rsidRPr="00560FEC">
        <w:rPr>
          <w:szCs w:val="28"/>
        </w:rPr>
        <w:t>Черчение как учебный предмет, имеющий прикладной характер, включено в курс трудовой подготовки. В 5–9 классах из общего количества часов математики - один час отводится на изучение элементов геометрии.</w:t>
      </w:r>
    </w:p>
    <w:p w:rsidR="006D420A" w:rsidRPr="00560FEC" w:rsidRDefault="006D420A" w:rsidP="006D420A">
      <w:pPr>
        <w:pStyle w:val="a3"/>
        <w:ind w:left="284" w:right="139" w:firstLine="709"/>
        <w:jc w:val="both"/>
        <w:rPr>
          <w:szCs w:val="28"/>
        </w:rPr>
      </w:pPr>
      <w:r w:rsidRPr="00560FEC">
        <w:rPr>
          <w:szCs w:val="28"/>
        </w:rPr>
        <w:tab/>
        <w:t>К коррекционным занятиям в младших (1–4) классах относятся занятия по развитию устной речи на основе изучения предметов и явлений окружающей действительности, специальные занятия по ритмике, а в старших классах (5–9) – социально-бытовая ориентировка (СБО). Данные занятия вносятся в сетку расписания.</w:t>
      </w:r>
    </w:p>
    <w:p w:rsidR="006D420A" w:rsidRPr="00560FEC" w:rsidRDefault="006D420A" w:rsidP="006D420A">
      <w:pPr>
        <w:pStyle w:val="a3"/>
        <w:ind w:left="284" w:right="139" w:firstLine="709"/>
        <w:jc w:val="both"/>
        <w:rPr>
          <w:szCs w:val="28"/>
        </w:rPr>
      </w:pPr>
      <w:r w:rsidRPr="00560FEC">
        <w:rPr>
          <w:szCs w:val="28"/>
        </w:rPr>
        <w:tab/>
        <w:t>Специфической формой организации учебных занятий являются обязательные коррекционные (индивидуальные и групповые) логопедические занятия (</w:t>
      </w:r>
      <w:r>
        <w:rPr>
          <w:szCs w:val="28"/>
        </w:rPr>
        <w:t>1</w:t>
      </w:r>
      <w:r w:rsidRPr="00560FEC">
        <w:rPr>
          <w:szCs w:val="28"/>
        </w:rPr>
        <w:t>–</w:t>
      </w:r>
      <w:r w:rsidR="00C35978">
        <w:rPr>
          <w:szCs w:val="28"/>
        </w:rPr>
        <w:t>7</w:t>
      </w:r>
      <w:r w:rsidRPr="00560FEC">
        <w:rPr>
          <w:szCs w:val="28"/>
        </w:rPr>
        <w:t xml:space="preserve"> классы), ЛФК (</w:t>
      </w:r>
      <w:r>
        <w:rPr>
          <w:szCs w:val="28"/>
        </w:rPr>
        <w:t>1</w:t>
      </w:r>
      <w:r w:rsidRPr="00560FEC">
        <w:rPr>
          <w:szCs w:val="28"/>
        </w:rPr>
        <w:t>–</w:t>
      </w:r>
      <w:r w:rsidR="00C35978">
        <w:rPr>
          <w:szCs w:val="28"/>
        </w:rPr>
        <w:t xml:space="preserve">6 классы), </w:t>
      </w:r>
      <w:r w:rsidRPr="00560FEC">
        <w:rPr>
          <w:szCs w:val="28"/>
        </w:rPr>
        <w:t>занятия по развитию психомоторики и сенсорных процессов (</w:t>
      </w:r>
      <w:r>
        <w:rPr>
          <w:szCs w:val="28"/>
        </w:rPr>
        <w:t>1</w:t>
      </w:r>
      <w:r w:rsidRPr="00560FEC">
        <w:rPr>
          <w:szCs w:val="28"/>
        </w:rPr>
        <w:t>–</w:t>
      </w:r>
      <w:r w:rsidR="00C35978">
        <w:rPr>
          <w:szCs w:val="28"/>
        </w:rPr>
        <w:t>9</w:t>
      </w:r>
      <w:r w:rsidRPr="00560FEC">
        <w:rPr>
          <w:szCs w:val="28"/>
        </w:rPr>
        <w:t xml:space="preserve"> классы)</w:t>
      </w:r>
      <w:r w:rsidR="00C35978">
        <w:rPr>
          <w:szCs w:val="28"/>
        </w:rPr>
        <w:t xml:space="preserve"> и социальная адаптация</w:t>
      </w:r>
      <w:r w:rsidRPr="00560FEC">
        <w:rPr>
          <w:szCs w:val="28"/>
        </w:rPr>
        <w:t xml:space="preserve">. </w:t>
      </w:r>
      <w:r w:rsidR="00C35978" w:rsidRPr="00C35978">
        <w:rPr>
          <w:szCs w:val="28"/>
        </w:rPr>
        <w:t>Перечень коррекционных</w:t>
      </w:r>
      <w:r w:rsidR="00C35978" w:rsidRPr="00B44EB3">
        <w:rPr>
          <w:sz w:val="26"/>
          <w:szCs w:val="26"/>
        </w:rPr>
        <w:t xml:space="preserve"> </w:t>
      </w:r>
      <w:r w:rsidR="00C35978" w:rsidRPr="00C35978">
        <w:rPr>
          <w:szCs w:val="28"/>
        </w:rPr>
        <w:lastRenderedPageBreak/>
        <w:t>занятий определ</w:t>
      </w:r>
      <w:r w:rsidR="00C35978">
        <w:rPr>
          <w:szCs w:val="28"/>
        </w:rPr>
        <w:t>ен</w:t>
      </w:r>
      <w:r w:rsidR="00C35978" w:rsidRPr="00C35978">
        <w:rPr>
          <w:szCs w:val="28"/>
        </w:rPr>
        <w:t xml:space="preserve"> исходя из рекомендаций </w:t>
      </w:r>
      <w:proofErr w:type="spellStart"/>
      <w:r w:rsidR="00C35978" w:rsidRPr="00C35978">
        <w:rPr>
          <w:szCs w:val="28"/>
        </w:rPr>
        <w:t>психолого-медико-педагогических</w:t>
      </w:r>
      <w:proofErr w:type="spellEnd"/>
      <w:r w:rsidR="00C35978" w:rsidRPr="00C35978">
        <w:rPr>
          <w:szCs w:val="28"/>
        </w:rPr>
        <w:t xml:space="preserve"> комиссий (консилиумов), ИПР </w:t>
      </w:r>
      <w:r w:rsidR="00C35978">
        <w:rPr>
          <w:szCs w:val="28"/>
        </w:rPr>
        <w:t>детей-инвалидов.</w:t>
      </w:r>
    </w:p>
    <w:p w:rsidR="006D420A" w:rsidRDefault="006D420A" w:rsidP="006D420A">
      <w:pPr>
        <w:pStyle w:val="a3"/>
        <w:ind w:left="284" w:right="139" w:firstLine="709"/>
        <w:jc w:val="both"/>
        <w:rPr>
          <w:szCs w:val="28"/>
        </w:rPr>
      </w:pPr>
      <w:r w:rsidRPr="00560FEC">
        <w:rPr>
          <w:szCs w:val="28"/>
        </w:rPr>
        <w:tab/>
        <w:t>На обязательные коррекционные индивидуальные и групповые занятия по логопедии, ЛФК, развитию психо</w:t>
      </w:r>
      <w:r>
        <w:rPr>
          <w:szCs w:val="28"/>
        </w:rPr>
        <w:t>моторики и сенсорных процессов</w:t>
      </w:r>
      <w:r w:rsidR="00C35978">
        <w:rPr>
          <w:szCs w:val="28"/>
        </w:rPr>
        <w:t>, в социальной адаптации</w:t>
      </w:r>
      <w:r>
        <w:rPr>
          <w:szCs w:val="28"/>
        </w:rPr>
        <w:t xml:space="preserve"> </w:t>
      </w:r>
      <w:r w:rsidRPr="00560FEC">
        <w:rPr>
          <w:szCs w:val="28"/>
        </w:rPr>
        <w:t>в расписании отводятся часы в первую</w:t>
      </w:r>
      <w:r w:rsidR="00C35978">
        <w:rPr>
          <w:szCs w:val="28"/>
        </w:rPr>
        <w:t xml:space="preserve"> и вторую</w:t>
      </w:r>
      <w:r w:rsidRPr="00560FEC">
        <w:rPr>
          <w:szCs w:val="28"/>
        </w:rPr>
        <w:t xml:space="preserve"> половину дня. Их продолжительность 15–25 минут.</w:t>
      </w:r>
      <w:r w:rsidRPr="00560FEC">
        <w:rPr>
          <w:szCs w:val="28"/>
        </w:rPr>
        <w:tab/>
      </w:r>
    </w:p>
    <w:p w:rsidR="006D420A" w:rsidRPr="00560FEC" w:rsidRDefault="006D420A" w:rsidP="006D420A">
      <w:pPr>
        <w:pStyle w:val="a3"/>
        <w:ind w:left="284" w:right="139" w:firstLine="709"/>
        <w:jc w:val="both"/>
        <w:rPr>
          <w:szCs w:val="28"/>
        </w:rPr>
      </w:pPr>
      <w:r w:rsidRPr="00560FEC">
        <w:rPr>
          <w:szCs w:val="28"/>
        </w:rPr>
        <w:tab/>
        <w:t xml:space="preserve">Начало и продолжительность учебного года и каникул устанавливаются в соответствии со сроками, действующими для всех общеобразовательных учреждений. </w:t>
      </w:r>
    </w:p>
    <w:p w:rsidR="006D420A" w:rsidRPr="00560FEC" w:rsidRDefault="006D420A" w:rsidP="006D420A">
      <w:pPr>
        <w:pStyle w:val="a3"/>
        <w:ind w:left="284" w:right="139" w:firstLine="709"/>
        <w:jc w:val="both"/>
        <w:rPr>
          <w:szCs w:val="28"/>
        </w:rPr>
      </w:pPr>
      <w:r w:rsidRPr="00560FEC">
        <w:rPr>
          <w:szCs w:val="28"/>
        </w:rPr>
        <w:t>Продолжительность урока в 1 классе – 35 минут (1 четверть), начиная со 2 четверти – 40</w:t>
      </w:r>
      <w:r>
        <w:rPr>
          <w:szCs w:val="28"/>
        </w:rPr>
        <w:t xml:space="preserve"> </w:t>
      </w:r>
      <w:r w:rsidRPr="00560FEC">
        <w:rPr>
          <w:szCs w:val="28"/>
        </w:rPr>
        <w:t>минут; 2-9 классах – 40</w:t>
      </w:r>
      <w:r>
        <w:rPr>
          <w:szCs w:val="28"/>
        </w:rPr>
        <w:t xml:space="preserve"> </w:t>
      </w:r>
      <w:r w:rsidRPr="00560FEC">
        <w:rPr>
          <w:szCs w:val="28"/>
        </w:rPr>
        <w:t>минут. В 1 классе отметки обучающимся не выставляются. Результат продвижения обучающихся в развитии определяется на основе анализа (1 раз в четверть) их продуктивной деятельности (поделок, рисунков, уровня развития речи).</w:t>
      </w:r>
    </w:p>
    <w:p w:rsidR="006D420A" w:rsidRPr="00560FEC" w:rsidRDefault="006D420A" w:rsidP="006D420A">
      <w:pPr>
        <w:pStyle w:val="a3"/>
        <w:ind w:left="284" w:right="139" w:firstLine="709"/>
        <w:jc w:val="both"/>
        <w:rPr>
          <w:szCs w:val="28"/>
        </w:rPr>
      </w:pPr>
      <w:r w:rsidRPr="00560FEC">
        <w:rPr>
          <w:szCs w:val="28"/>
        </w:rPr>
        <w:tab/>
        <w:t xml:space="preserve">В 5–9 классах особое внимание уделяется новому виду деятельности – </w:t>
      </w:r>
      <w:r w:rsidR="0038600E">
        <w:rPr>
          <w:szCs w:val="28"/>
        </w:rPr>
        <w:t>профессионально-</w:t>
      </w:r>
      <w:r w:rsidRPr="00560FEC">
        <w:rPr>
          <w:szCs w:val="28"/>
        </w:rPr>
        <w:t xml:space="preserve">трудовому обучению. </w:t>
      </w:r>
      <w:r w:rsidR="0038600E">
        <w:rPr>
          <w:szCs w:val="28"/>
        </w:rPr>
        <w:t>Профессионально-т</w:t>
      </w:r>
      <w:r w:rsidRPr="00560FEC">
        <w:rPr>
          <w:szCs w:val="28"/>
        </w:rPr>
        <w:t>рудовое обучение – важная составляющая часть всего учебно-воспитательного процесса, поэтому обучение детей разнообразным профилям труда необходимо рассматривать в неразрывной связи с общеобразовательной подготовкой и социальной адаптацией выпускников, их дальнейшей самостоятельной жизни, с учетом ресурсных возможностей региона, ближайшего социального окружения обучающихся.</w:t>
      </w:r>
    </w:p>
    <w:p w:rsidR="006D420A" w:rsidRDefault="006D420A" w:rsidP="006D420A">
      <w:pPr>
        <w:pStyle w:val="a3"/>
        <w:ind w:left="284" w:right="139" w:firstLine="709"/>
        <w:jc w:val="both"/>
        <w:rPr>
          <w:szCs w:val="28"/>
        </w:rPr>
      </w:pPr>
      <w:r w:rsidRPr="00560FEC">
        <w:rPr>
          <w:szCs w:val="28"/>
        </w:rPr>
        <w:tab/>
        <w:t>Для занятий по трудовому обучению и социально-бытовой ориентировки (СБО) обучающихся 5-9 классов делят на группы. Комплектование групп осуществляется с учетом интеллектуальных, психофизических особенностей обучающихся и рекомендаций врача.</w:t>
      </w:r>
    </w:p>
    <w:p w:rsidR="006D420A" w:rsidRDefault="006D420A" w:rsidP="006D420A">
      <w:pPr>
        <w:pStyle w:val="a3"/>
        <w:ind w:left="284" w:right="139" w:firstLine="709"/>
        <w:jc w:val="both"/>
        <w:rPr>
          <w:szCs w:val="28"/>
        </w:rPr>
      </w:pPr>
      <w:r>
        <w:rPr>
          <w:szCs w:val="28"/>
        </w:rPr>
        <w:t xml:space="preserve">    В школьном компоненте учебного плана для 5-9 классов выделяется 1 (дополнительный) час в неделю на преподавание предмета «Физкультура».</w:t>
      </w:r>
    </w:p>
    <w:p w:rsidR="006D420A" w:rsidRPr="003F54FF" w:rsidRDefault="006D420A" w:rsidP="006D420A">
      <w:pPr>
        <w:tabs>
          <w:tab w:val="num" w:pos="142"/>
        </w:tabs>
        <w:ind w:right="-2" w:firstLine="709"/>
        <w:jc w:val="both"/>
        <w:rPr>
          <w:sz w:val="28"/>
          <w:szCs w:val="28"/>
        </w:rPr>
      </w:pPr>
      <w:r w:rsidRPr="003F54FF">
        <w:rPr>
          <w:sz w:val="28"/>
          <w:szCs w:val="28"/>
        </w:rPr>
        <w:t xml:space="preserve">В рамках данного часа занятия организуются с учетом индивидуальных запросов и состояния здоровья обучающихся, поэтому программы обучения </w:t>
      </w:r>
      <w:r>
        <w:rPr>
          <w:sz w:val="28"/>
          <w:szCs w:val="28"/>
        </w:rPr>
        <w:t>содержат</w:t>
      </w:r>
      <w:r w:rsidRPr="003F54FF">
        <w:rPr>
          <w:sz w:val="28"/>
          <w:szCs w:val="28"/>
        </w:rPr>
        <w:t xml:space="preserve"> занятия </w:t>
      </w:r>
      <w:r>
        <w:rPr>
          <w:sz w:val="28"/>
          <w:szCs w:val="28"/>
        </w:rPr>
        <w:t>лечебной физкультуры</w:t>
      </w:r>
      <w:r w:rsidRPr="003F54FF">
        <w:rPr>
          <w:sz w:val="28"/>
          <w:szCs w:val="28"/>
        </w:rPr>
        <w:t>, включающие в себя дыхательную гимнастику</w:t>
      </w:r>
      <w:r>
        <w:rPr>
          <w:sz w:val="28"/>
          <w:szCs w:val="28"/>
        </w:rPr>
        <w:t xml:space="preserve"> и</w:t>
      </w:r>
      <w:r w:rsidRPr="003F54FF">
        <w:rPr>
          <w:sz w:val="28"/>
          <w:szCs w:val="28"/>
        </w:rPr>
        <w:t xml:space="preserve"> занятия по формиро</w:t>
      </w:r>
      <w:r>
        <w:rPr>
          <w:sz w:val="28"/>
          <w:szCs w:val="28"/>
        </w:rPr>
        <w:t>ванию правильной осанки.</w:t>
      </w:r>
    </w:p>
    <w:p w:rsidR="006D420A" w:rsidRPr="00560FEC" w:rsidRDefault="006D420A" w:rsidP="006D420A">
      <w:pPr>
        <w:pStyle w:val="a3"/>
        <w:ind w:left="284" w:right="139" w:firstLine="709"/>
        <w:jc w:val="both"/>
        <w:rPr>
          <w:szCs w:val="28"/>
        </w:rPr>
      </w:pPr>
      <w:r w:rsidRPr="00560FEC">
        <w:rPr>
          <w:szCs w:val="28"/>
        </w:rPr>
        <w:tab/>
        <w:t>Трудовая практика в 5–7 классах проводится в течение 10 дней, в 8</w:t>
      </w:r>
      <w:r>
        <w:rPr>
          <w:szCs w:val="28"/>
        </w:rPr>
        <w:t>-9 классах - в течение 20 дней</w:t>
      </w:r>
      <w:r w:rsidRPr="00560FEC">
        <w:rPr>
          <w:szCs w:val="28"/>
        </w:rPr>
        <w:t xml:space="preserve">. </w:t>
      </w:r>
    </w:p>
    <w:p w:rsidR="006D420A" w:rsidRDefault="006D420A" w:rsidP="006D420A">
      <w:pPr>
        <w:pStyle w:val="a3"/>
        <w:ind w:left="284" w:right="139" w:firstLine="1133"/>
        <w:jc w:val="both"/>
        <w:rPr>
          <w:szCs w:val="28"/>
        </w:rPr>
      </w:pPr>
      <w:r w:rsidRPr="00560FEC">
        <w:rPr>
          <w:szCs w:val="28"/>
        </w:rPr>
        <w:t>Трудов</w:t>
      </w:r>
      <w:r>
        <w:rPr>
          <w:szCs w:val="28"/>
        </w:rPr>
        <w:t xml:space="preserve">ая </w:t>
      </w:r>
      <w:r w:rsidRPr="00560FEC">
        <w:rPr>
          <w:szCs w:val="28"/>
        </w:rPr>
        <w:t xml:space="preserve"> практик</w:t>
      </w:r>
      <w:r>
        <w:rPr>
          <w:szCs w:val="28"/>
        </w:rPr>
        <w:t>а</w:t>
      </w:r>
      <w:r w:rsidRPr="00560FEC">
        <w:rPr>
          <w:szCs w:val="28"/>
        </w:rPr>
        <w:t xml:space="preserve"> проводит</w:t>
      </w:r>
      <w:r>
        <w:rPr>
          <w:szCs w:val="28"/>
        </w:rPr>
        <w:t>ся</w:t>
      </w:r>
      <w:r w:rsidRPr="00560FEC">
        <w:rPr>
          <w:szCs w:val="28"/>
        </w:rPr>
        <w:t xml:space="preserve"> в рамках летних лагерей труда и отдыха (5-8 классы) и во время учебного года (9 классы) в учебных мастерских, совмещая с уроками труда, тем самым не увеличивая продолжительность учебного года и нагрузку на учащихся с ограниченными возможностями здоровья. </w:t>
      </w:r>
    </w:p>
    <w:p w:rsidR="00A3210A" w:rsidRPr="00560FEC" w:rsidRDefault="00A3210A" w:rsidP="006D420A">
      <w:pPr>
        <w:pStyle w:val="a3"/>
        <w:ind w:left="284" w:right="139" w:firstLine="1133"/>
        <w:jc w:val="both"/>
        <w:rPr>
          <w:szCs w:val="28"/>
        </w:rPr>
      </w:pPr>
      <w:r>
        <w:rPr>
          <w:szCs w:val="28"/>
        </w:rPr>
        <w:t xml:space="preserve">Промежуточная аттестация  включает следующие виды аттестационных испытаний: письменные контрольные по письму и развитию речи, математике; контрольное чтение по чтению и развитию речи.  </w:t>
      </w:r>
    </w:p>
    <w:p w:rsidR="006D420A" w:rsidRPr="00560FEC" w:rsidRDefault="006D420A" w:rsidP="006D420A">
      <w:pPr>
        <w:pStyle w:val="a3"/>
        <w:ind w:left="284" w:right="139" w:firstLine="709"/>
        <w:jc w:val="both"/>
        <w:rPr>
          <w:szCs w:val="28"/>
        </w:rPr>
      </w:pPr>
      <w:r w:rsidRPr="00560FEC">
        <w:rPr>
          <w:szCs w:val="28"/>
        </w:rPr>
        <w:tab/>
        <w:t xml:space="preserve">По окончании 9-ти классов обучающиеся получают документ установленного образца об окончании </w:t>
      </w:r>
      <w:r w:rsidR="00453E74">
        <w:rPr>
          <w:szCs w:val="28"/>
        </w:rPr>
        <w:t>образовательной организации</w:t>
      </w:r>
      <w:r w:rsidRPr="00560FEC">
        <w:rPr>
          <w:szCs w:val="28"/>
        </w:rPr>
        <w:t>.</w:t>
      </w:r>
    </w:p>
    <w:p w:rsidR="006D420A" w:rsidRPr="00560FEC" w:rsidRDefault="006D420A" w:rsidP="006D420A">
      <w:pPr>
        <w:pStyle w:val="a3"/>
        <w:ind w:left="284" w:right="139" w:firstLine="709"/>
        <w:jc w:val="both"/>
        <w:rPr>
          <w:szCs w:val="28"/>
        </w:rPr>
      </w:pPr>
    </w:p>
    <w:p w:rsidR="00345A27" w:rsidRDefault="00345A27"/>
    <w:p w:rsidR="0038600E" w:rsidRPr="0038600E" w:rsidRDefault="0038600E"/>
    <w:sectPr w:rsidR="0038600E" w:rsidRPr="0038600E" w:rsidSect="00345A27">
      <w:pgSz w:w="11906" w:h="16838"/>
      <w:pgMar w:top="1134" w:right="284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C28CC"/>
    <w:multiLevelType w:val="multilevel"/>
    <w:tmpl w:val="83ACD6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78633E"/>
    <w:rsid w:val="000563FE"/>
    <w:rsid w:val="00090845"/>
    <w:rsid w:val="000D1C07"/>
    <w:rsid w:val="000F6D24"/>
    <w:rsid w:val="001045BF"/>
    <w:rsid w:val="00193C4D"/>
    <w:rsid w:val="001A1ADC"/>
    <w:rsid w:val="001F0419"/>
    <w:rsid w:val="0025771E"/>
    <w:rsid w:val="00345A27"/>
    <w:rsid w:val="0038600E"/>
    <w:rsid w:val="003B3905"/>
    <w:rsid w:val="004047FF"/>
    <w:rsid w:val="00422ABE"/>
    <w:rsid w:val="004430B5"/>
    <w:rsid w:val="00453E74"/>
    <w:rsid w:val="00476A30"/>
    <w:rsid w:val="004933BD"/>
    <w:rsid w:val="005421EB"/>
    <w:rsid w:val="00575C46"/>
    <w:rsid w:val="005A2E04"/>
    <w:rsid w:val="005B5E24"/>
    <w:rsid w:val="005C6F22"/>
    <w:rsid w:val="00656544"/>
    <w:rsid w:val="00664709"/>
    <w:rsid w:val="00666478"/>
    <w:rsid w:val="006D420A"/>
    <w:rsid w:val="00705A95"/>
    <w:rsid w:val="00705B0A"/>
    <w:rsid w:val="00722679"/>
    <w:rsid w:val="0078038E"/>
    <w:rsid w:val="0078633E"/>
    <w:rsid w:val="007B4C86"/>
    <w:rsid w:val="007E0E91"/>
    <w:rsid w:val="007E7122"/>
    <w:rsid w:val="007F090B"/>
    <w:rsid w:val="00800119"/>
    <w:rsid w:val="00830DB8"/>
    <w:rsid w:val="008525D1"/>
    <w:rsid w:val="00882513"/>
    <w:rsid w:val="008E36B4"/>
    <w:rsid w:val="009453DA"/>
    <w:rsid w:val="009D1D87"/>
    <w:rsid w:val="00A30983"/>
    <w:rsid w:val="00A3210A"/>
    <w:rsid w:val="00A81B3B"/>
    <w:rsid w:val="00B53B49"/>
    <w:rsid w:val="00C03837"/>
    <w:rsid w:val="00C35978"/>
    <w:rsid w:val="00CE0CC4"/>
    <w:rsid w:val="00D227DF"/>
    <w:rsid w:val="00D73780"/>
    <w:rsid w:val="00DA197E"/>
    <w:rsid w:val="00DB0A17"/>
    <w:rsid w:val="00DD1590"/>
    <w:rsid w:val="00E33DA6"/>
    <w:rsid w:val="00E3424A"/>
    <w:rsid w:val="00EA5ED8"/>
    <w:rsid w:val="00EE706A"/>
    <w:rsid w:val="00F96226"/>
    <w:rsid w:val="00FC67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3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6D24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0F6D24"/>
    <w:pPr>
      <w:keepNext/>
      <w:jc w:val="center"/>
      <w:outlineLvl w:val="1"/>
    </w:pPr>
    <w:rPr>
      <w:b/>
      <w:bCs/>
      <w:sz w:val="48"/>
    </w:rPr>
  </w:style>
  <w:style w:type="paragraph" w:styleId="3">
    <w:name w:val="heading 3"/>
    <w:basedOn w:val="a"/>
    <w:next w:val="a"/>
    <w:link w:val="30"/>
    <w:semiHidden/>
    <w:unhideWhenUsed/>
    <w:qFormat/>
    <w:rsid w:val="000F6D24"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0F6D24"/>
    <w:pPr>
      <w:keepNext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8633E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78633E"/>
    <w:rPr>
      <w:rFonts w:ascii="Times New Roman" w:eastAsia="Times New Roman" w:hAnsi="Times New Roman" w:cs="Times New Roman"/>
      <w:sz w:val="28"/>
      <w:szCs w:val="24"/>
    </w:rPr>
  </w:style>
  <w:style w:type="character" w:customStyle="1" w:styleId="10">
    <w:name w:val="Заголовок 1 Знак"/>
    <w:basedOn w:val="a0"/>
    <w:link w:val="1"/>
    <w:rsid w:val="000F6D2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0F6D24"/>
    <w:rPr>
      <w:rFonts w:ascii="Times New Roman" w:eastAsia="Times New Roman" w:hAnsi="Times New Roman" w:cs="Times New Roman"/>
      <w:b/>
      <w:bCs/>
      <w:sz w:val="4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0F6D2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0F6D2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253">
    <w:name w:val="Основной текст (12)53"/>
    <w:rsid w:val="00193C4D"/>
    <w:rPr>
      <w:rFonts w:ascii="Times New Roman" w:hAnsi="Times New Roman" w:cs="Times New Roman"/>
      <w:spacing w:val="0"/>
      <w:sz w:val="19"/>
      <w:szCs w:val="19"/>
      <w:lang w:bidi="ar-SA"/>
    </w:rPr>
  </w:style>
  <w:style w:type="table" w:styleId="a5">
    <w:name w:val="Table Grid"/>
    <w:basedOn w:val="a1"/>
    <w:uiPriority w:val="59"/>
    <w:rsid w:val="005A2E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3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4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Интернат</Company>
  <LinksUpToDate>false</LinksUpToDate>
  <CharactersWithSpaces>7784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Elena</cp:lastModifiedBy>
  <cp:revision>32</cp:revision>
  <cp:lastPrinted>2014-06-25T02:58:00Z</cp:lastPrinted>
  <dcterms:created xsi:type="dcterms:W3CDTF">2012-04-28T03:04:00Z</dcterms:created>
  <dcterms:modified xsi:type="dcterms:W3CDTF">2015-05-25T06:42:00Z</dcterms:modified>
</cp:coreProperties>
</file>