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57CA" w:rsidRPr="00C72F84" w:rsidRDefault="005F57CA" w:rsidP="005F5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b/>
          <w:sz w:val="28"/>
          <w:szCs w:val="28"/>
          <w:u w:val="single"/>
        </w:rPr>
        <w:t>Тема занятия</w:t>
      </w:r>
      <w:r w:rsidRPr="00C72F8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75363" w:rsidRPr="00C72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2F84" w:rsidRPr="00C72F84">
        <w:rPr>
          <w:rFonts w:ascii="Times New Roman" w:hAnsi="Times New Roman" w:cs="Times New Roman"/>
          <w:sz w:val="28"/>
          <w:szCs w:val="28"/>
        </w:rPr>
        <w:t>Домашняя аптечка</w:t>
      </w:r>
      <w:r w:rsidR="00611640" w:rsidRPr="00C72F84">
        <w:rPr>
          <w:rFonts w:ascii="Times New Roman" w:hAnsi="Times New Roman" w:cs="Times New Roman"/>
          <w:sz w:val="28"/>
          <w:szCs w:val="28"/>
        </w:rPr>
        <w:t>.</w:t>
      </w:r>
      <w:r w:rsidR="008D6C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D6C50" w:rsidRPr="008D6C50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</w:t>
      </w:r>
      <w:proofErr w:type="spellStart"/>
      <w:r w:rsidR="008D6C50" w:rsidRPr="008D6C50">
        <w:rPr>
          <w:rFonts w:ascii="Times New Roman" w:hAnsi="Times New Roman" w:cs="Times New Roman"/>
          <w:b/>
          <w:sz w:val="28"/>
          <w:szCs w:val="28"/>
        </w:rPr>
        <w:t>Ю.С.Начинова</w:t>
      </w:r>
      <w:proofErr w:type="spellEnd"/>
    </w:p>
    <w:p w:rsidR="005F57CA" w:rsidRPr="00C72F84" w:rsidRDefault="005F57CA" w:rsidP="005F57CA">
      <w:pPr>
        <w:pStyle w:val="a3"/>
        <w:rPr>
          <w:b/>
          <w:sz w:val="28"/>
          <w:szCs w:val="28"/>
        </w:rPr>
      </w:pPr>
      <w:r w:rsidRPr="00C72F84">
        <w:rPr>
          <w:rFonts w:ascii="Times New Roman" w:hAnsi="Times New Roman" w:cs="Times New Roman"/>
          <w:b/>
          <w:sz w:val="28"/>
          <w:szCs w:val="28"/>
          <w:u w:val="single"/>
        </w:rPr>
        <w:t>Цели занятия</w:t>
      </w:r>
      <w:r w:rsidRPr="00C72F84">
        <w:rPr>
          <w:rFonts w:ascii="Times New Roman" w:hAnsi="Times New Roman" w:cs="Times New Roman"/>
          <w:b/>
          <w:sz w:val="28"/>
          <w:szCs w:val="28"/>
        </w:rPr>
        <w:t>:</w:t>
      </w:r>
      <w:r w:rsidRPr="00C72F84">
        <w:rPr>
          <w:b/>
          <w:sz w:val="28"/>
          <w:szCs w:val="28"/>
        </w:rPr>
        <w:t xml:space="preserve"> </w:t>
      </w:r>
    </w:p>
    <w:p w:rsidR="005F57CA" w:rsidRPr="00C72F84" w:rsidRDefault="000B7A4F" w:rsidP="00C72F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sz w:val="28"/>
          <w:szCs w:val="28"/>
        </w:rPr>
        <w:t xml:space="preserve">1. </w:t>
      </w:r>
      <w:r w:rsidR="00C72F84" w:rsidRPr="00C72F84">
        <w:rPr>
          <w:rFonts w:ascii="Times New Roman" w:hAnsi="Times New Roman" w:cs="Times New Roman"/>
          <w:sz w:val="28"/>
          <w:szCs w:val="28"/>
        </w:rPr>
        <w:t>Познакомить детей с правом каждого человека на жилье и его неприкосновенность.</w:t>
      </w:r>
    </w:p>
    <w:p w:rsidR="00C72F84" w:rsidRPr="00C72F84" w:rsidRDefault="000B7A4F" w:rsidP="00C72F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sz w:val="28"/>
          <w:szCs w:val="28"/>
        </w:rPr>
        <w:t>2.</w:t>
      </w:r>
      <w:r w:rsidR="00C72F84" w:rsidRPr="00C72F84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память</w:t>
      </w:r>
      <w:r w:rsidR="00611640" w:rsidRPr="00C72F84">
        <w:rPr>
          <w:rFonts w:ascii="Times New Roman" w:hAnsi="Times New Roman" w:cs="Times New Roman"/>
          <w:sz w:val="28"/>
          <w:szCs w:val="28"/>
        </w:rPr>
        <w:t>;</w:t>
      </w:r>
    </w:p>
    <w:p w:rsidR="00611640" w:rsidRPr="00C72F84" w:rsidRDefault="005F57CA" w:rsidP="00C72F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sz w:val="28"/>
          <w:szCs w:val="28"/>
        </w:rPr>
        <w:t>3</w:t>
      </w:r>
      <w:r w:rsidR="00611640" w:rsidRPr="00C72F84">
        <w:rPr>
          <w:rFonts w:ascii="Times New Roman" w:hAnsi="Times New Roman" w:cs="Times New Roman"/>
          <w:sz w:val="28"/>
          <w:szCs w:val="28"/>
        </w:rPr>
        <w:t xml:space="preserve">. </w:t>
      </w:r>
      <w:r w:rsidR="00C72F84" w:rsidRPr="00C72F84">
        <w:rPr>
          <w:rFonts w:ascii="Times New Roman" w:hAnsi="Times New Roman" w:cs="Times New Roman"/>
          <w:sz w:val="28"/>
          <w:szCs w:val="28"/>
        </w:rPr>
        <w:t>Расширять знания детей о назначении домашней аптечки;</w:t>
      </w:r>
    </w:p>
    <w:p w:rsidR="00C72F84" w:rsidRPr="00C72F84" w:rsidRDefault="00611640" w:rsidP="00C72F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sz w:val="28"/>
          <w:szCs w:val="28"/>
        </w:rPr>
        <w:t>4.</w:t>
      </w:r>
      <w:r w:rsidR="00C72F84" w:rsidRPr="00C72F84">
        <w:rPr>
          <w:rFonts w:ascii="Times New Roman" w:hAnsi="Times New Roman" w:cs="Times New Roman"/>
          <w:sz w:val="28"/>
          <w:szCs w:val="28"/>
        </w:rPr>
        <w:t xml:space="preserve"> Воспитывать умение составлять домашнюю аптечку.</w:t>
      </w:r>
    </w:p>
    <w:p w:rsidR="00C72F84" w:rsidRPr="00C72F84" w:rsidRDefault="00C72F84" w:rsidP="00C72F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9D" w:rsidRPr="00C72F84" w:rsidRDefault="00C72F84" w:rsidP="00540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9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4069D" w:rsidRPr="00C72F84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Индивидуальная работа: </w:t>
      </w:r>
      <w:r w:rsidR="0054069D" w:rsidRPr="00C72F84">
        <w:rPr>
          <w:rFonts w:ascii="Times New Roman" w:hAnsi="Times New Roman" w:cs="Times New Roman"/>
          <w:sz w:val="28"/>
          <w:szCs w:val="28"/>
        </w:rPr>
        <w:t>с целью развития речи активизировать ответы Вики Б., Волкова М.</w:t>
      </w:r>
    </w:p>
    <w:p w:rsidR="00611640" w:rsidRPr="00C72F84" w:rsidRDefault="005F57CA" w:rsidP="005F5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F8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C72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B0C78">
        <w:rPr>
          <w:rFonts w:ascii="Times New Roman" w:hAnsi="Times New Roman" w:cs="Times New Roman"/>
          <w:sz w:val="28"/>
          <w:szCs w:val="28"/>
        </w:rPr>
        <w:t>м</w:t>
      </w:r>
      <w:r w:rsidR="001B0C78" w:rsidRPr="001B0C78">
        <w:rPr>
          <w:rFonts w:ascii="Times New Roman" w:hAnsi="Times New Roman" w:cs="Times New Roman"/>
          <w:sz w:val="28"/>
          <w:szCs w:val="28"/>
        </w:rPr>
        <w:t>ультимедийное</w:t>
      </w:r>
      <w:proofErr w:type="spellEnd"/>
      <w:r w:rsidR="001B0C78" w:rsidRPr="001B0C78">
        <w:rPr>
          <w:rFonts w:ascii="Times New Roman" w:hAnsi="Times New Roman" w:cs="Times New Roman"/>
          <w:sz w:val="28"/>
          <w:szCs w:val="28"/>
        </w:rPr>
        <w:t xml:space="preserve"> оборудование, </w:t>
      </w:r>
      <w:hyperlink r:id="rId6" w:history="1">
        <w:r w:rsidR="001B0C78" w:rsidRPr="001B0C78">
          <w:rPr>
            <w:rStyle w:val="a7"/>
            <w:rFonts w:ascii="Times New Roman" w:hAnsi="Times New Roman" w:cs="Times New Roman"/>
            <w:sz w:val="28"/>
            <w:szCs w:val="28"/>
          </w:rPr>
          <w:t>презентация</w:t>
        </w:r>
      </w:hyperlink>
      <w:r w:rsidR="001B0C78" w:rsidRPr="001B0C78">
        <w:rPr>
          <w:rFonts w:ascii="Times New Roman" w:hAnsi="Times New Roman" w:cs="Times New Roman"/>
          <w:sz w:val="28"/>
          <w:szCs w:val="28"/>
        </w:rPr>
        <w:t>, карточки</w:t>
      </w:r>
      <w:r w:rsidR="001B0C78">
        <w:rPr>
          <w:rFonts w:ascii="Times New Roman" w:hAnsi="Times New Roman" w:cs="Times New Roman"/>
          <w:sz w:val="28"/>
          <w:szCs w:val="28"/>
        </w:rPr>
        <w:t>.</w:t>
      </w:r>
    </w:p>
    <w:p w:rsidR="005F57CA" w:rsidRPr="00C72F84" w:rsidRDefault="005F57CA" w:rsidP="005F57C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F84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карта:</w:t>
      </w:r>
    </w:p>
    <w:p w:rsidR="005F57CA" w:rsidRDefault="005F57CA" w:rsidP="005F57C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5F57CA" w:rsidRDefault="009E4CF6" w:rsidP="009E4C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</w:t>
            </w:r>
            <w:r w:rsidR="005F57CA">
              <w:rPr>
                <w:rFonts w:ascii="Times New Roman" w:hAnsi="Times New Roman" w:cs="Times New Roman"/>
                <w:sz w:val="26"/>
                <w:szCs w:val="26"/>
              </w:rPr>
              <w:t>тателя</w:t>
            </w:r>
          </w:p>
        </w:tc>
        <w:tc>
          <w:tcPr>
            <w:tcW w:w="3310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обучающихся</w:t>
            </w: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6442" w:type="dxa"/>
          </w:tcPr>
          <w:p w:rsidR="005F57CA" w:rsidRDefault="009E4CF6" w:rsidP="006116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Организационный момент.</w:t>
            </w:r>
          </w:p>
          <w:p w:rsidR="009E4CF6" w:rsidRDefault="009E4CF6" w:rsidP="006116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(дети становятся в круг)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E4CF6"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Давайте покажем всем, какие мы дружные ребята.  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Упражнение </w:t>
            </w:r>
            <w:r w:rsidRPr="00C72F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«Дружные ребята»</w:t>
            </w: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Собрались все дети в круг, 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Я твой друг и ты мой друг, 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Крепко за руки возьмемся, </w:t>
            </w:r>
          </w:p>
          <w:p w:rsidR="009E4CF6" w:rsidRPr="009E4CF6" w:rsidRDefault="00C72F84" w:rsidP="00C72F84">
            <w:pPr>
              <w:pStyle w:val="a3"/>
              <w:rPr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>И друг другу улыбнемся!</w:t>
            </w:r>
            <w:r w:rsidRPr="00C72F8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310" w:type="dxa"/>
          </w:tcPr>
          <w:p w:rsidR="005F57CA" w:rsidRDefault="009E4CF6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Приветствуют, выполняют упражнение.</w:t>
            </w: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5F57CA" w:rsidRPr="003E16AD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После гимнастики воспитатель  достает два  конверта.   В одном находится картинка из частей,  а в другом – буквы. Затем педагог предлагает на одном столе  детям одной  подгруппы   составить  картинку  из  частей, а другой подгруппе, на другом столе,  – сложить слово из букв. 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C72F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</w:t>
            </w: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>Дети, какая картинка получилась?</w:t>
            </w:r>
          </w:p>
          <w:p w:rsidR="00C72F84" w:rsidRPr="00C72F84" w:rsidRDefault="00C72F84" w:rsidP="00C72F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А  какое слово? </w:t>
            </w:r>
          </w:p>
          <w:p w:rsidR="00936EC2" w:rsidRPr="00936EC2" w:rsidRDefault="00936EC2" w:rsidP="00C72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C72F84" w:rsidRPr="00C72F84" w:rsidRDefault="00C72F84" w:rsidP="00C72F8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 составляют  картинку из частей и слово.</w:t>
            </w:r>
          </w:p>
          <w:p w:rsidR="00936EC2" w:rsidRDefault="00936EC2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F84" w:rsidRDefault="00C72F84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F84" w:rsidRDefault="00C72F84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F84" w:rsidRDefault="00C72F84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EC2" w:rsidRDefault="00C72F84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>Ответы детей: Дом</w:t>
            </w:r>
          </w:p>
          <w:p w:rsidR="00936EC2" w:rsidRDefault="00C72F84" w:rsidP="000B7A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2F84">
              <w:rPr>
                <w:rFonts w:ascii="Times New Roman" w:hAnsi="Times New Roman" w:cs="Times New Roman"/>
                <w:sz w:val="26"/>
                <w:szCs w:val="26"/>
              </w:rPr>
              <w:t xml:space="preserve">Ответы детей:  Дом  </w:t>
            </w: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5F57CA" w:rsidRPr="003E16AD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5F57CA" w:rsidRPr="00936EC2" w:rsidRDefault="00936EC2" w:rsidP="0093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C2">
              <w:rPr>
                <w:rFonts w:ascii="Times New Roman" w:hAnsi="Times New Roman" w:cs="Times New Roman"/>
                <w:sz w:val="24"/>
                <w:szCs w:val="24"/>
              </w:rPr>
              <w:t>Сообщает тему и цель мероприятия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- Ребята, сегодня мы с вами будем говорить о доме, как жилище, и о том, как надо себя вести в нем. У вас у всех есть свой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</w:p>
          <w:p w:rsidR="00936EC2" w:rsidRPr="00936EC2" w:rsidRDefault="00936EC2" w:rsidP="0093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C01E42" w:rsidRDefault="00C01E42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5F57CA" w:rsidRPr="003E16AD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 зачем человеку нужен дом?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- Да, для каждого человека дом – это его семья, место, где его любят и всегда ждут, заботятся о нём.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Дом нам нужен для того, чтобы в нём жить, чтобы найти в нём  тепло, любовь, уют, защиту от  бед и непогоды.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Вот поэтому так и говорят </w:t>
            </w:r>
            <w:r w:rsidRPr="00C01E4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«Мой дом – моя крепость»</w:t>
            </w:r>
            <w:r w:rsidRPr="00C01E4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Pr="00C01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-  Как вы  понимаете это выражение?</w:t>
            </w:r>
          </w:p>
          <w:p w:rsidR="00AB0960" w:rsidRPr="00AB0960" w:rsidRDefault="00AB0960" w:rsidP="00C0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960" w:rsidRPr="004A0D55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- Ребята, а вы помните сказку </w:t>
            </w:r>
            <w:r w:rsidRPr="00C01E4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Заюшкина</w:t>
            </w:r>
            <w:proofErr w:type="spellEnd"/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избушка»? За что пету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шок наказал лису?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Да, за то, что она выгнала хозяина из его избушки и сама заняла его жильё. 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01E42">
              <w:rPr>
                <w:rFonts w:ascii="Times New Roman" w:hAnsi="Times New Roman" w:cs="Times New Roman"/>
                <w:i/>
                <w:sz w:val="26"/>
                <w:szCs w:val="26"/>
              </w:rPr>
              <w:t>Каждый человек имеет право на своё жильё и его неприкосновенность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-  Дети, а как вы понимаете слово </w:t>
            </w:r>
            <w:r w:rsidRPr="00C01E42">
              <w:rPr>
                <w:rFonts w:ascii="Times New Roman" w:hAnsi="Times New Roman" w:cs="Times New Roman"/>
                <w:i/>
                <w:sz w:val="26"/>
                <w:szCs w:val="26"/>
              </w:rPr>
              <w:t>неприкосновенность?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01E42" w:rsidRP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- Если внимательно вслушаться в слово </w:t>
            </w:r>
            <w:r w:rsidRPr="00C01E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C01E42">
              <w:rPr>
                <w:rFonts w:ascii="Times New Roman" w:hAnsi="Times New Roman" w:cs="Times New Roman"/>
                <w:i/>
                <w:sz w:val="26"/>
                <w:szCs w:val="26"/>
              </w:rPr>
              <w:t>неприкосновенность»</w:t>
            </w:r>
            <w:r w:rsidRPr="00C01E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то мы услышим слова </w:t>
            </w:r>
            <w:r w:rsidRPr="00C01E42">
              <w:rPr>
                <w:rFonts w:ascii="Times New Roman" w:hAnsi="Times New Roman" w:cs="Times New Roman"/>
                <w:i/>
                <w:sz w:val="26"/>
                <w:szCs w:val="26"/>
              </w:rPr>
              <w:t>«не прикасаться», «не трогать»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01E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Вот что значит слово неприкосновенность. </w:t>
            </w:r>
          </w:p>
          <w:p w:rsidR="00C01E42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 есть такие места в доме, куда детям категорически запрещено заглядывать. Какие места?</w:t>
            </w:r>
          </w:p>
          <w:p w:rsidR="00C01E42" w:rsidRPr="00041B06" w:rsidRDefault="00C01E42" w:rsidP="00C01E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 xml:space="preserve">Да, ребята, это домашняя аптечка.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Физкультминутка.</w:t>
            </w: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Раз, два, три, четыре, пять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Все мы умеем считать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Отдыхать умеем тоже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Руки за спину положим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Голову поднимем выше </w:t>
            </w:r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И легко-легко 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</w:rPr>
              <w:t>по дышим</w:t>
            </w:r>
            <w:proofErr w:type="gramEnd"/>
          </w:p>
          <w:p w:rsidR="00041B06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 xml:space="preserve"> Поднимитесь на носочках столько раз, </w:t>
            </w:r>
          </w:p>
          <w:p w:rsidR="00C01E42" w:rsidRDefault="005348CE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</w:rPr>
              <w:t>Ровно столько, сколько пальцев на руке у вас!</w:t>
            </w:r>
          </w:p>
          <w:p w:rsidR="00041B06" w:rsidRDefault="00041B06" w:rsidP="00041B0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41B06">
              <w:rPr>
                <w:b/>
                <w:sz w:val="26"/>
                <w:szCs w:val="26"/>
              </w:rPr>
              <w:t xml:space="preserve">ПОКАЗ </w:t>
            </w:r>
            <w:hyperlink r:id="rId7" w:history="1">
              <w:r w:rsidRPr="001B0C78">
                <w:rPr>
                  <w:rStyle w:val="a7"/>
                  <w:b/>
                  <w:sz w:val="26"/>
                  <w:szCs w:val="26"/>
                </w:rPr>
                <w:t>ПРЕЗЕНТАЦИИ О ДОМАШНЕЙ</w:t>
              </w:r>
              <w:r w:rsidRPr="001B0C78">
                <w:rPr>
                  <w:rStyle w:val="a7"/>
                  <w:b/>
                </w:rPr>
                <w:t xml:space="preserve"> </w:t>
              </w:r>
              <w:r w:rsidRPr="001B0C78">
                <w:rPr>
                  <w:rStyle w:val="a7"/>
                  <w:b/>
                  <w:sz w:val="26"/>
                  <w:szCs w:val="26"/>
                </w:rPr>
                <w:t>АПТЕЧКИ</w:t>
              </w:r>
            </w:hyperlink>
          </w:p>
          <w:p w:rsidR="00CD3188" w:rsidRDefault="00CD3188" w:rsidP="00041B0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CD3188" w:rsidRPr="00CD3188" w:rsidRDefault="00CD3188" w:rsidP="00041B0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3310" w:type="dxa"/>
          </w:tcPr>
          <w:p w:rsidR="00A9326D" w:rsidRDefault="00C01E42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Ответы детей</w:t>
            </w: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C01E42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тветы детей</w:t>
            </w: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26D" w:rsidRDefault="00A9326D" w:rsidP="00AB6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3A" w:rsidRDefault="004A633A" w:rsidP="001E6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1C9" w:rsidRDefault="00C01E42" w:rsidP="00A93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тветы детей</w:t>
            </w:r>
          </w:p>
          <w:p w:rsidR="00041B06" w:rsidRDefault="00041B06" w:rsidP="00A932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B06" w:rsidRPr="005348CE" w:rsidRDefault="00041B06" w:rsidP="00A9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выполняют физкультминутку</w:t>
            </w: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5348CE" w:rsidRPr="005348CE" w:rsidRDefault="005348CE" w:rsidP="005348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348CE">
              <w:rPr>
                <w:rFonts w:ascii="Times New Roman" w:hAnsi="Times New Roman" w:cs="Times New Roman"/>
                <w:sz w:val="26"/>
                <w:szCs w:val="26"/>
              </w:rPr>
              <w:t xml:space="preserve">- Вот такая аптечка первой помощи должна быть в каждом доме, и использоваться тогда, когда нужно оказать кому - то помощь до приезда врачей. </w:t>
            </w:r>
          </w:p>
          <w:p w:rsidR="00041B06" w:rsidRPr="005348CE" w:rsidRDefault="00041B06" w:rsidP="00041B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348CE">
              <w:rPr>
                <w:rFonts w:ascii="Times New Roman" w:hAnsi="Times New Roman" w:cs="Times New Roman"/>
                <w:sz w:val="26"/>
                <w:szCs w:val="26"/>
              </w:rPr>
              <w:t>Смотрите, в аптечке столько красивых, разноцветных горошин. Наверное, это витамины, как думаете?</w:t>
            </w:r>
          </w:p>
          <w:p w:rsidR="00041B06" w:rsidRPr="005348CE" w:rsidRDefault="00041B06" w:rsidP="00041B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5348CE">
              <w:rPr>
                <w:rFonts w:ascii="Times New Roman" w:hAnsi="Times New Roman" w:cs="Times New Roman"/>
                <w:sz w:val="26"/>
                <w:szCs w:val="26"/>
              </w:rPr>
              <w:t xml:space="preserve">Да это лекарства. Если съешь таблетки, то можешь получить отравление  и попасть в больницу. </w:t>
            </w:r>
          </w:p>
          <w:p w:rsidR="00041B06" w:rsidRDefault="00041B06" w:rsidP="00041B06">
            <w:pPr>
              <w:pStyle w:val="a3"/>
            </w:pPr>
            <w:r w:rsidRPr="005348CE">
              <w:rPr>
                <w:rFonts w:ascii="Times New Roman" w:hAnsi="Times New Roman" w:cs="Times New Roman"/>
                <w:sz w:val="26"/>
                <w:szCs w:val="26"/>
              </w:rPr>
              <w:t>- Лекарства пьют, когда что-то болит,  и только то, что выписал доктор.</w:t>
            </w:r>
            <w:r>
              <w:t xml:space="preserve"> 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Если вдруг беда случилась, 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Стало плохо хоть кому 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03  набирай </w:t>
            </w:r>
          </w:p>
          <w:p w:rsidR="005F57CA" w:rsidRDefault="00041B06" w:rsidP="00041B0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Скорую помощь вызывай! 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10" w:type="dxa"/>
          </w:tcPr>
          <w:p w:rsidR="005348CE" w:rsidRDefault="005348CE" w:rsidP="006A7B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8CE" w:rsidRDefault="005348CE" w:rsidP="006A7B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8CE" w:rsidRDefault="005348CE" w:rsidP="006A7B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8CE" w:rsidRDefault="005348CE" w:rsidP="006A7B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B06" w:rsidRDefault="00041B06" w:rsidP="00041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1E42">
              <w:rPr>
                <w:rFonts w:ascii="Times New Roman" w:hAnsi="Times New Roman" w:cs="Times New Roman"/>
                <w:sz w:val="26"/>
                <w:szCs w:val="26"/>
              </w:rPr>
              <w:t>тветы детей</w:t>
            </w:r>
          </w:p>
          <w:p w:rsidR="005F57CA" w:rsidRPr="006A7B78" w:rsidRDefault="005F57CA" w:rsidP="006A7B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63D" w:rsidTr="001238B2"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усвоения новых знаний и способов действий на уровне применения в измененной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ситуации.</w:t>
            </w:r>
          </w:p>
        </w:tc>
        <w:tc>
          <w:tcPr>
            <w:tcW w:w="6442" w:type="dxa"/>
          </w:tcPr>
          <w:p w:rsidR="005348CE" w:rsidRDefault="005348CE" w:rsidP="00041B06">
            <w:pPr>
              <w:pStyle w:val="a3"/>
            </w:pPr>
            <w:r w:rsidRPr="00534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041B06">
              <w:rPr>
                <w:rFonts w:ascii="Times New Roman" w:hAnsi="Times New Roman" w:cs="Times New Roman"/>
                <w:sz w:val="26"/>
                <w:szCs w:val="26"/>
              </w:rPr>
              <w:t>А сейчас мы с вами поиграем</w:t>
            </w:r>
          </w:p>
          <w:p w:rsidR="0054179E" w:rsidRDefault="005348CE" w:rsidP="005417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48CE">
              <w:rPr>
                <w:rFonts w:ascii="Times New Roman" w:hAnsi="Times New Roman" w:cs="Times New Roman"/>
                <w:b/>
                <w:sz w:val="26"/>
                <w:szCs w:val="26"/>
              </w:rPr>
              <w:t>Игра: «Окажи первую помощь».</w:t>
            </w:r>
            <w:r w:rsidRPr="005348CE">
              <w:rPr>
                <w:rFonts w:ascii="Times New Roman" w:hAnsi="Times New Roman" w:cs="Times New Roman"/>
                <w:sz w:val="26"/>
                <w:szCs w:val="26"/>
              </w:rPr>
              <w:t xml:space="preserve"> Из многих предметов нужно отобрать  бинт, зеленку, йод, перекись  водорода и забинтовать палец.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- Ребята чтобы нам лучше запомнить название лекарств, давайте  поиграем в игру </w:t>
            </w:r>
            <w:r w:rsidRPr="00041B06"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«Будь внимательным»</w:t>
            </w:r>
          </w:p>
          <w:p w:rsidR="00041B06" w:rsidRPr="00041B06" w:rsidRDefault="00041B06" w:rsidP="00041B0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Я буду перечислять лекарства, а вы должны их распределить по группам.</w:t>
            </w:r>
          </w:p>
          <w:p w:rsidR="008D0B06" w:rsidRPr="00041B06" w:rsidRDefault="00041B06" w:rsidP="00041B0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B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Вспомните, какие группы лекарств должны </w:t>
            </w:r>
            <w:proofErr w:type="gramStart"/>
            <w:r w:rsidRPr="00041B06">
              <w:rPr>
                <w:rFonts w:ascii="Times New Roman" w:eastAsia="Times New Roman" w:hAnsi="Times New Roman" w:cs="Times New Roman"/>
                <w:sz w:val="26"/>
                <w:szCs w:val="26"/>
              </w:rPr>
              <w:t>находится</w:t>
            </w:r>
            <w:proofErr w:type="gramEnd"/>
            <w:r w:rsidRPr="00041B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домашней аптечке?</w:t>
            </w:r>
          </w:p>
          <w:p w:rsidR="008D0B06" w:rsidRDefault="008D0B06" w:rsidP="001E6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0" w:type="dxa"/>
          </w:tcPr>
          <w:p w:rsidR="00E06892" w:rsidRDefault="00041B06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выполняют задание.</w:t>
            </w:r>
          </w:p>
        </w:tc>
        <w:bookmarkStart w:id="0" w:name="_GoBack"/>
        <w:bookmarkEnd w:id="0"/>
      </w:tr>
      <w:tr w:rsidR="00AB663D" w:rsidTr="00DA334D">
        <w:trPr>
          <w:trHeight w:val="986"/>
        </w:trPr>
        <w:tc>
          <w:tcPr>
            <w:tcW w:w="56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297" w:type="dxa"/>
          </w:tcPr>
          <w:p w:rsidR="005F57CA" w:rsidRDefault="005F57CA" w:rsidP="00CE36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 листе бумаги обведите свою руку.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Большо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й-</w:t>
            </w:r>
            <w:proofErr w:type="gramEnd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меня тема была важной и интересной- </w:t>
            </w:r>
            <w:r w:rsidRPr="00041B06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красным</w:t>
            </w: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Указательны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й-</w:t>
            </w:r>
            <w:proofErr w:type="gramEnd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узнал много нового- </w:t>
            </w:r>
            <w:r w:rsidRPr="00041B06">
              <w:rPr>
                <w:rFonts w:ascii="Times New Roman" w:hAnsi="Times New Roman" w:cs="Times New Roman"/>
                <w:color w:val="FFFF00"/>
                <w:sz w:val="26"/>
                <w:szCs w:val="26"/>
                <w:shd w:val="clear" w:color="auto" w:fill="FFFFFF"/>
              </w:rPr>
              <w:t>желтым.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Средни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й-</w:t>
            </w:r>
            <w:proofErr w:type="gramEnd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мне было трудно-</w:t>
            </w:r>
            <w:r w:rsidRPr="00041B06">
              <w:rPr>
                <w:rFonts w:ascii="Times New Roman" w:hAnsi="Times New Roman" w:cs="Times New Roman"/>
                <w:color w:val="00B050"/>
                <w:sz w:val="26"/>
                <w:szCs w:val="26"/>
                <w:shd w:val="clear" w:color="auto" w:fill="FFFFFF"/>
              </w:rPr>
              <w:t xml:space="preserve"> зеленый</w:t>
            </w: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Безымянны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й-</w:t>
            </w:r>
            <w:proofErr w:type="gramEnd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мне было комфортно- </w:t>
            </w:r>
            <w:r w:rsidRPr="00041B06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FFFFF"/>
              </w:rPr>
              <w:t>синим.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Мизине</w:t>
            </w:r>
            <w:proofErr w:type="gramStart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ц-</w:t>
            </w:r>
            <w:proofErr w:type="gramEnd"/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меня было недостаточно информации- </w:t>
            </w:r>
            <w:r w:rsidRPr="00041B06">
              <w:rPr>
                <w:rFonts w:ascii="Times New Roman" w:hAnsi="Times New Roman" w:cs="Times New Roman"/>
                <w:color w:val="7030A0"/>
                <w:sz w:val="26"/>
                <w:szCs w:val="26"/>
                <w:shd w:val="clear" w:color="auto" w:fill="FFFFFF"/>
              </w:rPr>
              <w:t>фиолетовым.</w:t>
            </w: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1B06" w:rsidRPr="00041B06" w:rsidRDefault="00041B06" w:rsidP="00041B06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1B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Спасибо всем! Желаю здоровья!</w:t>
            </w:r>
          </w:p>
          <w:p w:rsidR="005F57CA" w:rsidRPr="0070181A" w:rsidRDefault="005F57CA" w:rsidP="0070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3C2EAD" w:rsidRPr="00262B44" w:rsidRDefault="00262B44" w:rsidP="003C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B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041B06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</w:p>
          <w:p w:rsidR="005F57CA" w:rsidRPr="003C2EAD" w:rsidRDefault="005F57CA" w:rsidP="003C2E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4370" w:rsidRPr="005F57CA" w:rsidRDefault="00F34370">
      <w:pPr>
        <w:rPr>
          <w:rFonts w:ascii="Times New Roman" w:hAnsi="Times New Roman" w:cs="Times New Roman"/>
          <w:sz w:val="26"/>
          <w:szCs w:val="26"/>
        </w:rPr>
      </w:pPr>
    </w:p>
    <w:sectPr w:rsidR="00F34370" w:rsidRPr="005F57CA" w:rsidSect="005F57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C51"/>
    <w:multiLevelType w:val="hybridMultilevel"/>
    <w:tmpl w:val="E842B458"/>
    <w:lvl w:ilvl="0" w:tplc="463E2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41F03"/>
    <w:multiLevelType w:val="hybridMultilevel"/>
    <w:tmpl w:val="B39A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E0BE8"/>
    <w:multiLevelType w:val="hybridMultilevel"/>
    <w:tmpl w:val="9C3E9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33D2F"/>
    <w:multiLevelType w:val="hybridMultilevel"/>
    <w:tmpl w:val="9864A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579E2"/>
    <w:multiLevelType w:val="hybridMultilevel"/>
    <w:tmpl w:val="4FA0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01B19"/>
    <w:multiLevelType w:val="hybridMultilevel"/>
    <w:tmpl w:val="D1A4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F39DC"/>
    <w:multiLevelType w:val="hybridMultilevel"/>
    <w:tmpl w:val="E70E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57CA"/>
    <w:rsid w:val="00041B06"/>
    <w:rsid w:val="000B7A4F"/>
    <w:rsid w:val="001238B2"/>
    <w:rsid w:val="001B0C78"/>
    <w:rsid w:val="001E61C9"/>
    <w:rsid w:val="00262B44"/>
    <w:rsid w:val="00300783"/>
    <w:rsid w:val="003C2EAD"/>
    <w:rsid w:val="004A0D55"/>
    <w:rsid w:val="004A633A"/>
    <w:rsid w:val="005348CE"/>
    <w:rsid w:val="0054069D"/>
    <w:rsid w:val="0054179E"/>
    <w:rsid w:val="005F57CA"/>
    <w:rsid w:val="00611640"/>
    <w:rsid w:val="0061553F"/>
    <w:rsid w:val="006A7B78"/>
    <w:rsid w:val="0070181A"/>
    <w:rsid w:val="00702049"/>
    <w:rsid w:val="00836B15"/>
    <w:rsid w:val="00873C16"/>
    <w:rsid w:val="00886AA9"/>
    <w:rsid w:val="008D0B06"/>
    <w:rsid w:val="008D6C50"/>
    <w:rsid w:val="00936EC2"/>
    <w:rsid w:val="009E4CF6"/>
    <w:rsid w:val="00A9326D"/>
    <w:rsid w:val="00AB0960"/>
    <w:rsid w:val="00AB663D"/>
    <w:rsid w:val="00C01E42"/>
    <w:rsid w:val="00C10D92"/>
    <w:rsid w:val="00C13EEA"/>
    <w:rsid w:val="00C72F84"/>
    <w:rsid w:val="00C75363"/>
    <w:rsid w:val="00CD3188"/>
    <w:rsid w:val="00D842EE"/>
    <w:rsid w:val="00DA334D"/>
    <w:rsid w:val="00E06892"/>
    <w:rsid w:val="00E574CE"/>
    <w:rsid w:val="00F34370"/>
    <w:rsid w:val="00F93D49"/>
    <w:rsid w:val="00FB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7CA"/>
    <w:pPr>
      <w:spacing w:after="0" w:line="240" w:lineRule="auto"/>
    </w:pPr>
  </w:style>
  <w:style w:type="table" w:styleId="a4">
    <w:name w:val="Table Grid"/>
    <w:basedOn w:val="a1"/>
    <w:uiPriority w:val="59"/>
    <w:rsid w:val="005F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7B78"/>
  </w:style>
  <w:style w:type="character" w:styleId="a7">
    <w:name w:val="Hyperlink"/>
    <w:basedOn w:val="a0"/>
    <w:uiPriority w:val="99"/>
    <w:unhideWhenUsed/>
    <w:rsid w:val="006A7B7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1164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B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61C9"/>
  </w:style>
  <w:style w:type="character" w:styleId="aa">
    <w:name w:val="Emphasis"/>
    <w:basedOn w:val="a0"/>
    <w:uiPriority w:val="20"/>
    <w:qFormat/>
    <w:rsid w:val="00E068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B0C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7CA"/>
    <w:pPr>
      <w:spacing w:after="0" w:line="240" w:lineRule="auto"/>
    </w:pPr>
  </w:style>
  <w:style w:type="table" w:styleId="a4">
    <w:name w:val="Table Grid"/>
    <w:basedOn w:val="a1"/>
    <w:uiPriority w:val="59"/>
    <w:rsid w:val="005F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domashnyaya_aptechka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mashnyaya_aptechka.pptx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A6AD-2C83-4895-82A8-7505EF0F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Suh71</dc:creator>
  <cp:lastModifiedBy>User</cp:lastModifiedBy>
  <cp:revision>11</cp:revision>
  <cp:lastPrinted>2014-12-04T10:14:00Z</cp:lastPrinted>
  <dcterms:created xsi:type="dcterms:W3CDTF">2014-12-04T09:27:00Z</dcterms:created>
  <dcterms:modified xsi:type="dcterms:W3CDTF">2016-12-20T04:53:00Z</dcterms:modified>
</cp:coreProperties>
</file>