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147" w:rsidRPr="00423147" w:rsidRDefault="00423147" w:rsidP="00423147">
      <w:pPr>
        <w:pStyle w:val="a4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147">
        <w:rPr>
          <w:rFonts w:ascii="Times New Roman" w:hAnsi="Times New Roman" w:cs="Times New Roman"/>
          <w:b/>
          <w:sz w:val="28"/>
          <w:szCs w:val="28"/>
        </w:rPr>
        <w:t xml:space="preserve">Филиал МАОУ </w:t>
      </w:r>
      <w:proofErr w:type="spellStart"/>
      <w:r w:rsidRPr="00423147">
        <w:rPr>
          <w:rFonts w:ascii="Times New Roman" w:hAnsi="Times New Roman" w:cs="Times New Roman"/>
          <w:b/>
          <w:sz w:val="28"/>
          <w:szCs w:val="28"/>
        </w:rPr>
        <w:t>Тоболовская</w:t>
      </w:r>
      <w:proofErr w:type="spellEnd"/>
      <w:r w:rsidRPr="00423147">
        <w:rPr>
          <w:rFonts w:ascii="Times New Roman" w:hAnsi="Times New Roman" w:cs="Times New Roman"/>
          <w:b/>
          <w:sz w:val="28"/>
          <w:szCs w:val="28"/>
        </w:rPr>
        <w:t xml:space="preserve"> СОШ - </w:t>
      </w:r>
      <w:proofErr w:type="gramStart"/>
      <w:r w:rsidRPr="00423147">
        <w:rPr>
          <w:rFonts w:ascii="Times New Roman" w:hAnsi="Times New Roman" w:cs="Times New Roman"/>
          <w:b/>
          <w:sz w:val="28"/>
          <w:szCs w:val="28"/>
        </w:rPr>
        <w:t>С(</w:t>
      </w:r>
      <w:proofErr w:type="gramEnd"/>
      <w:r w:rsidRPr="00423147">
        <w:rPr>
          <w:rFonts w:ascii="Times New Roman" w:hAnsi="Times New Roman" w:cs="Times New Roman"/>
          <w:b/>
          <w:sz w:val="28"/>
          <w:szCs w:val="28"/>
        </w:rPr>
        <w:t>К)ОУ «</w:t>
      </w:r>
      <w:proofErr w:type="spellStart"/>
      <w:r w:rsidRPr="00423147">
        <w:rPr>
          <w:rFonts w:ascii="Times New Roman" w:hAnsi="Times New Roman" w:cs="Times New Roman"/>
          <w:b/>
          <w:sz w:val="28"/>
          <w:szCs w:val="28"/>
        </w:rPr>
        <w:t>Карасульская</w:t>
      </w:r>
      <w:proofErr w:type="spellEnd"/>
      <w:r w:rsidRPr="00423147">
        <w:rPr>
          <w:rFonts w:ascii="Times New Roman" w:hAnsi="Times New Roman" w:cs="Times New Roman"/>
          <w:b/>
          <w:sz w:val="28"/>
          <w:szCs w:val="28"/>
        </w:rPr>
        <w:t xml:space="preserve"> специальная (коррекционная) школа-интернат»</w:t>
      </w:r>
    </w:p>
    <w:p w:rsidR="00423147" w:rsidRDefault="00423147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23147" w:rsidRDefault="00423147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23147" w:rsidRDefault="00423147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23147" w:rsidRDefault="00423147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23147" w:rsidRDefault="00423147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23147" w:rsidRDefault="00423147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23147" w:rsidRDefault="00423147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23147" w:rsidRPr="008E4C97" w:rsidRDefault="00423147" w:rsidP="00423147">
      <w:pPr>
        <w:pStyle w:val="a4"/>
        <w:ind w:firstLine="284"/>
        <w:jc w:val="both"/>
        <w:rPr>
          <w:rFonts w:ascii="Times New Roman" w:hAnsi="Times New Roman" w:cs="Times New Roman"/>
          <w:smallCaps/>
          <w:color w:val="C00000"/>
          <w:sz w:val="28"/>
          <w:szCs w:val="28"/>
        </w:rPr>
      </w:pPr>
    </w:p>
    <w:p w:rsidR="00423147" w:rsidRPr="008E4C97" w:rsidRDefault="00423147" w:rsidP="00423147">
      <w:pPr>
        <w:pStyle w:val="a4"/>
        <w:ind w:firstLine="284"/>
        <w:jc w:val="center"/>
        <w:rPr>
          <w:rFonts w:ascii="Times New Roman" w:hAnsi="Times New Roman" w:cs="Times New Roman"/>
          <w:smallCaps/>
          <w:color w:val="FF0000"/>
          <w:sz w:val="28"/>
          <w:szCs w:val="28"/>
        </w:rPr>
      </w:pPr>
    </w:p>
    <w:p w:rsidR="00423147" w:rsidRPr="008E4C97" w:rsidRDefault="00423147" w:rsidP="00423147">
      <w:pPr>
        <w:pStyle w:val="a4"/>
        <w:ind w:firstLine="284"/>
        <w:jc w:val="center"/>
        <w:rPr>
          <w:rFonts w:ascii="Times New Roman" w:hAnsi="Times New Roman" w:cs="Times New Roman"/>
          <w:b/>
          <w:caps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8E4C97">
        <w:rPr>
          <w:rFonts w:ascii="Times New Roman" w:hAnsi="Times New Roman" w:cs="Times New Roman"/>
          <w:b/>
          <w:caps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Сообщение</w:t>
      </w:r>
      <w:r w:rsidR="00AF22C9">
        <w:rPr>
          <w:rFonts w:ascii="Times New Roman" w:hAnsi="Times New Roman" w:cs="Times New Roman"/>
          <w:b/>
          <w:caps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по теме:</w:t>
      </w:r>
    </w:p>
    <w:p w:rsidR="00423147" w:rsidRPr="008E4C97" w:rsidRDefault="00423147" w:rsidP="00423147">
      <w:pPr>
        <w:pStyle w:val="a4"/>
        <w:ind w:firstLine="284"/>
        <w:jc w:val="center"/>
        <w:rPr>
          <w:rFonts w:ascii="Times New Roman" w:hAnsi="Times New Roman" w:cs="Times New Roman"/>
          <w:b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423147" w:rsidRPr="008E4C97" w:rsidRDefault="00423147" w:rsidP="00423147">
      <w:pPr>
        <w:pStyle w:val="a4"/>
        <w:ind w:firstLine="284"/>
        <w:jc w:val="center"/>
        <w:rPr>
          <w:rFonts w:ascii="Times New Roman" w:hAnsi="Times New Roman" w:cs="Times New Roman"/>
          <w:b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8E4C97">
        <w:rPr>
          <w:rFonts w:ascii="Times New Roman" w:hAnsi="Times New Roman" w:cs="Times New Roman"/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«Основы организации проектной деятельности в школе»</w:t>
      </w:r>
    </w:p>
    <w:p w:rsidR="00423147" w:rsidRPr="008E4C97" w:rsidRDefault="00423147" w:rsidP="00423147">
      <w:pPr>
        <w:pStyle w:val="a4"/>
        <w:ind w:firstLine="284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423147" w:rsidRDefault="00423147" w:rsidP="00423147">
      <w:pPr>
        <w:pStyle w:val="a4"/>
        <w:ind w:firstLine="284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AF22C9" w:rsidRDefault="00AF22C9" w:rsidP="00423147">
      <w:pPr>
        <w:pStyle w:val="a4"/>
        <w:ind w:firstLine="284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AF22C9" w:rsidRPr="00AF22C9" w:rsidRDefault="00AF22C9" w:rsidP="00AF22C9">
      <w:pPr>
        <w:pStyle w:val="a4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AF22C9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AF22C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F22C9">
        <w:rPr>
          <w:rFonts w:ascii="Times New Roman" w:hAnsi="Times New Roman" w:cs="Times New Roman"/>
          <w:sz w:val="28"/>
          <w:szCs w:val="28"/>
        </w:rPr>
        <w:t xml:space="preserve"> квалификационной категории </w:t>
      </w:r>
    </w:p>
    <w:p w:rsidR="00AF22C9" w:rsidRPr="00AF22C9" w:rsidRDefault="00AF22C9" w:rsidP="00AF22C9">
      <w:pPr>
        <w:pStyle w:val="a4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22C9">
        <w:rPr>
          <w:rFonts w:ascii="Times New Roman" w:hAnsi="Times New Roman" w:cs="Times New Roman"/>
          <w:sz w:val="28"/>
          <w:szCs w:val="28"/>
        </w:rPr>
        <w:t>Сухарева О.А.</w:t>
      </w:r>
    </w:p>
    <w:p w:rsidR="00423147" w:rsidRDefault="00423147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23147" w:rsidRPr="008E4C97" w:rsidRDefault="00423147" w:rsidP="00423147">
      <w:pPr>
        <w:pStyle w:val="a4"/>
        <w:ind w:firstLine="284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423147" w:rsidRDefault="00423147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23147" w:rsidRDefault="00423147" w:rsidP="008E4C97">
      <w:pPr>
        <w:pStyle w:val="a4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423147" w:rsidRDefault="00423147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23147" w:rsidRDefault="008E4C97" w:rsidP="006B0E30">
      <w:pPr>
        <w:pStyle w:val="a4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84E26AB" wp14:editId="0D71A028">
            <wp:extent cx="4533900" cy="3022169"/>
            <wp:effectExtent l="133350" t="152400" r="152400" b="178435"/>
            <wp:docPr id="1" name="Рисунок 1" descr="http://kidclub.xbridge.ru/wp-content/uploads/2014/08/tee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idclub.xbridge.ru/wp-content/uploads/2014/08/teen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125" cy="302098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23147" w:rsidRDefault="008E4C97" w:rsidP="00AF22C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Октябрьский, 2018 г.</w:t>
      </w:r>
    </w:p>
    <w:p w:rsidR="00532E0B" w:rsidRPr="00423147" w:rsidRDefault="00AF22C9" w:rsidP="00AF22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047756" w:rsidRPr="00423147">
        <w:rPr>
          <w:rFonts w:ascii="Times New Roman" w:hAnsi="Times New Roman" w:cs="Times New Roman"/>
          <w:sz w:val="28"/>
          <w:szCs w:val="28"/>
        </w:rPr>
        <w:t xml:space="preserve">Основоположником педагогического метода проектов считается Дж. </w:t>
      </w:r>
      <w:proofErr w:type="spellStart"/>
      <w:r w:rsidR="00047756" w:rsidRPr="00423147">
        <w:rPr>
          <w:rFonts w:ascii="Times New Roman" w:hAnsi="Times New Roman" w:cs="Times New Roman"/>
          <w:sz w:val="28"/>
          <w:szCs w:val="28"/>
        </w:rPr>
        <w:t>Дьюи</w:t>
      </w:r>
      <w:proofErr w:type="spellEnd"/>
      <w:r w:rsidR="00047756" w:rsidRPr="00423147">
        <w:rPr>
          <w:rFonts w:ascii="Times New Roman" w:hAnsi="Times New Roman" w:cs="Times New Roman"/>
          <w:sz w:val="28"/>
          <w:szCs w:val="28"/>
        </w:rPr>
        <w:t xml:space="preserve"> (1859-1952), американский философ-прагматик, психолог и педагог.</w:t>
      </w:r>
    </w:p>
    <w:p w:rsidR="00047756" w:rsidRPr="00423147" w:rsidRDefault="00047756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 xml:space="preserve">С начала XX в. метод проектов становится необыкновенно популярным в американской школе. Американцы назвали метод проектов — «наш метод школьной работы». </w:t>
      </w:r>
    </w:p>
    <w:p w:rsidR="00047756" w:rsidRPr="00423147" w:rsidRDefault="00047756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 xml:space="preserve">В 1910-е гг. профессор </w:t>
      </w:r>
      <w:proofErr w:type="spellStart"/>
      <w:r w:rsidRPr="00423147">
        <w:rPr>
          <w:rFonts w:ascii="Times New Roman" w:hAnsi="Times New Roman" w:cs="Times New Roman"/>
          <w:sz w:val="28"/>
          <w:szCs w:val="28"/>
        </w:rPr>
        <w:t>Коллингс</w:t>
      </w:r>
      <w:proofErr w:type="spellEnd"/>
      <w:r w:rsidRPr="00423147">
        <w:rPr>
          <w:rFonts w:ascii="Times New Roman" w:hAnsi="Times New Roman" w:cs="Times New Roman"/>
          <w:sz w:val="28"/>
          <w:szCs w:val="28"/>
        </w:rPr>
        <w:t>, организатор продолжительного эксперимента в одной из сельских школ штата Миссури, предложил первую в мире классификацию учебных проектов:</w:t>
      </w:r>
    </w:p>
    <w:p w:rsidR="00047756" w:rsidRPr="00423147" w:rsidRDefault="00047756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3147">
        <w:rPr>
          <w:rFonts w:ascii="Times New Roman" w:hAnsi="Times New Roman" w:cs="Times New Roman"/>
          <w:sz w:val="28"/>
          <w:szCs w:val="28"/>
        </w:rPr>
        <w:t>«Проекты игр» — детские занятия, непосредственной целью которых является участие в разного рода групповой деятельности (различные игры, народные танцы, драматизации, разного рода развлечения и т. д.);</w:t>
      </w:r>
      <w:proofErr w:type="gramEnd"/>
    </w:p>
    <w:p w:rsidR="00047756" w:rsidRPr="00423147" w:rsidRDefault="00047756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«Экскурсионные проекты», которые предполагали целесообразное изучение проблем, связанных с окружающей природой и общественной жизнью;</w:t>
      </w:r>
    </w:p>
    <w:p w:rsidR="00047756" w:rsidRPr="00423147" w:rsidRDefault="00047756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3147">
        <w:rPr>
          <w:rFonts w:ascii="Times New Roman" w:hAnsi="Times New Roman" w:cs="Times New Roman"/>
          <w:sz w:val="28"/>
          <w:szCs w:val="28"/>
        </w:rPr>
        <w:t>«Повествовательные проекты» — разрабатывая их, дети имели целью «получить удовольствие от рассказа в самой разнообразной форме»: в устной, письменной, вокальной (песня), художественной (картина), музыкальной (игра на рояле) и т. д.;</w:t>
      </w:r>
      <w:proofErr w:type="gramEnd"/>
    </w:p>
    <w:p w:rsidR="00047756" w:rsidRPr="00423147" w:rsidRDefault="00047756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«Конструктивные проекты» нацелены на создание конкретного, полезного продукта: изготовление кроличьей ловушки, приготовление какао для школьного завтрака, строительство сцены для школьного театра и др.</w:t>
      </w:r>
    </w:p>
    <w:p w:rsidR="00047756" w:rsidRPr="00423147" w:rsidRDefault="00047756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На рубеже 1910-20-х гг. метод проектов входит в практику отечественной школы. Современные исследователи истории педагогики отмечают, что использование «метода проектов» в советской школе в 1920-е гг. привело к недопустимому падению качества обучения.  В качестве причин этого явления выделяют:</w:t>
      </w:r>
    </w:p>
    <w:p w:rsidR="00047756" w:rsidRPr="00423147" w:rsidRDefault="00AF22C9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bookmarkStart w:id="0" w:name="_GoBack"/>
      <w:bookmarkEnd w:id="0"/>
      <w:r w:rsidR="00047756" w:rsidRPr="00423147">
        <w:rPr>
          <w:rFonts w:ascii="Times New Roman" w:hAnsi="Times New Roman" w:cs="Times New Roman"/>
          <w:sz w:val="28"/>
          <w:szCs w:val="28"/>
        </w:rPr>
        <w:t>Отсутствие подготовленных педагогических кадров, способных работать с проектами;</w:t>
      </w:r>
    </w:p>
    <w:p w:rsidR="00047756" w:rsidRPr="00423147" w:rsidRDefault="00AF22C9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</w:t>
      </w:r>
      <w:r w:rsidR="00047756" w:rsidRPr="00423147">
        <w:rPr>
          <w:rFonts w:ascii="Times New Roman" w:hAnsi="Times New Roman" w:cs="Times New Roman"/>
          <w:sz w:val="28"/>
          <w:szCs w:val="28"/>
        </w:rPr>
        <w:t>Слабая разработанность методики проектной деятельности;</w:t>
      </w:r>
    </w:p>
    <w:p w:rsidR="00047756" w:rsidRPr="00423147" w:rsidRDefault="00047756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3.    Гипертрофия «метода проектов» в ущерб другим методам обучения;</w:t>
      </w:r>
    </w:p>
    <w:p w:rsidR="00047756" w:rsidRPr="00423147" w:rsidRDefault="00AF22C9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="00047756" w:rsidRPr="00423147">
        <w:rPr>
          <w:rFonts w:ascii="Times New Roman" w:hAnsi="Times New Roman" w:cs="Times New Roman"/>
          <w:sz w:val="28"/>
          <w:szCs w:val="28"/>
        </w:rPr>
        <w:t>Сочетание «метода проектов» с педагогически неграмотной идеей «комплексных программ».</w:t>
      </w:r>
    </w:p>
    <w:p w:rsidR="00047756" w:rsidRPr="00AF22C9" w:rsidRDefault="00047756" w:rsidP="00423147">
      <w:pPr>
        <w:pStyle w:val="a4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22C9">
        <w:rPr>
          <w:rFonts w:ascii="Times New Roman" w:hAnsi="Times New Roman" w:cs="Times New Roman"/>
          <w:b/>
          <w:i/>
          <w:sz w:val="28"/>
          <w:szCs w:val="28"/>
        </w:rPr>
        <w:t>Основные требования к проекту</w:t>
      </w:r>
    </w:p>
    <w:p w:rsidR="00047756" w:rsidRPr="00423147" w:rsidRDefault="00047756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Работа по методу проектов — это относительно высокий уровень сложности педагогической деятельности, предполагающий серьезную квалификацию учителя.  Требования к учебному проекту — совершенно особые.</w:t>
      </w:r>
    </w:p>
    <w:p w:rsidR="00047756" w:rsidRPr="00423147" w:rsidRDefault="00047756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1. Необходимо наличие социально значимой задачи (проблемы) — исследовательской, информационной, практической.</w:t>
      </w:r>
    </w:p>
    <w:p w:rsidR="00047756" w:rsidRPr="00423147" w:rsidRDefault="00047756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 xml:space="preserve">Дальнейшая работа над проектом — это разрешение данной проблемы. В идеальном случае проблема обозначена перед проектной группой внешним заказчиком. Например: учащиеся школы посещают спортивный клуб, руководство которого заказало проектной группе дизайн оформления помещений клуба. Однако в роли заказчика может выступать и сам учитель (проект по подготовке методических пособий для кабинета биологии), и сами </w:t>
      </w:r>
      <w:r w:rsidRPr="00423147">
        <w:rPr>
          <w:rFonts w:ascii="Times New Roman" w:hAnsi="Times New Roman" w:cs="Times New Roman"/>
          <w:sz w:val="28"/>
          <w:szCs w:val="28"/>
        </w:rPr>
        <w:lastRenderedPageBreak/>
        <w:t>учащиеся (проект, нацеленный на разработку и проведение школьного праздника).</w:t>
      </w:r>
    </w:p>
    <w:p w:rsidR="00047756" w:rsidRPr="00423147" w:rsidRDefault="00047756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Поиск социально значимой проблемы — одна из наиболее трудных организационных задач, которую приходится решать учителю - руководителю проекта вместе с учащимися — проектантами.</w:t>
      </w:r>
    </w:p>
    <w:p w:rsidR="00047756" w:rsidRPr="00423147" w:rsidRDefault="00047756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2. Выполнение проекта начинается с планирования действий по разрешению проблемы, иными словами — с проектирования самого проекта, в частности — с определения вида продукта и формы презентации.</w:t>
      </w:r>
    </w:p>
    <w:p w:rsidR="00047756" w:rsidRPr="00423147" w:rsidRDefault="00047756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Наиболее важной частью плана является пооперационная разработка проекта, в которой указан перечень конкретных действий с указанием выходов, сроков и ответственных. Но некоторые проекты (творческие, ролевые) не могут быть сразу четко спланированы от начала до самого конца.</w:t>
      </w:r>
    </w:p>
    <w:p w:rsidR="00047756" w:rsidRPr="00423147" w:rsidRDefault="00047756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3. Каждый проект обязательно требует исследовательской работы учащихся.</w:t>
      </w:r>
    </w:p>
    <w:p w:rsidR="00047756" w:rsidRPr="00423147" w:rsidRDefault="00047756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Таким образом, отличительная черта проектной деятельности — поиск информации, которая затем будет обработана, осмыслена и представлена участниками проектной группы.</w:t>
      </w:r>
    </w:p>
    <w:p w:rsidR="00047756" w:rsidRPr="00423147" w:rsidRDefault="00047756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4. Результатом работы над проектом, иначе говоря, выходом проекта, является продукт. В общем виде это средство, которое разработали участники проектной группы для разрешения поставленной проблемы.</w:t>
      </w:r>
    </w:p>
    <w:p w:rsidR="00047756" w:rsidRPr="00423147" w:rsidRDefault="00047756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5. Подготовленный продукт должен быть представлен заказчику и (или) представителям общественности, и представлен достаточно убедительно, как наиболее приемлемое средство решения проблемы.</w:t>
      </w:r>
    </w:p>
    <w:p w:rsidR="00047756" w:rsidRPr="00423147" w:rsidRDefault="00047756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Таким образом, проект требует на завершающем этапе презентации своего продукта.</w:t>
      </w:r>
    </w:p>
    <w:p w:rsidR="00047756" w:rsidRPr="00423147" w:rsidRDefault="00047756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 xml:space="preserve">То есть проект — это «пять </w:t>
      </w:r>
      <w:proofErr w:type="gramStart"/>
      <w:r w:rsidRPr="0042314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23147">
        <w:rPr>
          <w:rFonts w:ascii="Times New Roman" w:hAnsi="Times New Roman" w:cs="Times New Roman"/>
          <w:sz w:val="28"/>
          <w:szCs w:val="28"/>
        </w:rPr>
        <w:t>»:</w:t>
      </w:r>
    </w:p>
    <w:p w:rsidR="00047756" w:rsidRPr="00423147" w:rsidRDefault="00047756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Проблема — Проектирование (планирование) — Поиск информации — Продукт — Презентация.</w:t>
      </w:r>
    </w:p>
    <w:p w:rsidR="000156D4" w:rsidRPr="00423147" w:rsidRDefault="00047756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Шестое «П» проекта — его Портфолио, т. е. папка, в которой собраны все рабочие материалы проекта, в том числе черновики, дневные планы и отчеты и др.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3147">
        <w:rPr>
          <w:rFonts w:ascii="Times New Roman" w:hAnsi="Times New Roman" w:cs="Times New Roman"/>
          <w:b/>
          <w:i/>
          <w:sz w:val="28"/>
          <w:szCs w:val="28"/>
        </w:rPr>
        <w:t>Классификация проектов по доминирующей деятельности учащихся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 xml:space="preserve">Учебный проект, как комплексный и многоцелевой метод, имеет большое количество видов и разновидностей. Чтобы разобраться в них, </w:t>
      </w:r>
      <w:proofErr w:type="gramStart"/>
      <w:r w:rsidRPr="00423147">
        <w:rPr>
          <w:rFonts w:ascii="Times New Roman" w:hAnsi="Times New Roman" w:cs="Times New Roman"/>
          <w:sz w:val="28"/>
          <w:szCs w:val="28"/>
        </w:rPr>
        <w:t>требуются</w:t>
      </w:r>
      <w:proofErr w:type="gramEnd"/>
      <w:r w:rsidRPr="00423147">
        <w:rPr>
          <w:rFonts w:ascii="Times New Roman" w:hAnsi="Times New Roman" w:cs="Times New Roman"/>
          <w:sz w:val="28"/>
          <w:szCs w:val="28"/>
        </w:rPr>
        <w:t xml:space="preserve"> по крайней мере три различные классификации. Начнем с самой основной, определяющей содержательную специфику каждого проекта.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i/>
          <w:sz w:val="28"/>
          <w:szCs w:val="28"/>
        </w:rPr>
        <w:t>Практико-ориентированный проект</w:t>
      </w:r>
      <w:r w:rsidRPr="00423147">
        <w:rPr>
          <w:rFonts w:ascii="Times New Roman" w:hAnsi="Times New Roman" w:cs="Times New Roman"/>
          <w:sz w:val="28"/>
          <w:szCs w:val="28"/>
        </w:rPr>
        <w:t xml:space="preserve"> нацелен на социальные интересы самих участников проекта или внешнего заказчика.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Продукт заранее определен и может быть использован в жизни класса, школы, микрорайона, города, государства. Палитра разнообразна — от учебного пособия для кабинета физики до пакета рекомендаций по восстановлению экономики России. Важно оценить реальность использования продукта на практике и его способность решить поставленную проблему.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i/>
          <w:sz w:val="28"/>
          <w:szCs w:val="28"/>
        </w:rPr>
        <w:lastRenderedPageBreak/>
        <w:t>Исследовательский проект</w:t>
      </w:r>
      <w:r w:rsidRPr="00423147">
        <w:rPr>
          <w:rFonts w:ascii="Times New Roman" w:hAnsi="Times New Roman" w:cs="Times New Roman"/>
          <w:sz w:val="28"/>
          <w:szCs w:val="28"/>
        </w:rPr>
        <w:t xml:space="preserve"> по структуре напоминает подлинно научное исследование.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Он включает обоснование актуальности избранной темы, обозначение задач исследования, обязательное выдвижение гипотезы с последующей ее проверкой, обсуждение полученных результатов. При этом используются методы современной науки: лабораторный эксперимент, моделирование, социологический опрос и другие.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i/>
          <w:sz w:val="28"/>
          <w:szCs w:val="28"/>
        </w:rPr>
        <w:t>Информационный проект</w:t>
      </w:r>
      <w:r w:rsidRPr="00423147">
        <w:rPr>
          <w:rFonts w:ascii="Times New Roman" w:hAnsi="Times New Roman" w:cs="Times New Roman"/>
          <w:sz w:val="28"/>
          <w:szCs w:val="28"/>
        </w:rPr>
        <w:t xml:space="preserve"> направлен на сбор информации о каком-то объекте, явлении с целью ее анализа, обобщения и представления для широкой аудитории.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Выходом такого проекта часто является публикация в СМИ,  в т. ч. в Интернете. Результатом такого проекта может быть и создание информационной среды класса или школы.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i/>
          <w:sz w:val="28"/>
          <w:szCs w:val="28"/>
        </w:rPr>
        <w:t>Творческий проект</w:t>
      </w:r>
      <w:r w:rsidRPr="00423147">
        <w:rPr>
          <w:rFonts w:ascii="Times New Roman" w:hAnsi="Times New Roman" w:cs="Times New Roman"/>
          <w:sz w:val="28"/>
          <w:szCs w:val="28"/>
        </w:rPr>
        <w:t xml:space="preserve"> предполагает максимально свободный и нетрадиционный подход к оформлению результатов. Это могут быть альманахи, театрализации, спортивные игры, произведения изобразительного или декоративно-прикладного искусства, видеофильмы и т. п.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i/>
          <w:sz w:val="28"/>
          <w:szCs w:val="28"/>
        </w:rPr>
        <w:t>Ролевой проект.</w:t>
      </w:r>
      <w:r w:rsidRPr="00423147">
        <w:rPr>
          <w:rFonts w:ascii="Times New Roman" w:hAnsi="Times New Roman" w:cs="Times New Roman"/>
          <w:sz w:val="28"/>
          <w:szCs w:val="28"/>
        </w:rPr>
        <w:t xml:space="preserve"> Разработка и реализация такого проекта наиболее сложна. Участвуя в нем, проектанты берут на себя роли литературных или исторических персонажей, выдуманных героев и т. п. Результат проекта остается открытым до самого окончания. Чем завершится судебное заседание? Будет ли разрешен конфликт и заключен договор?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Конечно, все пять перечисленных целевых направлений деятельности учащихся-проектантов реализуются в каждом проекте. В этом смысле любой проект — исследовательский, точно так же как любой — творческий, ролевой, практико-ориентированный или информационный. Поэтому подчеркнем: речь идет не о единственной, а о доминирующей направленности деятельности участников того или иного проекта.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3147">
        <w:rPr>
          <w:rFonts w:ascii="Times New Roman" w:hAnsi="Times New Roman" w:cs="Times New Roman"/>
          <w:b/>
          <w:i/>
          <w:sz w:val="28"/>
          <w:szCs w:val="28"/>
        </w:rPr>
        <w:t>Классификация проектов по комплексности и характеру контактов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По комплексности (иначе говоря, по предметно-содержательной области) можно выделить два типа проектов.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423147">
        <w:rPr>
          <w:rFonts w:ascii="Times New Roman" w:hAnsi="Times New Roman" w:cs="Times New Roman"/>
          <w:sz w:val="28"/>
          <w:szCs w:val="28"/>
        </w:rPr>
        <w:t>Монопроекты</w:t>
      </w:r>
      <w:proofErr w:type="spellEnd"/>
      <w:r w:rsidRPr="00423147">
        <w:rPr>
          <w:rFonts w:ascii="Times New Roman" w:hAnsi="Times New Roman" w:cs="Times New Roman"/>
          <w:sz w:val="28"/>
          <w:szCs w:val="28"/>
        </w:rPr>
        <w:t xml:space="preserve"> проводятся, как правило, в рамках одного предмета или одной области знания, х</w:t>
      </w:r>
      <w:r w:rsidR="00D45596" w:rsidRPr="00423147">
        <w:rPr>
          <w:rFonts w:ascii="Times New Roman" w:hAnsi="Times New Roman" w:cs="Times New Roman"/>
          <w:sz w:val="28"/>
          <w:szCs w:val="28"/>
        </w:rPr>
        <w:t>отя и могут использовать инфор</w:t>
      </w:r>
      <w:r w:rsidRPr="00423147">
        <w:rPr>
          <w:rFonts w:ascii="Times New Roman" w:hAnsi="Times New Roman" w:cs="Times New Roman"/>
          <w:sz w:val="28"/>
          <w:szCs w:val="28"/>
        </w:rPr>
        <w:t>мацию из других областей знания и деятельности.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Руководителем такого проекта выступает учите</w:t>
      </w:r>
      <w:r w:rsidR="00D45596" w:rsidRPr="00423147">
        <w:rPr>
          <w:rFonts w:ascii="Times New Roman" w:hAnsi="Times New Roman" w:cs="Times New Roman"/>
          <w:sz w:val="28"/>
          <w:szCs w:val="28"/>
        </w:rPr>
        <w:t xml:space="preserve">ль-предметник, консультантом — </w:t>
      </w:r>
      <w:r w:rsidRPr="00423147">
        <w:rPr>
          <w:rFonts w:ascii="Times New Roman" w:hAnsi="Times New Roman" w:cs="Times New Roman"/>
          <w:sz w:val="28"/>
          <w:szCs w:val="28"/>
        </w:rPr>
        <w:t>учитель другой дисциплины.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3147">
        <w:rPr>
          <w:rFonts w:ascii="Times New Roman" w:hAnsi="Times New Roman" w:cs="Times New Roman"/>
          <w:sz w:val="28"/>
          <w:szCs w:val="28"/>
        </w:rPr>
        <w:t>Такие проекты могут быть, например, литер</w:t>
      </w:r>
      <w:r w:rsidR="00D45596" w:rsidRPr="00423147">
        <w:rPr>
          <w:rFonts w:ascii="Times New Roman" w:hAnsi="Times New Roman" w:cs="Times New Roman"/>
          <w:sz w:val="28"/>
          <w:szCs w:val="28"/>
        </w:rPr>
        <w:t>атурно-творчески</w:t>
      </w:r>
      <w:r w:rsidRPr="00423147">
        <w:rPr>
          <w:rFonts w:ascii="Times New Roman" w:hAnsi="Times New Roman" w:cs="Times New Roman"/>
          <w:sz w:val="28"/>
          <w:szCs w:val="28"/>
        </w:rPr>
        <w:t>ми, естественно-научными, эко</w:t>
      </w:r>
      <w:r w:rsidR="00D45596" w:rsidRPr="00423147">
        <w:rPr>
          <w:rFonts w:ascii="Times New Roman" w:hAnsi="Times New Roman" w:cs="Times New Roman"/>
          <w:sz w:val="28"/>
          <w:szCs w:val="28"/>
        </w:rPr>
        <w:t>логическими, языковыми (лингвис</w:t>
      </w:r>
      <w:r w:rsidRPr="00423147">
        <w:rPr>
          <w:rFonts w:ascii="Times New Roman" w:hAnsi="Times New Roman" w:cs="Times New Roman"/>
          <w:sz w:val="28"/>
          <w:szCs w:val="28"/>
        </w:rPr>
        <w:t xml:space="preserve">тическими), </w:t>
      </w:r>
      <w:r w:rsidR="00D45596" w:rsidRPr="0042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147">
        <w:rPr>
          <w:rFonts w:ascii="Times New Roman" w:hAnsi="Times New Roman" w:cs="Times New Roman"/>
          <w:sz w:val="28"/>
          <w:szCs w:val="28"/>
        </w:rPr>
        <w:t>культуроведческими</w:t>
      </w:r>
      <w:proofErr w:type="spellEnd"/>
      <w:r w:rsidRPr="00423147">
        <w:rPr>
          <w:rFonts w:ascii="Times New Roman" w:hAnsi="Times New Roman" w:cs="Times New Roman"/>
          <w:sz w:val="28"/>
          <w:szCs w:val="28"/>
        </w:rPr>
        <w:t>, спортивными, историческими, географическими, музыкальными.</w:t>
      </w:r>
      <w:proofErr w:type="gramEnd"/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 xml:space="preserve">Интеграция осуществляется в </w:t>
      </w:r>
      <w:r w:rsidR="00D45596" w:rsidRPr="00423147">
        <w:rPr>
          <w:rFonts w:ascii="Times New Roman" w:hAnsi="Times New Roman" w:cs="Times New Roman"/>
          <w:sz w:val="28"/>
          <w:szCs w:val="28"/>
        </w:rPr>
        <w:t>данном случае на этапе подготов</w:t>
      </w:r>
      <w:r w:rsidRPr="00423147">
        <w:rPr>
          <w:rFonts w:ascii="Times New Roman" w:hAnsi="Times New Roman" w:cs="Times New Roman"/>
          <w:sz w:val="28"/>
          <w:szCs w:val="28"/>
        </w:rPr>
        <w:t>ки продукта и презентации: напр</w:t>
      </w:r>
      <w:r w:rsidR="00D45596" w:rsidRPr="00423147">
        <w:rPr>
          <w:rFonts w:ascii="Times New Roman" w:hAnsi="Times New Roman" w:cs="Times New Roman"/>
          <w:sz w:val="28"/>
          <w:szCs w:val="28"/>
        </w:rPr>
        <w:t>имер, компьютерная верстка лите</w:t>
      </w:r>
      <w:r w:rsidRPr="00423147">
        <w:rPr>
          <w:rFonts w:ascii="Times New Roman" w:hAnsi="Times New Roman" w:cs="Times New Roman"/>
          <w:sz w:val="28"/>
          <w:szCs w:val="28"/>
        </w:rPr>
        <w:t>ратурного альманаха или музыкальное оформление спортивного праздника.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Такие проекты могут провод</w:t>
      </w:r>
      <w:r w:rsidR="00D45596" w:rsidRPr="00423147">
        <w:rPr>
          <w:rFonts w:ascii="Times New Roman" w:hAnsi="Times New Roman" w:cs="Times New Roman"/>
          <w:sz w:val="28"/>
          <w:szCs w:val="28"/>
        </w:rPr>
        <w:t>иться (с определенными оговорка</w:t>
      </w:r>
      <w:r w:rsidRPr="00423147">
        <w:rPr>
          <w:rFonts w:ascii="Times New Roman" w:hAnsi="Times New Roman" w:cs="Times New Roman"/>
          <w:sz w:val="28"/>
          <w:szCs w:val="28"/>
        </w:rPr>
        <w:t>ми) в рамках классно-урочной деятельности.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proofErr w:type="spellStart"/>
      <w:r w:rsidRPr="00423147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423147">
        <w:rPr>
          <w:rFonts w:ascii="Times New Roman" w:hAnsi="Times New Roman" w:cs="Times New Roman"/>
          <w:sz w:val="28"/>
          <w:szCs w:val="28"/>
        </w:rPr>
        <w:t xml:space="preserve"> проекты выполняются исключительн</w:t>
      </w:r>
      <w:r w:rsidR="00D45596" w:rsidRPr="00423147">
        <w:rPr>
          <w:rFonts w:ascii="Times New Roman" w:hAnsi="Times New Roman" w:cs="Times New Roman"/>
          <w:sz w:val="28"/>
          <w:szCs w:val="28"/>
        </w:rPr>
        <w:t xml:space="preserve">о </w:t>
      </w:r>
      <w:r w:rsidRPr="00423147">
        <w:rPr>
          <w:rFonts w:ascii="Times New Roman" w:hAnsi="Times New Roman" w:cs="Times New Roman"/>
          <w:sz w:val="28"/>
          <w:szCs w:val="28"/>
        </w:rPr>
        <w:t>во внеурочное время и под руков</w:t>
      </w:r>
      <w:r w:rsidR="00D45596" w:rsidRPr="00423147">
        <w:rPr>
          <w:rFonts w:ascii="Times New Roman" w:hAnsi="Times New Roman" w:cs="Times New Roman"/>
          <w:sz w:val="28"/>
          <w:szCs w:val="28"/>
        </w:rPr>
        <w:t xml:space="preserve">одством нескольких специалистов </w:t>
      </w:r>
      <w:r w:rsidRPr="00423147">
        <w:rPr>
          <w:rFonts w:ascii="Times New Roman" w:hAnsi="Times New Roman" w:cs="Times New Roman"/>
          <w:sz w:val="28"/>
          <w:szCs w:val="28"/>
        </w:rPr>
        <w:t>в различных областях знания.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Они требуют глубокой содержательной интеграции уже на этапе постановки проблемы.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Например, проект по теме «Проблема человеческого достоинства в российском обществе XIX-XIX в</w:t>
      </w:r>
      <w:r w:rsidR="00D45596" w:rsidRPr="00423147">
        <w:rPr>
          <w:rFonts w:ascii="Times New Roman" w:hAnsi="Times New Roman" w:cs="Times New Roman"/>
          <w:sz w:val="28"/>
          <w:szCs w:val="28"/>
        </w:rPr>
        <w:t>в.» требует присутствия одновре</w:t>
      </w:r>
      <w:r w:rsidRPr="00423147">
        <w:rPr>
          <w:rFonts w:ascii="Times New Roman" w:hAnsi="Times New Roman" w:cs="Times New Roman"/>
          <w:sz w:val="28"/>
          <w:szCs w:val="28"/>
        </w:rPr>
        <w:t>менно истор</w:t>
      </w:r>
      <w:r w:rsidR="00D45596" w:rsidRPr="00423147">
        <w:rPr>
          <w:rFonts w:ascii="Times New Roman" w:hAnsi="Times New Roman" w:cs="Times New Roman"/>
          <w:sz w:val="28"/>
          <w:szCs w:val="28"/>
        </w:rPr>
        <w:t xml:space="preserve">ического, литературоведческого, </w:t>
      </w:r>
      <w:r w:rsidRPr="00423147">
        <w:rPr>
          <w:rFonts w:ascii="Times New Roman" w:hAnsi="Times New Roman" w:cs="Times New Roman"/>
          <w:sz w:val="28"/>
          <w:szCs w:val="28"/>
        </w:rPr>
        <w:t>культурологического, психологического и социологического подходов.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Проекты могут различать</w:t>
      </w:r>
      <w:r w:rsidR="00D45596" w:rsidRPr="00423147">
        <w:rPr>
          <w:rFonts w:ascii="Times New Roman" w:hAnsi="Times New Roman" w:cs="Times New Roman"/>
          <w:sz w:val="28"/>
          <w:szCs w:val="28"/>
        </w:rPr>
        <w:t>ся и по характеру контактов меж</w:t>
      </w:r>
      <w:r w:rsidRPr="00423147">
        <w:rPr>
          <w:rFonts w:ascii="Times New Roman" w:hAnsi="Times New Roman" w:cs="Times New Roman"/>
          <w:sz w:val="28"/>
          <w:szCs w:val="28"/>
        </w:rPr>
        <w:t>ду участниками. Они могут быть: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•</w:t>
      </w:r>
      <w:r w:rsidRPr="0042314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23147">
        <w:rPr>
          <w:rFonts w:ascii="Times New Roman" w:hAnsi="Times New Roman" w:cs="Times New Roman"/>
          <w:sz w:val="28"/>
          <w:szCs w:val="28"/>
        </w:rPr>
        <w:t>внутриклассными</w:t>
      </w:r>
      <w:proofErr w:type="spellEnd"/>
      <w:r w:rsidRPr="00423147">
        <w:rPr>
          <w:rFonts w:ascii="Times New Roman" w:hAnsi="Times New Roman" w:cs="Times New Roman"/>
          <w:sz w:val="28"/>
          <w:szCs w:val="28"/>
        </w:rPr>
        <w:t>;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•</w:t>
      </w:r>
      <w:r w:rsidRPr="0042314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23147">
        <w:rPr>
          <w:rFonts w:ascii="Times New Roman" w:hAnsi="Times New Roman" w:cs="Times New Roman"/>
          <w:sz w:val="28"/>
          <w:szCs w:val="28"/>
        </w:rPr>
        <w:t>внутришкольными</w:t>
      </w:r>
      <w:proofErr w:type="spellEnd"/>
      <w:r w:rsidRPr="00423147">
        <w:rPr>
          <w:rFonts w:ascii="Times New Roman" w:hAnsi="Times New Roman" w:cs="Times New Roman"/>
          <w:sz w:val="28"/>
          <w:szCs w:val="28"/>
        </w:rPr>
        <w:t>;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•</w:t>
      </w:r>
      <w:r w:rsidRPr="0042314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23147">
        <w:rPr>
          <w:rFonts w:ascii="Times New Roman" w:hAnsi="Times New Roman" w:cs="Times New Roman"/>
          <w:sz w:val="28"/>
          <w:szCs w:val="28"/>
        </w:rPr>
        <w:t>р</w:t>
      </w:r>
      <w:r w:rsidR="00D45596" w:rsidRPr="00423147">
        <w:rPr>
          <w:rFonts w:ascii="Times New Roman" w:hAnsi="Times New Roman" w:cs="Times New Roman"/>
          <w:sz w:val="28"/>
          <w:szCs w:val="28"/>
        </w:rPr>
        <w:t>егиональными</w:t>
      </w:r>
      <w:proofErr w:type="gramEnd"/>
      <w:r w:rsidR="00D45596" w:rsidRPr="00423147">
        <w:rPr>
          <w:rFonts w:ascii="Times New Roman" w:hAnsi="Times New Roman" w:cs="Times New Roman"/>
          <w:sz w:val="28"/>
          <w:szCs w:val="28"/>
        </w:rPr>
        <w:t xml:space="preserve"> (разного масштаба)</w:t>
      </w:r>
      <w:r w:rsidRPr="00423147">
        <w:rPr>
          <w:rFonts w:ascii="Times New Roman" w:hAnsi="Times New Roman" w:cs="Times New Roman"/>
          <w:sz w:val="28"/>
          <w:szCs w:val="28"/>
        </w:rPr>
        <w:t>;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•</w:t>
      </w:r>
      <w:r w:rsidRPr="0042314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23147">
        <w:rPr>
          <w:rFonts w:ascii="Times New Roman" w:hAnsi="Times New Roman" w:cs="Times New Roman"/>
          <w:sz w:val="28"/>
          <w:szCs w:val="28"/>
        </w:rPr>
        <w:t>межрегиональными</w:t>
      </w:r>
      <w:proofErr w:type="gramEnd"/>
      <w:r w:rsidRPr="00423147">
        <w:rPr>
          <w:rFonts w:ascii="Times New Roman" w:hAnsi="Times New Roman" w:cs="Times New Roman"/>
          <w:sz w:val="28"/>
          <w:szCs w:val="28"/>
        </w:rPr>
        <w:t xml:space="preserve"> (в рамках одного государства);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•</w:t>
      </w:r>
      <w:r w:rsidRPr="00423147">
        <w:rPr>
          <w:rFonts w:ascii="Times New Roman" w:hAnsi="Times New Roman" w:cs="Times New Roman"/>
          <w:sz w:val="28"/>
          <w:szCs w:val="28"/>
        </w:rPr>
        <w:tab/>
        <w:t>международными.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Последние два типа проекто</w:t>
      </w:r>
      <w:r w:rsidR="00D45596" w:rsidRPr="00423147">
        <w:rPr>
          <w:rFonts w:ascii="Times New Roman" w:hAnsi="Times New Roman" w:cs="Times New Roman"/>
          <w:sz w:val="28"/>
          <w:szCs w:val="28"/>
        </w:rPr>
        <w:t>в (межрегиональные и международ</w:t>
      </w:r>
      <w:r w:rsidRPr="00423147">
        <w:rPr>
          <w:rFonts w:ascii="Times New Roman" w:hAnsi="Times New Roman" w:cs="Times New Roman"/>
          <w:sz w:val="28"/>
          <w:szCs w:val="28"/>
        </w:rPr>
        <w:t>ные), как правило, являются телекоммуникационными, поскольку требуют для координации деятельности участников взаимодействия в сети Интернет и, следовательно, ориентированы на использование средств современных компьютерных технологий.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3147">
        <w:rPr>
          <w:rFonts w:ascii="Times New Roman" w:hAnsi="Times New Roman" w:cs="Times New Roman"/>
          <w:b/>
          <w:i/>
          <w:sz w:val="28"/>
          <w:szCs w:val="28"/>
        </w:rPr>
        <w:t>Классификация проектов по продолжительности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i/>
          <w:sz w:val="28"/>
          <w:szCs w:val="28"/>
        </w:rPr>
        <w:t>Мини-проекты</w:t>
      </w:r>
      <w:r w:rsidRPr="00423147">
        <w:rPr>
          <w:rFonts w:ascii="Times New Roman" w:hAnsi="Times New Roman" w:cs="Times New Roman"/>
          <w:sz w:val="28"/>
          <w:szCs w:val="28"/>
        </w:rPr>
        <w:t xml:space="preserve"> могут укладываться в один урок или менее.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i/>
          <w:sz w:val="28"/>
          <w:szCs w:val="28"/>
        </w:rPr>
        <w:t>Краткосрочные проекты</w:t>
      </w:r>
      <w:r w:rsidRPr="00423147">
        <w:rPr>
          <w:rFonts w:ascii="Times New Roman" w:hAnsi="Times New Roman" w:cs="Times New Roman"/>
          <w:sz w:val="28"/>
          <w:szCs w:val="28"/>
        </w:rPr>
        <w:t xml:space="preserve"> требуют выделения 4-6 уроков.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Уроки используются для координации деятельности участников проектных групп, тогда как основная работа по сбору информации, изготовлению продукта и подготовке презентации осуществляется во внеклассной деятельности и дома.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i/>
          <w:sz w:val="28"/>
          <w:szCs w:val="28"/>
        </w:rPr>
        <w:t>Недельные проекты</w:t>
      </w:r>
      <w:r w:rsidRPr="00423147">
        <w:rPr>
          <w:rFonts w:ascii="Times New Roman" w:hAnsi="Times New Roman" w:cs="Times New Roman"/>
          <w:sz w:val="28"/>
          <w:szCs w:val="28"/>
        </w:rPr>
        <w:t xml:space="preserve"> выполняются в группах в ходе проектной недели.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Их выполнение занимает приме</w:t>
      </w:r>
      <w:r w:rsidR="00D45596" w:rsidRPr="00423147">
        <w:rPr>
          <w:rFonts w:ascii="Times New Roman" w:hAnsi="Times New Roman" w:cs="Times New Roman"/>
          <w:sz w:val="28"/>
          <w:szCs w:val="28"/>
        </w:rPr>
        <w:t>рно 30-40 часов и целиком прохо</w:t>
      </w:r>
      <w:r w:rsidRPr="00423147">
        <w:rPr>
          <w:rFonts w:ascii="Times New Roman" w:hAnsi="Times New Roman" w:cs="Times New Roman"/>
          <w:sz w:val="28"/>
          <w:szCs w:val="28"/>
        </w:rPr>
        <w:t>дит при участии руководителя. Возможно сочетание классных форм работы (мастерские, лекции, лабор</w:t>
      </w:r>
      <w:r w:rsidR="00D45596" w:rsidRPr="00423147">
        <w:rPr>
          <w:rFonts w:ascii="Times New Roman" w:hAnsi="Times New Roman" w:cs="Times New Roman"/>
          <w:sz w:val="28"/>
          <w:szCs w:val="28"/>
        </w:rPr>
        <w:t xml:space="preserve">аторный эксперимент) с </w:t>
      </w:r>
      <w:proofErr w:type="gramStart"/>
      <w:r w:rsidR="00D45596" w:rsidRPr="00423147">
        <w:rPr>
          <w:rFonts w:ascii="Times New Roman" w:hAnsi="Times New Roman" w:cs="Times New Roman"/>
          <w:sz w:val="28"/>
          <w:szCs w:val="28"/>
        </w:rPr>
        <w:t>внекласс</w:t>
      </w:r>
      <w:r w:rsidRPr="00423147">
        <w:rPr>
          <w:rFonts w:ascii="Times New Roman" w:hAnsi="Times New Roman" w:cs="Times New Roman"/>
          <w:sz w:val="28"/>
          <w:szCs w:val="28"/>
        </w:rPr>
        <w:t>ными</w:t>
      </w:r>
      <w:proofErr w:type="gramEnd"/>
      <w:r w:rsidRPr="00423147">
        <w:rPr>
          <w:rFonts w:ascii="Times New Roman" w:hAnsi="Times New Roman" w:cs="Times New Roman"/>
          <w:sz w:val="28"/>
          <w:szCs w:val="28"/>
        </w:rPr>
        <w:t xml:space="preserve"> (экскурсии и экспедиции, натурные видеосъемки и др.). Все это в сочетании с глубоким «погружением» в проект делает проектную неделю оптимальной формой организации проектной деятельности.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i/>
          <w:sz w:val="28"/>
          <w:szCs w:val="28"/>
        </w:rPr>
        <w:t>Годичные проекты</w:t>
      </w:r>
      <w:r w:rsidRPr="00423147">
        <w:rPr>
          <w:rFonts w:ascii="Times New Roman" w:hAnsi="Times New Roman" w:cs="Times New Roman"/>
          <w:sz w:val="28"/>
          <w:szCs w:val="28"/>
        </w:rPr>
        <w:t xml:space="preserve"> могут выполняться как в группах, так и индивидуально.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В ряде школ эта работа традиц</w:t>
      </w:r>
      <w:r w:rsidR="00D45596" w:rsidRPr="00423147">
        <w:rPr>
          <w:rFonts w:ascii="Times New Roman" w:hAnsi="Times New Roman" w:cs="Times New Roman"/>
          <w:sz w:val="28"/>
          <w:szCs w:val="28"/>
        </w:rPr>
        <w:t>ионно проводится в рамках учени</w:t>
      </w:r>
      <w:r w:rsidRPr="00423147">
        <w:rPr>
          <w:rFonts w:ascii="Times New Roman" w:hAnsi="Times New Roman" w:cs="Times New Roman"/>
          <w:sz w:val="28"/>
          <w:szCs w:val="28"/>
        </w:rPr>
        <w:t>ческих научных обществ. Весь годичный проект — от определения проблемы и темы до презентации (защиты) выполняются во внеуроч</w:t>
      </w:r>
      <w:r w:rsidR="00D45596" w:rsidRPr="00423147">
        <w:rPr>
          <w:rFonts w:ascii="Times New Roman" w:hAnsi="Times New Roman" w:cs="Times New Roman"/>
          <w:sz w:val="28"/>
          <w:szCs w:val="28"/>
        </w:rPr>
        <w:t>ное время</w:t>
      </w:r>
      <w:r w:rsidRPr="00423147">
        <w:rPr>
          <w:rFonts w:ascii="Times New Roman" w:hAnsi="Times New Roman" w:cs="Times New Roman"/>
          <w:sz w:val="28"/>
          <w:szCs w:val="28"/>
        </w:rPr>
        <w:t>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b/>
          <w:i/>
          <w:sz w:val="28"/>
          <w:szCs w:val="28"/>
        </w:rPr>
        <w:t>С точки зрения организации</w:t>
      </w:r>
      <w:r w:rsidRPr="00423147">
        <w:rPr>
          <w:rFonts w:ascii="Times New Roman" w:hAnsi="Times New Roman" w:cs="Times New Roman"/>
          <w:sz w:val="28"/>
          <w:szCs w:val="28"/>
        </w:rPr>
        <w:t>, в наибольшей степени отличаются друг от друга следующие наиболее популярные виды проектов: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проекты, выполняемые в ходе уроков (ми</w:t>
      </w:r>
      <w:r w:rsidR="00D45596" w:rsidRPr="00423147">
        <w:rPr>
          <w:rFonts w:ascii="Times New Roman" w:hAnsi="Times New Roman" w:cs="Times New Roman"/>
          <w:sz w:val="28"/>
          <w:szCs w:val="28"/>
        </w:rPr>
        <w:t xml:space="preserve">ни-проекты и </w:t>
      </w:r>
      <w:r w:rsidRPr="00423147">
        <w:rPr>
          <w:rFonts w:ascii="Times New Roman" w:hAnsi="Times New Roman" w:cs="Times New Roman"/>
          <w:sz w:val="28"/>
          <w:szCs w:val="28"/>
        </w:rPr>
        <w:t>среднесрочные);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проекты, выполняемые в ходе проектной недели;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телекоммуникационные проекты (с</w:t>
      </w:r>
      <w:r w:rsidR="00D45596" w:rsidRPr="00423147">
        <w:rPr>
          <w:rFonts w:ascii="Times New Roman" w:hAnsi="Times New Roman" w:cs="Times New Roman"/>
          <w:sz w:val="28"/>
          <w:szCs w:val="28"/>
        </w:rPr>
        <w:t>р</w:t>
      </w:r>
      <w:r w:rsidRPr="00423147">
        <w:rPr>
          <w:rFonts w:ascii="Times New Roman" w:hAnsi="Times New Roman" w:cs="Times New Roman"/>
          <w:sz w:val="28"/>
          <w:szCs w:val="28"/>
        </w:rPr>
        <w:t>едне- и долгосрочные).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3147">
        <w:rPr>
          <w:rFonts w:ascii="Times New Roman" w:hAnsi="Times New Roman" w:cs="Times New Roman"/>
          <w:b/>
          <w:sz w:val="28"/>
          <w:szCs w:val="28"/>
        </w:rPr>
        <w:lastRenderedPageBreak/>
        <w:t>Формы продуктов проектной деятельности</w:t>
      </w:r>
    </w:p>
    <w:p w:rsidR="00D45596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Выбор формы продукта проектной деятельности — важная организационная задача участник</w:t>
      </w:r>
      <w:r w:rsidR="00D45596" w:rsidRPr="00423147">
        <w:rPr>
          <w:rFonts w:ascii="Times New Roman" w:hAnsi="Times New Roman" w:cs="Times New Roman"/>
          <w:sz w:val="28"/>
          <w:szCs w:val="28"/>
        </w:rPr>
        <w:t>ов проекта. От ее решения в зна</w:t>
      </w:r>
      <w:r w:rsidRPr="00423147">
        <w:rPr>
          <w:rFonts w:ascii="Times New Roman" w:hAnsi="Times New Roman" w:cs="Times New Roman"/>
          <w:sz w:val="28"/>
          <w:szCs w:val="28"/>
        </w:rPr>
        <w:t>чительной степени зависит, насколько выполнение проекта будет увлекательным, защита проект</w:t>
      </w:r>
      <w:r w:rsidR="00D45596" w:rsidRPr="00423147">
        <w:rPr>
          <w:rFonts w:ascii="Times New Roman" w:hAnsi="Times New Roman" w:cs="Times New Roman"/>
          <w:sz w:val="28"/>
          <w:szCs w:val="28"/>
        </w:rPr>
        <w:t>а — презентабельной и убедитель</w:t>
      </w:r>
      <w:r w:rsidRPr="00423147">
        <w:rPr>
          <w:rFonts w:ascii="Times New Roman" w:hAnsi="Times New Roman" w:cs="Times New Roman"/>
          <w:sz w:val="28"/>
          <w:szCs w:val="28"/>
        </w:rPr>
        <w:t xml:space="preserve">ной, а предложенные решения — </w:t>
      </w:r>
      <w:proofErr w:type="gramStart"/>
      <w:r w:rsidRPr="00423147">
        <w:rPr>
          <w:rFonts w:ascii="Times New Roman" w:hAnsi="Times New Roman" w:cs="Times New Roman"/>
          <w:sz w:val="28"/>
          <w:szCs w:val="28"/>
        </w:rPr>
        <w:t>п</w:t>
      </w:r>
      <w:r w:rsidR="00D45596" w:rsidRPr="00423147">
        <w:rPr>
          <w:rFonts w:ascii="Times New Roman" w:hAnsi="Times New Roman" w:cs="Times New Roman"/>
          <w:sz w:val="28"/>
          <w:szCs w:val="28"/>
        </w:rPr>
        <w:t>олезными</w:t>
      </w:r>
      <w:proofErr w:type="gramEnd"/>
      <w:r w:rsidR="00D45596" w:rsidRPr="00423147">
        <w:rPr>
          <w:rFonts w:ascii="Times New Roman" w:hAnsi="Times New Roman" w:cs="Times New Roman"/>
          <w:sz w:val="28"/>
          <w:szCs w:val="28"/>
        </w:rPr>
        <w:t xml:space="preserve"> для решения выбран</w:t>
      </w:r>
      <w:r w:rsidRPr="00423147">
        <w:rPr>
          <w:rFonts w:ascii="Times New Roman" w:hAnsi="Times New Roman" w:cs="Times New Roman"/>
          <w:sz w:val="28"/>
          <w:szCs w:val="28"/>
        </w:rPr>
        <w:t>н</w:t>
      </w:r>
      <w:r w:rsidR="00D45596" w:rsidRPr="00423147">
        <w:rPr>
          <w:rFonts w:ascii="Times New Roman" w:hAnsi="Times New Roman" w:cs="Times New Roman"/>
          <w:sz w:val="28"/>
          <w:szCs w:val="28"/>
        </w:rPr>
        <w:t>ой социально значимой проблемы.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Иногда бывает, что вид продукта с</w:t>
      </w:r>
      <w:r w:rsidR="00D45596" w:rsidRPr="00423147">
        <w:rPr>
          <w:rFonts w:ascii="Times New Roman" w:hAnsi="Times New Roman" w:cs="Times New Roman"/>
          <w:sz w:val="28"/>
          <w:szCs w:val="28"/>
        </w:rPr>
        <w:t>разу обозначен в самой теме про</w:t>
      </w:r>
      <w:r w:rsidRPr="00423147">
        <w:rPr>
          <w:rFonts w:ascii="Times New Roman" w:hAnsi="Times New Roman" w:cs="Times New Roman"/>
          <w:sz w:val="28"/>
          <w:szCs w:val="28"/>
        </w:rPr>
        <w:t>екта. Хрестоматийным является проект «Изготовление воздушного змея», выполняя который американ</w:t>
      </w:r>
      <w:r w:rsidR="00D45596" w:rsidRPr="00423147">
        <w:rPr>
          <w:rFonts w:ascii="Times New Roman" w:hAnsi="Times New Roman" w:cs="Times New Roman"/>
          <w:sz w:val="28"/>
          <w:szCs w:val="28"/>
        </w:rPr>
        <w:t>ские школьники в 1920-е гг. изу</w:t>
      </w:r>
      <w:r w:rsidRPr="00423147">
        <w:rPr>
          <w:rFonts w:ascii="Times New Roman" w:hAnsi="Times New Roman" w:cs="Times New Roman"/>
          <w:sz w:val="28"/>
          <w:szCs w:val="28"/>
        </w:rPr>
        <w:t>чали важные законы физики. Но</w:t>
      </w:r>
      <w:r w:rsidR="00D45596" w:rsidRPr="00423147">
        <w:rPr>
          <w:rFonts w:ascii="Times New Roman" w:hAnsi="Times New Roman" w:cs="Times New Roman"/>
          <w:sz w:val="28"/>
          <w:szCs w:val="28"/>
        </w:rPr>
        <w:t xml:space="preserve"> чаще всего выбор продукта — не</w:t>
      </w:r>
      <w:r w:rsidRPr="00423147">
        <w:rPr>
          <w:rFonts w:ascii="Times New Roman" w:hAnsi="Times New Roman" w:cs="Times New Roman"/>
          <w:sz w:val="28"/>
          <w:szCs w:val="28"/>
        </w:rPr>
        <w:t>простая творческая задача. Проект под названием: «Исследование влияния климата природных зон на растительный и животный мир » может завершиться защитой обы</w:t>
      </w:r>
      <w:r w:rsidR="00D45596" w:rsidRPr="00423147">
        <w:rPr>
          <w:rFonts w:ascii="Times New Roman" w:hAnsi="Times New Roman" w:cs="Times New Roman"/>
          <w:sz w:val="28"/>
          <w:szCs w:val="28"/>
        </w:rPr>
        <w:t>кновенного реферата, а может вы</w:t>
      </w:r>
      <w:r w:rsidRPr="00423147">
        <w:rPr>
          <w:rFonts w:ascii="Times New Roman" w:hAnsi="Times New Roman" w:cs="Times New Roman"/>
          <w:sz w:val="28"/>
          <w:szCs w:val="28"/>
        </w:rPr>
        <w:t>литься в увлекательную подгото</w:t>
      </w:r>
      <w:r w:rsidR="00D45596" w:rsidRPr="00423147">
        <w:rPr>
          <w:rFonts w:ascii="Times New Roman" w:hAnsi="Times New Roman" w:cs="Times New Roman"/>
          <w:sz w:val="28"/>
          <w:szCs w:val="28"/>
        </w:rPr>
        <w:t>вку Атласа несуществующего мате</w:t>
      </w:r>
      <w:r w:rsidRPr="00423147">
        <w:rPr>
          <w:rFonts w:ascii="Times New Roman" w:hAnsi="Times New Roman" w:cs="Times New Roman"/>
          <w:sz w:val="28"/>
          <w:szCs w:val="28"/>
        </w:rPr>
        <w:t>рика.</w:t>
      </w:r>
    </w:p>
    <w:p w:rsidR="000156D4" w:rsidRPr="00423147" w:rsidRDefault="00D45596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Перечень возможных выходов про</w:t>
      </w:r>
      <w:r w:rsidR="000156D4" w:rsidRPr="00423147">
        <w:rPr>
          <w:rFonts w:ascii="Times New Roman" w:hAnsi="Times New Roman" w:cs="Times New Roman"/>
          <w:sz w:val="28"/>
          <w:szCs w:val="28"/>
        </w:rPr>
        <w:t>ектной деятельности: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•</w:t>
      </w:r>
      <w:r w:rsidRPr="0042314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2314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423147">
        <w:rPr>
          <w:rFonts w:ascii="Times New Roman" w:hAnsi="Times New Roman" w:cs="Times New Roman"/>
          <w:sz w:val="28"/>
          <w:szCs w:val="28"/>
        </w:rPr>
        <w:t>-сайт;</w:t>
      </w:r>
    </w:p>
    <w:p w:rsidR="00D45596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•</w:t>
      </w:r>
      <w:r w:rsidRPr="00423147">
        <w:rPr>
          <w:rFonts w:ascii="Times New Roman" w:hAnsi="Times New Roman" w:cs="Times New Roman"/>
          <w:sz w:val="28"/>
          <w:szCs w:val="28"/>
        </w:rPr>
        <w:tab/>
        <w:t xml:space="preserve">Анализ </w:t>
      </w:r>
      <w:r w:rsidR="00D45596" w:rsidRPr="00423147">
        <w:rPr>
          <w:rFonts w:ascii="Times New Roman" w:hAnsi="Times New Roman" w:cs="Times New Roman"/>
          <w:sz w:val="28"/>
          <w:szCs w:val="28"/>
        </w:rPr>
        <w:t>данных социологического опроса;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•</w:t>
      </w:r>
      <w:r w:rsidRPr="00423147">
        <w:rPr>
          <w:rFonts w:ascii="Times New Roman" w:hAnsi="Times New Roman" w:cs="Times New Roman"/>
          <w:sz w:val="28"/>
          <w:szCs w:val="28"/>
        </w:rPr>
        <w:tab/>
        <w:t>Атрибуты несуществующего государства;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•</w:t>
      </w:r>
      <w:r w:rsidRPr="00423147">
        <w:rPr>
          <w:rFonts w:ascii="Times New Roman" w:hAnsi="Times New Roman" w:cs="Times New Roman"/>
          <w:sz w:val="28"/>
          <w:szCs w:val="28"/>
        </w:rPr>
        <w:tab/>
        <w:t>Бизнес-план;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•</w:t>
      </w:r>
      <w:r w:rsidRPr="00423147">
        <w:rPr>
          <w:rFonts w:ascii="Times New Roman" w:hAnsi="Times New Roman" w:cs="Times New Roman"/>
          <w:sz w:val="28"/>
          <w:szCs w:val="28"/>
        </w:rPr>
        <w:tab/>
        <w:t>Видеофильм;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•</w:t>
      </w:r>
      <w:r w:rsidRPr="00423147">
        <w:rPr>
          <w:rFonts w:ascii="Times New Roman" w:hAnsi="Times New Roman" w:cs="Times New Roman"/>
          <w:sz w:val="28"/>
          <w:szCs w:val="28"/>
        </w:rPr>
        <w:tab/>
        <w:t>Видеоклип;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•</w:t>
      </w:r>
      <w:r w:rsidRPr="00423147">
        <w:rPr>
          <w:rFonts w:ascii="Times New Roman" w:hAnsi="Times New Roman" w:cs="Times New Roman"/>
          <w:sz w:val="28"/>
          <w:szCs w:val="28"/>
        </w:rPr>
        <w:tab/>
        <w:t>Выставка;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•</w:t>
      </w:r>
      <w:r w:rsidRPr="00423147">
        <w:rPr>
          <w:rFonts w:ascii="Times New Roman" w:hAnsi="Times New Roman" w:cs="Times New Roman"/>
          <w:sz w:val="28"/>
          <w:szCs w:val="28"/>
        </w:rPr>
        <w:tab/>
        <w:t>Газета;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•</w:t>
      </w:r>
      <w:r w:rsidRPr="00423147">
        <w:rPr>
          <w:rFonts w:ascii="Times New Roman" w:hAnsi="Times New Roman" w:cs="Times New Roman"/>
          <w:sz w:val="28"/>
          <w:szCs w:val="28"/>
        </w:rPr>
        <w:tab/>
        <w:t>Действующая фирма;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•</w:t>
      </w:r>
      <w:r w:rsidRPr="00423147">
        <w:rPr>
          <w:rFonts w:ascii="Times New Roman" w:hAnsi="Times New Roman" w:cs="Times New Roman"/>
          <w:sz w:val="28"/>
          <w:szCs w:val="28"/>
        </w:rPr>
        <w:tab/>
        <w:t>Журнал;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•</w:t>
      </w:r>
      <w:r w:rsidRPr="00423147">
        <w:rPr>
          <w:rFonts w:ascii="Times New Roman" w:hAnsi="Times New Roman" w:cs="Times New Roman"/>
          <w:sz w:val="28"/>
          <w:szCs w:val="28"/>
        </w:rPr>
        <w:tab/>
        <w:t>Законопроект;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•</w:t>
      </w:r>
      <w:r w:rsidRPr="00423147">
        <w:rPr>
          <w:rFonts w:ascii="Times New Roman" w:hAnsi="Times New Roman" w:cs="Times New Roman"/>
          <w:sz w:val="28"/>
          <w:szCs w:val="28"/>
        </w:rPr>
        <w:tab/>
        <w:t>Игра;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•</w:t>
      </w:r>
      <w:r w:rsidRPr="00423147">
        <w:rPr>
          <w:rFonts w:ascii="Times New Roman" w:hAnsi="Times New Roman" w:cs="Times New Roman"/>
          <w:sz w:val="28"/>
          <w:szCs w:val="28"/>
        </w:rPr>
        <w:tab/>
        <w:t>Карта;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•</w:t>
      </w:r>
      <w:r w:rsidRPr="00423147">
        <w:rPr>
          <w:rFonts w:ascii="Times New Roman" w:hAnsi="Times New Roman" w:cs="Times New Roman"/>
          <w:sz w:val="28"/>
          <w:szCs w:val="28"/>
        </w:rPr>
        <w:tab/>
        <w:t>Костюм;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•</w:t>
      </w:r>
      <w:r w:rsidRPr="00423147">
        <w:rPr>
          <w:rFonts w:ascii="Times New Roman" w:hAnsi="Times New Roman" w:cs="Times New Roman"/>
          <w:sz w:val="28"/>
          <w:szCs w:val="28"/>
        </w:rPr>
        <w:tab/>
        <w:t>Макет;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•</w:t>
      </w:r>
      <w:r w:rsidRPr="00423147">
        <w:rPr>
          <w:rFonts w:ascii="Times New Roman" w:hAnsi="Times New Roman" w:cs="Times New Roman"/>
          <w:sz w:val="28"/>
          <w:szCs w:val="28"/>
        </w:rPr>
        <w:tab/>
        <w:t>Модель;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•</w:t>
      </w:r>
      <w:r w:rsidRPr="00423147">
        <w:rPr>
          <w:rFonts w:ascii="Times New Roman" w:hAnsi="Times New Roman" w:cs="Times New Roman"/>
          <w:sz w:val="28"/>
          <w:szCs w:val="28"/>
        </w:rPr>
        <w:tab/>
        <w:t>Музыкальное произведение;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•</w:t>
      </w:r>
      <w:r w:rsidRPr="00423147">
        <w:rPr>
          <w:rFonts w:ascii="Times New Roman" w:hAnsi="Times New Roman" w:cs="Times New Roman"/>
          <w:sz w:val="28"/>
          <w:szCs w:val="28"/>
        </w:rPr>
        <w:tab/>
        <w:t>Мультимедийный продукт;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•</w:t>
      </w:r>
      <w:r w:rsidRPr="00423147">
        <w:rPr>
          <w:rFonts w:ascii="Times New Roman" w:hAnsi="Times New Roman" w:cs="Times New Roman"/>
          <w:sz w:val="28"/>
          <w:szCs w:val="28"/>
        </w:rPr>
        <w:tab/>
        <w:t>Оформление кабинета;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•</w:t>
      </w:r>
      <w:r w:rsidRPr="00423147">
        <w:rPr>
          <w:rFonts w:ascii="Times New Roman" w:hAnsi="Times New Roman" w:cs="Times New Roman"/>
          <w:sz w:val="28"/>
          <w:szCs w:val="28"/>
        </w:rPr>
        <w:tab/>
        <w:t>Пакет рекомендаций;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•</w:t>
      </w:r>
      <w:r w:rsidRPr="00423147">
        <w:rPr>
          <w:rFonts w:ascii="Times New Roman" w:hAnsi="Times New Roman" w:cs="Times New Roman"/>
          <w:sz w:val="28"/>
          <w:szCs w:val="28"/>
        </w:rPr>
        <w:tab/>
        <w:t>Письмо в ...</w:t>
      </w:r>
      <w:proofErr w:type="gramStart"/>
      <w:r w:rsidRPr="0042314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•</w:t>
      </w:r>
      <w:r w:rsidRPr="00423147">
        <w:rPr>
          <w:rFonts w:ascii="Times New Roman" w:hAnsi="Times New Roman" w:cs="Times New Roman"/>
          <w:sz w:val="28"/>
          <w:szCs w:val="28"/>
        </w:rPr>
        <w:tab/>
        <w:t>Праздник;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•</w:t>
      </w:r>
      <w:r w:rsidRPr="00423147">
        <w:rPr>
          <w:rFonts w:ascii="Times New Roman" w:hAnsi="Times New Roman" w:cs="Times New Roman"/>
          <w:sz w:val="28"/>
          <w:szCs w:val="28"/>
        </w:rPr>
        <w:tab/>
        <w:t>Прогноз;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•</w:t>
      </w:r>
      <w:r w:rsidRPr="00423147">
        <w:rPr>
          <w:rFonts w:ascii="Times New Roman" w:hAnsi="Times New Roman" w:cs="Times New Roman"/>
          <w:sz w:val="28"/>
          <w:szCs w:val="28"/>
        </w:rPr>
        <w:tab/>
        <w:t>Публикация;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•</w:t>
      </w:r>
      <w:r w:rsidRPr="00423147">
        <w:rPr>
          <w:rFonts w:ascii="Times New Roman" w:hAnsi="Times New Roman" w:cs="Times New Roman"/>
          <w:sz w:val="28"/>
          <w:szCs w:val="28"/>
        </w:rPr>
        <w:tab/>
        <w:t>Путеводитель;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•</w:t>
      </w:r>
      <w:r w:rsidRPr="00423147">
        <w:rPr>
          <w:rFonts w:ascii="Times New Roman" w:hAnsi="Times New Roman" w:cs="Times New Roman"/>
          <w:sz w:val="28"/>
          <w:szCs w:val="28"/>
        </w:rPr>
        <w:tab/>
        <w:t>Серия ил люстрации;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•</w:t>
      </w:r>
      <w:r w:rsidRPr="00423147">
        <w:rPr>
          <w:rFonts w:ascii="Times New Roman" w:hAnsi="Times New Roman" w:cs="Times New Roman"/>
          <w:sz w:val="28"/>
          <w:szCs w:val="28"/>
        </w:rPr>
        <w:tab/>
        <w:t>Система школьного самоуправления;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•</w:t>
      </w:r>
      <w:r w:rsidRPr="00423147">
        <w:rPr>
          <w:rFonts w:ascii="Times New Roman" w:hAnsi="Times New Roman" w:cs="Times New Roman"/>
          <w:sz w:val="28"/>
          <w:szCs w:val="28"/>
        </w:rPr>
        <w:tab/>
        <w:t>Сказка;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•</w:t>
      </w:r>
      <w:r w:rsidRPr="00423147">
        <w:rPr>
          <w:rFonts w:ascii="Times New Roman" w:hAnsi="Times New Roman" w:cs="Times New Roman"/>
          <w:sz w:val="28"/>
          <w:szCs w:val="28"/>
        </w:rPr>
        <w:tab/>
        <w:t>Справочник;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423147">
        <w:rPr>
          <w:rFonts w:ascii="Times New Roman" w:hAnsi="Times New Roman" w:cs="Times New Roman"/>
          <w:sz w:val="28"/>
          <w:szCs w:val="28"/>
        </w:rPr>
        <w:tab/>
        <w:t>Сравнительно-сопоставительный анализ;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•</w:t>
      </w:r>
      <w:r w:rsidRPr="00423147">
        <w:rPr>
          <w:rFonts w:ascii="Times New Roman" w:hAnsi="Times New Roman" w:cs="Times New Roman"/>
          <w:sz w:val="28"/>
          <w:szCs w:val="28"/>
        </w:rPr>
        <w:tab/>
        <w:t>Статья;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•</w:t>
      </w:r>
      <w:r w:rsidRPr="00423147">
        <w:rPr>
          <w:rFonts w:ascii="Times New Roman" w:hAnsi="Times New Roman" w:cs="Times New Roman"/>
          <w:sz w:val="28"/>
          <w:szCs w:val="28"/>
        </w:rPr>
        <w:tab/>
        <w:t>Сценарий;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•</w:t>
      </w:r>
      <w:r w:rsidRPr="00423147">
        <w:rPr>
          <w:rFonts w:ascii="Times New Roman" w:hAnsi="Times New Roman" w:cs="Times New Roman"/>
          <w:sz w:val="28"/>
          <w:szCs w:val="28"/>
        </w:rPr>
        <w:tab/>
        <w:t>Чертеж;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•</w:t>
      </w:r>
      <w:r w:rsidRPr="00423147">
        <w:rPr>
          <w:rFonts w:ascii="Times New Roman" w:hAnsi="Times New Roman" w:cs="Times New Roman"/>
          <w:sz w:val="28"/>
          <w:szCs w:val="28"/>
        </w:rPr>
        <w:tab/>
        <w:t>Экскурсия.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Некоторые примеры удачно выбранных продуктов проектной деятельности:</w:t>
      </w:r>
    </w:p>
    <w:p w:rsidR="000156D4" w:rsidRPr="00423147" w:rsidRDefault="009B5CF9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1.</w:t>
      </w:r>
      <w:r w:rsidRPr="00423147">
        <w:rPr>
          <w:rFonts w:ascii="Times New Roman" w:hAnsi="Times New Roman" w:cs="Times New Roman"/>
          <w:sz w:val="28"/>
          <w:szCs w:val="28"/>
        </w:rPr>
        <w:tab/>
        <w:t>Д</w:t>
      </w:r>
      <w:r w:rsidR="000156D4" w:rsidRPr="00423147">
        <w:rPr>
          <w:rFonts w:ascii="Times New Roman" w:hAnsi="Times New Roman" w:cs="Times New Roman"/>
          <w:sz w:val="28"/>
          <w:szCs w:val="28"/>
        </w:rPr>
        <w:t xml:space="preserve">невник путешествия по </w:t>
      </w:r>
      <w:r w:rsidRPr="00423147">
        <w:rPr>
          <w:rFonts w:ascii="Times New Roman" w:hAnsi="Times New Roman" w:cs="Times New Roman"/>
          <w:sz w:val="28"/>
          <w:szCs w:val="28"/>
        </w:rPr>
        <w:t>римским провинциям эпохи распа</w:t>
      </w:r>
      <w:r w:rsidR="000156D4" w:rsidRPr="00423147">
        <w:rPr>
          <w:rFonts w:ascii="Times New Roman" w:hAnsi="Times New Roman" w:cs="Times New Roman"/>
          <w:sz w:val="28"/>
          <w:szCs w:val="28"/>
        </w:rPr>
        <w:t>да Империи и по СССР конца 1980</w:t>
      </w:r>
      <w:r w:rsidRPr="00423147">
        <w:rPr>
          <w:rFonts w:ascii="Times New Roman" w:hAnsi="Times New Roman" w:cs="Times New Roman"/>
          <w:sz w:val="28"/>
          <w:szCs w:val="28"/>
        </w:rPr>
        <w:t>-х гг. (видеомонтаж с собствен</w:t>
      </w:r>
      <w:r w:rsidR="000156D4" w:rsidRPr="00423147">
        <w:rPr>
          <w:rFonts w:ascii="Times New Roman" w:hAnsi="Times New Roman" w:cs="Times New Roman"/>
          <w:sz w:val="28"/>
          <w:szCs w:val="28"/>
        </w:rPr>
        <w:t>ным комментарием);</w:t>
      </w:r>
    </w:p>
    <w:p w:rsidR="000156D4" w:rsidRPr="00423147" w:rsidRDefault="009B5CF9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2.</w:t>
      </w:r>
      <w:r w:rsidRPr="00423147">
        <w:rPr>
          <w:rFonts w:ascii="Times New Roman" w:hAnsi="Times New Roman" w:cs="Times New Roman"/>
          <w:sz w:val="28"/>
          <w:szCs w:val="28"/>
        </w:rPr>
        <w:tab/>
        <w:t>П</w:t>
      </w:r>
      <w:r w:rsidR="000156D4" w:rsidRPr="00423147">
        <w:rPr>
          <w:rFonts w:ascii="Times New Roman" w:hAnsi="Times New Roman" w:cs="Times New Roman"/>
          <w:sz w:val="28"/>
          <w:szCs w:val="28"/>
        </w:rPr>
        <w:t>опулярное пособие «Право на каждый день» (б</w:t>
      </w:r>
      <w:r w:rsidRPr="00423147">
        <w:rPr>
          <w:rFonts w:ascii="Times New Roman" w:hAnsi="Times New Roman" w:cs="Times New Roman"/>
          <w:sz w:val="28"/>
          <w:szCs w:val="28"/>
        </w:rPr>
        <w:t>рошюра с ре</w:t>
      </w:r>
      <w:r w:rsidR="000156D4" w:rsidRPr="00423147">
        <w:rPr>
          <w:rFonts w:ascii="Times New Roman" w:hAnsi="Times New Roman" w:cs="Times New Roman"/>
          <w:sz w:val="28"/>
          <w:szCs w:val="28"/>
        </w:rPr>
        <w:t>комендациями и видеофильм);</w:t>
      </w:r>
    </w:p>
    <w:p w:rsidR="000156D4" w:rsidRPr="00423147" w:rsidRDefault="009B5CF9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1.</w:t>
      </w:r>
      <w:r w:rsidRPr="00423147">
        <w:rPr>
          <w:rFonts w:ascii="Times New Roman" w:hAnsi="Times New Roman" w:cs="Times New Roman"/>
          <w:sz w:val="28"/>
          <w:szCs w:val="28"/>
        </w:rPr>
        <w:tab/>
        <w:t>Ч</w:t>
      </w:r>
      <w:r w:rsidR="000156D4" w:rsidRPr="00423147">
        <w:rPr>
          <w:rFonts w:ascii="Times New Roman" w:hAnsi="Times New Roman" w:cs="Times New Roman"/>
          <w:sz w:val="28"/>
          <w:szCs w:val="28"/>
        </w:rPr>
        <w:t>астотный словарь английского молодежного сленга;</w:t>
      </w:r>
    </w:p>
    <w:p w:rsidR="000156D4" w:rsidRPr="00423147" w:rsidRDefault="009B5CF9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2.</w:t>
      </w:r>
      <w:r w:rsidRPr="00423147">
        <w:rPr>
          <w:rFonts w:ascii="Times New Roman" w:hAnsi="Times New Roman" w:cs="Times New Roman"/>
          <w:sz w:val="28"/>
          <w:szCs w:val="28"/>
        </w:rPr>
        <w:tab/>
        <w:t>Г</w:t>
      </w:r>
      <w:r w:rsidR="000156D4" w:rsidRPr="00423147">
        <w:rPr>
          <w:rFonts w:ascii="Times New Roman" w:hAnsi="Times New Roman" w:cs="Times New Roman"/>
          <w:sz w:val="28"/>
          <w:szCs w:val="28"/>
        </w:rPr>
        <w:t>лавы из учебника будущего « Биология и экология »;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3.</w:t>
      </w:r>
      <w:r w:rsidRPr="00423147">
        <w:rPr>
          <w:rFonts w:ascii="Times New Roman" w:hAnsi="Times New Roman" w:cs="Times New Roman"/>
          <w:sz w:val="28"/>
          <w:szCs w:val="28"/>
        </w:rPr>
        <w:tab/>
        <w:t>Манифест Николая II</w:t>
      </w:r>
      <w:r w:rsidR="009B5CF9" w:rsidRPr="00423147">
        <w:rPr>
          <w:rFonts w:ascii="Times New Roman" w:hAnsi="Times New Roman" w:cs="Times New Roman"/>
          <w:sz w:val="28"/>
          <w:szCs w:val="28"/>
        </w:rPr>
        <w:t xml:space="preserve"> </w:t>
      </w:r>
      <w:r w:rsidRPr="00423147">
        <w:rPr>
          <w:rFonts w:ascii="Times New Roman" w:hAnsi="Times New Roman" w:cs="Times New Roman"/>
          <w:sz w:val="28"/>
          <w:szCs w:val="28"/>
        </w:rPr>
        <w:t xml:space="preserve">«О </w:t>
      </w:r>
      <w:r w:rsidR="009B5CF9" w:rsidRPr="00423147">
        <w:rPr>
          <w:rFonts w:ascii="Times New Roman" w:hAnsi="Times New Roman" w:cs="Times New Roman"/>
          <w:sz w:val="28"/>
          <w:szCs w:val="28"/>
        </w:rPr>
        <w:t>даровании народу России Консти</w:t>
      </w:r>
      <w:r w:rsidRPr="00423147">
        <w:rPr>
          <w:rFonts w:ascii="Times New Roman" w:hAnsi="Times New Roman" w:cs="Times New Roman"/>
          <w:sz w:val="28"/>
          <w:szCs w:val="28"/>
        </w:rPr>
        <w:t>туции», каким он мог бы быть;</w:t>
      </w:r>
    </w:p>
    <w:p w:rsidR="000156D4" w:rsidRPr="00423147" w:rsidRDefault="009B5CF9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4.</w:t>
      </w:r>
      <w:r w:rsidRPr="00423147">
        <w:rPr>
          <w:rFonts w:ascii="Times New Roman" w:hAnsi="Times New Roman" w:cs="Times New Roman"/>
          <w:sz w:val="28"/>
          <w:szCs w:val="28"/>
        </w:rPr>
        <w:tab/>
        <w:t>Э</w:t>
      </w:r>
      <w:r w:rsidR="000156D4" w:rsidRPr="00423147">
        <w:rPr>
          <w:rFonts w:ascii="Times New Roman" w:hAnsi="Times New Roman" w:cs="Times New Roman"/>
          <w:sz w:val="28"/>
          <w:szCs w:val="28"/>
        </w:rPr>
        <w:t xml:space="preserve">кологические программы </w:t>
      </w:r>
      <w:r w:rsidRPr="00423147">
        <w:rPr>
          <w:rFonts w:ascii="Times New Roman" w:hAnsi="Times New Roman" w:cs="Times New Roman"/>
          <w:sz w:val="28"/>
          <w:szCs w:val="28"/>
        </w:rPr>
        <w:t>мониторинга и лабораторного ана</w:t>
      </w:r>
      <w:r w:rsidR="000156D4" w:rsidRPr="00423147">
        <w:rPr>
          <w:rFonts w:ascii="Times New Roman" w:hAnsi="Times New Roman" w:cs="Times New Roman"/>
          <w:sz w:val="28"/>
          <w:szCs w:val="28"/>
        </w:rPr>
        <w:t xml:space="preserve">лиза питьевой воды, состояния радиационного фона и </w:t>
      </w:r>
      <w:proofErr w:type="gramStart"/>
      <w:r w:rsidR="000156D4" w:rsidRPr="00423147">
        <w:rPr>
          <w:rFonts w:ascii="Times New Roman" w:hAnsi="Times New Roman" w:cs="Times New Roman"/>
          <w:sz w:val="28"/>
          <w:szCs w:val="28"/>
        </w:rPr>
        <w:t>воздушное</w:t>
      </w:r>
      <w:proofErr w:type="gramEnd"/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среды в микрорайоне (по заказу Управы района);</w:t>
      </w:r>
    </w:p>
    <w:p w:rsidR="000156D4" w:rsidRPr="00423147" w:rsidRDefault="009B5CF9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5.</w:t>
      </w:r>
      <w:r w:rsidRPr="00423147">
        <w:rPr>
          <w:rFonts w:ascii="Times New Roman" w:hAnsi="Times New Roman" w:cs="Times New Roman"/>
          <w:sz w:val="28"/>
          <w:szCs w:val="28"/>
        </w:rPr>
        <w:tab/>
        <w:t>С</w:t>
      </w:r>
      <w:r w:rsidR="000156D4" w:rsidRPr="00423147">
        <w:rPr>
          <w:rFonts w:ascii="Times New Roman" w:hAnsi="Times New Roman" w:cs="Times New Roman"/>
          <w:sz w:val="28"/>
          <w:szCs w:val="28"/>
        </w:rPr>
        <w:t>борник научно-фантас</w:t>
      </w:r>
      <w:r w:rsidRPr="00423147">
        <w:rPr>
          <w:rFonts w:ascii="Times New Roman" w:hAnsi="Times New Roman" w:cs="Times New Roman"/>
          <w:sz w:val="28"/>
          <w:szCs w:val="28"/>
        </w:rPr>
        <w:t xml:space="preserve">тических сочинений учащихся  </w:t>
      </w:r>
      <w:r w:rsidR="000156D4" w:rsidRPr="00423147">
        <w:rPr>
          <w:rFonts w:ascii="Times New Roman" w:hAnsi="Times New Roman" w:cs="Times New Roman"/>
          <w:sz w:val="28"/>
          <w:szCs w:val="28"/>
        </w:rPr>
        <w:t>«Как принимали гостей в Средневековье»;</w:t>
      </w:r>
    </w:p>
    <w:p w:rsidR="000156D4" w:rsidRPr="00423147" w:rsidRDefault="009B5CF9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6.</w:t>
      </w:r>
      <w:r w:rsidRPr="00423147">
        <w:rPr>
          <w:rFonts w:ascii="Times New Roman" w:hAnsi="Times New Roman" w:cs="Times New Roman"/>
          <w:sz w:val="28"/>
          <w:szCs w:val="28"/>
        </w:rPr>
        <w:tab/>
        <w:t>К</w:t>
      </w:r>
      <w:r w:rsidR="000156D4" w:rsidRPr="00423147">
        <w:rPr>
          <w:rFonts w:ascii="Times New Roman" w:hAnsi="Times New Roman" w:cs="Times New Roman"/>
          <w:sz w:val="28"/>
          <w:szCs w:val="28"/>
        </w:rPr>
        <w:t>оллекция софизмов, н</w:t>
      </w:r>
      <w:r w:rsidRPr="00423147">
        <w:rPr>
          <w:rFonts w:ascii="Times New Roman" w:hAnsi="Times New Roman" w:cs="Times New Roman"/>
          <w:sz w:val="28"/>
          <w:szCs w:val="28"/>
        </w:rPr>
        <w:t>евозможных математических объек</w:t>
      </w:r>
      <w:r w:rsidR="000156D4" w:rsidRPr="00423147">
        <w:rPr>
          <w:rFonts w:ascii="Times New Roman" w:hAnsi="Times New Roman" w:cs="Times New Roman"/>
          <w:sz w:val="28"/>
          <w:szCs w:val="28"/>
        </w:rPr>
        <w:t>тов и интересных чисел.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3147">
        <w:rPr>
          <w:rFonts w:ascii="Times New Roman" w:hAnsi="Times New Roman" w:cs="Times New Roman"/>
          <w:b/>
          <w:sz w:val="28"/>
          <w:szCs w:val="28"/>
        </w:rPr>
        <w:t>Паспорт проектной работы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Паспорт проектной работы используется дважды, а иногда и трижды.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Вначале — как методическая разработка проекта, которую руководитель проектной группы у</w:t>
      </w:r>
      <w:r w:rsidR="009B5CF9" w:rsidRPr="00423147">
        <w:rPr>
          <w:rFonts w:ascii="Times New Roman" w:hAnsi="Times New Roman" w:cs="Times New Roman"/>
          <w:sz w:val="28"/>
          <w:szCs w:val="28"/>
        </w:rPr>
        <w:t>тверждает у заместителя директо</w:t>
      </w:r>
      <w:r w:rsidRPr="00423147">
        <w:rPr>
          <w:rFonts w:ascii="Times New Roman" w:hAnsi="Times New Roman" w:cs="Times New Roman"/>
          <w:sz w:val="28"/>
          <w:szCs w:val="28"/>
        </w:rPr>
        <w:t>ра школы перед началом работы над проектом.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Затем уточненный паспорт проекта становится необходимым вступлением к проектной папк</w:t>
      </w:r>
      <w:r w:rsidR="009B5CF9" w:rsidRPr="00423147">
        <w:rPr>
          <w:rFonts w:ascii="Times New Roman" w:hAnsi="Times New Roman" w:cs="Times New Roman"/>
          <w:sz w:val="28"/>
          <w:szCs w:val="28"/>
        </w:rPr>
        <w:t>е (портфолио проекта), представ</w:t>
      </w:r>
      <w:r w:rsidRPr="00423147">
        <w:rPr>
          <w:rFonts w:ascii="Times New Roman" w:hAnsi="Times New Roman" w:cs="Times New Roman"/>
          <w:sz w:val="28"/>
          <w:szCs w:val="28"/>
        </w:rPr>
        <w:t>ляемой на защите проекта.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Наконец, расширенный вариант паспорта проектной работы может, стать описанием прое</w:t>
      </w:r>
      <w:r w:rsidR="009B5CF9" w:rsidRPr="00423147">
        <w:rPr>
          <w:rFonts w:ascii="Times New Roman" w:hAnsi="Times New Roman" w:cs="Times New Roman"/>
          <w:sz w:val="28"/>
          <w:szCs w:val="28"/>
        </w:rPr>
        <w:t>кта, подготовленным для публика</w:t>
      </w:r>
      <w:r w:rsidRPr="00423147">
        <w:rPr>
          <w:rFonts w:ascii="Times New Roman" w:hAnsi="Times New Roman" w:cs="Times New Roman"/>
          <w:sz w:val="28"/>
          <w:szCs w:val="28"/>
        </w:rPr>
        <w:t xml:space="preserve">ции или для хранения </w:t>
      </w:r>
      <w:proofErr w:type="gramStart"/>
      <w:r w:rsidRPr="0042314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23147">
        <w:rPr>
          <w:rFonts w:ascii="Times New Roman" w:hAnsi="Times New Roman" w:cs="Times New Roman"/>
          <w:sz w:val="28"/>
          <w:szCs w:val="28"/>
        </w:rPr>
        <w:t xml:space="preserve"> школьной </w:t>
      </w:r>
      <w:proofErr w:type="spellStart"/>
      <w:r w:rsidRPr="00423147">
        <w:rPr>
          <w:rFonts w:ascii="Times New Roman" w:hAnsi="Times New Roman" w:cs="Times New Roman"/>
          <w:sz w:val="28"/>
          <w:szCs w:val="28"/>
        </w:rPr>
        <w:t>медиатеке</w:t>
      </w:r>
      <w:proofErr w:type="spellEnd"/>
      <w:r w:rsidRPr="00423147">
        <w:rPr>
          <w:rFonts w:ascii="Times New Roman" w:hAnsi="Times New Roman" w:cs="Times New Roman"/>
          <w:sz w:val="28"/>
          <w:szCs w:val="28"/>
        </w:rPr>
        <w:t>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Как правило, паспорт прое</w:t>
      </w:r>
      <w:r w:rsidR="009B5CF9" w:rsidRPr="00423147">
        <w:rPr>
          <w:rFonts w:ascii="Times New Roman" w:hAnsi="Times New Roman" w:cs="Times New Roman"/>
          <w:sz w:val="28"/>
          <w:szCs w:val="28"/>
        </w:rPr>
        <w:t>ктной работы, состоит из следующих пунктов</w:t>
      </w:r>
      <w:r w:rsidRPr="00423147">
        <w:rPr>
          <w:rFonts w:ascii="Times New Roman" w:hAnsi="Times New Roman" w:cs="Times New Roman"/>
          <w:sz w:val="28"/>
          <w:szCs w:val="28"/>
        </w:rPr>
        <w:t>: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1.</w:t>
      </w:r>
      <w:r w:rsidRPr="00423147">
        <w:rPr>
          <w:rFonts w:ascii="Times New Roman" w:hAnsi="Times New Roman" w:cs="Times New Roman"/>
          <w:sz w:val="28"/>
          <w:szCs w:val="28"/>
        </w:rPr>
        <w:tab/>
        <w:t>Название проекта.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2.</w:t>
      </w:r>
      <w:r w:rsidRPr="00423147">
        <w:rPr>
          <w:rFonts w:ascii="Times New Roman" w:hAnsi="Times New Roman" w:cs="Times New Roman"/>
          <w:sz w:val="28"/>
          <w:szCs w:val="28"/>
        </w:rPr>
        <w:tab/>
        <w:t>Руководитель проекта.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3.</w:t>
      </w:r>
      <w:r w:rsidRPr="00423147">
        <w:rPr>
          <w:rFonts w:ascii="Times New Roman" w:hAnsi="Times New Roman" w:cs="Times New Roman"/>
          <w:sz w:val="28"/>
          <w:szCs w:val="28"/>
        </w:rPr>
        <w:tab/>
        <w:t>Консультан</w:t>
      </w:r>
      <w:proofErr w:type="gramStart"/>
      <w:r w:rsidRPr="00423147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423147">
        <w:rPr>
          <w:rFonts w:ascii="Times New Roman" w:hAnsi="Times New Roman" w:cs="Times New Roman"/>
          <w:sz w:val="28"/>
          <w:szCs w:val="28"/>
        </w:rPr>
        <w:t>ы) проекта.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4.</w:t>
      </w:r>
      <w:r w:rsidRPr="00423147">
        <w:rPr>
          <w:rFonts w:ascii="Times New Roman" w:hAnsi="Times New Roman" w:cs="Times New Roman"/>
          <w:sz w:val="28"/>
          <w:szCs w:val="28"/>
        </w:rPr>
        <w:tab/>
        <w:t xml:space="preserve">Учебный предмет, в рамках которого проводится работа </w:t>
      </w:r>
      <w:proofErr w:type="gramStart"/>
      <w:r w:rsidRPr="00423147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проекту.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5.</w:t>
      </w:r>
      <w:r w:rsidRPr="00423147">
        <w:rPr>
          <w:rFonts w:ascii="Times New Roman" w:hAnsi="Times New Roman" w:cs="Times New Roman"/>
          <w:sz w:val="28"/>
          <w:szCs w:val="28"/>
        </w:rPr>
        <w:tab/>
        <w:t>Учебные дисциплины, близкие к теме проекта.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6.</w:t>
      </w:r>
      <w:r w:rsidRPr="00423147">
        <w:rPr>
          <w:rFonts w:ascii="Times New Roman" w:hAnsi="Times New Roman" w:cs="Times New Roman"/>
          <w:sz w:val="28"/>
          <w:szCs w:val="28"/>
        </w:rPr>
        <w:tab/>
        <w:t>Возраст учащихся, на который рассчитан проект.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7.</w:t>
      </w:r>
      <w:r w:rsidRPr="00423147">
        <w:rPr>
          <w:rFonts w:ascii="Times New Roman" w:hAnsi="Times New Roman" w:cs="Times New Roman"/>
          <w:sz w:val="28"/>
          <w:szCs w:val="28"/>
        </w:rPr>
        <w:tab/>
        <w:t>Состав проектной группы (Ф.И. учащихся, класс).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8.</w:t>
      </w:r>
      <w:r w:rsidRPr="00423147">
        <w:rPr>
          <w:rFonts w:ascii="Times New Roman" w:hAnsi="Times New Roman" w:cs="Times New Roman"/>
          <w:sz w:val="28"/>
          <w:szCs w:val="28"/>
        </w:rPr>
        <w:tab/>
        <w:t>Тип проекта (рефератив</w:t>
      </w:r>
      <w:r w:rsidR="009B5CF9" w:rsidRPr="00423147">
        <w:rPr>
          <w:rFonts w:ascii="Times New Roman" w:hAnsi="Times New Roman" w:cs="Times New Roman"/>
          <w:sz w:val="28"/>
          <w:szCs w:val="28"/>
        </w:rPr>
        <w:t>ный, информационный, исследова</w:t>
      </w:r>
      <w:r w:rsidRPr="00423147">
        <w:rPr>
          <w:rFonts w:ascii="Times New Roman" w:hAnsi="Times New Roman" w:cs="Times New Roman"/>
          <w:sz w:val="28"/>
          <w:szCs w:val="28"/>
        </w:rPr>
        <w:t>тельский, творческий, практико-ориентированный, ролевой).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9.</w:t>
      </w:r>
      <w:r w:rsidRPr="00423147">
        <w:rPr>
          <w:rFonts w:ascii="Times New Roman" w:hAnsi="Times New Roman" w:cs="Times New Roman"/>
          <w:sz w:val="28"/>
          <w:szCs w:val="28"/>
        </w:rPr>
        <w:tab/>
        <w:t>Заказчик проекта.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10.</w:t>
      </w:r>
      <w:r w:rsidRPr="00423147">
        <w:rPr>
          <w:rFonts w:ascii="Times New Roman" w:hAnsi="Times New Roman" w:cs="Times New Roman"/>
          <w:sz w:val="28"/>
          <w:szCs w:val="28"/>
        </w:rPr>
        <w:tab/>
        <w:t>Цель проекта (практическая и педагогическая цели).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Pr="00423147">
        <w:rPr>
          <w:rFonts w:ascii="Times New Roman" w:hAnsi="Times New Roman" w:cs="Times New Roman"/>
          <w:sz w:val="28"/>
          <w:szCs w:val="28"/>
        </w:rPr>
        <w:tab/>
        <w:t>Задачи проекта (2-4 задачи, акцент на развивающих задачах!).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12.</w:t>
      </w:r>
      <w:r w:rsidRPr="00423147">
        <w:rPr>
          <w:rFonts w:ascii="Times New Roman" w:hAnsi="Times New Roman" w:cs="Times New Roman"/>
          <w:sz w:val="28"/>
          <w:szCs w:val="28"/>
        </w:rPr>
        <w:tab/>
        <w:t xml:space="preserve">Вопросы проекта (3-4 </w:t>
      </w:r>
      <w:proofErr w:type="gramStart"/>
      <w:r w:rsidR="009B5CF9" w:rsidRPr="00423147">
        <w:rPr>
          <w:rFonts w:ascii="Times New Roman" w:hAnsi="Times New Roman" w:cs="Times New Roman"/>
          <w:sz w:val="28"/>
          <w:szCs w:val="28"/>
        </w:rPr>
        <w:t>важнейших</w:t>
      </w:r>
      <w:proofErr w:type="gramEnd"/>
      <w:r w:rsidR="009B5CF9" w:rsidRPr="00423147">
        <w:rPr>
          <w:rFonts w:ascii="Times New Roman" w:hAnsi="Times New Roman" w:cs="Times New Roman"/>
          <w:sz w:val="28"/>
          <w:szCs w:val="28"/>
        </w:rPr>
        <w:t xml:space="preserve"> проблемных вопроса по теме проекта, на которые </w:t>
      </w:r>
      <w:r w:rsidRPr="00423147">
        <w:rPr>
          <w:rFonts w:ascii="Times New Roman" w:hAnsi="Times New Roman" w:cs="Times New Roman"/>
          <w:sz w:val="28"/>
          <w:szCs w:val="28"/>
        </w:rPr>
        <w:t>необхо</w:t>
      </w:r>
      <w:r w:rsidR="009B5CF9" w:rsidRPr="00423147">
        <w:rPr>
          <w:rFonts w:ascii="Times New Roman" w:hAnsi="Times New Roman" w:cs="Times New Roman"/>
          <w:sz w:val="28"/>
          <w:szCs w:val="28"/>
        </w:rPr>
        <w:t xml:space="preserve">димо ответить участникам в ходе </w:t>
      </w:r>
      <w:r w:rsidRPr="00423147">
        <w:rPr>
          <w:rFonts w:ascii="Times New Roman" w:hAnsi="Times New Roman" w:cs="Times New Roman"/>
          <w:sz w:val="28"/>
          <w:szCs w:val="28"/>
        </w:rPr>
        <w:t>его выполнения).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13.</w:t>
      </w:r>
      <w:r w:rsidRPr="00423147">
        <w:rPr>
          <w:rFonts w:ascii="Times New Roman" w:hAnsi="Times New Roman" w:cs="Times New Roman"/>
          <w:sz w:val="28"/>
          <w:szCs w:val="28"/>
        </w:rPr>
        <w:tab/>
        <w:t>Необходимое оборудование.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14.</w:t>
      </w:r>
      <w:r w:rsidRPr="0042314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23147">
        <w:rPr>
          <w:rFonts w:ascii="Times New Roman" w:hAnsi="Times New Roman" w:cs="Times New Roman"/>
          <w:sz w:val="28"/>
          <w:szCs w:val="28"/>
        </w:rPr>
        <w:t>Аннотация (актуальность проекта, значимость на уровне</w:t>
      </w:r>
      <w:proofErr w:type="gramEnd"/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школы и социума, личностная ори</w:t>
      </w:r>
      <w:r w:rsidR="009B5CF9" w:rsidRPr="00423147">
        <w:rPr>
          <w:rFonts w:ascii="Times New Roman" w:hAnsi="Times New Roman" w:cs="Times New Roman"/>
          <w:sz w:val="28"/>
          <w:szCs w:val="28"/>
        </w:rPr>
        <w:t xml:space="preserve">ентация, воспитательный аспект, </w:t>
      </w:r>
      <w:r w:rsidRPr="00423147">
        <w:rPr>
          <w:rFonts w:ascii="Times New Roman" w:hAnsi="Times New Roman" w:cs="Times New Roman"/>
          <w:sz w:val="28"/>
          <w:szCs w:val="28"/>
        </w:rPr>
        <w:t>кратко — содержание).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15.</w:t>
      </w:r>
      <w:r w:rsidRPr="00423147">
        <w:rPr>
          <w:rFonts w:ascii="Times New Roman" w:hAnsi="Times New Roman" w:cs="Times New Roman"/>
          <w:sz w:val="28"/>
          <w:szCs w:val="28"/>
        </w:rPr>
        <w:tab/>
        <w:t>Предполагаемые продук</w:t>
      </w:r>
      <w:proofErr w:type="gramStart"/>
      <w:r w:rsidRPr="00423147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423147">
        <w:rPr>
          <w:rFonts w:ascii="Times New Roman" w:hAnsi="Times New Roman" w:cs="Times New Roman"/>
          <w:sz w:val="28"/>
          <w:szCs w:val="28"/>
        </w:rPr>
        <w:t>ы) проекта.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16.</w:t>
      </w:r>
      <w:r w:rsidRPr="00423147">
        <w:rPr>
          <w:rFonts w:ascii="Times New Roman" w:hAnsi="Times New Roman" w:cs="Times New Roman"/>
          <w:sz w:val="28"/>
          <w:szCs w:val="28"/>
        </w:rPr>
        <w:tab/>
        <w:t xml:space="preserve">Этапы работы над проектом </w:t>
      </w:r>
      <w:r w:rsidR="009B5CF9" w:rsidRPr="00423147">
        <w:rPr>
          <w:rFonts w:ascii="Times New Roman" w:hAnsi="Times New Roman" w:cs="Times New Roman"/>
          <w:sz w:val="28"/>
          <w:szCs w:val="28"/>
        </w:rPr>
        <w:t>(для каждого этапа указать фор</w:t>
      </w:r>
      <w:r w:rsidRPr="00423147">
        <w:rPr>
          <w:rFonts w:ascii="Times New Roman" w:hAnsi="Times New Roman" w:cs="Times New Roman"/>
          <w:sz w:val="28"/>
          <w:szCs w:val="28"/>
        </w:rPr>
        <w:t>му, продолжительность и место ра</w:t>
      </w:r>
      <w:r w:rsidR="009B5CF9" w:rsidRPr="00423147">
        <w:rPr>
          <w:rFonts w:ascii="Times New Roman" w:hAnsi="Times New Roman" w:cs="Times New Roman"/>
          <w:sz w:val="28"/>
          <w:szCs w:val="28"/>
        </w:rPr>
        <w:t>боты учащихся, содержание рабо</w:t>
      </w:r>
      <w:r w:rsidRPr="00423147">
        <w:rPr>
          <w:rFonts w:ascii="Times New Roman" w:hAnsi="Times New Roman" w:cs="Times New Roman"/>
          <w:sz w:val="28"/>
          <w:szCs w:val="28"/>
        </w:rPr>
        <w:t>ты, выход этапа).</w:t>
      </w:r>
    </w:p>
    <w:p w:rsidR="000156D4" w:rsidRPr="00423147" w:rsidRDefault="000156D4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17.</w:t>
      </w:r>
      <w:r w:rsidRPr="00423147">
        <w:rPr>
          <w:rFonts w:ascii="Times New Roman" w:hAnsi="Times New Roman" w:cs="Times New Roman"/>
          <w:sz w:val="28"/>
          <w:szCs w:val="28"/>
        </w:rPr>
        <w:tab/>
        <w:t xml:space="preserve">Предполагаемое распределение ролей </w:t>
      </w:r>
      <w:proofErr w:type="gramStart"/>
      <w:r w:rsidRPr="0042314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23147">
        <w:rPr>
          <w:rFonts w:ascii="Times New Roman" w:hAnsi="Times New Roman" w:cs="Times New Roman"/>
          <w:sz w:val="28"/>
          <w:szCs w:val="28"/>
        </w:rPr>
        <w:t xml:space="preserve"> проектной группе.</w:t>
      </w:r>
    </w:p>
    <w:p w:rsidR="00423147" w:rsidRPr="00423147" w:rsidRDefault="00423147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Итак,  в основу метода проектов положена идея о направленности учебно-познавательной деятельности школьников на результат, который получается при решении той или иной практически или теоретически значимой проблемы.</w:t>
      </w:r>
    </w:p>
    <w:p w:rsidR="00423147" w:rsidRPr="00423147" w:rsidRDefault="00423147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Внешний результат можно увидеть, осмыслить, применить в реальной практической деятельности.</w:t>
      </w:r>
    </w:p>
    <w:p w:rsidR="00423147" w:rsidRPr="00423147" w:rsidRDefault="00423147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>Внутренний результат — опыт деятельности — становится бесценным достоянием учащегося, соединяя в себе знания и умения, компетенции и ценности.</w:t>
      </w:r>
    </w:p>
    <w:p w:rsidR="006B0E30" w:rsidRDefault="00423147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3147">
        <w:rPr>
          <w:rFonts w:ascii="Times New Roman" w:hAnsi="Times New Roman" w:cs="Times New Roman"/>
          <w:sz w:val="28"/>
          <w:szCs w:val="28"/>
        </w:rPr>
        <w:t xml:space="preserve">На долю учителя остается трудная задача выбора проблем для проектов, а проблемы эти можно брать только из окружающей действительности, из </w:t>
      </w:r>
      <w:r w:rsidRPr="006B0E30">
        <w:rPr>
          <w:rFonts w:ascii="Times New Roman" w:hAnsi="Times New Roman" w:cs="Times New Roman"/>
          <w:sz w:val="28"/>
          <w:szCs w:val="28"/>
        </w:rPr>
        <w:t>жизни.</w:t>
      </w:r>
    </w:p>
    <w:p w:rsidR="006B0E30" w:rsidRDefault="006B0E30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47756" w:rsidRDefault="00423147" w:rsidP="00423147">
      <w:pPr>
        <w:pStyle w:val="a4"/>
        <w:ind w:firstLine="284"/>
        <w:jc w:val="both"/>
      </w:pPr>
      <w:r>
        <w:t xml:space="preserve"> </w:t>
      </w:r>
    </w:p>
    <w:p w:rsidR="006B0E30" w:rsidRPr="006B0E30" w:rsidRDefault="006B0E30" w:rsidP="00423147">
      <w:pPr>
        <w:pStyle w:val="a4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0E30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6B0E30" w:rsidRPr="006B0E30" w:rsidRDefault="006B0E30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0E30">
        <w:rPr>
          <w:rFonts w:ascii="Times New Roman" w:hAnsi="Times New Roman" w:cs="Times New Roman"/>
          <w:sz w:val="28"/>
          <w:szCs w:val="28"/>
        </w:rPr>
        <w:t xml:space="preserve">Сергеев И.С. Как организовать проектную деятельность  учащихся. </w:t>
      </w:r>
      <w:proofErr w:type="spellStart"/>
      <w:r w:rsidRPr="006B0E30">
        <w:rPr>
          <w:rFonts w:ascii="Times New Roman" w:hAnsi="Times New Roman" w:cs="Times New Roman"/>
          <w:sz w:val="28"/>
          <w:szCs w:val="28"/>
        </w:rPr>
        <w:t>Практич</w:t>
      </w:r>
      <w:proofErr w:type="spellEnd"/>
      <w:r w:rsidRPr="006B0E30">
        <w:rPr>
          <w:rFonts w:ascii="Times New Roman" w:hAnsi="Times New Roman" w:cs="Times New Roman"/>
          <w:sz w:val="28"/>
          <w:szCs w:val="28"/>
        </w:rPr>
        <w:t>. пособие для работников общеобразовательных учреждений. М.: АРКТИ, 2003</w:t>
      </w:r>
    </w:p>
    <w:p w:rsidR="006B0E30" w:rsidRPr="006B0E30" w:rsidRDefault="006B0E30" w:rsidP="00423147">
      <w:pPr>
        <w:pStyle w:val="a4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0E30">
        <w:rPr>
          <w:rFonts w:ascii="Times New Roman" w:hAnsi="Times New Roman" w:cs="Times New Roman"/>
          <w:sz w:val="28"/>
          <w:szCs w:val="28"/>
        </w:rPr>
        <w:t xml:space="preserve">Проектирование в начальной школе: от замысла к реализации. Волгоград – 2012 М.Ю. Шатилова,  Н.И </w:t>
      </w:r>
      <w:proofErr w:type="spellStart"/>
      <w:r w:rsidRPr="006B0E30">
        <w:rPr>
          <w:rFonts w:ascii="Times New Roman" w:hAnsi="Times New Roman" w:cs="Times New Roman"/>
          <w:sz w:val="28"/>
          <w:szCs w:val="28"/>
        </w:rPr>
        <w:t>Селезнёва</w:t>
      </w:r>
      <w:proofErr w:type="spellEnd"/>
      <w:r w:rsidRPr="006B0E30">
        <w:rPr>
          <w:rFonts w:ascii="Times New Roman" w:hAnsi="Times New Roman" w:cs="Times New Roman"/>
          <w:sz w:val="28"/>
          <w:szCs w:val="28"/>
        </w:rPr>
        <w:t xml:space="preserve">, Н.И. Ильина.  </w:t>
      </w:r>
    </w:p>
    <w:sectPr w:rsidR="006B0E30" w:rsidRPr="006B0E30" w:rsidSect="006B0E30">
      <w:pgSz w:w="11906" w:h="16838"/>
      <w:pgMar w:top="1134" w:right="850" w:bottom="1134" w:left="1701" w:header="708" w:footer="70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3006"/>
    <w:multiLevelType w:val="hybridMultilevel"/>
    <w:tmpl w:val="0BFC2B26"/>
    <w:lvl w:ilvl="0" w:tplc="443C0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81C7A"/>
    <w:multiLevelType w:val="hybridMultilevel"/>
    <w:tmpl w:val="31004890"/>
    <w:lvl w:ilvl="0" w:tplc="01846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904A85"/>
    <w:multiLevelType w:val="hybridMultilevel"/>
    <w:tmpl w:val="3D820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761E12"/>
    <w:multiLevelType w:val="hybridMultilevel"/>
    <w:tmpl w:val="F3B61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EF2550"/>
    <w:multiLevelType w:val="hybridMultilevel"/>
    <w:tmpl w:val="32AA1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E5A99"/>
    <w:multiLevelType w:val="hybridMultilevel"/>
    <w:tmpl w:val="DC986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756"/>
    <w:rsid w:val="000156D4"/>
    <w:rsid w:val="00047756"/>
    <w:rsid w:val="00423147"/>
    <w:rsid w:val="006B0E30"/>
    <w:rsid w:val="008E4C97"/>
    <w:rsid w:val="009B5CF9"/>
    <w:rsid w:val="00A10AF0"/>
    <w:rsid w:val="00AF22C9"/>
    <w:rsid w:val="00D45596"/>
    <w:rsid w:val="00EA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756"/>
    <w:pPr>
      <w:ind w:left="720"/>
      <w:contextualSpacing/>
    </w:pPr>
  </w:style>
  <w:style w:type="paragraph" w:styleId="a4">
    <w:name w:val="No Spacing"/>
    <w:uiPriority w:val="1"/>
    <w:qFormat/>
    <w:rsid w:val="0042314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E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4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756"/>
    <w:pPr>
      <w:ind w:left="720"/>
      <w:contextualSpacing/>
    </w:pPr>
  </w:style>
  <w:style w:type="paragraph" w:styleId="a4">
    <w:name w:val="No Spacing"/>
    <w:uiPriority w:val="1"/>
    <w:qFormat/>
    <w:rsid w:val="0042314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E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4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2262</Words>
  <Characters>12895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2018-01-30T16:55:00Z</dcterms:created>
  <dcterms:modified xsi:type="dcterms:W3CDTF">2018-02-05T07:16:00Z</dcterms:modified>
</cp:coreProperties>
</file>