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06" w:rsidRDefault="00C4566F" w:rsidP="00C4566F">
      <w:pPr>
        <w:jc w:val="center"/>
      </w:pPr>
      <w:r>
        <w:t>Количество вакантных ме</w:t>
      </w:r>
      <w:proofErr w:type="gramStart"/>
      <w:r>
        <w:t>ст в кл</w:t>
      </w:r>
      <w:proofErr w:type="gramEnd"/>
      <w:r>
        <w:t>ассах по состоянию на 20.04.2017 г.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 xml:space="preserve">Класс 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Количество человек в классе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Количество вакантных мест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10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6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14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2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16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0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10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6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9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6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10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7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9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7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8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9</w:t>
            </w:r>
          </w:p>
        </w:tc>
      </w:tr>
      <w:tr w:rsidR="00C4566F" w:rsidTr="00C4566F"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9</w:t>
            </w:r>
          </w:p>
        </w:tc>
        <w:tc>
          <w:tcPr>
            <w:tcW w:w="3190" w:type="dxa"/>
          </w:tcPr>
          <w:p w:rsidR="00C4566F" w:rsidRDefault="00C4566F" w:rsidP="00C4566F">
            <w:pPr>
              <w:jc w:val="center"/>
            </w:pPr>
            <w:r>
              <w:t>5</w:t>
            </w:r>
          </w:p>
        </w:tc>
        <w:tc>
          <w:tcPr>
            <w:tcW w:w="3191" w:type="dxa"/>
          </w:tcPr>
          <w:p w:rsidR="00C4566F" w:rsidRDefault="00C4566F" w:rsidP="00C4566F">
            <w:pPr>
              <w:jc w:val="center"/>
            </w:pPr>
            <w:r>
              <w:t>11</w:t>
            </w:r>
          </w:p>
        </w:tc>
      </w:tr>
    </w:tbl>
    <w:p w:rsidR="00C4566F" w:rsidRDefault="00C4566F" w:rsidP="00C4566F">
      <w:pPr>
        <w:jc w:val="center"/>
      </w:pPr>
    </w:p>
    <w:sectPr w:rsidR="00C4566F" w:rsidSect="0069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566F"/>
    <w:rsid w:val="00016646"/>
    <w:rsid w:val="00696306"/>
    <w:rsid w:val="006D5109"/>
    <w:rsid w:val="00C4566F"/>
    <w:rsid w:val="00DB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2017-04-18T09:42:00Z</dcterms:created>
  <dcterms:modified xsi:type="dcterms:W3CDTF">2017-04-18T09:44:00Z</dcterms:modified>
</cp:coreProperties>
</file>