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7B" w:rsidRPr="00B234AF" w:rsidRDefault="0037267E" w:rsidP="00A47D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</w:t>
      </w:r>
      <w:r w:rsidR="00A47D7B" w:rsidRPr="00B234AF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47D7B" w:rsidRPr="00B234AF" w:rsidRDefault="00A47D7B" w:rsidP="00A47D7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34AF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Pr="00B234A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школа-</w:t>
      </w:r>
    </w:p>
    <w:p w:rsidR="00A47D7B" w:rsidRPr="00B234AF" w:rsidRDefault="00A47D7B" w:rsidP="00A47D7B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4A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B234AF">
        <w:rPr>
          <w:rFonts w:ascii="Times New Roman" w:hAnsi="Times New Roman" w:cs="Times New Roman"/>
          <w:sz w:val="24"/>
          <w:szCs w:val="24"/>
        </w:rPr>
        <w:t>=филиал</w:t>
      </w:r>
      <w:proofErr w:type="spellEnd"/>
      <w:r w:rsidRPr="00B23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4AF">
        <w:rPr>
          <w:rFonts w:ascii="Times New Roman" w:hAnsi="Times New Roman" w:cs="Times New Roman"/>
          <w:sz w:val="24"/>
          <w:szCs w:val="24"/>
        </w:rPr>
        <w:t>Ваньковская</w:t>
      </w:r>
      <w:proofErr w:type="spellEnd"/>
      <w:r w:rsidRPr="00B234AF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A47D7B" w:rsidRPr="00B234AF" w:rsidRDefault="00A47D7B" w:rsidP="00A47D7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34AF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B234A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234AF">
        <w:rPr>
          <w:rFonts w:ascii="Times New Roman" w:hAnsi="Times New Roman" w:cs="Times New Roman"/>
          <w:sz w:val="24"/>
          <w:szCs w:val="24"/>
        </w:rPr>
        <w:t>аньковка</w:t>
      </w:r>
      <w:proofErr w:type="spellEnd"/>
      <w:r w:rsidRPr="00B23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4AF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B234AF">
        <w:rPr>
          <w:rFonts w:ascii="Times New Roman" w:hAnsi="Times New Roman" w:cs="Times New Roman"/>
          <w:sz w:val="24"/>
          <w:szCs w:val="24"/>
        </w:rPr>
        <w:t xml:space="preserve"> район, Тюменская область</w:t>
      </w:r>
    </w:p>
    <w:p w:rsidR="00A47D7B" w:rsidRPr="00B234AF" w:rsidRDefault="00A47D7B" w:rsidP="00A47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D7B" w:rsidRPr="00B234AF" w:rsidRDefault="00A47D7B" w:rsidP="00A47D7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/>
      </w:tblPr>
      <w:tblGrid>
        <w:gridCol w:w="2978"/>
        <w:gridCol w:w="3600"/>
        <w:gridCol w:w="3629"/>
      </w:tblGrid>
      <w:tr w:rsidR="00A47D7B" w:rsidRPr="00B234AF" w:rsidTr="008739E2">
        <w:trPr>
          <w:trHeight w:val="1332"/>
          <w:jc w:val="center"/>
        </w:trPr>
        <w:tc>
          <w:tcPr>
            <w:tcW w:w="2978" w:type="dxa"/>
          </w:tcPr>
          <w:p w:rsidR="00A47D7B" w:rsidRPr="00B234AF" w:rsidRDefault="00A47D7B" w:rsidP="008739E2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4AF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A47D7B" w:rsidRPr="00B234AF" w:rsidRDefault="00A47D7B" w:rsidP="008739E2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4AF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A47D7B" w:rsidRPr="00B234AF" w:rsidRDefault="00A47D7B" w:rsidP="008739E2">
            <w:pPr>
              <w:shd w:val="clear" w:color="auto" w:fill="FFFFFF"/>
              <w:ind w:right="318" w:hanging="11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234AF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A47D7B" w:rsidRPr="00B234AF" w:rsidRDefault="00A47D7B" w:rsidP="008739E2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4AF">
              <w:rPr>
                <w:rFonts w:ascii="Times New Roman" w:hAnsi="Times New Roman" w:cs="Times New Roman"/>
                <w:sz w:val="24"/>
                <w:szCs w:val="24"/>
              </w:rPr>
              <w:t xml:space="preserve">от 27.08.2015г. </w:t>
            </w:r>
          </w:p>
          <w:p w:rsidR="00A47D7B" w:rsidRPr="00B234AF" w:rsidRDefault="00A47D7B" w:rsidP="008739E2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4AF">
              <w:rPr>
                <w:rFonts w:ascii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A47D7B" w:rsidRPr="00B234AF" w:rsidRDefault="00A47D7B" w:rsidP="008739E2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4AF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B234A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A47D7B" w:rsidRPr="00B234AF" w:rsidRDefault="00A47D7B" w:rsidP="008739E2">
            <w:pPr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47D7B" w:rsidRPr="00B234AF" w:rsidRDefault="00A47D7B" w:rsidP="008739E2">
            <w:pPr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4A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A47D7B" w:rsidRPr="00B234AF" w:rsidRDefault="00A47D7B" w:rsidP="008739E2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4AF">
              <w:rPr>
                <w:rFonts w:ascii="Times New Roman" w:hAnsi="Times New Roman" w:cs="Times New Roman"/>
                <w:sz w:val="24"/>
                <w:szCs w:val="24"/>
              </w:rPr>
              <w:t xml:space="preserve">    Зам. заведующего по УВР</w:t>
            </w:r>
          </w:p>
          <w:p w:rsidR="00A47D7B" w:rsidRPr="00B234AF" w:rsidRDefault="00A47D7B" w:rsidP="008739E2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4AF">
              <w:rPr>
                <w:rFonts w:ascii="Times New Roman" w:hAnsi="Times New Roman" w:cs="Times New Roman"/>
                <w:sz w:val="24"/>
                <w:szCs w:val="24"/>
              </w:rPr>
              <w:t xml:space="preserve">     ______И.А Гуляева</w:t>
            </w:r>
          </w:p>
          <w:p w:rsidR="00A47D7B" w:rsidRPr="00B234AF" w:rsidRDefault="00A47D7B" w:rsidP="008739E2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4AF">
              <w:rPr>
                <w:rFonts w:ascii="Times New Roman" w:hAnsi="Times New Roman" w:cs="Times New Roman"/>
                <w:sz w:val="24"/>
                <w:szCs w:val="24"/>
              </w:rPr>
              <w:t xml:space="preserve">      27.08.2015г. </w:t>
            </w:r>
          </w:p>
          <w:p w:rsidR="00A47D7B" w:rsidRPr="00B234AF" w:rsidRDefault="00A47D7B" w:rsidP="00873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D7B" w:rsidRPr="00B234AF" w:rsidRDefault="00A47D7B" w:rsidP="00873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A47D7B" w:rsidRPr="00B234AF" w:rsidRDefault="00A47D7B" w:rsidP="008739E2">
            <w:pPr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4A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A47D7B" w:rsidRPr="00B234AF" w:rsidRDefault="00A47D7B" w:rsidP="008739E2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4A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B234AF">
              <w:rPr>
                <w:rFonts w:ascii="Times New Roman" w:hAnsi="Times New Roman" w:cs="Times New Roman"/>
                <w:sz w:val="24"/>
                <w:szCs w:val="24"/>
              </w:rPr>
              <w:t>Ваньковской</w:t>
            </w:r>
            <w:proofErr w:type="spellEnd"/>
            <w:r w:rsidRPr="00B234AF">
              <w:rPr>
                <w:rFonts w:ascii="Times New Roman" w:hAnsi="Times New Roman" w:cs="Times New Roman"/>
                <w:sz w:val="24"/>
                <w:szCs w:val="24"/>
              </w:rPr>
              <w:t xml:space="preserve"> ООШ ____________ О.В. </w:t>
            </w:r>
            <w:proofErr w:type="spellStart"/>
            <w:r w:rsidRPr="00B234AF">
              <w:rPr>
                <w:rFonts w:ascii="Times New Roman" w:hAnsi="Times New Roman" w:cs="Times New Roman"/>
                <w:sz w:val="24"/>
                <w:szCs w:val="24"/>
              </w:rPr>
              <w:t>Михалькова</w:t>
            </w:r>
            <w:proofErr w:type="spellEnd"/>
          </w:p>
          <w:p w:rsidR="00A47D7B" w:rsidRPr="00B234AF" w:rsidRDefault="00A47D7B" w:rsidP="008739E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4AF">
              <w:rPr>
                <w:rFonts w:ascii="Times New Roman" w:hAnsi="Times New Roman" w:cs="Times New Roman"/>
                <w:sz w:val="24"/>
                <w:szCs w:val="24"/>
              </w:rPr>
              <w:t>28.08.2015г. Приказ № 43/1</w:t>
            </w:r>
          </w:p>
        </w:tc>
      </w:tr>
    </w:tbl>
    <w:p w:rsidR="00A47D7B" w:rsidRPr="00B234AF" w:rsidRDefault="00A47D7B" w:rsidP="00A47D7B">
      <w:pPr>
        <w:rPr>
          <w:rFonts w:ascii="Times New Roman" w:hAnsi="Times New Roman" w:cs="Times New Roman"/>
          <w:b/>
          <w:sz w:val="24"/>
          <w:szCs w:val="24"/>
        </w:rPr>
      </w:pPr>
    </w:p>
    <w:p w:rsidR="00A47D7B" w:rsidRPr="00B234AF" w:rsidRDefault="00A47D7B" w:rsidP="00A47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AF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47D7B" w:rsidRPr="00B234AF" w:rsidRDefault="00A47D7B" w:rsidP="00A47D7B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4AF">
        <w:rPr>
          <w:rFonts w:ascii="Times New Roman" w:hAnsi="Times New Roman" w:cs="Times New Roman"/>
          <w:sz w:val="24"/>
          <w:szCs w:val="24"/>
        </w:rPr>
        <w:t>по учебному предмету «Изобразительное искусство» 1 класс</w:t>
      </w:r>
    </w:p>
    <w:p w:rsidR="00A47D7B" w:rsidRPr="00B234AF" w:rsidRDefault="00A47D7B" w:rsidP="00A47D7B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4AF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A47D7B" w:rsidRPr="00B234AF" w:rsidRDefault="00A47D7B" w:rsidP="00A47D7B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4AF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B234AF">
        <w:rPr>
          <w:rFonts w:ascii="Times New Roman" w:hAnsi="Times New Roman" w:cs="Times New Roman"/>
          <w:sz w:val="24"/>
          <w:szCs w:val="24"/>
        </w:rPr>
        <w:t>Бабасова</w:t>
      </w:r>
      <w:proofErr w:type="spellEnd"/>
      <w:r w:rsidRPr="00B234AF"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A47D7B" w:rsidRPr="00B234AF" w:rsidRDefault="00A47D7B" w:rsidP="00A47D7B">
      <w:pPr>
        <w:rPr>
          <w:rFonts w:ascii="Times New Roman" w:hAnsi="Times New Roman" w:cs="Times New Roman"/>
          <w:sz w:val="24"/>
          <w:szCs w:val="24"/>
        </w:rPr>
      </w:pPr>
    </w:p>
    <w:p w:rsidR="00A47D7B" w:rsidRPr="00B234AF" w:rsidRDefault="00A47D7B" w:rsidP="00A47D7B">
      <w:pPr>
        <w:rPr>
          <w:rFonts w:ascii="Times New Roman" w:hAnsi="Times New Roman" w:cs="Times New Roman"/>
          <w:sz w:val="24"/>
          <w:szCs w:val="24"/>
        </w:rPr>
      </w:pPr>
    </w:p>
    <w:p w:rsidR="00A47D7B" w:rsidRPr="00B234AF" w:rsidRDefault="00A47D7B" w:rsidP="00A47D7B">
      <w:pPr>
        <w:rPr>
          <w:rFonts w:ascii="Times New Roman" w:hAnsi="Times New Roman" w:cs="Times New Roman"/>
          <w:sz w:val="24"/>
          <w:szCs w:val="24"/>
        </w:rPr>
      </w:pPr>
    </w:p>
    <w:p w:rsidR="00A47D7B" w:rsidRPr="00B234AF" w:rsidRDefault="00A47D7B" w:rsidP="00A47D7B">
      <w:pPr>
        <w:rPr>
          <w:rFonts w:ascii="Times New Roman" w:hAnsi="Times New Roman" w:cs="Times New Roman"/>
          <w:sz w:val="24"/>
          <w:szCs w:val="24"/>
        </w:rPr>
      </w:pPr>
    </w:p>
    <w:p w:rsidR="00A47D7B" w:rsidRPr="00B234AF" w:rsidRDefault="00A47D7B" w:rsidP="00A47D7B">
      <w:pPr>
        <w:rPr>
          <w:rFonts w:ascii="Times New Roman" w:hAnsi="Times New Roman" w:cs="Times New Roman"/>
          <w:sz w:val="24"/>
          <w:szCs w:val="24"/>
        </w:rPr>
      </w:pPr>
    </w:p>
    <w:p w:rsidR="00A47D7B" w:rsidRPr="00B234AF" w:rsidRDefault="00A47D7B" w:rsidP="00A47D7B">
      <w:pPr>
        <w:rPr>
          <w:rFonts w:ascii="Times New Roman" w:hAnsi="Times New Roman" w:cs="Times New Roman"/>
          <w:sz w:val="24"/>
          <w:szCs w:val="24"/>
        </w:rPr>
      </w:pPr>
    </w:p>
    <w:p w:rsidR="00A47D7B" w:rsidRPr="00B234AF" w:rsidRDefault="00A47D7B" w:rsidP="00A47D7B">
      <w:pPr>
        <w:rPr>
          <w:rFonts w:ascii="Times New Roman" w:hAnsi="Times New Roman" w:cs="Times New Roman"/>
          <w:sz w:val="24"/>
          <w:szCs w:val="24"/>
        </w:rPr>
      </w:pPr>
    </w:p>
    <w:p w:rsidR="00B234AF" w:rsidRDefault="00A47D7B" w:rsidP="00A47D7B">
      <w:pPr>
        <w:rPr>
          <w:rFonts w:ascii="Times New Roman" w:hAnsi="Times New Roman" w:cs="Times New Roman"/>
          <w:sz w:val="24"/>
          <w:szCs w:val="24"/>
        </w:rPr>
      </w:pPr>
      <w:r w:rsidRPr="00B234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A47D7B" w:rsidRPr="00B234AF" w:rsidRDefault="00B234AF" w:rsidP="00A47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47D7B" w:rsidRPr="00B234A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47D7B" w:rsidRPr="00B234AF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A47D7B" w:rsidRPr="00B234A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A47D7B" w:rsidRPr="00B234AF">
        <w:rPr>
          <w:rFonts w:ascii="Times New Roman" w:hAnsi="Times New Roman" w:cs="Times New Roman"/>
          <w:sz w:val="24"/>
          <w:szCs w:val="24"/>
        </w:rPr>
        <w:t>аньковка</w:t>
      </w:r>
      <w:proofErr w:type="spellEnd"/>
    </w:p>
    <w:p w:rsidR="00A47D7B" w:rsidRPr="00B234AF" w:rsidRDefault="00A47D7B" w:rsidP="00A47D7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34AF">
        <w:rPr>
          <w:rFonts w:ascii="Times New Roman" w:hAnsi="Times New Roman" w:cs="Times New Roman"/>
          <w:sz w:val="24"/>
          <w:szCs w:val="24"/>
        </w:rPr>
        <w:t>2015</w:t>
      </w:r>
    </w:p>
    <w:p w:rsidR="00A47D7B" w:rsidRDefault="00A47D7B" w:rsidP="00A47D7B">
      <w:pPr>
        <w:rPr>
          <w:sz w:val="24"/>
          <w:szCs w:val="24"/>
        </w:rPr>
      </w:pPr>
    </w:p>
    <w:p w:rsidR="0037267E" w:rsidRDefault="0037267E" w:rsidP="0037267E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</w:t>
      </w:r>
      <w:r w:rsidR="00A4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</w:t>
      </w:r>
      <w:r w:rsidR="00961C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026F9" w:rsidRPr="00E212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195D13" w:rsidRPr="00A7362E" w:rsidRDefault="00983300" w:rsidP="0037267E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21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Pr="00A7362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A7362E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учебного курса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</w:t>
      </w:r>
      <w:r w:rsidRPr="00A7362E">
        <w:rPr>
          <w:rFonts w:ascii="Times New Roman" w:eastAsia="Calibri" w:hAnsi="Times New Roman" w:cs="Times New Roman"/>
          <w:sz w:val="24"/>
          <w:szCs w:val="24"/>
        </w:rPr>
        <w:t xml:space="preserve"> для   1 класса  составлена </w:t>
      </w:r>
      <w:r w:rsidR="005D721A" w:rsidRPr="00A7362E">
        <w:rPr>
          <w:rFonts w:ascii="Times New Roman" w:eastAsia="Calibri" w:hAnsi="Times New Roman" w:cs="Times New Roman"/>
          <w:sz w:val="24"/>
          <w:szCs w:val="24"/>
        </w:rPr>
        <w:t xml:space="preserve">в соответствии  с Федеральным государственным стандартом начального общего образования второго поколения, </w:t>
      </w:r>
      <w:r w:rsidRPr="00A7362E">
        <w:rPr>
          <w:rFonts w:ascii="Times New Roman" w:eastAsia="Calibri" w:hAnsi="Times New Roman" w:cs="Times New Roman"/>
          <w:sz w:val="24"/>
          <w:szCs w:val="24"/>
        </w:rPr>
        <w:t xml:space="preserve">на  основе примерной программы начального общего  образования по  изобразительному искусству    и авторской программы учебного курса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«Изобразительное искусство»  </w:t>
      </w:r>
      <w:r w:rsidRPr="00A7362E">
        <w:rPr>
          <w:rFonts w:ascii="Times New Roman" w:eastAsia="Calibri" w:hAnsi="Times New Roman" w:cs="Times New Roman"/>
          <w:sz w:val="24"/>
          <w:szCs w:val="24"/>
        </w:rPr>
        <w:t xml:space="preserve"> для обучающихся 1 класса общеобразовательных школ</w:t>
      </w:r>
      <w:r w:rsidR="00175A91" w:rsidRPr="00A7362E">
        <w:rPr>
          <w:rFonts w:ascii="Times New Roman" w:eastAsia="Calibri" w:hAnsi="Times New Roman" w:cs="Times New Roman"/>
          <w:sz w:val="24"/>
          <w:szCs w:val="24"/>
        </w:rPr>
        <w:t>.</w:t>
      </w:r>
      <w:r w:rsidRPr="00A736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175A91" w:rsidRPr="00A7362E" w:rsidRDefault="00983300" w:rsidP="00175A91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36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D13"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  <w:r w:rsidR="00175A91" w:rsidRPr="00A7362E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29.12.2012. № 273 -ФЗ «Об образовании в Российской Федерации»;</w:t>
      </w:r>
    </w:p>
    <w:p w:rsidR="00175A91" w:rsidRPr="00A7362E" w:rsidRDefault="00175A91" w:rsidP="00175A91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362E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образования» (2009);</w:t>
      </w:r>
    </w:p>
    <w:p w:rsidR="00175A91" w:rsidRPr="00A7362E" w:rsidRDefault="00175A91" w:rsidP="00175A91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362E">
        <w:rPr>
          <w:rFonts w:ascii="Times New Roman" w:hAnsi="Times New Roman" w:cs="Times New Roman"/>
          <w:sz w:val="24"/>
          <w:szCs w:val="24"/>
        </w:rPr>
        <w:t xml:space="preserve">«Фундаментального ядра содержания общего образования» (под редакцией В.В. Козлова, А.М. </w:t>
      </w:r>
      <w:proofErr w:type="spellStart"/>
      <w:r w:rsidRPr="00A7362E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A7362E">
        <w:rPr>
          <w:rFonts w:ascii="Times New Roman" w:hAnsi="Times New Roman" w:cs="Times New Roman"/>
          <w:sz w:val="24"/>
          <w:szCs w:val="24"/>
        </w:rPr>
        <w:t>);</w:t>
      </w:r>
    </w:p>
    <w:p w:rsidR="00175A91" w:rsidRPr="00A7362E" w:rsidRDefault="00175A91" w:rsidP="00175A91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362E">
        <w:rPr>
          <w:rFonts w:ascii="Times New Roman" w:hAnsi="Times New Roman" w:cs="Times New Roman"/>
          <w:sz w:val="24"/>
          <w:szCs w:val="24"/>
        </w:rPr>
        <w:t>Базисного учебного плана;</w:t>
      </w:r>
    </w:p>
    <w:p w:rsidR="00175A91" w:rsidRPr="00A7362E" w:rsidRDefault="00175A91" w:rsidP="00175A91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362E">
        <w:rPr>
          <w:rFonts w:ascii="Times New Roman" w:hAnsi="Times New Roman" w:cs="Times New Roman"/>
          <w:sz w:val="24"/>
          <w:szCs w:val="24"/>
        </w:rPr>
        <w:t>«Планируемых результатов начального общего образования» (под редакцией Г.С. Ковалевой, О.Б. Логиновой);</w:t>
      </w:r>
    </w:p>
    <w:p w:rsidR="00175A91" w:rsidRPr="00A7362E" w:rsidRDefault="00175A91" w:rsidP="00175A91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362E">
        <w:rPr>
          <w:rFonts w:ascii="Times New Roman" w:hAnsi="Times New Roman" w:cs="Times New Roman"/>
          <w:sz w:val="24"/>
          <w:szCs w:val="24"/>
        </w:rPr>
        <w:t>«Примерных программ начального общего образования»;</w:t>
      </w:r>
    </w:p>
    <w:p w:rsidR="00195D13" w:rsidRPr="00A7362E" w:rsidRDefault="00175A91" w:rsidP="00195D13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62E">
        <w:rPr>
          <w:rFonts w:ascii="Times New Roman" w:hAnsi="Times New Roman" w:cs="Times New Roman"/>
          <w:sz w:val="24"/>
          <w:szCs w:val="24"/>
        </w:rPr>
        <w:t xml:space="preserve">Авторской  программы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Л.Г. Савенкова, Е.А. Ермолинская, Н.В. Богданова</w:t>
      </w:r>
      <w:r w:rsidRPr="00A7362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(сборник программ к комплекту учебников «Начальная школа ХХ</w:t>
      </w:r>
      <w:proofErr w:type="gramStart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 — 3- е изд. дораб. и доп. – М: </w:t>
      </w:r>
      <w:proofErr w:type="spellStart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Граф, 2012).</w:t>
      </w:r>
    </w:p>
    <w:p w:rsidR="00983300" w:rsidRPr="00A7362E" w:rsidRDefault="00B64135" w:rsidP="0098330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7362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Start"/>
      <w:r w:rsidR="00983300" w:rsidRPr="00A7362E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983300" w:rsidRPr="00A7362E">
        <w:rPr>
          <w:rFonts w:ascii="Times New Roman" w:eastAsia="Calibri" w:hAnsi="Times New Roman" w:cs="Times New Roman"/>
          <w:sz w:val="24"/>
          <w:szCs w:val="24"/>
        </w:rPr>
        <w:t xml:space="preserve">    данного учебного курса:  реализация фактора развития, формирования у детей целостного, гармоничного восприятия мира, активизация самостоятельной творческой деятельности, развитие интереса к природе и потребности в общении с искусством; формирование духовных начал личности, воспитание эмоциональной отзывчивости и культуры восприятия произведений профессионального и народного искусства; нравственных и эстетических чувств; любви к родной природе, своему народу, к многонациональной культуре.</w:t>
      </w:r>
      <w:proofErr w:type="gramEnd"/>
      <w:r w:rsidR="00983300" w:rsidRPr="00A7362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983300" w:rsidRPr="00A7362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83300" w:rsidRPr="00A736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736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</w:t>
      </w:r>
      <w:r w:rsidR="00983300"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Задачи учебного курса</w:t>
      </w: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:rsidR="00983300" w:rsidRPr="00A7362E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развитие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 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</w:p>
    <w:p w:rsidR="00983300" w:rsidRPr="00A7362E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освоение 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983300" w:rsidRPr="00A7362E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овладение 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элементарными умениями, навыками, способами художественной деятельности;</w:t>
      </w:r>
    </w:p>
    <w:p w:rsidR="00983300" w:rsidRPr="00A7362E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воспитание 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   устойчивого интереса</w:t>
      </w:r>
      <w:r w:rsidR="00B64135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изобразительному творчеству,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 традициям, героическому прошлому, многонациональной культуре.</w:t>
      </w:r>
    </w:p>
    <w:p w:rsidR="00983300" w:rsidRPr="00A7362E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учить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 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</w:t>
      </w:r>
    </w:p>
    <w:p w:rsidR="00983300" w:rsidRPr="00A7362E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развивать 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у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</w:t>
      </w:r>
      <w:r w:rsidRPr="00A7362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23616A" w:rsidRPr="00A7362E" w:rsidRDefault="00983300" w:rsidP="00983300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362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195D13" w:rsidRPr="00A7362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программы направлено на освоение </w:t>
      </w:r>
      <w:proofErr w:type="gramStart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базовых знаний и формирование базовых компетентностей, что соответствует требованиям основной </w:t>
      </w:r>
      <w:r w:rsidR="00B64135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программы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 по изобразительному искусству и авторской программой учебного курса.</w:t>
      </w:r>
    </w:p>
    <w:p w:rsidR="00983300" w:rsidRPr="00A7362E" w:rsidRDefault="00983300" w:rsidP="00983300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Изменения в те</w:t>
      </w:r>
      <w:proofErr w:type="gramStart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кст пр</w:t>
      </w:r>
      <w:proofErr w:type="gramEnd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ограммы, взятой за основу при написании рабочей программы не внесены.</w:t>
      </w:r>
    </w:p>
    <w:p w:rsidR="00983300" w:rsidRPr="00A7362E" w:rsidRDefault="00B64135" w:rsidP="00B6413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983300"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содержательные линии</w:t>
      </w:r>
      <w:proofErr w:type="gramStart"/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</w:t>
      </w:r>
      <w:proofErr w:type="gramEnd"/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программе выделены три содержательные линии, реализующие концентрический принцип предъявления содержания обучения, что дает возможность постепенно расширять и усложнять его с учетом конкретного этапа обучения: «Мир изобразительных (пластических) искусств»; «Художественный язык изобразительного искусства»; «Художественное творчество и</w:t>
      </w:r>
      <w:r w:rsidR="00175A91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его связь с окружающей жизнью»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37267E"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983300"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Общая характеристика учебного предмета                                                                        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Принципиальным отличием образовательных стандартов второго поколения является усиление их ориентации на результаты образования. В рамках стандарта понятие «результат образования» рассматривается с позиций деятельностного подхода. От того, какими понятиями, операциями наполнено содержание обучения, зависит успешность проектирования определенного типа мышления, способов восприятия окружающего мира, возможности самореализации личности ученика.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Основные результаты обучения и воспитания в отношении достижений личностного, социального, познавательного и коммуникативного развития обеспечивают широкие возможности учащихся для овладения знаниями, умениями, навыками, компетентностями личности, а также способностью и готовностью к познанию мира, обучению, сотрудничеству, самообразованию и саморазвитию. Это означает, что результаты общего образования должны иметь характер универсальных (метапредметных) умений, обеспечивающих общекультурную направленность общего образования, универсализацию и интеграцию знаний и представлений. Универсальные учебные действия, приобретенные учеником в результате обучения, должны обеспечить его способность к самостоятельному усвоению новых знаний и умений, включая организацию этого процесса.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Что касается требований, предъявляемых к результатам освоения основных образовательных программ, то они структурируются по ключевым задачам общего образования, отражающим, индивидуальные, общественные и государственные потребности, и включают в себя предметные, метапредметные и личностные результаты.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Таким образом, предполагается решение важнейшей стратегической национальной задачи – преобразование образовательного стандарта в инструмент опережающего развития образования.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Новизна стандарта второго поколения образовательной области «Искусство» заключается в том, что в нем предлагается развернутое определение целей художественного образования, для которых приоритетом является формирование художественных и культурных компетенций обучающихся, расширение кругозора, развитие образного, ассоциативно-критического мышления, приобретение личностного художественно-творческого опыта, а также выбора путей собственного культурного развития. Приобретенные на базе учебного предмета «Изобразительное искусство» компетенции в комплексе могут стать основой для духовно-нравственного, гражданского становления личности, ее социализации на базе гуманистических и общечеловеческих ценностей.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Сегодня в начальной школе закладывается основа формирования учебной деятельности школьника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Именно в начальной школе формируется готовность и способность к сотрудничеству и совместной деятельности ученика с учителем и одноклассниками, 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закладываются основы нравственного поведения, определяющего в дальнейшем отношение личности с обществом и окружающими людьми.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Изучение изобразительного искусства в начальной школе направлено на формирование основ художественной культуры: представлений о специфике изобразительного искусства, потребности в художественном творчестве, общении с искусством, первоначальными понятиями о выразительных возможностях его языка; развитие образного мышления, воображения, учебно-творческих способностей, формирование основ анализа произведений искусства, эмоционально-ценностного отношения к миру; </w:t>
      </w:r>
      <w:proofErr w:type="gramStart"/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практическими умениями и навыками в восприятии произведений пластических искусств и различных видов художественно-творческой деятельности (рисунок, живопись, скульптура, народное и декоративно-прикладное творчество, художественное конструирование); развитие толерантного мышления учащихся; воспитание культуры межнационального общения в процессе системного, комплексного освоения связей отечественной истории и культуры (с учетом регионального; этнокультурного компонента) и культуры других народов;</w:t>
      </w:r>
      <w:proofErr w:type="gramEnd"/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и развитие умений и навыков исследовательского поиска. 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proofErr w:type="gramStart"/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Включение информационных технологий в учебно-воспитательный процесс является мощным средством повышения эффективности познавательной и практической деятельности обучающихся при изучении изобразительного искусства.. 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Для учебного курса «Изобразительное искусство» на базовом уровне приоритетом является: умение самостоятельно и мотивированно организовывать свою познавательную деятельность; устанавливать несложные реальные связи и зависимости; сопоставлять, классифицировать, оценивать феномены культуры и искусства;</w:t>
      </w:r>
      <w:proofErr w:type="gramEnd"/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осуществлять поиск, отбор и обработку необходимой информации в источниках различного типа; использовать мультимедийные ресурсы и компьютерные технологии для оформления творческих работ; понимать ценность художественного образования как средства развития культуры личности; определять собственное отношение к произведениям классического и современного искусства; осознавать свою культурную и национальную принадлежность.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Ведущими подходами при изучении предмета являются деятельностный и </w:t>
      </w:r>
      <w:proofErr w:type="gramStart"/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проблемный</w:t>
      </w:r>
      <w:proofErr w:type="gramEnd"/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. Особое значение необходимо придавать формированию основ критического мышления на основе восприятия и анализа произведений изобразительного искусства, а также понимания роли искусства в жизни человека.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Изучение изобразительного искусства располагает возможностями реальной интеграции со смежными предметными областями (музыка, история и обществоведение, русский язык и литература, технология и др.). Появляется возможность выстраивания системы межпредметных и надпредметных связей, интеграции основного и дополнительного образования посредством обращения к реализации художественно-творческого потенциала учащихся, синтезу обучения и воспитания, реализуемому в проектной деятельности. Творческая деятельность с использованием различных художественных материалов и техник может быть дополнена творческими проектами на основе компьютерных мультимедийных технологий, с использованием музейной педагогики и т.п.</w:t>
      </w:r>
    </w:p>
    <w:p w:rsidR="00961C67" w:rsidRPr="00A7362E" w:rsidRDefault="001A03AE" w:rsidP="00961C67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983300"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Место предмета в курсе, учебном плане</w:t>
      </w:r>
      <w:proofErr w:type="gramStart"/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</w:t>
      </w:r>
      <w:r w:rsidR="00961C67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proofErr w:type="gramEnd"/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изучение «Изобразительного искусства» </w:t>
      </w:r>
      <w:r w:rsidR="00195D13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1 классе 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отводится 1 час в 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неделю.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Всего – </w:t>
      </w:r>
      <w:r w:rsidR="007709A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33 часа</w:t>
      </w:r>
      <w:r w:rsidR="00195D13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983300"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95D13" w:rsidRPr="00A736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83300" w:rsidRPr="00A736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="00961C67"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83300"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Описание ценностных ориентиров содержания учебного предмета</w:t>
      </w:r>
      <w:proofErr w:type="gramStart"/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</w:t>
      </w:r>
      <w:proofErr w:type="gramEnd"/>
      <w:r w:rsidR="00983300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ри изучении каждой темы, при анализе произведений искусства необходимо постоянно делать акцент на гуманистической составляющей искусства: говорить о таких категориях, как красота, добро, истина, творчество, гражданственность, патриотизм, ценность природы и человеческой жизни</w:t>
      </w:r>
      <w:r w:rsidR="00217096"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61C67" w:rsidRPr="00A7362E" w:rsidRDefault="00961C67" w:rsidP="00961C67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1C67" w:rsidRPr="00A7362E" w:rsidRDefault="00961C67" w:rsidP="00961C67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267E" w:rsidRPr="00A7362E" w:rsidRDefault="0037267E" w:rsidP="00961C67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7096" w:rsidRPr="00A7362E" w:rsidRDefault="00217096" w:rsidP="00961C67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36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Личностные, метапредметные и предметные результаты освоения учебного курса «Изобразительное искусство»</w:t>
      </w:r>
    </w:p>
    <w:p w:rsidR="00F46A3F" w:rsidRPr="00A7362E" w:rsidRDefault="00217096" w:rsidP="00217096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формирование у ребёнка ценностных ориентиров в области изобразительного искусства;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воспитание уважительного отношения к творчеству, как своему, так и других людей;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развитие самостоятельности в поиске решения различных изобразительных задач;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г) формирование духовных и эстетических потребностей;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д) овладение различными приёмами и техниками изобразительной деятельности;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е) воспитание готовности к отстаиванию своего эстетического идеала;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ж) отработка навыков самостоятельной и групповой работы.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217096" w:rsidRPr="00A7362E" w:rsidRDefault="00217096" w:rsidP="00217096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ознакомление учащихся с выразительными средствами различных видов изобразительного искусства и освоение некоторых из них;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ознакомление учащихся с терминологией и классификацией изобразительного искусства;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первичное ознакомление учащихся с отечественной и мировой культурой;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г) 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компьютером, элементы мультипликации и пр.), а также декоративного искусства и дизайна.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Метапредметные результаты освоения курса обеспечиваются познавательными и коммуникативными учебными действиями, а также межпредметными связями с технологией, музыкой, литературой, историей и даже с математикой.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общеэстетический контекст. Это довольно широкий спектр понятий, усвоение которых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поможет учащимся осознанно включиться в творческий процесс.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Кроме этого, метапредметными результатами изучения курса «Изобразительное искусство» является формирование перечисленных ниже универсальных учебных действий (УУД).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Регулятивные УУД</w:t>
      </w:r>
      <w:proofErr w:type="gramStart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П</w:t>
      </w:r>
      <w:proofErr w:type="gramEnd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роговаривать последовательность действий на уроке.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Учиться работать по предложенному учителем плану.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• Учиться отличать </w:t>
      </w:r>
      <w:proofErr w:type="gramStart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верно</w:t>
      </w:r>
      <w:proofErr w:type="gramEnd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Учиться совместно с учителем и другими учениками давать эмоциональную оценку деятельности класса на уроке.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Основой для формирования этих действий служит соблюдение технологии оценивания образовательных достижений.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Познавательные УУД</w:t>
      </w:r>
      <w:proofErr w:type="gramStart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О</w:t>
      </w:r>
      <w:proofErr w:type="gramEnd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риентироваться в своей системе знаний: отличать новое от уже известного с помощью учителя.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Делать предварительный отбор источников информации: ориентироваться в учебнике (на развороте, в оглавлении, в словаре).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Добывать новые знания: находить ответы на вопросы, используя учебник, свой жизненный опыт и информацию, полученную на уроке.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Перерабатывать полученную информацию: делать выводы в результате совместной работы всего класса.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Сравнивать и группировать произведения изобразительного искусства (по изобразительным средствам, жанрам и т.д.).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736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Коммуникативные УУД</w:t>
      </w:r>
      <w:proofErr w:type="gramStart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</w:t>
      </w:r>
      <w:proofErr w:type="gramEnd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меть пользоваться языком изобразительного искусства: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донести свою позицию до собеседника;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оформить свою мысль в устной и письменной форме (на уровне одного предложения или небольшого текста).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Уметь слушать и понимать высказывания собеседников.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Совместно договариваться о правилах общения и поведения в школе и на уроках изобразительного искусства и следовать им.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• Учиться </w:t>
      </w:r>
      <w:proofErr w:type="gramStart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согласованно</w:t>
      </w:r>
      <w:proofErr w:type="gramEnd"/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работать в группе: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учиться планировать работу в группе;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учиться распределять работу между участниками проекта;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понимать общую задачу проекта и точно выполнять свою часть работы;</w:t>
      </w:r>
      <w:r w:rsidRPr="00A7362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г) уметь выполнять различные роли в группе (лидера, исполнителя, критика</w:t>
      </w:r>
    </w:p>
    <w:p w:rsidR="00DC7181" w:rsidRPr="00A7362E" w:rsidRDefault="005D721A" w:rsidP="00DC718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6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="00195D13" w:rsidRPr="00A736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DC7181" w:rsidRPr="00A736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одержание</w:t>
      </w:r>
      <w:r w:rsidR="00A56D41" w:rsidRPr="00A736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95D13" w:rsidRPr="00A736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 предмета</w:t>
      </w:r>
      <w:r w:rsidR="00A56D41" w:rsidRPr="00A736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C7181" w:rsidRPr="00A736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«Изобразительное искусство»</w:t>
      </w:r>
    </w:p>
    <w:p w:rsidR="00DC7181" w:rsidRPr="00A7362E" w:rsidRDefault="00DC7181" w:rsidP="00DC718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54A"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6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Мир изобразительных (пластических) искусств.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Изобразительное искусство – диалог художника и зрителя. Образное содержание искусства. Отражение в произведениях изобразительных (пластических) искусств человеческих чувств, идей, отношений к природе, человеку и обществу на примере произведений отечественных и зарубежных художников. </w:t>
      </w:r>
      <w:proofErr w:type="gramStart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изобразительных (пластических) искусств: живопись, графика, скульптура, архитектура, дизайн, декоративно-прикладное искусство (общее представление), их связь с жизнью.</w:t>
      </w:r>
      <w:proofErr w:type="gramEnd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Жанры изобразительных искусств: портрет (на примере произведений И.Е.</w:t>
      </w:r>
      <w:r w:rsidR="001A054A"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Репина, В.И.</w:t>
      </w:r>
      <w:r w:rsidR="001A054A"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Сурикова, В.А.</w:t>
      </w:r>
      <w:r w:rsidR="001A054A"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Серова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пейзаж (на примере произведений А.К.</w:t>
      </w:r>
      <w:r w:rsidR="001A054A"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Саврасова, И.А.</w:t>
      </w:r>
      <w:r w:rsidR="001A054A"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Шишкина, И.Э.</w:t>
      </w:r>
      <w:r w:rsidR="001A054A"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Грабар); натюрморт и анималистический жанр</w:t>
      </w:r>
      <w:proofErr w:type="gramStart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художественной деятельности (изобразительная, декоративная, конструктивная). Взаимосвязи изобразительного искусства с музыкой, литературой, театром, кино. </w:t>
      </w:r>
      <w:proofErr w:type="gramStart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и разнообразие художественной культуры России (образы архитектуры, живописи, декоративно-прикладного народного искусства) Патриотическая тема в произведениях отечественных художников (на примере произведений В.М.</w:t>
      </w:r>
      <w:r w:rsidR="001A054A"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Васнецова, А.А.</w:t>
      </w:r>
      <w:r w:rsidR="001A054A"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Дейнеки,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36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Расширение кругозора: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ведущими художественными музеями России:</w:t>
      </w:r>
      <w:proofErr w:type="gramEnd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Третьяковской галереей, Русским музеем, Эрмитажем, Музеем изобразительных искусств имени А.С. Пушкина.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36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Художественный язык изобразительного искусства.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Основы изобразительного языка искусства: рисунок, цвет, композиция, объем, пропорции. </w:t>
      </w:r>
      <w:proofErr w:type="gramStart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основы рисунка (характер линии, штриха; соотношение черного и белого, композиция); живописи (основные и составные, теплые и холодные цвета, изменение характера цвета); скульптуры (объем, ритм, фактура); архитектуры (объем, соотношение частей, ритм, силуэт); декоративно-прикладного искусства и дизайна (обобщение, роль ритма и цвета) на примерах произведений отечественных и зарубежных художников.</w:t>
      </w:r>
      <w:proofErr w:type="gramEnd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36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Расширение кругозора: 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восприятие, эмоциональная оценка шедевров русского и мирового искусства на основе представлений о языке изобразительных (пластических) искусств.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36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Художественное творчество и его связь с окружающей жизнью.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Практический опыт постижения художественного языка изобразительного искусства в процессе восприятия произведений искусства и в собственной художественно-творческой деятельности. </w:t>
      </w:r>
      <w:proofErr w:type="gramStart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различных видах изобразительной (живопись, графика, скульптура), декоративно-прикладной (орнаменты, росписи, эскизы оформления изделий) и художественно конструктивной (бумагопластика, лепка) деятельности.</w:t>
      </w:r>
      <w:proofErr w:type="gramEnd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Первичные навыки рисования с натуры, по памяти и воображению (натюрморт, пейзаж, животные, человек). </w:t>
      </w:r>
      <w:proofErr w:type="gramStart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индивидуальной и коллективной деятельности различных художественных техник и материалов: коллаж, граттаж, аппликация, бумажная пластика, гуашь, акварель, пастель, восковые мелки, тушь, карандаш, фломастеры, пластилин, глина, подручные и природные материалы.</w:t>
      </w:r>
      <w:proofErr w:type="gramEnd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</w:t>
      </w:r>
      <w:r w:rsidR="001A054A"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настроения в творческой работе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произведениями народных художественных промыслов России (основные центры) с учетом местных условий, их связь с традиционной жизнью народа. Восприятие, эмоциональная оценка изделий народного искусства и выполнение работ по мотивам произведений художественных промыслов.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Овладение навыками бумагопластики. </w:t>
      </w:r>
      <w:proofErr w:type="gramStart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предметов бытового окружения человека (игровой площадки, микрорайона, города, мебели для пластилиновых человечков, елочных игрушек, посуды, машин и др.) – связь с «Технологией».</w:t>
      </w:r>
      <w:proofErr w:type="gramEnd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36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кругозора: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экскурсии к архитектурным памятникам, по улицам</w:t>
      </w:r>
      <w:proofErr w:type="gramStart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народного быта и т.д. (с учетом местных условий).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36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Общеучебные умения, навыки и способы деятельности</w:t>
      </w:r>
      <w:proofErr w:type="gramStart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уроках изобразительного искусства формируются умения воспринимать окружающий мир и произведения искусства, выявлять с помощью сравнения отдельные признаки, характерные для сопоставляемых художественных произведений, анализировать результаты сравнения, объединять произведения по видовым и жанровым признакам; работать с простейшими знаковыми и графическими моделями для выявления характерных особенностей художественного образа. Дети учатся решать творческие задачи на уровне комбинаций и импровизаций, проявлять оригинальность при их решении, создавать творческие работы на основе собственного замысла. У младших школьников формируются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результат).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концу обучения у младших школьников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художественно-творческой деятельности. Полученные знания и умения учащиеся могут использовать в практической деятельности и повседневной жизни.</w:t>
      </w:r>
      <w:r w:rsidRPr="00A73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62E" w:rsidRDefault="00A7362E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7181" w:rsidRPr="00A7362E" w:rsidRDefault="00DC7181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 планирование с определением основных видов учебной деятельности обучающихся</w:t>
      </w:r>
      <w:r w:rsidRPr="00A73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DC7181" w:rsidRPr="00A7362E" w:rsidRDefault="00DC7181" w:rsidP="00DC7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639" w:type="dxa"/>
        <w:tblInd w:w="250" w:type="dxa"/>
        <w:tblLayout w:type="fixed"/>
        <w:tblLook w:val="04A0"/>
      </w:tblPr>
      <w:tblGrid>
        <w:gridCol w:w="709"/>
        <w:gridCol w:w="2977"/>
        <w:gridCol w:w="850"/>
        <w:gridCol w:w="5103"/>
      </w:tblGrid>
      <w:tr w:rsidR="00DC7181" w:rsidRPr="00A7362E" w:rsidTr="00ED75FE">
        <w:trPr>
          <w:trHeight w:val="354"/>
        </w:trPr>
        <w:tc>
          <w:tcPr>
            <w:tcW w:w="709" w:type="dxa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850" w:type="dxa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103" w:type="dxa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3E4D" w:rsidRPr="00A7362E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Кто такой художник?</w:t>
            </w:r>
          </w:p>
          <w:p w:rsidR="00DC7181" w:rsidRPr="00A7362E" w:rsidRDefault="00195D13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техники рабо</w:t>
            </w:r>
            <w:r w:rsidR="00B73E4D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кистью и красками. </w:t>
            </w:r>
            <w:r w:rsidR="00B73E4D" w:rsidRPr="00A73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 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i/>
                <w:sz w:val="24"/>
                <w:szCs w:val="24"/>
              </w:rPr>
              <w:t>Изучать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предметный мир и мир природы, </w:t>
            </w:r>
            <w:r w:rsidRPr="00A7362E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 w:rsidR="001D7B29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за природными явлениями. </w:t>
            </w:r>
            <w:r w:rsidRPr="00A7362E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и эмоциональные состояния в природе и искусстве, возникающие в результате восприятия художественного образа (связь изобрази</w:t>
            </w:r>
            <w:r w:rsidR="001D7B29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искусства с природой). </w:t>
            </w:r>
            <w:r w:rsidRPr="00A7362E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цветовые композиции на передачу характера светоносных стихий в природе (грозы, огня, дождя, северного сияния, радуги, цветущего луга). </w:t>
            </w:r>
            <w:r w:rsidRPr="00A7362E">
              <w:rPr>
                <w:rFonts w:ascii="Times New Roman" w:hAnsi="Times New Roman" w:cs="Times New Roman"/>
                <w:i/>
                <w:sz w:val="24"/>
                <w:szCs w:val="24"/>
              </w:rPr>
              <w:t>Овладевать</w:t>
            </w:r>
            <w:r w:rsidR="001D7B29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приёмами работы красками 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и кистью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181" w:rsidRPr="00A7362E" w:rsidRDefault="00B73E4D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Чем и как ри</w:t>
            </w: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совали люди. </w:t>
            </w:r>
            <w:r w:rsidRPr="00A736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 на 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73E4D" w:rsidRPr="00A7362E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Представлять, откуда и когда появилось искусство. Изучать природные объекты (камни, листья, ракушки, кору деревьев и др.). Использовать в работе тонированную бумагу; работать,</w:t>
            </w:r>
          </w:p>
          <w:p w:rsidR="00DC7181" w:rsidRPr="00A7362E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подражая неведомому художнику. Выбирать материал и инструменты для изображения.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181" w:rsidRPr="00A7362E" w:rsidRDefault="00B73E4D" w:rsidP="00F35CFD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палитрой. Создание своих цветов и оттенков.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способность наблюдать и замечать разнообразие  цвета и формы в природе. Передавать в цвете своё настроение, впечатление от </w:t>
            </w:r>
            <w:proofErr w:type="gramStart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природе, в окружающей действительности. Изображать по памяти и представлению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3E4D" w:rsidRPr="00A7362E" w:rsidRDefault="00B73E4D" w:rsidP="00B73E4D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плоскости.  Изобразительная плоскость. Мы гуля</w:t>
            </w:r>
            <w:r w:rsidR="00F46A3F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ли в лес</w:t>
            </w:r>
            <w:proofErr w:type="gramStart"/>
            <w:r w:rsidR="00F46A3F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плоскости).</w:t>
            </w:r>
          </w:p>
          <w:p w:rsidR="00DC7181" w:rsidRPr="00A7362E" w:rsidRDefault="00DC7181" w:rsidP="00F35CFD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 изо</w:t>
            </w:r>
            <w:r w:rsidR="0032603E" w:rsidRPr="00A7362E">
              <w:rPr>
                <w:rFonts w:ascii="Times New Roman" w:hAnsi="Times New Roman" w:cs="Times New Roman"/>
                <w:sz w:val="24"/>
                <w:szCs w:val="24"/>
              </w:rPr>
              <w:t>бразительном искусстве,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03E" w:rsidRPr="00A7362E">
              <w:rPr>
                <w:rFonts w:ascii="Times New Roman" w:hAnsi="Times New Roman" w:cs="Times New Roman"/>
                <w:sz w:val="24"/>
                <w:szCs w:val="24"/>
              </w:rPr>
              <w:t>о связи искусства с действительност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ью; высказывать свои представления и объяснять их. Обменивать</w:t>
            </w:r>
            <w:r w:rsidR="0032603E" w:rsidRPr="00A7362E">
              <w:rPr>
                <w:rFonts w:ascii="Times New Roman" w:hAnsi="Times New Roman" w:cs="Times New Roman"/>
                <w:sz w:val="24"/>
                <w:szCs w:val="24"/>
              </w:rPr>
              <w:t>ся мнениями о произведениях живописи, беседа о природе (по впечатлениям от прогулок в лесу или парке; посещения музея,</w:t>
            </w:r>
            <w:r w:rsidR="001D7B29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ставки, просмотра видеомате</w:t>
            </w:r>
            <w:r w:rsidR="0032603E" w:rsidRPr="00A7362E">
              <w:rPr>
                <w:rFonts w:ascii="Times New Roman" w:hAnsi="Times New Roman" w:cs="Times New Roman"/>
                <w:sz w:val="24"/>
                <w:szCs w:val="24"/>
              </w:rPr>
              <w:t>риалов).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3E4D" w:rsidRPr="00A7362E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Художник-живописец. Первые пред</w:t>
            </w: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ставления о композиции. </w:t>
            </w:r>
            <w:r w:rsidRPr="00A736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 на плоскости.</w:t>
            </w:r>
          </w:p>
          <w:p w:rsidR="00DC7181" w:rsidRPr="00A7362E" w:rsidRDefault="00DC7181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2603E" w:rsidRPr="00A7362E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Воспринимать и эмоционально оценивать образную ха</w:t>
            </w:r>
            <w:r w:rsidR="00031C52" w:rsidRPr="00A7362E">
              <w:rPr>
                <w:rFonts w:ascii="Times New Roman" w:hAnsi="Times New Roman" w:cs="Times New Roman"/>
                <w:sz w:val="24"/>
                <w:szCs w:val="24"/>
              </w:rPr>
              <w:t>рактери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стику произведений художни</w:t>
            </w:r>
            <w:r w:rsidR="00031C52" w:rsidRPr="00A7362E">
              <w:rPr>
                <w:rFonts w:ascii="Times New Roman" w:hAnsi="Times New Roman" w:cs="Times New Roman"/>
                <w:sz w:val="24"/>
                <w:szCs w:val="24"/>
              </w:rPr>
              <w:t>ка. Различать средства художест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венной выразительности. Выр</w:t>
            </w:r>
            <w:r w:rsidR="00031C52" w:rsidRPr="00A7362E">
              <w:rPr>
                <w:rFonts w:ascii="Times New Roman" w:hAnsi="Times New Roman" w:cs="Times New Roman"/>
                <w:sz w:val="24"/>
                <w:szCs w:val="24"/>
              </w:rPr>
              <w:t>ажать своё эстетическое отношение к работе. Наблюдать, вос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принимать и эмоционально оценивать картину. Выражать своё отношение и объяснять роль и значение искусс</w:t>
            </w:r>
            <w:r w:rsidR="00031C52" w:rsidRPr="00A7362E">
              <w:rPr>
                <w:rFonts w:ascii="Times New Roman" w:hAnsi="Times New Roman" w:cs="Times New Roman"/>
                <w:sz w:val="24"/>
                <w:szCs w:val="24"/>
              </w:rPr>
              <w:t>тва в жиз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ни. Участвовать в беседах о к</w:t>
            </w:r>
            <w:r w:rsidR="00031C52" w:rsidRPr="00A7362E">
              <w:rPr>
                <w:rFonts w:ascii="Times New Roman" w:hAnsi="Times New Roman" w:cs="Times New Roman"/>
                <w:sz w:val="24"/>
                <w:szCs w:val="24"/>
              </w:rPr>
              <w:t>расоте пейзажа в природе и иск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усстве; об отображении времён года в пейзажной живописи, </w:t>
            </w:r>
            <w:proofErr w:type="gramStart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2603E" w:rsidRPr="00A7362E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музыке и поэзии. Наблюдать за</w:t>
            </w:r>
          </w:p>
          <w:p w:rsidR="00DC7181" w:rsidRPr="00A7362E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животными и изображать их.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181" w:rsidRPr="00A7362E" w:rsidRDefault="00B73E4D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Художник-график. Знакомство с </w:t>
            </w:r>
            <w:proofErr w:type="gramStart"/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разными</w:t>
            </w:r>
            <w:proofErr w:type="gramEnd"/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художественными мате-риалами (гуашью, пасте-лью, тушью, карандашом).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с помощью линии 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и цвета нужный объект. Представлять и передавать в рисунке направления: вертикально, гори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зонтально, наклонно. Размещать на рисунке предметы в разны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х положениях. Работать по наблю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дению (выполнять упражнения на проведение различных линий графическими материалами).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3E4D" w:rsidRPr="00A7362E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Фломастеры.</w:t>
            </w:r>
          </w:p>
          <w:p w:rsidR="00B73E4D" w:rsidRPr="00A7362E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Придумываем,</w:t>
            </w:r>
          </w:p>
          <w:p w:rsidR="00B73E4D" w:rsidRPr="00A7362E" w:rsidRDefault="009014E9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сочиняем, </w:t>
            </w:r>
            <w:r w:rsidR="00B73E4D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творим.</w:t>
            </w:r>
          </w:p>
          <w:p w:rsidR="00DC7181" w:rsidRPr="00A7362E" w:rsidRDefault="009014E9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B73E4D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Импровизировать на темы кон</w:t>
            </w:r>
            <w:r w:rsidR="0032603E" w:rsidRPr="00A7362E">
              <w:rPr>
                <w:rFonts w:ascii="Times New Roman" w:hAnsi="Times New Roman" w:cs="Times New Roman"/>
                <w:sz w:val="24"/>
                <w:szCs w:val="24"/>
              </w:rPr>
              <w:t>траста и нюанса (сближен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ные цветовые отношения). Сравни</w:t>
            </w:r>
            <w:r w:rsidR="0032603E" w:rsidRPr="00A7362E">
              <w:rPr>
                <w:rFonts w:ascii="Times New Roman" w:hAnsi="Times New Roman" w:cs="Times New Roman"/>
                <w:sz w:val="24"/>
                <w:szCs w:val="24"/>
              </w:rPr>
              <w:t>вать контраст и нюанс в музыке и танце, слове; повседневны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е звуки - с </w:t>
            </w:r>
            <w:proofErr w:type="gramStart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музыкальными</w:t>
            </w:r>
            <w:proofErr w:type="gramEnd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(нахож</w:t>
            </w:r>
            <w:r w:rsidR="0032603E" w:rsidRPr="00A7362E">
              <w:rPr>
                <w:rFonts w:ascii="Times New Roman" w:hAnsi="Times New Roman" w:cs="Times New Roman"/>
                <w:sz w:val="24"/>
                <w:szCs w:val="24"/>
              </w:rPr>
              <w:t>дение различий и сходства).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181" w:rsidRPr="00A7362E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 Художник-скульптор. Скульптуры в музее и вокруг нас.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обсуждениях на темы: «Какие бывают художник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и: живописцы, скульпторы, графи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ки». Проводить коллективн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ые исследования о творчестве художников. Представлять особенности работы скульптура, архитектора, игрушечника, дизай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нера. Называть и объяснять понятия: форма, силуэт,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пропорции, динамика в скульпту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ре. Воспринимать и оценивать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скульптуру в музее и в окружаю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щей действительности.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181" w:rsidRPr="00A7362E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Лепка рельефа на свободную тему. Работа в объеме и пространстве.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Изображать предметы в рель</w:t>
            </w:r>
            <w:r w:rsidR="0032603E" w:rsidRPr="00A7362E">
              <w:rPr>
                <w:rFonts w:ascii="Times New Roman" w:hAnsi="Times New Roman" w:cs="Times New Roman"/>
                <w:sz w:val="24"/>
                <w:szCs w:val="24"/>
              </w:rPr>
              <w:t>ефном пространстве: бли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proofErr w:type="gramStart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иже, дальше - выше. Переда</w:t>
            </w:r>
            <w:r w:rsidR="0032603E" w:rsidRPr="00A7362E">
              <w:rPr>
                <w:rFonts w:ascii="Times New Roman" w:hAnsi="Times New Roman" w:cs="Times New Roman"/>
                <w:sz w:val="24"/>
                <w:szCs w:val="24"/>
              </w:rPr>
              <w:t>вать простейшую плановость пространства и динамику (лепка в рельефе с помощью стеки).</w:t>
            </w:r>
          </w:p>
        </w:tc>
      </w:tr>
      <w:tr w:rsidR="00DC7181" w:rsidRPr="00A7362E" w:rsidTr="00ED75FE">
        <w:trPr>
          <w:trHeight w:val="786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181" w:rsidRPr="00A7362E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 Теплые и холодные цвета. Работа на 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Наблюдать природные явления, особенности объектов природы, настроения в природе. Умет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ь замечать и передавать в рисун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ке разнообразие цвета, форм и настроений в природе.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181" w:rsidRPr="00A7362E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 Основные и составные цвета. Понятие оттенка. Работа на 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Получать сложные цвета путём смешения двух красок (</w:t>
            </w:r>
            <w:proofErr w:type="gramStart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жёлтый-красный</w:t>
            </w:r>
            <w:proofErr w:type="gramEnd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, синий-жёлтый, красный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-синий); составлять оттенки цве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та, используя белую и чёрную краски. Передавать с помощью цвета настроение, впечатление 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в работе, создавать художествен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ный образ.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181" w:rsidRPr="00A7362E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техники бумажной пластики. Аппликация. Декоративно-прикладное искусство.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Уметь наблюдать и замечать изме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нения в природе и окру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жающей жизни. Вносить св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ои изменения в декоративную форму. Работать с готовыми форма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ми. Создавать коллективные работы.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художника.</w:t>
            </w:r>
          </w:p>
          <w:p w:rsidR="009014E9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в </w:t>
            </w:r>
            <w:proofErr w:type="gramStart"/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творческую</w:t>
            </w:r>
            <w:proofErr w:type="gramEnd"/>
          </w:p>
          <w:p w:rsidR="009014E9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Мастерскую художника.</w:t>
            </w:r>
          </w:p>
          <w:p w:rsidR="00DC7181" w:rsidRPr="00A7362E" w:rsidRDefault="00DC7181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4090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Наблюдать за работой художни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ка (в мастерской; использу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я фильм, описание в книге). Кол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лективные рассуждения о ху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дож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никах и их работе. Участвовать в обсуждениях на темы: «Какие бывают художники: живописцы, скульпторы, 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графики», «Что и как изображают художник-живописец и художник-скульптор».</w:t>
            </w:r>
          </w:p>
          <w:p w:rsidR="00DC7181" w:rsidRPr="00A7362E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</w:t>
            </w:r>
            <w:r w:rsidR="00195D13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- архитектор.</w:t>
            </w:r>
          </w:p>
          <w:p w:rsidR="009014E9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замкнутого пространства.</w:t>
            </w:r>
          </w:p>
          <w:p w:rsidR="00DC7181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объеме и на 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4090" w:rsidRPr="00A7362E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Работать с крупными формами.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Конструировать замкнутое пространство, используя большие готовые формы (коробки, упаков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и, геометрические фигуры, изготовленные старшеклассниками или родителями). Конструировать из бумаги и создавать на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родные игрушки из ниток и ткани.</w:t>
            </w:r>
          </w:p>
          <w:p w:rsidR="00574090" w:rsidRPr="00A7362E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Создавать г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лубинно 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пространственную композицию, </w:t>
            </w:r>
            <w:proofErr w:type="gramStart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C7181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том числе по мотивам литературных произведений. Использовать в работе готовые объёмные формы, цветную бумагу, гуашь. Украшать интерьер аппли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кацией или росписью.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9014E9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</w:t>
            </w:r>
          </w:p>
          <w:p w:rsidR="009014E9" w:rsidRPr="00A7362E" w:rsidRDefault="009014E9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или</w:t>
            </w:r>
          </w:p>
          <w:p w:rsidR="00DC7181" w:rsidRPr="00A7362E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деофильма.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4090" w:rsidRPr="00A7362E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роль и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значение музея в жизни людей.</w:t>
            </w:r>
          </w:p>
          <w:p w:rsidR="00DC7181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Комментировать видеофильмы, книги по искусству. Выполнять 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зарисовки по впечатл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ению от экскурсий, создавать композиции по мотивам </w:t>
            </w:r>
            <w:proofErr w:type="gramStart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прикладник.</w:t>
            </w:r>
          </w:p>
          <w:p w:rsidR="00DC7181" w:rsidRPr="00A7362E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4090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стили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зации: перевод природных форм</w:t>
            </w:r>
          </w:p>
          <w:p w:rsidR="00574090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в декоративные. Создавать не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сложный орнамент из элементов,</w:t>
            </w:r>
          </w:p>
          <w:p w:rsidR="00574090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подсмотренных в природе (цве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ты, листья, трава, насекомые,</w:t>
            </w:r>
            <w:proofErr w:type="gramEnd"/>
          </w:p>
          <w:p w:rsidR="00574090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жуки, и др.) Уметь ра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ботать с палитрой и гуашевыми</w:t>
            </w:r>
          </w:p>
          <w:p w:rsidR="00DC7181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красками. Понимать взаимодействие цвета и формы в декоративном искусстве; цвета и на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строения. Создавать подарки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своими руками. Уметь видеть и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</w:t>
            </w:r>
            <w:proofErr w:type="gramStart"/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необычное</w:t>
            </w:r>
            <w:proofErr w:type="gramEnd"/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в обыч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ном.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Делаем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игрушки сами.</w:t>
            </w:r>
          </w:p>
          <w:p w:rsidR="00DC7181" w:rsidRPr="00A7362E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объеме.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4090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Передавать в объёме характер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ные формы игрушек по мотивам</w:t>
            </w:r>
          </w:p>
          <w:p w:rsidR="00574090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народных промыслов. Переда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вать в декоративной объёмной</w:t>
            </w:r>
          </w:p>
          <w:p w:rsidR="00DC7181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форме характерные движения 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животного. Проявлять интерес к</w:t>
            </w:r>
            <w:r w:rsidR="00F46A3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3AF" w:rsidRPr="00A7362E">
              <w:rPr>
                <w:rFonts w:ascii="Times New Roman" w:hAnsi="Times New Roman" w:cs="Times New Roman"/>
                <w:sz w:val="24"/>
                <w:szCs w:val="24"/>
              </w:rPr>
              <w:t>окружающему предметному мир и разнообразию форм в образах народного искусства. Представлять соразмерность форм в объёме. Представлять и создавать несложные декоративные объёмные композиции из цветного пластилина с использованием готовых форм. Создавать кол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лективные композиции.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Кляксография.</w:t>
            </w:r>
          </w:p>
          <w:p w:rsidR="009014E9" w:rsidRPr="00A7362E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тех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ники работы</w:t>
            </w:r>
          </w:p>
          <w:p w:rsidR="009014E9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«от пятна».</w:t>
            </w:r>
          </w:p>
          <w:p w:rsidR="009014E9" w:rsidRPr="00A7362E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  <w:p w:rsidR="00DC7181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Импровизация.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DC7181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Уметь импровизировать в цве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е, линии, объёме на основе восприятия музыки, поэтического 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слова, художественного 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бывают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картины:</w:t>
            </w:r>
          </w:p>
          <w:p w:rsidR="009014E9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пейзаж.</w:t>
            </w:r>
          </w:p>
          <w:p w:rsidR="00DC7181" w:rsidRPr="00A7362E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4090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Изображать предметы в рель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ефном пространстве: ближе -</w:t>
            </w:r>
          </w:p>
          <w:p w:rsidR="00574090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ниже, дальше - выше. Переда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вать простейшую плановость</w:t>
            </w:r>
          </w:p>
          <w:p w:rsidR="00574090" w:rsidRPr="00A7362E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пространства и динамику.</w:t>
            </w:r>
          </w:p>
          <w:p w:rsidR="00DC7181" w:rsidRPr="00A7362E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бывают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картины:</w:t>
            </w:r>
          </w:p>
          <w:p w:rsidR="009014E9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портрет.</w:t>
            </w:r>
          </w:p>
          <w:p w:rsidR="00DC7181" w:rsidRPr="00A7362E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Передавать характерные черты</w:t>
            </w:r>
            <w:r w:rsidR="003F63A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облика человека. Использовать пропорциональные соотношения лица. Изображать портреты, передавать свое от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ношение к персонажу.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бывают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картины:</w:t>
            </w:r>
          </w:p>
          <w:p w:rsidR="009014E9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сюжет.</w:t>
            </w:r>
          </w:p>
          <w:p w:rsidR="00DC7181" w:rsidRPr="00A7362E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</w:t>
            </w:r>
            <w:r w:rsidR="00031C52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4090" w:rsidRPr="00A7362E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Наблюдать за окружающими</w:t>
            </w:r>
            <w:r w:rsidR="003F63A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предметами, деревьями, явления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F63AF" w:rsidRPr="00A7362E">
              <w:rPr>
                <w:rFonts w:ascii="Times New Roman" w:hAnsi="Times New Roman" w:cs="Times New Roman"/>
                <w:sz w:val="24"/>
                <w:szCs w:val="24"/>
              </w:rPr>
              <w:t>и природы, настроением в природе и конструктивными особенно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стями природных объектов. Уметь</w:t>
            </w:r>
          </w:p>
          <w:p w:rsidR="00DC7181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замечать и передавать в рисунке разнообразие цвета, форм и настроений в природе и окружающей действительности (формы вещей, 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вуки и запахи в природе, движе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ния людей, животных, птиц).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181" w:rsidRPr="00A7362E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Какие бывают картины: натюрморт. Работа на 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Наблюдать за окружающ</w:t>
            </w:r>
            <w:r w:rsidR="003F63AF" w:rsidRPr="00A7362E">
              <w:rPr>
                <w:rFonts w:ascii="Times New Roman" w:hAnsi="Times New Roman" w:cs="Times New Roman"/>
                <w:sz w:val="24"/>
                <w:szCs w:val="24"/>
              </w:rPr>
              <w:t>ими предметами, деревьями, явле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ниями природы, настроением </w:t>
            </w:r>
            <w:r w:rsidR="003F63AF" w:rsidRPr="00A7362E">
              <w:rPr>
                <w:rFonts w:ascii="Times New Roman" w:hAnsi="Times New Roman" w:cs="Times New Roman"/>
                <w:sz w:val="24"/>
                <w:szCs w:val="24"/>
              </w:rPr>
              <w:t>в природе и конструктивными осо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бенностями природных объектов. Уметь замечать и передавать в рисунке разнообразие цвета, форм,</w:t>
            </w:r>
            <w:r w:rsidR="003F63A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настроений в природе и окружающей действительности  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181" w:rsidRPr="00A7362E" w:rsidRDefault="0032603E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 Жанры изо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бразительного искусства. Работа на 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3F63AF" w:rsidP="003F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Отличать материалы и инстру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менты художников - живописца,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графика, прикладника, архитек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тора, скульптора. Понимать,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каким образом художник изображает предметы и события. Раз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личать жанры изобразительного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и уметь их сгруппиро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вать, представить и объяснить. Воспринимать и эмоционально оценивать образну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ю характери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стику произведений художни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ка. Различать средства художественной выразительности. Выражать своё эстетическое отноше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ние к работе.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Иллюстрация: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рисунок </w:t>
            </w:r>
            <w:proofErr w:type="gramStart"/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9014E9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книге.</w:t>
            </w:r>
          </w:p>
          <w:p w:rsidR="00DC7181" w:rsidRPr="00A7362E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 литера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турных образов в лепке (герои</w:t>
            </w:r>
            <w:r w:rsidR="00F46A3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сказок, декоративные мотивы). Создавать из работ коллектив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ные композиции.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Природа - </w:t>
            </w:r>
            <w:proofErr w:type="gramStart"/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великий</w:t>
            </w:r>
            <w:proofErr w:type="gramEnd"/>
          </w:p>
          <w:p w:rsidR="009014E9" w:rsidRPr="00A7362E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художник.</w:t>
            </w:r>
          </w:p>
          <w:p w:rsidR="00DC7181" w:rsidRPr="00A7362E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Уметь наблюдать и замечать</w:t>
            </w:r>
            <w:r w:rsidR="003F63A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природе и окружающей жизни. Передавать в рисунке форму, цвет предметов и явлений, наблюдаемых в при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роде.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DC7181" w:rsidP="009014E9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</w:t>
            </w:r>
          </w:p>
          <w:p w:rsidR="00DC7181" w:rsidRPr="00A7362E" w:rsidRDefault="0032603E" w:rsidP="009014E9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4090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Передавать контрастные и ню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ансные цветовые отношения в</w:t>
            </w:r>
            <w:r w:rsidR="00F46A3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небольших композициях в техни</w:t>
            </w:r>
            <w:r w:rsidR="00F46A3F" w:rsidRPr="00A7362E">
              <w:rPr>
                <w:rFonts w:ascii="Times New Roman" w:hAnsi="Times New Roman" w:cs="Times New Roman"/>
                <w:sz w:val="24"/>
                <w:szCs w:val="24"/>
              </w:rPr>
              <w:t>ке отрывной аппликации, с по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мощью гуаши или акварели. Привносить свой предмет в создаваемое пространство, не на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рушая его целостности.</w:t>
            </w:r>
          </w:p>
          <w:p w:rsidR="00DC7181" w:rsidRPr="00A7362E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9014E9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Акварель.</w:t>
            </w:r>
          </w:p>
          <w:p w:rsidR="00DC7181" w:rsidRPr="00A7362E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Наблюдать и передавать дина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мику, настроение, впечатление в</w:t>
            </w:r>
            <w:r w:rsidR="00F46A3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цветомузыкальных композициях (цветовые композиции без конкретного изображения). Примерные задания: бегущее животное или птицы; ветер в траве или среди деревьев; музыка ветра и дождя. Понимать связь между 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звуками в музык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альном произве</w:t>
            </w:r>
            <w:r w:rsidR="00574090" w:rsidRPr="00A736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ении, словами в поэзии и в прозе. Различать звуки природы (пение птиц, шум ветра и деревьев, стук дождя, гул падающей воды, жужжание насекомых и др.) и окружающего мира (шум на улице, звуки машин, голоса людей в доме, в школе, в лесу). Работать графическими мате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риалами: акварель, пастель.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14E9" w:rsidRPr="00A7362E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Сказка с по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мощью линии.</w:t>
            </w:r>
          </w:p>
          <w:p w:rsidR="00DC7181" w:rsidRPr="00A7362E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2240F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Создавать свободные композиции по представлению с помощью разнообразных линий. Развивать представление о различии цвета в искусстве и окру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жающем предметном мире.</w:t>
            </w:r>
          </w:p>
          <w:p w:rsidR="00DC7181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графическими 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материалами: карандашом,</w:t>
            </w:r>
            <w:r w:rsidR="00F46A3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фломастером и др.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</w:tcPr>
          <w:p w:rsidR="0032603E" w:rsidRPr="00A7362E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животных </w:t>
            </w:r>
            <w:proofErr w:type="gramStart"/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</w:p>
          <w:p w:rsidR="0032603E" w:rsidRPr="00A7362E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клякс.</w:t>
            </w:r>
          </w:p>
          <w:p w:rsidR="00DC7181" w:rsidRPr="00A7362E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181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Уметь импровизировать в цве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е, линии, объёме на основе восприятия музыки, поэтического слова, художественного произ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ведения.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603E" w:rsidRPr="00A7362E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Лепим животных.</w:t>
            </w:r>
          </w:p>
          <w:p w:rsidR="00DC7181" w:rsidRPr="00A7362E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объеме.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2240F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Вычленять в окружающем про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странстве художественно-</w:t>
            </w:r>
          </w:p>
          <w:p w:rsidR="0032240F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организованные объёмные объ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екты. Улавливать и передавать</w:t>
            </w:r>
          </w:p>
          <w:p w:rsidR="0032240F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в слове свои впечатления, полученные от восприятия скульптур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ных форм.</w:t>
            </w:r>
          </w:p>
          <w:p w:rsidR="00DC7181" w:rsidRPr="00A7362E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603E" w:rsidRPr="00A7362E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птиц из бумаги на основе</w:t>
            </w:r>
          </w:p>
          <w:p w:rsidR="0032603E" w:rsidRPr="00A7362E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наблюдения. Декоративно-</w:t>
            </w:r>
          </w:p>
          <w:p w:rsidR="0032603E" w:rsidRPr="00A7362E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деятельность.</w:t>
            </w:r>
          </w:p>
          <w:p w:rsidR="00DC7181" w:rsidRPr="00A7362E" w:rsidRDefault="00DC7181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2240F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Конструировать из бумаги и</w:t>
            </w:r>
            <w:r w:rsidR="003F63A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народные игрушки </w:t>
            </w:r>
            <w:proofErr w:type="gramStart"/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32240F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ниток и ткани. Создавать глубинно-пространственную композицию, в том числе по мотивам литературных произведений. Ис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 в работе </w:t>
            </w:r>
            <w:proofErr w:type="gramStart"/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готовые</w:t>
            </w:r>
            <w:proofErr w:type="gramEnd"/>
          </w:p>
          <w:p w:rsidR="0032240F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объёмные формы, цветную бу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магу, гуашь. Украшать изделие</w:t>
            </w:r>
          </w:p>
          <w:p w:rsidR="00DC7181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аппликацией или росписью.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603E" w:rsidRPr="00A7362E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Разноцветный мир природы.</w:t>
            </w:r>
          </w:p>
          <w:p w:rsidR="00DC7181" w:rsidRPr="00A7362E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плоскости.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2240F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Передавать контрастные и ню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ансные цветовые отношения </w:t>
            </w:r>
            <w:proofErr w:type="gramStart"/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2240F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небольших композициях в техни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ке отрывной аппликации, </w:t>
            </w:r>
            <w:proofErr w:type="gramStart"/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по-</w:t>
            </w:r>
          </w:p>
          <w:p w:rsidR="00DC7181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мощью гуаши или акварели. Привносить свой предмет в создаваемое пространство, не на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рушая его целостности.</w:t>
            </w:r>
          </w:p>
        </w:tc>
      </w:tr>
      <w:tr w:rsidR="00DC7181" w:rsidRPr="00A7362E" w:rsidTr="00ED75FE">
        <w:trPr>
          <w:trHeight w:val="354"/>
        </w:trPr>
        <w:tc>
          <w:tcPr>
            <w:tcW w:w="709" w:type="dxa"/>
            <w:vAlign w:val="center"/>
          </w:tcPr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A7362E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603E" w:rsidRPr="00A7362E" w:rsidRDefault="0032603E" w:rsidP="0032603E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</w:t>
            </w:r>
          </w:p>
          <w:p w:rsidR="00DC7181" w:rsidRPr="00A7362E" w:rsidRDefault="0032603E" w:rsidP="0032603E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 Экскурсия.</w:t>
            </w:r>
          </w:p>
        </w:tc>
        <w:tc>
          <w:tcPr>
            <w:tcW w:w="850" w:type="dxa"/>
          </w:tcPr>
          <w:p w:rsidR="00DC7181" w:rsidRPr="00A7362E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2240F" w:rsidRPr="00A7362E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роль и</w:t>
            </w:r>
            <w:r w:rsidR="003F63A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значение музея в жизни людей.</w:t>
            </w:r>
          </w:p>
          <w:p w:rsidR="0032240F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Комментировать видеофильмы, книги по искусству. Выполнять зарисовки по впечатлению от экскурсий, создавать компози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 xml:space="preserve">ции по мотивам </w:t>
            </w:r>
            <w:proofErr w:type="gramStart"/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240F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об изо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бразительном искусстве, о связи</w:t>
            </w:r>
          </w:p>
          <w:p w:rsidR="00DC7181" w:rsidRPr="00A7362E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2E">
              <w:rPr>
                <w:rFonts w:ascii="Times New Roman" w:hAnsi="Times New Roman" w:cs="Times New Roman"/>
                <w:sz w:val="24"/>
                <w:szCs w:val="24"/>
              </w:rPr>
              <w:t>искусства с действительностью; высказывать свои представле</w:t>
            </w:r>
            <w:r w:rsidR="0032240F" w:rsidRPr="00A7362E">
              <w:rPr>
                <w:rFonts w:ascii="Times New Roman" w:hAnsi="Times New Roman" w:cs="Times New Roman"/>
                <w:sz w:val="24"/>
                <w:szCs w:val="24"/>
              </w:rPr>
              <w:t>ния и объяснять их.</w:t>
            </w:r>
          </w:p>
        </w:tc>
      </w:tr>
    </w:tbl>
    <w:p w:rsidR="008D23BA" w:rsidRPr="00A7362E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Pr="00A7362E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Pr="00A7362E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Pr="00A7362E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362E" w:rsidRPr="00A7362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75FE" w:rsidRDefault="00A7362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ED75FE" w:rsidRDefault="00ED75F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75FE" w:rsidRDefault="00ED75F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75FE" w:rsidRDefault="00ED75F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75FE" w:rsidRDefault="00ED75F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75FE" w:rsidRDefault="00ED75F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75FE" w:rsidRDefault="00ED75F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75FE" w:rsidRDefault="00ED75F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75FE" w:rsidRDefault="00ED75F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75FE" w:rsidRDefault="00ED75F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75FE" w:rsidRDefault="00ED75F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75FE" w:rsidRDefault="00ED75FE" w:rsidP="0037267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267E" w:rsidRPr="00A7362E" w:rsidRDefault="0037267E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74BEF" w:rsidRDefault="00874BEF" w:rsidP="00CF2216">
      <w:pPr>
        <w:jc w:val="center"/>
        <w:rPr>
          <w:rFonts w:cs="Times New Roman"/>
          <w:b/>
          <w:sz w:val="24"/>
          <w:szCs w:val="24"/>
        </w:rPr>
      </w:pPr>
    </w:p>
    <w:p w:rsidR="00874BEF" w:rsidRDefault="00874BEF" w:rsidP="00CF2216">
      <w:pPr>
        <w:jc w:val="center"/>
        <w:rPr>
          <w:rFonts w:cs="Times New Roman"/>
          <w:b/>
          <w:sz w:val="24"/>
          <w:szCs w:val="24"/>
        </w:rPr>
      </w:pPr>
    </w:p>
    <w:p w:rsidR="00CF2216" w:rsidRPr="00874BEF" w:rsidRDefault="00CF2216" w:rsidP="00CF2216">
      <w:pPr>
        <w:jc w:val="center"/>
        <w:rPr>
          <w:rFonts w:cs="Times New Roman"/>
          <w:sz w:val="24"/>
          <w:szCs w:val="24"/>
        </w:rPr>
      </w:pPr>
      <w:r w:rsidRPr="00874BEF">
        <w:rPr>
          <w:rFonts w:cs="Times New Roman"/>
          <w:sz w:val="24"/>
          <w:szCs w:val="24"/>
        </w:rPr>
        <w:t xml:space="preserve">Описание материально-технического обеспечение образовательного процесса </w:t>
      </w:r>
    </w:p>
    <w:p w:rsidR="00CF2216" w:rsidRPr="00874BEF" w:rsidRDefault="00CF2216" w:rsidP="00CF2216">
      <w:pPr>
        <w:jc w:val="center"/>
        <w:rPr>
          <w:rFonts w:cs="Times New Roman"/>
          <w:sz w:val="24"/>
          <w:szCs w:val="24"/>
        </w:rPr>
      </w:pPr>
      <w:r w:rsidRPr="00874BEF">
        <w:rPr>
          <w:rFonts w:cs="Times New Roman"/>
          <w:sz w:val="24"/>
          <w:szCs w:val="24"/>
        </w:rPr>
        <w:t>по предмету «Изобразительное искусство»</w:t>
      </w:r>
    </w:p>
    <w:p w:rsidR="00CF2216" w:rsidRPr="00874BEF" w:rsidRDefault="00CF2216" w:rsidP="00CF2216">
      <w:pPr>
        <w:jc w:val="both"/>
        <w:rPr>
          <w:rFonts w:cs="Times New Roman"/>
          <w:sz w:val="24"/>
          <w:szCs w:val="24"/>
        </w:rPr>
      </w:pPr>
    </w:p>
    <w:p w:rsidR="00CF2216" w:rsidRPr="00874BEF" w:rsidRDefault="00CF2216" w:rsidP="00CF2216">
      <w:pPr>
        <w:jc w:val="both"/>
        <w:rPr>
          <w:rFonts w:cs="Times New Roman"/>
          <w:sz w:val="24"/>
          <w:szCs w:val="24"/>
        </w:rPr>
      </w:pPr>
      <w:r w:rsidRPr="00874BEF">
        <w:rPr>
          <w:rFonts w:cs="Times New Roman"/>
          <w:sz w:val="24"/>
          <w:szCs w:val="24"/>
        </w:rPr>
        <w:t xml:space="preserve">         В УМК входят:</w:t>
      </w:r>
    </w:p>
    <w:p w:rsidR="00CF2216" w:rsidRPr="00874BEF" w:rsidRDefault="00CF2216" w:rsidP="00CF2216">
      <w:pPr>
        <w:numPr>
          <w:ilvl w:val="0"/>
          <w:numId w:val="9"/>
        </w:num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874BEF">
        <w:rPr>
          <w:rFonts w:eastAsia="Calibri" w:cs="Times New Roman"/>
          <w:iCs/>
          <w:sz w:val="24"/>
          <w:szCs w:val="24"/>
          <w:shd w:val="clear" w:color="auto" w:fill="FFFFFF"/>
          <w:lang w:bidi="en-US"/>
        </w:rPr>
        <w:t>Савенкова Л.Г</w:t>
      </w:r>
      <w:r w:rsidRPr="00874BEF">
        <w:rPr>
          <w:rFonts w:eastAsia="Calibri" w:cs="Times New Roman"/>
          <w:iCs/>
          <w:sz w:val="24"/>
          <w:szCs w:val="24"/>
          <w:lang w:bidi="en-US"/>
        </w:rPr>
        <w:t>.,</w:t>
      </w:r>
      <w:r w:rsidRPr="00874BEF">
        <w:rPr>
          <w:rFonts w:eastAsia="Calibri" w:cs="Times New Roman"/>
          <w:sz w:val="24"/>
          <w:szCs w:val="24"/>
          <w:lang w:bidi="en-US"/>
        </w:rPr>
        <w:t xml:space="preserve"> Изобразительное ис</w:t>
      </w:r>
      <w:r w:rsidRPr="00874BEF">
        <w:rPr>
          <w:rFonts w:eastAsia="Calibri" w:cs="Times New Roman"/>
          <w:sz w:val="24"/>
          <w:szCs w:val="24"/>
          <w:lang w:bidi="en-US"/>
        </w:rPr>
        <w:softHyphen/>
        <w:t>кусство. Интегрированная программа: 1-4 классы / – М.</w:t>
      </w:r>
      <w:proofErr w:type="gramStart"/>
      <w:r w:rsidRPr="00874BEF">
        <w:rPr>
          <w:rFonts w:eastAsia="Calibri" w:cs="Times New Roman"/>
          <w:sz w:val="24"/>
          <w:szCs w:val="24"/>
          <w:lang w:bidi="en-US"/>
        </w:rPr>
        <w:t xml:space="preserve"> :</w:t>
      </w:r>
      <w:proofErr w:type="gramEnd"/>
      <w:r w:rsidRPr="00874BEF">
        <w:rPr>
          <w:rFonts w:eastAsia="Calibri" w:cs="Times New Roman"/>
          <w:sz w:val="24"/>
          <w:szCs w:val="24"/>
          <w:lang w:bidi="en-US"/>
        </w:rPr>
        <w:t xml:space="preserve"> </w:t>
      </w:r>
      <w:proofErr w:type="spellStart"/>
      <w:r w:rsidRPr="00874BEF">
        <w:rPr>
          <w:rFonts w:eastAsia="Calibri" w:cs="Times New Roman"/>
          <w:sz w:val="24"/>
          <w:szCs w:val="24"/>
          <w:lang w:bidi="en-US"/>
        </w:rPr>
        <w:t>Вентана-Граф</w:t>
      </w:r>
      <w:proofErr w:type="spellEnd"/>
      <w:r w:rsidRPr="00874BEF">
        <w:rPr>
          <w:rFonts w:eastAsia="Calibri" w:cs="Times New Roman"/>
          <w:sz w:val="24"/>
          <w:szCs w:val="24"/>
          <w:lang w:bidi="en-US"/>
        </w:rPr>
        <w:t>, 2012.</w:t>
      </w:r>
    </w:p>
    <w:p w:rsidR="00CF2216" w:rsidRPr="00874BEF" w:rsidRDefault="00CF2216" w:rsidP="00CF2216">
      <w:pPr>
        <w:numPr>
          <w:ilvl w:val="0"/>
          <w:numId w:val="9"/>
        </w:numPr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874BEF">
        <w:rPr>
          <w:rFonts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Савенкова Я.Г., </w:t>
      </w:r>
      <w:proofErr w:type="spellStart"/>
      <w:r w:rsidRPr="00874BEF">
        <w:rPr>
          <w:rFonts w:cs="Times New Roman"/>
          <w:iCs/>
          <w:color w:val="000000"/>
          <w:sz w:val="24"/>
          <w:szCs w:val="24"/>
          <w:shd w:val="clear" w:color="auto" w:fill="FFFFFF"/>
          <w:lang w:eastAsia="ru-RU"/>
        </w:rPr>
        <w:t>Ермолинская</w:t>
      </w:r>
      <w:proofErr w:type="spellEnd"/>
      <w:r w:rsidRPr="00874BEF">
        <w:rPr>
          <w:rFonts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4BEF">
        <w:rPr>
          <w:rFonts w:cs="Times New Roman"/>
          <w:iCs/>
          <w:color w:val="000000"/>
          <w:spacing w:val="30"/>
          <w:sz w:val="24"/>
          <w:szCs w:val="24"/>
          <w:shd w:val="clear" w:color="auto" w:fill="FFFFFF"/>
          <w:lang w:eastAsia="ru-RU"/>
        </w:rPr>
        <w:t>ЕЛ.</w:t>
      </w:r>
      <w:r w:rsidRPr="00874BEF">
        <w:rPr>
          <w:rFonts w:cs="Times New Roman"/>
          <w:color w:val="000000"/>
          <w:sz w:val="24"/>
          <w:szCs w:val="24"/>
          <w:lang w:eastAsia="ru-RU"/>
        </w:rPr>
        <w:t xml:space="preserve"> Изобразительное ис</w:t>
      </w:r>
      <w:r w:rsidRPr="00874BEF">
        <w:rPr>
          <w:rFonts w:cs="Times New Roman"/>
          <w:color w:val="000000"/>
          <w:sz w:val="24"/>
          <w:szCs w:val="24"/>
          <w:lang w:eastAsia="ru-RU"/>
        </w:rPr>
        <w:softHyphen/>
        <w:t>кусство</w:t>
      </w:r>
      <w:proofErr w:type="gramStart"/>
      <w:r w:rsidRPr="00874BEF">
        <w:rPr>
          <w:rFonts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74BEF">
        <w:rPr>
          <w:rFonts w:cs="Times New Roman"/>
          <w:color w:val="000000"/>
          <w:sz w:val="24"/>
          <w:szCs w:val="24"/>
          <w:lang w:eastAsia="ru-RU"/>
        </w:rPr>
        <w:t xml:space="preserve"> 1 класс : учебник для учащихся общеобразова</w:t>
      </w:r>
      <w:r w:rsidRPr="00874BEF">
        <w:rPr>
          <w:rFonts w:cs="Times New Roman"/>
          <w:color w:val="000000"/>
          <w:sz w:val="24"/>
          <w:szCs w:val="24"/>
          <w:lang w:eastAsia="ru-RU"/>
        </w:rPr>
        <w:softHyphen/>
        <w:t xml:space="preserve">тельных учреждений. — М.: </w:t>
      </w:r>
      <w:proofErr w:type="spellStart"/>
      <w:r w:rsidRPr="00874BEF">
        <w:rPr>
          <w:rFonts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874BEF">
        <w:rPr>
          <w:rFonts w:cs="Times New Roman"/>
          <w:color w:val="000000"/>
          <w:sz w:val="24"/>
          <w:szCs w:val="24"/>
          <w:lang w:eastAsia="ru-RU"/>
        </w:rPr>
        <w:t>, 2012.</w:t>
      </w:r>
    </w:p>
    <w:p w:rsidR="00CF2216" w:rsidRPr="00874BEF" w:rsidRDefault="00CF2216" w:rsidP="00CF2216">
      <w:pPr>
        <w:numPr>
          <w:ilvl w:val="0"/>
          <w:numId w:val="9"/>
        </w:num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874BEF">
        <w:rPr>
          <w:rFonts w:eastAsia="Calibri" w:cs="Times New Roman"/>
          <w:iCs/>
          <w:sz w:val="24"/>
          <w:szCs w:val="24"/>
          <w:shd w:val="clear" w:color="auto" w:fill="FFFFFF"/>
          <w:lang w:bidi="en-US"/>
        </w:rPr>
        <w:t xml:space="preserve">Савенкова Л.Г., </w:t>
      </w:r>
      <w:proofErr w:type="spellStart"/>
      <w:r w:rsidRPr="00874BEF">
        <w:rPr>
          <w:rFonts w:eastAsia="Calibri" w:cs="Times New Roman"/>
          <w:iCs/>
          <w:sz w:val="24"/>
          <w:szCs w:val="24"/>
          <w:shd w:val="clear" w:color="auto" w:fill="FFFFFF"/>
          <w:lang w:bidi="en-US"/>
        </w:rPr>
        <w:t>Ермолинская</w:t>
      </w:r>
      <w:proofErr w:type="spellEnd"/>
      <w:r w:rsidRPr="00874BEF">
        <w:rPr>
          <w:rFonts w:eastAsia="Calibri" w:cs="Times New Roman"/>
          <w:iCs/>
          <w:sz w:val="24"/>
          <w:szCs w:val="24"/>
          <w:shd w:val="clear" w:color="auto" w:fill="FFFFFF"/>
          <w:lang w:bidi="en-US"/>
        </w:rPr>
        <w:t xml:space="preserve"> </w:t>
      </w:r>
      <w:r w:rsidRPr="00874BEF">
        <w:rPr>
          <w:rFonts w:eastAsia="Calibri" w:cs="Times New Roman"/>
          <w:iCs/>
          <w:spacing w:val="30"/>
          <w:sz w:val="24"/>
          <w:szCs w:val="24"/>
          <w:shd w:val="clear" w:color="auto" w:fill="FFFFFF"/>
          <w:lang w:bidi="en-US"/>
        </w:rPr>
        <w:t xml:space="preserve">ЕЛ., </w:t>
      </w:r>
      <w:r w:rsidRPr="00874BEF">
        <w:rPr>
          <w:rFonts w:eastAsia="Calibri" w:cs="Times New Roman"/>
          <w:sz w:val="24"/>
          <w:szCs w:val="24"/>
          <w:lang w:bidi="en-US"/>
        </w:rPr>
        <w:t>Изобразительное ис</w:t>
      </w:r>
      <w:r w:rsidRPr="00874BEF">
        <w:rPr>
          <w:rFonts w:eastAsia="Calibri" w:cs="Times New Roman"/>
          <w:sz w:val="24"/>
          <w:szCs w:val="24"/>
          <w:lang w:bidi="en-US"/>
        </w:rPr>
        <w:softHyphen/>
        <w:t>кусство</w:t>
      </w:r>
      <w:proofErr w:type="gramStart"/>
      <w:r w:rsidRPr="00874BEF">
        <w:rPr>
          <w:rFonts w:eastAsia="Calibri" w:cs="Times New Roman"/>
          <w:sz w:val="24"/>
          <w:szCs w:val="24"/>
          <w:lang w:bidi="en-US"/>
        </w:rPr>
        <w:t xml:space="preserve"> :</w:t>
      </w:r>
      <w:proofErr w:type="gramEnd"/>
      <w:r w:rsidRPr="00874BEF">
        <w:rPr>
          <w:rFonts w:eastAsia="Calibri" w:cs="Times New Roman"/>
          <w:sz w:val="24"/>
          <w:szCs w:val="24"/>
          <w:lang w:bidi="en-US"/>
        </w:rPr>
        <w:t xml:space="preserve"> 1 класс : рабочая тетрадь для учащихся общеобразовательных учреждений.  – М: </w:t>
      </w:r>
      <w:proofErr w:type="spellStart"/>
      <w:r w:rsidRPr="00874BEF">
        <w:rPr>
          <w:rFonts w:eastAsia="Calibri" w:cs="Times New Roman"/>
          <w:sz w:val="24"/>
          <w:szCs w:val="24"/>
          <w:lang w:bidi="en-US"/>
        </w:rPr>
        <w:t>Вентана-Граф</w:t>
      </w:r>
      <w:proofErr w:type="spellEnd"/>
      <w:r w:rsidRPr="00874BEF">
        <w:rPr>
          <w:rFonts w:eastAsia="Calibri" w:cs="Times New Roman"/>
          <w:sz w:val="24"/>
          <w:szCs w:val="24"/>
          <w:lang w:bidi="en-US"/>
        </w:rPr>
        <w:t>, 2011.</w:t>
      </w:r>
    </w:p>
    <w:p w:rsidR="00CF2216" w:rsidRPr="00874BEF" w:rsidRDefault="00CF2216" w:rsidP="00CF2216">
      <w:pPr>
        <w:numPr>
          <w:ilvl w:val="0"/>
          <w:numId w:val="9"/>
        </w:num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874BEF">
        <w:rPr>
          <w:rFonts w:eastAsia="Calibri" w:cs="Times New Roman"/>
          <w:iCs/>
          <w:sz w:val="24"/>
          <w:szCs w:val="24"/>
          <w:shd w:val="clear" w:color="auto" w:fill="FFFFFF"/>
          <w:lang w:bidi="en-US"/>
        </w:rPr>
        <w:t xml:space="preserve">Савенкова Л.Г., </w:t>
      </w:r>
      <w:proofErr w:type="spellStart"/>
      <w:r w:rsidRPr="00874BEF">
        <w:rPr>
          <w:rFonts w:eastAsia="Calibri" w:cs="Times New Roman"/>
          <w:iCs/>
          <w:sz w:val="24"/>
          <w:szCs w:val="24"/>
          <w:shd w:val="clear" w:color="auto" w:fill="FFFFFF"/>
          <w:lang w:bidi="en-US"/>
        </w:rPr>
        <w:t>Ермолинская</w:t>
      </w:r>
      <w:proofErr w:type="spellEnd"/>
      <w:r w:rsidRPr="00874BEF">
        <w:rPr>
          <w:rFonts w:eastAsia="Calibri" w:cs="Times New Roman"/>
          <w:iCs/>
          <w:sz w:val="24"/>
          <w:szCs w:val="24"/>
          <w:shd w:val="clear" w:color="auto" w:fill="FFFFFF"/>
          <w:lang w:bidi="en-US"/>
        </w:rPr>
        <w:t xml:space="preserve"> </w:t>
      </w:r>
      <w:r w:rsidRPr="00874BEF">
        <w:rPr>
          <w:rFonts w:eastAsia="Calibri" w:cs="Times New Roman"/>
          <w:iCs/>
          <w:spacing w:val="30"/>
          <w:sz w:val="24"/>
          <w:szCs w:val="24"/>
          <w:shd w:val="clear" w:color="auto" w:fill="FFFFFF"/>
          <w:lang w:bidi="en-US"/>
        </w:rPr>
        <w:t xml:space="preserve">ЕЛ., </w:t>
      </w:r>
      <w:r w:rsidRPr="00874BEF">
        <w:rPr>
          <w:rFonts w:eastAsia="Calibri" w:cs="Times New Roman"/>
          <w:sz w:val="24"/>
          <w:szCs w:val="24"/>
          <w:lang w:bidi="en-US"/>
        </w:rPr>
        <w:t>Изобразительное ис</w:t>
      </w:r>
      <w:r w:rsidRPr="00874BEF">
        <w:rPr>
          <w:rFonts w:eastAsia="Calibri" w:cs="Times New Roman"/>
          <w:sz w:val="24"/>
          <w:szCs w:val="24"/>
          <w:lang w:bidi="en-US"/>
        </w:rPr>
        <w:softHyphen/>
        <w:t>кусство</w:t>
      </w:r>
      <w:proofErr w:type="gramStart"/>
      <w:r w:rsidRPr="00874BEF">
        <w:rPr>
          <w:rFonts w:eastAsia="Calibri" w:cs="Times New Roman"/>
          <w:sz w:val="24"/>
          <w:szCs w:val="24"/>
          <w:lang w:bidi="en-US"/>
        </w:rPr>
        <w:t xml:space="preserve"> :</w:t>
      </w:r>
      <w:proofErr w:type="gramEnd"/>
      <w:r w:rsidRPr="00874BEF">
        <w:rPr>
          <w:rFonts w:eastAsia="Calibri" w:cs="Times New Roman"/>
          <w:sz w:val="24"/>
          <w:szCs w:val="24"/>
          <w:lang w:bidi="en-US"/>
        </w:rPr>
        <w:t xml:space="preserve"> 1-4 классы : методическое пособие для учителя.  – М: </w:t>
      </w:r>
      <w:proofErr w:type="spellStart"/>
      <w:r w:rsidRPr="00874BEF">
        <w:rPr>
          <w:rFonts w:eastAsia="Calibri" w:cs="Times New Roman"/>
          <w:sz w:val="24"/>
          <w:szCs w:val="24"/>
          <w:lang w:bidi="en-US"/>
        </w:rPr>
        <w:t>Вентана-Граф</w:t>
      </w:r>
      <w:proofErr w:type="spellEnd"/>
      <w:r w:rsidRPr="00874BEF">
        <w:rPr>
          <w:rFonts w:eastAsia="Calibri" w:cs="Times New Roman"/>
          <w:sz w:val="24"/>
          <w:szCs w:val="24"/>
          <w:lang w:bidi="en-US"/>
        </w:rPr>
        <w:t>, 2012.</w:t>
      </w:r>
    </w:p>
    <w:p w:rsidR="00CF2216" w:rsidRPr="00874BEF" w:rsidRDefault="00CF2216" w:rsidP="00CF2216">
      <w:pPr>
        <w:jc w:val="both"/>
        <w:rPr>
          <w:rFonts w:cs="Times New Roman"/>
          <w:sz w:val="24"/>
          <w:szCs w:val="24"/>
        </w:rPr>
      </w:pPr>
    </w:p>
    <w:p w:rsidR="00CF2216" w:rsidRPr="00874BEF" w:rsidRDefault="00CF2216" w:rsidP="00CF2216">
      <w:pPr>
        <w:jc w:val="both"/>
        <w:rPr>
          <w:rFonts w:cs="Times New Roman"/>
          <w:sz w:val="24"/>
          <w:szCs w:val="24"/>
        </w:rPr>
      </w:pPr>
      <w:r w:rsidRPr="00874BEF">
        <w:rPr>
          <w:rFonts w:cs="Times New Roman"/>
          <w:sz w:val="24"/>
          <w:szCs w:val="24"/>
        </w:rPr>
        <w:t>Оборудование и приборы</w:t>
      </w:r>
    </w:p>
    <w:p w:rsidR="00CF2216" w:rsidRPr="00874BEF" w:rsidRDefault="00CF2216" w:rsidP="00CF2216">
      <w:pPr>
        <w:jc w:val="both"/>
        <w:rPr>
          <w:rFonts w:cs="Times New Roman"/>
          <w:sz w:val="24"/>
          <w:szCs w:val="24"/>
        </w:rPr>
      </w:pPr>
      <w:r w:rsidRPr="00874BEF">
        <w:rPr>
          <w:rFonts w:cs="Times New Roman"/>
          <w:sz w:val="24"/>
          <w:szCs w:val="24"/>
        </w:rPr>
        <w:t>1. Компьютер</w:t>
      </w:r>
    </w:p>
    <w:p w:rsidR="00CF2216" w:rsidRPr="00874BEF" w:rsidRDefault="00CF2216" w:rsidP="00CF2216">
      <w:pPr>
        <w:jc w:val="both"/>
        <w:rPr>
          <w:rFonts w:cs="Times New Roman"/>
          <w:sz w:val="24"/>
          <w:szCs w:val="24"/>
        </w:rPr>
      </w:pPr>
      <w:r w:rsidRPr="00874BEF">
        <w:rPr>
          <w:rFonts w:cs="Times New Roman"/>
          <w:sz w:val="24"/>
          <w:szCs w:val="24"/>
        </w:rPr>
        <w:t xml:space="preserve">2. </w:t>
      </w:r>
      <w:proofErr w:type="spellStart"/>
      <w:r w:rsidRPr="00874BEF">
        <w:rPr>
          <w:rFonts w:cs="Times New Roman"/>
          <w:sz w:val="24"/>
          <w:szCs w:val="24"/>
        </w:rPr>
        <w:t>Мультимедийный</w:t>
      </w:r>
      <w:proofErr w:type="spellEnd"/>
      <w:r w:rsidRPr="00874BEF">
        <w:rPr>
          <w:rFonts w:cs="Times New Roman"/>
          <w:sz w:val="24"/>
          <w:szCs w:val="24"/>
        </w:rPr>
        <w:t xml:space="preserve"> проектор</w:t>
      </w:r>
    </w:p>
    <w:p w:rsidR="00CF2216" w:rsidRPr="00874BEF" w:rsidRDefault="00CF2216" w:rsidP="00CF2216">
      <w:pPr>
        <w:jc w:val="both"/>
        <w:rPr>
          <w:rFonts w:cs="Times New Roman"/>
          <w:sz w:val="24"/>
          <w:szCs w:val="24"/>
        </w:rPr>
      </w:pPr>
      <w:r w:rsidRPr="00874BEF">
        <w:rPr>
          <w:rFonts w:cs="Times New Roman"/>
          <w:sz w:val="24"/>
          <w:szCs w:val="24"/>
        </w:rPr>
        <w:t>3. Экран</w:t>
      </w:r>
    </w:p>
    <w:p w:rsidR="00CF2216" w:rsidRPr="00874BEF" w:rsidRDefault="00CF2216" w:rsidP="00CF2216">
      <w:pPr>
        <w:jc w:val="both"/>
        <w:rPr>
          <w:rFonts w:cs="Times New Roman"/>
          <w:sz w:val="24"/>
          <w:szCs w:val="24"/>
        </w:rPr>
      </w:pPr>
      <w:r w:rsidRPr="00874BEF">
        <w:rPr>
          <w:rFonts w:cs="Times New Roman"/>
          <w:sz w:val="24"/>
          <w:szCs w:val="24"/>
        </w:rPr>
        <w:t>4. Фотоаппарат</w:t>
      </w:r>
    </w:p>
    <w:p w:rsidR="00CF2216" w:rsidRPr="00874BEF" w:rsidRDefault="00CF2216" w:rsidP="00CF2216">
      <w:pPr>
        <w:jc w:val="both"/>
        <w:rPr>
          <w:rFonts w:cs="Times New Roman"/>
          <w:sz w:val="24"/>
          <w:szCs w:val="24"/>
        </w:rPr>
      </w:pPr>
      <w:r w:rsidRPr="00874BEF">
        <w:rPr>
          <w:rFonts w:cs="Times New Roman"/>
          <w:sz w:val="24"/>
          <w:szCs w:val="24"/>
        </w:rPr>
        <w:t>Интернет ресурсы</w:t>
      </w:r>
    </w:p>
    <w:p w:rsidR="00CF2216" w:rsidRPr="00874BEF" w:rsidRDefault="00CF2216" w:rsidP="00CF2216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rPr>
          <w:rFonts w:cs="Times New Roman"/>
          <w:sz w:val="24"/>
          <w:szCs w:val="24"/>
        </w:rPr>
      </w:pPr>
      <w:r w:rsidRPr="00874BEF">
        <w:rPr>
          <w:rFonts w:cs="Times New Roman"/>
          <w:sz w:val="24"/>
          <w:szCs w:val="24"/>
        </w:rPr>
        <w:t xml:space="preserve">http://library.thinkguest.org </w:t>
      </w:r>
    </w:p>
    <w:p w:rsidR="00CF2216" w:rsidRPr="00874BEF" w:rsidRDefault="00CF2216" w:rsidP="00CF2216">
      <w:pPr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874BEF">
        <w:rPr>
          <w:rFonts w:cs="Times New Roman"/>
          <w:sz w:val="24"/>
          <w:szCs w:val="24"/>
        </w:rPr>
        <w:t xml:space="preserve"> http://playroom.com.ru </w:t>
      </w:r>
    </w:p>
    <w:p w:rsidR="00CF2216" w:rsidRPr="00874BEF" w:rsidRDefault="00CF2216" w:rsidP="00CF2216">
      <w:pPr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874BEF">
        <w:rPr>
          <w:rFonts w:cs="Times New Roman"/>
          <w:sz w:val="24"/>
          <w:szCs w:val="24"/>
        </w:rPr>
        <w:t xml:space="preserve"> http://historic.ru/cd/artyx.php </w:t>
      </w:r>
    </w:p>
    <w:p w:rsidR="00CF2216" w:rsidRPr="00874BEF" w:rsidRDefault="00CF2216" w:rsidP="00CF2216">
      <w:pPr>
        <w:numPr>
          <w:ilvl w:val="0"/>
          <w:numId w:val="8"/>
        </w:num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874BEF">
        <w:rPr>
          <w:rFonts w:eastAsia="Calibri" w:cs="Times New Roman"/>
          <w:sz w:val="24"/>
          <w:szCs w:val="24"/>
        </w:rPr>
        <w:t>http://konstantinova.21416s15.edusite.ru/p33aa1.html -</w:t>
      </w:r>
    </w:p>
    <w:p w:rsidR="00CF2216" w:rsidRPr="00874BEF" w:rsidRDefault="00CF2216" w:rsidP="00CF2216">
      <w:pPr>
        <w:numPr>
          <w:ilvl w:val="0"/>
          <w:numId w:val="8"/>
        </w:numPr>
        <w:tabs>
          <w:tab w:val="left" w:pos="1155"/>
        </w:tabs>
        <w:spacing w:after="0" w:line="240" w:lineRule="auto"/>
        <w:contextualSpacing/>
        <w:jc w:val="both"/>
        <w:rPr>
          <w:rFonts w:cs="Times New Roman"/>
          <w:sz w:val="24"/>
          <w:szCs w:val="24"/>
          <w:lang w:val="en-US"/>
        </w:rPr>
      </w:pPr>
      <w:r w:rsidRPr="00874BEF">
        <w:rPr>
          <w:rFonts w:eastAsia="Calibri" w:cs="Times New Roman"/>
          <w:sz w:val="24"/>
          <w:szCs w:val="24"/>
          <w:lang w:val="en-US"/>
        </w:rPr>
        <w:t>http</w:t>
      </w:r>
      <w:r w:rsidRPr="00874BEF">
        <w:rPr>
          <w:rFonts w:eastAsia="Calibri" w:cs="Times New Roman"/>
          <w:sz w:val="24"/>
          <w:szCs w:val="24"/>
        </w:rPr>
        <w:t>://</w:t>
      </w:r>
      <w:r w:rsidRPr="00874BEF">
        <w:rPr>
          <w:rFonts w:eastAsia="Calibri" w:cs="Times New Roman"/>
          <w:sz w:val="24"/>
          <w:szCs w:val="24"/>
          <w:lang w:val="en-US"/>
        </w:rPr>
        <w:t>www</w:t>
      </w:r>
      <w:r w:rsidRPr="00874BEF">
        <w:rPr>
          <w:rFonts w:eastAsia="Calibri" w:cs="Times New Roman"/>
          <w:sz w:val="24"/>
          <w:szCs w:val="24"/>
        </w:rPr>
        <w:t>.</w:t>
      </w:r>
      <w:proofErr w:type="spellStart"/>
      <w:r w:rsidRPr="00874BEF">
        <w:rPr>
          <w:rFonts w:eastAsia="Calibri" w:cs="Times New Roman"/>
          <w:sz w:val="24"/>
          <w:szCs w:val="24"/>
          <w:lang w:val="en-US"/>
        </w:rPr>
        <w:t>interpedagogika</w:t>
      </w:r>
      <w:proofErr w:type="spellEnd"/>
      <w:r w:rsidRPr="00874BEF">
        <w:rPr>
          <w:rFonts w:eastAsia="Calibri" w:cs="Times New Roman"/>
          <w:sz w:val="24"/>
          <w:szCs w:val="24"/>
        </w:rPr>
        <w:t>.</w:t>
      </w:r>
      <w:proofErr w:type="spellStart"/>
      <w:r w:rsidRPr="00874BEF">
        <w:rPr>
          <w:rFonts w:eastAsia="Calibri" w:cs="Times New Roman"/>
          <w:sz w:val="24"/>
          <w:szCs w:val="24"/>
          <w:lang w:val="en-US"/>
        </w:rPr>
        <w:t>ru</w:t>
      </w:r>
      <w:proofErr w:type="spellEnd"/>
      <w:r w:rsidRPr="00874BEF">
        <w:rPr>
          <w:rFonts w:eastAsia="Calibri" w:cs="Times New Roman"/>
          <w:sz w:val="24"/>
          <w:szCs w:val="24"/>
        </w:rPr>
        <w:t>/</w:t>
      </w:r>
      <w:proofErr w:type="spellStart"/>
      <w:r w:rsidRPr="00874BEF">
        <w:rPr>
          <w:rFonts w:eastAsia="Calibri" w:cs="Times New Roman"/>
          <w:sz w:val="24"/>
          <w:szCs w:val="24"/>
          <w:lang w:val="en-US"/>
        </w:rPr>
        <w:t>shapka</w:t>
      </w:r>
      <w:proofErr w:type="spellEnd"/>
      <w:r w:rsidRPr="00874BEF">
        <w:rPr>
          <w:rFonts w:eastAsia="Calibri" w:cs="Times New Roman"/>
          <w:sz w:val="24"/>
          <w:szCs w:val="24"/>
        </w:rPr>
        <w:t>.</w:t>
      </w:r>
      <w:r w:rsidRPr="00874BEF">
        <w:rPr>
          <w:rFonts w:eastAsia="Calibri" w:cs="Times New Roman"/>
          <w:sz w:val="24"/>
          <w:szCs w:val="24"/>
          <w:lang w:val="en-US"/>
        </w:rPr>
        <w:t>p</w:t>
      </w:r>
      <w:r w:rsidRPr="00874BEF">
        <w:rPr>
          <w:rFonts w:eastAsia="Calibri" w:cs="Times New Roman"/>
          <w:sz w:val="24"/>
          <w:szCs w:val="24"/>
        </w:rPr>
        <w:t xml:space="preserve"> ... </w:t>
      </w:r>
      <w:r w:rsidRPr="00874BEF">
        <w:rPr>
          <w:rFonts w:eastAsia="Calibri" w:cs="Times New Roman"/>
          <w:sz w:val="24"/>
          <w:szCs w:val="24"/>
          <w:lang w:val="en-US"/>
        </w:rPr>
        <w:t>=-1&amp;page=1</w:t>
      </w:r>
    </w:p>
    <w:p w:rsidR="0037267E" w:rsidRPr="00874BEF" w:rsidRDefault="0037267E" w:rsidP="0037267E">
      <w:pPr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8D23BA" w:rsidRPr="00E21213" w:rsidRDefault="008D23BA" w:rsidP="008D23BA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59B" w:rsidRPr="00E21213" w:rsidRDefault="00FA559B" w:rsidP="000554B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59B" w:rsidRPr="00E21213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Pr="00E21213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Pr="00E21213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Pr="00E21213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Pr="00E21213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Pr="00175A91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FA559B" w:rsidRPr="00175A91" w:rsidSect="00A47D7B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</w:p>
    <w:p w:rsidR="008D23BA" w:rsidRPr="00E21213" w:rsidRDefault="00FA559B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  <w:r w:rsidRPr="00E21213">
        <w:rPr>
          <w:rFonts w:ascii="Times New Roman" w:eastAsia="Calibri" w:hAnsi="Times New Roman" w:cs="Times New Roman"/>
          <w:b/>
          <w:sz w:val="52"/>
          <w:szCs w:val="52"/>
          <w:lang w:eastAsia="ru-RU"/>
        </w:rPr>
        <w:t>Календарно – тематическое  планирование</w:t>
      </w:r>
      <w:r w:rsidR="008D23BA" w:rsidRPr="00E21213">
        <w:rPr>
          <w:rFonts w:ascii="Times New Roman" w:eastAsia="Calibri" w:hAnsi="Times New Roman" w:cs="Times New Roman"/>
          <w:b/>
          <w:sz w:val="52"/>
          <w:szCs w:val="52"/>
          <w:lang w:eastAsia="ru-RU"/>
        </w:rPr>
        <w:t xml:space="preserve"> </w:t>
      </w:r>
      <w:bookmarkStart w:id="0" w:name="_GoBack"/>
      <w:bookmarkEnd w:id="0"/>
    </w:p>
    <w:p w:rsidR="00E21213" w:rsidRP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</w:p>
    <w:p w:rsidR="00E21213" w:rsidRP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</w:p>
    <w:p w:rsidR="00E21213" w:rsidRP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</w:p>
    <w:p w:rsidR="00E21213" w:rsidRP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1213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1213" w:rsidRPr="00175A91" w:rsidRDefault="00E21213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Pr="008D23BA" w:rsidRDefault="008D23BA" w:rsidP="008D23B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777"/>
        <w:gridCol w:w="783"/>
        <w:gridCol w:w="958"/>
        <w:gridCol w:w="1985"/>
        <w:gridCol w:w="2268"/>
        <w:gridCol w:w="1559"/>
        <w:gridCol w:w="1984"/>
        <w:gridCol w:w="2410"/>
        <w:gridCol w:w="2410"/>
      </w:tblGrid>
      <w:tr w:rsidR="00175A91" w:rsidTr="00175A91">
        <w:tc>
          <w:tcPr>
            <w:tcW w:w="777" w:type="dxa"/>
            <w:vMerge w:val="restart"/>
          </w:tcPr>
          <w:p w:rsidR="00175A91" w:rsidRDefault="00175A91" w:rsidP="00175A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6B570E">
              <w:rPr>
                <w:b/>
                <w:sz w:val="20"/>
                <w:szCs w:val="20"/>
              </w:rPr>
              <w:t>№</w:t>
            </w:r>
          </w:p>
          <w:p w:rsidR="00175A91" w:rsidRDefault="00175A91" w:rsidP="00175A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урока</w:t>
            </w:r>
          </w:p>
          <w:p w:rsidR="00175A91" w:rsidRPr="006B570E" w:rsidRDefault="00175A91" w:rsidP="00175A91">
            <w:pPr>
              <w:rPr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</w:tcPr>
          <w:p w:rsidR="00175A91" w:rsidRPr="006B570E" w:rsidRDefault="00175A91" w:rsidP="00175A91">
            <w:pPr>
              <w:rPr>
                <w:b/>
                <w:sz w:val="20"/>
                <w:szCs w:val="20"/>
              </w:rPr>
            </w:pPr>
            <w:r w:rsidRPr="006B570E">
              <w:rPr>
                <w:b/>
                <w:sz w:val="20"/>
                <w:szCs w:val="20"/>
              </w:rPr>
              <w:t xml:space="preserve">             Дата</w:t>
            </w:r>
          </w:p>
        </w:tc>
        <w:tc>
          <w:tcPr>
            <w:tcW w:w="1985" w:type="dxa"/>
            <w:vMerge w:val="restart"/>
          </w:tcPr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Тема, </w:t>
            </w:r>
          </w:p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 урока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</w:t>
            </w:r>
          </w:p>
        </w:tc>
        <w:tc>
          <w:tcPr>
            <w:tcW w:w="1559" w:type="dxa"/>
            <w:vMerge w:val="restart"/>
          </w:tcPr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6804" w:type="dxa"/>
            <w:gridSpan w:val="3"/>
          </w:tcPr>
          <w:p w:rsidR="00175A91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Ожидаемые </w:t>
            </w: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результаты</w:t>
            </w:r>
          </w:p>
        </w:tc>
      </w:tr>
      <w:tr w:rsidR="00175A91" w:rsidTr="00175A91">
        <w:tc>
          <w:tcPr>
            <w:tcW w:w="777" w:type="dxa"/>
            <w:vMerge/>
          </w:tcPr>
          <w:p w:rsidR="00175A91" w:rsidRPr="006B570E" w:rsidRDefault="00175A91" w:rsidP="00175A91">
            <w:pPr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rPr>
                <w:b/>
                <w:sz w:val="20"/>
                <w:szCs w:val="20"/>
              </w:rPr>
            </w:pPr>
            <w:r w:rsidRPr="006B570E">
              <w:rPr>
                <w:b/>
                <w:sz w:val="20"/>
                <w:szCs w:val="20"/>
              </w:rPr>
              <w:t xml:space="preserve">По </w:t>
            </w:r>
          </w:p>
          <w:p w:rsidR="00175A91" w:rsidRPr="006B570E" w:rsidRDefault="00175A91" w:rsidP="00175A91">
            <w:pPr>
              <w:rPr>
                <w:b/>
                <w:sz w:val="20"/>
                <w:szCs w:val="20"/>
              </w:rPr>
            </w:pPr>
            <w:r w:rsidRPr="006B570E">
              <w:rPr>
                <w:b/>
                <w:sz w:val="20"/>
                <w:szCs w:val="20"/>
              </w:rPr>
              <w:t>плану</w:t>
            </w:r>
          </w:p>
        </w:tc>
        <w:tc>
          <w:tcPr>
            <w:tcW w:w="958" w:type="dxa"/>
          </w:tcPr>
          <w:p w:rsidR="00175A91" w:rsidRPr="006B570E" w:rsidRDefault="00175A91" w:rsidP="00175A91">
            <w:pPr>
              <w:rPr>
                <w:b/>
                <w:sz w:val="20"/>
                <w:szCs w:val="20"/>
              </w:rPr>
            </w:pPr>
            <w:r w:rsidRPr="006B570E">
              <w:rPr>
                <w:b/>
                <w:sz w:val="20"/>
                <w:szCs w:val="20"/>
              </w:rPr>
              <w:t>Коррекция</w:t>
            </w:r>
          </w:p>
        </w:tc>
        <w:tc>
          <w:tcPr>
            <w:tcW w:w="1985" w:type="dxa"/>
            <w:vMerge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Кто такой художник?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Освоение техники работы кистью и красками. 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color w:val="000000"/>
                <w:spacing w:val="-7"/>
                <w:sz w:val="20"/>
                <w:szCs w:val="20"/>
              </w:rPr>
              <w:t xml:space="preserve">  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0"/>
                <w:szCs w:val="20"/>
              </w:rPr>
              <w:t>Урок-</w:t>
            </w:r>
            <w:r w:rsidRPr="00F46A3F">
              <w:rPr>
                <w:rFonts w:ascii="Times New Roman" w:eastAsia="Calibri" w:hAnsi="Times New Roman" w:cs="Times New Roman"/>
                <w:i/>
                <w:color w:val="000000"/>
                <w:spacing w:val="-11"/>
                <w:sz w:val="20"/>
                <w:szCs w:val="20"/>
              </w:rPr>
              <w:t>игра</w:t>
            </w:r>
            <w:proofErr w:type="gramStart"/>
            <w:r w:rsidRPr="00F46A3F">
              <w:rPr>
                <w:rFonts w:ascii="Times New Roman" w:eastAsia="Calibri" w:hAnsi="Times New Roman" w:cs="Times New Roman"/>
                <w:i/>
                <w:color w:val="000000"/>
                <w:spacing w:val="-11"/>
                <w:sz w:val="20"/>
                <w:szCs w:val="20"/>
              </w:rPr>
              <w:t>.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Дать  общее представление о художнике и его инструментами, учить рисовать  кистью и красками, познакомить  с красотой окружающего мира, развивать образное видение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 в  индивидуальной  и  коллективной  деятельности  различных  художественных  техник  и  материалов: акварель.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техники работы кистью и красками, с названиями основных цветов спектра  и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получение составных цветов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-осуществляет выбор наиболее эффективных способов решения задач, освоение техники работы кистью и красками, знание  основных  цветов спектра и получение составных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задачи.</w:t>
            </w: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Чем и как ри</w:t>
            </w: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softHyphen/>
              <w:t xml:space="preserve">совали люди. 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Работа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путешествие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рисунками первых древних художников, с названием их шедевро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в-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наскальной живописью, учить не только видеть мир, но и слышать его звуки, чувствовать запахи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изобразительного языка: рисунок, цвет, композиция, пропорции. Формирование элементарных представлений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ритме в узоре древних художников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Усвоить правила работы с гуашевыми красками; названиям главных и составных цветов.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декоративные цепочки; рисовать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узоры и декоративные элементы по образцам, знание рисунков древних художников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-проявляет познавательную инициативу  в  учебном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сотрудничестве.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-осуществляет взаимный контроль и оказывает в сотрудничестве необходимую помощь.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работы с гуашевыми красками; названиям главных и составных цветов, выполнять декоративные цепочки; рисовать узоры и декоративные элементы по образцам, знание рисунков древних художников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учебно-познавательный интерес к новому учебному материалу и способам решения новой задачи.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Знакомство с палитрой. Создание своих цветов и оттенков.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палитрой, с приемами работы с живописными материалами: гуашью и акварелью, учить приемам смешения красок, учить называть цвета спектра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изобразительного языка: рисунок, цвет, композиция, пропорции. Формирование элементарных представлений о ритме в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рисунке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цвете и передаче художником разного настроения, создание нужного образа, выражение своего отношения к миру. 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Усвоить правила работы с гуашевыми красками; название главных и составных цветов, создание своих цветов, знакомство с палитрой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декоративные цепочки; рисовать узоры и декоративные элементы по образцам.</w:t>
            </w: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предметы и их образы; Усвоить правила работы с гуашевыми красками; название главных и составных цветов, создание своих цветов, знакомство с палитрой,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декоративные цепочки; рисовать узоры и декоративные элементы по образцам.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-формулирует собственное мнение и позицию;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--познавательный интерес к новому учебному материалу и способам решения новой задачи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  Изобразительная плоскость. Мы гуляли в лесу</w:t>
            </w:r>
            <w:proofErr w:type="gramStart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gramStart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роект на плоскости).</w:t>
            </w:r>
          </w:p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исследование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Рисовать с натуры деревья разной величины, учить создавать с помощью цвета выразительных образов деревьев, передавать эмоциональное состояние природы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 с  отдельными  произведениями  выдающихся  художников: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Левитан  «Золотая осень» Понятие «форма «силуэт»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зображение: дерева, листа дерева, 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Овладеть техникой передачи в рисунке формы, очертания и цвета изображаемых предметов.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 силуэтное  изображение  дерева  с  толстыми  и  тонкими  ветками, осеннюю  окраску  листьев.</w:t>
            </w: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 предметы и их образы; Овладеть техникой передачи в рисунке формы, очертания и цвета изображаемых предметов.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 силуэтное  изображение  дерева  с  толстыми  и  тонкими  ветками,  передать осеннюю  окраску  листьев.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30.09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37267E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Художник-</w:t>
            </w: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живописец. Первые пред</w:t>
            </w: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softHyphen/>
              <w:t xml:space="preserve">ставления о композиции. </w:t>
            </w:r>
          </w:p>
          <w:p w:rsidR="0037267E" w:rsidRDefault="0037267E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Работа на плоскости.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путешествие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Познакомить с </w:t>
            </w:r>
            <w:proofErr w:type="spell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термином-художник-живописец</w:t>
            </w:r>
            <w:proofErr w:type="spell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, дать первое представление о композиции, учить овладевать приемами работы различными графическими и живописными материалами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Композиция –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главное слово для художника. Практическая работа  по правильному расположению изображения на листе бумаги, </w:t>
            </w:r>
            <w:proofErr w:type="spell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компонование</w:t>
            </w:r>
            <w:proofErr w:type="spell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 основ  декоративно – прикладного  искусства.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75A91" w:rsidRPr="00F46A3F" w:rsidRDefault="00175A91" w:rsidP="00175A9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Фиксирует своё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эмоциональное состояние, воз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никшее во время восприятия про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изведения искус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ства, дать первое представление о композиции, овладение приемами работы различными графическими и живописными материалами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-умеет организовывать своё рабочее место и работу.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- перерабатывать полученную информацию: освоение первыми представлениями о композиции, овладение приемами работы различными графическими и живописными материалами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донести свою позицию до других: оформлять свою мысль в рисунках, доступных  для изготовления изделиях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;: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 и понимать речь других.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-учебно-познавательный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интерес к новому учебному материалу и способам решения новой задачи.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07.10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Художник-график. Знакомство с разными художественными материалами (гуашью, пастелью, тушью, карандашом).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термино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м-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художник-график и его работой-графикой, с техникой работы карандашом, акварельными и гуашевыми красками, учиться создавать графическими средствами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эмоционально выразительные образы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 с  произведениями  народных  художественных  промыслов  в  России.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 реализации  собственного  замысла 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Выбор выра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зительных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реали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зации творческо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замысла, знакомство с  работами художника-графика,</w:t>
            </w:r>
          </w:p>
          <w:p w:rsidR="00175A91" w:rsidRPr="00F46A3F" w:rsidRDefault="00175A91" w:rsidP="00175A9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овладение техникой работы карандашом, создание простых графических образов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ориентироваться в своей системе знаний: отличать новое от уже известного с помощью учителя;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выбор выра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зительных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реали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зации творческо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замысла, знакомство с  работами художника-графика,</w:t>
            </w:r>
          </w:p>
          <w:p w:rsidR="00175A91" w:rsidRPr="00F46A3F" w:rsidRDefault="00175A91" w:rsidP="00175A9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овладение техникой работы карандашом, создание простых графических образов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называть и объяснять свои чувства и ощущения от созерцаемых  произведений искусства</w:t>
            </w: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14.10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Фломастеры.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Придумываем,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сочиняем, творим.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Pr="00F46A3F">
              <w:rPr>
                <w:rFonts w:ascii="Times New Roman" w:eastAsia="Calibri" w:hAnsi="Times New Roman" w:cs="Times New Roman"/>
                <w:color w:val="000000"/>
                <w:spacing w:val="-7"/>
                <w:sz w:val="20"/>
                <w:szCs w:val="20"/>
              </w:rPr>
              <w:t xml:space="preserve">  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0"/>
                <w:szCs w:val="20"/>
              </w:rPr>
              <w:t>Урок – фантазия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Продолжить рисование фломастерами, учить при помощи разных линий создавать небольшие картины, познакомить с выбором бумаги определенного цвета и размера для работы в качестве художника-графика, учиться выстраивать последовательность операций при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выполнении творческой работы 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фантазии, мечты и превращение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своей мечты в интересные рисунки и поделки. Придумывание и изображение: своих сказок в нескольких картинах; необычную шляпу для сказочного героя; узор для калейдоскопа; волшебный лист; сказочную рыбу; цветы- песенки; волшебные камни; планету-яблоко и др.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передачи в рисунке формы, очертания и цвета изображаемых предметов с опорой на фантазию и творчество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техникой передачи в рисунке формы, очертания и цвета изображаемых предметов с опорой на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фантазию и творчество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 оформлять свою мысль в рисунках,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доступных для изготовления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изделиях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 и понимать речь других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-учебно-познавательный интерес к новому учебному материалу и способам решения новой задачи.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21.10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37267E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Идем в музей. Художник-скульптор. Скульптуры в музее и вокруг нас.</w:t>
            </w:r>
          </w:p>
          <w:p w:rsidR="0037267E" w:rsidRDefault="0037267E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Художники  Тюменского края.</w:t>
            </w:r>
          </w:p>
          <w:p w:rsidR="00175A91" w:rsidRPr="00F46A3F" w:rsidRDefault="0037267E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компон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.)</w:t>
            </w:r>
            <w:r w:rsidR="00175A91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Экскурсия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термино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м-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художник-скульптор, с его работами-скульптурами, дать представление о скульптуре и  ее объемности, о различных материалах скульптур, различать  работы художников разного жанра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жанры изобразительного искусства.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особенностями пластилина, глины, дерева, металла с правилами лепки.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 работы  с  пластилином, создание.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объемные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фигур-скульптур, усвоение теоретических сведений о скульптурах и скульпторах</w:t>
            </w: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преобразовывать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информацию из одной формы в другую, Освоение правил работы  с  пластилином, создание.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объемных фигур-скульптур, усвоение теоретических сведений о скульптурах и скульпторах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</w:t>
            </w: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Лепка рельефа на свободную тему. Работа в объеме и пространстве.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практикум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Продолжить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над скульптурой познакомить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техникой работы с пластилином, учить выполнять объемные образы из пластилина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объема, размера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Наблюдение за работой художника (в мастерской; используя фильм, описание в книге). Коллективные рассуждения о художниках и их работе. Участвовать в обсуждениях на темы: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«Какие бывают художники: живописцы, скульпторы, графики», «Что и как изображают художник-живописец и художник-скульптор».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75A91" w:rsidRPr="00F46A3F" w:rsidRDefault="00175A91" w:rsidP="00175A9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Выбор выра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зительных сре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ств дл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я реали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зации творческо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го замысла, создание рельефа на свободную тему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Выбор выра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зительных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реали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зации творческо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замысла, создание рельефа на свободную тему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18.11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Времена года. Теплые и холодные цвета. 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игра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разнообразием пейзажных сюжетов, показать роль искусства в понимании красоты природы, учить определять средства выразительности настроения и чувств  в искусстве при помощи теплых и холодных цветов, передавать впечатления, полученные в жизни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природные явления, особенности объектов природы, настроения в природе. Уметь замечать и передавать в рисунке разнообразие цвета, форм и настроений в природе.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передачи в рисунке формы, очертания и цвета изображаемых предметов, создание пейзажного сюжета, использование теплых и холодных цветов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 помощью учителя объяснять выбор  наиболее подходящих для выполнения  задания материалов и инструментов;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составленному вместе с учителем плану с опорой на образцы, рисунки;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добывать новые знания:  находить  ответы на вопросы, используя  свой жизненный опыт и информацию, полученную на уроке;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-владение техникой передачи в рисунке формы, очертания и цвета изображаемых предметов, создание пейзажного сюжета, использование теплых и холодных цветов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 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  оформлять свою мысль в рисунках,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доступных для изготовления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изделиях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 и понимать речь других.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25.11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Времена года. Основные и составные цвета. Понятие оттенка. Работа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работу над пейзажем, дать элементарное представление о перспективе, учить выделять главное с использованием тонового и цветового контрастов, создать картину-пейзаж, используя основные и составные цвета, дать понятие «оттенок»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 настроения  в  творческой  работе  с  помощью  цвета, тона 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сложных цветов путём смешения двух красок (</w:t>
            </w:r>
            <w:proofErr w:type="spellStart"/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жёлтый-красный</w:t>
            </w:r>
            <w:proofErr w:type="spellEnd"/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синий-жёлтый</w:t>
            </w:r>
            <w:proofErr w:type="spell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красный-синий</w:t>
            </w:r>
            <w:proofErr w:type="spell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составление оттенков цвета, используя белую и чёрную краски. Передача с помощью цвета настроения, впечатления в работе, создание художественных образов.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ведущими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художественными музеями России: Государственной Третьяковской галереей, Русским музеем, Эрмитажем, Музеем изобразительных искусств имени А.С. Пушкина.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Усвоение правил работы с акварелью.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Самостоятельное  </w:t>
            </w:r>
            <w:proofErr w:type="spell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компонование</w:t>
            </w:r>
            <w:proofErr w:type="spell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сюжетного  рисунка, последовательно  вести  линейный  рисунок  на  тему, усвоить понятие «оттенок».</w:t>
            </w: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 помощью учителя объяснять выбор  наиболее подходящих для выполнения  задания материалов и инструментов;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составленному вместе с учителем плану с опорой на образцы, рисунки учебника;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работы с акварелью.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Самостоятельное  </w:t>
            </w:r>
            <w:proofErr w:type="spell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компонование</w:t>
            </w:r>
            <w:proofErr w:type="spell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сюжетного  рисунка, последовательно  вести  линейный  рисунок  на  тему, усвоить понятие «оттенок»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  оформлять свою мысль в рисунках,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доступных для изготовления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изделиях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слушать и понимать речь других.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Освоение техники бумажной пластики. Аппликация. Декоративно-прикладное искусство.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фантазия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техникой бумажной пластики, продолжить работу над  аппликацией из цветной бумаги, аппликационное составление фигур в простой образ, передача  настроения  в  творческой  работе  с  помощью  цвета, композиции, 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 моделей  предметов  бытового  окружения  человека.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средств  для  реализации  собственного  замысла  в  рисунке.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простых по композиции аппликаций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 и  техники  выполнения  аппликации из бумаги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 элементы  узора  в  народной  вышивке.</w:t>
            </w: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Усвоение правил  и  техники  выполнения  аппликации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Выделение  элементов  узора  в  народной  вышивке.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Мастерская художника.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Экскурсия в </w:t>
            </w:r>
            <w:proofErr w:type="gramStart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творческую</w:t>
            </w:r>
            <w:proofErr w:type="gramEnd"/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Мастерскую художника.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- экскурсия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Совершить путешествие в мастерскую художника, ознакомить с различными материалами, инструментами художника, формировать художественно-творческую активность в области изобразительной деятельности 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  различных  художественных  техник  и  материалов: аппликация.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Наблюдение за работой художника (в мастерской; используя фильм, описание в книге). Коллективные рассуждения о художниках и их работе. Участие в обсуждениях на темы: «Какие бывают художники: живописцы, скульпторы, графики», «Что и как изображают художник-живописец и художник-скульптор».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безопасности при  работе  с  материалами художника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техникой выполнения 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композиции, усвоение теоретических знаний о художниках-живописцах, скульпторах, художниках-графиках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преобразовывать информацию из одной формы в другую, овладение техникой безопасности при  работе  с  материалами художника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техникой выполнения 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композиции, усвоение теоретических знаний о художниках-живописцах, скульпторах, художниках-графиках рисунок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16.12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Художник-архитектор.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Конструирование замкнутого пространства.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в объеме и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Комбинированный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урок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Продолжить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над скульптурой закрепить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технику работы с пластилином, учить выполнять объемные образы из пластилина в объеме и на плоскости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Выбор  и  применение  выразительных   сре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дств  дл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 реализации  собственного  замысла  в  рисунке.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Передача  настроения  в  творческой  работе  с  помощью  цвета, композиции, объёма.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Работать с крупными формами.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Конструировать замкнутое пространство, используя большие готовые формы (коробки, упаковки, геометрические фигуры, Конструировать из бумаги и создавать народные игрушки из ниток и ткани.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Создавать глубинно пространственную композицию,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по мотивам литературных произведений. Использовать в работе готовые объёмные формы, цветную бумагу, гуашь. 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Передавать в рисунке формы, очертания и цвета изображаемых предметов;  изображать  форму, общее  пространственное 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расположение, и на плоскости пропорции, цвет. Усвоение работы с крупными формами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перерабатывать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полученную информацию: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ередавать в рисунке формы, очертания и цвета изображаемых предметов;  изображать  форму, общее  пространственное  расположение и на плоскости;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 техники работы с крупными формами, сравнивать и группировать  предметы и их образы;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Идем в музей.</w:t>
            </w:r>
          </w:p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Экскурсия или</w:t>
            </w:r>
          </w:p>
          <w:p w:rsidR="00A7362E" w:rsidRDefault="00175A91" w:rsidP="00A7362E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просмотр видеофильма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37267E" w:rsidRPr="00F46A3F" w:rsidRDefault="0037267E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экскурсия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Просмотреть  </w:t>
            </w:r>
            <w:proofErr w:type="spellStart"/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видео-фильм</w:t>
            </w:r>
            <w:proofErr w:type="spellEnd"/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, дать элементарное представление о музеях изобразительного искусства, учить узнавать работы разных художников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Выбор  и  применение  выразительных   сре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дств  дл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я  реализации  собственного  замысла  в  рисунке. Передача  настроения  в  творческой  работе  с  помощью  цвета, композиции, объёма.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Понимать и объяснять роль и значение музея в жизни людей.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Комментировать видеофильмы, книги по искусству. Выполнять зарисовки по впечатлению от экскурсий, создавать композиции по мотивам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увиденного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Обучить элементарным умениям рассматривать и оценивать великие шедевры художников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зарисовок, создание композиций по мотивам 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 предметы и их образы;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преобразовывать информацию из одной формы в другую – изделия, художественные образы.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перерабатывать полученную информацию: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ередавать в рисунке формы, очертания и цвета изображаемых предметов;    общее  пространственное  расположение и на плоскости;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усвоение техники работы с крупными формами, сравнивать и группировать  предметы и их образы; Обучить элементарным умениям рассматривать и оценивать великие шедевры художников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зарисовок, создание композиций по мотивам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увиденного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-формулирует собственное мнение и позицию;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Художник-прикладник.</w:t>
            </w:r>
          </w:p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Познакомить с особенностями работы художника-прикладника, дать представление о народных промыслах и народных мастерах, изготовить простое коллективное изделие народного быта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жанры изобразительного искусства.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особенностями пластилина, с правилами лепки. 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Представление о стилизации: перевод природных форм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декоративные. Создание несложных орнаментов  из элементов,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подсмотренных в природе (цветы, листья, трава, насекомые,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например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жуки, и др.) Работа с палитрой и гуашевыми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красками. Понятие взаимодействия цвета и формы в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декоративном искусстве; цвета и настроения. Создание подарков своими руками. 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Правила  работы  с  материалами художника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Обучить элементарным навыкам создания коллективного изделия народного быта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преобразовывать информацию из одной формы в другую – рисунок усвоение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  работы  с  материалами художника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-усвоение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элементарным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навыков создания коллективного изделия народного быта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Делаем игрушки сами.</w:t>
            </w:r>
          </w:p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в объеме.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практикум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Изготовить игрушку из пластилина, покрасить изделие белой гуашевой краской, выполнить роспись фигурки с помощью тонкой кисти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произведениями художника В. Васнецова.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Передача в объёме характерные формы игрушек по мотивам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народных промыслов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ередача  в декоративной объёмной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форме характерные движения животного. Проявлять интерес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окружающему предметному миру и разнообразию форм в образах народного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искусства. Представлять соразмерность форм в объёме. Представлять и создавать несложные декоративные объёмные композиции из цветного пластилина с использованием готовых форм. Создание коллективных композиций.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  изготавливать скульптуру и выделять  главное  в  работе, узнавать отдельные работы выдающихся художников-скульпторов</w:t>
            </w: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-самостоятельное  изготовление скульптуры и выделение  главного в  работе,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-задаёт вопросы, необходимые для организации собственной деятельности.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самостоятельно  изготавливать скульптуру и выделять  главное  в  работе, узнавать отдельные работы выдающихся художников-скульпторов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Кляксография</w:t>
            </w:r>
            <w:proofErr w:type="spellEnd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Освоение техники работы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«от пятна».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Импровизация.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фантазия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работу над понятием «</w:t>
            </w:r>
            <w:proofErr w:type="spell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кляксография</w:t>
            </w:r>
            <w:proofErr w:type="spell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», освоить технику работы от «пятна» изображать предметы на основе наблюдений или по представлению, создать  свою композицию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произведениями художника В. Васнецова.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Импровизация цвета, линии, объёме на основе восприятия музыки, поэтического слова, художественного движения.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понятия о  линии  и  пятне,  как  художественно – выразительных  средствах  живописи.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Понимание понятия о  линии  и  пятне,  как  художественно – выразительных  средствах  живописи.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--познавательный интерес к новому учебному материалу и способам решения новой задачи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Какие бывают картины:</w:t>
            </w:r>
          </w:p>
          <w:p w:rsidR="00175A91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пейзаж.</w:t>
            </w:r>
          </w:p>
          <w:p w:rsidR="0037267E" w:rsidRPr="00F46A3F" w:rsidRDefault="0037267E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Пейзаж  родного края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Рег.компон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.)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исследование</w:t>
            </w: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работу над пейзажем, дать элементарное представление о перспективе, учить выделять главное с использованием тонового и цветового контрастов, создать картину-пейзаж, используя основные и составные цвета</w:t>
            </w:r>
            <w:proofErr w:type="gramEnd"/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 реализации  собственного  замысла  в  рисунке. 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Изображение предметов в рельефном пространстве: ближе -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ниже, дальше - выше. Передача простейшей плановости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пространства и динамики.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в рисунке смысловых связей между предметами; выражение  своих  чувств, настроения с  помощью  цвета, насыщенности,  оттенков.</w:t>
            </w: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передача в рисунке смысловых связей между предметами; выражение  своих  чувств, настроения с  помощью  цвета, насыщенности,  оттенков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ередача в рисунке смысловых связей между предметами; выражение  своих  чувств, настроение  с  помощью  цвета, насыщенности,  оттенков.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</w:t>
            </w: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10.02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Какие бывают картины: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портрет.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применения полученных знаний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Познакомить с термино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м-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портрет,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ознакомить с великими художниками-портретистами, создать на большом листе гуашевыми красками портрет самого близкого человека, использовать  в работе ранее полученные знания</w:t>
            </w:r>
          </w:p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Ознакомление  с 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произведениями  народных  художественных  промыслов  в  России.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характерных черт внешнего облика человека. Использование пропорциональных соотношений лица. Изображение портретов, передавать свое отношение к персонажу.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Знакомство с элементами 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картины-портрета,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характерных черт внешнего облика человека, использование пропорциональных соотношений лица, изображение портретов, передавать свое отношение к персонажу.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приучать к работе на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результат, бережному отношению к материальным и духовным ценностям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знакомство с элементами  картины-портрета,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характерных черт внешнего облика человека, использование пропорциональных соотношений лица, изображение портретов, передача своего отношения  к персонажу.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-учебно-познавательный интерес к новому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учебному материалу и способам решения новой задачи.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17.02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Какие бывают картины: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сюжет.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Комбинированный 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урок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особенностями сюжета, с термином  «сюжет», создать свою сюжетную картину  «Я играю с друзьями», используя полученные теоретические знания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 с  произведениями  народных  художественных  промыслов  в  России. 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Наблюдение  за окружающими предметами, деревьями, явлениями природы, настроением в природе и конструктивными особенностями природных объектов.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Передача в рисунке разнообразия цвета, форм и настроений в природе и окружающей действительности (формы вещей, звуки и запахи в природе, движения людей, животных, птиц).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Усвоение особенностей сюжета, создание своей сюжетной картины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особенностей сюжета, создание своей сюжетной картины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донести свою позицию до других: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оформлять свою мысль в рисунках,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называть и объяснять свои чувства и ощущения от созерцаемых  произведений искусства</w:t>
            </w: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Какие бывают картины: натюрморт. 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особенностями картин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ы-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натюрморт, с термином «натюрморт», создать свой натюрморт ,используя полученные теоретические знания.,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 с  произведениями  выдающихся  русских  художников: И. Шишкин.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 настроения  в  творческой  работе  с  помощью  цвета, тона, композиции, пространства, линии, пятна. Наблюдение за окружающими предметами, деревьями, явлениями природы, настроением в природе и конструктивными особенностями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природных объектов. Передача в рисунке разнообразия цвета, форм, настроений в природе и окружающей действительности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Рисование с натуры предметов с правильной передачей в рисунках пропорций, построения локального цвета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приема загораживания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-рисование с натуры предметов с правильной передачей в рисунках пропорций, построения локального цвета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приема загораживания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-учебно-познавательный интерес к новому учебному материалу и способам решения новой задачи.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Идем в музей. Жанры изобразительного искусства. Работа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экскурсия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жанры изобразительного искусства, учиться определять жанры на картинах, определять выразительные средства для реализации замысла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 реализации  собственного  замысла  в  рисунке.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 настроения  в  творческой  работе  с  помощью  цвета, композиции, объёма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Отличие материалов и инструментов художников - живописца, графика, прикладника, архитектора, скульптора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Различие жанров изобразительного искусства, средств художественно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выразительности. Выражение своего эстетического отношения  к работе.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Узнавать работы художников разного жанра,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своё эстетическое отношение к работе.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Узнавать работы художников разного жанра, выражать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своё эстетическое отношение к работе.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</w:t>
            </w: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Иллюстрация: рисунок в книге.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Ознакомить работой художника-иллюстратора, познакомить с популярными художниками-иллюстраторами, продолжение работы над  иллюстрацией, придумать свою сказку из нескольких картин, передать характер героев, выражать свое отношение к героям</w:t>
            </w:r>
          </w:p>
          <w:p w:rsidR="00175A91" w:rsidRPr="00F46A3F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 с  произведениями  современных  художественных  промыслов  в  России. 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 материала литературных образов в лепке (герои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сказок, декоративные мотивы). Создавать из работ коллективные композиции.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иллюстрации  литературных образов, к определенному сюжету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теоретических знаний  практически</w:t>
            </w: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-выполнение иллюстрации  литературных образов, к определенному сюжету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-использование теоретических знаний  практически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30.03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Природа - </w:t>
            </w:r>
            <w:proofErr w:type="gramStart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великий</w:t>
            </w:r>
            <w:proofErr w:type="gramEnd"/>
          </w:p>
          <w:p w:rsidR="00175A91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художник.</w:t>
            </w:r>
          </w:p>
          <w:p w:rsidR="00A7362E" w:rsidRPr="00F46A3F" w:rsidRDefault="00A7362E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Природа родного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края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 Ишима(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Рег.компон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.)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Работа на плоскости. 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Учить наблюдать  и передавать в собственной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художественной деятельности разнообразие и красоту природных форм, выбрать сюжет для своего творчества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Представление  о  богатстве  и  разнообразии 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художественной  культуры  России  и  мира.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за изменениями  в природе и окружающей жизни. Передача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рисунке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формы,  цвета предметов и явлений, наблюдаемых в природе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Самостоятельно  выбирать  сюжет, выделять  главное  в 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рисунке; передача  в рисунке  формы,  цвета предметов и явлений, наблюдаемых в природе узнавать отдельные произведения выдающихся художников-пейзажистов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приучать к работе на результат, бережному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отношению к материальным и духовным ценностям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-- самостоятельно  выбирать  сюжет, выделять  главное  в  рисунке; передача  в рисунке  формы,  цвета предметов и явлений, наблюдаемых в природе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узнавать отдельные произведения выдающихся художников-пейзажистов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учебному материалу и способам решения новой задачи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06.04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1932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Времена года.</w:t>
            </w:r>
          </w:p>
          <w:p w:rsidR="00175A91" w:rsidRPr="00F46A3F" w:rsidRDefault="00175A91" w:rsidP="00175A91">
            <w:pPr>
              <w:tabs>
                <w:tab w:val="left" w:pos="1932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разнообразием пейзажных сюжетов, показать роль искусства в понимании красоты природы, учить определять средства выразительности настроения и чувств в искусстве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Передача контрастных и нюансных цветовых отношений в композициях в технике отрывной аппликации, с помощью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гуаши или акварели. Привносить свой предмет в создаваемое пространство, не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нарушая его целостности.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Самостоятельно  выбирать и изображать времена года,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показывать цветом настроение композиции</w:t>
            </w: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Самостоятельно 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выбирать и изображать времена года,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показывать цветом настроение композиции ориентироваться в своей системе знаний: отличать новое от уже известного с помощью учителя;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 предметы и их образы;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-задавать вопросы, необходимые для организации собственной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минном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«деятельности.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Акварель.</w:t>
            </w:r>
          </w:p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Урок изучения нового 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материала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термином «акварель», учить сравнивать работы, выполненные акварелью и гуашью, учить работать в технике по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-с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ырому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 настроения  в  творческой  работе  с  помощью  тона, цвета, композиции, пространства, линии, пятна, объёма. 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Наблюдение и передача динамики настроения, впечатления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цветомузыкальных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композициях (Понимание связи между звуками в музыкальном произведении, словами в поэзии и в прозе.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Различать звуки природы и окружающего мира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аботать графическими материалами: акварель, пастель.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Передавать  свои  наблюдения  и  переживания  в  рисунке; рисовать на основе наблюдений или по представлению; передавать в рисунке смысловые связи между предметами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передавать  свои  наблюдения  и  переживания  в  рисунке; рисовать на основе наблюдений или по представлению; передавать в рисунке смысловые связи между предметами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уметь выслушивать мнение других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20.04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Сказка с помощью линии.</w:t>
            </w:r>
          </w:p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Создать сказку с помощью линии, «вырастить « дерево на бумаге, украсив его листочками из цветной бумаги, выбрать фон из цветной бумаги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 с  произведениями  выдающихся  художников: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Саврасов,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К, </w:t>
            </w:r>
            <w:proofErr w:type="spell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Юон</w:t>
            </w:r>
            <w:proofErr w:type="spell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Создание свободных композиций по представлению с помощью разнообразных линий. Развивать представление о различии цвета в искусстве и окружающем предметном мире.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Работа графическими материалами: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карандашом,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фломастером 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Передавать  свои  наблюдения  и  переживания  в  рисунке;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Создавать с помощью линии  нужные формы,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в рисунке смысловые связи между предметами</w:t>
            </w: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передавать свои наблюдения и переживания  в  рисунке;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создавать с помощью линии  нужные формы,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передавать в рисунке смысловые связи между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предметами ориентироваться в своей системе знаний: отличать новое от уже известного с помощью учителя;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2410" w:type="dxa"/>
          </w:tcPr>
          <w:p w:rsidR="00175A91" w:rsidRPr="00F46A3F" w:rsidRDefault="003D5EFA" w:rsidP="003D5E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называть и объяснять свои чувства и ощущения от созерцаемых  произведений искусства</w:t>
            </w: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</w:t>
            </w: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27.04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Рисование животных из  клякс.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фантазия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работать в технике «</w:t>
            </w:r>
            <w:proofErr w:type="spell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кляксографии</w:t>
            </w:r>
            <w:proofErr w:type="spell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», учить рисовать животных из кляксы, не отрывая кисть от бумаги, «растить» изображение плавно и постепенно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композиции, объёма, материала.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 приема </w:t>
            </w:r>
            <w:proofErr w:type="spell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кляксографии</w:t>
            </w:r>
            <w:proofErr w:type="spell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создании образов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Импровизация в цвете, линии, объёме на основе восприятия музыки, поэтического слова, художественного произведения.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 работать с  акварельными красками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Создавать фантастические образы из простых клякс</w:t>
            </w: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правильно работать с  акварельными красками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-создавать фантастические образы из простых клякс ориентироваться в своей системе знаний: отличать новое от уже известного с помощью учителя;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перерабатывать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полученную информацию: сравнивать и группировать  предметы и их образы;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2410" w:type="dxa"/>
          </w:tcPr>
          <w:p w:rsidR="003D5EFA" w:rsidRPr="00F46A3F" w:rsidRDefault="003D5EFA" w:rsidP="003D5E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D5EFA" w:rsidRPr="00F46A3F" w:rsidRDefault="003D5EFA" w:rsidP="003D5E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Лепим животных.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в объеме.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применения полученных знаний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Создать из пластилина </w:t>
            </w:r>
            <w:proofErr w:type="spellStart"/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животных-маму</w:t>
            </w:r>
            <w:proofErr w:type="spellEnd"/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детеныша, пользуясь простейшими приемами лепки, учить соблюдать </w:t>
            </w:r>
            <w:proofErr w:type="spell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соразмеренность</w:t>
            </w:r>
            <w:proofErr w:type="spellEnd"/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роли  изобразительных  искусств  в  организации  материального  окружения  человека  в  его  повседневной  жизни.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 с  произведениями  народных  художественных  промыслов  в  России. 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Вычленение  в окружающем пространстве художественно-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Организованных объёмных объектов. Передача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слове своих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впечатлений, полученные от восприятия скульптурных форм.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Создавать фигуры животных из материалов для лепки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Соблюдение пропорций, </w:t>
            </w:r>
            <w:proofErr w:type="spell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соразмеренности</w:t>
            </w:r>
            <w:proofErr w:type="spell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создавать фигуры животных из материалов для лепки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соблюдение пропорций, </w:t>
            </w:r>
            <w:proofErr w:type="spell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соразмеренности</w:t>
            </w:r>
            <w:proofErr w:type="spell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2410" w:type="dxa"/>
          </w:tcPr>
          <w:p w:rsidR="003D5EFA" w:rsidRPr="00F46A3F" w:rsidRDefault="003D5EFA" w:rsidP="003D5E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3D5EFA" w:rsidRPr="00F46A3F" w:rsidRDefault="003D5EFA" w:rsidP="003D5E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  <w:vAlign w:val="center"/>
          </w:tcPr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A91" w:rsidRPr="006B570E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11.05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Изготовление птиц из бумаги на основе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наблюдения. Декоративно-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прикладная деятельность.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Изготовить птицу из бумаги по своим Представлениям и наблюдениям в природе, использовать простые формы для создания выразительных образов птиц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 реализации  собственного  замысла  в  рисунке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Конструировать из бумаги и создавать народные игрушки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ниток и ткани. Создание глубинно-пространственную композицию Использование в работе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готовых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объёмных форм, цветную бумагу, гуашь. Украшение изделия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аппликацией или росписью.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 работы с бумагой, с техникой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переработки формы и цвета реальных объектов, 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выразительных образов  птиц </w:t>
            </w:r>
          </w:p>
        </w:tc>
        <w:tc>
          <w:tcPr>
            <w:tcW w:w="2410" w:type="dxa"/>
            <w:vAlign w:val="center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освоение правил работы с бумагой, с техникой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переработки формы и цвета реальных объектов, 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-создание выразительных образов  птиц о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-ориентироваться в своей системе знаний: отличать новое от уже известного с помощью учителя;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-задавать вопросы, необходимые для организации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собственной деятельности.</w:t>
            </w:r>
          </w:p>
        </w:tc>
        <w:tc>
          <w:tcPr>
            <w:tcW w:w="2410" w:type="dxa"/>
          </w:tcPr>
          <w:p w:rsidR="003D5EFA" w:rsidRPr="00F46A3F" w:rsidRDefault="003D5EFA" w:rsidP="003D5E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называть и объяснять свои чувства и ощущения от созерцаемых  произведений искусства;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</w:tcPr>
          <w:p w:rsidR="00175A91" w:rsidRPr="006B570E" w:rsidRDefault="00175A91" w:rsidP="00175A91">
            <w:r w:rsidRPr="006B570E">
              <w:lastRenderedPageBreak/>
              <w:t>32</w:t>
            </w: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Разноцветный мир природы.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Работа на плоскости. </w:t>
            </w:r>
          </w:p>
          <w:p w:rsidR="00175A91" w:rsidRPr="00F46A3F" w:rsidRDefault="00175A91" w:rsidP="00175A91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умения работать акварельными красками, выполнить простую композицию из разноцветного мира природы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 реализации  собственного  замысла  в  рисунке. 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Передача контрастных и нюансных цветовых отношений 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небольших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композициях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технике отрывной аппликации, с по мощью гуаши или акварели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 работы с гуашью; правилами смешивания цветов.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Рисовать  с  натуры  разноцветный мир природы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освоение правил работы с гуашью; правилами смешивания цветов.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-рисовать  с  натуры  разноцветный мир природы перерабатывать полученную информацию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преобразовывать информацию из одной формы в другую - рисунок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2410" w:type="dxa"/>
          </w:tcPr>
          <w:p w:rsidR="003D5EFA" w:rsidRPr="00F46A3F" w:rsidRDefault="003D5EFA" w:rsidP="003D5E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3D5EFA" w:rsidRPr="00F46A3F" w:rsidRDefault="003D5EFA" w:rsidP="003D5E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5A91" w:rsidTr="00175A91">
        <w:tc>
          <w:tcPr>
            <w:tcW w:w="777" w:type="dxa"/>
          </w:tcPr>
          <w:p w:rsidR="00175A91" w:rsidRPr="006B570E" w:rsidRDefault="00175A91" w:rsidP="00175A91">
            <w:r w:rsidRPr="006B570E">
              <w:t>33</w:t>
            </w:r>
          </w:p>
        </w:tc>
        <w:tc>
          <w:tcPr>
            <w:tcW w:w="783" w:type="dxa"/>
          </w:tcPr>
          <w:p w:rsidR="00175A91" w:rsidRPr="006B570E" w:rsidRDefault="00175A91" w:rsidP="00175A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570E"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958" w:type="dxa"/>
          </w:tcPr>
          <w:p w:rsidR="00175A91" w:rsidRDefault="00175A91" w:rsidP="00175A91"/>
        </w:tc>
        <w:tc>
          <w:tcPr>
            <w:tcW w:w="1985" w:type="dxa"/>
          </w:tcPr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Идем в музей.</w:t>
            </w:r>
          </w:p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Времена года. Экскурсия.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175A91" w:rsidRPr="00F46A3F" w:rsidRDefault="00175A91" w:rsidP="00175A91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экскурсия</w:t>
            </w:r>
          </w:p>
        </w:tc>
        <w:tc>
          <w:tcPr>
            <w:tcW w:w="2268" w:type="dxa"/>
          </w:tcPr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Учить рассказывать о картинах, созданными великими художниками, создать свою живописную картину, используя свои теоретические знания</w:t>
            </w:r>
          </w:p>
        </w:tc>
        <w:tc>
          <w:tcPr>
            <w:tcW w:w="1559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 различных  художественных  техник  и  материалов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Понимание роли и значения музея в жизни людей.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Комментирование видеофильма, книги по искусству. Выполнение зарисовки по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впечатлению от экскурсий, создавать композиции по мотивам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увиденного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 об изобразительном искусстве, о связи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искусства с действительностью; Высказывания своих представлений и объяснения</w:t>
            </w:r>
          </w:p>
        </w:tc>
        <w:tc>
          <w:tcPr>
            <w:tcW w:w="1984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Освоение техники  выполнения  аппликации по теме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общей композиции, последовательное  её  выполнение.</w:t>
            </w:r>
          </w:p>
        </w:tc>
        <w:tc>
          <w:tcPr>
            <w:tcW w:w="2410" w:type="dxa"/>
          </w:tcPr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освоение техники  выполнения  аппликации по теме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общей композиции, последовательное  её  выполнение, перерабатывать полученную информацию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proofErr w:type="spell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преобразовывание</w:t>
            </w:r>
            <w:proofErr w:type="spell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информации из одной формы в другую - рисунок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донести свою позицию до других:  оформлять свою мысль в рисунках,</w:t>
            </w:r>
          </w:p>
          <w:p w:rsidR="00175A91" w:rsidRPr="00F46A3F" w:rsidRDefault="00175A91" w:rsidP="00175A9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-задавать вопросы, необходимые для организации собственной деятельности, уметь выслушивать мнение других</w:t>
            </w:r>
          </w:p>
        </w:tc>
        <w:tc>
          <w:tcPr>
            <w:tcW w:w="2410" w:type="dxa"/>
          </w:tcPr>
          <w:p w:rsidR="003D5EFA" w:rsidRPr="00F46A3F" w:rsidRDefault="003D5EFA" w:rsidP="003D5E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формирование установки на безопасный, здоровый образ жизни, </w:t>
            </w:r>
          </w:p>
          <w:p w:rsidR="003D5EFA" w:rsidRPr="00F46A3F" w:rsidRDefault="003D5EFA" w:rsidP="003D5E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 </w:t>
            </w:r>
          </w:p>
          <w:p w:rsidR="00175A91" w:rsidRPr="00F46A3F" w:rsidRDefault="00175A91" w:rsidP="0017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B570E" w:rsidRDefault="006B570E" w:rsidP="006B570E"/>
    <w:p w:rsidR="00FA559B" w:rsidRPr="00FA559B" w:rsidRDefault="00FA559B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FA559B" w:rsidRPr="00FA559B" w:rsidSect="00FA559B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67E" w:rsidRDefault="0037267E" w:rsidP="00F46A3F">
      <w:pPr>
        <w:spacing w:after="0" w:line="240" w:lineRule="auto"/>
      </w:pPr>
      <w:r>
        <w:separator/>
      </w:r>
    </w:p>
  </w:endnote>
  <w:endnote w:type="continuationSeparator" w:id="1">
    <w:p w:rsidR="0037267E" w:rsidRDefault="0037267E" w:rsidP="00F4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3164185"/>
      <w:docPartObj>
        <w:docPartGallery w:val="Page Numbers (Bottom of Page)"/>
        <w:docPartUnique/>
      </w:docPartObj>
    </w:sdtPr>
    <w:sdtContent>
      <w:p w:rsidR="00A47D7B" w:rsidRDefault="00CF771D">
        <w:pPr>
          <w:pStyle w:val="a8"/>
          <w:jc w:val="right"/>
        </w:pPr>
        <w:fldSimple w:instr=" PAGE   \* MERGEFORMAT ">
          <w:r w:rsidR="00B234AF">
            <w:rPr>
              <w:noProof/>
            </w:rPr>
            <w:t>2</w:t>
          </w:r>
        </w:fldSimple>
      </w:p>
    </w:sdtContent>
  </w:sdt>
  <w:p w:rsidR="0037267E" w:rsidRDefault="003726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67E" w:rsidRDefault="0037267E" w:rsidP="00F46A3F">
      <w:pPr>
        <w:spacing w:after="0" w:line="240" w:lineRule="auto"/>
      </w:pPr>
      <w:r>
        <w:separator/>
      </w:r>
    </w:p>
  </w:footnote>
  <w:footnote w:type="continuationSeparator" w:id="1">
    <w:p w:rsidR="0037267E" w:rsidRDefault="0037267E" w:rsidP="00F4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C0BA4"/>
    <w:multiLevelType w:val="hybridMultilevel"/>
    <w:tmpl w:val="3DD2E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22633"/>
    <w:multiLevelType w:val="hybridMultilevel"/>
    <w:tmpl w:val="87925DAE"/>
    <w:lvl w:ilvl="0" w:tplc="1108E5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133C3"/>
    <w:multiLevelType w:val="hybridMultilevel"/>
    <w:tmpl w:val="E83CD59A"/>
    <w:lvl w:ilvl="0" w:tplc="F5EADB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66466"/>
    <w:multiLevelType w:val="hybridMultilevel"/>
    <w:tmpl w:val="E146E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756D4"/>
    <w:multiLevelType w:val="hybridMultilevel"/>
    <w:tmpl w:val="14E4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7FB"/>
    <w:rsid w:val="00010446"/>
    <w:rsid w:val="000139BC"/>
    <w:rsid w:val="00031C52"/>
    <w:rsid w:val="000554BB"/>
    <w:rsid w:val="000F7916"/>
    <w:rsid w:val="001026F9"/>
    <w:rsid w:val="00153E93"/>
    <w:rsid w:val="00174D8F"/>
    <w:rsid w:val="00175A91"/>
    <w:rsid w:val="00195D13"/>
    <w:rsid w:val="001A03AE"/>
    <w:rsid w:val="001A054A"/>
    <w:rsid w:val="001D7B29"/>
    <w:rsid w:val="00217096"/>
    <w:rsid w:val="0023616A"/>
    <w:rsid w:val="0032240F"/>
    <w:rsid w:val="0032603E"/>
    <w:rsid w:val="00361391"/>
    <w:rsid w:val="0037267E"/>
    <w:rsid w:val="00382E67"/>
    <w:rsid w:val="003C4174"/>
    <w:rsid w:val="003D514B"/>
    <w:rsid w:val="003D5EFA"/>
    <w:rsid w:val="003E6DAA"/>
    <w:rsid w:val="003F63AF"/>
    <w:rsid w:val="004417FB"/>
    <w:rsid w:val="00487934"/>
    <w:rsid w:val="00574090"/>
    <w:rsid w:val="005D721A"/>
    <w:rsid w:val="00607C7C"/>
    <w:rsid w:val="006122BE"/>
    <w:rsid w:val="00635A68"/>
    <w:rsid w:val="006B570E"/>
    <w:rsid w:val="007705EB"/>
    <w:rsid w:val="007709A0"/>
    <w:rsid w:val="007F04F1"/>
    <w:rsid w:val="00874BEF"/>
    <w:rsid w:val="008D23BA"/>
    <w:rsid w:val="00901397"/>
    <w:rsid w:val="009014E9"/>
    <w:rsid w:val="00955FE1"/>
    <w:rsid w:val="00961C67"/>
    <w:rsid w:val="00983300"/>
    <w:rsid w:val="009A0E55"/>
    <w:rsid w:val="00A177F0"/>
    <w:rsid w:val="00A40827"/>
    <w:rsid w:val="00A4794E"/>
    <w:rsid w:val="00A47D7B"/>
    <w:rsid w:val="00A56D41"/>
    <w:rsid w:val="00A63AA3"/>
    <w:rsid w:val="00A7362E"/>
    <w:rsid w:val="00B234AF"/>
    <w:rsid w:val="00B23BE9"/>
    <w:rsid w:val="00B35C80"/>
    <w:rsid w:val="00B64135"/>
    <w:rsid w:val="00B73E4D"/>
    <w:rsid w:val="00BF6754"/>
    <w:rsid w:val="00CA182E"/>
    <w:rsid w:val="00CF2216"/>
    <w:rsid w:val="00CF2F92"/>
    <w:rsid w:val="00CF771D"/>
    <w:rsid w:val="00D72828"/>
    <w:rsid w:val="00DA1963"/>
    <w:rsid w:val="00DA5FED"/>
    <w:rsid w:val="00DC7181"/>
    <w:rsid w:val="00E21213"/>
    <w:rsid w:val="00E91BB7"/>
    <w:rsid w:val="00ED75FE"/>
    <w:rsid w:val="00F11A05"/>
    <w:rsid w:val="00F15A2D"/>
    <w:rsid w:val="00F35CFD"/>
    <w:rsid w:val="00F46A3F"/>
    <w:rsid w:val="00FA464F"/>
    <w:rsid w:val="00FA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30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C718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DC7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D23B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D23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1"/>
    <w:uiPriority w:val="99"/>
    <w:rsid w:val="008D23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4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6A3F"/>
  </w:style>
  <w:style w:type="paragraph" w:styleId="a8">
    <w:name w:val="footer"/>
    <w:basedOn w:val="a"/>
    <w:link w:val="a9"/>
    <w:uiPriority w:val="99"/>
    <w:unhideWhenUsed/>
    <w:rsid w:val="00F4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6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30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C718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rsid w:val="00DC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D23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8D23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1"/>
    <w:uiPriority w:val="99"/>
    <w:rsid w:val="008D23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4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6A3F"/>
  </w:style>
  <w:style w:type="paragraph" w:styleId="a8">
    <w:name w:val="footer"/>
    <w:basedOn w:val="a"/>
    <w:link w:val="a9"/>
    <w:uiPriority w:val="99"/>
    <w:unhideWhenUsed/>
    <w:rsid w:val="00F4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6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4DBB6-9791-427C-9E12-6CB82E9B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44</Pages>
  <Words>11567</Words>
  <Characters>65934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Windows User</cp:lastModifiedBy>
  <cp:revision>42</cp:revision>
  <cp:lastPrinted>2015-09-12T17:47:00Z</cp:lastPrinted>
  <dcterms:created xsi:type="dcterms:W3CDTF">2014-07-25T16:13:00Z</dcterms:created>
  <dcterms:modified xsi:type="dcterms:W3CDTF">2016-03-21T09:11:00Z</dcterms:modified>
</cp:coreProperties>
</file>