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FE" w:rsidRPr="00A901B3" w:rsidRDefault="00CD2FFE" w:rsidP="00CD2FFE">
      <w:pPr>
        <w:ind w:left="-851" w:right="-284" w:firstLine="426"/>
        <w:jc w:val="center"/>
      </w:pPr>
      <w:r w:rsidRPr="00A901B3">
        <w:t>Филиал муниципального автономного общеобразовательного учреждения</w:t>
      </w:r>
    </w:p>
    <w:p w:rsidR="00A702BF" w:rsidRDefault="00CD2FFE" w:rsidP="00A702BF">
      <w:pPr>
        <w:ind w:left="-1134" w:right="-284"/>
        <w:jc w:val="center"/>
      </w:pPr>
      <w:r w:rsidRPr="00A901B3">
        <w:t>Гагаринская средняя общеобразовательная школа –</w:t>
      </w:r>
    </w:p>
    <w:p w:rsidR="00CD2FFE" w:rsidRPr="00A901B3" w:rsidRDefault="00CD2FFE" w:rsidP="00A702BF">
      <w:pPr>
        <w:ind w:left="-1134" w:right="-284"/>
        <w:jc w:val="center"/>
      </w:pPr>
      <w:r w:rsidRPr="00A901B3">
        <w:t>Ваньковская основная общеобразовательная школа</w:t>
      </w:r>
    </w:p>
    <w:p w:rsidR="00CD2FFE" w:rsidRPr="00A901B3" w:rsidRDefault="00A702BF" w:rsidP="00A702BF">
      <w:pPr>
        <w:ind w:left="-851" w:right="-284" w:firstLine="426"/>
      </w:pPr>
      <w:r>
        <w:t xml:space="preserve">                                  </w:t>
      </w:r>
      <w:r w:rsidR="00CD2FFE" w:rsidRPr="00A901B3">
        <w:t>д. Ваньковка, Ишимский район, Тюменская область</w:t>
      </w:r>
    </w:p>
    <w:p w:rsidR="00CD2FFE" w:rsidRPr="00B85686" w:rsidRDefault="00CD2FFE" w:rsidP="00CD2FFE">
      <w:pPr>
        <w:jc w:val="center"/>
      </w:pPr>
    </w:p>
    <w:p w:rsidR="00185185" w:rsidRDefault="00185185" w:rsidP="00185185"/>
    <w:p w:rsidR="00185185" w:rsidRPr="00B85686" w:rsidRDefault="00185185" w:rsidP="00185185"/>
    <w:p w:rsidR="00185185" w:rsidRPr="00B85686" w:rsidRDefault="00185185" w:rsidP="00185185">
      <w:pPr>
        <w:jc w:val="center"/>
      </w:pPr>
    </w:p>
    <w:p w:rsidR="00185185" w:rsidRDefault="00185185" w:rsidP="00185185"/>
    <w:p w:rsidR="00185185" w:rsidRDefault="00185185" w:rsidP="00185185"/>
    <w:p w:rsidR="00185185" w:rsidRPr="00B85686" w:rsidRDefault="00185185" w:rsidP="00185185"/>
    <w:p w:rsidR="00185185" w:rsidRDefault="00185185" w:rsidP="00185185"/>
    <w:p w:rsidR="00185185" w:rsidRPr="00A901B3" w:rsidRDefault="00185185" w:rsidP="00185185">
      <w:pPr>
        <w:ind w:left="-567"/>
        <w:sectPr w:rsidR="00185185" w:rsidRPr="00A901B3" w:rsidSect="0018518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</w:rPr>
        <w:t xml:space="preserve">         </w:t>
      </w:r>
      <w:proofErr w:type="gramStart"/>
      <w:r>
        <w:rPr>
          <w:b/>
        </w:rPr>
        <w:t>РАССМОТРЕНО</w:t>
      </w:r>
      <w:proofErr w:type="gramEnd"/>
      <w:r>
        <w:rPr>
          <w:b/>
        </w:rPr>
        <w:t xml:space="preserve">                 СОГЛАСОВАНО                      УТВЕРЖДАЮ</w:t>
      </w:r>
    </w:p>
    <w:p w:rsidR="00185185" w:rsidRDefault="00185185" w:rsidP="00185185">
      <w:pPr>
        <w:ind w:left="-567" w:firstLine="567"/>
      </w:pPr>
      <w:r>
        <w:lastRenderedPageBreak/>
        <w:t>на заседании МО            Зам. зав. филиалом по УВР          Зав</w:t>
      </w:r>
      <w:proofErr w:type="gramStart"/>
      <w:r>
        <w:t>.ф</w:t>
      </w:r>
      <w:proofErr w:type="gramEnd"/>
      <w:r>
        <w:t xml:space="preserve">илиалом </w:t>
      </w:r>
      <w:proofErr w:type="spellStart"/>
      <w:r>
        <w:t>Ваньковской</w:t>
      </w:r>
      <w:proofErr w:type="spellEnd"/>
      <w:r>
        <w:t xml:space="preserve"> ООШ</w:t>
      </w:r>
    </w:p>
    <w:p w:rsidR="00185185" w:rsidRDefault="00185185" w:rsidP="00185185">
      <w:pPr>
        <w:tabs>
          <w:tab w:val="left" w:pos="2505"/>
          <w:tab w:val="left" w:pos="5970"/>
        </w:tabs>
        <w:ind w:left="-567" w:firstLine="567"/>
      </w:pPr>
      <w:r>
        <w:t>протокол №</w:t>
      </w:r>
      <w:r w:rsidRPr="004E57E2">
        <w:t xml:space="preserve"> 1</w:t>
      </w:r>
      <w:r>
        <w:tab/>
        <w:t xml:space="preserve">____________  И.А. Гуляева    </w:t>
      </w:r>
      <w:r>
        <w:tab/>
        <w:t xml:space="preserve">___________ О.В. </w:t>
      </w:r>
      <w:proofErr w:type="spellStart"/>
      <w:r>
        <w:t>Михалькова</w:t>
      </w:r>
      <w:proofErr w:type="spellEnd"/>
    </w:p>
    <w:p w:rsidR="00185185" w:rsidRDefault="00185185" w:rsidP="00185185">
      <w:pPr>
        <w:tabs>
          <w:tab w:val="left" w:pos="2505"/>
          <w:tab w:val="left" w:pos="5970"/>
        </w:tabs>
        <w:ind w:left="-567" w:firstLine="567"/>
      </w:pPr>
      <w:r>
        <w:t>от 27.08.2015г.                         28.08.2015г.</w:t>
      </w:r>
      <w:r>
        <w:tab/>
        <w:t>Приказ №43</w:t>
      </w:r>
      <w:r w:rsidRPr="002857BA">
        <w:t>/</w:t>
      </w:r>
      <w:r>
        <w:t>1 от 28.08.2015г</w:t>
      </w:r>
    </w:p>
    <w:p w:rsidR="00185185" w:rsidRDefault="00185185" w:rsidP="00185185">
      <w:pPr>
        <w:tabs>
          <w:tab w:val="left" w:pos="2505"/>
          <w:tab w:val="left" w:pos="5970"/>
        </w:tabs>
        <w:ind w:left="-567" w:firstLine="567"/>
      </w:pPr>
      <w:r>
        <w:t>Руководитель: ________</w:t>
      </w:r>
    </w:p>
    <w:p w:rsidR="00185185" w:rsidRPr="002857BA" w:rsidRDefault="00185185" w:rsidP="00185185">
      <w:pPr>
        <w:tabs>
          <w:tab w:val="left" w:pos="2505"/>
          <w:tab w:val="left" w:pos="5970"/>
        </w:tabs>
        <w:ind w:left="-567" w:firstLine="567"/>
      </w:pPr>
      <w:r>
        <w:t xml:space="preserve">Е.Н. </w:t>
      </w:r>
      <w:proofErr w:type="spellStart"/>
      <w:r>
        <w:t>Курдоякова</w:t>
      </w:r>
      <w:proofErr w:type="spellEnd"/>
    </w:p>
    <w:p w:rsidR="00185185" w:rsidRDefault="00185185" w:rsidP="00185185"/>
    <w:p w:rsidR="00185185" w:rsidRDefault="00185185" w:rsidP="00185185"/>
    <w:p w:rsidR="00185185" w:rsidRDefault="00185185" w:rsidP="00185185"/>
    <w:p w:rsidR="00185185" w:rsidRDefault="00185185" w:rsidP="00185185"/>
    <w:p w:rsidR="00185185" w:rsidRPr="00B85686" w:rsidRDefault="00185185" w:rsidP="00A702BF"/>
    <w:p w:rsidR="00185185" w:rsidRPr="00B85686" w:rsidRDefault="00185185" w:rsidP="00185185">
      <w:pPr>
        <w:jc w:val="center"/>
      </w:pPr>
    </w:p>
    <w:p w:rsidR="00185185" w:rsidRPr="00B85686" w:rsidRDefault="00185185" w:rsidP="00185185">
      <w:pPr>
        <w:jc w:val="center"/>
      </w:pPr>
    </w:p>
    <w:p w:rsidR="00185185" w:rsidRPr="00007F60" w:rsidRDefault="00185185" w:rsidP="00185185">
      <w:pPr>
        <w:jc w:val="center"/>
        <w:rPr>
          <w:b/>
        </w:rPr>
      </w:pPr>
      <w:r w:rsidRPr="00007F60">
        <w:rPr>
          <w:b/>
        </w:rPr>
        <w:t>Рабочая программа</w:t>
      </w:r>
    </w:p>
    <w:p w:rsidR="00185185" w:rsidRDefault="00185185" w:rsidP="00185185">
      <w:pPr>
        <w:jc w:val="center"/>
      </w:pPr>
      <w:r>
        <w:t xml:space="preserve">по </w:t>
      </w:r>
      <w:r w:rsidRPr="00007F60">
        <w:t xml:space="preserve">учебному </w:t>
      </w:r>
      <w:r>
        <w:t xml:space="preserve">предмету </w:t>
      </w:r>
      <w:r w:rsidRPr="00007F60">
        <w:t>«Биология</w:t>
      </w:r>
      <w:r>
        <w:t xml:space="preserve">» 8 </w:t>
      </w:r>
      <w:r w:rsidRPr="00007F60">
        <w:t>класс</w:t>
      </w:r>
    </w:p>
    <w:p w:rsidR="00185185" w:rsidRPr="00007F60" w:rsidRDefault="00185185" w:rsidP="00185185">
      <w:pPr>
        <w:jc w:val="center"/>
      </w:pPr>
      <w:r w:rsidRPr="00007F60">
        <w:t>на 201</w:t>
      </w:r>
      <w:r>
        <w:t>5-2016</w:t>
      </w:r>
      <w:r w:rsidRPr="00007F60">
        <w:t xml:space="preserve"> учебный год</w:t>
      </w:r>
    </w:p>
    <w:p w:rsidR="00185185" w:rsidRPr="003C2D68" w:rsidRDefault="00185185" w:rsidP="00185185">
      <w:pPr>
        <w:jc w:val="center"/>
      </w:pPr>
      <w:r w:rsidRPr="00007F60">
        <w:t xml:space="preserve">Составитель: учитель </w:t>
      </w:r>
      <w:proofErr w:type="spellStart"/>
      <w:r>
        <w:t>Курдоякова</w:t>
      </w:r>
      <w:proofErr w:type="spellEnd"/>
      <w:r>
        <w:t xml:space="preserve"> Е.Н.</w:t>
      </w:r>
    </w:p>
    <w:p w:rsidR="00185185" w:rsidRPr="00B85686" w:rsidRDefault="00185185" w:rsidP="00185185">
      <w:pPr>
        <w:jc w:val="center"/>
      </w:pPr>
    </w:p>
    <w:p w:rsidR="00185185" w:rsidRPr="00B85686" w:rsidRDefault="00185185" w:rsidP="00185185">
      <w:pPr>
        <w:jc w:val="center"/>
      </w:pPr>
    </w:p>
    <w:p w:rsidR="00185185" w:rsidRPr="00B85686" w:rsidRDefault="00185185" w:rsidP="00185185">
      <w:pPr>
        <w:jc w:val="center"/>
      </w:pPr>
    </w:p>
    <w:p w:rsidR="00185185" w:rsidRDefault="00185185" w:rsidP="00185185">
      <w:pPr>
        <w:jc w:val="center"/>
      </w:pPr>
    </w:p>
    <w:p w:rsidR="00185185" w:rsidRDefault="00185185" w:rsidP="00185185">
      <w:pPr>
        <w:jc w:val="center"/>
      </w:pPr>
    </w:p>
    <w:p w:rsidR="00185185" w:rsidRDefault="00185185" w:rsidP="00185185">
      <w:pPr>
        <w:jc w:val="center"/>
      </w:pPr>
    </w:p>
    <w:p w:rsidR="00185185" w:rsidRDefault="00185185" w:rsidP="00185185">
      <w:pPr>
        <w:jc w:val="center"/>
      </w:pPr>
    </w:p>
    <w:p w:rsidR="00185185" w:rsidRDefault="00185185" w:rsidP="00185185">
      <w:pPr>
        <w:jc w:val="center"/>
      </w:pPr>
    </w:p>
    <w:p w:rsidR="00185185" w:rsidRDefault="00185185" w:rsidP="00185185">
      <w:pPr>
        <w:jc w:val="center"/>
      </w:pPr>
    </w:p>
    <w:p w:rsidR="00185185" w:rsidRDefault="00185185" w:rsidP="00185185">
      <w:pPr>
        <w:jc w:val="center"/>
      </w:pPr>
    </w:p>
    <w:p w:rsidR="00185185" w:rsidRDefault="00185185" w:rsidP="00185185">
      <w:pPr>
        <w:jc w:val="center"/>
      </w:pPr>
    </w:p>
    <w:p w:rsidR="00185185" w:rsidRDefault="00185185" w:rsidP="00185185">
      <w:pPr>
        <w:jc w:val="center"/>
      </w:pPr>
    </w:p>
    <w:p w:rsidR="00185185" w:rsidRDefault="00185185" w:rsidP="00185185">
      <w:pPr>
        <w:jc w:val="center"/>
      </w:pPr>
    </w:p>
    <w:p w:rsidR="00185185" w:rsidRDefault="00185185" w:rsidP="00185185">
      <w:pPr>
        <w:jc w:val="center"/>
      </w:pPr>
    </w:p>
    <w:p w:rsidR="00185185" w:rsidRDefault="00185185" w:rsidP="00185185">
      <w:pPr>
        <w:jc w:val="center"/>
      </w:pPr>
    </w:p>
    <w:p w:rsidR="00185185" w:rsidRDefault="00185185" w:rsidP="00185185">
      <w:pPr>
        <w:jc w:val="center"/>
      </w:pPr>
    </w:p>
    <w:p w:rsidR="00185185" w:rsidRDefault="00185185" w:rsidP="00185185"/>
    <w:p w:rsidR="00185185" w:rsidRDefault="00185185" w:rsidP="00185185"/>
    <w:p w:rsidR="00422C90" w:rsidRDefault="00422C90" w:rsidP="00185185"/>
    <w:p w:rsidR="00A702BF" w:rsidRDefault="00A702BF" w:rsidP="00185185"/>
    <w:p w:rsidR="00A702BF" w:rsidRPr="00B85686" w:rsidRDefault="00A702BF" w:rsidP="00185185"/>
    <w:p w:rsidR="00185185" w:rsidRDefault="00185185" w:rsidP="00185185">
      <w:pPr>
        <w:jc w:val="center"/>
      </w:pPr>
      <w:r>
        <w:t>д. Ваньковка</w:t>
      </w:r>
    </w:p>
    <w:p w:rsidR="00185185" w:rsidRPr="00B85686" w:rsidRDefault="00185185" w:rsidP="00185185">
      <w:pPr>
        <w:jc w:val="center"/>
        <w:sectPr w:rsidR="00185185" w:rsidRPr="00B85686" w:rsidSect="008D787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2015</w:t>
      </w:r>
    </w:p>
    <w:p w:rsidR="00185185" w:rsidRPr="00E466D3" w:rsidRDefault="00185185" w:rsidP="00185185">
      <w:pPr>
        <w:jc w:val="center"/>
        <w:rPr>
          <w:b/>
        </w:rPr>
      </w:pPr>
      <w:r w:rsidRPr="00E466D3">
        <w:rPr>
          <w:b/>
        </w:rPr>
        <w:lastRenderedPageBreak/>
        <w:t>Пояснительная записка.</w:t>
      </w:r>
    </w:p>
    <w:p w:rsidR="00185185" w:rsidRPr="00E466D3" w:rsidRDefault="00185185" w:rsidP="00185185">
      <w:pPr>
        <w:ind w:firstLine="708"/>
        <w:jc w:val="both"/>
      </w:pPr>
      <w:proofErr w:type="gramStart"/>
      <w:r>
        <w:t>Рабочая программа по биологии 8</w:t>
      </w:r>
      <w:r w:rsidRPr="00E466D3">
        <w:t xml:space="preserve"> кл</w:t>
      </w:r>
      <w:r>
        <w:t>асса составлена в соответствии</w:t>
      </w:r>
      <w:r w:rsidRPr="00E466D3">
        <w:t xml:space="preserve"> </w:t>
      </w:r>
      <w:r w:rsidRPr="00B85686">
        <w:t xml:space="preserve">с </w:t>
      </w:r>
      <w:r>
        <w:t xml:space="preserve">федеральным законом Российской Федерации от 29 декабря 2012г. №273-ФЗ «Об образовании в Российской Федерации» </w:t>
      </w:r>
      <w:r w:rsidRPr="00E466D3">
        <w:t xml:space="preserve">федеральным компонентом государственных образовательных стандартов основного общего образования по биологии </w:t>
      </w:r>
      <w:r>
        <w:t>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proofErr w:type="gramEnd"/>
      <w:r>
        <w:t>")</w:t>
      </w:r>
      <w:r w:rsidRPr="00E466D3">
        <w:t xml:space="preserve">, с учетом  программы основного общего образования по биологии 6-9 классы. Авторы: В.В. Пасечник, В.В. </w:t>
      </w:r>
      <w:proofErr w:type="spellStart"/>
      <w:r w:rsidRPr="00E466D3">
        <w:t>Латюшин</w:t>
      </w:r>
      <w:proofErr w:type="spellEnd"/>
      <w:r w:rsidRPr="00E466D3">
        <w:t xml:space="preserve">, В.М. </w:t>
      </w:r>
      <w:proofErr w:type="spellStart"/>
      <w:r w:rsidRPr="00E466D3">
        <w:t>Пакулова</w:t>
      </w:r>
      <w:proofErr w:type="spellEnd"/>
      <w:r w:rsidRPr="00B85686">
        <w:t xml:space="preserve"> </w:t>
      </w:r>
      <w:r w:rsidRPr="00053508">
        <w:rPr>
          <w:b/>
        </w:rPr>
        <w:t>/</w:t>
      </w:r>
      <w:r w:rsidRPr="00053508">
        <w:t>Программы общеобразовательных учреждений.– М.: «Просвещение», 2011»</w:t>
      </w:r>
      <w:r>
        <w:t xml:space="preserve"> фундаментального ядр</w:t>
      </w:r>
      <w:r w:rsidR="00A702BF">
        <w:t xml:space="preserve">а содержания общего образования, </w:t>
      </w:r>
      <w:r>
        <w:t>федерального перечня учебников, рекомендованных Министерством образования Российской Федерации к использованию в общеобразовательном процессе в общеобразовательных учр</w:t>
      </w:r>
      <w:r w:rsidR="00A702BF">
        <w:t xml:space="preserve">еждениях на 2015-16 учебный год, </w:t>
      </w:r>
      <w:r>
        <w:t xml:space="preserve">положением о порядке разработки и утверждении рабочих программ учебных предметов и элективных курсов </w:t>
      </w:r>
      <w:proofErr w:type="gramStart"/>
      <w:r>
        <w:t xml:space="preserve">( </w:t>
      </w:r>
      <w:proofErr w:type="gramEnd"/>
      <w:r>
        <w:t>Приказ № 83</w:t>
      </w:r>
      <w:r w:rsidRPr="007A1473">
        <w:t>/</w:t>
      </w:r>
      <w:r>
        <w:t xml:space="preserve">1 от 10.03.2015г.) учебным планом </w:t>
      </w:r>
      <w:proofErr w:type="spellStart"/>
      <w:r>
        <w:t>Ваньковской</w:t>
      </w:r>
      <w:proofErr w:type="spellEnd"/>
      <w:r>
        <w:t xml:space="preserve"> ООШ на 2015-2016 учебный год</w:t>
      </w:r>
      <w:r w:rsidR="00A702BF">
        <w:t xml:space="preserve">. </w:t>
      </w:r>
    </w:p>
    <w:p w:rsidR="00791517" w:rsidRPr="00B310BF" w:rsidRDefault="00791517" w:rsidP="00832BD9">
      <w:pPr>
        <w:ind w:firstLine="708"/>
        <w:jc w:val="both"/>
        <w:rPr>
          <w:rFonts w:eastAsia="Calibri"/>
          <w:sz w:val="18"/>
          <w:szCs w:val="18"/>
        </w:rPr>
      </w:pPr>
    </w:p>
    <w:p w:rsidR="00213C48" w:rsidRPr="00BA2591" w:rsidRDefault="00213C48" w:rsidP="00E03719">
      <w:pPr>
        <w:ind w:firstLine="708"/>
        <w:jc w:val="both"/>
        <w:rPr>
          <w:b/>
        </w:rPr>
      </w:pPr>
      <w:r w:rsidRPr="00BA2591">
        <w:rPr>
          <w:b/>
        </w:rPr>
        <w:t>Общая характеристика учебного предмета</w:t>
      </w:r>
    </w:p>
    <w:p w:rsidR="00C9010C" w:rsidRDefault="00213C48" w:rsidP="00AE0BB9">
      <w:pPr>
        <w:ind w:firstLine="708"/>
        <w:jc w:val="both"/>
      </w:pPr>
      <w:r>
        <w:t xml:space="preserve">В 8 классе </w:t>
      </w:r>
      <w:r w:rsidR="003C7C97" w:rsidRPr="003C7C97">
        <w:t>учащиеся</w:t>
      </w:r>
      <w:r w:rsidR="00685746">
        <w:t xml:space="preserve"> </w:t>
      </w:r>
      <w:r>
        <w:t xml:space="preserve">получают знания о человеке как биологическом существе, его становлении в процессе антропогенеза и формирования социальной среды. </w:t>
      </w:r>
      <w:proofErr w:type="gramStart"/>
      <w:r>
        <w:t>Определение систематического положения человека в ряду живых существ, его генетическая связь с животными предками позволяют осознать учащимся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определённых границах, за пределами которых теряется волевой контроль, не зависящим от воли</w:t>
      </w:r>
      <w:proofErr w:type="gramEnd"/>
      <w:r>
        <w:t xml:space="preserve"> людей. Отсюда следует важность знаний о строении и функциях человеческого тела, о факторах, благоприятствующих и нарушающих здоровье человека. Методы самоконтроля, способность выявлять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</w:t>
      </w:r>
      <w:r w:rsidR="009F574D">
        <w:t>внимание санитарно-гигиенической</w:t>
      </w:r>
      <w:r w:rsidR="00461119">
        <w:t xml:space="preserve"> службе, охране природной среды, личной гигиене.</w:t>
      </w:r>
    </w:p>
    <w:p w:rsidR="00461119" w:rsidRDefault="00461119" w:rsidP="00AE0BB9">
      <w:pPr>
        <w:ind w:firstLine="708"/>
        <w:jc w:val="both"/>
      </w:pPr>
      <w:r>
        <w:t>Включение сведений по психологии позволяет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DE68E3" w:rsidRPr="00B310BF" w:rsidRDefault="00DE68E3" w:rsidP="00DE68E3">
      <w:pPr>
        <w:jc w:val="both"/>
        <w:rPr>
          <w:b/>
          <w:sz w:val="20"/>
          <w:szCs w:val="20"/>
        </w:rPr>
      </w:pPr>
    </w:p>
    <w:p w:rsidR="00185185" w:rsidRPr="0048525A" w:rsidRDefault="00185185" w:rsidP="00185185">
      <w:pPr>
        <w:pStyle w:val="22"/>
        <w:spacing w:line="240" w:lineRule="auto"/>
        <w:ind w:firstLine="0"/>
        <w:rPr>
          <w:b/>
          <w:bCs/>
          <w:iCs/>
          <w:sz w:val="24"/>
        </w:rPr>
      </w:pPr>
      <w:r w:rsidRPr="0048525A">
        <w:rPr>
          <w:b/>
          <w:bCs/>
          <w:iCs/>
          <w:sz w:val="24"/>
        </w:rPr>
        <w:t>Изучение биологии в основной школе направлено на достижение следующих целей:</w:t>
      </w:r>
    </w:p>
    <w:p w:rsidR="00185185" w:rsidRPr="0048525A" w:rsidRDefault="00185185" w:rsidP="00185185">
      <w:pPr>
        <w:numPr>
          <w:ilvl w:val="0"/>
          <w:numId w:val="38"/>
        </w:numPr>
        <w:tabs>
          <w:tab w:val="clear" w:pos="567"/>
        </w:tabs>
        <w:jc w:val="both"/>
      </w:pPr>
      <w:r w:rsidRPr="0048525A">
        <w:rPr>
          <w:b/>
        </w:rPr>
        <w:t xml:space="preserve">освоение знаний </w:t>
      </w:r>
      <w:r w:rsidRPr="0048525A">
        <w:t xml:space="preserve">о роли биологической науки в формировании современной естественнонаучной картины мира; методах познания живой природы; о человеке как </w:t>
      </w:r>
      <w:proofErr w:type="spellStart"/>
      <w:r w:rsidRPr="0048525A">
        <w:t>биосоциальном</w:t>
      </w:r>
      <w:proofErr w:type="spellEnd"/>
      <w:r w:rsidRPr="0048525A">
        <w:t xml:space="preserve"> существе;</w:t>
      </w:r>
    </w:p>
    <w:p w:rsidR="00185185" w:rsidRPr="0048525A" w:rsidRDefault="00185185" w:rsidP="00185185">
      <w:pPr>
        <w:numPr>
          <w:ilvl w:val="0"/>
          <w:numId w:val="38"/>
        </w:numPr>
        <w:tabs>
          <w:tab w:val="clear" w:pos="567"/>
        </w:tabs>
        <w:jc w:val="both"/>
      </w:pPr>
      <w:r w:rsidRPr="0048525A">
        <w:rPr>
          <w:b/>
        </w:rPr>
        <w:t>овладение умениями</w:t>
      </w:r>
      <w:r w:rsidRPr="0048525A">
        <w:t xml:space="preserve"> применять биологические знания для объяснения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его собственного организма, биологические эксперименты; </w:t>
      </w:r>
    </w:p>
    <w:p w:rsidR="00185185" w:rsidRPr="0048525A" w:rsidRDefault="00185185" w:rsidP="00185185">
      <w:pPr>
        <w:numPr>
          <w:ilvl w:val="0"/>
          <w:numId w:val="38"/>
        </w:numPr>
        <w:tabs>
          <w:tab w:val="clear" w:pos="567"/>
        </w:tabs>
        <w:jc w:val="both"/>
      </w:pPr>
      <w:r w:rsidRPr="0048525A">
        <w:rPr>
          <w:b/>
        </w:rPr>
        <w:t xml:space="preserve">развитие познавательных интересов, интеллектуальных и творческих способностей </w:t>
      </w:r>
      <w:r w:rsidRPr="0048525A">
        <w:t>в процессе</w:t>
      </w:r>
      <w:r w:rsidRPr="0048525A">
        <w:rPr>
          <w:b/>
        </w:rPr>
        <w:t xml:space="preserve"> </w:t>
      </w:r>
      <w:r w:rsidRPr="0048525A"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185185" w:rsidRPr="0048525A" w:rsidRDefault="00185185" w:rsidP="00185185">
      <w:pPr>
        <w:numPr>
          <w:ilvl w:val="0"/>
          <w:numId w:val="38"/>
        </w:numPr>
        <w:tabs>
          <w:tab w:val="clear" w:pos="567"/>
        </w:tabs>
        <w:jc w:val="both"/>
      </w:pPr>
      <w:r w:rsidRPr="0048525A">
        <w:rPr>
          <w:b/>
        </w:rPr>
        <w:t>воспитание</w:t>
      </w:r>
      <w:r w:rsidRPr="0048525A"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185185" w:rsidRDefault="00185185" w:rsidP="00185185">
      <w:pPr>
        <w:numPr>
          <w:ilvl w:val="0"/>
          <w:numId w:val="38"/>
        </w:numPr>
        <w:tabs>
          <w:tab w:val="clear" w:pos="567"/>
        </w:tabs>
        <w:jc w:val="both"/>
      </w:pPr>
      <w:proofErr w:type="gramStart"/>
      <w:r w:rsidRPr="0048525A">
        <w:rPr>
          <w:b/>
        </w:rPr>
        <w:lastRenderedPageBreak/>
        <w:t>формирование способности и готовности использовать приобретенные знания и умения в повседневной жизни для</w:t>
      </w:r>
      <w:r w:rsidRPr="0048525A">
        <w:t xml:space="preserve">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  <w:proofErr w:type="gramEnd"/>
    </w:p>
    <w:p w:rsidR="00185185" w:rsidRDefault="00185185" w:rsidP="0058518B">
      <w:pPr>
        <w:jc w:val="both"/>
        <w:rPr>
          <w:b/>
          <w:bCs/>
        </w:rPr>
      </w:pPr>
    </w:p>
    <w:p w:rsidR="00C7050E" w:rsidRPr="0058518B" w:rsidRDefault="00C7050E" w:rsidP="0058518B">
      <w:pPr>
        <w:jc w:val="both"/>
      </w:pPr>
      <w:r w:rsidRPr="0058518B">
        <w:rPr>
          <w:b/>
          <w:bCs/>
        </w:rPr>
        <w:t>Место предмета в учебном плане.</w:t>
      </w:r>
      <w:r w:rsidRPr="0058518B">
        <w:t xml:space="preserve"> </w:t>
      </w:r>
    </w:p>
    <w:p w:rsidR="00C7050E" w:rsidRDefault="00C7050E" w:rsidP="0058518B">
      <w:pPr>
        <w:ind w:firstLine="709"/>
        <w:jc w:val="both"/>
      </w:pPr>
      <w:r w:rsidRPr="0058518B">
        <w:t xml:space="preserve">Федеральный базисный учебный план для образовательных учреждений Российской Федерации отводит </w:t>
      </w:r>
      <w:r w:rsidR="00F93919">
        <w:t>272 часа</w:t>
      </w:r>
      <w:r w:rsidRPr="0058518B">
        <w:t xml:space="preserve"> для обязательного изучения биологии на ступени основного общего образования. Согласно уч</w:t>
      </w:r>
      <w:r w:rsidR="00CD2FFE">
        <w:t xml:space="preserve">ебному плану </w:t>
      </w:r>
      <w:proofErr w:type="spellStart"/>
      <w:r w:rsidR="00CD2FFE">
        <w:t>Ваньковской</w:t>
      </w:r>
      <w:proofErr w:type="spellEnd"/>
      <w:r w:rsidR="00CD2FFE">
        <w:t xml:space="preserve"> О</w:t>
      </w:r>
      <w:r w:rsidRPr="0058518B">
        <w:t xml:space="preserve">ОШ на изучение </w:t>
      </w:r>
      <w:r w:rsidR="003D171E" w:rsidRPr="0058518B">
        <w:t>биологии</w:t>
      </w:r>
      <w:r w:rsidRPr="0058518B">
        <w:t xml:space="preserve"> в 8 </w:t>
      </w:r>
      <w:r w:rsidR="003D171E" w:rsidRPr="0058518B">
        <w:t>классе</w:t>
      </w:r>
      <w:r w:rsidRPr="0058518B">
        <w:t xml:space="preserve"> отводится 2 ч в неделю (</w:t>
      </w:r>
      <w:r w:rsidR="00CD2FFE">
        <w:t>68</w:t>
      </w:r>
      <w:r w:rsidR="0058518B">
        <w:t xml:space="preserve"> часов за год).</w:t>
      </w:r>
    </w:p>
    <w:p w:rsidR="00185185" w:rsidRDefault="00185185" w:rsidP="00185185">
      <w:pPr>
        <w:rPr>
          <w:b/>
        </w:rPr>
      </w:pPr>
    </w:p>
    <w:p w:rsidR="00185185" w:rsidRDefault="00185185" w:rsidP="00185185">
      <w:pPr>
        <w:rPr>
          <w:b/>
        </w:rPr>
      </w:pPr>
      <w:r w:rsidRPr="0052736E">
        <w:rPr>
          <w:b/>
        </w:rPr>
        <w:t xml:space="preserve">Содержание </w:t>
      </w:r>
      <w:r>
        <w:rPr>
          <w:b/>
        </w:rPr>
        <w:t>тем учебного курса</w:t>
      </w:r>
      <w:r w:rsidRPr="0052736E">
        <w:rPr>
          <w:b/>
        </w:rPr>
        <w:t>.</w:t>
      </w:r>
    </w:p>
    <w:p w:rsidR="00185185" w:rsidRPr="0052736E" w:rsidRDefault="00185185" w:rsidP="00185185">
      <w:pPr>
        <w:rPr>
          <w:b/>
        </w:rPr>
      </w:pPr>
    </w:p>
    <w:p w:rsidR="00185185" w:rsidRPr="001C50D7" w:rsidRDefault="00185185" w:rsidP="00185185">
      <w:pPr>
        <w:pStyle w:val="af2"/>
        <w:ind w:left="567"/>
        <w:rPr>
          <w:rFonts w:ascii="Times New Roman" w:hAnsi="Times New Roman"/>
          <w:b/>
          <w:sz w:val="24"/>
          <w:szCs w:val="24"/>
        </w:rPr>
      </w:pPr>
      <w:r w:rsidRPr="001C50D7">
        <w:rPr>
          <w:rFonts w:ascii="Times New Roman" w:hAnsi="Times New Roman"/>
          <w:b/>
          <w:sz w:val="24"/>
          <w:szCs w:val="24"/>
        </w:rPr>
        <w:t xml:space="preserve">Человек-часть </w:t>
      </w:r>
      <w:r>
        <w:rPr>
          <w:rFonts w:ascii="Times New Roman" w:hAnsi="Times New Roman"/>
          <w:b/>
          <w:sz w:val="24"/>
          <w:szCs w:val="24"/>
        </w:rPr>
        <w:t>биосферы (68 часов).</w:t>
      </w:r>
    </w:p>
    <w:p w:rsidR="00185185" w:rsidRPr="001C50D7" w:rsidRDefault="00185185" w:rsidP="00185185">
      <w:pPr>
        <w:spacing w:before="60"/>
        <w:ind w:firstLine="567"/>
        <w:jc w:val="both"/>
      </w:pPr>
      <w:r w:rsidRPr="001C50D7">
        <w:rPr>
          <w:i/>
        </w:rPr>
        <w:t>Значение знаний об особенностях строения и жизнедеятельности организма человека для самопознания и сохранения здоровья. Методы изучения организма человека, их значение и использование в собственной жизни</w:t>
      </w:r>
      <w:r>
        <w:rPr>
          <w:rStyle w:val="af"/>
          <w:i/>
          <w:sz w:val="22"/>
        </w:rPr>
        <w:footnoteReference w:id="1"/>
      </w:r>
      <w:r>
        <w:rPr>
          <w:i/>
          <w:sz w:val="22"/>
        </w:rPr>
        <w:t>.</w:t>
      </w:r>
      <w:r w:rsidRPr="001C50D7">
        <w:t xml:space="preserve"> </w:t>
      </w:r>
    </w:p>
    <w:p w:rsidR="00185185" w:rsidRPr="001C50D7" w:rsidRDefault="00185185" w:rsidP="00185185">
      <w:pPr>
        <w:pStyle w:val="230"/>
        <w:ind w:right="0" w:firstLine="567"/>
        <w:jc w:val="both"/>
        <w:rPr>
          <w:sz w:val="24"/>
          <w:szCs w:val="24"/>
        </w:rPr>
      </w:pPr>
      <w:r w:rsidRPr="001C50D7">
        <w:rPr>
          <w:i/>
          <w:sz w:val="24"/>
          <w:szCs w:val="24"/>
        </w:rPr>
        <w:t>Место и роль человека в системе органического мира</w:t>
      </w:r>
      <w:r w:rsidRPr="001C50D7">
        <w:rPr>
          <w:sz w:val="24"/>
          <w:szCs w:val="24"/>
        </w:rPr>
        <w:t xml:space="preserve">, его сходство с животными и отличие от них. </w:t>
      </w:r>
    </w:p>
    <w:p w:rsidR="00185185" w:rsidRPr="001C50D7" w:rsidRDefault="00185185" w:rsidP="00185185">
      <w:pPr>
        <w:pStyle w:val="32"/>
        <w:ind w:firstLine="567"/>
        <w:rPr>
          <w:szCs w:val="24"/>
        </w:rPr>
      </w:pPr>
      <w:r w:rsidRPr="001C50D7">
        <w:rPr>
          <w:szCs w:val="24"/>
        </w:rPr>
        <w:t>Строение и процессы жизнедеятельности организма человека.</w:t>
      </w:r>
    </w:p>
    <w:p w:rsidR="00185185" w:rsidRPr="001C50D7" w:rsidRDefault="00185185" w:rsidP="00185185">
      <w:pPr>
        <w:ind w:firstLine="567"/>
        <w:jc w:val="both"/>
      </w:pPr>
      <w:r w:rsidRPr="001C50D7">
        <w:t>Питание. Пищеварительная система. Роль ферментов в пищеварении.</w:t>
      </w:r>
      <w:r w:rsidRPr="001C50D7">
        <w:rPr>
          <w:i/>
        </w:rPr>
        <w:t xml:space="preserve"> Исследования И.П.Павлова в области пищеварения. Пища как биологическая основа жизни.</w:t>
      </w:r>
      <w:r w:rsidRPr="001C50D7">
        <w:t xml:space="preserve"> Профилактика гепатита и кишечных инфекций.</w:t>
      </w:r>
    </w:p>
    <w:p w:rsidR="00185185" w:rsidRPr="001C50D7" w:rsidRDefault="00185185" w:rsidP="00185185">
      <w:pPr>
        <w:pStyle w:val="32"/>
        <w:ind w:firstLine="567"/>
        <w:rPr>
          <w:szCs w:val="24"/>
        </w:rPr>
      </w:pPr>
      <w:r w:rsidRPr="001C50D7">
        <w:rPr>
          <w:szCs w:val="24"/>
        </w:rPr>
        <w:t>Дыхание. Дыхательная система. Заболевания органов дыхания и их профилактика.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</w:t>
      </w:r>
    </w:p>
    <w:p w:rsidR="00185185" w:rsidRPr="001C50D7" w:rsidRDefault="00185185" w:rsidP="00185185">
      <w:pPr>
        <w:ind w:firstLine="567"/>
        <w:jc w:val="both"/>
      </w:pPr>
      <w:r w:rsidRPr="001C50D7">
        <w:t xml:space="preserve">Транспорт веществ. Внутренняя среда организма. Кровеносная и лимфатическая системы. </w:t>
      </w:r>
      <w:r w:rsidRPr="001C50D7">
        <w:rPr>
          <w:i/>
        </w:rPr>
        <w:t xml:space="preserve">Значение постоянства внутренней среды организма. </w:t>
      </w:r>
      <w:r w:rsidRPr="001C50D7">
        <w:t>Кровь</w:t>
      </w:r>
      <w:r w:rsidRPr="001C50D7">
        <w:rPr>
          <w:i/>
        </w:rPr>
        <w:t xml:space="preserve">. </w:t>
      </w:r>
      <w:r w:rsidRPr="001C50D7">
        <w:t>Группы крови. Переливание крови. Иммунитет</w:t>
      </w:r>
      <w:r w:rsidRPr="001C50D7">
        <w:rPr>
          <w:i/>
        </w:rPr>
        <w:t>. Факторы, влияющие на иммунитет</w:t>
      </w:r>
      <w:r w:rsidRPr="001C50D7">
        <w:t xml:space="preserve">. </w:t>
      </w:r>
      <w:r w:rsidRPr="001C50D7">
        <w:rPr>
          <w:i/>
        </w:rPr>
        <w:t>Значение работ Л. Пастера и И.И. Мечникова в области иммунитета</w:t>
      </w:r>
      <w:r w:rsidRPr="001C50D7">
        <w:t>. Артериальное и венозное кровотечения. Приемы оказания первой помощи при кровотечениях.</w:t>
      </w:r>
    </w:p>
    <w:p w:rsidR="00185185" w:rsidRPr="001C50D7" w:rsidRDefault="00185185" w:rsidP="00185185">
      <w:pPr>
        <w:ind w:firstLine="567"/>
        <w:jc w:val="both"/>
        <w:rPr>
          <w:i/>
        </w:rPr>
      </w:pPr>
      <w:r w:rsidRPr="001C50D7">
        <w:t xml:space="preserve">Обмен веществ и превращения энергии. Витамины. </w:t>
      </w:r>
      <w:r w:rsidRPr="001C50D7">
        <w:rPr>
          <w:i/>
        </w:rPr>
        <w:t>Проявление авитаминозов и меры их предупреждения.</w:t>
      </w:r>
    </w:p>
    <w:p w:rsidR="00185185" w:rsidRPr="001C50D7" w:rsidRDefault="00185185" w:rsidP="00185185">
      <w:pPr>
        <w:pStyle w:val="230"/>
        <w:ind w:right="0" w:firstLine="567"/>
        <w:jc w:val="both"/>
        <w:rPr>
          <w:sz w:val="24"/>
          <w:szCs w:val="24"/>
        </w:rPr>
      </w:pPr>
      <w:r w:rsidRPr="001C50D7">
        <w:rPr>
          <w:sz w:val="24"/>
          <w:szCs w:val="24"/>
        </w:rPr>
        <w:t>Выделение. Мочеполовая система. Мочеполовые инфекции, меры их предупреждения для сохранения здоровья.</w:t>
      </w:r>
    </w:p>
    <w:p w:rsidR="00185185" w:rsidRPr="001C50D7" w:rsidRDefault="00185185" w:rsidP="00185185">
      <w:pPr>
        <w:ind w:firstLine="567"/>
        <w:jc w:val="both"/>
      </w:pPr>
      <w:r w:rsidRPr="001C50D7">
        <w:t>Опора и движение. Опорно-двигательная система. Профилактика травматизма. Приемы оказания первой помощи себе и окружающим при травмах опорно-двигательной системы.</w:t>
      </w:r>
    </w:p>
    <w:p w:rsidR="00185185" w:rsidRPr="001C50D7" w:rsidRDefault="00185185" w:rsidP="00185185">
      <w:pPr>
        <w:ind w:firstLine="567"/>
        <w:jc w:val="both"/>
      </w:pPr>
      <w:r w:rsidRPr="001C50D7">
        <w:t>Покровы тела. Уход за кожей, волосами, ногтями. Приемы оказания первой помощи себе и окружающим при травмах, ожогах, обморожениях и их профилактика.</w:t>
      </w:r>
    </w:p>
    <w:p w:rsidR="00185185" w:rsidRPr="001C50D7" w:rsidRDefault="00185185" w:rsidP="00185185">
      <w:pPr>
        <w:ind w:firstLine="567"/>
        <w:jc w:val="both"/>
      </w:pPr>
      <w:r w:rsidRPr="001C50D7">
        <w:t xml:space="preserve">Размножение и развитие. Наследование признаков у человека. Наследственные болезни, их причины и предупреждение. </w:t>
      </w:r>
      <w:r w:rsidRPr="001C50D7">
        <w:rPr>
          <w:i/>
        </w:rPr>
        <w:t>Роль генетических знаний в планировании семьи.</w:t>
      </w:r>
      <w:r w:rsidRPr="001C50D7">
        <w:t xml:space="preserve"> </w:t>
      </w:r>
      <w:r w:rsidRPr="001C50D7">
        <w:rPr>
          <w:i/>
        </w:rPr>
        <w:t>Забота о репродуктивном здоровье</w:t>
      </w:r>
      <w:r w:rsidRPr="001C50D7">
        <w:t>. Инфекции, передающиеся половым путем, их профилактика. ВИЧ-инфекция и ее профилактика.</w:t>
      </w:r>
    </w:p>
    <w:p w:rsidR="00185185" w:rsidRPr="001C50D7" w:rsidRDefault="00185185" w:rsidP="00185185">
      <w:pPr>
        <w:ind w:firstLine="567"/>
        <w:jc w:val="both"/>
      </w:pPr>
      <w:r w:rsidRPr="001C50D7">
        <w:t xml:space="preserve">Органы чувств, их роль в жизни человека. Нарушения зрения и слуха, их профилактика. </w:t>
      </w:r>
    </w:p>
    <w:p w:rsidR="00185185" w:rsidRPr="001C50D7" w:rsidRDefault="00185185" w:rsidP="00185185">
      <w:pPr>
        <w:ind w:firstLine="567"/>
        <w:jc w:val="both"/>
      </w:pPr>
      <w:proofErr w:type="spellStart"/>
      <w:proofErr w:type="gramStart"/>
      <w:r w:rsidRPr="001C50D7">
        <w:lastRenderedPageBreak/>
        <w:t>Нейро-гуморальная</w:t>
      </w:r>
      <w:proofErr w:type="spellEnd"/>
      <w:proofErr w:type="gramEnd"/>
      <w:r w:rsidRPr="001C50D7">
        <w:t xml:space="preserve"> регуляция процессов жизнедеятельности организма. Нервная система. Эндокринная система. Железы внутренней и внешней секреции. Гормоны. </w:t>
      </w:r>
    </w:p>
    <w:p w:rsidR="00185185" w:rsidRPr="001C50D7" w:rsidRDefault="00185185" w:rsidP="00185185">
      <w:pPr>
        <w:ind w:firstLine="567"/>
        <w:jc w:val="both"/>
      </w:pPr>
      <w:r w:rsidRPr="001C50D7">
        <w:t xml:space="preserve">Психология и поведение человека. </w:t>
      </w:r>
      <w:r w:rsidRPr="001C50D7">
        <w:rPr>
          <w:i/>
        </w:rPr>
        <w:t>Исследования И.М. Сеченова и И.П. Павлова, А.А.Ухтомского, П.К.Анохина.</w:t>
      </w:r>
      <w:r w:rsidRPr="001C50D7">
        <w:t xml:space="preserve"> Высшая нервная деятельность. Условные и безусловные рефлексы. Познавательная деятельность мозга. Сон, его значение.</w:t>
      </w:r>
    </w:p>
    <w:p w:rsidR="00185185" w:rsidRPr="001C50D7" w:rsidRDefault="00185185" w:rsidP="00185185">
      <w:pPr>
        <w:ind w:firstLine="567"/>
        <w:jc w:val="both"/>
      </w:pPr>
      <w:r w:rsidRPr="001C50D7">
        <w:t>Биологическая природа и социальная сущность человека.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 Рациональная организация труда и отдыха</w:t>
      </w:r>
      <w:r w:rsidRPr="001C50D7">
        <w:rPr>
          <w:i/>
        </w:rPr>
        <w:t>.</w:t>
      </w:r>
      <w:r w:rsidRPr="001C50D7">
        <w:t xml:space="preserve"> </w:t>
      </w:r>
    </w:p>
    <w:p w:rsidR="00185185" w:rsidRPr="001C50D7" w:rsidRDefault="00185185" w:rsidP="00185185">
      <w:pPr>
        <w:pStyle w:val="230"/>
        <w:ind w:right="0" w:firstLine="567"/>
        <w:jc w:val="both"/>
        <w:rPr>
          <w:sz w:val="24"/>
          <w:szCs w:val="24"/>
        </w:rPr>
      </w:pPr>
      <w:r w:rsidRPr="001C50D7">
        <w:rPr>
          <w:sz w:val="24"/>
          <w:szCs w:val="24"/>
        </w:rPr>
        <w:t>Соблюдение санитарно-гигиенических норм и правил здорового образа жизни. Укрепление здоровья: аутотренинг, закаливание, двигательная активность. Влияние физических упражнений на органы и системы органов. Факторы риска: стрессы, гиподинамия, переутомление, переохлаждение. Вредные и полезные привычки, их влияние на состояние здоровья.</w:t>
      </w:r>
    </w:p>
    <w:p w:rsidR="00185185" w:rsidRPr="001C50D7" w:rsidRDefault="00185185" w:rsidP="00185185">
      <w:pPr>
        <w:pStyle w:val="230"/>
        <w:ind w:right="0" w:firstLine="567"/>
        <w:jc w:val="both"/>
        <w:rPr>
          <w:i/>
          <w:sz w:val="24"/>
          <w:szCs w:val="24"/>
        </w:rPr>
      </w:pPr>
      <w:r w:rsidRPr="001C50D7">
        <w:rPr>
          <w:i/>
          <w:sz w:val="24"/>
          <w:szCs w:val="24"/>
        </w:rPr>
        <w:t xml:space="preserve">Человек и окружающая среда. </w:t>
      </w:r>
      <w:r w:rsidRPr="001C50D7">
        <w:rPr>
          <w:sz w:val="24"/>
          <w:szCs w:val="24"/>
        </w:rPr>
        <w:t>Социальная и природная среда, адаптация к ней человека</w:t>
      </w:r>
      <w:r w:rsidRPr="001C50D7">
        <w:rPr>
          <w:i/>
          <w:sz w:val="24"/>
          <w:szCs w:val="24"/>
        </w:rPr>
        <w:t>. Значение окружающей среды как источника веществ и энергии. Зависимость здоровья человека от состояния окружающей среды. Соблюдение правил поведения в окружающей среде, в опасных и чрезвычайных ситуациях как основа безопасности собственной жизни. Культура отношения к собственному здоровью и здоровью окружающих.</w:t>
      </w:r>
    </w:p>
    <w:p w:rsidR="00185185" w:rsidRDefault="00185185" w:rsidP="00185185">
      <w:pPr>
        <w:spacing w:before="60"/>
        <w:ind w:firstLine="567"/>
        <w:jc w:val="both"/>
      </w:pPr>
      <w:r w:rsidRPr="001C50D7">
        <w:rPr>
          <w:b/>
        </w:rPr>
        <w:t xml:space="preserve">Проведение простых биологических исследований: </w:t>
      </w:r>
      <w:r w:rsidRPr="001C50D7">
        <w:t>наблюдений за состоянием своего организма (измерение температуры тела, кровяного давления, массы и роста, частоты пульса и дыхания); распознавание на таблицах органов и систем органов человека; определение норм рационального питания;</w:t>
      </w:r>
      <w:r w:rsidRPr="001C50D7">
        <w:rPr>
          <w:i/>
        </w:rPr>
        <w:t xml:space="preserve"> </w:t>
      </w:r>
      <w:r w:rsidRPr="001C50D7">
        <w:t>анализ и оценка влияния факторов окружающей среды, факторов риска на здоровье.</w:t>
      </w:r>
    </w:p>
    <w:p w:rsidR="00185185" w:rsidRPr="00D002F7" w:rsidRDefault="00185185" w:rsidP="00185185">
      <w:pPr>
        <w:spacing w:before="60"/>
        <w:ind w:firstLine="567"/>
        <w:jc w:val="both"/>
      </w:pPr>
      <w:r w:rsidRPr="00D002F7">
        <w:rPr>
          <w:b/>
        </w:rPr>
        <w:t>Региональный компонент:</w:t>
      </w:r>
      <w:r w:rsidRPr="00D002F7">
        <w:t xml:space="preserve"> Профилактика травматизма в Тюменской области. Профилактика инфекционных заболеваний в регионе. Заболевания желудочно-кишечного тракта жителей региона, их профилактика. Меры профилактики базедовой болезни в Тюменской области. Проблема </w:t>
      </w:r>
      <w:proofErr w:type="gramStart"/>
      <w:r w:rsidRPr="00D002F7">
        <w:t>роста венерических заболеваний</w:t>
      </w:r>
      <w:proofErr w:type="gramEnd"/>
      <w:r w:rsidRPr="00D002F7">
        <w:t xml:space="preserve"> в регионе, их профилактика. Здоровье жителей нашего района.</w:t>
      </w:r>
    </w:p>
    <w:p w:rsidR="00791517" w:rsidRPr="0048525A" w:rsidRDefault="00791517" w:rsidP="00185185">
      <w:pPr>
        <w:jc w:val="both"/>
      </w:pPr>
    </w:p>
    <w:p w:rsidR="00185185" w:rsidRPr="001F621E" w:rsidRDefault="00185185" w:rsidP="00185185">
      <w:pPr>
        <w:jc w:val="center"/>
        <w:rPr>
          <w:b/>
        </w:rPr>
      </w:pPr>
      <w:r w:rsidRPr="001F621E">
        <w:rPr>
          <w:b/>
        </w:rPr>
        <w:t>Тематический план</w:t>
      </w:r>
    </w:p>
    <w:p w:rsidR="00185185" w:rsidRPr="001F621E" w:rsidRDefault="00185185" w:rsidP="00185185">
      <w:pPr>
        <w:pStyle w:val="a4"/>
        <w:spacing w:before="0" w:beforeAutospacing="0" w:after="0" w:afterAutospacing="0"/>
        <w:jc w:val="center"/>
        <w:rPr>
          <w:b/>
        </w:rPr>
      </w:pPr>
    </w:p>
    <w:tbl>
      <w:tblPr>
        <w:tblStyle w:val="a5"/>
        <w:tblW w:w="9747" w:type="dxa"/>
        <w:tblLayout w:type="fixed"/>
        <w:tblLook w:val="01E0"/>
      </w:tblPr>
      <w:tblGrid>
        <w:gridCol w:w="675"/>
        <w:gridCol w:w="1985"/>
        <w:gridCol w:w="1701"/>
        <w:gridCol w:w="1843"/>
        <w:gridCol w:w="1843"/>
        <w:gridCol w:w="1700"/>
      </w:tblGrid>
      <w:tr w:rsidR="00185185" w:rsidRPr="0012196D" w:rsidTr="008D787F">
        <w:tc>
          <w:tcPr>
            <w:tcW w:w="675" w:type="dxa"/>
            <w:vMerge w:val="restart"/>
          </w:tcPr>
          <w:p w:rsidR="00185185" w:rsidRPr="0012196D" w:rsidRDefault="00185185" w:rsidP="008D787F">
            <w:pPr>
              <w:jc w:val="center"/>
            </w:pPr>
            <w:r w:rsidRPr="0012196D">
              <w:t>№</w:t>
            </w:r>
          </w:p>
          <w:p w:rsidR="00185185" w:rsidRPr="0012196D" w:rsidRDefault="00185185" w:rsidP="008D787F">
            <w:pPr>
              <w:jc w:val="center"/>
            </w:pPr>
            <w:proofErr w:type="spellStart"/>
            <w:proofErr w:type="gramStart"/>
            <w:r w:rsidRPr="0012196D">
              <w:t>п</w:t>
            </w:r>
            <w:proofErr w:type="spellEnd"/>
            <w:proofErr w:type="gramEnd"/>
            <w:r w:rsidRPr="0012196D">
              <w:t>/</w:t>
            </w:r>
            <w:proofErr w:type="spellStart"/>
            <w:r w:rsidRPr="0012196D"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185185" w:rsidRPr="0012196D" w:rsidRDefault="00185185" w:rsidP="008D787F">
            <w:pPr>
              <w:jc w:val="center"/>
            </w:pPr>
            <w:r w:rsidRPr="0012196D">
              <w:t>Раздел, тема</w:t>
            </w:r>
          </w:p>
        </w:tc>
        <w:tc>
          <w:tcPr>
            <w:tcW w:w="1701" w:type="dxa"/>
            <w:vMerge w:val="restart"/>
          </w:tcPr>
          <w:p w:rsidR="00185185" w:rsidRPr="0012196D" w:rsidRDefault="00185185" w:rsidP="008D787F">
            <w:pPr>
              <w:jc w:val="center"/>
            </w:pPr>
            <w:r>
              <w:t>Количество часов</w:t>
            </w:r>
          </w:p>
        </w:tc>
        <w:tc>
          <w:tcPr>
            <w:tcW w:w="5386" w:type="dxa"/>
            <w:gridSpan w:val="3"/>
          </w:tcPr>
          <w:p w:rsidR="00185185" w:rsidRPr="0012196D" w:rsidRDefault="00185185" w:rsidP="008D787F">
            <w:pPr>
              <w:jc w:val="center"/>
            </w:pPr>
            <w:r w:rsidRPr="0012196D">
              <w:t>В том числе</w:t>
            </w:r>
          </w:p>
        </w:tc>
      </w:tr>
      <w:tr w:rsidR="00185185" w:rsidRPr="0012196D" w:rsidTr="008D787F">
        <w:tc>
          <w:tcPr>
            <w:tcW w:w="675" w:type="dxa"/>
            <w:vMerge/>
          </w:tcPr>
          <w:p w:rsidR="00185185" w:rsidRPr="0012196D" w:rsidRDefault="00185185" w:rsidP="008D787F">
            <w:pPr>
              <w:jc w:val="center"/>
              <w:rPr>
                <w:bCs/>
                <w:iCs/>
              </w:rPr>
            </w:pPr>
          </w:p>
        </w:tc>
        <w:tc>
          <w:tcPr>
            <w:tcW w:w="1985" w:type="dxa"/>
            <w:vMerge/>
          </w:tcPr>
          <w:p w:rsidR="00185185" w:rsidRPr="0012196D" w:rsidRDefault="00185185" w:rsidP="008D787F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185185" w:rsidRPr="0012196D" w:rsidRDefault="00185185" w:rsidP="008D787F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</w:tcPr>
          <w:p w:rsidR="00185185" w:rsidRPr="0012196D" w:rsidRDefault="00185185" w:rsidP="008D787F">
            <w:pPr>
              <w:jc w:val="center"/>
            </w:pPr>
            <w:r w:rsidRPr="0012196D">
              <w:t>Лабораторные работы</w:t>
            </w:r>
          </w:p>
        </w:tc>
        <w:tc>
          <w:tcPr>
            <w:tcW w:w="1843" w:type="dxa"/>
          </w:tcPr>
          <w:p w:rsidR="00185185" w:rsidRPr="0012196D" w:rsidRDefault="00185185" w:rsidP="008D787F">
            <w:pPr>
              <w:jc w:val="center"/>
            </w:pPr>
            <w:r w:rsidRPr="0012196D">
              <w:t>Практические работы</w:t>
            </w:r>
          </w:p>
        </w:tc>
        <w:tc>
          <w:tcPr>
            <w:tcW w:w="1700" w:type="dxa"/>
          </w:tcPr>
          <w:p w:rsidR="00185185" w:rsidRPr="0012196D" w:rsidRDefault="00185185" w:rsidP="008D787F">
            <w:pPr>
              <w:jc w:val="center"/>
            </w:pPr>
            <w:r>
              <w:t>Контрольные работы</w:t>
            </w:r>
          </w:p>
        </w:tc>
      </w:tr>
      <w:tr w:rsidR="00185185" w:rsidRPr="0012196D" w:rsidTr="008D787F">
        <w:tc>
          <w:tcPr>
            <w:tcW w:w="675" w:type="dxa"/>
          </w:tcPr>
          <w:p w:rsidR="00185185" w:rsidRPr="0012196D" w:rsidRDefault="00185185" w:rsidP="008D787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5" w:type="dxa"/>
          </w:tcPr>
          <w:p w:rsidR="00185185" w:rsidRPr="00B42B03" w:rsidRDefault="00185185" w:rsidP="008D787F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B03">
              <w:rPr>
                <w:rFonts w:ascii="Times New Roman" w:hAnsi="Times New Roman"/>
                <w:sz w:val="24"/>
                <w:szCs w:val="24"/>
              </w:rPr>
              <w:t xml:space="preserve">Человек-часть </w:t>
            </w:r>
            <w:r>
              <w:rPr>
                <w:rFonts w:ascii="Times New Roman" w:hAnsi="Times New Roman"/>
                <w:sz w:val="24"/>
                <w:szCs w:val="24"/>
              </w:rPr>
              <w:t>биосферы.</w:t>
            </w:r>
          </w:p>
        </w:tc>
        <w:tc>
          <w:tcPr>
            <w:tcW w:w="1701" w:type="dxa"/>
          </w:tcPr>
          <w:p w:rsidR="00185185" w:rsidRPr="00C46E02" w:rsidRDefault="00185185" w:rsidP="008D787F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185185" w:rsidRPr="00C46E02" w:rsidRDefault="00185185" w:rsidP="008D787F">
            <w:pPr>
              <w:jc w:val="center"/>
              <w:rPr>
                <w:bCs/>
                <w:iCs/>
              </w:rPr>
            </w:pPr>
            <w:r w:rsidRPr="00C46E02">
              <w:rPr>
                <w:bCs/>
                <w:iCs/>
              </w:rPr>
              <w:t>8</w:t>
            </w:r>
          </w:p>
        </w:tc>
        <w:tc>
          <w:tcPr>
            <w:tcW w:w="1843" w:type="dxa"/>
          </w:tcPr>
          <w:p w:rsidR="00185185" w:rsidRPr="00C46E02" w:rsidRDefault="00185185" w:rsidP="008D787F">
            <w:pPr>
              <w:jc w:val="center"/>
              <w:rPr>
                <w:bCs/>
                <w:iCs/>
              </w:rPr>
            </w:pPr>
            <w:r w:rsidRPr="00C46E02">
              <w:rPr>
                <w:bCs/>
                <w:iCs/>
              </w:rPr>
              <w:t>7</w:t>
            </w:r>
          </w:p>
        </w:tc>
        <w:tc>
          <w:tcPr>
            <w:tcW w:w="1700" w:type="dxa"/>
          </w:tcPr>
          <w:p w:rsidR="00185185" w:rsidRPr="00C46E02" w:rsidRDefault="00185185" w:rsidP="0018518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</w:tr>
      <w:tr w:rsidR="00185185" w:rsidRPr="0012196D" w:rsidTr="008D787F">
        <w:tc>
          <w:tcPr>
            <w:tcW w:w="675" w:type="dxa"/>
          </w:tcPr>
          <w:p w:rsidR="00185185" w:rsidRPr="00C46E02" w:rsidRDefault="00185185" w:rsidP="008D787F">
            <w:pPr>
              <w:jc w:val="center"/>
              <w:rPr>
                <w:b/>
                <w:bCs/>
              </w:rPr>
            </w:pPr>
            <w:r w:rsidRPr="00C46E02">
              <w:rPr>
                <w:b/>
                <w:bCs/>
              </w:rPr>
              <w:t>2</w:t>
            </w:r>
          </w:p>
        </w:tc>
        <w:tc>
          <w:tcPr>
            <w:tcW w:w="1985" w:type="dxa"/>
          </w:tcPr>
          <w:p w:rsidR="00185185" w:rsidRPr="00C46E02" w:rsidRDefault="00185185" w:rsidP="008D787F">
            <w:pPr>
              <w:rPr>
                <w:b/>
                <w:bCs/>
                <w:iCs/>
              </w:rPr>
            </w:pPr>
            <w:r w:rsidRPr="00C46E02">
              <w:rPr>
                <w:b/>
                <w:bCs/>
                <w:iCs/>
              </w:rPr>
              <w:t xml:space="preserve">Итого </w:t>
            </w:r>
          </w:p>
        </w:tc>
        <w:tc>
          <w:tcPr>
            <w:tcW w:w="1701" w:type="dxa"/>
          </w:tcPr>
          <w:p w:rsidR="00185185" w:rsidRPr="00C46E02" w:rsidRDefault="00185185" w:rsidP="008D78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68</w:t>
            </w:r>
          </w:p>
        </w:tc>
        <w:tc>
          <w:tcPr>
            <w:tcW w:w="1843" w:type="dxa"/>
          </w:tcPr>
          <w:p w:rsidR="00185185" w:rsidRPr="00C46E02" w:rsidRDefault="00185185" w:rsidP="008D787F">
            <w:pPr>
              <w:jc w:val="center"/>
              <w:rPr>
                <w:b/>
                <w:bCs/>
                <w:iCs/>
              </w:rPr>
            </w:pPr>
            <w:r w:rsidRPr="00C46E02">
              <w:rPr>
                <w:b/>
                <w:bCs/>
                <w:iCs/>
              </w:rPr>
              <w:t>8</w:t>
            </w:r>
          </w:p>
        </w:tc>
        <w:tc>
          <w:tcPr>
            <w:tcW w:w="1843" w:type="dxa"/>
          </w:tcPr>
          <w:p w:rsidR="00185185" w:rsidRPr="00C46E02" w:rsidRDefault="00185185" w:rsidP="008D787F">
            <w:pPr>
              <w:jc w:val="center"/>
              <w:rPr>
                <w:b/>
                <w:bCs/>
                <w:iCs/>
              </w:rPr>
            </w:pPr>
            <w:r w:rsidRPr="00C46E02">
              <w:rPr>
                <w:b/>
                <w:bCs/>
                <w:iCs/>
              </w:rPr>
              <w:t>7</w:t>
            </w:r>
          </w:p>
        </w:tc>
        <w:tc>
          <w:tcPr>
            <w:tcW w:w="1700" w:type="dxa"/>
          </w:tcPr>
          <w:p w:rsidR="00185185" w:rsidRPr="00C46E02" w:rsidRDefault="00185185" w:rsidP="008D787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</w:tr>
    </w:tbl>
    <w:p w:rsidR="00185185" w:rsidRDefault="00185185" w:rsidP="00B61C6F">
      <w:pPr>
        <w:rPr>
          <w:b/>
          <w:bCs/>
          <w:iCs/>
        </w:rPr>
      </w:pPr>
    </w:p>
    <w:p w:rsidR="00B61C6F" w:rsidRPr="00B61C6F" w:rsidRDefault="00B61C6F" w:rsidP="00B61C6F">
      <w:pPr>
        <w:rPr>
          <w:b/>
          <w:bCs/>
          <w:iCs/>
        </w:rPr>
      </w:pPr>
      <w:r w:rsidRPr="00B61C6F">
        <w:rPr>
          <w:b/>
          <w:bCs/>
          <w:iCs/>
        </w:rPr>
        <w:t>Учебно-методический комплект:</w:t>
      </w:r>
    </w:p>
    <w:p w:rsidR="00814D3B" w:rsidRPr="0048525A" w:rsidRDefault="00814D3B" w:rsidP="007F2488">
      <w:pPr>
        <w:pStyle w:val="ab"/>
        <w:numPr>
          <w:ilvl w:val="0"/>
          <w:numId w:val="1"/>
        </w:numPr>
        <w:jc w:val="both"/>
        <w:rPr>
          <w:rFonts w:eastAsia="Calibri"/>
        </w:rPr>
      </w:pPr>
      <w:r w:rsidRPr="0048525A">
        <w:t xml:space="preserve">Программа основного общего образования по биологии 6-9 классы. Авторы: В.В. Пасечник, В.В. </w:t>
      </w:r>
      <w:proofErr w:type="spellStart"/>
      <w:r w:rsidRPr="0048525A">
        <w:t>Латюшин</w:t>
      </w:r>
      <w:proofErr w:type="spellEnd"/>
      <w:r w:rsidRPr="0048525A">
        <w:t xml:space="preserve">, В.М. </w:t>
      </w:r>
      <w:proofErr w:type="spellStart"/>
      <w:r w:rsidRPr="0048525A">
        <w:t>Пакулова</w:t>
      </w:r>
      <w:proofErr w:type="spellEnd"/>
      <w:r w:rsidRPr="0048525A">
        <w:t xml:space="preserve">. М.: Дрофа, 2011. </w:t>
      </w:r>
    </w:p>
    <w:p w:rsidR="00CD5584" w:rsidRPr="0048525A" w:rsidRDefault="001D66AB" w:rsidP="007F2488">
      <w:pPr>
        <w:numPr>
          <w:ilvl w:val="0"/>
          <w:numId w:val="1"/>
        </w:numPr>
        <w:jc w:val="both"/>
        <w:rPr>
          <w:rStyle w:val="c5"/>
          <w:bCs/>
          <w:iCs/>
        </w:rPr>
      </w:pPr>
      <w:r w:rsidRPr="0048525A">
        <w:rPr>
          <w:rStyle w:val="c5"/>
        </w:rPr>
        <w:t xml:space="preserve">Колесов Д.В., Маш Р.Д., И.Н. </w:t>
      </w:r>
      <w:r w:rsidR="005E40CE" w:rsidRPr="0048525A">
        <w:rPr>
          <w:rStyle w:val="c5"/>
        </w:rPr>
        <w:t xml:space="preserve">М. </w:t>
      </w:r>
      <w:r w:rsidR="00CD5584" w:rsidRPr="0048525A">
        <w:rPr>
          <w:rStyle w:val="c5"/>
        </w:rPr>
        <w:t>«</w:t>
      </w:r>
      <w:r w:rsidR="00FF1D08" w:rsidRPr="0048525A">
        <w:rPr>
          <w:rStyle w:val="c5"/>
        </w:rPr>
        <w:t>Биология. Человек</w:t>
      </w:r>
      <w:r w:rsidR="00CD5584" w:rsidRPr="0048525A">
        <w:rPr>
          <w:rStyle w:val="c5"/>
        </w:rPr>
        <w:t>»,</w:t>
      </w:r>
      <w:r w:rsidR="00FF1D08" w:rsidRPr="0048525A">
        <w:rPr>
          <w:rStyle w:val="c5"/>
        </w:rPr>
        <w:t xml:space="preserve"> 8 класс. Учебник для</w:t>
      </w:r>
      <w:r w:rsidR="005E40CE" w:rsidRPr="0048525A">
        <w:rPr>
          <w:rStyle w:val="c5"/>
        </w:rPr>
        <w:t xml:space="preserve"> общеобразовательных учреждений</w:t>
      </w:r>
      <w:r w:rsidR="00FF1D08" w:rsidRPr="0048525A">
        <w:rPr>
          <w:rStyle w:val="c5"/>
        </w:rPr>
        <w:t>, Дрофа, 20</w:t>
      </w:r>
      <w:r w:rsidR="005E40CE" w:rsidRPr="0048525A">
        <w:rPr>
          <w:rStyle w:val="c5"/>
        </w:rPr>
        <w:t>1</w:t>
      </w:r>
      <w:r w:rsidR="00940AFC" w:rsidRPr="0048525A">
        <w:rPr>
          <w:rStyle w:val="c5"/>
        </w:rPr>
        <w:t>1</w:t>
      </w:r>
      <w:r w:rsidR="00E9643C" w:rsidRPr="0048525A">
        <w:rPr>
          <w:rStyle w:val="c5"/>
        </w:rPr>
        <w:t>.</w:t>
      </w:r>
    </w:p>
    <w:p w:rsidR="002911F4" w:rsidRPr="0048525A" w:rsidRDefault="00CD5584" w:rsidP="007F2488">
      <w:pPr>
        <w:numPr>
          <w:ilvl w:val="0"/>
          <w:numId w:val="1"/>
        </w:numPr>
        <w:jc w:val="both"/>
        <w:rPr>
          <w:bCs/>
          <w:iCs/>
        </w:rPr>
      </w:pPr>
      <w:r w:rsidRPr="0048525A">
        <w:rPr>
          <w:rStyle w:val="submenu-table"/>
          <w:iCs/>
        </w:rPr>
        <w:t>Колесов Д.В., Маш РД, Беляев И.Н. Биология. Человек. 8 класс: Рабочая тетрадь к учебнику «Биология. Человек» 8 класс. - М.: Дрофа, 201</w:t>
      </w:r>
      <w:r w:rsidR="00940AFC" w:rsidRPr="0048525A">
        <w:rPr>
          <w:rStyle w:val="submenu-table"/>
          <w:iCs/>
        </w:rPr>
        <w:t>1</w:t>
      </w:r>
      <w:r w:rsidRPr="0048525A">
        <w:rPr>
          <w:rStyle w:val="submenu-table"/>
          <w:iCs/>
        </w:rPr>
        <w:t>.</w:t>
      </w:r>
      <w:r w:rsidR="002911F4" w:rsidRPr="0048525A">
        <w:t xml:space="preserve"> </w:t>
      </w:r>
    </w:p>
    <w:p w:rsidR="0012196D" w:rsidRPr="00185185" w:rsidRDefault="002911F4" w:rsidP="007F2488">
      <w:pPr>
        <w:numPr>
          <w:ilvl w:val="0"/>
          <w:numId w:val="1"/>
        </w:numPr>
        <w:jc w:val="both"/>
        <w:rPr>
          <w:rStyle w:val="submenu-table"/>
          <w:bCs/>
          <w:iCs/>
        </w:rPr>
      </w:pPr>
      <w:r w:rsidRPr="0048525A">
        <w:rPr>
          <w:rStyle w:val="submenu-table"/>
          <w:iCs/>
        </w:rPr>
        <w:t>Колесов Д.В., Маш РД, Беляев И.Н.</w:t>
      </w:r>
      <w:r w:rsidRPr="0048525A">
        <w:t xml:space="preserve"> Биология. Человек. 8 класс. Тематическое и поурочное планирование.</w:t>
      </w:r>
      <w:r w:rsidRPr="0048525A">
        <w:rPr>
          <w:rStyle w:val="submenu-table"/>
          <w:iCs/>
        </w:rPr>
        <w:t xml:space="preserve"> - М.: Дрофа, 201</w:t>
      </w:r>
      <w:r w:rsidR="00940AFC" w:rsidRPr="0048525A">
        <w:rPr>
          <w:rStyle w:val="submenu-table"/>
          <w:iCs/>
        </w:rPr>
        <w:t>1</w:t>
      </w:r>
      <w:r w:rsidRPr="0048525A">
        <w:rPr>
          <w:rStyle w:val="submenu-table"/>
          <w:iCs/>
        </w:rPr>
        <w:t>.</w:t>
      </w:r>
    </w:p>
    <w:p w:rsidR="00185185" w:rsidRPr="001F621E" w:rsidRDefault="00185185" w:rsidP="00185185">
      <w:pPr>
        <w:jc w:val="both"/>
        <w:rPr>
          <w:b/>
        </w:rPr>
      </w:pPr>
      <w:r w:rsidRPr="001F621E">
        <w:rPr>
          <w:b/>
        </w:rPr>
        <w:lastRenderedPageBreak/>
        <w:t xml:space="preserve">Список </w:t>
      </w:r>
      <w:r>
        <w:rPr>
          <w:b/>
        </w:rPr>
        <w:t>д</w:t>
      </w:r>
      <w:r w:rsidRPr="001F621E">
        <w:rPr>
          <w:b/>
        </w:rPr>
        <w:t>ополнительн</w:t>
      </w:r>
      <w:r>
        <w:rPr>
          <w:b/>
        </w:rPr>
        <w:t>ой</w:t>
      </w:r>
      <w:r w:rsidRPr="001F621E">
        <w:rPr>
          <w:b/>
        </w:rPr>
        <w:t xml:space="preserve"> литератур</w:t>
      </w:r>
      <w:r>
        <w:rPr>
          <w:b/>
        </w:rPr>
        <w:t>ы:</w:t>
      </w:r>
    </w:p>
    <w:p w:rsidR="00185185" w:rsidRDefault="00185185" w:rsidP="00185185">
      <w:pPr>
        <w:pStyle w:val="ab"/>
        <w:numPr>
          <w:ilvl w:val="0"/>
          <w:numId w:val="47"/>
        </w:numPr>
        <w:jc w:val="both"/>
        <w:rPr>
          <w:rStyle w:val="c0"/>
        </w:rPr>
      </w:pPr>
      <w:proofErr w:type="spellStart"/>
      <w:r w:rsidRPr="001F621E">
        <w:rPr>
          <w:rStyle w:val="c0"/>
        </w:rPr>
        <w:t>Муртазин</w:t>
      </w:r>
      <w:proofErr w:type="spellEnd"/>
      <w:r w:rsidRPr="001F621E">
        <w:rPr>
          <w:rStyle w:val="c0"/>
        </w:rPr>
        <w:t xml:space="preserve"> Активные формы обучения биологии М., Просвещение, 1991</w:t>
      </w:r>
    </w:p>
    <w:p w:rsidR="00185185" w:rsidRDefault="00185185" w:rsidP="00185185">
      <w:pPr>
        <w:pStyle w:val="ab"/>
        <w:numPr>
          <w:ilvl w:val="0"/>
          <w:numId w:val="47"/>
        </w:numPr>
        <w:jc w:val="both"/>
      </w:pPr>
      <w:r w:rsidRPr="001F621E">
        <w:t xml:space="preserve">Оценка качества подготовки выпускников основной школы по биологии. 2-е изд., </w:t>
      </w:r>
      <w:proofErr w:type="spellStart"/>
      <w:r w:rsidRPr="001F621E">
        <w:t>испр</w:t>
      </w:r>
      <w:proofErr w:type="spellEnd"/>
      <w:r w:rsidRPr="001F621E">
        <w:t>. - М.: Дрофа, 2000</w:t>
      </w:r>
    </w:p>
    <w:p w:rsidR="00185185" w:rsidRDefault="00185185" w:rsidP="00185185">
      <w:pPr>
        <w:pStyle w:val="ab"/>
        <w:numPr>
          <w:ilvl w:val="0"/>
          <w:numId w:val="47"/>
        </w:numPr>
        <w:spacing w:before="100" w:beforeAutospacing="1" w:after="100" w:afterAutospacing="1"/>
        <w:jc w:val="both"/>
        <w:rPr>
          <w:rStyle w:val="c0"/>
        </w:rPr>
      </w:pPr>
      <w:proofErr w:type="spellStart"/>
      <w:r w:rsidRPr="001F621E">
        <w:rPr>
          <w:rStyle w:val="c0"/>
        </w:rPr>
        <w:t>Лернер</w:t>
      </w:r>
      <w:proofErr w:type="spellEnd"/>
      <w:r w:rsidRPr="001F621E">
        <w:rPr>
          <w:rStyle w:val="c0"/>
        </w:rPr>
        <w:t xml:space="preserve"> Г.И. Человек. Анатомия, физиология, гигиена. Поурочные тесты и задания. - М. Акварель, 1998.</w:t>
      </w:r>
    </w:p>
    <w:p w:rsidR="00185185" w:rsidRDefault="00185185" w:rsidP="00185185">
      <w:pPr>
        <w:pStyle w:val="ab"/>
        <w:numPr>
          <w:ilvl w:val="0"/>
          <w:numId w:val="47"/>
        </w:numPr>
        <w:spacing w:before="100" w:beforeAutospacing="1" w:after="100" w:afterAutospacing="1"/>
        <w:jc w:val="both"/>
      </w:pPr>
      <w:r w:rsidRPr="001F621E">
        <w:t xml:space="preserve">Грин Н., </w:t>
      </w:r>
      <w:proofErr w:type="spellStart"/>
      <w:r w:rsidRPr="001F621E">
        <w:t>Стаут</w:t>
      </w:r>
      <w:proofErr w:type="spellEnd"/>
      <w:r w:rsidRPr="001F621E">
        <w:t xml:space="preserve"> У., Тейлор Д. Биология в 3-х томах: Пер. с англ./ Под ред. Р. </w:t>
      </w:r>
      <w:proofErr w:type="spellStart"/>
      <w:r w:rsidRPr="001F621E">
        <w:t>Сопера</w:t>
      </w:r>
      <w:proofErr w:type="spellEnd"/>
      <w:r w:rsidRPr="001F621E">
        <w:t xml:space="preserve"> – 2-е изд. Стереотип. – М.; Мир, 1996.</w:t>
      </w:r>
    </w:p>
    <w:p w:rsidR="00185185" w:rsidRDefault="00185185" w:rsidP="00185185">
      <w:pPr>
        <w:pStyle w:val="ab"/>
        <w:numPr>
          <w:ilvl w:val="0"/>
          <w:numId w:val="47"/>
        </w:numPr>
        <w:jc w:val="both"/>
      </w:pPr>
      <w:r w:rsidRPr="001F621E">
        <w:t>Журнал «Биология для школьников».</w:t>
      </w:r>
    </w:p>
    <w:p w:rsidR="00185185" w:rsidRDefault="00185185" w:rsidP="00185185">
      <w:pPr>
        <w:pStyle w:val="ab"/>
        <w:numPr>
          <w:ilvl w:val="0"/>
          <w:numId w:val="47"/>
        </w:numPr>
        <w:jc w:val="both"/>
      </w:pPr>
      <w:proofErr w:type="spellStart"/>
      <w:r w:rsidRPr="001F621E">
        <w:t>Реймерс</w:t>
      </w:r>
      <w:proofErr w:type="spellEnd"/>
      <w:r w:rsidRPr="001F621E">
        <w:t xml:space="preserve"> Н.Ф. Краткий словарь биологических терминов. 1992, 1995 гг. "Просвещение"</w:t>
      </w:r>
      <w:r>
        <w:t>.</w:t>
      </w:r>
    </w:p>
    <w:p w:rsidR="00185185" w:rsidRDefault="00185185" w:rsidP="00185185">
      <w:pPr>
        <w:ind w:left="360"/>
        <w:jc w:val="both"/>
        <w:rPr>
          <w:b/>
        </w:rPr>
      </w:pPr>
    </w:p>
    <w:p w:rsidR="00185185" w:rsidRPr="00272D2D" w:rsidRDefault="00185185" w:rsidP="00185185">
      <w:pPr>
        <w:ind w:left="360"/>
        <w:jc w:val="both"/>
      </w:pPr>
      <w:r w:rsidRPr="00272D2D">
        <w:rPr>
          <w:b/>
        </w:rPr>
        <w:t>Электронные издания:</w:t>
      </w:r>
    </w:p>
    <w:p w:rsidR="00185185" w:rsidRPr="001F621E" w:rsidRDefault="00185185" w:rsidP="00185185">
      <w:pPr>
        <w:pStyle w:val="ab"/>
        <w:numPr>
          <w:ilvl w:val="0"/>
          <w:numId w:val="4"/>
        </w:numPr>
        <w:jc w:val="both"/>
      </w:pPr>
      <w:r w:rsidRPr="001F621E">
        <w:t>Открытая Биология 2.6. – Издательство «Новый диск», 2005.</w:t>
      </w:r>
    </w:p>
    <w:p w:rsidR="00185185" w:rsidRPr="001F621E" w:rsidRDefault="00185185" w:rsidP="00185185">
      <w:pPr>
        <w:pStyle w:val="ab"/>
        <w:numPr>
          <w:ilvl w:val="0"/>
          <w:numId w:val="4"/>
        </w:numPr>
        <w:jc w:val="both"/>
      </w:pPr>
      <w:r w:rsidRPr="001F621E">
        <w:t>1С: Репетитор. Биология. – ЗАО «1</w:t>
      </w:r>
      <w:proofErr w:type="gramStart"/>
      <w:r w:rsidRPr="001F621E">
        <w:t xml:space="preserve"> С</w:t>
      </w:r>
      <w:proofErr w:type="gramEnd"/>
      <w:r w:rsidRPr="001F621E">
        <w:t xml:space="preserve">», 1998–2002 гг. Авторы – к.б.н. А.Г. Дмитриева, к.б.н. Н.А. </w:t>
      </w:r>
      <w:proofErr w:type="spellStart"/>
      <w:r w:rsidRPr="001F621E">
        <w:t>Рябчикова</w:t>
      </w:r>
      <w:proofErr w:type="spellEnd"/>
      <w:r w:rsidRPr="001F621E">
        <w:t xml:space="preserve"> </w:t>
      </w:r>
    </w:p>
    <w:p w:rsidR="00185185" w:rsidRPr="00185185" w:rsidRDefault="00185185" w:rsidP="00185185">
      <w:pPr>
        <w:pStyle w:val="ab"/>
        <w:numPr>
          <w:ilvl w:val="0"/>
          <w:numId w:val="4"/>
        </w:numPr>
        <w:jc w:val="both"/>
        <w:rPr>
          <w:rStyle w:val="submenu-table"/>
        </w:rPr>
      </w:pPr>
      <w:r w:rsidRPr="001F621E">
        <w:t>Открытая Биология 2.5 – ООО «</w:t>
      </w:r>
      <w:proofErr w:type="spellStart"/>
      <w:r w:rsidRPr="001F621E">
        <w:t>Физикон</w:t>
      </w:r>
      <w:proofErr w:type="spellEnd"/>
      <w:r w:rsidRPr="001F621E">
        <w:t xml:space="preserve">», </w:t>
      </w:r>
      <w:smartTag w:uri="urn:schemas-microsoft-com:office:smarttags" w:element="metricconverter">
        <w:smartTagPr>
          <w:attr w:name="ProductID" w:val="2003 г"/>
        </w:smartTagPr>
        <w:r w:rsidRPr="001F621E">
          <w:t>2003 г</w:t>
        </w:r>
      </w:smartTag>
      <w:r w:rsidRPr="001F621E">
        <w:t xml:space="preserve">. Автор – Д.И. Мамонтов / Под ред. </w:t>
      </w:r>
      <w:proofErr w:type="gramStart"/>
      <w:r w:rsidRPr="001F621E">
        <w:t>к.б</w:t>
      </w:r>
      <w:proofErr w:type="gramEnd"/>
      <w:r w:rsidRPr="001F621E">
        <w:t xml:space="preserve">.н. А.В. </w:t>
      </w:r>
      <w:proofErr w:type="spellStart"/>
      <w:r w:rsidRPr="001F621E">
        <w:t>Маталина</w:t>
      </w:r>
      <w:proofErr w:type="spellEnd"/>
      <w:r w:rsidRPr="001F621E">
        <w:t>.</w:t>
      </w:r>
    </w:p>
    <w:p w:rsidR="00B46961" w:rsidRPr="0048525A" w:rsidRDefault="00B46961" w:rsidP="00B46961">
      <w:pPr>
        <w:ind w:left="720"/>
        <w:jc w:val="both"/>
        <w:rPr>
          <w:bCs/>
          <w:iCs/>
        </w:rPr>
      </w:pPr>
    </w:p>
    <w:p w:rsidR="00A702BF" w:rsidRDefault="00A702BF" w:rsidP="00307E3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Планируемые результаты изучения учебного предмета</w:t>
      </w:r>
    </w:p>
    <w:p w:rsidR="00A702BF" w:rsidRDefault="00A702BF" w:rsidP="00307E37">
      <w:pPr>
        <w:jc w:val="both"/>
        <w:rPr>
          <w:b/>
          <w:sz w:val="22"/>
          <w:szCs w:val="22"/>
        </w:rPr>
      </w:pPr>
    </w:p>
    <w:p w:rsidR="00307E37" w:rsidRPr="00307E37" w:rsidRDefault="00307E37" w:rsidP="00307E37">
      <w:pPr>
        <w:jc w:val="both"/>
        <w:rPr>
          <w:b/>
          <w:bCs/>
          <w:iCs/>
        </w:rPr>
      </w:pPr>
      <w:r w:rsidRPr="00307E37">
        <w:rPr>
          <w:b/>
          <w:bCs/>
          <w:iCs/>
        </w:rPr>
        <w:t xml:space="preserve">В результате изучения биологии ученик </w:t>
      </w:r>
      <w:r w:rsidR="00685746">
        <w:rPr>
          <w:b/>
          <w:bCs/>
          <w:iCs/>
        </w:rPr>
        <w:t xml:space="preserve">8 класса </w:t>
      </w:r>
      <w:r w:rsidRPr="00307E37">
        <w:rPr>
          <w:b/>
          <w:bCs/>
          <w:iCs/>
        </w:rPr>
        <w:t>должен</w:t>
      </w:r>
    </w:p>
    <w:p w:rsidR="00307E37" w:rsidRPr="00307E37" w:rsidRDefault="00307E37" w:rsidP="00307E37">
      <w:pPr>
        <w:jc w:val="both"/>
        <w:rPr>
          <w:b/>
        </w:rPr>
      </w:pPr>
      <w:r w:rsidRPr="00307E37">
        <w:rPr>
          <w:b/>
        </w:rPr>
        <w:t>знать</w:t>
      </w:r>
    </w:p>
    <w:p w:rsidR="00307E37" w:rsidRPr="00307E37" w:rsidRDefault="00307E37" w:rsidP="007F2488">
      <w:pPr>
        <w:pStyle w:val="ab"/>
        <w:numPr>
          <w:ilvl w:val="0"/>
          <w:numId w:val="40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307E37">
        <w:t xml:space="preserve">признаки биологических объектов: живых организмов; генов и хромосом; клеток и организмов </w:t>
      </w:r>
      <w:r w:rsidR="009B24CC">
        <w:t>животных</w:t>
      </w:r>
      <w:r w:rsidRPr="00307E37">
        <w:t>;</w:t>
      </w:r>
    </w:p>
    <w:p w:rsidR="00307E37" w:rsidRPr="00307E37" w:rsidRDefault="00307E37" w:rsidP="007F2488">
      <w:pPr>
        <w:pStyle w:val="ab"/>
        <w:numPr>
          <w:ilvl w:val="0"/>
          <w:numId w:val="40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 w:rsidRPr="00307E37"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организма;</w:t>
      </w:r>
      <w:proofErr w:type="gramEnd"/>
    </w:p>
    <w:p w:rsidR="00307E37" w:rsidRPr="00307E37" w:rsidRDefault="00307E37" w:rsidP="007F2488">
      <w:pPr>
        <w:pStyle w:val="ab"/>
        <w:numPr>
          <w:ilvl w:val="0"/>
          <w:numId w:val="40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307E37">
        <w:t>особенности строения, жизнедеятельности, высшей нервной деятельности и поведения человека;</w:t>
      </w:r>
    </w:p>
    <w:p w:rsidR="00307E37" w:rsidRPr="00307E37" w:rsidRDefault="00307E37" w:rsidP="009B24CC">
      <w:pPr>
        <w:jc w:val="both"/>
      </w:pPr>
      <w:r w:rsidRPr="00307E37">
        <w:rPr>
          <w:b/>
          <w:bCs/>
        </w:rPr>
        <w:t>уметь</w:t>
      </w:r>
    </w:p>
    <w:p w:rsidR="00307E37" w:rsidRPr="00307E37" w:rsidRDefault="00307E37" w:rsidP="00307E37">
      <w:pPr>
        <w:ind w:firstLine="567"/>
        <w:jc w:val="both"/>
        <w:rPr>
          <w:b/>
          <w:bCs/>
        </w:rPr>
      </w:pPr>
      <w:r w:rsidRPr="00307E37">
        <w:rPr>
          <w:b/>
          <w:bCs/>
        </w:rPr>
        <w:t>находить:</w:t>
      </w:r>
    </w:p>
    <w:p w:rsidR="00307E37" w:rsidRPr="00307E3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7E37">
        <w:t>в тексте учебника отличительные признаки основных систематических групп;</w:t>
      </w:r>
    </w:p>
    <w:p w:rsidR="00307E37" w:rsidRPr="00307E3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7E37">
        <w:t>в биологических словарях и справочниках значения биологических терминов;</w:t>
      </w:r>
    </w:p>
    <w:p w:rsidR="00307E37" w:rsidRPr="00307E3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7E37">
        <w:t>в различных источниках (в том числе с использованием информационных и коммуникационных технологий) необходимую информацию о живых организмах; избирательно относиться к биологической информации, содержащейся в средствах массовой информации;</w:t>
      </w:r>
    </w:p>
    <w:p w:rsidR="00307E37" w:rsidRPr="00307E37" w:rsidRDefault="00307E37" w:rsidP="00307E37">
      <w:pPr>
        <w:ind w:firstLine="567"/>
        <w:jc w:val="both"/>
        <w:rPr>
          <w:b/>
          <w:bCs/>
        </w:rPr>
      </w:pPr>
      <w:r w:rsidRPr="00307E37">
        <w:rPr>
          <w:b/>
          <w:bCs/>
        </w:rPr>
        <w:t>объяснять:</w:t>
      </w:r>
    </w:p>
    <w:p w:rsidR="00307E37" w:rsidRPr="00307E3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7E37">
        <w:t>роль биологии в формировании современной естественнонаучной картины мира, в практической деятельности людей и самого ученика;</w:t>
      </w:r>
    </w:p>
    <w:p w:rsidR="00307E37" w:rsidRPr="00307E3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7E37">
        <w:t>родство, общность прои</w:t>
      </w:r>
      <w:r w:rsidR="009B24CC">
        <w:t xml:space="preserve">схождения и эволюцию </w:t>
      </w:r>
      <w:r w:rsidRPr="00307E37">
        <w:t>животных (на примере сопоставления отдельных групп);</w:t>
      </w:r>
    </w:p>
    <w:p w:rsidR="00307E37" w:rsidRPr="00307E3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307E37">
        <w:t>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307E37" w:rsidRPr="00307E37" w:rsidRDefault="00307E37" w:rsidP="00307E37">
      <w:pPr>
        <w:ind w:firstLine="567"/>
        <w:jc w:val="both"/>
        <w:rPr>
          <w:b/>
          <w:bCs/>
        </w:rPr>
      </w:pPr>
      <w:r w:rsidRPr="00307E37">
        <w:rPr>
          <w:b/>
          <w:bCs/>
        </w:rPr>
        <w:t>проводить простые биологические исследования:</w:t>
      </w:r>
    </w:p>
    <w:p w:rsidR="00307E37" w:rsidRPr="00307E3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7E37">
        <w:t>ставить биологические эксперименты, описывать и объяснять результаты опытов; наблюдать за ростом и развитием животных, поведением животных, рассматривать на готовых микропрепаратах и описывать биологические объекты;</w:t>
      </w:r>
    </w:p>
    <w:p w:rsidR="009B24CC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7E37">
        <w:lastRenderedPageBreak/>
        <w:t xml:space="preserve">по результатам наблюдений распознавать и описывать на таблицах основные части и органоиды клетки, органы и системы органов человека; органы и системы органов животных, животных отдельных типов и классов; </w:t>
      </w:r>
    </w:p>
    <w:p w:rsidR="00307E37" w:rsidRPr="00307E3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7E37">
        <w:t>сравнивать биологические объекты (клетки, ткани, органы и системы ор</w:t>
      </w:r>
      <w:r w:rsidR="00562252">
        <w:t>ганов, организмы</w:t>
      </w:r>
      <w:r w:rsidRPr="00307E37">
        <w:t>) и делать выводы на основе сравнения; определять принадлежность биологических объектов к определенной систематической группе (классификация);</w:t>
      </w:r>
    </w:p>
    <w:p w:rsidR="00307E37" w:rsidRPr="00307E3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7E37">
        <w:t>анализировать и оценивать влияние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экосистемы;</w:t>
      </w:r>
    </w:p>
    <w:p w:rsidR="00307E37" w:rsidRPr="00307E37" w:rsidRDefault="00307E37" w:rsidP="00307E37">
      <w:pPr>
        <w:ind w:left="567"/>
        <w:jc w:val="both"/>
        <w:rPr>
          <w:b/>
          <w:bCs/>
        </w:rPr>
      </w:pPr>
      <w:r w:rsidRPr="00307E37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07E37">
        <w:rPr>
          <w:b/>
          <w:bCs/>
        </w:rPr>
        <w:t>для</w:t>
      </w:r>
      <w:proofErr w:type="gramEnd"/>
      <w:r w:rsidRPr="00307E37">
        <w:rPr>
          <w:b/>
          <w:bCs/>
        </w:rPr>
        <w:t>:</w:t>
      </w:r>
    </w:p>
    <w:p w:rsidR="00307E37" w:rsidRPr="00307E3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 w:rsidRPr="00307E37">
        <w:t>соблюдения мер профилактики заболеваний, вызываемых растениями, животными, бактериями, грибами и вирусами; профилактики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</w:t>
      </w:r>
      <w:proofErr w:type="gramEnd"/>
    </w:p>
    <w:p w:rsidR="00307E37" w:rsidRPr="00307E3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7E37"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307E37" w:rsidRPr="00307E3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7E37">
        <w:t>рациональной организации труда и отдыха, соблюдения правил поведения в окружающей среде;</w:t>
      </w:r>
    </w:p>
    <w:p w:rsidR="00AE50A7" w:rsidRPr="00307E37" w:rsidRDefault="00307E37" w:rsidP="007F2488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307E37">
        <w:t>проведения наблюдений за состоянием собственного организма.</w:t>
      </w:r>
    </w:p>
    <w:p w:rsidR="00A02E82" w:rsidRDefault="00A02E82" w:rsidP="00C1295A">
      <w:pPr>
        <w:jc w:val="both"/>
        <w:rPr>
          <w:b/>
        </w:rPr>
      </w:pPr>
    </w:p>
    <w:p w:rsidR="00A916E1" w:rsidRDefault="00C1295A" w:rsidP="00A10EA6">
      <w:pPr>
        <w:jc w:val="center"/>
        <w:rPr>
          <w:b/>
        </w:rPr>
      </w:pPr>
      <w:r w:rsidRPr="00BA2591">
        <w:rPr>
          <w:b/>
        </w:rPr>
        <w:t xml:space="preserve">График лабораторных </w:t>
      </w:r>
      <w:r w:rsidR="005D6EEC">
        <w:rPr>
          <w:b/>
        </w:rPr>
        <w:t xml:space="preserve">и практических </w:t>
      </w:r>
      <w:r w:rsidR="00E9094C">
        <w:rPr>
          <w:b/>
        </w:rPr>
        <w:t>работ</w:t>
      </w:r>
      <w:r w:rsidRPr="00BA2591">
        <w:rPr>
          <w:b/>
        </w:rPr>
        <w:t xml:space="preserve"> </w:t>
      </w:r>
    </w:p>
    <w:p w:rsidR="006F6511" w:rsidRDefault="006F6511" w:rsidP="00A10EA6">
      <w:pPr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1119"/>
        <w:gridCol w:w="974"/>
        <w:gridCol w:w="6237"/>
        <w:gridCol w:w="1417"/>
      </w:tblGrid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center"/>
              <w:rPr>
                <w:b/>
              </w:rPr>
            </w:pPr>
            <w:r w:rsidRPr="006F6511">
              <w:rPr>
                <w:b/>
              </w:rPr>
              <w:t>№ по порядку</w:t>
            </w:r>
          </w:p>
        </w:tc>
        <w:tc>
          <w:tcPr>
            <w:tcW w:w="974" w:type="dxa"/>
          </w:tcPr>
          <w:p w:rsidR="006F6511" w:rsidRPr="006F6511" w:rsidRDefault="006F6511" w:rsidP="00AF646B">
            <w:pPr>
              <w:jc w:val="center"/>
              <w:rPr>
                <w:b/>
              </w:rPr>
            </w:pPr>
            <w:r w:rsidRPr="006F6511">
              <w:rPr>
                <w:b/>
              </w:rPr>
              <w:t>№ урока</w:t>
            </w:r>
          </w:p>
        </w:tc>
        <w:tc>
          <w:tcPr>
            <w:tcW w:w="6237" w:type="dxa"/>
          </w:tcPr>
          <w:p w:rsidR="006F6511" w:rsidRPr="006F6511" w:rsidRDefault="006F6511" w:rsidP="00AF646B">
            <w:pPr>
              <w:jc w:val="center"/>
              <w:rPr>
                <w:b/>
              </w:rPr>
            </w:pPr>
            <w:r w:rsidRPr="006F6511">
              <w:rPr>
                <w:b/>
              </w:rPr>
              <w:t>Тема</w:t>
            </w:r>
          </w:p>
        </w:tc>
        <w:tc>
          <w:tcPr>
            <w:tcW w:w="1417" w:type="dxa"/>
          </w:tcPr>
          <w:p w:rsidR="006F6511" w:rsidRPr="006F6511" w:rsidRDefault="006F6511" w:rsidP="00AF646B">
            <w:pPr>
              <w:jc w:val="center"/>
              <w:rPr>
                <w:b/>
              </w:rPr>
            </w:pPr>
            <w:r w:rsidRPr="006F6511">
              <w:rPr>
                <w:b/>
              </w:rPr>
              <w:t>Дата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t>1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4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  <w:rPr>
                <w:b/>
              </w:rPr>
            </w:pPr>
            <w:r w:rsidRPr="006F6511">
              <w:rPr>
                <w:b/>
              </w:rPr>
              <w:t xml:space="preserve">Практическая работа №1 </w:t>
            </w:r>
            <w:r w:rsidRPr="006F6511">
              <w:t>«Распознавание на таблицах органов и систем органов».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t>11</w:t>
            </w:r>
            <w:r w:rsidR="0009106C">
              <w:t>.09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t>2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6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  <w:rPr>
                <w:b/>
              </w:rPr>
            </w:pPr>
            <w:r w:rsidRPr="006F6511">
              <w:rPr>
                <w:b/>
              </w:rPr>
              <w:t xml:space="preserve">Лабораторная работа №1 </w:t>
            </w:r>
            <w:r w:rsidRPr="006F6511">
              <w:t>«Изучение микроскопического строения тканей».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t>18</w:t>
            </w:r>
            <w:r w:rsidR="0009106C">
              <w:t>.09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t>3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8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</w:pPr>
            <w:r w:rsidRPr="006F6511">
              <w:rPr>
                <w:b/>
              </w:rPr>
              <w:t xml:space="preserve">Практическая работа №2 </w:t>
            </w:r>
            <w:r w:rsidRPr="006F6511">
              <w:t>«Измерение массы и роста своего организма».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t>25</w:t>
            </w:r>
            <w:r w:rsidR="0009106C">
              <w:t>.09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t>4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10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  <w:rPr>
                <w:b/>
              </w:rPr>
            </w:pPr>
            <w:r w:rsidRPr="006F6511">
              <w:rPr>
                <w:b/>
              </w:rPr>
              <w:t xml:space="preserve">Лабораторная работа №2 </w:t>
            </w:r>
            <w:r w:rsidRPr="006F6511">
              <w:t>«Изучение внешнего вида отдельных костей».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t>2</w:t>
            </w:r>
            <w:r w:rsidR="0009106C">
              <w:t>.10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t>5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12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  <w:rPr>
                <w:b/>
                <w:strike/>
              </w:rPr>
            </w:pPr>
            <w:r w:rsidRPr="006F6511">
              <w:rPr>
                <w:b/>
              </w:rPr>
              <w:t>Лабораторная работа №3</w:t>
            </w:r>
            <w:r w:rsidRPr="006F6511">
              <w:rPr>
                <w:b/>
                <w:color w:val="FF0000"/>
              </w:rPr>
              <w:t xml:space="preserve"> </w:t>
            </w:r>
            <w:r w:rsidRPr="006F6511">
              <w:t>«Выявление влияния статической и динамической работы на утомление мышц».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t>9</w:t>
            </w:r>
            <w:r w:rsidR="0009106C">
              <w:t>.10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t>6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16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  <w:rPr>
                <w:b/>
              </w:rPr>
            </w:pPr>
            <w:r w:rsidRPr="006F6511">
              <w:rPr>
                <w:b/>
              </w:rPr>
              <w:t xml:space="preserve">Лабораторная работа №4 </w:t>
            </w:r>
            <w:r w:rsidRPr="006F6511">
              <w:t>«Изучение микроскопического строения крови».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t>23</w:t>
            </w:r>
            <w:r w:rsidR="0009106C">
              <w:t>.10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t>7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22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  <w:rPr>
                <w:b/>
              </w:rPr>
            </w:pPr>
            <w:r w:rsidRPr="006F6511">
              <w:rPr>
                <w:b/>
              </w:rPr>
              <w:t xml:space="preserve">Лабораторная работа №5 </w:t>
            </w:r>
            <w:r w:rsidRPr="006F6511">
              <w:t>«Измерение кровяного давления».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t>20</w:t>
            </w:r>
            <w:r w:rsidR="0009106C">
              <w:t>.11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t>8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23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</w:pPr>
            <w:r w:rsidRPr="006F6511">
              <w:rPr>
                <w:b/>
              </w:rPr>
              <w:t xml:space="preserve">Практическая работа №3 </w:t>
            </w:r>
            <w:r w:rsidRPr="006F6511">
              <w:t>«Подсчёт ударов пульса в покое и при физической нагрузке».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t>24</w:t>
            </w:r>
            <w:r w:rsidR="0009106C">
              <w:t>.11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t>9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24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  <w:rPr>
                <w:b/>
              </w:rPr>
            </w:pPr>
            <w:r w:rsidRPr="006F6511">
              <w:rPr>
                <w:b/>
              </w:rPr>
              <w:t xml:space="preserve">Практическая работа №4 </w:t>
            </w:r>
            <w:r w:rsidRPr="006F6511">
              <w:t>«Изучение приёмов остановки капиллярного, артериального и венозного кровотечений».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t>27</w:t>
            </w:r>
            <w:r w:rsidR="0009106C">
              <w:t>.11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t>10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25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  <w:rPr>
                <w:u w:val="single"/>
              </w:rPr>
            </w:pPr>
            <w:r w:rsidRPr="006F6511">
              <w:rPr>
                <w:b/>
              </w:rPr>
              <w:t xml:space="preserve">Лабораторная работа №6 </w:t>
            </w:r>
            <w:r w:rsidRPr="006F6511">
              <w:t>«Определение частоты дыхания».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t>1</w:t>
            </w:r>
            <w:r w:rsidR="0009106C">
              <w:t>.12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t>11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32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</w:pPr>
            <w:r w:rsidRPr="006F6511">
              <w:rPr>
                <w:b/>
              </w:rPr>
              <w:t xml:space="preserve">Лабораторная работа №7 </w:t>
            </w:r>
            <w:r w:rsidRPr="006F6511">
              <w:t>«Изучение действия желудочного сока на белки, действия слюны на крахмал».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t>25</w:t>
            </w:r>
            <w:r w:rsidR="0009106C">
              <w:t>.12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t>12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39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  <w:rPr>
                <w:b/>
              </w:rPr>
            </w:pPr>
            <w:r w:rsidRPr="006F6511">
              <w:rPr>
                <w:b/>
              </w:rPr>
              <w:t>Практическая работа № 5</w:t>
            </w:r>
            <w:r w:rsidRPr="006F6511">
              <w:t xml:space="preserve"> «Определение норм рационального питания».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t>2</w:t>
            </w:r>
            <w:r w:rsidR="0009106C">
              <w:t>.02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t>13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48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</w:pPr>
            <w:r w:rsidRPr="006F6511">
              <w:rPr>
                <w:b/>
              </w:rPr>
              <w:t xml:space="preserve">Практическая работа №6 </w:t>
            </w:r>
            <w:r w:rsidRPr="006F6511">
              <w:t xml:space="preserve">«Изучение строения </w:t>
            </w:r>
            <w:r w:rsidRPr="006F6511">
              <w:lastRenderedPageBreak/>
              <w:t>головного мозга человека (по муляжам)».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lastRenderedPageBreak/>
              <w:t>11</w:t>
            </w:r>
            <w:r w:rsidR="0009106C">
              <w:t>.03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lastRenderedPageBreak/>
              <w:t>14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54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  <w:rPr>
                <w:b/>
              </w:rPr>
            </w:pPr>
            <w:r w:rsidRPr="006F6511">
              <w:rPr>
                <w:b/>
              </w:rPr>
              <w:t xml:space="preserve">Лабораторная работа №8 </w:t>
            </w:r>
            <w:r w:rsidRPr="006F6511">
              <w:t>«Изучение изменения размера зрачка».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t>8</w:t>
            </w:r>
            <w:r w:rsidR="0009106C">
              <w:t>.04</w:t>
            </w:r>
          </w:p>
        </w:tc>
      </w:tr>
      <w:tr w:rsidR="006F6511" w:rsidRPr="006F6511" w:rsidTr="008D787F">
        <w:tc>
          <w:tcPr>
            <w:tcW w:w="1119" w:type="dxa"/>
          </w:tcPr>
          <w:p w:rsidR="006F6511" w:rsidRPr="006F6511" w:rsidRDefault="006F6511" w:rsidP="00AF646B">
            <w:pPr>
              <w:jc w:val="both"/>
            </w:pPr>
            <w:r w:rsidRPr="006F6511">
              <w:t>15</w:t>
            </w:r>
          </w:p>
        </w:tc>
        <w:tc>
          <w:tcPr>
            <w:tcW w:w="974" w:type="dxa"/>
          </w:tcPr>
          <w:p w:rsidR="006F6511" w:rsidRPr="006F6511" w:rsidRDefault="0009106C" w:rsidP="00AF646B">
            <w:pPr>
              <w:jc w:val="both"/>
            </w:pPr>
            <w:r>
              <w:t>67</w:t>
            </w:r>
          </w:p>
        </w:tc>
        <w:tc>
          <w:tcPr>
            <w:tcW w:w="6237" w:type="dxa"/>
          </w:tcPr>
          <w:p w:rsidR="006F6511" w:rsidRPr="006F6511" w:rsidRDefault="006F6511" w:rsidP="006F6511">
            <w:pPr>
              <w:jc w:val="both"/>
              <w:rPr>
                <w:b/>
              </w:rPr>
            </w:pPr>
            <w:r w:rsidRPr="006F6511">
              <w:rPr>
                <w:b/>
              </w:rPr>
              <w:t xml:space="preserve">Практическая работа №7 </w:t>
            </w:r>
            <w:r w:rsidRPr="006F6511">
              <w:t>«Анализ и оценка влияния факторов окружающей среды, факторов риска на здоровье».</w:t>
            </w:r>
          </w:p>
        </w:tc>
        <w:tc>
          <w:tcPr>
            <w:tcW w:w="1417" w:type="dxa"/>
          </w:tcPr>
          <w:p w:rsidR="006F6511" w:rsidRPr="006F6511" w:rsidRDefault="00185185" w:rsidP="00AF646B">
            <w:pPr>
              <w:jc w:val="both"/>
            </w:pPr>
            <w:r>
              <w:t>27</w:t>
            </w:r>
            <w:r w:rsidR="0009106C">
              <w:t>.05</w:t>
            </w:r>
          </w:p>
        </w:tc>
      </w:tr>
    </w:tbl>
    <w:p w:rsidR="00364367" w:rsidRDefault="00364367" w:rsidP="00185185">
      <w:pPr>
        <w:spacing w:after="200"/>
        <w:rPr>
          <w:b/>
        </w:rPr>
      </w:pPr>
    </w:p>
    <w:p w:rsidR="00D90398" w:rsidRDefault="00185185" w:rsidP="00D90398">
      <w:pPr>
        <w:pStyle w:val="ab"/>
        <w:jc w:val="center"/>
        <w:rPr>
          <w:b/>
        </w:rPr>
      </w:pPr>
      <w:r>
        <w:rPr>
          <w:b/>
        </w:rPr>
        <w:t>Национально-региональный компонент:</w:t>
      </w:r>
    </w:p>
    <w:p w:rsidR="00185185" w:rsidRPr="00D90398" w:rsidRDefault="00185185" w:rsidP="00D90398">
      <w:pPr>
        <w:pStyle w:val="ab"/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276"/>
        <w:gridCol w:w="6379"/>
        <w:gridCol w:w="1417"/>
      </w:tblGrid>
      <w:tr w:rsidR="003C7C97" w:rsidRPr="00D90398" w:rsidTr="003C7C97">
        <w:tc>
          <w:tcPr>
            <w:tcW w:w="851" w:type="dxa"/>
          </w:tcPr>
          <w:p w:rsidR="003C7C97" w:rsidRPr="00D90398" w:rsidRDefault="003C7C97" w:rsidP="00CD2FFE">
            <w:pPr>
              <w:jc w:val="center"/>
              <w:rPr>
                <w:b/>
              </w:rPr>
            </w:pPr>
            <w:r w:rsidRPr="00364367">
              <w:rPr>
                <w:b/>
              </w:rPr>
              <w:t xml:space="preserve">№ </w:t>
            </w:r>
            <w:proofErr w:type="spellStart"/>
            <w:proofErr w:type="gramStart"/>
            <w:r w:rsidRPr="00364367">
              <w:rPr>
                <w:b/>
              </w:rPr>
              <w:t>п</w:t>
            </w:r>
            <w:proofErr w:type="spellEnd"/>
            <w:proofErr w:type="gramEnd"/>
            <w:r w:rsidRPr="00364367">
              <w:rPr>
                <w:b/>
              </w:rPr>
              <w:t>/</w:t>
            </w:r>
            <w:proofErr w:type="spellStart"/>
            <w:r w:rsidRPr="00364367">
              <w:rPr>
                <w:b/>
              </w:rPr>
              <w:t>п</w:t>
            </w:r>
            <w:proofErr w:type="spellEnd"/>
          </w:p>
        </w:tc>
        <w:tc>
          <w:tcPr>
            <w:tcW w:w="1276" w:type="dxa"/>
          </w:tcPr>
          <w:p w:rsidR="003C7C97" w:rsidRPr="00D90398" w:rsidRDefault="003C7C97" w:rsidP="00CD2FFE">
            <w:pPr>
              <w:jc w:val="center"/>
              <w:rPr>
                <w:b/>
              </w:rPr>
            </w:pPr>
            <w:r w:rsidRPr="00D90398">
              <w:rPr>
                <w:b/>
              </w:rPr>
              <w:t xml:space="preserve">№ </w:t>
            </w:r>
            <w:proofErr w:type="spellStart"/>
            <w:proofErr w:type="gramStart"/>
            <w:r w:rsidRPr="00D90398">
              <w:rPr>
                <w:b/>
              </w:rPr>
              <w:t>п</w:t>
            </w:r>
            <w:proofErr w:type="spellEnd"/>
            <w:proofErr w:type="gramEnd"/>
            <w:r w:rsidRPr="00D90398">
              <w:rPr>
                <w:b/>
              </w:rPr>
              <w:t>/</w:t>
            </w:r>
            <w:proofErr w:type="spellStart"/>
            <w:r w:rsidRPr="00D90398">
              <w:rPr>
                <w:b/>
              </w:rPr>
              <w:t>п</w:t>
            </w:r>
            <w:proofErr w:type="spellEnd"/>
          </w:p>
        </w:tc>
        <w:tc>
          <w:tcPr>
            <w:tcW w:w="6379" w:type="dxa"/>
          </w:tcPr>
          <w:p w:rsidR="003C7C97" w:rsidRPr="00D90398" w:rsidRDefault="003C7C97" w:rsidP="00CD2FFE">
            <w:pPr>
              <w:jc w:val="center"/>
              <w:rPr>
                <w:b/>
              </w:rPr>
            </w:pPr>
            <w:r w:rsidRPr="00D90398">
              <w:rPr>
                <w:b/>
              </w:rPr>
              <w:t>Тема урока.</w:t>
            </w:r>
          </w:p>
        </w:tc>
        <w:tc>
          <w:tcPr>
            <w:tcW w:w="1417" w:type="dxa"/>
          </w:tcPr>
          <w:p w:rsidR="003C7C97" w:rsidRPr="00D90398" w:rsidRDefault="003C7C97" w:rsidP="00CD2FFE">
            <w:pPr>
              <w:jc w:val="center"/>
              <w:rPr>
                <w:b/>
              </w:rPr>
            </w:pPr>
            <w:r w:rsidRPr="00D90398">
              <w:rPr>
                <w:b/>
              </w:rPr>
              <w:t>Дата.</w:t>
            </w:r>
          </w:p>
        </w:tc>
      </w:tr>
      <w:tr w:rsidR="003C7C97" w:rsidRPr="00D90398" w:rsidTr="003C7C97">
        <w:tc>
          <w:tcPr>
            <w:tcW w:w="851" w:type="dxa"/>
          </w:tcPr>
          <w:p w:rsidR="003C7C97" w:rsidRPr="00D90398" w:rsidRDefault="003C7C97" w:rsidP="003C7C97">
            <w:pPr>
              <w:pStyle w:val="ab"/>
              <w:numPr>
                <w:ilvl w:val="0"/>
                <w:numId w:val="48"/>
              </w:numPr>
            </w:pPr>
          </w:p>
        </w:tc>
        <w:tc>
          <w:tcPr>
            <w:tcW w:w="1276" w:type="dxa"/>
          </w:tcPr>
          <w:p w:rsidR="003C7C97" w:rsidRPr="003C7C97" w:rsidRDefault="0009106C" w:rsidP="00CD2FFE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379" w:type="dxa"/>
          </w:tcPr>
          <w:p w:rsidR="003C7C97" w:rsidRPr="00D90398" w:rsidRDefault="003C7C97" w:rsidP="00CD2FFE">
            <w:pPr>
              <w:rPr>
                <w:u w:val="single"/>
              </w:rPr>
            </w:pPr>
            <w:r w:rsidRPr="00D90398">
              <w:t xml:space="preserve">Первая помощь при ушибах, переломах костей и вывихах. </w:t>
            </w:r>
            <w:r w:rsidRPr="00D90398">
              <w:rPr>
                <w:u w:val="single"/>
              </w:rPr>
              <w:t>Профилактика травматизма в Тюменской области.</w:t>
            </w:r>
          </w:p>
        </w:tc>
        <w:tc>
          <w:tcPr>
            <w:tcW w:w="1417" w:type="dxa"/>
          </w:tcPr>
          <w:p w:rsidR="003C7C97" w:rsidRPr="00D90398" w:rsidRDefault="009E720C" w:rsidP="00CD2FFE">
            <w:r>
              <w:t>16</w:t>
            </w:r>
            <w:r w:rsidR="0009106C">
              <w:t>.10</w:t>
            </w:r>
          </w:p>
        </w:tc>
      </w:tr>
      <w:tr w:rsidR="003C7C97" w:rsidRPr="00D90398" w:rsidTr="003C7C97">
        <w:tc>
          <w:tcPr>
            <w:tcW w:w="851" w:type="dxa"/>
          </w:tcPr>
          <w:p w:rsidR="003C7C97" w:rsidRPr="00D90398" w:rsidRDefault="003C7C97" w:rsidP="003C7C97">
            <w:pPr>
              <w:pStyle w:val="ab"/>
              <w:numPr>
                <w:ilvl w:val="0"/>
                <w:numId w:val="48"/>
              </w:numPr>
            </w:pPr>
          </w:p>
        </w:tc>
        <w:tc>
          <w:tcPr>
            <w:tcW w:w="1276" w:type="dxa"/>
          </w:tcPr>
          <w:p w:rsidR="003C7C97" w:rsidRPr="003C7C97" w:rsidRDefault="0009106C" w:rsidP="00CD2FFE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379" w:type="dxa"/>
          </w:tcPr>
          <w:p w:rsidR="003C7C97" w:rsidRPr="00D90398" w:rsidRDefault="003C7C97" w:rsidP="00CD2FFE">
            <w:pPr>
              <w:rPr>
                <w:u w:val="single"/>
              </w:rPr>
            </w:pPr>
            <w:r w:rsidRPr="00D90398">
              <w:t>Борьба организма с инфекцией. Иммунитет.</w:t>
            </w:r>
            <w:r w:rsidRPr="00D90398">
              <w:rPr>
                <w:u w:val="single"/>
              </w:rPr>
              <w:t xml:space="preserve"> Профилактика инфекционных заболеваний в регионе.</w:t>
            </w:r>
          </w:p>
        </w:tc>
        <w:tc>
          <w:tcPr>
            <w:tcW w:w="1417" w:type="dxa"/>
          </w:tcPr>
          <w:p w:rsidR="003C7C97" w:rsidRPr="00D90398" w:rsidRDefault="009E720C" w:rsidP="00CD2FFE">
            <w:r>
              <w:t>3</w:t>
            </w:r>
            <w:r w:rsidR="0009106C">
              <w:t>.1</w:t>
            </w:r>
            <w:r>
              <w:t>1</w:t>
            </w:r>
          </w:p>
        </w:tc>
      </w:tr>
      <w:tr w:rsidR="003C7C97" w:rsidRPr="00D90398" w:rsidTr="003C7C97">
        <w:tc>
          <w:tcPr>
            <w:tcW w:w="851" w:type="dxa"/>
          </w:tcPr>
          <w:p w:rsidR="003C7C97" w:rsidRPr="00D90398" w:rsidRDefault="003C7C97" w:rsidP="003C7C97">
            <w:pPr>
              <w:pStyle w:val="ab"/>
              <w:numPr>
                <w:ilvl w:val="0"/>
                <w:numId w:val="48"/>
              </w:numPr>
            </w:pPr>
          </w:p>
        </w:tc>
        <w:tc>
          <w:tcPr>
            <w:tcW w:w="1276" w:type="dxa"/>
          </w:tcPr>
          <w:p w:rsidR="003C7C97" w:rsidRPr="003C7C97" w:rsidRDefault="0009106C" w:rsidP="00CD2FFE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6379" w:type="dxa"/>
          </w:tcPr>
          <w:p w:rsidR="003C7C97" w:rsidRPr="00D90398" w:rsidRDefault="003C7C97" w:rsidP="00CD2FFE">
            <w:r w:rsidRPr="00D90398">
              <w:t>Гигиена органов пищеварения. Профилактика заболеваний.</w:t>
            </w:r>
            <w:r w:rsidRPr="00D90398">
              <w:rPr>
                <w:b/>
              </w:rPr>
              <w:t xml:space="preserve"> </w:t>
            </w:r>
            <w:r w:rsidRPr="00D90398">
              <w:rPr>
                <w:u w:val="single"/>
              </w:rPr>
              <w:t>Заболевания желудочно-кишечного тракта жителей региона, их профилактика.</w:t>
            </w:r>
          </w:p>
        </w:tc>
        <w:tc>
          <w:tcPr>
            <w:tcW w:w="1417" w:type="dxa"/>
          </w:tcPr>
          <w:p w:rsidR="003C7C97" w:rsidRPr="00D90398" w:rsidRDefault="009E720C" w:rsidP="00CD2FFE">
            <w:r>
              <w:t>19</w:t>
            </w:r>
            <w:r w:rsidR="0009106C">
              <w:t>.01</w:t>
            </w:r>
          </w:p>
        </w:tc>
      </w:tr>
      <w:tr w:rsidR="003C7C97" w:rsidRPr="00D90398" w:rsidTr="003C7C97">
        <w:tc>
          <w:tcPr>
            <w:tcW w:w="851" w:type="dxa"/>
          </w:tcPr>
          <w:p w:rsidR="003C7C97" w:rsidRPr="00D90398" w:rsidRDefault="003C7C97" w:rsidP="003C7C97">
            <w:pPr>
              <w:pStyle w:val="ab"/>
              <w:numPr>
                <w:ilvl w:val="0"/>
                <w:numId w:val="48"/>
              </w:numPr>
            </w:pPr>
          </w:p>
        </w:tc>
        <w:tc>
          <w:tcPr>
            <w:tcW w:w="1276" w:type="dxa"/>
          </w:tcPr>
          <w:p w:rsidR="003C7C97" w:rsidRPr="003C7C97" w:rsidRDefault="0009106C" w:rsidP="00CD2FFE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379" w:type="dxa"/>
          </w:tcPr>
          <w:p w:rsidR="003C7C97" w:rsidRPr="00D90398" w:rsidRDefault="003C7C97" w:rsidP="00CD2FFE">
            <w:pPr>
              <w:rPr>
                <w:u w:val="single"/>
              </w:rPr>
            </w:pPr>
            <w:r w:rsidRPr="00D90398">
              <w:t>Железы внутренней и внешней секреции.</w:t>
            </w:r>
            <w:r w:rsidRPr="00D90398">
              <w:rPr>
                <w:u w:val="single"/>
              </w:rPr>
              <w:t xml:space="preserve"> </w:t>
            </w:r>
            <w:r w:rsidRPr="00D90398">
              <w:t>Гормоны.</w:t>
            </w:r>
            <w:r w:rsidRPr="00D90398">
              <w:rPr>
                <w:u w:val="single"/>
              </w:rPr>
              <w:t xml:space="preserve"> Меры профилактики базедовой болезни в Тюменской области.</w:t>
            </w:r>
          </w:p>
        </w:tc>
        <w:tc>
          <w:tcPr>
            <w:tcW w:w="1417" w:type="dxa"/>
          </w:tcPr>
          <w:p w:rsidR="003C7C97" w:rsidRPr="00D90398" w:rsidRDefault="009E720C" w:rsidP="00CD2FFE">
            <w:r>
              <w:t>1</w:t>
            </w:r>
            <w:r w:rsidR="0009106C">
              <w:t>.0</w:t>
            </w:r>
            <w:r>
              <w:t>4</w:t>
            </w:r>
          </w:p>
        </w:tc>
      </w:tr>
      <w:tr w:rsidR="003C7C97" w:rsidRPr="00D90398" w:rsidTr="003C7C97">
        <w:tc>
          <w:tcPr>
            <w:tcW w:w="851" w:type="dxa"/>
          </w:tcPr>
          <w:p w:rsidR="003C7C97" w:rsidRPr="00D90398" w:rsidRDefault="003C7C97" w:rsidP="003C7C97">
            <w:pPr>
              <w:pStyle w:val="ab"/>
              <w:numPr>
                <w:ilvl w:val="0"/>
                <w:numId w:val="48"/>
              </w:numPr>
            </w:pPr>
          </w:p>
        </w:tc>
        <w:tc>
          <w:tcPr>
            <w:tcW w:w="1276" w:type="dxa"/>
          </w:tcPr>
          <w:p w:rsidR="003C7C97" w:rsidRPr="003C7C97" w:rsidRDefault="0009106C" w:rsidP="00CD2FFE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379" w:type="dxa"/>
          </w:tcPr>
          <w:p w:rsidR="003C7C97" w:rsidRPr="00D90398" w:rsidRDefault="003C7C97" w:rsidP="00CD2FFE">
            <w:pPr>
              <w:rPr>
                <w:u w:val="single"/>
              </w:rPr>
            </w:pPr>
            <w:r w:rsidRPr="00D90398">
              <w:t xml:space="preserve">Наследственные заболевания и заболевания, передаваемые половым путём. </w:t>
            </w:r>
            <w:r w:rsidRPr="00D90398">
              <w:rPr>
                <w:u w:val="single"/>
              </w:rPr>
              <w:t xml:space="preserve">Проблема </w:t>
            </w:r>
            <w:proofErr w:type="gramStart"/>
            <w:r w:rsidRPr="00D90398">
              <w:rPr>
                <w:u w:val="single"/>
              </w:rPr>
              <w:t>роста венерических заболеваний</w:t>
            </w:r>
            <w:proofErr w:type="gramEnd"/>
            <w:r w:rsidRPr="00D90398">
              <w:rPr>
                <w:u w:val="single"/>
              </w:rPr>
              <w:t xml:space="preserve"> в регионе, их профилактика.</w:t>
            </w:r>
          </w:p>
        </w:tc>
        <w:tc>
          <w:tcPr>
            <w:tcW w:w="1417" w:type="dxa"/>
          </w:tcPr>
          <w:p w:rsidR="003C7C97" w:rsidRPr="00D90398" w:rsidRDefault="009E720C" w:rsidP="00CD2FFE">
            <w:r>
              <w:t>20</w:t>
            </w:r>
            <w:r w:rsidR="0009106C">
              <w:t>.05</w:t>
            </w:r>
          </w:p>
        </w:tc>
      </w:tr>
      <w:tr w:rsidR="003C7C97" w:rsidRPr="00D90398" w:rsidTr="003C7C97">
        <w:tc>
          <w:tcPr>
            <w:tcW w:w="851" w:type="dxa"/>
          </w:tcPr>
          <w:p w:rsidR="003C7C97" w:rsidRPr="00D90398" w:rsidRDefault="003C7C97" w:rsidP="003C7C97">
            <w:pPr>
              <w:pStyle w:val="ab"/>
              <w:numPr>
                <w:ilvl w:val="0"/>
                <w:numId w:val="48"/>
              </w:numPr>
            </w:pPr>
          </w:p>
        </w:tc>
        <w:tc>
          <w:tcPr>
            <w:tcW w:w="1276" w:type="dxa"/>
          </w:tcPr>
          <w:p w:rsidR="003C7C97" w:rsidRPr="003C7C97" w:rsidRDefault="0009106C" w:rsidP="00CD2FFE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379" w:type="dxa"/>
          </w:tcPr>
          <w:p w:rsidR="003C7C97" w:rsidRPr="00D90398" w:rsidRDefault="003C7C97" w:rsidP="00CD2FFE">
            <w:r w:rsidRPr="00D90398">
              <w:t xml:space="preserve">Социальная и природная среда, адаптация к ней человека. </w:t>
            </w:r>
            <w:r w:rsidRPr="00D90398">
              <w:rPr>
                <w:u w:val="single"/>
              </w:rPr>
              <w:t>Здоровье жителей нашего района.</w:t>
            </w:r>
          </w:p>
        </w:tc>
        <w:tc>
          <w:tcPr>
            <w:tcW w:w="1417" w:type="dxa"/>
          </w:tcPr>
          <w:p w:rsidR="003C7C97" w:rsidRPr="00D90398" w:rsidRDefault="009E720C" w:rsidP="00CD2FFE">
            <w:r>
              <w:t>31</w:t>
            </w:r>
            <w:r w:rsidR="0009106C">
              <w:t>.05</w:t>
            </w:r>
          </w:p>
        </w:tc>
      </w:tr>
    </w:tbl>
    <w:p w:rsidR="00D90398" w:rsidRPr="001F621E" w:rsidRDefault="00D90398" w:rsidP="00D90398">
      <w:pPr>
        <w:jc w:val="both"/>
      </w:pPr>
    </w:p>
    <w:p w:rsidR="00713B26" w:rsidRPr="00364367" w:rsidRDefault="00A337B2" w:rsidP="00A10EA6">
      <w:pPr>
        <w:jc w:val="center"/>
        <w:rPr>
          <w:b/>
        </w:rPr>
      </w:pPr>
      <w:r>
        <w:rPr>
          <w:b/>
        </w:rPr>
        <w:t>График контрольных работ</w:t>
      </w:r>
    </w:p>
    <w:p w:rsidR="00C1295A" w:rsidRPr="00364367" w:rsidRDefault="00C1295A" w:rsidP="00C1295A">
      <w:pPr>
        <w:jc w:val="both"/>
        <w:rPr>
          <w:b/>
        </w:rPr>
      </w:pPr>
    </w:p>
    <w:tbl>
      <w:tblPr>
        <w:tblStyle w:val="a5"/>
        <w:tblW w:w="9852" w:type="dxa"/>
        <w:tblLook w:val="04A0"/>
      </w:tblPr>
      <w:tblGrid>
        <w:gridCol w:w="817"/>
        <w:gridCol w:w="1276"/>
        <w:gridCol w:w="6379"/>
        <w:gridCol w:w="1380"/>
      </w:tblGrid>
      <w:tr w:rsidR="000F4525" w:rsidRPr="00364367" w:rsidTr="009E720C">
        <w:trPr>
          <w:trHeight w:val="555"/>
        </w:trPr>
        <w:tc>
          <w:tcPr>
            <w:tcW w:w="817" w:type="dxa"/>
          </w:tcPr>
          <w:p w:rsidR="000F4525" w:rsidRPr="00364367" w:rsidRDefault="000F4525" w:rsidP="000F4525">
            <w:pPr>
              <w:jc w:val="center"/>
              <w:rPr>
                <w:b/>
              </w:rPr>
            </w:pPr>
            <w:r w:rsidRPr="00364367">
              <w:rPr>
                <w:b/>
              </w:rPr>
              <w:t xml:space="preserve">№ </w:t>
            </w:r>
            <w:proofErr w:type="spellStart"/>
            <w:proofErr w:type="gramStart"/>
            <w:r w:rsidRPr="00364367">
              <w:rPr>
                <w:b/>
              </w:rPr>
              <w:t>п</w:t>
            </w:r>
            <w:proofErr w:type="spellEnd"/>
            <w:proofErr w:type="gramEnd"/>
            <w:r w:rsidRPr="00364367">
              <w:rPr>
                <w:b/>
              </w:rPr>
              <w:t>/</w:t>
            </w:r>
            <w:proofErr w:type="spellStart"/>
            <w:r w:rsidRPr="00364367">
              <w:rPr>
                <w:b/>
              </w:rPr>
              <w:t>п</w:t>
            </w:r>
            <w:proofErr w:type="spellEnd"/>
          </w:p>
        </w:tc>
        <w:tc>
          <w:tcPr>
            <w:tcW w:w="1276" w:type="dxa"/>
          </w:tcPr>
          <w:p w:rsidR="000F4525" w:rsidRPr="00364367" w:rsidRDefault="000F4525" w:rsidP="000F4525">
            <w:pPr>
              <w:jc w:val="center"/>
              <w:rPr>
                <w:b/>
              </w:rPr>
            </w:pPr>
            <w:r w:rsidRPr="00364367">
              <w:rPr>
                <w:b/>
              </w:rPr>
              <w:t>№</w:t>
            </w:r>
          </w:p>
          <w:p w:rsidR="000F4525" w:rsidRPr="00364367" w:rsidRDefault="000F4525" w:rsidP="000F4525">
            <w:pPr>
              <w:jc w:val="center"/>
              <w:rPr>
                <w:b/>
              </w:rPr>
            </w:pPr>
            <w:r w:rsidRPr="00364367">
              <w:rPr>
                <w:b/>
              </w:rPr>
              <w:t>урока</w:t>
            </w:r>
          </w:p>
        </w:tc>
        <w:tc>
          <w:tcPr>
            <w:tcW w:w="6379" w:type="dxa"/>
          </w:tcPr>
          <w:p w:rsidR="000F4525" w:rsidRPr="00364367" w:rsidRDefault="000F4525" w:rsidP="000F4525">
            <w:pPr>
              <w:jc w:val="center"/>
              <w:rPr>
                <w:b/>
              </w:rPr>
            </w:pPr>
            <w:r w:rsidRPr="00364367">
              <w:rPr>
                <w:b/>
              </w:rPr>
              <w:t>Контрольная работа</w:t>
            </w:r>
          </w:p>
        </w:tc>
        <w:tc>
          <w:tcPr>
            <w:tcW w:w="1380" w:type="dxa"/>
          </w:tcPr>
          <w:p w:rsidR="000F4525" w:rsidRDefault="000F4525" w:rsidP="000F4525">
            <w:pPr>
              <w:jc w:val="center"/>
              <w:rPr>
                <w:b/>
              </w:rPr>
            </w:pPr>
            <w:r w:rsidRPr="00364367">
              <w:rPr>
                <w:b/>
              </w:rPr>
              <w:t>Дата</w:t>
            </w:r>
          </w:p>
          <w:p w:rsidR="009E720C" w:rsidRPr="00364367" w:rsidRDefault="009E720C" w:rsidP="000F4525">
            <w:pPr>
              <w:jc w:val="center"/>
              <w:rPr>
                <w:b/>
              </w:rPr>
            </w:pPr>
          </w:p>
        </w:tc>
      </w:tr>
      <w:tr w:rsidR="009E720C" w:rsidRPr="00364367" w:rsidTr="003C7C97">
        <w:trPr>
          <w:trHeight w:val="270"/>
        </w:trPr>
        <w:tc>
          <w:tcPr>
            <w:tcW w:w="817" w:type="dxa"/>
          </w:tcPr>
          <w:p w:rsidR="009E720C" w:rsidRPr="00364367" w:rsidRDefault="009E720C" w:rsidP="000F452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9E720C" w:rsidRPr="00364367" w:rsidRDefault="009E720C" w:rsidP="000F452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79" w:type="dxa"/>
          </w:tcPr>
          <w:p w:rsidR="009E720C" w:rsidRPr="009E720C" w:rsidRDefault="009E720C" w:rsidP="009E720C">
            <w:r w:rsidRPr="009E720C">
              <w:t>Входящая контрольная работа. Клеточное строение организма.</w:t>
            </w:r>
          </w:p>
        </w:tc>
        <w:tc>
          <w:tcPr>
            <w:tcW w:w="1380" w:type="dxa"/>
          </w:tcPr>
          <w:p w:rsidR="009E720C" w:rsidRPr="009E720C" w:rsidRDefault="009E720C" w:rsidP="009E720C">
            <w:r w:rsidRPr="009E720C">
              <w:t>15.09</w:t>
            </w:r>
          </w:p>
        </w:tc>
      </w:tr>
      <w:tr w:rsidR="000F4525" w:rsidRPr="00364367" w:rsidTr="003C7C97">
        <w:tc>
          <w:tcPr>
            <w:tcW w:w="817" w:type="dxa"/>
          </w:tcPr>
          <w:p w:rsidR="000F4525" w:rsidRPr="008D782B" w:rsidRDefault="000F4525" w:rsidP="000F4525">
            <w:pPr>
              <w:jc w:val="center"/>
            </w:pPr>
            <w:r w:rsidRPr="008D782B">
              <w:t>1</w:t>
            </w:r>
          </w:p>
        </w:tc>
        <w:tc>
          <w:tcPr>
            <w:tcW w:w="1276" w:type="dxa"/>
          </w:tcPr>
          <w:p w:rsidR="000F4525" w:rsidRPr="00364367" w:rsidRDefault="00BD5577" w:rsidP="000F452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9106C">
              <w:rPr>
                <w:b/>
              </w:rPr>
              <w:t>5</w:t>
            </w:r>
          </w:p>
        </w:tc>
        <w:tc>
          <w:tcPr>
            <w:tcW w:w="6379" w:type="dxa"/>
          </w:tcPr>
          <w:p w:rsidR="000F4525" w:rsidRPr="00364367" w:rsidRDefault="000F4525" w:rsidP="006F6511">
            <w:pPr>
              <w:jc w:val="both"/>
            </w:pPr>
            <w:r w:rsidRPr="00364367">
              <w:t>По темам: «Строение организма» и «Опорно-двигательная система».</w:t>
            </w:r>
          </w:p>
        </w:tc>
        <w:tc>
          <w:tcPr>
            <w:tcW w:w="1380" w:type="dxa"/>
          </w:tcPr>
          <w:p w:rsidR="000F4525" w:rsidRPr="00364367" w:rsidRDefault="009E720C" w:rsidP="000F4525">
            <w:r>
              <w:t>20</w:t>
            </w:r>
            <w:r w:rsidR="0009106C">
              <w:t>.10</w:t>
            </w:r>
          </w:p>
        </w:tc>
      </w:tr>
      <w:tr w:rsidR="000F4525" w:rsidRPr="00364367" w:rsidTr="003C7C97">
        <w:tc>
          <w:tcPr>
            <w:tcW w:w="817" w:type="dxa"/>
          </w:tcPr>
          <w:p w:rsidR="000F4525" w:rsidRPr="008D782B" w:rsidRDefault="000F4525" w:rsidP="000F4525">
            <w:pPr>
              <w:jc w:val="center"/>
            </w:pPr>
            <w:r w:rsidRPr="008D782B">
              <w:t>2</w:t>
            </w:r>
          </w:p>
        </w:tc>
        <w:tc>
          <w:tcPr>
            <w:tcW w:w="1276" w:type="dxa"/>
          </w:tcPr>
          <w:p w:rsidR="000F4525" w:rsidRPr="00364367" w:rsidRDefault="0009106C" w:rsidP="000F452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379" w:type="dxa"/>
          </w:tcPr>
          <w:p w:rsidR="000F4525" w:rsidRPr="00364367" w:rsidRDefault="000F4525" w:rsidP="006F6511">
            <w:pPr>
              <w:jc w:val="both"/>
            </w:pPr>
            <w:r w:rsidRPr="00364367">
              <w:t>По темам: «Внутренняя среда организма», «Кровеносная и</w:t>
            </w:r>
            <w:r w:rsidR="002474C0" w:rsidRPr="00364367">
              <w:t xml:space="preserve"> лимфатическая системы» и </w:t>
            </w:r>
            <w:r w:rsidRPr="00364367">
              <w:t>«</w:t>
            </w:r>
            <w:r w:rsidR="002474C0" w:rsidRPr="00364367">
              <w:t>Дыхание</w:t>
            </w:r>
            <w:r w:rsidRPr="00364367">
              <w:t>».</w:t>
            </w:r>
          </w:p>
        </w:tc>
        <w:tc>
          <w:tcPr>
            <w:tcW w:w="1380" w:type="dxa"/>
          </w:tcPr>
          <w:p w:rsidR="000F4525" w:rsidRPr="00364367" w:rsidRDefault="009E720C" w:rsidP="000F4525">
            <w:r>
              <w:t>15</w:t>
            </w:r>
            <w:r w:rsidR="0009106C">
              <w:t>.12</w:t>
            </w:r>
          </w:p>
        </w:tc>
      </w:tr>
      <w:tr w:rsidR="000F4525" w:rsidRPr="00364367" w:rsidTr="003C7C97">
        <w:tc>
          <w:tcPr>
            <w:tcW w:w="817" w:type="dxa"/>
          </w:tcPr>
          <w:p w:rsidR="000F4525" w:rsidRPr="008D782B" w:rsidRDefault="000F4525" w:rsidP="000F4525">
            <w:pPr>
              <w:jc w:val="center"/>
            </w:pPr>
            <w:r w:rsidRPr="008D782B">
              <w:t>3</w:t>
            </w:r>
          </w:p>
        </w:tc>
        <w:tc>
          <w:tcPr>
            <w:tcW w:w="1276" w:type="dxa"/>
          </w:tcPr>
          <w:p w:rsidR="000F4525" w:rsidRPr="00364367" w:rsidRDefault="00BD5577" w:rsidP="000F452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9106C">
              <w:rPr>
                <w:b/>
              </w:rPr>
              <w:t>4</w:t>
            </w:r>
          </w:p>
        </w:tc>
        <w:tc>
          <w:tcPr>
            <w:tcW w:w="6379" w:type="dxa"/>
          </w:tcPr>
          <w:p w:rsidR="000F4525" w:rsidRPr="00364367" w:rsidRDefault="000F4525" w:rsidP="006F6511">
            <w:pPr>
              <w:jc w:val="both"/>
            </w:pPr>
            <w:r w:rsidRPr="00364367">
              <w:t>По темам: «</w:t>
            </w:r>
            <w:r w:rsidR="00335091" w:rsidRPr="00364367">
              <w:t xml:space="preserve">Пищеварение», «Обмен веществ и энергии» и </w:t>
            </w:r>
            <w:r w:rsidRPr="00364367">
              <w:t>«Покровные органы. Выделение».</w:t>
            </w:r>
          </w:p>
        </w:tc>
        <w:tc>
          <w:tcPr>
            <w:tcW w:w="1380" w:type="dxa"/>
          </w:tcPr>
          <w:p w:rsidR="000F4525" w:rsidRPr="00364367" w:rsidRDefault="009E720C" w:rsidP="000F4525">
            <w:r>
              <w:t>19</w:t>
            </w:r>
            <w:r w:rsidR="0009106C">
              <w:t>.02</w:t>
            </w:r>
          </w:p>
        </w:tc>
      </w:tr>
      <w:tr w:rsidR="000F4525" w:rsidRPr="00364367" w:rsidTr="009E720C">
        <w:trPr>
          <w:trHeight w:val="540"/>
        </w:trPr>
        <w:tc>
          <w:tcPr>
            <w:tcW w:w="817" w:type="dxa"/>
          </w:tcPr>
          <w:p w:rsidR="000F4525" w:rsidRPr="008D782B" w:rsidRDefault="000F4525" w:rsidP="000F4525">
            <w:pPr>
              <w:jc w:val="center"/>
            </w:pPr>
            <w:r w:rsidRPr="008D782B">
              <w:t>4</w:t>
            </w:r>
          </w:p>
        </w:tc>
        <w:tc>
          <w:tcPr>
            <w:tcW w:w="1276" w:type="dxa"/>
          </w:tcPr>
          <w:p w:rsidR="000F4525" w:rsidRPr="00364367" w:rsidRDefault="00BD5577" w:rsidP="005503B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9106C">
              <w:rPr>
                <w:b/>
              </w:rPr>
              <w:t>3</w:t>
            </w:r>
          </w:p>
        </w:tc>
        <w:tc>
          <w:tcPr>
            <w:tcW w:w="6379" w:type="dxa"/>
          </w:tcPr>
          <w:p w:rsidR="000F4525" w:rsidRPr="00364367" w:rsidRDefault="000F4525" w:rsidP="006F6511">
            <w:pPr>
              <w:jc w:val="both"/>
            </w:pPr>
            <w:r w:rsidRPr="00364367">
              <w:t>По темам: «Нервная с</w:t>
            </w:r>
            <w:r w:rsidR="002F69FF" w:rsidRPr="00364367">
              <w:t>истема</w:t>
            </w:r>
            <w:r w:rsidR="00335091" w:rsidRPr="00364367">
              <w:t>», «Анализаторы», «Органы чувств», «Высшая нервная деятельность</w:t>
            </w:r>
            <w:r w:rsidRPr="00364367">
              <w:t>».</w:t>
            </w:r>
          </w:p>
        </w:tc>
        <w:tc>
          <w:tcPr>
            <w:tcW w:w="1380" w:type="dxa"/>
          </w:tcPr>
          <w:p w:rsidR="000F4525" w:rsidRDefault="009E720C" w:rsidP="000F4525">
            <w:r>
              <w:t>13</w:t>
            </w:r>
            <w:r w:rsidR="0009106C">
              <w:t>.05</w:t>
            </w:r>
          </w:p>
          <w:p w:rsidR="009E720C" w:rsidRPr="00364367" w:rsidRDefault="009E720C" w:rsidP="000F4525"/>
        </w:tc>
      </w:tr>
      <w:tr w:rsidR="009E720C" w:rsidRPr="00364367" w:rsidTr="003C7C97">
        <w:trPr>
          <w:trHeight w:val="285"/>
        </w:trPr>
        <w:tc>
          <w:tcPr>
            <w:tcW w:w="817" w:type="dxa"/>
          </w:tcPr>
          <w:p w:rsidR="009E720C" w:rsidRPr="008D782B" w:rsidRDefault="009E720C" w:rsidP="000F4525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9E720C" w:rsidRDefault="009E720C" w:rsidP="005503BE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379" w:type="dxa"/>
          </w:tcPr>
          <w:p w:rsidR="009E720C" w:rsidRPr="00BF17D3" w:rsidRDefault="009E720C" w:rsidP="009E720C">
            <w:pPr>
              <w:rPr>
                <w:sz w:val="20"/>
                <w:szCs w:val="20"/>
                <w:u w:val="single"/>
              </w:rPr>
            </w:pPr>
            <w:r>
              <w:t xml:space="preserve">Итоговая контрольная </w:t>
            </w:r>
            <w:r w:rsidR="00A702BF">
              <w:t xml:space="preserve">работа </w:t>
            </w:r>
            <w:r>
              <w:t>по промежуточной аттестации.</w:t>
            </w:r>
            <w:r>
              <w:rPr>
                <w:sz w:val="20"/>
                <w:szCs w:val="20"/>
              </w:rPr>
              <w:t xml:space="preserve"> </w:t>
            </w:r>
            <w:r w:rsidRPr="009E720C">
              <w:t xml:space="preserve">Наследственные заболевания и заболевания, передаваемые половым путём. </w:t>
            </w:r>
            <w:r w:rsidRPr="009E720C">
              <w:rPr>
                <w:u w:val="single"/>
              </w:rPr>
              <w:t xml:space="preserve">Проблема </w:t>
            </w:r>
            <w:proofErr w:type="gramStart"/>
            <w:r w:rsidRPr="009E720C">
              <w:rPr>
                <w:u w:val="single"/>
              </w:rPr>
              <w:t>роста венерических заболеваний</w:t>
            </w:r>
            <w:proofErr w:type="gramEnd"/>
            <w:r w:rsidRPr="009E720C">
              <w:rPr>
                <w:u w:val="single"/>
              </w:rPr>
              <w:t xml:space="preserve"> в регионе, их профилактика.</w:t>
            </w:r>
          </w:p>
          <w:p w:rsidR="009E720C" w:rsidRPr="00364367" w:rsidRDefault="009E720C" w:rsidP="006F6511">
            <w:pPr>
              <w:jc w:val="both"/>
            </w:pPr>
          </w:p>
        </w:tc>
        <w:tc>
          <w:tcPr>
            <w:tcW w:w="1380" w:type="dxa"/>
          </w:tcPr>
          <w:p w:rsidR="009E720C" w:rsidRDefault="009E720C" w:rsidP="000F4525">
            <w:r>
              <w:t>20.05</w:t>
            </w:r>
          </w:p>
        </w:tc>
      </w:tr>
    </w:tbl>
    <w:p w:rsidR="00BD5577" w:rsidRDefault="00BD5577" w:rsidP="00AD2A22">
      <w:pPr>
        <w:jc w:val="center"/>
        <w:rPr>
          <w:b/>
          <w:sz w:val="20"/>
          <w:szCs w:val="20"/>
        </w:rPr>
      </w:pPr>
    </w:p>
    <w:p w:rsidR="008D6851" w:rsidRPr="00A702BF" w:rsidRDefault="008D6851" w:rsidP="00A702BF">
      <w:pPr>
        <w:spacing w:after="200" w:line="276" w:lineRule="auto"/>
        <w:rPr>
          <w:b/>
          <w:sz w:val="20"/>
          <w:szCs w:val="20"/>
        </w:rPr>
        <w:sectPr w:rsidR="008D6851" w:rsidRPr="00A702BF" w:rsidSect="008D6851"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45A46" w:rsidRPr="00F20F58" w:rsidRDefault="00D45A46" w:rsidP="00AD2A22">
      <w:pPr>
        <w:shd w:val="clear" w:color="auto" w:fill="FFFFFF"/>
        <w:autoSpaceDE w:val="0"/>
        <w:autoSpaceDN w:val="0"/>
        <w:adjustRightInd w:val="0"/>
        <w:sectPr w:rsidR="00D45A46" w:rsidRPr="00F20F58" w:rsidSect="008D6851"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138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08"/>
        <w:gridCol w:w="709"/>
        <w:gridCol w:w="2410"/>
        <w:gridCol w:w="6095"/>
        <w:gridCol w:w="851"/>
        <w:gridCol w:w="3543"/>
      </w:tblGrid>
      <w:tr w:rsidR="004A1EE9" w:rsidRPr="00A610A2" w:rsidTr="008D787F">
        <w:trPr>
          <w:cantSplit/>
          <w:trHeight w:val="557"/>
        </w:trPr>
        <w:tc>
          <w:tcPr>
            <w:tcW w:w="534" w:type="dxa"/>
            <w:vMerge w:val="restart"/>
            <w:textDirection w:val="btLr"/>
          </w:tcPr>
          <w:p w:rsidR="004A1EE9" w:rsidRPr="00A610A2" w:rsidRDefault="004A1EE9" w:rsidP="00095C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lastRenderedPageBreak/>
              <w:t>№ урока</w:t>
            </w:r>
          </w:p>
        </w:tc>
        <w:tc>
          <w:tcPr>
            <w:tcW w:w="1417" w:type="dxa"/>
            <w:gridSpan w:val="2"/>
          </w:tcPr>
          <w:p w:rsidR="004A1EE9" w:rsidRPr="00A610A2" w:rsidRDefault="004A1EE9" w:rsidP="003565C0">
            <w:pPr>
              <w:jc w:val="center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410" w:type="dxa"/>
            <w:vMerge w:val="restart"/>
          </w:tcPr>
          <w:p w:rsidR="004A1EE9" w:rsidRPr="00A610A2" w:rsidRDefault="0096394B" w:rsidP="003565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0.1pt;margin-top:-45.3pt;width:398.2pt;height:31.05pt;z-index:251658240;mso-position-horizontal-relative:text;mso-position-vertical-relative:text" strokecolor="white [3212]">
                  <v:textbox>
                    <w:txbxContent>
                      <w:p w:rsidR="008D787F" w:rsidRPr="009855E5" w:rsidRDefault="008D787F" w:rsidP="009855E5">
                        <w:pPr>
                          <w:jc w:val="center"/>
                          <w:rPr>
                            <w:b/>
                          </w:rPr>
                        </w:pPr>
                        <w:r w:rsidRPr="009855E5">
                          <w:rPr>
                            <w:b/>
                          </w:rPr>
                          <w:t>Календарно-тематическое планирование</w:t>
                        </w:r>
                      </w:p>
                    </w:txbxContent>
                  </v:textbox>
                </v:shape>
              </w:pict>
            </w:r>
            <w:r w:rsidR="004A1EE9" w:rsidRPr="00A610A2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6095" w:type="dxa"/>
            <w:vMerge w:val="restart"/>
          </w:tcPr>
          <w:p w:rsidR="004A1EE9" w:rsidRPr="00A610A2" w:rsidRDefault="004A1EE9" w:rsidP="00095CF5">
            <w:pPr>
              <w:jc w:val="center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Стандарт</w:t>
            </w:r>
          </w:p>
        </w:tc>
        <w:tc>
          <w:tcPr>
            <w:tcW w:w="851" w:type="dxa"/>
            <w:vMerge w:val="restart"/>
            <w:textDirection w:val="btLr"/>
          </w:tcPr>
          <w:p w:rsidR="004A1EE9" w:rsidRPr="00A610A2" w:rsidRDefault="004A1EE9" w:rsidP="007F069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Кодификатор</w:t>
            </w:r>
          </w:p>
          <w:p w:rsidR="004A1EE9" w:rsidRPr="00A610A2" w:rsidRDefault="004A1EE9" w:rsidP="00DB4D5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(ОГЭ)</w:t>
            </w:r>
          </w:p>
        </w:tc>
        <w:tc>
          <w:tcPr>
            <w:tcW w:w="3543" w:type="dxa"/>
            <w:vMerge w:val="restart"/>
          </w:tcPr>
          <w:p w:rsidR="004A1EE9" w:rsidRPr="00A610A2" w:rsidRDefault="004A1EE9" w:rsidP="00095CF5">
            <w:pPr>
              <w:jc w:val="center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Основные понятия и термины.</w:t>
            </w:r>
          </w:p>
        </w:tc>
      </w:tr>
      <w:tr w:rsidR="004A1EE9" w:rsidRPr="00A610A2" w:rsidTr="008D787F">
        <w:trPr>
          <w:cantSplit/>
          <w:trHeight w:val="1874"/>
        </w:trPr>
        <w:tc>
          <w:tcPr>
            <w:tcW w:w="534" w:type="dxa"/>
            <w:vMerge/>
            <w:textDirection w:val="btLr"/>
          </w:tcPr>
          <w:p w:rsidR="004A1EE9" w:rsidRPr="00A610A2" w:rsidRDefault="004A1EE9" w:rsidP="00095C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4A1EE9" w:rsidRPr="00A610A2" w:rsidRDefault="00685746" w:rsidP="003565C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709" w:type="dxa"/>
            <w:textDirection w:val="btLr"/>
          </w:tcPr>
          <w:p w:rsidR="004A1EE9" w:rsidRPr="00A610A2" w:rsidRDefault="00685746" w:rsidP="003565C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  <w:tc>
          <w:tcPr>
            <w:tcW w:w="2410" w:type="dxa"/>
            <w:vMerge/>
          </w:tcPr>
          <w:p w:rsidR="004A1EE9" w:rsidRPr="00A610A2" w:rsidRDefault="004A1EE9" w:rsidP="00095CF5">
            <w:pPr>
              <w:ind w:left="-108" w:right="-192"/>
              <w:jc w:val="center"/>
              <w:rPr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</w:tcPr>
          <w:p w:rsidR="004A1EE9" w:rsidRPr="00A610A2" w:rsidRDefault="004A1EE9" w:rsidP="00095C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4A1EE9" w:rsidRPr="00A610A2" w:rsidRDefault="004A1EE9" w:rsidP="007F069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4A1EE9" w:rsidRPr="00A610A2" w:rsidRDefault="004A1EE9" w:rsidP="00095CF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1EE9" w:rsidRPr="00A610A2" w:rsidTr="008D787F">
        <w:tc>
          <w:tcPr>
            <w:tcW w:w="534" w:type="dxa"/>
          </w:tcPr>
          <w:p w:rsidR="004A1EE9" w:rsidRPr="00A610A2" w:rsidRDefault="004A1EE9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A1EE9" w:rsidRPr="00CD2FFE" w:rsidRDefault="00B53EDF" w:rsidP="00095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D2FFE" w:rsidRPr="00CD2FFE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</w:tcPr>
          <w:p w:rsidR="004A1EE9" w:rsidRPr="00A610A2" w:rsidRDefault="004A1EE9" w:rsidP="00095CF5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A1EE9" w:rsidRPr="00A610A2" w:rsidRDefault="004A1EE9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Анатомия, физиология, психология и гигиена человека.</w:t>
            </w:r>
            <w:r w:rsidR="00C257C8" w:rsidRPr="00A610A2">
              <w:rPr>
                <w:sz w:val="20"/>
                <w:szCs w:val="20"/>
              </w:rPr>
              <w:t xml:space="preserve"> Становление наук о человеке.</w:t>
            </w:r>
          </w:p>
        </w:tc>
        <w:tc>
          <w:tcPr>
            <w:tcW w:w="6095" w:type="dxa"/>
          </w:tcPr>
          <w:p w:rsidR="00A337B2" w:rsidRPr="00A610A2" w:rsidRDefault="00A337B2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 xml:space="preserve">Знать: </w:t>
            </w:r>
          </w:p>
          <w:p w:rsidR="00A337B2" w:rsidRPr="00A610A2" w:rsidRDefault="00A337B2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-признаки живых организмов; </w:t>
            </w:r>
          </w:p>
          <w:p w:rsidR="00A337B2" w:rsidRPr="00A610A2" w:rsidRDefault="00A337B2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-предмет и задачи анатомии, физиологии, психологии и гигиены человека, методы изучения человека.</w:t>
            </w:r>
          </w:p>
          <w:p w:rsidR="00A337B2" w:rsidRPr="00A610A2" w:rsidRDefault="00A337B2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A337B2" w:rsidRPr="00A610A2" w:rsidRDefault="00A337B2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4A1EE9" w:rsidRPr="00A610A2" w:rsidRDefault="00A337B2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-объяснять</w:t>
            </w:r>
            <w:r w:rsidRPr="00A610A2">
              <w:rPr>
                <w:b/>
                <w:bCs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роль биологии в формировании современной естественнонаучной картины мира, в практической деятельности людей и самого ученика;</w:t>
            </w:r>
          </w:p>
        </w:tc>
        <w:tc>
          <w:tcPr>
            <w:tcW w:w="851" w:type="dxa"/>
          </w:tcPr>
          <w:p w:rsidR="004A1EE9" w:rsidRPr="00B04DD5" w:rsidRDefault="004A1EE9" w:rsidP="006F6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4A1EE9" w:rsidRPr="00A610A2" w:rsidRDefault="004A1EE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Анатомия. Физиология. Психология.  Гигиена.</w:t>
            </w:r>
            <w:r w:rsidR="00F46F33" w:rsidRPr="00A610A2">
              <w:rPr>
                <w:sz w:val="20"/>
                <w:szCs w:val="20"/>
              </w:rPr>
              <w:t xml:space="preserve"> Методы изучения организма.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ind w:right="-118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D2FFE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ind w:right="-11892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Систематическое положение человека.</w:t>
            </w:r>
          </w:p>
        </w:tc>
        <w:tc>
          <w:tcPr>
            <w:tcW w:w="6095" w:type="dxa"/>
          </w:tcPr>
          <w:p w:rsidR="00FB54E7" w:rsidRPr="00A610A2" w:rsidRDefault="00FB54E7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 xml:space="preserve">Знать: </w:t>
            </w:r>
          </w:p>
          <w:p w:rsidR="00FB54E7" w:rsidRPr="00A610A2" w:rsidRDefault="00AB2AD9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-сравнительно-анатомические, физиологические и эмбриологические доказательства </w:t>
            </w:r>
            <w:r w:rsidR="00D93CCF" w:rsidRPr="00A610A2">
              <w:rPr>
                <w:sz w:val="20"/>
                <w:szCs w:val="20"/>
              </w:rPr>
              <w:t>происхождения человека</w:t>
            </w:r>
            <w:r w:rsidRPr="00A610A2">
              <w:rPr>
                <w:sz w:val="20"/>
                <w:szCs w:val="20"/>
              </w:rPr>
              <w:t>.</w:t>
            </w:r>
          </w:p>
          <w:p w:rsidR="00FB54E7" w:rsidRPr="00A610A2" w:rsidRDefault="00AB2AD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FB54E7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FB54E7" w:rsidRPr="00A610A2" w:rsidRDefault="00AB2AD9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="00FB54E7" w:rsidRPr="00A610A2">
              <w:rPr>
                <w:bCs/>
                <w:sz w:val="20"/>
                <w:szCs w:val="20"/>
              </w:rPr>
              <w:t>находить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FB54E7" w:rsidRPr="00A610A2">
              <w:rPr>
                <w:sz w:val="20"/>
                <w:szCs w:val="20"/>
              </w:rPr>
              <w:t>в тексте учебника отличительные признаки основных систематических групп;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</w:p>
          <w:p w:rsidR="00FB54E7" w:rsidRPr="00A610A2" w:rsidRDefault="00AB2AD9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FB54E7" w:rsidRPr="00A610A2">
              <w:rPr>
                <w:bCs/>
                <w:sz w:val="20"/>
                <w:szCs w:val="20"/>
              </w:rPr>
              <w:t>объяснять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FB54E7" w:rsidRPr="00A610A2">
              <w:rPr>
                <w:sz w:val="20"/>
                <w:szCs w:val="20"/>
              </w:rPr>
              <w:t>родство, общность происхождения и эволюцию животных (на примере сопоставления отдельных групп);</w:t>
            </w:r>
          </w:p>
          <w:p w:rsidR="00AB2AD9" w:rsidRPr="00A610A2" w:rsidRDefault="00AB2AD9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FB54E7" w:rsidRPr="00A610A2">
              <w:rPr>
                <w:sz w:val="20"/>
                <w:szCs w:val="20"/>
              </w:rPr>
              <w:t xml:space="preserve">родство человека с млекопитающими животными, </w:t>
            </w:r>
          </w:p>
          <w:p w:rsidR="00F279FB" w:rsidRPr="00A610A2" w:rsidRDefault="00AB2AD9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FB54E7" w:rsidRPr="00A610A2">
              <w:rPr>
                <w:sz w:val="20"/>
                <w:szCs w:val="20"/>
              </w:rPr>
              <w:t>определять принадлежность биологических объектов к определенной систематической</w:t>
            </w:r>
            <w:r w:rsidRPr="00A610A2">
              <w:rPr>
                <w:sz w:val="20"/>
                <w:szCs w:val="20"/>
              </w:rPr>
              <w:t xml:space="preserve"> группе (классификация).</w:t>
            </w:r>
          </w:p>
        </w:tc>
        <w:tc>
          <w:tcPr>
            <w:tcW w:w="851" w:type="dxa"/>
          </w:tcPr>
          <w:p w:rsidR="00F279FB" w:rsidRDefault="00B04DD5" w:rsidP="00B04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</w:t>
            </w:r>
          </w:p>
          <w:p w:rsidR="00205774" w:rsidRPr="00B04DD5" w:rsidRDefault="00205774" w:rsidP="00B04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2.1.7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Таксоны.</w:t>
            </w:r>
            <w:r w:rsidR="005F6109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Рудименты.</w:t>
            </w:r>
            <w:r w:rsidR="005F6109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 xml:space="preserve">Атавизмы. </w:t>
            </w:r>
          </w:p>
        </w:tc>
      </w:tr>
      <w:tr w:rsidR="00CF0D81" w:rsidRPr="00A610A2" w:rsidTr="008D787F">
        <w:trPr>
          <w:trHeight w:val="2990"/>
        </w:trPr>
        <w:tc>
          <w:tcPr>
            <w:tcW w:w="534" w:type="dxa"/>
          </w:tcPr>
          <w:p w:rsidR="00CF0D81" w:rsidRPr="00A610A2" w:rsidRDefault="00CF0D81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F0D81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F0D81">
              <w:rPr>
                <w:sz w:val="20"/>
                <w:szCs w:val="20"/>
              </w:rPr>
              <w:t>.09</w:t>
            </w:r>
          </w:p>
          <w:p w:rsidR="00CF0D81" w:rsidRPr="00CD2FFE" w:rsidRDefault="00CF0D81" w:rsidP="008D78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F0D81" w:rsidRPr="00A610A2" w:rsidRDefault="00CF0D81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F0D81" w:rsidRPr="00A610A2" w:rsidRDefault="00CF0D81" w:rsidP="00CF0D81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Историческое прошлое людей. Расы человека.</w:t>
            </w:r>
          </w:p>
          <w:p w:rsidR="00CF0D81" w:rsidRPr="00A610A2" w:rsidRDefault="00CF0D81" w:rsidP="00CF0D81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CF0D81" w:rsidRPr="00A610A2" w:rsidRDefault="00CF0D81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  <w:r w:rsidRPr="00A610A2">
              <w:rPr>
                <w:sz w:val="20"/>
                <w:szCs w:val="20"/>
              </w:rPr>
              <w:t xml:space="preserve"> </w:t>
            </w:r>
          </w:p>
          <w:p w:rsidR="00CF0D81" w:rsidRDefault="00CF0D81" w:rsidP="00CF0D81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-основные этапы эволюции человека, влияние на нее биологических и социальных факторов</w:t>
            </w:r>
            <w:r>
              <w:rPr>
                <w:sz w:val="20"/>
                <w:szCs w:val="20"/>
              </w:rPr>
              <w:t>;</w:t>
            </w:r>
          </w:p>
          <w:p w:rsidR="00CF0D81" w:rsidRPr="00CF0D81" w:rsidRDefault="00CF0D81" w:rsidP="00CF0D81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понятий «раса», «народность», «нация», «народ».</w:t>
            </w:r>
          </w:p>
          <w:p w:rsidR="00CF0D81" w:rsidRPr="00A610A2" w:rsidRDefault="00CF0D81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CF0D81" w:rsidRPr="00A610A2" w:rsidRDefault="00CF0D81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объяснять </w:t>
            </w:r>
            <w:r w:rsidRPr="00A610A2">
              <w:rPr>
                <w:sz w:val="20"/>
                <w:szCs w:val="20"/>
              </w:rPr>
              <w:t>родство, общность происхождения и эволюцию человека;</w:t>
            </w:r>
          </w:p>
          <w:p w:rsidR="00CF0D81" w:rsidRPr="00A610A2" w:rsidRDefault="00CF0D81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 xml:space="preserve">в различных источниках (в том числе с использованием информационных и коммуникационных технологий) необходимую информацию о расах; </w:t>
            </w:r>
          </w:p>
          <w:p w:rsidR="00CF0D81" w:rsidRPr="00A610A2" w:rsidRDefault="00CF0D81" w:rsidP="008D787F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-объяснять </w:t>
            </w:r>
            <w:r w:rsidRPr="00A610A2">
              <w:rPr>
                <w:sz w:val="20"/>
                <w:szCs w:val="20"/>
              </w:rPr>
              <w:t>взаимосвязи человека и окружающей среды.</w:t>
            </w:r>
          </w:p>
        </w:tc>
        <w:tc>
          <w:tcPr>
            <w:tcW w:w="851" w:type="dxa"/>
          </w:tcPr>
          <w:p w:rsidR="00CF0D81" w:rsidRPr="00B04DD5" w:rsidRDefault="00CF0D81" w:rsidP="00B04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B04DD5">
              <w:rPr>
                <w:b/>
                <w:sz w:val="20"/>
                <w:szCs w:val="20"/>
              </w:rPr>
              <w:t>.1</w:t>
            </w:r>
          </w:p>
          <w:p w:rsidR="00CF0D81" w:rsidRPr="00B04DD5" w:rsidRDefault="00CF0D81" w:rsidP="008D78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CF0D81" w:rsidRPr="00A610A2" w:rsidRDefault="00CF0D81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Австралопитеки. Питекантропы. Синантропы. Неандертальцы.</w:t>
            </w:r>
          </w:p>
          <w:p w:rsidR="00CF0D81" w:rsidRPr="00A610A2" w:rsidRDefault="00CF0D81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Кроманьонцы.</w:t>
            </w:r>
          </w:p>
          <w:p w:rsidR="00CF0D81" w:rsidRPr="00A610A2" w:rsidRDefault="00CF0D81" w:rsidP="008D787F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Расы: европеоидная, монголоидная, негроидная, австралоидная.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D2FFE" w:rsidRPr="00CD2FFE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Общий обзор организма человека.</w:t>
            </w:r>
          </w:p>
          <w:p w:rsidR="00F279FB" w:rsidRPr="00A610A2" w:rsidRDefault="00F3734A" w:rsidP="004052AE">
            <w:pPr>
              <w:rPr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 xml:space="preserve">Практическая работа №1 </w:t>
            </w:r>
            <w:r w:rsidRPr="00A610A2">
              <w:rPr>
                <w:sz w:val="20"/>
                <w:szCs w:val="20"/>
              </w:rPr>
              <w:t>«Распознавание на таблицах органов и систем органов»</w:t>
            </w:r>
            <w:r w:rsidR="00B674B1" w:rsidRPr="00A610A2">
              <w:rPr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:rsidR="009D6893" w:rsidRPr="00A610A2" w:rsidRDefault="009D6893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9D6893" w:rsidRPr="00A610A2" w:rsidRDefault="000777C6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-уровни организации организма человека, структуру тела, органы, системы органов человека; понятие «гормоны».</w:t>
            </w:r>
          </w:p>
          <w:p w:rsidR="009D6893" w:rsidRPr="00A610A2" w:rsidRDefault="000777C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9D6893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0777C6" w:rsidRPr="00A610A2" w:rsidRDefault="000777C6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9D6893" w:rsidRPr="00A610A2">
              <w:rPr>
                <w:bCs/>
                <w:sz w:val="20"/>
                <w:szCs w:val="20"/>
              </w:rPr>
              <w:t>проводить простые биологические исследования</w:t>
            </w:r>
            <w:r w:rsidRPr="00A610A2">
              <w:rPr>
                <w:bCs/>
                <w:sz w:val="20"/>
                <w:szCs w:val="20"/>
              </w:rPr>
              <w:t>;</w:t>
            </w:r>
          </w:p>
          <w:p w:rsidR="000777C6" w:rsidRPr="00A610A2" w:rsidRDefault="000777C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9D6893" w:rsidRPr="00A610A2">
              <w:rPr>
                <w:sz w:val="20"/>
                <w:szCs w:val="20"/>
              </w:rPr>
              <w:t xml:space="preserve">по результатам наблюдений распознавать и описывать на таблицах основные органы и системы органов человека; </w:t>
            </w:r>
          </w:p>
          <w:p w:rsidR="00F279FB" w:rsidRPr="00A610A2" w:rsidRDefault="000777C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9D6893" w:rsidRPr="00A610A2">
              <w:rPr>
                <w:sz w:val="20"/>
                <w:szCs w:val="20"/>
              </w:rPr>
              <w:t>сравнивать биологические объекты (органы и системы ор</w:t>
            </w:r>
            <w:r w:rsidRPr="00A610A2">
              <w:rPr>
                <w:sz w:val="20"/>
                <w:szCs w:val="20"/>
              </w:rPr>
              <w:t>ганов</w:t>
            </w:r>
            <w:r w:rsidR="009D6893" w:rsidRPr="00A610A2">
              <w:rPr>
                <w:sz w:val="20"/>
                <w:szCs w:val="20"/>
              </w:rPr>
              <w:t>) и де</w:t>
            </w:r>
            <w:r w:rsidRPr="00A610A2">
              <w:rPr>
                <w:sz w:val="20"/>
                <w:szCs w:val="20"/>
              </w:rPr>
              <w:t>лать выводы на основе сравнения.</w:t>
            </w:r>
            <w:r w:rsidR="009D6893" w:rsidRPr="00A610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279FB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</w:t>
            </w:r>
            <w:r w:rsidR="00205774">
              <w:rPr>
                <w:b/>
                <w:sz w:val="20"/>
                <w:szCs w:val="20"/>
              </w:rPr>
              <w:t xml:space="preserve"> 2.3.2</w:t>
            </w:r>
          </w:p>
          <w:p w:rsidR="002C3E37" w:rsidRPr="00A610A2" w:rsidRDefault="002C3E3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Уровни организации.</w:t>
            </w:r>
            <w:r w:rsidR="005F6109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Структура.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Органы.</w:t>
            </w:r>
            <w:r w:rsidR="005F6109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Системы органов.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Эндокринная система.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Гормоны.</w:t>
            </w:r>
            <w:r w:rsidR="005F6109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Нервные импульсы.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</w:p>
        </w:tc>
      </w:tr>
      <w:tr w:rsidR="00F279FB" w:rsidRPr="00A610A2" w:rsidTr="008D787F">
        <w:trPr>
          <w:trHeight w:val="1691"/>
        </w:trPr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CD2FFE" w:rsidP="00F279FB">
            <w:pPr>
              <w:rPr>
                <w:sz w:val="20"/>
                <w:szCs w:val="20"/>
              </w:rPr>
            </w:pPr>
            <w:r w:rsidRPr="00CD2FFE">
              <w:rPr>
                <w:sz w:val="20"/>
                <w:szCs w:val="20"/>
              </w:rPr>
              <w:t>1</w:t>
            </w:r>
            <w:r w:rsidR="00B53EDF">
              <w:rPr>
                <w:sz w:val="20"/>
                <w:szCs w:val="20"/>
              </w:rPr>
              <w:t>5</w:t>
            </w:r>
            <w:r w:rsidRPr="00CD2FFE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9E720C" w:rsidP="00405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Входящая контрольная работа. </w:t>
            </w:r>
            <w:r w:rsidR="00F279FB" w:rsidRPr="00A610A2">
              <w:rPr>
                <w:sz w:val="20"/>
                <w:szCs w:val="20"/>
              </w:rPr>
              <w:t>Клеточное строение организма.</w:t>
            </w:r>
          </w:p>
          <w:p w:rsidR="00F279FB" w:rsidRPr="00A610A2" w:rsidRDefault="00F279FB" w:rsidP="004052AE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:rsidR="005B1D02" w:rsidRPr="00A610A2" w:rsidRDefault="005B1D02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5F6109" w:rsidRPr="00A610A2" w:rsidRDefault="005B1D02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5F6109" w:rsidRPr="00A610A2">
              <w:rPr>
                <w:sz w:val="20"/>
                <w:szCs w:val="20"/>
              </w:rPr>
              <w:t xml:space="preserve">признаки биологических объектов: строение и функции животной клетки; </w:t>
            </w:r>
          </w:p>
          <w:p w:rsidR="005F6109" w:rsidRPr="00A610A2" w:rsidRDefault="005F6109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-деление клетки и ее жизненные процессы; </w:t>
            </w:r>
          </w:p>
          <w:p w:rsidR="005B1D02" w:rsidRPr="00A610A2" w:rsidRDefault="005F6109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-понятия: «гомеостаз»; «раздражимость» и «возбудимость».</w:t>
            </w:r>
          </w:p>
          <w:p w:rsidR="005B1D02" w:rsidRPr="00A610A2" w:rsidRDefault="0031147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5B1D02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5B1D02" w:rsidRPr="00A610A2" w:rsidRDefault="00311476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="005B1D02" w:rsidRPr="00A610A2">
              <w:rPr>
                <w:bCs/>
                <w:sz w:val="20"/>
                <w:szCs w:val="20"/>
              </w:rPr>
              <w:t>находить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5B1D02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F279FB" w:rsidRPr="00A610A2" w:rsidRDefault="00311476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5B1D02" w:rsidRPr="00A610A2">
              <w:rPr>
                <w:sz w:val="20"/>
                <w:szCs w:val="20"/>
              </w:rPr>
              <w:t xml:space="preserve">распознавать и описывать </w:t>
            </w:r>
            <w:r w:rsidR="00ED5146" w:rsidRPr="00A610A2">
              <w:rPr>
                <w:sz w:val="20"/>
                <w:szCs w:val="20"/>
              </w:rPr>
              <w:t>по</w:t>
            </w:r>
            <w:r w:rsidR="005B1D02" w:rsidRPr="00A610A2">
              <w:rPr>
                <w:sz w:val="20"/>
                <w:szCs w:val="20"/>
              </w:rPr>
              <w:t xml:space="preserve"> таблица</w:t>
            </w:r>
            <w:r w:rsidR="00ED5146" w:rsidRPr="00A610A2">
              <w:rPr>
                <w:sz w:val="20"/>
                <w:szCs w:val="20"/>
              </w:rPr>
              <w:t>м</w:t>
            </w:r>
            <w:r w:rsidR="005B1D02" w:rsidRPr="00A610A2">
              <w:rPr>
                <w:sz w:val="20"/>
                <w:szCs w:val="20"/>
              </w:rPr>
              <w:t xml:space="preserve"> ос</w:t>
            </w:r>
            <w:r w:rsidR="005F6109" w:rsidRPr="00A610A2">
              <w:rPr>
                <w:sz w:val="20"/>
                <w:szCs w:val="20"/>
              </w:rPr>
              <w:t>новные части и органоиды клетки.</w:t>
            </w:r>
          </w:p>
        </w:tc>
        <w:tc>
          <w:tcPr>
            <w:tcW w:w="851" w:type="dxa"/>
          </w:tcPr>
          <w:p w:rsidR="00F279FB" w:rsidRPr="00A610A2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  <w:r w:rsidR="00205774">
              <w:rPr>
                <w:b/>
                <w:sz w:val="20"/>
                <w:szCs w:val="20"/>
              </w:rPr>
              <w:t xml:space="preserve"> 2.3.1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Клеточная мембрана.</w:t>
            </w:r>
            <w:r w:rsidR="005F6109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Ядро.</w:t>
            </w:r>
            <w:r w:rsidR="005F6109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Цитоплазма.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Хромосомы.</w:t>
            </w:r>
            <w:r w:rsidR="005F6109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Гены. ДНК. РНК. Ядрышко.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Органоиды. Рибосомы. Митохондрии. 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Лизосомы.</w:t>
            </w:r>
            <w:r w:rsidR="005F6109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Центриоли.</w:t>
            </w:r>
            <w:r w:rsidR="005F6109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Обмен веществ.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Рост. Развитие.</w:t>
            </w:r>
            <w:r w:rsidR="005F6109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Ферменты.</w:t>
            </w:r>
            <w:r w:rsidR="005F6109" w:rsidRPr="00A610A2">
              <w:rPr>
                <w:sz w:val="20"/>
                <w:szCs w:val="20"/>
              </w:rPr>
              <w:t xml:space="preserve"> Гомеостаз. Раздражимость. Возбудимость.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D2FFE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Ткани.</w:t>
            </w:r>
            <w:r w:rsidR="00044FAD" w:rsidRPr="00A610A2">
              <w:rPr>
                <w:b/>
                <w:sz w:val="20"/>
                <w:szCs w:val="20"/>
              </w:rPr>
              <w:t xml:space="preserve"> </w:t>
            </w:r>
            <w:r w:rsidRPr="00A610A2">
              <w:rPr>
                <w:b/>
                <w:sz w:val="20"/>
                <w:szCs w:val="20"/>
              </w:rPr>
              <w:t xml:space="preserve">Лабораторная работа №1 </w:t>
            </w:r>
            <w:r w:rsidRPr="00A610A2">
              <w:rPr>
                <w:sz w:val="20"/>
                <w:szCs w:val="20"/>
              </w:rPr>
              <w:t xml:space="preserve">«Изучение </w:t>
            </w:r>
            <w:r w:rsidR="00F3734A" w:rsidRPr="00A610A2">
              <w:rPr>
                <w:sz w:val="20"/>
                <w:szCs w:val="20"/>
              </w:rPr>
              <w:t>микроскопического строения тканей</w:t>
            </w:r>
            <w:r w:rsidRPr="00A610A2">
              <w:rPr>
                <w:sz w:val="20"/>
                <w:szCs w:val="20"/>
              </w:rPr>
              <w:t>».</w:t>
            </w:r>
          </w:p>
          <w:p w:rsidR="00F279FB" w:rsidRPr="00A610A2" w:rsidRDefault="00F279FB" w:rsidP="004052AE">
            <w:pPr>
              <w:ind w:left="-4344"/>
              <w:rPr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§ 8</w:t>
            </w:r>
          </w:p>
        </w:tc>
        <w:tc>
          <w:tcPr>
            <w:tcW w:w="6095" w:type="dxa"/>
          </w:tcPr>
          <w:p w:rsidR="00137278" w:rsidRPr="00A610A2" w:rsidRDefault="00137278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137278" w:rsidRPr="00A610A2" w:rsidRDefault="005066C0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137278" w:rsidRPr="00A610A2">
              <w:rPr>
                <w:sz w:val="20"/>
                <w:szCs w:val="20"/>
              </w:rPr>
              <w:t xml:space="preserve">признаки биологических объектов: </w:t>
            </w:r>
            <w:r w:rsidRPr="00A610A2">
              <w:rPr>
                <w:sz w:val="20"/>
                <w:szCs w:val="20"/>
              </w:rPr>
              <w:t>строение и функции эпителиальной, соединительной, мышечной и нервной тканей.</w:t>
            </w:r>
          </w:p>
          <w:p w:rsidR="00137278" w:rsidRPr="00A610A2" w:rsidRDefault="00137278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137278" w:rsidRPr="00A610A2" w:rsidRDefault="00137278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137278" w:rsidRPr="00A610A2" w:rsidRDefault="00137278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-проводить простые биологические исследования: </w:t>
            </w:r>
            <w:r w:rsidRPr="00A610A2">
              <w:rPr>
                <w:sz w:val="20"/>
                <w:szCs w:val="20"/>
              </w:rPr>
              <w:t>рассматривать на готовых микропрепаратах и описывать животные ткани;</w:t>
            </w:r>
            <w:r w:rsidRPr="00A610A2">
              <w:rPr>
                <w:b/>
                <w:bCs/>
                <w:sz w:val="20"/>
                <w:szCs w:val="20"/>
              </w:rPr>
              <w:t xml:space="preserve"> </w:t>
            </w:r>
          </w:p>
          <w:p w:rsidR="00F279FB" w:rsidRPr="00A610A2" w:rsidRDefault="00137278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sz w:val="20"/>
                <w:szCs w:val="20"/>
              </w:rPr>
              <w:t xml:space="preserve">сравнивать биологические объекты (ткани) и делать выводы на </w:t>
            </w:r>
            <w:r w:rsidRPr="00A610A2">
              <w:rPr>
                <w:sz w:val="20"/>
                <w:szCs w:val="20"/>
              </w:rPr>
              <w:lastRenderedPageBreak/>
              <w:t>основе сравнения.</w:t>
            </w:r>
          </w:p>
        </w:tc>
        <w:tc>
          <w:tcPr>
            <w:tcW w:w="851" w:type="dxa"/>
          </w:tcPr>
          <w:p w:rsidR="002C3E37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2.2</w:t>
            </w:r>
            <w:r w:rsidR="00205774">
              <w:rPr>
                <w:b/>
                <w:sz w:val="20"/>
                <w:szCs w:val="20"/>
              </w:rPr>
              <w:t xml:space="preserve"> </w:t>
            </w:r>
          </w:p>
          <w:p w:rsidR="00F279FB" w:rsidRDefault="00205774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  <w:p w:rsidR="002C3E37" w:rsidRPr="00A610A2" w:rsidRDefault="002C3E3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Ткани: эпителиальная, гладкая, поперечнополосатая, нервная, соединительная.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Тело нейрона.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Дендриты. Аксон. Нейроны.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Нейроглия.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Нервное волокно. Синапс.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D2FFE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Рефлекторная регуляция.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5419" w:rsidRPr="00A610A2" w:rsidRDefault="0024541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  <w:r w:rsidRPr="00A610A2">
              <w:rPr>
                <w:sz w:val="20"/>
                <w:szCs w:val="20"/>
              </w:rPr>
              <w:t xml:space="preserve"> </w:t>
            </w:r>
          </w:p>
          <w:p w:rsidR="00245419" w:rsidRPr="00A610A2" w:rsidRDefault="0024541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-центральную и периферическую нервную систем</w:t>
            </w:r>
            <w:r w:rsidR="00A17DCE" w:rsidRPr="00A610A2">
              <w:rPr>
                <w:sz w:val="20"/>
                <w:szCs w:val="20"/>
              </w:rPr>
              <w:t>ы</w:t>
            </w:r>
            <w:r w:rsidRPr="00A610A2">
              <w:rPr>
                <w:sz w:val="20"/>
                <w:szCs w:val="20"/>
              </w:rPr>
              <w:t xml:space="preserve">; </w:t>
            </w:r>
          </w:p>
          <w:p w:rsidR="00245419" w:rsidRPr="00A610A2" w:rsidRDefault="0024541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-понятия: «рефлекс»; «рефлекторная дуга», «нейронная цепь», «чувствительные», «вставочные», «исполнительные» нейроны.</w:t>
            </w:r>
          </w:p>
          <w:p w:rsidR="00245419" w:rsidRPr="00A610A2" w:rsidRDefault="0024541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F279FB" w:rsidRPr="00A610A2" w:rsidRDefault="00245419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-находить</w:t>
            </w:r>
            <w:r w:rsidRPr="00A610A2">
              <w:rPr>
                <w:b/>
                <w:bCs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терминов.</w:t>
            </w:r>
          </w:p>
        </w:tc>
        <w:tc>
          <w:tcPr>
            <w:tcW w:w="851" w:type="dxa"/>
          </w:tcPr>
          <w:p w:rsidR="00F279FB" w:rsidRPr="00A610A2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</w:t>
            </w:r>
            <w:r w:rsidR="00205774">
              <w:rPr>
                <w:b/>
                <w:sz w:val="20"/>
                <w:szCs w:val="20"/>
              </w:rPr>
              <w:t xml:space="preserve"> 1.2.1 2.1.11</w:t>
            </w:r>
          </w:p>
        </w:tc>
        <w:tc>
          <w:tcPr>
            <w:tcW w:w="3543" w:type="dxa"/>
          </w:tcPr>
          <w:p w:rsidR="00F279FB" w:rsidRPr="00A610A2" w:rsidRDefault="0024541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Центральная и периферическая части нервной системы. Рефлекс. </w:t>
            </w:r>
            <w:r w:rsidR="00F279FB" w:rsidRPr="00A610A2">
              <w:rPr>
                <w:sz w:val="20"/>
                <w:szCs w:val="20"/>
              </w:rPr>
              <w:t xml:space="preserve"> Рефлекторная дуга. Рецептор. </w:t>
            </w:r>
            <w:r w:rsidRPr="00A610A2">
              <w:rPr>
                <w:sz w:val="20"/>
                <w:szCs w:val="20"/>
              </w:rPr>
              <w:t>Чувствительный нейрон. Вставочный нейрон. Исполнительный нейрон. Рабочий орган. Рефлекторная зона. Прямые и обратные связи.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D2FFE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C13D28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Опора и движение</w:t>
            </w:r>
            <w:r w:rsidR="00F279FB" w:rsidRPr="00A610A2">
              <w:rPr>
                <w:sz w:val="20"/>
                <w:szCs w:val="20"/>
              </w:rPr>
              <w:t>.</w:t>
            </w:r>
            <w:r w:rsidR="00F279FB" w:rsidRPr="00A610A2">
              <w:rPr>
                <w:b/>
                <w:sz w:val="20"/>
                <w:szCs w:val="20"/>
              </w:rPr>
              <w:t xml:space="preserve"> </w:t>
            </w:r>
            <w:r w:rsidRPr="00A610A2">
              <w:rPr>
                <w:b/>
                <w:sz w:val="20"/>
                <w:szCs w:val="20"/>
              </w:rPr>
              <w:t>Практическая</w:t>
            </w:r>
            <w:r w:rsidR="00F279FB" w:rsidRPr="00A610A2">
              <w:rPr>
                <w:b/>
                <w:sz w:val="20"/>
                <w:szCs w:val="20"/>
              </w:rPr>
              <w:t xml:space="preserve"> работа №2 </w:t>
            </w:r>
            <w:r w:rsidR="00F279FB" w:rsidRPr="00A610A2">
              <w:rPr>
                <w:sz w:val="20"/>
                <w:szCs w:val="20"/>
              </w:rPr>
              <w:t>«</w:t>
            </w:r>
            <w:r w:rsidRPr="00A610A2">
              <w:rPr>
                <w:sz w:val="20"/>
                <w:szCs w:val="20"/>
              </w:rPr>
              <w:t>Измерение массы и роста своего организма</w:t>
            </w:r>
            <w:r w:rsidR="00F279FB" w:rsidRPr="00A610A2">
              <w:rPr>
                <w:sz w:val="20"/>
                <w:szCs w:val="20"/>
              </w:rPr>
              <w:t>».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566371" w:rsidRPr="00A610A2" w:rsidRDefault="00566371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566371" w:rsidRPr="00A610A2" w:rsidRDefault="001865BB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-функции опорно-двигательной системы; макр</w:t>
            </w:r>
            <w:proofErr w:type="gramStart"/>
            <w:r w:rsidRPr="00A610A2">
              <w:rPr>
                <w:sz w:val="20"/>
                <w:szCs w:val="20"/>
              </w:rPr>
              <w:t>о-</w:t>
            </w:r>
            <w:proofErr w:type="gramEnd"/>
            <w:r w:rsidRPr="00A610A2">
              <w:rPr>
                <w:sz w:val="20"/>
                <w:szCs w:val="20"/>
              </w:rPr>
              <w:t xml:space="preserve">  и микроскопическо</w:t>
            </w:r>
            <w:r w:rsidR="00B06614" w:rsidRPr="00A610A2">
              <w:rPr>
                <w:sz w:val="20"/>
                <w:szCs w:val="20"/>
              </w:rPr>
              <w:t>е</w:t>
            </w:r>
            <w:r w:rsidRPr="00A610A2">
              <w:rPr>
                <w:sz w:val="20"/>
                <w:szCs w:val="20"/>
              </w:rPr>
              <w:t xml:space="preserve"> строени</w:t>
            </w:r>
            <w:r w:rsidR="00B06614" w:rsidRPr="00A610A2">
              <w:rPr>
                <w:sz w:val="20"/>
                <w:szCs w:val="20"/>
              </w:rPr>
              <w:t xml:space="preserve">е костей, </w:t>
            </w:r>
            <w:r w:rsidRPr="00A610A2">
              <w:rPr>
                <w:sz w:val="20"/>
                <w:szCs w:val="20"/>
              </w:rPr>
              <w:t>их классификаци</w:t>
            </w:r>
            <w:r w:rsidR="00B06614" w:rsidRPr="00A610A2">
              <w:rPr>
                <w:sz w:val="20"/>
                <w:szCs w:val="20"/>
              </w:rPr>
              <w:t>ю</w:t>
            </w:r>
            <w:r w:rsidRPr="00A610A2">
              <w:rPr>
                <w:sz w:val="20"/>
                <w:szCs w:val="20"/>
              </w:rPr>
              <w:t>.</w:t>
            </w:r>
          </w:p>
          <w:p w:rsidR="00566371" w:rsidRPr="00A610A2" w:rsidRDefault="00566371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566371" w:rsidRPr="00A610A2" w:rsidRDefault="00566371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566371" w:rsidRPr="00A610A2" w:rsidRDefault="00566371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-проводить простые биологические исследования: </w:t>
            </w:r>
            <w:r w:rsidRPr="00A610A2">
              <w:rPr>
                <w:sz w:val="20"/>
                <w:szCs w:val="20"/>
              </w:rPr>
              <w:t>наблюд</w:t>
            </w:r>
            <w:r w:rsidR="001865BB" w:rsidRPr="00A610A2">
              <w:rPr>
                <w:sz w:val="20"/>
                <w:szCs w:val="20"/>
              </w:rPr>
              <w:t>ение</w:t>
            </w:r>
            <w:r w:rsidRPr="00A610A2">
              <w:rPr>
                <w:sz w:val="20"/>
                <w:szCs w:val="20"/>
              </w:rPr>
              <w:t xml:space="preserve"> за ростом и развитием </w:t>
            </w:r>
            <w:r w:rsidR="001865BB" w:rsidRPr="00A610A2">
              <w:rPr>
                <w:sz w:val="20"/>
                <w:szCs w:val="20"/>
              </w:rPr>
              <w:t>своего организма</w:t>
            </w:r>
            <w:r w:rsidRPr="00A610A2">
              <w:rPr>
                <w:sz w:val="20"/>
                <w:szCs w:val="20"/>
              </w:rPr>
              <w:t>;</w:t>
            </w:r>
          </w:p>
          <w:p w:rsidR="00F279FB" w:rsidRPr="00A610A2" w:rsidRDefault="001865BB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566371"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566371"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2C3E37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4.11</w:t>
            </w:r>
            <w:r w:rsidR="00205774">
              <w:rPr>
                <w:b/>
                <w:sz w:val="20"/>
                <w:szCs w:val="20"/>
              </w:rPr>
              <w:t xml:space="preserve"> </w:t>
            </w:r>
          </w:p>
          <w:p w:rsidR="002C3E37" w:rsidRDefault="002C3E3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2.2.1</w:t>
            </w:r>
          </w:p>
          <w:p w:rsidR="00F279FB" w:rsidRPr="00A610A2" w:rsidRDefault="00F172C6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2.3.2 2.2.2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Скелет. Мышцы. Надкостница. Компактное, губчатое вещество кости. Костномозговая полость. Красный и жёлтый костный мозг. Костные </w:t>
            </w:r>
            <w:r w:rsidR="00657E8D" w:rsidRPr="00A610A2">
              <w:rPr>
                <w:sz w:val="20"/>
                <w:szCs w:val="20"/>
              </w:rPr>
              <w:t>пластинки</w:t>
            </w:r>
            <w:r w:rsidRPr="00A610A2">
              <w:rPr>
                <w:sz w:val="20"/>
                <w:szCs w:val="20"/>
              </w:rPr>
              <w:t xml:space="preserve">. Типы костей: трубчатые, плоские, губчатые. </w:t>
            </w:r>
            <w:r w:rsidR="00657E8D" w:rsidRPr="00A610A2">
              <w:rPr>
                <w:sz w:val="20"/>
                <w:szCs w:val="20"/>
              </w:rPr>
              <w:t>Зоны роста трубчатых костей.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A610A2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CD2FFE">
              <w:rPr>
                <w:sz w:val="20"/>
                <w:szCs w:val="20"/>
              </w:rPr>
              <w:t>.</w:t>
            </w:r>
            <w:r w:rsidR="002C206E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Скелет человека. Осевой скелет.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F40F88" w:rsidRPr="00A610A2" w:rsidRDefault="00057E04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</w:t>
            </w:r>
            <w:r w:rsidR="00F40F88" w:rsidRPr="00A610A2">
              <w:rPr>
                <w:b/>
                <w:sz w:val="20"/>
                <w:szCs w:val="20"/>
              </w:rPr>
              <w:t>нать</w:t>
            </w:r>
            <w:r w:rsidRPr="00A610A2">
              <w:rPr>
                <w:b/>
                <w:sz w:val="20"/>
                <w:szCs w:val="20"/>
              </w:rPr>
              <w:t>:</w:t>
            </w:r>
          </w:p>
          <w:p w:rsidR="00F40F88" w:rsidRPr="00A610A2" w:rsidRDefault="003C27C7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F40F88" w:rsidRPr="00A610A2">
              <w:rPr>
                <w:sz w:val="20"/>
                <w:szCs w:val="20"/>
              </w:rPr>
              <w:t xml:space="preserve">признаки биологических объектов: </w:t>
            </w:r>
            <w:r w:rsidRPr="00A610A2">
              <w:rPr>
                <w:sz w:val="20"/>
                <w:szCs w:val="20"/>
              </w:rPr>
              <w:t>отделы опорно-двигательной системы; виды и типы костей</w:t>
            </w:r>
            <w:r w:rsidR="00057E04" w:rsidRPr="00A610A2">
              <w:rPr>
                <w:sz w:val="20"/>
                <w:szCs w:val="20"/>
              </w:rPr>
              <w:t>.</w:t>
            </w:r>
          </w:p>
          <w:p w:rsidR="00F40F88" w:rsidRPr="00A610A2" w:rsidRDefault="00057E0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F40F88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6A5E5C" w:rsidRPr="00A610A2" w:rsidRDefault="003C27C7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="00F40F88" w:rsidRPr="00A610A2">
              <w:rPr>
                <w:bCs/>
                <w:sz w:val="20"/>
                <w:szCs w:val="20"/>
              </w:rPr>
              <w:t>находить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F40F88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6A5E5C" w:rsidRPr="00A610A2" w:rsidRDefault="006A5E5C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F40F88" w:rsidRPr="00A610A2">
              <w:rPr>
                <w:sz w:val="20"/>
                <w:szCs w:val="20"/>
              </w:rPr>
              <w:t xml:space="preserve">по результатам наблюдений распознавать и описывать на таблицах основные </w:t>
            </w:r>
            <w:r w:rsidR="003C27C7" w:rsidRPr="00A610A2">
              <w:rPr>
                <w:sz w:val="20"/>
                <w:szCs w:val="20"/>
              </w:rPr>
              <w:t>кости человека</w:t>
            </w:r>
            <w:r w:rsidR="00F40F88" w:rsidRPr="00A610A2">
              <w:rPr>
                <w:sz w:val="20"/>
                <w:szCs w:val="20"/>
              </w:rPr>
              <w:t xml:space="preserve">; </w:t>
            </w:r>
          </w:p>
          <w:p w:rsidR="00F279FB" w:rsidRPr="00A610A2" w:rsidRDefault="006A5E5C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F40F88" w:rsidRPr="00A610A2">
              <w:rPr>
                <w:sz w:val="20"/>
                <w:szCs w:val="20"/>
              </w:rPr>
              <w:t>сравнивать биологические объекты (</w:t>
            </w:r>
            <w:r w:rsidR="003C27C7" w:rsidRPr="00A610A2">
              <w:rPr>
                <w:sz w:val="20"/>
                <w:szCs w:val="20"/>
              </w:rPr>
              <w:t>типы костей</w:t>
            </w:r>
            <w:r w:rsidR="00680616" w:rsidRPr="00A610A2">
              <w:rPr>
                <w:sz w:val="20"/>
                <w:szCs w:val="20"/>
              </w:rPr>
              <w:t>, их строение</w:t>
            </w:r>
            <w:r w:rsidR="00F40F88" w:rsidRPr="00A610A2">
              <w:rPr>
                <w:sz w:val="20"/>
                <w:szCs w:val="20"/>
              </w:rPr>
              <w:t>) и де</w:t>
            </w:r>
            <w:r w:rsidR="003C27C7" w:rsidRPr="00A610A2">
              <w:rPr>
                <w:sz w:val="20"/>
                <w:szCs w:val="20"/>
              </w:rPr>
              <w:t>лать выводы на основе сравнения.</w:t>
            </w:r>
            <w:r w:rsidR="00F40F88" w:rsidRPr="00A610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279FB" w:rsidRPr="00B04DD5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 w:rsidRPr="00B04DD5">
              <w:rPr>
                <w:b/>
                <w:sz w:val="20"/>
                <w:szCs w:val="20"/>
              </w:rPr>
              <w:t>4.11</w:t>
            </w:r>
            <w:r w:rsidR="00F172C6">
              <w:rPr>
                <w:b/>
                <w:sz w:val="20"/>
                <w:szCs w:val="20"/>
              </w:rPr>
              <w:t xml:space="preserve"> 2.3.2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Осевой скелет. Добавочный скелет. Позвонок. Мозговой и лицевой отделы черепа. Межпозвоночный диск. Отделы позвоночника</w:t>
            </w:r>
            <w:r w:rsidR="00650B25" w:rsidRPr="00A610A2">
              <w:rPr>
                <w:sz w:val="20"/>
                <w:szCs w:val="20"/>
              </w:rPr>
              <w:t>: шейный, грудной, поясничный, крестцовый</w:t>
            </w:r>
            <w:r w:rsidRPr="00A610A2">
              <w:rPr>
                <w:sz w:val="20"/>
                <w:szCs w:val="20"/>
              </w:rPr>
              <w:t xml:space="preserve">. Грудная клетка. Рёбра. Грудина.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D2FFE" w:rsidRPr="00CD2FFE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950EB0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С</w:t>
            </w:r>
            <w:r w:rsidR="00F279FB" w:rsidRPr="00A610A2">
              <w:rPr>
                <w:sz w:val="20"/>
                <w:szCs w:val="20"/>
              </w:rPr>
              <w:t xml:space="preserve">келет поясов и свободных конечностей. </w:t>
            </w:r>
            <w:r w:rsidRPr="00A610A2">
              <w:rPr>
                <w:b/>
                <w:sz w:val="20"/>
                <w:szCs w:val="20"/>
              </w:rPr>
              <w:t xml:space="preserve">Лабораторная работа №2 </w:t>
            </w:r>
            <w:r w:rsidRPr="00A610A2">
              <w:rPr>
                <w:sz w:val="20"/>
                <w:szCs w:val="20"/>
              </w:rPr>
              <w:t>«Изучение внешнего вида отдельных костей».</w:t>
            </w:r>
          </w:p>
        </w:tc>
        <w:tc>
          <w:tcPr>
            <w:tcW w:w="6095" w:type="dxa"/>
          </w:tcPr>
          <w:p w:rsidR="009C3D64" w:rsidRPr="00A610A2" w:rsidRDefault="009C3D64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9C3D64" w:rsidRPr="00A610A2" w:rsidRDefault="009C3D64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-признаки биологических объектов: отделы опорно-двигательной системы; виды и типы </w:t>
            </w:r>
            <w:r w:rsidR="00994586" w:rsidRPr="00A610A2">
              <w:rPr>
                <w:sz w:val="20"/>
                <w:szCs w:val="20"/>
              </w:rPr>
              <w:t xml:space="preserve">соединения </w:t>
            </w:r>
            <w:r w:rsidRPr="00A610A2">
              <w:rPr>
                <w:sz w:val="20"/>
                <w:szCs w:val="20"/>
              </w:rPr>
              <w:t>костей.</w:t>
            </w:r>
          </w:p>
          <w:p w:rsidR="009C3D64" w:rsidRPr="00A610A2" w:rsidRDefault="009C3D6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9C3D64" w:rsidRPr="00A610A2" w:rsidRDefault="009C3D64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9C3D64" w:rsidRPr="00A610A2" w:rsidRDefault="009C3D6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Pr="00A610A2">
              <w:rPr>
                <w:sz w:val="20"/>
                <w:szCs w:val="20"/>
              </w:rPr>
              <w:t>по результатам наблюдений распознавать и описывать на таблицах основные кости человека</w:t>
            </w:r>
            <w:r w:rsidR="00994586" w:rsidRPr="00A610A2">
              <w:rPr>
                <w:sz w:val="20"/>
                <w:szCs w:val="20"/>
              </w:rPr>
              <w:t xml:space="preserve"> и типы соединения костей</w:t>
            </w:r>
            <w:r w:rsidRPr="00A610A2">
              <w:rPr>
                <w:sz w:val="20"/>
                <w:szCs w:val="20"/>
              </w:rPr>
              <w:t xml:space="preserve">; </w:t>
            </w:r>
          </w:p>
          <w:p w:rsidR="00F279FB" w:rsidRPr="00A610A2" w:rsidRDefault="009C3D6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-сравнивать биологические объекты (типы костей</w:t>
            </w:r>
            <w:r w:rsidR="00680616" w:rsidRPr="00A610A2">
              <w:rPr>
                <w:sz w:val="20"/>
                <w:szCs w:val="20"/>
              </w:rPr>
              <w:t>, их строение</w:t>
            </w:r>
            <w:r w:rsidRPr="00A610A2">
              <w:rPr>
                <w:sz w:val="20"/>
                <w:szCs w:val="20"/>
              </w:rPr>
              <w:t xml:space="preserve">) и делать выводы на основе сравнения. </w:t>
            </w:r>
          </w:p>
        </w:tc>
        <w:tc>
          <w:tcPr>
            <w:tcW w:w="851" w:type="dxa"/>
          </w:tcPr>
          <w:p w:rsidR="00F279FB" w:rsidRPr="00B04DD5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4.11</w:t>
            </w:r>
            <w:r w:rsidR="00F172C6">
              <w:rPr>
                <w:b/>
                <w:sz w:val="20"/>
                <w:szCs w:val="20"/>
              </w:rPr>
              <w:t xml:space="preserve"> 1.3 2.2.1 2.2.2 2.3.2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Плечевой пояс</w:t>
            </w:r>
            <w:r w:rsidR="00163915" w:rsidRPr="00A610A2">
              <w:rPr>
                <w:sz w:val="20"/>
                <w:szCs w:val="20"/>
              </w:rPr>
              <w:t xml:space="preserve"> (лопатки, ключицы)</w:t>
            </w:r>
            <w:r w:rsidRPr="00A610A2">
              <w:rPr>
                <w:sz w:val="20"/>
                <w:szCs w:val="20"/>
              </w:rPr>
              <w:t>. Предплечье</w:t>
            </w:r>
            <w:r w:rsidR="00163915" w:rsidRPr="00A610A2">
              <w:rPr>
                <w:sz w:val="20"/>
                <w:szCs w:val="20"/>
              </w:rPr>
              <w:t xml:space="preserve"> (локтевая и лучевая кости)</w:t>
            </w:r>
            <w:r w:rsidRPr="00A610A2">
              <w:rPr>
                <w:sz w:val="20"/>
                <w:szCs w:val="20"/>
              </w:rPr>
              <w:t>. Плечо. Кисть. Тазовый пояс</w:t>
            </w:r>
            <w:r w:rsidR="00163915" w:rsidRPr="00A610A2">
              <w:rPr>
                <w:sz w:val="20"/>
                <w:szCs w:val="20"/>
              </w:rPr>
              <w:t xml:space="preserve"> (кости таза)</w:t>
            </w:r>
            <w:r w:rsidRPr="00A610A2">
              <w:rPr>
                <w:sz w:val="20"/>
                <w:szCs w:val="20"/>
              </w:rPr>
              <w:t>. Бедро. Голень</w:t>
            </w:r>
            <w:r w:rsidR="00163915" w:rsidRPr="00A610A2">
              <w:rPr>
                <w:sz w:val="20"/>
                <w:szCs w:val="20"/>
              </w:rPr>
              <w:t xml:space="preserve"> (большеберцовая и малоберцовая кости)</w:t>
            </w:r>
            <w:r w:rsidRPr="00A610A2">
              <w:rPr>
                <w:sz w:val="20"/>
                <w:szCs w:val="20"/>
              </w:rPr>
              <w:t>. Стопа. Соединение костей</w:t>
            </w:r>
            <w:r w:rsidR="00163915" w:rsidRPr="00A610A2">
              <w:rPr>
                <w:sz w:val="20"/>
                <w:szCs w:val="20"/>
              </w:rPr>
              <w:t xml:space="preserve"> (неподвижные, </w:t>
            </w:r>
            <w:proofErr w:type="spellStart"/>
            <w:r w:rsidR="00163915" w:rsidRPr="00A610A2">
              <w:rPr>
                <w:sz w:val="20"/>
                <w:szCs w:val="20"/>
              </w:rPr>
              <w:t>полуподвижные</w:t>
            </w:r>
            <w:proofErr w:type="spellEnd"/>
            <w:r w:rsidR="00163915" w:rsidRPr="00A610A2">
              <w:rPr>
                <w:sz w:val="20"/>
                <w:szCs w:val="20"/>
              </w:rPr>
              <w:t>, подвижные – с</w:t>
            </w:r>
            <w:r w:rsidRPr="00A610A2">
              <w:rPr>
                <w:sz w:val="20"/>
                <w:szCs w:val="20"/>
              </w:rPr>
              <w:t>уставы</w:t>
            </w:r>
            <w:r w:rsidR="00163915" w:rsidRPr="00A610A2">
              <w:rPr>
                <w:sz w:val="20"/>
                <w:szCs w:val="20"/>
              </w:rPr>
              <w:t>)</w:t>
            </w:r>
            <w:r w:rsidRPr="00A610A2">
              <w:rPr>
                <w:sz w:val="20"/>
                <w:szCs w:val="20"/>
              </w:rPr>
              <w:t xml:space="preserve">.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D2FFE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D3A41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Строение мышц.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300610" w:rsidRPr="00A610A2" w:rsidRDefault="00300610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300610" w:rsidRPr="00A610A2" w:rsidRDefault="00931938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300610" w:rsidRPr="00A610A2">
              <w:rPr>
                <w:sz w:val="20"/>
                <w:szCs w:val="20"/>
              </w:rPr>
              <w:t xml:space="preserve">признаки биологических объектов: </w:t>
            </w:r>
            <w:r w:rsidRPr="00A610A2">
              <w:rPr>
                <w:sz w:val="20"/>
                <w:szCs w:val="20"/>
              </w:rPr>
              <w:t xml:space="preserve">микро- и макроскопическое </w:t>
            </w:r>
            <w:r w:rsidRPr="00A610A2">
              <w:rPr>
                <w:sz w:val="20"/>
                <w:szCs w:val="20"/>
              </w:rPr>
              <w:lastRenderedPageBreak/>
              <w:t>строение мышц; основные группы мышц человека.</w:t>
            </w:r>
          </w:p>
          <w:p w:rsidR="00300610" w:rsidRPr="00A610A2" w:rsidRDefault="00931938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300610" w:rsidRPr="00A610A2">
              <w:rPr>
                <w:b/>
                <w:bCs/>
                <w:sz w:val="20"/>
                <w:szCs w:val="20"/>
              </w:rPr>
              <w:t>мет</w:t>
            </w:r>
            <w:r w:rsidRPr="00A610A2">
              <w:rPr>
                <w:b/>
                <w:bCs/>
                <w:sz w:val="20"/>
                <w:szCs w:val="20"/>
              </w:rPr>
              <w:t>ь:</w:t>
            </w:r>
          </w:p>
          <w:p w:rsidR="00300610" w:rsidRPr="00A610A2" w:rsidRDefault="00931938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="00300610" w:rsidRPr="00A610A2">
              <w:rPr>
                <w:bCs/>
                <w:sz w:val="20"/>
                <w:szCs w:val="20"/>
              </w:rPr>
              <w:t>находить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300610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F279FB" w:rsidRPr="00A610A2" w:rsidRDefault="00931938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300610" w:rsidRPr="00A610A2">
              <w:rPr>
                <w:bCs/>
                <w:sz w:val="20"/>
                <w:szCs w:val="20"/>
              </w:rPr>
              <w:t>проводить простые биологические исследования: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300610" w:rsidRPr="00A610A2">
              <w:rPr>
                <w:sz w:val="20"/>
                <w:szCs w:val="20"/>
              </w:rPr>
              <w:t xml:space="preserve">по результатам наблюдений распознавать и описывать на таблицах основные </w:t>
            </w:r>
            <w:r w:rsidRPr="00A610A2">
              <w:rPr>
                <w:sz w:val="20"/>
                <w:szCs w:val="20"/>
              </w:rPr>
              <w:t>группы мышц человека.</w:t>
            </w:r>
          </w:p>
        </w:tc>
        <w:tc>
          <w:tcPr>
            <w:tcW w:w="851" w:type="dxa"/>
          </w:tcPr>
          <w:p w:rsidR="00F279FB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4.11</w:t>
            </w:r>
          </w:p>
          <w:p w:rsidR="00F172C6" w:rsidRPr="00A610A2" w:rsidRDefault="00F172C6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Брюшко мышцы. Сухожилия. Головка и хвост мышцы. </w:t>
            </w:r>
            <w:proofErr w:type="spellStart"/>
            <w:r w:rsidRPr="00A610A2">
              <w:rPr>
                <w:sz w:val="20"/>
                <w:szCs w:val="20"/>
              </w:rPr>
              <w:t>Мышцы-антогонисты</w:t>
            </w:r>
            <w:proofErr w:type="spellEnd"/>
            <w:r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lastRenderedPageBreak/>
              <w:t xml:space="preserve">и синергисты. Мышечное волокно. Фасции.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D2FFE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Работа скелетных мышц и их регуляция.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  <w:r w:rsidR="000F43A7" w:rsidRPr="00A610A2">
              <w:rPr>
                <w:b/>
                <w:sz w:val="20"/>
                <w:szCs w:val="20"/>
              </w:rPr>
              <w:t>Лабораторная</w:t>
            </w:r>
            <w:r w:rsidR="009C3D64" w:rsidRPr="00A610A2">
              <w:rPr>
                <w:b/>
                <w:sz w:val="20"/>
                <w:szCs w:val="20"/>
              </w:rPr>
              <w:t xml:space="preserve"> работа №</w:t>
            </w:r>
            <w:r w:rsidRPr="00A610A2">
              <w:rPr>
                <w:b/>
                <w:sz w:val="20"/>
                <w:szCs w:val="20"/>
              </w:rPr>
              <w:t>3</w:t>
            </w:r>
            <w:r w:rsidRPr="00A610A2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«</w:t>
            </w:r>
            <w:r w:rsidR="00CD3A41" w:rsidRPr="00A610A2">
              <w:rPr>
                <w:sz w:val="20"/>
                <w:szCs w:val="20"/>
              </w:rPr>
              <w:t>Выявление влияния статической и динамической работы на утомление мышц</w:t>
            </w:r>
            <w:r w:rsidRPr="00A610A2">
              <w:rPr>
                <w:sz w:val="20"/>
                <w:szCs w:val="20"/>
              </w:rPr>
              <w:t>».</w:t>
            </w:r>
          </w:p>
        </w:tc>
        <w:tc>
          <w:tcPr>
            <w:tcW w:w="6095" w:type="dxa"/>
          </w:tcPr>
          <w:p w:rsidR="0043010E" w:rsidRPr="00A610A2" w:rsidRDefault="0043010E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43010E" w:rsidRPr="00A610A2" w:rsidRDefault="0043010E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энергетик</w:t>
            </w:r>
            <w:r w:rsidR="00723790" w:rsidRPr="00A610A2">
              <w:rPr>
                <w:sz w:val="20"/>
                <w:szCs w:val="20"/>
              </w:rPr>
              <w:t>у</w:t>
            </w:r>
            <w:r w:rsidRPr="00A610A2">
              <w:rPr>
                <w:sz w:val="20"/>
                <w:szCs w:val="20"/>
              </w:rPr>
              <w:t xml:space="preserve"> мышечного сокращения; механизм регуляции работы мышц-антагонистов.</w:t>
            </w:r>
          </w:p>
          <w:p w:rsidR="0043010E" w:rsidRPr="00A610A2" w:rsidRDefault="0043010E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43010E" w:rsidRPr="00A610A2" w:rsidRDefault="0043010E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43010E" w:rsidRPr="00A610A2" w:rsidRDefault="0043010E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-проводить простые биологические </w:t>
            </w:r>
            <w:r w:rsidRPr="00A610A2">
              <w:rPr>
                <w:sz w:val="20"/>
                <w:szCs w:val="20"/>
              </w:rPr>
              <w:t xml:space="preserve">эксперименты, описывать и объяснять результаты опытов по влиянию статической и динамической работы; </w:t>
            </w:r>
          </w:p>
          <w:p w:rsidR="00F279FB" w:rsidRPr="00A610A2" w:rsidRDefault="0043010E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рациональной организации труда и отдыха, 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F279FB" w:rsidRPr="00A610A2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4.11</w:t>
            </w:r>
            <w:r w:rsidR="00F172C6">
              <w:rPr>
                <w:b/>
                <w:sz w:val="20"/>
                <w:szCs w:val="20"/>
              </w:rPr>
              <w:t xml:space="preserve"> 1.3 </w:t>
            </w:r>
            <w:r w:rsidR="00B37D16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Двигательная единица. Исполнительный нейрон. Тренировочный эффект. Биологическое окисление. Динамическая и статическая работа. Гиподинамия.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D2FFE" w:rsidRPr="00CD2FFE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0449C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Осанка. Предупреждение плоскостопия.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C86906" w:rsidRPr="00A610A2" w:rsidRDefault="00C8690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  <w:r w:rsidRPr="00A610A2">
              <w:rPr>
                <w:sz w:val="20"/>
                <w:szCs w:val="20"/>
              </w:rPr>
              <w:t xml:space="preserve"> </w:t>
            </w:r>
          </w:p>
          <w:p w:rsidR="00C86906" w:rsidRPr="00A610A2" w:rsidRDefault="00C8690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-понятие об осанке, и развития плоскостопия, меры их предупреждения; методы выявления нарушений осанки и плоскостопия.</w:t>
            </w:r>
          </w:p>
          <w:p w:rsidR="00C86906" w:rsidRPr="00A610A2" w:rsidRDefault="00C8690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C86906" w:rsidRPr="00A610A2" w:rsidRDefault="00C86906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F279FB" w:rsidRPr="00A610A2" w:rsidRDefault="00C86906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соблюдения мер профилактики сколиоза и плоскостопия, 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F279FB" w:rsidRPr="00A610A2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4.11</w:t>
            </w:r>
            <w:r w:rsidR="00B37D16">
              <w:rPr>
                <w:b/>
                <w:sz w:val="20"/>
                <w:szCs w:val="20"/>
              </w:rPr>
              <w:t xml:space="preserve"> 3.2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Осанка. Остеохондроз. Корригирующая гимнастика. Сутулость. Боковые искривления (сколиоз). Плоскостопие.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D2FFE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E61F50" w:rsidRDefault="00F279FB" w:rsidP="004052AE">
            <w:pPr>
              <w:rPr>
                <w:sz w:val="20"/>
                <w:szCs w:val="20"/>
                <w:u w:val="single"/>
              </w:rPr>
            </w:pPr>
            <w:r w:rsidRPr="00A610A2">
              <w:rPr>
                <w:sz w:val="20"/>
                <w:szCs w:val="20"/>
              </w:rPr>
              <w:t>Первая помощь при ушибах, переломах костей и вывихах.</w:t>
            </w:r>
            <w:r w:rsidR="0040449C" w:rsidRPr="00A610A2">
              <w:rPr>
                <w:sz w:val="20"/>
                <w:szCs w:val="20"/>
              </w:rPr>
              <w:t xml:space="preserve"> </w:t>
            </w:r>
            <w:r w:rsidR="0040449C" w:rsidRPr="00E61F50">
              <w:rPr>
                <w:sz w:val="20"/>
                <w:szCs w:val="20"/>
                <w:u w:val="single"/>
              </w:rPr>
              <w:t>Профилактика травматизма</w:t>
            </w:r>
            <w:r w:rsidR="004052AE" w:rsidRPr="00E61F50">
              <w:rPr>
                <w:sz w:val="20"/>
                <w:szCs w:val="20"/>
                <w:u w:val="single"/>
              </w:rPr>
              <w:t xml:space="preserve"> в Тюменской области</w:t>
            </w:r>
            <w:r w:rsidR="0040449C" w:rsidRPr="00E61F50">
              <w:rPr>
                <w:sz w:val="20"/>
                <w:szCs w:val="20"/>
                <w:u w:val="single"/>
              </w:rPr>
              <w:t>.</w:t>
            </w:r>
          </w:p>
          <w:p w:rsidR="00F279FB" w:rsidRPr="00A610A2" w:rsidRDefault="00F279FB" w:rsidP="004052A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6095" w:type="dxa"/>
          </w:tcPr>
          <w:p w:rsidR="008020DA" w:rsidRPr="00A610A2" w:rsidRDefault="00A93250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  <w:r w:rsidR="004B7CA8" w:rsidRPr="00A610A2">
              <w:rPr>
                <w:sz w:val="20"/>
                <w:szCs w:val="20"/>
              </w:rPr>
              <w:t xml:space="preserve"> </w:t>
            </w:r>
          </w:p>
          <w:p w:rsidR="00A93250" w:rsidRPr="00A610A2" w:rsidRDefault="008020DA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-виды</w:t>
            </w:r>
            <w:r w:rsidR="004B7CA8" w:rsidRPr="00A610A2">
              <w:rPr>
                <w:sz w:val="20"/>
                <w:szCs w:val="20"/>
              </w:rPr>
              <w:t xml:space="preserve"> повреждения скелета</w:t>
            </w:r>
            <w:r w:rsidRPr="00A610A2">
              <w:rPr>
                <w:sz w:val="20"/>
                <w:szCs w:val="20"/>
              </w:rPr>
              <w:t>:</w:t>
            </w:r>
            <w:r w:rsidR="004B7CA8" w:rsidRPr="00A610A2">
              <w:rPr>
                <w:sz w:val="20"/>
                <w:szCs w:val="20"/>
              </w:rPr>
              <w:t xml:space="preserve"> ушиб</w:t>
            </w:r>
            <w:r w:rsidRPr="00A610A2">
              <w:rPr>
                <w:sz w:val="20"/>
                <w:szCs w:val="20"/>
              </w:rPr>
              <w:t>ы</w:t>
            </w:r>
            <w:r w:rsidR="004B7CA8" w:rsidRPr="00A610A2">
              <w:rPr>
                <w:sz w:val="20"/>
                <w:szCs w:val="20"/>
              </w:rPr>
              <w:t>, растяжения, вывих</w:t>
            </w:r>
            <w:r w:rsidRPr="00A610A2">
              <w:rPr>
                <w:sz w:val="20"/>
                <w:szCs w:val="20"/>
              </w:rPr>
              <w:t>и</w:t>
            </w:r>
            <w:r w:rsidR="004B7CA8" w:rsidRPr="00A610A2">
              <w:rPr>
                <w:sz w:val="20"/>
                <w:szCs w:val="20"/>
              </w:rPr>
              <w:t>, перелом</w:t>
            </w:r>
            <w:r w:rsidRPr="00A610A2">
              <w:rPr>
                <w:sz w:val="20"/>
                <w:szCs w:val="20"/>
              </w:rPr>
              <w:t>ы</w:t>
            </w:r>
            <w:r w:rsidR="004B7CA8" w:rsidRPr="00A610A2">
              <w:rPr>
                <w:sz w:val="20"/>
                <w:szCs w:val="20"/>
              </w:rPr>
              <w:t xml:space="preserve"> костей.</w:t>
            </w:r>
          </w:p>
          <w:p w:rsidR="00A93250" w:rsidRPr="00A610A2" w:rsidRDefault="00A93250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A93250" w:rsidRPr="00A610A2" w:rsidRDefault="004B7CA8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="00A93250" w:rsidRPr="00A610A2">
              <w:rPr>
                <w:bCs/>
                <w:sz w:val="20"/>
                <w:szCs w:val="20"/>
              </w:rPr>
              <w:t>находить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A93250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F279FB" w:rsidRPr="00A610A2" w:rsidRDefault="004B7CA8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A93250"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A93250" w:rsidRPr="00A610A2">
              <w:rPr>
                <w:sz w:val="20"/>
                <w:szCs w:val="20"/>
              </w:rPr>
              <w:t xml:space="preserve">профилактики травматизма, оказания первой помощи при </w:t>
            </w:r>
            <w:r w:rsidRPr="00A610A2">
              <w:rPr>
                <w:sz w:val="20"/>
                <w:szCs w:val="20"/>
              </w:rPr>
              <w:t xml:space="preserve">травмах, </w:t>
            </w:r>
            <w:r w:rsidR="00A93250" w:rsidRPr="00A610A2">
              <w:rPr>
                <w:sz w:val="20"/>
                <w:szCs w:val="20"/>
              </w:rPr>
              <w:t>соблюдения правил поведения в окружающей среде</w:t>
            </w:r>
            <w:r w:rsidRPr="00A610A2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279FB" w:rsidRPr="00A610A2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4.11</w:t>
            </w:r>
            <w:r w:rsidR="00F80499">
              <w:rPr>
                <w:b/>
                <w:sz w:val="20"/>
                <w:szCs w:val="20"/>
              </w:rPr>
              <w:t xml:space="preserve"> </w:t>
            </w:r>
            <w:r w:rsidR="002B139C">
              <w:rPr>
                <w:b/>
                <w:sz w:val="20"/>
                <w:szCs w:val="20"/>
              </w:rPr>
              <w:t>4.15</w:t>
            </w:r>
            <w:r w:rsidR="00B37D16">
              <w:rPr>
                <w:b/>
                <w:sz w:val="20"/>
                <w:szCs w:val="20"/>
              </w:rPr>
              <w:t xml:space="preserve"> 3.2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Ушиб. Перелом (закрытый и открытый). Синяк. Шина. Растяжение связок. Вывих.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D2FFE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F646B">
              <w:rPr>
                <w:b/>
                <w:sz w:val="20"/>
                <w:szCs w:val="20"/>
              </w:rPr>
              <w:t>Обобщающий урок</w:t>
            </w:r>
            <w:r w:rsidRPr="00A610A2">
              <w:rPr>
                <w:sz w:val="20"/>
                <w:szCs w:val="20"/>
              </w:rPr>
              <w:t xml:space="preserve"> по темам «Строение организма», «Опорно-двигательная система».</w:t>
            </w:r>
          </w:p>
        </w:tc>
        <w:tc>
          <w:tcPr>
            <w:tcW w:w="6095" w:type="dxa"/>
          </w:tcPr>
          <w:p w:rsidR="00776C91" w:rsidRPr="00A610A2" w:rsidRDefault="00776C91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776C91" w:rsidRPr="00A610A2" w:rsidRDefault="00776C91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-признаки биологических объектов: клеток, тканей, органов, систем органов, опорно-двигательной системы;</w:t>
            </w:r>
          </w:p>
          <w:p w:rsidR="00776C91" w:rsidRPr="00A610A2" w:rsidRDefault="00776C91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рост костей.</w:t>
            </w:r>
          </w:p>
          <w:p w:rsidR="00776C91" w:rsidRPr="00A610A2" w:rsidRDefault="00776C91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776C91" w:rsidRPr="00A610A2" w:rsidRDefault="004B711B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776C91" w:rsidRPr="00A610A2">
              <w:rPr>
                <w:bCs/>
                <w:sz w:val="20"/>
                <w:szCs w:val="20"/>
              </w:rPr>
              <w:t>проводить простые биологические исследования</w:t>
            </w:r>
            <w:r w:rsidRPr="00A610A2">
              <w:rPr>
                <w:bCs/>
                <w:sz w:val="20"/>
                <w:szCs w:val="20"/>
              </w:rPr>
              <w:t xml:space="preserve">: </w:t>
            </w:r>
            <w:r w:rsidR="00776C91" w:rsidRPr="00A610A2">
              <w:rPr>
                <w:sz w:val="20"/>
                <w:szCs w:val="20"/>
              </w:rPr>
              <w:t>по результатам наблюдений распознавать и описывать на таблицах основные части и органоиды клетки, органы и системы органов человека;</w:t>
            </w:r>
          </w:p>
          <w:p w:rsidR="008E61B8" w:rsidRPr="00A610A2" w:rsidRDefault="008E61B8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776C91" w:rsidRPr="00A610A2">
              <w:rPr>
                <w:sz w:val="20"/>
                <w:szCs w:val="20"/>
              </w:rPr>
              <w:t xml:space="preserve">сравнивать биологические объекты (клетки, </w:t>
            </w:r>
            <w:r w:rsidRPr="00A610A2">
              <w:rPr>
                <w:sz w:val="20"/>
                <w:szCs w:val="20"/>
              </w:rPr>
              <w:t>ткани, органы и системы органов</w:t>
            </w:r>
            <w:r w:rsidR="00776C91" w:rsidRPr="00A610A2">
              <w:rPr>
                <w:sz w:val="20"/>
                <w:szCs w:val="20"/>
              </w:rPr>
              <w:t xml:space="preserve">) и делать выводы на основе сравнения; </w:t>
            </w:r>
          </w:p>
          <w:p w:rsidR="00F279FB" w:rsidRPr="00A610A2" w:rsidRDefault="008E61B8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776C91"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776C91" w:rsidRPr="00A610A2">
              <w:rPr>
                <w:sz w:val="20"/>
                <w:szCs w:val="20"/>
              </w:rPr>
              <w:t xml:space="preserve">соблюдения мер профилактики травматизма, оказания первой помощи при </w:t>
            </w:r>
            <w:r w:rsidRPr="00A610A2">
              <w:rPr>
                <w:sz w:val="20"/>
                <w:szCs w:val="20"/>
              </w:rPr>
              <w:t>травмах.</w:t>
            </w:r>
          </w:p>
        </w:tc>
        <w:tc>
          <w:tcPr>
            <w:tcW w:w="851" w:type="dxa"/>
          </w:tcPr>
          <w:p w:rsidR="002C3E37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4.11</w:t>
            </w:r>
            <w:r w:rsidR="002B139C">
              <w:rPr>
                <w:b/>
                <w:sz w:val="20"/>
                <w:szCs w:val="20"/>
              </w:rPr>
              <w:t xml:space="preserve"> 4.15</w:t>
            </w:r>
            <w:r w:rsidR="00B37D16">
              <w:rPr>
                <w:b/>
                <w:sz w:val="20"/>
                <w:szCs w:val="20"/>
              </w:rPr>
              <w:t xml:space="preserve"> </w:t>
            </w:r>
            <w:r w:rsidR="002C3E37">
              <w:rPr>
                <w:b/>
                <w:sz w:val="20"/>
                <w:szCs w:val="20"/>
              </w:rPr>
              <w:t>2.2.1</w:t>
            </w:r>
          </w:p>
          <w:p w:rsidR="00F279FB" w:rsidRPr="00A610A2" w:rsidRDefault="00B37D16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D2FFE" w:rsidRPr="00CD2FFE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Кровь и остальные компоненты внутренней среды организма.</w:t>
            </w:r>
            <w:r w:rsidR="003F59D8" w:rsidRPr="00A610A2">
              <w:rPr>
                <w:b/>
                <w:sz w:val="20"/>
                <w:szCs w:val="20"/>
              </w:rPr>
              <w:t xml:space="preserve"> Лабораторная работа №4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«</w:t>
            </w:r>
            <w:r w:rsidR="002C3F8F" w:rsidRPr="00A610A2">
              <w:rPr>
                <w:sz w:val="20"/>
                <w:szCs w:val="20"/>
              </w:rPr>
              <w:t>Изучение микроскопического строения крови</w:t>
            </w:r>
            <w:r w:rsidRPr="00A610A2">
              <w:rPr>
                <w:sz w:val="20"/>
                <w:szCs w:val="20"/>
              </w:rPr>
              <w:t>».</w:t>
            </w:r>
          </w:p>
        </w:tc>
        <w:tc>
          <w:tcPr>
            <w:tcW w:w="6095" w:type="dxa"/>
          </w:tcPr>
          <w:p w:rsidR="00BE7509" w:rsidRPr="00A610A2" w:rsidRDefault="00DB651C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</w:t>
            </w:r>
            <w:r w:rsidR="00BE7509" w:rsidRPr="00A610A2">
              <w:rPr>
                <w:b/>
                <w:sz w:val="20"/>
                <w:szCs w:val="20"/>
              </w:rPr>
              <w:t>нать</w:t>
            </w:r>
            <w:r w:rsidRPr="00A610A2">
              <w:rPr>
                <w:b/>
                <w:sz w:val="20"/>
                <w:szCs w:val="20"/>
              </w:rPr>
              <w:t>:</w:t>
            </w:r>
          </w:p>
          <w:p w:rsidR="00DB651C" w:rsidRPr="00A610A2" w:rsidRDefault="00DB651C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BE7509" w:rsidRPr="00A610A2">
              <w:rPr>
                <w:sz w:val="20"/>
                <w:szCs w:val="20"/>
              </w:rPr>
              <w:t>признаки биологических объектов:</w:t>
            </w:r>
            <w:r w:rsidRPr="00A610A2">
              <w:rPr>
                <w:sz w:val="20"/>
                <w:szCs w:val="20"/>
              </w:rPr>
              <w:t xml:space="preserve"> состав крови и функции ее компонентов; механизм свертывания крови.</w:t>
            </w:r>
          </w:p>
          <w:p w:rsidR="00BE7509" w:rsidRPr="00A610A2" w:rsidRDefault="00DB651C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BE7509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BE7509" w:rsidRPr="00A610A2" w:rsidRDefault="00DB651C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BE7509" w:rsidRPr="00A610A2">
              <w:rPr>
                <w:bCs/>
                <w:sz w:val="20"/>
                <w:szCs w:val="20"/>
              </w:rPr>
              <w:t>находить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BE7509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F279FB" w:rsidRPr="00A610A2" w:rsidRDefault="00DB651C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BE7509" w:rsidRPr="00A610A2">
              <w:rPr>
                <w:bCs/>
                <w:sz w:val="20"/>
                <w:szCs w:val="20"/>
              </w:rPr>
              <w:t>проводить простые биологические исследования</w:t>
            </w:r>
            <w:r w:rsidR="0032607D" w:rsidRPr="00A610A2">
              <w:rPr>
                <w:bCs/>
                <w:sz w:val="20"/>
                <w:szCs w:val="20"/>
              </w:rPr>
              <w:t xml:space="preserve">: </w:t>
            </w:r>
            <w:r w:rsidR="00BE7509" w:rsidRPr="00A610A2">
              <w:rPr>
                <w:sz w:val="20"/>
                <w:szCs w:val="20"/>
              </w:rPr>
              <w:t>рассматривать на готовых микропрепаратах и описывать биологические объекты</w:t>
            </w:r>
            <w:r w:rsidR="0032607D" w:rsidRPr="00A610A2">
              <w:rPr>
                <w:sz w:val="20"/>
                <w:szCs w:val="20"/>
              </w:rPr>
              <w:t xml:space="preserve"> (клетки крови).</w:t>
            </w:r>
          </w:p>
        </w:tc>
        <w:tc>
          <w:tcPr>
            <w:tcW w:w="851" w:type="dxa"/>
          </w:tcPr>
          <w:p w:rsidR="00B37D16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  <w:r w:rsidR="00B37D16">
              <w:rPr>
                <w:b/>
                <w:sz w:val="20"/>
                <w:szCs w:val="20"/>
              </w:rPr>
              <w:t xml:space="preserve"> </w:t>
            </w:r>
          </w:p>
          <w:p w:rsidR="00F279FB" w:rsidRDefault="00B37D16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  <w:p w:rsidR="002C3E37" w:rsidRPr="00A610A2" w:rsidRDefault="002C3E3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Кровь. Тканевая жидкость. Лимфа. </w:t>
            </w:r>
            <w:r w:rsidR="00BE7509" w:rsidRPr="00A610A2">
              <w:rPr>
                <w:sz w:val="20"/>
                <w:szCs w:val="20"/>
              </w:rPr>
              <w:t xml:space="preserve">Лимфатический капилляр. Эритроцит. Лимфатический сосуд. Лимфатический узел. </w:t>
            </w:r>
            <w:r w:rsidRPr="00A610A2">
              <w:rPr>
                <w:sz w:val="20"/>
                <w:szCs w:val="20"/>
              </w:rPr>
              <w:t xml:space="preserve">Лейкоцит. Фагоцит. Фагоцитоз. Макрофаги. Тромбоциты. Лимфоцит. Тимус. Гемоглобин. </w:t>
            </w:r>
            <w:r w:rsidR="00BE7509" w:rsidRPr="00A610A2">
              <w:rPr>
                <w:sz w:val="20"/>
                <w:szCs w:val="20"/>
              </w:rPr>
              <w:t>Оксигемоглобин.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D2FFE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F2651" w:rsidRPr="00A610A2" w:rsidRDefault="00F279FB" w:rsidP="004052AE">
            <w:pPr>
              <w:rPr>
                <w:sz w:val="20"/>
                <w:szCs w:val="20"/>
                <w:u w:val="single"/>
              </w:rPr>
            </w:pPr>
            <w:r w:rsidRPr="00A610A2">
              <w:rPr>
                <w:sz w:val="20"/>
                <w:szCs w:val="20"/>
              </w:rPr>
              <w:t>Борьба организма с инфекцией. Иммунитет.</w:t>
            </w:r>
            <w:r w:rsidR="004F2651" w:rsidRPr="00A610A2">
              <w:rPr>
                <w:sz w:val="20"/>
                <w:szCs w:val="20"/>
                <w:u w:val="single"/>
              </w:rPr>
              <w:t xml:space="preserve"> Профилактика инфекционных заболеваний в регионе.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46407C" w:rsidRPr="00A610A2" w:rsidRDefault="0046407C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46407C" w:rsidRPr="00A610A2" w:rsidRDefault="00F16DCA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46407C" w:rsidRPr="00A610A2">
              <w:rPr>
                <w:sz w:val="20"/>
                <w:szCs w:val="20"/>
              </w:rPr>
              <w:t xml:space="preserve">сущность биологических процессов: </w:t>
            </w:r>
            <w:r w:rsidRPr="00A610A2">
              <w:rPr>
                <w:sz w:val="20"/>
                <w:szCs w:val="20"/>
              </w:rPr>
              <w:t>воспаление, иммунитет, его виды.</w:t>
            </w:r>
          </w:p>
          <w:p w:rsidR="0046407C" w:rsidRPr="00A610A2" w:rsidRDefault="004F2651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46407C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46407C" w:rsidRPr="00A610A2" w:rsidRDefault="007F154A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="0046407C" w:rsidRPr="00A610A2">
              <w:rPr>
                <w:bCs/>
                <w:sz w:val="20"/>
                <w:szCs w:val="20"/>
              </w:rPr>
              <w:t>находить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46407C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46407C" w:rsidRPr="00A610A2">
              <w:rPr>
                <w:sz w:val="20"/>
                <w:szCs w:val="20"/>
              </w:rPr>
              <w:t>в различных источниках необходимую информацию; избирательно относиться к биологической информации, содержащейся в средствах массовой информации;</w:t>
            </w:r>
          </w:p>
          <w:p w:rsidR="0046407C" w:rsidRPr="00A610A2" w:rsidRDefault="00F16DCA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-о</w:t>
            </w:r>
            <w:r w:rsidR="0046407C" w:rsidRPr="00A610A2">
              <w:rPr>
                <w:bCs/>
                <w:sz w:val="20"/>
                <w:szCs w:val="20"/>
              </w:rPr>
              <w:t>бъяснять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46407C" w:rsidRPr="00A610A2">
              <w:rPr>
                <w:sz w:val="20"/>
                <w:szCs w:val="20"/>
              </w:rPr>
              <w:t xml:space="preserve">причины иммунитета у человека; </w:t>
            </w:r>
          </w:p>
          <w:p w:rsidR="00F279FB" w:rsidRPr="00A610A2" w:rsidRDefault="00F16DCA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46407C"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46407C" w:rsidRPr="00A610A2">
              <w:rPr>
                <w:sz w:val="20"/>
                <w:szCs w:val="20"/>
              </w:rPr>
              <w:t xml:space="preserve">соблюдения мер профилактики </w:t>
            </w:r>
            <w:r w:rsidRPr="00A610A2">
              <w:rPr>
                <w:sz w:val="20"/>
                <w:szCs w:val="20"/>
              </w:rPr>
              <w:t xml:space="preserve">ВИЧ-инфекции и </w:t>
            </w:r>
            <w:r w:rsidR="0046407C" w:rsidRPr="00A610A2">
              <w:rPr>
                <w:sz w:val="20"/>
                <w:szCs w:val="20"/>
              </w:rPr>
              <w:t>инфекционных заболеваний</w:t>
            </w:r>
            <w:r w:rsidRPr="00A610A2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279FB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  <w:r w:rsidR="002B139C">
              <w:rPr>
                <w:b/>
                <w:sz w:val="20"/>
                <w:szCs w:val="20"/>
              </w:rPr>
              <w:t xml:space="preserve"> 4.14</w:t>
            </w:r>
            <w:r w:rsidR="00B37D16">
              <w:rPr>
                <w:b/>
                <w:sz w:val="20"/>
                <w:szCs w:val="20"/>
              </w:rPr>
              <w:t xml:space="preserve"> 3.1</w:t>
            </w:r>
          </w:p>
          <w:p w:rsidR="00B37D16" w:rsidRDefault="00B37D16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2.1.10</w:t>
            </w:r>
          </w:p>
          <w:p w:rsidR="007703F7" w:rsidRDefault="007703F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2.1.9</w:t>
            </w:r>
          </w:p>
          <w:p w:rsidR="002C3E37" w:rsidRDefault="002C3E3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  <w:p w:rsidR="007703F7" w:rsidRPr="00A610A2" w:rsidRDefault="007703F7" w:rsidP="006F6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Иммунитет: специфический, неспецифический. Антигены.  Антитела. Воспаление. «Ворота инфекции». Интерферон. </w:t>
            </w:r>
            <w:proofErr w:type="spellStart"/>
            <w:r w:rsidRPr="00A610A2">
              <w:rPr>
                <w:sz w:val="20"/>
                <w:szCs w:val="20"/>
              </w:rPr>
              <w:t>Вирус</w:t>
            </w:r>
            <w:proofErr w:type="gramStart"/>
            <w:r w:rsidRPr="00A610A2">
              <w:rPr>
                <w:sz w:val="20"/>
                <w:szCs w:val="20"/>
              </w:rPr>
              <w:t>о</w:t>
            </w:r>
            <w:proofErr w:type="spellEnd"/>
            <w:r w:rsidRPr="00A610A2">
              <w:rPr>
                <w:sz w:val="20"/>
                <w:szCs w:val="20"/>
              </w:rPr>
              <w:t>-</w:t>
            </w:r>
            <w:proofErr w:type="gramEnd"/>
            <w:r w:rsidRPr="00A610A2">
              <w:rPr>
                <w:sz w:val="20"/>
                <w:szCs w:val="20"/>
              </w:rPr>
              <w:t xml:space="preserve"> и бациллоносители. 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D2FFE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Иммунология на службе здоровья.</w:t>
            </w:r>
          </w:p>
        </w:tc>
        <w:tc>
          <w:tcPr>
            <w:tcW w:w="6095" w:type="dxa"/>
          </w:tcPr>
          <w:p w:rsidR="0042408C" w:rsidRPr="00A610A2" w:rsidRDefault="0042408C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42408C" w:rsidRPr="00A610A2" w:rsidRDefault="00397853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-роль вакцин и лечебных сывороток в предупреждении и лечении инфекционных заболеваний; понятия «естественный» и «искусственный иммунитет».</w:t>
            </w:r>
          </w:p>
          <w:p w:rsidR="0042408C" w:rsidRPr="00A610A2" w:rsidRDefault="0042408C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42408C" w:rsidRPr="00A610A2" w:rsidRDefault="00397853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-н</w:t>
            </w:r>
            <w:r w:rsidR="0042408C" w:rsidRPr="00A610A2">
              <w:rPr>
                <w:bCs/>
                <w:sz w:val="20"/>
                <w:szCs w:val="20"/>
              </w:rPr>
              <w:t>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42408C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F279FB" w:rsidRPr="00A610A2" w:rsidRDefault="002C3E37" w:rsidP="00A610A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  <w:r w:rsidR="0042408C"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="00397853" w:rsidRPr="00A610A2">
              <w:rPr>
                <w:bCs/>
                <w:sz w:val="20"/>
                <w:szCs w:val="20"/>
              </w:rPr>
              <w:t xml:space="preserve"> </w:t>
            </w:r>
            <w:r w:rsidR="0042408C" w:rsidRPr="00A610A2">
              <w:rPr>
                <w:sz w:val="20"/>
                <w:szCs w:val="20"/>
              </w:rPr>
              <w:t>соблюдения мер профилактики инфекционных и простудных заболеваний</w:t>
            </w:r>
            <w:r w:rsidR="00397853" w:rsidRPr="00A610A2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279FB" w:rsidRPr="00A610A2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4.5</w:t>
            </w:r>
            <w:r w:rsidR="002B139C">
              <w:rPr>
                <w:b/>
                <w:sz w:val="20"/>
                <w:szCs w:val="20"/>
              </w:rPr>
              <w:t xml:space="preserve"> 4.14</w:t>
            </w:r>
            <w:r w:rsidR="00B37D16">
              <w:rPr>
                <w:b/>
                <w:sz w:val="20"/>
                <w:szCs w:val="20"/>
              </w:rPr>
              <w:t xml:space="preserve"> 3.1 2.1.10</w:t>
            </w:r>
          </w:p>
        </w:tc>
        <w:tc>
          <w:tcPr>
            <w:tcW w:w="3543" w:type="dxa"/>
          </w:tcPr>
          <w:p w:rsidR="00F279FB" w:rsidRPr="00A610A2" w:rsidRDefault="0074489F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Иммунология. </w:t>
            </w:r>
            <w:r w:rsidR="00F279FB" w:rsidRPr="00A610A2">
              <w:rPr>
                <w:sz w:val="20"/>
                <w:szCs w:val="20"/>
              </w:rPr>
              <w:t xml:space="preserve">Лечебные сыворотки. </w:t>
            </w:r>
            <w:r w:rsidRPr="00A610A2">
              <w:rPr>
                <w:sz w:val="20"/>
                <w:szCs w:val="20"/>
              </w:rPr>
              <w:t>Предупредительные п</w:t>
            </w:r>
            <w:r w:rsidR="00F279FB" w:rsidRPr="00A610A2">
              <w:rPr>
                <w:sz w:val="20"/>
                <w:szCs w:val="20"/>
              </w:rPr>
              <w:t xml:space="preserve">рививки </w:t>
            </w:r>
            <w:r w:rsidRPr="00A610A2">
              <w:rPr>
                <w:sz w:val="20"/>
                <w:szCs w:val="20"/>
              </w:rPr>
              <w:t>(вакцины).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Антитела. </w:t>
            </w:r>
            <w:r w:rsidR="0074489F" w:rsidRPr="00A610A2">
              <w:rPr>
                <w:sz w:val="20"/>
                <w:szCs w:val="20"/>
              </w:rPr>
              <w:t>Антитоксины.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Естественный</w:t>
            </w:r>
            <w:r w:rsidR="0074489F" w:rsidRPr="00A610A2">
              <w:rPr>
                <w:sz w:val="20"/>
                <w:szCs w:val="20"/>
              </w:rPr>
              <w:t xml:space="preserve"> (видовой, наследственный, приобретённый)</w:t>
            </w:r>
            <w:r w:rsidRPr="00A610A2">
              <w:rPr>
                <w:sz w:val="20"/>
                <w:szCs w:val="20"/>
              </w:rPr>
              <w:t xml:space="preserve"> и искусственный</w:t>
            </w:r>
            <w:r w:rsidR="0074489F" w:rsidRPr="00A610A2">
              <w:rPr>
                <w:sz w:val="20"/>
                <w:szCs w:val="20"/>
              </w:rPr>
              <w:t xml:space="preserve"> (пассивный, активный)</w:t>
            </w:r>
            <w:r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lastRenderedPageBreak/>
              <w:t xml:space="preserve">иммунитет. Аллергия. </w:t>
            </w:r>
            <w:r w:rsidR="0074489F" w:rsidRPr="00A610A2">
              <w:rPr>
                <w:sz w:val="20"/>
                <w:szCs w:val="20"/>
              </w:rPr>
              <w:t xml:space="preserve">Аллерген. Тканевая совместимость. Группы крови. </w:t>
            </w:r>
            <w:r w:rsidRPr="00A610A2">
              <w:rPr>
                <w:sz w:val="20"/>
                <w:szCs w:val="20"/>
              </w:rPr>
              <w:t xml:space="preserve">Резус-фактор. Донор. Реципиент. </w:t>
            </w:r>
          </w:p>
        </w:tc>
      </w:tr>
      <w:tr w:rsidR="00F279FB" w:rsidRPr="00A610A2" w:rsidTr="008D787F">
        <w:trPr>
          <w:cantSplit/>
          <w:trHeight w:val="79"/>
        </w:trPr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D2FFE" w:rsidRPr="00CD2FFE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Транспортные системы организма.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87736C" w:rsidRPr="00A610A2" w:rsidRDefault="0087736C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87736C" w:rsidRPr="00A610A2" w:rsidRDefault="0087736C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-признаки биологических объектов: строени</w:t>
            </w:r>
            <w:r w:rsidR="00FE746A" w:rsidRPr="00A610A2">
              <w:rPr>
                <w:sz w:val="20"/>
                <w:szCs w:val="20"/>
              </w:rPr>
              <w:t>е</w:t>
            </w:r>
            <w:r w:rsidRPr="00A610A2">
              <w:rPr>
                <w:sz w:val="20"/>
                <w:szCs w:val="20"/>
              </w:rPr>
              <w:t xml:space="preserve"> и функци</w:t>
            </w:r>
            <w:r w:rsidR="00FE746A" w:rsidRPr="00A610A2">
              <w:rPr>
                <w:sz w:val="20"/>
                <w:szCs w:val="20"/>
              </w:rPr>
              <w:t>и</w:t>
            </w:r>
            <w:r w:rsidRPr="00A610A2">
              <w:rPr>
                <w:sz w:val="20"/>
                <w:szCs w:val="20"/>
              </w:rPr>
              <w:t xml:space="preserve"> органов кровеносной и лимфатической систем;</w:t>
            </w:r>
            <w:r w:rsidR="00FE746A" w:rsidRPr="00A610A2">
              <w:rPr>
                <w:sz w:val="20"/>
                <w:szCs w:val="20"/>
              </w:rPr>
              <w:t xml:space="preserve"> особенности артерий, вен и капилляров.</w:t>
            </w:r>
          </w:p>
          <w:p w:rsidR="0087736C" w:rsidRPr="00A610A2" w:rsidRDefault="0087736C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87736C" w:rsidRPr="00A610A2" w:rsidRDefault="0087736C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87736C" w:rsidRPr="00A610A2" w:rsidRDefault="00FE746A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87736C" w:rsidRPr="00A610A2">
              <w:rPr>
                <w:bCs/>
                <w:sz w:val="20"/>
                <w:szCs w:val="20"/>
              </w:rPr>
              <w:t>проводить простые биологические исследования: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87736C" w:rsidRPr="00A610A2">
              <w:rPr>
                <w:sz w:val="20"/>
                <w:szCs w:val="20"/>
              </w:rPr>
              <w:t xml:space="preserve">по результатам наблюдений распознавать и описывать на таблицах </w:t>
            </w:r>
            <w:r w:rsidRPr="00A610A2">
              <w:rPr>
                <w:sz w:val="20"/>
                <w:szCs w:val="20"/>
              </w:rPr>
              <w:t>кровеносные и лимфатические сосуды</w:t>
            </w:r>
            <w:r w:rsidR="0087736C" w:rsidRPr="00A610A2">
              <w:rPr>
                <w:sz w:val="20"/>
                <w:szCs w:val="20"/>
              </w:rPr>
              <w:t xml:space="preserve">; </w:t>
            </w:r>
          </w:p>
          <w:p w:rsidR="00F279FB" w:rsidRPr="00A610A2" w:rsidRDefault="00FE746A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87736C" w:rsidRPr="00A610A2">
              <w:rPr>
                <w:sz w:val="20"/>
                <w:szCs w:val="20"/>
              </w:rPr>
              <w:t>сравнивать биологические объекты (</w:t>
            </w:r>
            <w:r w:rsidRPr="00A610A2">
              <w:rPr>
                <w:sz w:val="20"/>
                <w:szCs w:val="20"/>
              </w:rPr>
              <w:t>артерии, вены и капилляры</w:t>
            </w:r>
            <w:r w:rsidR="0087736C" w:rsidRPr="00A610A2">
              <w:rPr>
                <w:sz w:val="20"/>
                <w:szCs w:val="20"/>
              </w:rPr>
              <w:t>) и делать выводы на основе сравнения</w:t>
            </w:r>
            <w:r w:rsidRPr="00A610A2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279FB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  <w:r w:rsidR="00B37D16">
              <w:rPr>
                <w:b/>
                <w:sz w:val="20"/>
                <w:szCs w:val="20"/>
              </w:rPr>
              <w:t xml:space="preserve"> </w:t>
            </w:r>
          </w:p>
          <w:p w:rsidR="00B37D16" w:rsidRPr="00A610A2" w:rsidRDefault="00B37D16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Артерии. Аорта. Капилляры. Вены. Лимфатические сосуды. Лимфатические узлы. Кармановидные клапаны.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D2FFE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41DF1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Круги кровообращения.</w:t>
            </w:r>
            <w:r w:rsidR="00641DF1" w:rsidRPr="00A610A2">
              <w:rPr>
                <w:b/>
                <w:sz w:val="20"/>
                <w:szCs w:val="20"/>
              </w:rPr>
              <w:t xml:space="preserve"> 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FE746A" w:rsidRPr="00A610A2" w:rsidRDefault="00FE746A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FE746A" w:rsidRPr="00A610A2" w:rsidRDefault="00FE746A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-круги кровообращения; показать биологическое значение изменения состава крови при прохождении ее по большому </w:t>
            </w:r>
            <w:r w:rsidR="00F40381" w:rsidRPr="00A610A2">
              <w:rPr>
                <w:sz w:val="20"/>
                <w:szCs w:val="20"/>
              </w:rPr>
              <w:t>и малому кругам кровообращения.</w:t>
            </w:r>
          </w:p>
          <w:p w:rsidR="00FE746A" w:rsidRPr="00A610A2" w:rsidRDefault="00FE746A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FE746A" w:rsidRPr="00A610A2" w:rsidRDefault="00F40381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FE746A" w:rsidRPr="00A610A2">
              <w:rPr>
                <w:bCs/>
                <w:sz w:val="20"/>
                <w:szCs w:val="20"/>
              </w:rPr>
              <w:t>находить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FE746A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F279FB" w:rsidRPr="00A610A2" w:rsidRDefault="00F40381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FE746A" w:rsidRPr="00A610A2">
              <w:rPr>
                <w:bCs/>
                <w:sz w:val="20"/>
                <w:szCs w:val="20"/>
              </w:rPr>
              <w:t>проводить простые биологические исследования:</w:t>
            </w:r>
            <w:r w:rsidR="000140B3" w:rsidRPr="00A610A2">
              <w:rPr>
                <w:bCs/>
                <w:sz w:val="20"/>
                <w:szCs w:val="20"/>
              </w:rPr>
              <w:t xml:space="preserve"> </w:t>
            </w:r>
            <w:r w:rsidR="00FE746A" w:rsidRPr="00A610A2">
              <w:rPr>
                <w:sz w:val="20"/>
                <w:szCs w:val="20"/>
              </w:rPr>
              <w:t xml:space="preserve">по результатам наблюдений распознавать и описывать на таблицах </w:t>
            </w:r>
            <w:r w:rsidR="000140B3" w:rsidRPr="00A610A2">
              <w:rPr>
                <w:sz w:val="20"/>
                <w:szCs w:val="20"/>
              </w:rPr>
              <w:t>круги кровообращения.</w:t>
            </w:r>
          </w:p>
        </w:tc>
        <w:tc>
          <w:tcPr>
            <w:tcW w:w="851" w:type="dxa"/>
          </w:tcPr>
          <w:p w:rsidR="00F279FB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</w:p>
          <w:p w:rsidR="00B37D16" w:rsidRDefault="00B37D16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  <w:p w:rsidR="007703F7" w:rsidRDefault="007703F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</w:t>
            </w:r>
          </w:p>
          <w:p w:rsidR="00B37D16" w:rsidRPr="00A610A2" w:rsidRDefault="00B37D16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2.3.2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Предсердия и желудочки сердца. Аорта. Артерии. Капилляры. </w:t>
            </w:r>
            <w:r w:rsidR="00FE746A" w:rsidRPr="00A610A2">
              <w:rPr>
                <w:sz w:val="20"/>
                <w:szCs w:val="20"/>
              </w:rPr>
              <w:t xml:space="preserve">Верхняя и нижняя полые вены. </w:t>
            </w:r>
            <w:r w:rsidRPr="00A610A2">
              <w:rPr>
                <w:sz w:val="20"/>
                <w:szCs w:val="20"/>
              </w:rPr>
              <w:t>Альвеолы. Артериальная кровь. Венозная кровь. Лёгочные вены и артерии.</w:t>
            </w:r>
            <w:r w:rsidR="00FE746A" w:rsidRPr="00A610A2">
              <w:rPr>
                <w:sz w:val="20"/>
                <w:szCs w:val="20"/>
              </w:rPr>
              <w:t xml:space="preserve"> Венечная артерия.</w:t>
            </w:r>
            <w:r w:rsidRPr="00A610A2">
              <w:rPr>
                <w:sz w:val="20"/>
                <w:szCs w:val="20"/>
              </w:rPr>
              <w:t xml:space="preserve">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D2FFE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Строение и работа сердца.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743939" w:rsidRPr="00A610A2" w:rsidRDefault="0074393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397DD3" w:rsidRPr="00A610A2" w:rsidRDefault="00397DD3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743939" w:rsidRPr="00A610A2">
              <w:rPr>
                <w:sz w:val="20"/>
                <w:szCs w:val="20"/>
              </w:rPr>
              <w:t xml:space="preserve">признаки биологических объектов: </w:t>
            </w:r>
            <w:r w:rsidRPr="00A610A2">
              <w:rPr>
                <w:sz w:val="20"/>
                <w:szCs w:val="20"/>
              </w:rPr>
              <w:t>строение и работу сердца, понятие о сердечном цикле и автоматизме.</w:t>
            </w:r>
          </w:p>
          <w:p w:rsidR="00743939" w:rsidRPr="00A610A2" w:rsidRDefault="00397DD3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743939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743939" w:rsidRPr="00A610A2" w:rsidRDefault="00397DD3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743939" w:rsidRPr="00A610A2">
              <w:rPr>
                <w:bCs/>
                <w:sz w:val="20"/>
                <w:szCs w:val="20"/>
              </w:rPr>
              <w:t>находить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743939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743939" w:rsidRPr="00A610A2" w:rsidRDefault="00397DD3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743939" w:rsidRPr="00A610A2">
              <w:rPr>
                <w:bCs/>
                <w:sz w:val="20"/>
                <w:szCs w:val="20"/>
              </w:rPr>
              <w:t>объяснять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743939" w:rsidRPr="00A610A2">
              <w:rPr>
                <w:sz w:val="20"/>
                <w:szCs w:val="20"/>
              </w:rPr>
              <w:t xml:space="preserve">роль </w:t>
            </w:r>
            <w:r w:rsidRPr="00A610A2">
              <w:rPr>
                <w:sz w:val="20"/>
                <w:szCs w:val="20"/>
              </w:rPr>
              <w:t xml:space="preserve">нервной системы и </w:t>
            </w:r>
            <w:r w:rsidR="00743939" w:rsidRPr="00A610A2">
              <w:rPr>
                <w:sz w:val="20"/>
                <w:szCs w:val="20"/>
              </w:rPr>
              <w:t xml:space="preserve">гормонов </w:t>
            </w:r>
            <w:r w:rsidRPr="00A610A2">
              <w:rPr>
                <w:sz w:val="20"/>
                <w:szCs w:val="20"/>
              </w:rPr>
              <w:t>в регуляции сердечных сокращений</w:t>
            </w:r>
            <w:r w:rsidR="00743939" w:rsidRPr="00A610A2">
              <w:rPr>
                <w:sz w:val="20"/>
                <w:szCs w:val="20"/>
              </w:rPr>
              <w:t>;</w:t>
            </w:r>
          </w:p>
          <w:p w:rsidR="00F279FB" w:rsidRPr="00A610A2" w:rsidRDefault="00397DD3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743939" w:rsidRPr="00A610A2">
              <w:rPr>
                <w:sz w:val="20"/>
                <w:szCs w:val="20"/>
              </w:rPr>
              <w:t xml:space="preserve">по результатам наблюдений распознавать и описывать </w:t>
            </w:r>
            <w:r w:rsidRPr="00A610A2">
              <w:rPr>
                <w:sz w:val="20"/>
                <w:szCs w:val="20"/>
              </w:rPr>
              <w:t xml:space="preserve">по </w:t>
            </w:r>
            <w:r w:rsidR="00743939" w:rsidRPr="00A610A2">
              <w:rPr>
                <w:sz w:val="20"/>
                <w:szCs w:val="20"/>
              </w:rPr>
              <w:t>таблица</w:t>
            </w:r>
            <w:r w:rsidRPr="00A610A2">
              <w:rPr>
                <w:sz w:val="20"/>
                <w:szCs w:val="20"/>
              </w:rPr>
              <w:t>м строение сердца человека.</w:t>
            </w:r>
          </w:p>
        </w:tc>
        <w:tc>
          <w:tcPr>
            <w:tcW w:w="851" w:type="dxa"/>
          </w:tcPr>
          <w:p w:rsidR="00F279FB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</w:p>
          <w:p w:rsidR="00B37D16" w:rsidRPr="00A610A2" w:rsidRDefault="00B37D16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2.3.2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Околосердечная сумка. Клапаны</w:t>
            </w:r>
            <w:r w:rsidR="00DA4671" w:rsidRPr="00A610A2">
              <w:rPr>
                <w:sz w:val="20"/>
                <w:szCs w:val="20"/>
              </w:rPr>
              <w:t>: створчатые, полулунные.</w:t>
            </w:r>
            <w:r w:rsidRPr="00A610A2">
              <w:rPr>
                <w:sz w:val="20"/>
                <w:szCs w:val="20"/>
              </w:rPr>
              <w:t xml:space="preserve"> Автоматизм. Сердечный цикл. </w:t>
            </w:r>
            <w:r w:rsidR="00DA4671" w:rsidRPr="00A610A2">
              <w:rPr>
                <w:sz w:val="20"/>
                <w:szCs w:val="20"/>
              </w:rPr>
              <w:t xml:space="preserve">Фазы сердечного цикла. </w:t>
            </w:r>
            <w:r w:rsidR="00B54C61" w:rsidRPr="00A610A2">
              <w:rPr>
                <w:sz w:val="20"/>
                <w:szCs w:val="20"/>
              </w:rPr>
              <w:t xml:space="preserve">Сокращение предсердий, желудочков, пауза. Симпатический и блуждающий нервы. </w:t>
            </w:r>
            <w:r w:rsidRPr="00A610A2">
              <w:rPr>
                <w:sz w:val="20"/>
                <w:szCs w:val="20"/>
              </w:rPr>
              <w:t>Адреналин и норадреналин.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D2FFE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Движение крови по сосудам. Регуляция кровоснабжения.</w:t>
            </w:r>
            <w:r w:rsidRPr="00A610A2">
              <w:rPr>
                <w:b/>
                <w:sz w:val="20"/>
                <w:szCs w:val="20"/>
              </w:rPr>
              <w:t xml:space="preserve"> Лабораторная работа №</w:t>
            </w:r>
            <w:r w:rsidR="004E66A5" w:rsidRPr="00A610A2">
              <w:rPr>
                <w:b/>
                <w:sz w:val="20"/>
                <w:szCs w:val="20"/>
              </w:rPr>
              <w:t>5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 xml:space="preserve">«Измерение </w:t>
            </w:r>
            <w:r w:rsidR="00641DF1" w:rsidRPr="00A610A2">
              <w:rPr>
                <w:sz w:val="20"/>
                <w:szCs w:val="20"/>
              </w:rPr>
              <w:lastRenderedPageBreak/>
              <w:t>кровяного давления</w:t>
            </w:r>
            <w:r w:rsidRPr="00A610A2">
              <w:rPr>
                <w:sz w:val="20"/>
                <w:szCs w:val="20"/>
              </w:rPr>
              <w:t>».</w:t>
            </w:r>
          </w:p>
        </w:tc>
        <w:tc>
          <w:tcPr>
            <w:tcW w:w="6095" w:type="dxa"/>
          </w:tcPr>
          <w:p w:rsidR="00CB693F" w:rsidRPr="00A610A2" w:rsidRDefault="00CB693F" w:rsidP="00CB693F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CB693F" w:rsidRDefault="00CB693F" w:rsidP="00CB693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особенности движения крови по сосудам;</w:t>
            </w:r>
          </w:p>
          <w:p w:rsidR="00CB693F" w:rsidRPr="00A610A2" w:rsidRDefault="00CB693F" w:rsidP="00CB693F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-регуляцию кровообращения</w:t>
            </w:r>
            <w:r w:rsidRPr="00A610A2">
              <w:rPr>
                <w:sz w:val="20"/>
                <w:szCs w:val="20"/>
              </w:rPr>
              <w:t>.</w:t>
            </w:r>
          </w:p>
          <w:p w:rsidR="00CB693F" w:rsidRPr="00A610A2" w:rsidRDefault="00CB693F" w:rsidP="00CB693F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E86651" w:rsidRDefault="00CB693F" w:rsidP="00E86651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-проводить простые биологические исследования: </w:t>
            </w:r>
            <w:r w:rsidRPr="00A610A2">
              <w:rPr>
                <w:sz w:val="20"/>
                <w:szCs w:val="20"/>
              </w:rPr>
              <w:t xml:space="preserve">ставить </w:t>
            </w:r>
            <w:r w:rsidRPr="00A610A2">
              <w:rPr>
                <w:sz w:val="20"/>
                <w:szCs w:val="20"/>
              </w:rPr>
              <w:lastRenderedPageBreak/>
              <w:t xml:space="preserve">биологические эксперименты, описывать и объяснять результаты опытов; </w:t>
            </w:r>
            <w:r w:rsidR="00E86651" w:rsidRPr="00A610A2">
              <w:rPr>
                <w:bCs/>
                <w:sz w:val="20"/>
                <w:szCs w:val="20"/>
              </w:rPr>
              <w:t xml:space="preserve"> </w:t>
            </w:r>
          </w:p>
          <w:p w:rsidR="00F279FB" w:rsidRPr="00E86651" w:rsidRDefault="00CB693F" w:rsidP="00E86651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F279FB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4.6</w:t>
            </w:r>
          </w:p>
          <w:p w:rsidR="00B37D16" w:rsidRDefault="00B37D16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</w:t>
            </w:r>
          </w:p>
          <w:p w:rsidR="00B37D16" w:rsidRPr="00A610A2" w:rsidRDefault="00B37D16" w:rsidP="006F6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Симпатический и блуждающий нервы. Артериальное давление.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пульс. Кровоснабжение органов. Гипертония.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гипотония. Спазм сосудов. </w:t>
            </w:r>
            <w:r w:rsidRPr="00A610A2">
              <w:rPr>
                <w:sz w:val="20"/>
                <w:szCs w:val="20"/>
              </w:rPr>
              <w:lastRenderedPageBreak/>
              <w:t xml:space="preserve">Артериолы. Некроз. Инсульт. Инфаркт. Тонометр. Фонендоскоп.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D2FFE" w:rsidRPr="00CD2FFE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  <w:u w:val="single"/>
              </w:rPr>
            </w:pPr>
            <w:r w:rsidRPr="00A610A2">
              <w:rPr>
                <w:sz w:val="20"/>
                <w:szCs w:val="20"/>
              </w:rPr>
              <w:t>Гигиен</w:t>
            </w:r>
            <w:r w:rsidR="00E578AF" w:rsidRPr="00A610A2">
              <w:rPr>
                <w:sz w:val="20"/>
                <w:szCs w:val="20"/>
              </w:rPr>
              <w:t xml:space="preserve">а </w:t>
            </w:r>
            <w:proofErr w:type="spellStart"/>
            <w:proofErr w:type="gramStart"/>
            <w:r w:rsidR="00E578AF" w:rsidRPr="00A610A2">
              <w:rPr>
                <w:sz w:val="20"/>
                <w:szCs w:val="20"/>
              </w:rPr>
              <w:t>сердечно-сосудистой</w:t>
            </w:r>
            <w:proofErr w:type="spellEnd"/>
            <w:proofErr w:type="gramEnd"/>
            <w:r w:rsidR="00E578AF" w:rsidRPr="00A610A2">
              <w:rPr>
                <w:sz w:val="20"/>
                <w:szCs w:val="20"/>
              </w:rPr>
              <w:t xml:space="preserve"> системы. </w:t>
            </w:r>
            <w:r w:rsidR="003E2537" w:rsidRPr="00A610A2">
              <w:rPr>
                <w:b/>
                <w:sz w:val="20"/>
                <w:szCs w:val="20"/>
              </w:rPr>
              <w:t xml:space="preserve">Практическая </w:t>
            </w:r>
            <w:r w:rsidR="008E09DC" w:rsidRPr="00A610A2">
              <w:rPr>
                <w:b/>
                <w:sz w:val="20"/>
                <w:szCs w:val="20"/>
              </w:rPr>
              <w:t>работа №</w:t>
            </w:r>
            <w:r w:rsidR="00410FC4" w:rsidRPr="00A610A2">
              <w:rPr>
                <w:b/>
                <w:sz w:val="20"/>
                <w:szCs w:val="20"/>
              </w:rPr>
              <w:t>3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«</w:t>
            </w:r>
            <w:r w:rsidR="00D9578A" w:rsidRPr="00A610A2">
              <w:rPr>
                <w:sz w:val="20"/>
                <w:szCs w:val="20"/>
              </w:rPr>
              <w:t>Подсчёт</w:t>
            </w:r>
            <w:r w:rsidR="008C7BDF" w:rsidRPr="00A610A2">
              <w:rPr>
                <w:sz w:val="20"/>
                <w:szCs w:val="20"/>
              </w:rPr>
              <w:t xml:space="preserve"> ударов пульса в покое и при физической нагрузке</w:t>
            </w:r>
            <w:r w:rsidRPr="00A610A2">
              <w:rPr>
                <w:sz w:val="20"/>
                <w:szCs w:val="20"/>
              </w:rPr>
              <w:t>».</w:t>
            </w:r>
          </w:p>
        </w:tc>
        <w:tc>
          <w:tcPr>
            <w:tcW w:w="6095" w:type="dxa"/>
          </w:tcPr>
          <w:p w:rsidR="0059228F" w:rsidRPr="00A610A2" w:rsidRDefault="0059228F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59228F" w:rsidRPr="00A610A2" w:rsidRDefault="008E09DC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-представление о морфологических и функциональных различиях сердца тренированного и нетренированного человека; вредное влияние гиподинамии, курения и алкоголя на сердце и сосуды.</w:t>
            </w:r>
          </w:p>
          <w:p w:rsidR="0059228F" w:rsidRPr="00A610A2" w:rsidRDefault="008E09DC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59228F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59228F" w:rsidRPr="00A610A2" w:rsidRDefault="008E09DC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="0059228F" w:rsidRPr="00A610A2">
              <w:rPr>
                <w:bCs/>
                <w:sz w:val="20"/>
                <w:szCs w:val="20"/>
              </w:rPr>
              <w:t>объяснять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59228F" w:rsidRPr="00A610A2">
              <w:rPr>
                <w:sz w:val="20"/>
                <w:szCs w:val="20"/>
              </w:rPr>
              <w:t xml:space="preserve">зависимость собственного здоровья от состояния окружающей среды; </w:t>
            </w:r>
          </w:p>
          <w:p w:rsidR="008E09DC" w:rsidRPr="00A610A2" w:rsidRDefault="008E09DC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59228F" w:rsidRPr="00A610A2">
              <w:rPr>
                <w:bCs/>
                <w:sz w:val="20"/>
                <w:szCs w:val="20"/>
              </w:rPr>
              <w:t>проводить простые биологические исследования: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59228F" w:rsidRPr="00A610A2">
              <w:rPr>
                <w:sz w:val="20"/>
                <w:szCs w:val="20"/>
              </w:rPr>
              <w:t xml:space="preserve">ставить биологические эксперименты, описывать и объяснять результаты опытов; </w:t>
            </w:r>
          </w:p>
          <w:p w:rsidR="0059228F" w:rsidRPr="00A610A2" w:rsidRDefault="008E09DC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59228F" w:rsidRPr="00A610A2">
              <w:rPr>
                <w:sz w:val="20"/>
                <w:szCs w:val="20"/>
              </w:rPr>
              <w:t xml:space="preserve">анализировать и оценивать влияние факторов окружающей среды, факторов риска на здоровье, </w:t>
            </w:r>
          </w:p>
          <w:p w:rsidR="00F279FB" w:rsidRPr="00A610A2" w:rsidRDefault="008E09DC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59228F"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59228F"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F279FB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  <w:r w:rsidR="002B139C">
              <w:rPr>
                <w:b/>
                <w:sz w:val="20"/>
                <w:szCs w:val="20"/>
              </w:rPr>
              <w:t xml:space="preserve"> 4.14</w:t>
            </w:r>
          </w:p>
          <w:p w:rsidR="00B37D16" w:rsidRDefault="00B37D16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</w:t>
            </w:r>
          </w:p>
          <w:p w:rsidR="002C3E37" w:rsidRDefault="002C3E3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2.2.1</w:t>
            </w:r>
          </w:p>
          <w:p w:rsidR="00B37D16" w:rsidRPr="00A610A2" w:rsidRDefault="00B37D16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Ударный объём сердца. Гангрена. Спазм сосудов. Стенокардия. Инфаркт. Электрокардиограмма. Функциональная проба. Перемежающая хромота.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CD2FFE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53E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  <w:r w:rsidR="002C206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Первая помощь при кровотечениях.</w:t>
            </w:r>
            <w:r w:rsidR="001F2E03" w:rsidRPr="00A610A2">
              <w:rPr>
                <w:b/>
                <w:sz w:val="20"/>
                <w:szCs w:val="20"/>
              </w:rPr>
              <w:t xml:space="preserve"> Практическая работа №</w:t>
            </w:r>
            <w:r w:rsidR="00FE3485" w:rsidRPr="00A610A2">
              <w:rPr>
                <w:b/>
                <w:sz w:val="20"/>
                <w:szCs w:val="20"/>
              </w:rPr>
              <w:t>4</w:t>
            </w:r>
            <w:r w:rsidR="003E2537" w:rsidRPr="00A610A2">
              <w:rPr>
                <w:b/>
                <w:sz w:val="20"/>
                <w:szCs w:val="20"/>
              </w:rPr>
              <w:t xml:space="preserve"> </w:t>
            </w:r>
            <w:r w:rsidR="001F2E03" w:rsidRPr="00A610A2">
              <w:rPr>
                <w:sz w:val="20"/>
                <w:szCs w:val="20"/>
              </w:rPr>
              <w:t>«Изучение приёмов остановки капиллярного, артериального и венозного кровотечений»</w:t>
            </w:r>
            <w:r w:rsidR="005331C7" w:rsidRPr="00A610A2">
              <w:rPr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:rsidR="00FE3485" w:rsidRPr="00A610A2" w:rsidRDefault="00FE3485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FE3485" w:rsidRPr="00A610A2" w:rsidRDefault="00FE3485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-типы кровотечений; правила наложения жгута и повязок, обработки ран, приём</w:t>
            </w:r>
            <w:r w:rsidR="00C11AFE" w:rsidRPr="00A610A2">
              <w:rPr>
                <w:sz w:val="20"/>
                <w:szCs w:val="20"/>
              </w:rPr>
              <w:t>ы</w:t>
            </w:r>
            <w:r w:rsidRPr="00A610A2">
              <w:rPr>
                <w:sz w:val="20"/>
                <w:szCs w:val="20"/>
              </w:rPr>
              <w:t xml:space="preserve"> оказания доврачебной помощи.</w:t>
            </w:r>
          </w:p>
          <w:p w:rsidR="00FE3485" w:rsidRPr="00A610A2" w:rsidRDefault="00FE3485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FE3485" w:rsidRPr="00A610A2" w:rsidRDefault="00FE3485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-проводить простые биологические исследования: </w:t>
            </w:r>
            <w:r w:rsidRPr="00A610A2">
              <w:rPr>
                <w:sz w:val="20"/>
                <w:szCs w:val="20"/>
              </w:rPr>
              <w:t xml:space="preserve">ставить биологические эксперименты, описывать и объяснять результаты опытов; </w:t>
            </w:r>
          </w:p>
          <w:p w:rsidR="00F279FB" w:rsidRPr="00A610A2" w:rsidRDefault="00FE3485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остановки кровотечения.</w:t>
            </w:r>
          </w:p>
        </w:tc>
        <w:tc>
          <w:tcPr>
            <w:tcW w:w="851" w:type="dxa"/>
          </w:tcPr>
          <w:p w:rsidR="00F279FB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</w:p>
          <w:p w:rsidR="002B139C" w:rsidRDefault="002B139C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4.15</w:t>
            </w:r>
          </w:p>
          <w:p w:rsidR="00B37D16" w:rsidRPr="00A610A2" w:rsidRDefault="00B37D16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Кровотечение: внутреннее и внешнее; артериальное, венозное и капиллярное. Гематома (синяк). Жгут. Закрутка. Струп. Антисептик. 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D2FFE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  <w:u w:val="single"/>
              </w:rPr>
            </w:pPr>
            <w:r w:rsidRPr="00A610A2">
              <w:rPr>
                <w:sz w:val="20"/>
                <w:szCs w:val="20"/>
              </w:rPr>
              <w:t xml:space="preserve">Органы дыхательной системы. Заболевания дыхательных путей. </w:t>
            </w:r>
            <w:r w:rsidR="005331C7" w:rsidRPr="00A610A2">
              <w:rPr>
                <w:b/>
                <w:sz w:val="20"/>
                <w:szCs w:val="20"/>
              </w:rPr>
              <w:t xml:space="preserve"> </w:t>
            </w:r>
            <w:r w:rsidR="00FE3485" w:rsidRPr="00A610A2">
              <w:rPr>
                <w:b/>
                <w:sz w:val="20"/>
                <w:szCs w:val="20"/>
              </w:rPr>
              <w:t xml:space="preserve">Лабораторная </w:t>
            </w:r>
            <w:r w:rsidR="005331C7" w:rsidRPr="00A610A2">
              <w:rPr>
                <w:b/>
                <w:sz w:val="20"/>
                <w:szCs w:val="20"/>
              </w:rPr>
              <w:t>работа</w:t>
            </w:r>
            <w:r w:rsidR="00FE3485" w:rsidRPr="00A610A2">
              <w:rPr>
                <w:b/>
                <w:sz w:val="20"/>
                <w:szCs w:val="20"/>
              </w:rPr>
              <w:t xml:space="preserve"> </w:t>
            </w:r>
            <w:r w:rsidR="005331C7" w:rsidRPr="00A610A2">
              <w:rPr>
                <w:b/>
                <w:sz w:val="20"/>
                <w:szCs w:val="20"/>
              </w:rPr>
              <w:t>№</w:t>
            </w:r>
            <w:r w:rsidR="00FE3485" w:rsidRPr="00A610A2">
              <w:rPr>
                <w:b/>
                <w:sz w:val="20"/>
                <w:szCs w:val="20"/>
              </w:rPr>
              <w:t>6</w:t>
            </w:r>
            <w:r w:rsidR="005331C7" w:rsidRPr="00A610A2">
              <w:rPr>
                <w:b/>
                <w:sz w:val="20"/>
                <w:szCs w:val="20"/>
              </w:rPr>
              <w:t xml:space="preserve"> </w:t>
            </w:r>
            <w:r w:rsidR="005331C7" w:rsidRPr="00A610A2">
              <w:rPr>
                <w:sz w:val="20"/>
                <w:szCs w:val="20"/>
              </w:rPr>
              <w:t>«Определение частоты дыхания».</w:t>
            </w:r>
          </w:p>
          <w:p w:rsidR="00F279FB" w:rsidRPr="00A610A2" w:rsidRDefault="00F279FB" w:rsidP="004052A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6095" w:type="dxa"/>
          </w:tcPr>
          <w:p w:rsidR="006E3AE6" w:rsidRPr="00A610A2" w:rsidRDefault="006E3AE6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6E3AE6" w:rsidRPr="00A610A2" w:rsidRDefault="006E3AE6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процесса дыхания, его роль в обмене веществ; поняти</w:t>
            </w:r>
            <w:r w:rsidR="007C0151" w:rsidRPr="00A610A2">
              <w:rPr>
                <w:sz w:val="20"/>
                <w:szCs w:val="20"/>
              </w:rPr>
              <w:t>е</w:t>
            </w:r>
            <w:r w:rsidRPr="00A610A2">
              <w:rPr>
                <w:sz w:val="20"/>
                <w:szCs w:val="20"/>
              </w:rPr>
              <w:t xml:space="preserve"> о связи строения и функций органов на примере органов дыхания; функциональную связь к</w:t>
            </w:r>
            <w:r w:rsidR="007C0151" w:rsidRPr="00A610A2">
              <w:rPr>
                <w:sz w:val="20"/>
                <w:szCs w:val="20"/>
              </w:rPr>
              <w:t>ровеносной и дыхательной систем</w:t>
            </w:r>
            <w:r w:rsidRPr="00A610A2">
              <w:rPr>
                <w:sz w:val="20"/>
                <w:szCs w:val="20"/>
              </w:rPr>
              <w:t>.</w:t>
            </w:r>
          </w:p>
          <w:p w:rsidR="006E3AE6" w:rsidRPr="00A610A2" w:rsidRDefault="006E3AE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6E3AE6" w:rsidRPr="00A610A2" w:rsidRDefault="006E3AE6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-проводить простые биологические исследования: </w:t>
            </w:r>
            <w:r w:rsidRPr="00A610A2">
              <w:rPr>
                <w:sz w:val="20"/>
                <w:szCs w:val="20"/>
              </w:rPr>
              <w:t xml:space="preserve">ставить биологические эксперименты, описывать и объяснять результаты опытов; </w:t>
            </w:r>
          </w:p>
          <w:p w:rsidR="00F279FB" w:rsidRPr="00A610A2" w:rsidRDefault="006E3AE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="007C0151" w:rsidRPr="00A610A2">
              <w:rPr>
                <w:sz w:val="20"/>
                <w:szCs w:val="20"/>
              </w:rPr>
              <w:t>определения частоты дыхания</w:t>
            </w:r>
            <w:r w:rsidRPr="00A610A2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B37D16" w:rsidRDefault="00B04DD5" w:rsidP="00B04DD5">
            <w:pPr>
              <w:jc w:val="center"/>
              <w:rPr>
                <w:b/>
                <w:sz w:val="20"/>
                <w:szCs w:val="20"/>
              </w:rPr>
            </w:pPr>
            <w:r w:rsidRPr="00B04DD5">
              <w:rPr>
                <w:b/>
                <w:sz w:val="20"/>
                <w:szCs w:val="20"/>
              </w:rPr>
              <w:t>4.4</w:t>
            </w:r>
          </w:p>
          <w:p w:rsidR="002C3E37" w:rsidRDefault="002B139C" w:rsidP="002C3E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4.14</w:t>
            </w:r>
          </w:p>
          <w:p w:rsidR="00B37D16" w:rsidRPr="00B04DD5" w:rsidRDefault="002C3E37" w:rsidP="00B04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Носовая полость. Носоглотка. </w:t>
            </w:r>
            <w:r w:rsidR="00214610" w:rsidRPr="00A610A2">
              <w:rPr>
                <w:sz w:val="20"/>
                <w:szCs w:val="20"/>
              </w:rPr>
              <w:t xml:space="preserve">Глотка. </w:t>
            </w:r>
            <w:r w:rsidRPr="00A610A2">
              <w:rPr>
                <w:sz w:val="20"/>
                <w:szCs w:val="20"/>
              </w:rPr>
              <w:t xml:space="preserve">Гортань. Трахея. Бронхи. Бронхиолы. Лёгкие. </w:t>
            </w:r>
            <w:r w:rsidR="00214610" w:rsidRPr="00A610A2">
              <w:rPr>
                <w:sz w:val="20"/>
                <w:szCs w:val="20"/>
              </w:rPr>
              <w:t xml:space="preserve">Лёгочная плевра. Бронхиальное дерево. </w:t>
            </w:r>
            <w:r w:rsidRPr="00A610A2">
              <w:rPr>
                <w:sz w:val="20"/>
                <w:szCs w:val="20"/>
              </w:rPr>
              <w:t xml:space="preserve">Альвеолы. Голосовые связки. </w:t>
            </w:r>
            <w:r w:rsidR="00214610" w:rsidRPr="00A610A2">
              <w:rPr>
                <w:sz w:val="20"/>
                <w:szCs w:val="20"/>
              </w:rPr>
              <w:t xml:space="preserve">Околоносовые пазухи. </w:t>
            </w:r>
            <w:r w:rsidRPr="00A610A2">
              <w:rPr>
                <w:sz w:val="20"/>
                <w:szCs w:val="20"/>
              </w:rPr>
              <w:t xml:space="preserve">Миндалины. </w:t>
            </w:r>
            <w:r w:rsidR="00214610" w:rsidRPr="00A610A2">
              <w:rPr>
                <w:sz w:val="20"/>
                <w:szCs w:val="20"/>
              </w:rPr>
              <w:t xml:space="preserve">Артикуляция. Тембр. Заболевания аденоидов. </w:t>
            </w:r>
            <w:r w:rsidRPr="00A610A2">
              <w:rPr>
                <w:sz w:val="20"/>
                <w:szCs w:val="20"/>
              </w:rPr>
              <w:t>Гайморит. Фронтит. Тонзиллит. Дифтерия</w:t>
            </w:r>
            <w:r w:rsidR="00214610" w:rsidRPr="00A610A2">
              <w:rPr>
                <w:sz w:val="20"/>
                <w:szCs w:val="20"/>
              </w:rPr>
              <w:t xml:space="preserve"> – инфекционное заболевание</w:t>
            </w:r>
            <w:r w:rsidRPr="00A610A2">
              <w:rPr>
                <w:sz w:val="20"/>
                <w:szCs w:val="20"/>
              </w:rPr>
              <w:t>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D2FFE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Легкие. Легочное и </w:t>
            </w:r>
            <w:r w:rsidRPr="00A610A2">
              <w:rPr>
                <w:sz w:val="20"/>
                <w:szCs w:val="20"/>
              </w:rPr>
              <w:lastRenderedPageBreak/>
              <w:t>тканевое дыхание.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EA64FB" w:rsidRPr="00A610A2" w:rsidRDefault="00EA64FB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E13C56" w:rsidRPr="00A610A2" w:rsidRDefault="00E13C56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lastRenderedPageBreak/>
              <w:t xml:space="preserve">-механизм газообмена в легких и тканях; физиологическую связь кровеносной и дыхательной систем; </w:t>
            </w:r>
          </w:p>
          <w:p w:rsidR="00EA64FB" w:rsidRPr="00A610A2" w:rsidRDefault="00E13C56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EA64FB" w:rsidRPr="00A610A2">
              <w:rPr>
                <w:sz w:val="20"/>
                <w:szCs w:val="20"/>
              </w:rPr>
              <w:t xml:space="preserve">сущность биологических процессов: </w:t>
            </w:r>
            <w:r w:rsidRPr="00A610A2">
              <w:rPr>
                <w:sz w:val="20"/>
                <w:szCs w:val="20"/>
              </w:rPr>
              <w:t>лёгочное и тканевое дыхание.</w:t>
            </w:r>
          </w:p>
          <w:p w:rsidR="00EA64FB" w:rsidRPr="00A610A2" w:rsidRDefault="00EA64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EA64FB" w:rsidRPr="00A610A2" w:rsidRDefault="00E13C56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="00EA64FB" w:rsidRPr="00A610A2">
              <w:rPr>
                <w:bCs/>
                <w:sz w:val="20"/>
                <w:szCs w:val="20"/>
              </w:rPr>
              <w:t>находить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EA64FB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F279FB" w:rsidRPr="00A610A2" w:rsidRDefault="00E13C56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EA64FB" w:rsidRPr="00A610A2">
              <w:rPr>
                <w:sz w:val="20"/>
                <w:szCs w:val="20"/>
              </w:rPr>
              <w:t>в различных источниках (в том числе с использованием информационных и коммуникационных тех</w:t>
            </w:r>
            <w:r w:rsidRPr="00A610A2">
              <w:rPr>
                <w:sz w:val="20"/>
                <w:szCs w:val="20"/>
              </w:rPr>
              <w:t>нологий) необходимую информацию.</w:t>
            </w:r>
            <w:r w:rsidR="00EA64FB" w:rsidRPr="00A610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279FB" w:rsidRDefault="00B04DD5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4.4</w:t>
            </w:r>
          </w:p>
          <w:p w:rsidR="002C3E37" w:rsidRPr="00A610A2" w:rsidRDefault="002C3E3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2.8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lastRenderedPageBreak/>
              <w:t xml:space="preserve">«Ворота лёгких». Лёгочная плевра. </w:t>
            </w:r>
            <w:r w:rsidRPr="00A610A2">
              <w:rPr>
                <w:sz w:val="20"/>
                <w:szCs w:val="20"/>
              </w:rPr>
              <w:lastRenderedPageBreak/>
              <w:t>Пристеночная плевра. Плевральная полость. Диффузия.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CD2FFE" w:rsidRPr="00CD2FFE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Механизм вдоха и выдоха. Регуляция дыхания. 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614D32" w:rsidRPr="00A610A2" w:rsidRDefault="00614D32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  <w:r w:rsidRPr="00A610A2">
              <w:rPr>
                <w:sz w:val="20"/>
                <w:szCs w:val="20"/>
              </w:rPr>
              <w:t xml:space="preserve"> </w:t>
            </w:r>
          </w:p>
          <w:p w:rsidR="004F1A80" w:rsidRPr="00A610A2" w:rsidRDefault="00614D32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-механизм вдоха и выдоха, нейр</w:t>
            </w:r>
            <w:r w:rsidR="004F1A80" w:rsidRPr="00A610A2">
              <w:rPr>
                <w:sz w:val="20"/>
                <w:szCs w:val="20"/>
              </w:rPr>
              <w:t>огуморальную регуляцию дыхания;</w:t>
            </w:r>
          </w:p>
          <w:p w:rsidR="00614D32" w:rsidRPr="00A610A2" w:rsidRDefault="004F1A80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614D32" w:rsidRPr="00A610A2">
              <w:rPr>
                <w:sz w:val="20"/>
                <w:szCs w:val="20"/>
              </w:rPr>
              <w:t xml:space="preserve">сущность биологических процессов: </w:t>
            </w:r>
            <w:r w:rsidRPr="00A610A2">
              <w:rPr>
                <w:sz w:val="20"/>
                <w:szCs w:val="20"/>
              </w:rPr>
              <w:t>дыхание.</w:t>
            </w:r>
          </w:p>
          <w:p w:rsidR="00614D32" w:rsidRPr="00A610A2" w:rsidRDefault="004F1A80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614D32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614D32" w:rsidRPr="00A610A2" w:rsidRDefault="004F1A80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="00614D32" w:rsidRPr="00A610A2">
              <w:rPr>
                <w:bCs/>
                <w:sz w:val="20"/>
                <w:szCs w:val="20"/>
              </w:rPr>
              <w:t>находить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614D32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614D32" w:rsidRPr="00A610A2" w:rsidRDefault="004F1A80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614D32" w:rsidRPr="00A610A2">
              <w:rPr>
                <w:sz w:val="20"/>
                <w:szCs w:val="20"/>
              </w:rPr>
              <w:t>в различных источниках необходимую информацию</w:t>
            </w:r>
            <w:r w:rsidRPr="00A610A2">
              <w:rPr>
                <w:sz w:val="20"/>
                <w:szCs w:val="20"/>
              </w:rPr>
              <w:t>;</w:t>
            </w:r>
          </w:p>
          <w:p w:rsidR="00614D32" w:rsidRPr="00A610A2" w:rsidRDefault="004F1A80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614D32" w:rsidRPr="00A610A2">
              <w:rPr>
                <w:bCs/>
                <w:sz w:val="20"/>
                <w:szCs w:val="20"/>
              </w:rPr>
              <w:t>объяснять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614D32" w:rsidRPr="00A610A2">
              <w:rPr>
                <w:sz w:val="20"/>
                <w:szCs w:val="20"/>
              </w:rPr>
              <w:t>зависимость собственного здоровья от состояния окружающей среды;</w:t>
            </w:r>
          </w:p>
          <w:p w:rsidR="00F279FB" w:rsidRPr="00A610A2" w:rsidRDefault="004F1A80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614D32" w:rsidRPr="00A610A2">
              <w:rPr>
                <w:sz w:val="20"/>
                <w:szCs w:val="20"/>
              </w:rPr>
              <w:t>анализировать и оценивать вли</w:t>
            </w:r>
            <w:r w:rsidRPr="00A610A2">
              <w:rPr>
                <w:sz w:val="20"/>
                <w:szCs w:val="20"/>
              </w:rPr>
              <w:t xml:space="preserve">яние факторов окружающей среды </w:t>
            </w:r>
            <w:r w:rsidR="00614D32" w:rsidRPr="00A610A2">
              <w:rPr>
                <w:sz w:val="20"/>
                <w:szCs w:val="20"/>
              </w:rPr>
              <w:t>на здоровье</w:t>
            </w:r>
            <w:r w:rsidRPr="00A610A2">
              <w:rPr>
                <w:sz w:val="20"/>
                <w:szCs w:val="20"/>
              </w:rPr>
              <w:t xml:space="preserve"> человека.</w:t>
            </w:r>
          </w:p>
        </w:tc>
        <w:tc>
          <w:tcPr>
            <w:tcW w:w="851" w:type="dxa"/>
          </w:tcPr>
          <w:p w:rsidR="00F279FB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4.4</w:t>
            </w:r>
          </w:p>
          <w:p w:rsidR="002B139C" w:rsidRDefault="002B139C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4.14</w:t>
            </w:r>
          </w:p>
          <w:p w:rsidR="002C3E37" w:rsidRPr="00A610A2" w:rsidRDefault="002C3E3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3543" w:type="dxa"/>
          </w:tcPr>
          <w:p w:rsidR="00F279FB" w:rsidRPr="00A610A2" w:rsidRDefault="00FA404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Лёгочная и пристеночная плевра. </w:t>
            </w:r>
            <w:r w:rsidR="00F279FB" w:rsidRPr="00A610A2">
              <w:rPr>
                <w:sz w:val="20"/>
                <w:szCs w:val="20"/>
              </w:rPr>
              <w:t xml:space="preserve">Рефлекторная и </w:t>
            </w:r>
            <w:r w:rsidRPr="00A610A2">
              <w:rPr>
                <w:sz w:val="20"/>
                <w:szCs w:val="20"/>
              </w:rPr>
              <w:t>гуморальная</w:t>
            </w:r>
            <w:r w:rsidR="00F279FB" w:rsidRPr="00A610A2">
              <w:rPr>
                <w:sz w:val="20"/>
                <w:szCs w:val="20"/>
              </w:rPr>
              <w:t xml:space="preserve"> регуляция. Диафрагма. Межрёберные мышцы. </w:t>
            </w:r>
            <w:r w:rsidRPr="00A610A2">
              <w:rPr>
                <w:sz w:val="20"/>
                <w:szCs w:val="20"/>
              </w:rPr>
              <w:t xml:space="preserve">Продолговатый мозг. </w:t>
            </w:r>
            <w:r w:rsidR="00F279FB" w:rsidRPr="00A610A2">
              <w:rPr>
                <w:sz w:val="20"/>
                <w:szCs w:val="20"/>
              </w:rPr>
              <w:t xml:space="preserve">Дыхательный центр. Респиратор. Смог. </w:t>
            </w:r>
            <w:proofErr w:type="spellStart"/>
            <w:r w:rsidRPr="00A610A2">
              <w:rPr>
                <w:sz w:val="20"/>
                <w:szCs w:val="20"/>
              </w:rPr>
              <w:t>Наркогенные</w:t>
            </w:r>
            <w:proofErr w:type="spellEnd"/>
            <w:r w:rsidRPr="00A610A2">
              <w:rPr>
                <w:sz w:val="20"/>
                <w:szCs w:val="20"/>
              </w:rPr>
              <w:t xml:space="preserve"> вещества. </w:t>
            </w:r>
            <w:r w:rsidR="00F279FB" w:rsidRPr="00A610A2">
              <w:rPr>
                <w:sz w:val="20"/>
                <w:szCs w:val="20"/>
              </w:rPr>
              <w:t>Никотин. Карбоксигемоглобин.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D2FFE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Функциональные возможности дыхательной системы. 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264119" w:rsidRPr="00A610A2" w:rsidRDefault="0026411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264119" w:rsidRPr="00A610A2" w:rsidRDefault="00264119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-причины остановки дыхания; приемы оказания первой помощи утопающему, приемы восстановления дыхания при удушении и заваливании землей, при  </w:t>
            </w:r>
            <w:proofErr w:type="spellStart"/>
            <w:r w:rsidRPr="00A610A2">
              <w:rPr>
                <w:sz w:val="20"/>
                <w:szCs w:val="20"/>
              </w:rPr>
              <w:t>электротравме</w:t>
            </w:r>
            <w:proofErr w:type="spellEnd"/>
            <w:r w:rsidRPr="00A610A2">
              <w:rPr>
                <w:sz w:val="20"/>
                <w:szCs w:val="20"/>
              </w:rPr>
              <w:t>.</w:t>
            </w:r>
          </w:p>
          <w:p w:rsidR="00264119" w:rsidRPr="00A610A2" w:rsidRDefault="0026411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264119" w:rsidRPr="00A610A2" w:rsidRDefault="002F3966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="00264119" w:rsidRPr="00A610A2">
              <w:rPr>
                <w:bCs/>
                <w:sz w:val="20"/>
                <w:szCs w:val="20"/>
              </w:rPr>
              <w:t>находить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264119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264119" w:rsidRPr="00A610A2">
              <w:rPr>
                <w:sz w:val="20"/>
                <w:szCs w:val="20"/>
              </w:rPr>
              <w:t>в различных источниках необходимую информацию;</w:t>
            </w:r>
          </w:p>
          <w:p w:rsidR="00264119" w:rsidRPr="00A610A2" w:rsidRDefault="002F3966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264119" w:rsidRPr="00A610A2">
              <w:rPr>
                <w:bCs/>
                <w:sz w:val="20"/>
                <w:szCs w:val="20"/>
              </w:rPr>
              <w:t xml:space="preserve">объяснять </w:t>
            </w:r>
            <w:r w:rsidR="00264119" w:rsidRPr="00A610A2">
              <w:rPr>
                <w:sz w:val="20"/>
                <w:szCs w:val="20"/>
              </w:rPr>
              <w:t xml:space="preserve">зависимость собственного здоровья от состояния окружающей среды; </w:t>
            </w:r>
          </w:p>
          <w:p w:rsidR="00F279FB" w:rsidRPr="00A610A2" w:rsidRDefault="002F3966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264119"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264119" w:rsidRPr="00A610A2">
              <w:rPr>
                <w:sz w:val="20"/>
                <w:szCs w:val="20"/>
              </w:rPr>
              <w:t xml:space="preserve">соблюдения мер профилактики </w:t>
            </w:r>
            <w:r w:rsidRPr="00A610A2">
              <w:rPr>
                <w:sz w:val="20"/>
                <w:szCs w:val="20"/>
              </w:rPr>
              <w:t>травматизма,</w:t>
            </w:r>
            <w:r w:rsidR="00264119" w:rsidRPr="00A610A2">
              <w:rPr>
                <w:sz w:val="20"/>
                <w:szCs w:val="20"/>
              </w:rPr>
              <w:t xml:space="preserve"> оказания первой помощи при </w:t>
            </w:r>
            <w:r w:rsidRPr="00A610A2">
              <w:rPr>
                <w:sz w:val="20"/>
                <w:szCs w:val="20"/>
              </w:rPr>
              <w:t>травмах, спасении утопающего.</w:t>
            </w:r>
          </w:p>
        </w:tc>
        <w:tc>
          <w:tcPr>
            <w:tcW w:w="851" w:type="dxa"/>
          </w:tcPr>
          <w:p w:rsidR="00F279FB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4.4</w:t>
            </w:r>
          </w:p>
          <w:p w:rsidR="002B139C" w:rsidRDefault="002B139C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4.15</w:t>
            </w:r>
          </w:p>
          <w:p w:rsidR="002C3E37" w:rsidRPr="00A610A2" w:rsidRDefault="002C3E3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Жизненная ёмкость лёгких. Остаточный воздух. Обхват грудной клетки. Флюорография. Туберкулёз лёгких. Палочка Коха. Рак лёгких. </w:t>
            </w:r>
            <w:proofErr w:type="spellStart"/>
            <w:r w:rsidRPr="00A610A2">
              <w:rPr>
                <w:sz w:val="20"/>
                <w:szCs w:val="20"/>
              </w:rPr>
              <w:t>Электротравма</w:t>
            </w:r>
            <w:proofErr w:type="spellEnd"/>
            <w:r w:rsidRPr="00A610A2">
              <w:rPr>
                <w:sz w:val="20"/>
                <w:szCs w:val="20"/>
              </w:rPr>
              <w:t xml:space="preserve">. Клиническая и биологическая смерть. </w:t>
            </w:r>
            <w:r w:rsidR="008110F9" w:rsidRPr="00A610A2">
              <w:rPr>
                <w:sz w:val="20"/>
                <w:szCs w:val="20"/>
              </w:rPr>
              <w:t>Искусственное дыхание. Непрямой массаж сердца.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D2FFE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F646B">
              <w:rPr>
                <w:b/>
                <w:sz w:val="20"/>
                <w:szCs w:val="20"/>
              </w:rPr>
              <w:t>Обобщающий урок</w:t>
            </w:r>
            <w:r w:rsidRPr="00A610A2">
              <w:rPr>
                <w:sz w:val="20"/>
                <w:szCs w:val="20"/>
              </w:rPr>
              <w:t xml:space="preserve"> по темам «Внутренняя среда организма», «Кровеносная и лимфатическая </w:t>
            </w:r>
            <w:r w:rsidR="00C134A4" w:rsidRPr="00A610A2">
              <w:rPr>
                <w:sz w:val="20"/>
                <w:szCs w:val="20"/>
              </w:rPr>
              <w:t xml:space="preserve">системы», </w:t>
            </w:r>
            <w:r w:rsidRPr="00A610A2">
              <w:rPr>
                <w:sz w:val="20"/>
                <w:szCs w:val="20"/>
              </w:rPr>
              <w:t>«Дыхание».</w:t>
            </w:r>
          </w:p>
        </w:tc>
        <w:tc>
          <w:tcPr>
            <w:tcW w:w="6095" w:type="dxa"/>
          </w:tcPr>
          <w:p w:rsidR="003C5822" w:rsidRPr="00A610A2" w:rsidRDefault="003C5822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3C5822" w:rsidRPr="00A610A2" w:rsidRDefault="003C5822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-признаки биологических объектов: внутренняя среда организма, кровеносной и лимфатической систем, дыхания;</w:t>
            </w:r>
          </w:p>
          <w:p w:rsidR="003C5822" w:rsidRPr="00A610A2" w:rsidRDefault="003C5822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питание, дыхание</w:t>
            </w:r>
            <w:r w:rsidR="007062D7" w:rsidRPr="00A610A2">
              <w:rPr>
                <w:sz w:val="20"/>
                <w:szCs w:val="20"/>
              </w:rPr>
              <w:t>.</w:t>
            </w:r>
          </w:p>
          <w:p w:rsidR="003C5822" w:rsidRPr="00A610A2" w:rsidRDefault="003C5822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3C5822" w:rsidRPr="00A610A2" w:rsidRDefault="003C5822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различных источниках  необходимую информацию;</w:t>
            </w:r>
          </w:p>
          <w:p w:rsidR="003C5822" w:rsidRPr="00A610A2" w:rsidRDefault="003C5822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-объяснять </w:t>
            </w:r>
            <w:r w:rsidRPr="00A610A2">
              <w:rPr>
                <w:sz w:val="20"/>
                <w:szCs w:val="20"/>
              </w:rPr>
              <w:t xml:space="preserve">зависимость собственного здоровья от состояния </w:t>
            </w:r>
            <w:r w:rsidRPr="00A610A2">
              <w:rPr>
                <w:sz w:val="20"/>
                <w:szCs w:val="20"/>
              </w:rPr>
              <w:lastRenderedPageBreak/>
              <w:t xml:space="preserve">окружающей среды; проявления иммунитета у человека; </w:t>
            </w:r>
          </w:p>
          <w:p w:rsidR="003C5822" w:rsidRPr="00A610A2" w:rsidRDefault="003C5822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-анализировать и оценивать влияние факторов окружающей среды, факторов риска на здоровье;</w:t>
            </w:r>
          </w:p>
          <w:p w:rsidR="00F279FB" w:rsidRPr="00A610A2" w:rsidRDefault="007062D7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3C5822"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3C5822" w:rsidRPr="00A610A2">
              <w:rPr>
                <w:sz w:val="20"/>
                <w:szCs w:val="20"/>
              </w:rPr>
              <w:t>соблюдения мер профилактики травматизма, инфекционных и простудных заболеваний;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 xml:space="preserve">оказания первой помощи при </w:t>
            </w:r>
            <w:r w:rsidR="003C5822" w:rsidRPr="00A610A2">
              <w:rPr>
                <w:sz w:val="20"/>
                <w:szCs w:val="20"/>
              </w:rPr>
              <w:t>травмах, спасении утопающего</w:t>
            </w:r>
            <w:r w:rsidRPr="00A610A2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279FB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4.4 4.5</w:t>
            </w:r>
          </w:p>
          <w:p w:rsidR="00F80499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  <w:r w:rsidR="002B139C">
              <w:rPr>
                <w:b/>
                <w:sz w:val="20"/>
                <w:szCs w:val="20"/>
              </w:rPr>
              <w:t xml:space="preserve"> 4.14 4.15</w:t>
            </w:r>
          </w:p>
          <w:p w:rsidR="002C3E37" w:rsidRPr="00A610A2" w:rsidRDefault="002C3E3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D2FFE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Питание и пищеварение.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C04B89" w:rsidRPr="00A610A2" w:rsidRDefault="00C04B8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2757F5" w:rsidRPr="00A610A2" w:rsidRDefault="006F2E2F" w:rsidP="00A610A2">
            <w:pPr>
              <w:jc w:val="both"/>
              <w:rPr>
                <w:sz w:val="20"/>
                <w:szCs w:val="20"/>
              </w:rPr>
            </w:pPr>
            <w:proofErr w:type="gramStart"/>
            <w:r w:rsidRPr="00A610A2">
              <w:rPr>
                <w:sz w:val="20"/>
                <w:szCs w:val="20"/>
              </w:rPr>
              <w:t>-</w:t>
            </w:r>
            <w:r w:rsidR="00C04B89" w:rsidRPr="00A610A2">
              <w:rPr>
                <w:sz w:val="20"/>
                <w:szCs w:val="20"/>
              </w:rPr>
              <w:t>значение пищеварения для организма; понятия «пластический обмен» и «энергетический обм</w:t>
            </w:r>
            <w:r w:rsidR="002757F5" w:rsidRPr="00A610A2">
              <w:rPr>
                <w:sz w:val="20"/>
                <w:szCs w:val="20"/>
              </w:rPr>
              <w:t xml:space="preserve">ен», «биологическое окисление», </w:t>
            </w:r>
            <w:r w:rsidR="00C04B89" w:rsidRPr="00A610A2">
              <w:rPr>
                <w:sz w:val="20"/>
                <w:szCs w:val="20"/>
              </w:rPr>
              <w:t>«продукты пит</w:t>
            </w:r>
            <w:r w:rsidR="002757F5" w:rsidRPr="00A610A2">
              <w:rPr>
                <w:sz w:val="20"/>
                <w:szCs w:val="20"/>
              </w:rPr>
              <w:t>ания» и «питательные вещества»;</w:t>
            </w:r>
            <w:proofErr w:type="gramEnd"/>
          </w:p>
          <w:p w:rsidR="00C04B89" w:rsidRPr="00A610A2" w:rsidRDefault="002757F5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C04B89" w:rsidRPr="00A610A2">
              <w:rPr>
                <w:sz w:val="20"/>
                <w:szCs w:val="20"/>
              </w:rPr>
              <w:t>сущность биологических процессов: питание</w:t>
            </w:r>
            <w:r w:rsidRPr="00A610A2">
              <w:rPr>
                <w:sz w:val="20"/>
                <w:szCs w:val="20"/>
              </w:rPr>
              <w:t xml:space="preserve"> и пищеварение</w:t>
            </w:r>
            <w:r w:rsidR="00C04B89" w:rsidRPr="00A610A2">
              <w:rPr>
                <w:sz w:val="20"/>
                <w:szCs w:val="20"/>
              </w:rPr>
              <w:t>;</w:t>
            </w:r>
          </w:p>
          <w:p w:rsidR="00C04B89" w:rsidRPr="00A610A2" w:rsidRDefault="002757F5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C04B89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C04B89" w:rsidRPr="00A610A2" w:rsidRDefault="002757F5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-н</w:t>
            </w:r>
            <w:r w:rsidR="00C04B89" w:rsidRPr="00A610A2">
              <w:rPr>
                <w:bCs/>
                <w:sz w:val="20"/>
                <w:szCs w:val="20"/>
              </w:rPr>
              <w:t>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C04B89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F279FB" w:rsidRPr="00A610A2" w:rsidRDefault="002757F5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C04B89" w:rsidRPr="00A610A2">
              <w:rPr>
                <w:bCs/>
                <w:sz w:val="20"/>
                <w:szCs w:val="20"/>
              </w:rPr>
              <w:t>проводить простые биологические исследования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C04B89" w:rsidRPr="00A610A2">
              <w:rPr>
                <w:sz w:val="20"/>
                <w:szCs w:val="20"/>
              </w:rPr>
              <w:t xml:space="preserve">по результатам наблюдений распознавать и описывать на таблицах основные органы </w:t>
            </w:r>
            <w:r w:rsidRPr="00A610A2">
              <w:rPr>
                <w:sz w:val="20"/>
                <w:szCs w:val="20"/>
              </w:rPr>
              <w:t>пищеварительной системы человека.</w:t>
            </w:r>
          </w:p>
        </w:tc>
        <w:tc>
          <w:tcPr>
            <w:tcW w:w="851" w:type="dxa"/>
          </w:tcPr>
          <w:p w:rsidR="00F279FB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</w:t>
            </w:r>
          </w:p>
          <w:p w:rsidR="007703F7" w:rsidRPr="00A610A2" w:rsidRDefault="007703F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Пластический и энергетический обмен. </w:t>
            </w:r>
            <w:r w:rsidR="002757F5" w:rsidRPr="00A610A2">
              <w:rPr>
                <w:sz w:val="20"/>
                <w:szCs w:val="20"/>
              </w:rPr>
              <w:t xml:space="preserve">Пищеварение. </w:t>
            </w:r>
            <w:r w:rsidRPr="00A610A2">
              <w:rPr>
                <w:sz w:val="20"/>
                <w:szCs w:val="20"/>
              </w:rPr>
              <w:t xml:space="preserve">Питательные вещества, пищевые продукты. Аминокислоты. Глюкоза. </w:t>
            </w:r>
            <w:r w:rsidR="002757F5" w:rsidRPr="00A610A2">
              <w:rPr>
                <w:sz w:val="20"/>
                <w:szCs w:val="20"/>
              </w:rPr>
              <w:t xml:space="preserve">Простые сахара. </w:t>
            </w:r>
            <w:r w:rsidRPr="00A610A2">
              <w:rPr>
                <w:sz w:val="20"/>
                <w:szCs w:val="20"/>
              </w:rPr>
              <w:t xml:space="preserve">Глицерин и жирные кислоты. Перистальтика. 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Пищеварительный канал и железы. Брыжейка. Рацион. Балластные вещества.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D2FFE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Пищеварение в ротовой полости.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D643D4" w:rsidRPr="00A610A2" w:rsidRDefault="00D643D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  <w:r w:rsidRPr="00A610A2">
              <w:rPr>
                <w:sz w:val="20"/>
                <w:szCs w:val="20"/>
              </w:rPr>
              <w:t xml:space="preserve"> </w:t>
            </w:r>
          </w:p>
          <w:p w:rsidR="004F27F6" w:rsidRPr="00A610A2" w:rsidRDefault="00D643D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-представление о пищеварении в ротовой полости; значение ферментов; зубы</w:t>
            </w:r>
            <w:r w:rsidR="004F27F6" w:rsidRPr="00A610A2">
              <w:rPr>
                <w:sz w:val="20"/>
                <w:szCs w:val="20"/>
              </w:rPr>
              <w:t xml:space="preserve"> разного типа и их строение</w:t>
            </w:r>
            <w:r w:rsidRPr="00A610A2">
              <w:rPr>
                <w:sz w:val="20"/>
                <w:szCs w:val="20"/>
              </w:rPr>
              <w:t>; правила гигиены ротовой полости</w:t>
            </w:r>
            <w:r w:rsidR="004F27F6" w:rsidRPr="00A610A2">
              <w:rPr>
                <w:sz w:val="20"/>
                <w:szCs w:val="20"/>
              </w:rPr>
              <w:t>;</w:t>
            </w:r>
          </w:p>
          <w:p w:rsidR="00D643D4" w:rsidRPr="00A610A2" w:rsidRDefault="004F27F6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D643D4" w:rsidRPr="00A610A2">
              <w:rPr>
                <w:sz w:val="20"/>
                <w:szCs w:val="20"/>
              </w:rPr>
              <w:t>сущность биологических процессов: пи</w:t>
            </w:r>
            <w:r w:rsidRPr="00A610A2">
              <w:rPr>
                <w:sz w:val="20"/>
                <w:szCs w:val="20"/>
              </w:rPr>
              <w:t>щеварение.</w:t>
            </w:r>
          </w:p>
          <w:p w:rsidR="00D643D4" w:rsidRPr="00A610A2" w:rsidRDefault="004F27F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D643D4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D643D4" w:rsidRPr="00A610A2" w:rsidRDefault="004F27F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D643D4" w:rsidRPr="00A610A2">
              <w:rPr>
                <w:sz w:val="20"/>
                <w:szCs w:val="20"/>
              </w:rPr>
              <w:t xml:space="preserve">по результатам наблюдений распознавать и описывать на таблицах основные </w:t>
            </w:r>
            <w:r w:rsidRPr="00A610A2">
              <w:rPr>
                <w:sz w:val="20"/>
                <w:szCs w:val="20"/>
              </w:rPr>
              <w:t>органы пищеварительной системы</w:t>
            </w:r>
            <w:r w:rsidR="00D643D4" w:rsidRPr="00A610A2">
              <w:rPr>
                <w:sz w:val="20"/>
                <w:szCs w:val="20"/>
              </w:rPr>
              <w:t xml:space="preserve">; </w:t>
            </w:r>
          </w:p>
          <w:p w:rsidR="00F279FB" w:rsidRPr="00A610A2" w:rsidRDefault="004F27F6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D643D4"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D643D4" w:rsidRPr="00A610A2">
              <w:rPr>
                <w:sz w:val="20"/>
                <w:szCs w:val="20"/>
              </w:rPr>
              <w:t xml:space="preserve">соблюдения мер профилактики </w:t>
            </w:r>
            <w:r w:rsidRPr="00A610A2">
              <w:rPr>
                <w:sz w:val="20"/>
                <w:szCs w:val="20"/>
              </w:rPr>
              <w:t>кариеса</w:t>
            </w:r>
            <w:r w:rsidR="00D643D4" w:rsidRPr="00A610A2">
              <w:rPr>
                <w:sz w:val="20"/>
                <w:szCs w:val="20"/>
              </w:rPr>
              <w:t>;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D643D4"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F279FB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279FB" w:rsidRPr="00A610A2">
              <w:rPr>
                <w:b/>
                <w:sz w:val="20"/>
                <w:szCs w:val="20"/>
              </w:rPr>
              <w:t>.3</w:t>
            </w:r>
          </w:p>
          <w:p w:rsidR="007703F7" w:rsidRPr="00A610A2" w:rsidRDefault="007703F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Ротовая полость. Рецепторы вкуса. Слюнные железы. Зубы: коренные, резцы, клыки. </w:t>
            </w:r>
            <w:r w:rsidR="00D643D4" w:rsidRPr="00A610A2">
              <w:rPr>
                <w:sz w:val="20"/>
                <w:szCs w:val="20"/>
              </w:rPr>
              <w:t xml:space="preserve">Зубная пульпа. </w:t>
            </w:r>
            <w:r w:rsidRPr="00A610A2">
              <w:rPr>
                <w:sz w:val="20"/>
                <w:szCs w:val="20"/>
              </w:rPr>
              <w:t xml:space="preserve">Корень. Шейка. Коронка. Эмаль. Дентин. Кариес. Пульпит.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D2FFE">
              <w:rPr>
                <w:sz w:val="20"/>
                <w:szCs w:val="20"/>
              </w:rPr>
              <w:t>.</w:t>
            </w:r>
            <w:r w:rsidR="006C71E9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Пищеварение в желудке и </w:t>
            </w:r>
            <w:r w:rsidR="003E2537" w:rsidRPr="00A610A2">
              <w:rPr>
                <w:sz w:val="20"/>
                <w:szCs w:val="20"/>
              </w:rPr>
              <w:t>кишечнике</w:t>
            </w:r>
            <w:r w:rsidRPr="00A610A2">
              <w:rPr>
                <w:sz w:val="20"/>
                <w:szCs w:val="20"/>
              </w:rPr>
              <w:t>.</w:t>
            </w:r>
            <w:r w:rsidR="003E2537" w:rsidRPr="00A610A2">
              <w:rPr>
                <w:b/>
                <w:sz w:val="20"/>
                <w:szCs w:val="20"/>
              </w:rPr>
              <w:t xml:space="preserve"> Лабораторная работа №</w:t>
            </w:r>
            <w:r w:rsidR="00C835FA" w:rsidRPr="00A610A2">
              <w:rPr>
                <w:b/>
                <w:sz w:val="20"/>
                <w:szCs w:val="20"/>
              </w:rPr>
              <w:t>7</w:t>
            </w:r>
            <w:r w:rsidR="003E2537" w:rsidRPr="00A610A2">
              <w:rPr>
                <w:b/>
                <w:sz w:val="20"/>
                <w:szCs w:val="20"/>
              </w:rPr>
              <w:t xml:space="preserve"> </w:t>
            </w:r>
            <w:r w:rsidR="003E2537" w:rsidRPr="00A610A2">
              <w:rPr>
                <w:sz w:val="20"/>
                <w:szCs w:val="20"/>
              </w:rPr>
              <w:t>«Изучение действия желудочного сока на белки, действия слюны на крахмал».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E33324" w:rsidRPr="00A610A2" w:rsidRDefault="00E33324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E33324" w:rsidRPr="00A610A2" w:rsidRDefault="00E3332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-особенности изменения пищевой массы в желудке и двенадцатиперстной кишке; значение кишечной микрофлоры.</w:t>
            </w:r>
          </w:p>
          <w:p w:rsidR="00E33324" w:rsidRPr="00A610A2" w:rsidRDefault="00E33324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питание и пищеварение.</w:t>
            </w:r>
          </w:p>
          <w:p w:rsidR="00E33324" w:rsidRPr="00A610A2" w:rsidRDefault="00E3332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E33324" w:rsidRPr="00A610A2" w:rsidRDefault="00E3332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E33324" w:rsidRPr="00A610A2" w:rsidRDefault="00E3332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-проводить простые биологические исследования, </w:t>
            </w:r>
            <w:r w:rsidRPr="00A610A2">
              <w:rPr>
                <w:sz w:val="20"/>
                <w:szCs w:val="20"/>
              </w:rPr>
              <w:t xml:space="preserve">описывать и объяснять результаты опытов; </w:t>
            </w:r>
          </w:p>
          <w:p w:rsidR="00E33324" w:rsidRPr="00A610A2" w:rsidRDefault="00E3332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</w:t>
            </w:r>
            <w:r w:rsidRPr="00A610A2">
              <w:rPr>
                <w:bCs/>
                <w:sz w:val="20"/>
                <w:szCs w:val="20"/>
              </w:rPr>
              <w:lastRenderedPageBreak/>
              <w:t>деятельности и повседневной жизни для</w:t>
            </w:r>
            <w:r w:rsidRPr="00A610A2">
              <w:rPr>
                <w:sz w:val="20"/>
                <w:szCs w:val="20"/>
              </w:rPr>
              <w:t xml:space="preserve"> 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F279FB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="00F279FB" w:rsidRPr="00A610A2">
              <w:rPr>
                <w:b/>
                <w:sz w:val="20"/>
                <w:szCs w:val="20"/>
              </w:rPr>
              <w:t>.3</w:t>
            </w:r>
          </w:p>
          <w:p w:rsidR="002C3E37" w:rsidRPr="00A610A2" w:rsidRDefault="002C3E3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Пищевод. Желудок. Пепсин. Сфинктер. Двенадцатип</w:t>
            </w:r>
            <w:r w:rsidR="00E33324" w:rsidRPr="00A610A2">
              <w:rPr>
                <w:sz w:val="20"/>
                <w:szCs w:val="20"/>
              </w:rPr>
              <w:t>е</w:t>
            </w:r>
            <w:r w:rsidRPr="00A610A2">
              <w:rPr>
                <w:sz w:val="20"/>
                <w:szCs w:val="20"/>
              </w:rPr>
              <w:t xml:space="preserve">рстная кишка. Поджелудочная железа. Трипсин. Печень. Желчь. Фермент. Субстрат. Кишечная палочка. </w:t>
            </w:r>
            <w:proofErr w:type="spellStart"/>
            <w:r w:rsidRPr="00A610A2">
              <w:rPr>
                <w:sz w:val="20"/>
                <w:szCs w:val="20"/>
              </w:rPr>
              <w:t>Дисбактериоз</w:t>
            </w:r>
            <w:proofErr w:type="spellEnd"/>
            <w:r w:rsidRPr="00A610A2">
              <w:rPr>
                <w:sz w:val="20"/>
                <w:szCs w:val="20"/>
              </w:rPr>
              <w:t xml:space="preserve">.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D2FFE">
              <w:rPr>
                <w:sz w:val="20"/>
                <w:szCs w:val="20"/>
              </w:rPr>
              <w:t>.01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Функции толстого кишечника. </w:t>
            </w:r>
            <w:r w:rsidR="00902B6B" w:rsidRPr="00A610A2">
              <w:rPr>
                <w:sz w:val="20"/>
                <w:szCs w:val="20"/>
              </w:rPr>
              <w:t xml:space="preserve">Всасывание. Аппендицит. </w:t>
            </w:r>
          </w:p>
        </w:tc>
        <w:tc>
          <w:tcPr>
            <w:tcW w:w="6095" w:type="dxa"/>
          </w:tcPr>
          <w:p w:rsidR="00E33324" w:rsidRPr="00A610A2" w:rsidRDefault="00E3332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  <w:r w:rsidRPr="00A610A2">
              <w:rPr>
                <w:sz w:val="20"/>
                <w:szCs w:val="20"/>
              </w:rPr>
              <w:t xml:space="preserve"> </w:t>
            </w:r>
          </w:p>
          <w:p w:rsidR="00E33324" w:rsidRPr="00A610A2" w:rsidRDefault="00E3332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-функции тонкого и толстого кишечника; механизм всасывания в тонком кишечнике, барьерную роль печени; </w:t>
            </w:r>
          </w:p>
          <w:p w:rsidR="00E33324" w:rsidRPr="00A610A2" w:rsidRDefault="00E33324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пищеварение и всасывание.</w:t>
            </w:r>
          </w:p>
          <w:p w:rsidR="00E33324" w:rsidRPr="00A610A2" w:rsidRDefault="00E3332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E33324" w:rsidRPr="00A610A2" w:rsidRDefault="00E3332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F279FB" w:rsidRPr="00A610A2" w:rsidRDefault="00E3332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F279FB" w:rsidRPr="00A610A2" w:rsidRDefault="00F80499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279FB" w:rsidRPr="00A610A2"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Всасывание. Ворсинка. </w:t>
            </w:r>
            <w:r w:rsidR="00C94505" w:rsidRPr="00A610A2">
              <w:rPr>
                <w:sz w:val="20"/>
                <w:szCs w:val="20"/>
              </w:rPr>
              <w:t xml:space="preserve">Воротная вена. </w:t>
            </w:r>
            <w:r w:rsidR="00405456" w:rsidRPr="00A610A2">
              <w:rPr>
                <w:sz w:val="20"/>
                <w:szCs w:val="20"/>
              </w:rPr>
              <w:t xml:space="preserve">                 </w:t>
            </w:r>
            <w:r w:rsidRPr="00A610A2">
              <w:rPr>
                <w:sz w:val="20"/>
                <w:szCs w:val="20"/>
              </w:rPr>
              <w:t>Печень. Печёночная вена. Заменимые и незаменимые аминокислоты. Слепая кишка. Аппендикс. Аппендицит. Перитонит.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D2FFE">
              <w:rPr>
                <w:sz w:val="20"/>
                <w:szCs w:val="20"/>
              </w:rPr>
              <w:t>.01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Регуляция пищеварения.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C169FD" w:rsidRPr="00A610A2" w:rsidRDefault="00C169FD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  <w:r w:rsidRPr="00A610A2">
              <w:rPr>
                <w:sz w:val="20"/>
                <w:szCs w:val="20"/>
              </w:rPr>
              <w:t xml:space="preserve"> </w:t>
            </w:r>
          </w:p>
          <w:p w:rsidR="00C169FD" w:rsidRPr="00A610A2" w:rsidRDefault="00C169FD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F279FB" w:rsidRPr="00A610A2">
              <w:rPr>
                <w:sz w:val="20"/>
                <w:szCs w:val="20"/>
              </w:rPr>
              <w:t>взаимосвязь нервной и гуморальной регуляции раб</w:t>
            </w:r>
            <w:r w:rsidRPr="00A610A2">
              <w:rPr>
                <w:sz w:val="20"/>
                <w:szCs w:val="20"/>
              </w:rPr>
              <w:t xml:space="preserve">оты органов пищеварения; </w:t>
            </w:r>
            <w:r w:rsidR="00F279FB" w:rsidRPr="00A610A2">
              <w:rPr>
                <w:sz w:val="20"/>
                <w:szCs w:val="20"/>
              </w:rPr>
              <w:t>понятия «мнимое кормление», «аппетитный сок».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</w:p>
          <w:p w:rsidR="00C169FD" w:rsidRPr="00A610A2" w:rsidRDefault="00C169FD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регуляцию пищеварения.</w:t>
            </w:r>
          </w:p>
          <w:p w:rsidR="00C169FD" w:rsidRPr="00A610A2" w:rsidRDefault="00C169FD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F279FB" w:rsidRPr="00A610A2" w:rsidRDefault="00C169FD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терминов.</w:t>
            </w:r>
          </w:p>
        </w:tc>
        <w:tc>
          <w:tcPr>
            <w:tcW w:w="851" w:type="dxa"/>
          </w:tcPr>
          <w:p w:rsidR="00F279FB" w:rsidRPr="00A610A2" w:rsidRDefault="00F80499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Фистула. Рефлексы: безусловные, условные. Мнимое кормление. </w:t>
            </w:r>
            <w:proofErr w:type="gramStart"/>
            <w:r w:rsidRPr="00A610A2">
              <w:rPr>
                <w:sz w:val="20"/>
                <w:szCs w:val="20"/>
              </w:rPr>
              <w:t>Гуморальное</w:t>
            </w:r>
            <w:proofErr w:type="gramEnd"/>
            <w:r w:rsidRPr="00A610A2">
              <w:rPr>
                <w:sz w:val="20"/>
                <w:szCs w:val="20"/>
              </w:rPr>
              <w:t xml:space="preserve"> </w:t>
            </w:r>
            <w:proofErr w:type="spellStart"/>
            <w:r w:rsidRPr="00A610A2">
              <w:rPr>
                <w:sz w:val="20"/>
                <w:szCs w:val="20"/>
              </w:rPr>
              <w:t>сокоотделение</w:t>
            </w:r>
            <w:proofErr w:type="spellEnd"/>
            <w:r w:rsidRPr="00A610A2">
              <w:rPr>
                <w:sz w:val="20"/>
                <w:szCs w:val="20"/>
              </w:rPr>
              <w:t xml:space="preserve"> желудочных желёз.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D2FFE">
              <w:rPr>
                <w:sz w:val="20"/>
                <w:szCs w:val="20"/>
              </w:rPr>
              <w:t>.01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BF17D3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Гигиена органов пищеварения</w:t>
            </w:r>
            <w:r w:rsidR="008C6D38" w:rsidRPr="00A610A2">
              <w:rPr>
                <w:sz w:val="20"/>
                <w:szCs w:val="20"/>
              </w:rPr>
              <w:t>. Профилактика заболеваний.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  <w:r w:rsidR="00BF17D3">
              <w:rPr>
                <w:sz w:val="20"/>
                <w:szCs w:val="20"/>
                <w:u w:val="single"/>
              </w:rPr>
              <w:t>З</w:t>
            </w:r>
            <w:r w:rsidR="00BF17D3" w:rsidRPr="00BF17D3">
              <w:rPr>
                <w:sz w:val="20"/>
                <w:szCs w:val="20"/>
                <w:u w:val="single"/>
              </w:rPr>
              <w:t xml:space="preserve">аболевания желудочно-кишечного тракта </w:t>
            </w:r>
            <w:r w:rsidR="00BF17D3">
              <w:rPr>
                <w:sz w:val="20"/>
                <w:szCs w:val="20"/>
                <w:u w:val="single"/>
              </w:rPr>
              <w:t xml:space="preserve">жителей региона, </w:t>
            </w:r>
            <w:r w:rsidR="00BF17D3" w:rsidRPr="00BF17D3">
              <w:rPr>
                <w:sz w:val="20"/>
                <w:szCs w:val="20"/>
                <w:u w:val="single"/>
              </w:rPr>
              <w:t>их профилактика.</w:t>
            </w:r>
          </w:p>
        </w:tc>
        <w:tc>
          <w:tcPr>
            <w:tcW w:w="6095" w:type="dxa"/>
          </w:tcPr>
          <w:p w:rsidR="00714443" w:rsidRPr="00A610A2" w:rsidRDefault="00714443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  <w:r w:rsidRPr="00A610A2">
              <w:rPr>
                <w:sz w:val="20"/>
                <w:szCs w:val="20"/>
              </w:rPr>
              <w:t xml:space="preserve"> </w:t>
            </w:r>
          </w:p>
          <w:p w:rsidR="00B87D73" w:rsidRPr="00A610A2" w:rsidRDefault="00714443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F279FB" w:rsidRPr="00A610A2">
              <w:rPr>
                <w:sz w:val="20"/>
                <w:szCs w:val="20"/>
              </w:rPr>
              <w:t>физиологическое обоснование правил гигиены питания; наиболее опасны</w:t>
            </w:r>
            <w:r w:rsidRPr="00A610A2">
              <w:rPr>
                <w:sz w:val="20"/>
                <w:szCs w:val="20"/>
              </w:rPr>
              <w:t>е</w:t>
            </w:r>
            <w:r w:rsidR="00F279FB" w:rsidRPr="00A610A2">
              <w:rPr>
                <w:sz w:val="20"/>
                <w:szCs w:val="20"/>
              </w:rPr>
              <w:t xml:space="preserve"> кишечны</w:t>
            </w:r>
            <w:r w:rsidRPr="00A610A2">
              <w:rPr>
                <w:sz w:val="20"/>
                <w:szCs w:val="20"/>
              </w:rPr>
              <w:t>е</w:t>
            </w:r>
            <w:r w:rsidR="00F279FB" w:rsidRPr="00A610A2">
              <w:rPr>
                <w:sz w:val="20"/>
                <w:szCs w:val="20"/>
              </w:rPr>
              <w:t xml:space="preserve"> инфекци</w:t>
            </w:r>
            <w:r w:rsidRPr="00A610A2">
              <w:rPr>
                <w:sz w:val="20"/>
                <w:szCs w:val="20"/>
              </w:rPr>
              <w:t>и</w:t>
            </w:r>
            <w:r w:rsidR="00F279FB" w:rsidRPr="00A610A2">
              <w:rPr>
                <w:sz w:val="20"/>
                <w:szCs w:val="20"/>
              </w:rPr>
              <w:t xml:space="preserve"> и глистны</w:t>
            </w:r>
            <w:r w:rsidRPr="00A610A2">
              <w:rPr>
                <w:sz w:val="20"/>
                <w:szCs w:val="20"/>
              </w:rPr>
              <w:t>е</w:t>
            </w:r>
            <w:r w:rsidR="00F279FB" w:rsidRPr="00A610A2">
              <w:rPr>
                <w:sz w:val="20"/>
                <w:szCs w:val="20"/>
              </w:rPr>
              <w:t xml:space="preserve"> заболевания</w:t>
            </w:r>
            <w:r w:rsidRPr="00A610A2">
              <w:rPr>
                <w:sz w:val="20"/>
                <w:szCs w:val="20"/>
              </w:rPr>
              <w:t>.</w:t>
            </w:r>
            <w:r w:rsidR="00B87D73" w:rsidRPr="00A610A2">
              <w:rPr>
                <w:b/>
                <w:bCs/>
                <w:sz w:val="20"/>
                <w:szCs w:val="20"/>
              </w:rPr>
              <w:t xml:space="preserve"> Уметь:</w:t>
            </w:r>
          </w:p>
          <w:p w:rsidR="00B87D73" w:rsidRPr="00A610A2" w:rsidRDefault="00B87D73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F279FB" w:rsidRPr="00A610A2" w:rsidRDefault="00B87D73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соблюдения мер профилактики заболеваний, вызываемых бактериями и вирусами; оказания первой помощи при отравлении.</w:t>
            </w:r>
          </w:p>
        </w:tc>
        <w:tc>
          <w:tcPr>
            <w:tcW w:w="851" w:type="dxa"/>
          </w:tcPr>
          <w:p w:rsidR="00F279FB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</w:t>
            </w:r>
          </w:p>
          <w:p w:rsidR="002B139C" w:rsidRDefault="002B139C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4.14</w:t>
            </w:r>
          </w:p>
          <w:p w:rsidR="007703F7" w:rsidRPr="00A610A2" w:rsidRDefault="007703F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2.1.9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Ботулизм. Анаэробы. </w:t>
            </w:r>
            <w:r w:rsidR="00E359B5" w:rsidRPr="00A610A2">
              <w:rPr>
                <w:sz w:val="20"/>
                <w:szCs w:val="20"/>
              </w:rPr>
              <w:t xml:space="preserve">Сальмонеллёз. </w:t>
            </w:r>
            <w:r w:rsidRPr="00A610A2">
              <w:rPr>
                <w:sz w:val="20"/>
                <w:szCs w:val="20"/>
              </w:rPr>
              <w:t>Карантин. Дизентерия. Диарея.</w:t>
            </w:r>
            <w:r w:rsidR="00E359B5" w:rsidRPr="00A610A2">
              <w:rPr>
                <w:sz w:val="20"/>
                <w:szCs w:val="20"/>
              </w:rPr>
              <w:t xml:space="preserve"> Дизентерийная палочка. </w:t>
            </w:r>
            <w:r w:rsidRPr="00A610A2">
              <w:rPr>
                <w:sz w:val="20"/>
                <w:szCs w:val="20"/>
              </w:rPr>
              <w:t>Дезинфицирующие средства. Холерный вибрион. Холера</w:t>
            </w:r>
          </w:p>
        </w:tc>
      </w:tr>
      <w:tr w:rsidR="00F279FB" w:rsidRPr="00A610A2" w:rsidTr="008D787F">
        <w:trPr>
          <w:cantSplit/>
          <w:trHeight w:val="1134"/>
        </w:trPr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33E95">
              <w:rPr>
                <w:sz w:val="20"/>
                <w:szCs w:val="20"/>
              </w:rPr>
              <w:t>.01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Обмен веществ и энергии – основное свойство всех живых существ.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CC269D" w:rsidRPr="00A610A2" w:rsidRDefault="00CC269D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951137" w:rsidRPr="00A610A2" w:rsidRDefault="00CC269D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обме</w:t>
            </w:r>
            <w:r w:rsidR="00951137" w:rsidRPr="00A610A2">
              <w:rPr>
                <w:sz w:val="20"/>
                <w:szCs w:val="20"/>
              </w:rPr>
              <w:t>н веществ и превращение энергии</w:t>
            </w:r>
            <w:r w:rsidRPr="00A610A2">
              <w:rPr>
                <w:sz w:val="20"/>
                <w:szCs w:val="20"/>
              </w:rPr>
              <w:t>;</w:t>
            </w:r>
            <w:r w:rsidR="00951137" w:rsidRPr="00A610A2">
              <w:rPr>
                <w:sz w:val="20"/>
                <w:szCs w:val="20"/>
              </w:rPr>
              <w:t xml:space="preserve"> особенности обмена воды, минеральных солей, белков, жиров, углеводов.</w:t>
            </w:r>
          </w:p>
          <w:p w:rsidR="00CC269D" w:rsidRPr="00A610A2" w:rsidRDefault="00951137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CC269D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F279FB" w:rsidRPr="00A610A2" w:rsidRDefault="00951137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CC269D" w:rsidRPr="00A610A2">
              <w:rPr>
                <w:sz w:val="20"/>
                <w:szCs w:val="20"/>
              </w:rPr>
              <w:t xml:space="preserve">сравнивать </w:t>
            </w:r>
            <w:r w:rsidRPr="00A610A2">
              <w:rPr>
                <w:sz w:val="20"/>
                <w:szCs w:val="20"/>
              </w:rPr>
              <w:t>этапы энергетического обмена</w:t>
            </w:r>
            <w:r w:rsidR="006A42B3" w:rsidRPr="00A610A2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279FB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</w:t>
            </w:r>
            <w:r w:rsidR="00723403">
              <w:rPr>
                <w:b/>
                <w:sz w:val="20"/>
                <w:szCs w:val="20"/>
              </w:rPr>
              <w:t xml:space="preserve"> </w:t>
            </w:r>
          </w:p>
          <w:p w:rsidR="007703F7" w:rsidRPr="00A610A2" w:rsidRDefault="007703F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Стадии: подготовительная, основная, заключительная. Заменимые и незаменимые аминокислоты. Микро- и макроэлементы.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Амилаза.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C33E95">
              <w:rPr>
                <w:sz w:val="20"/>
                <w:szCs w:val="20"/>
              </w:rPr>
              <w:t>.01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Витамины.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D40110" w:rsidRPr="00A610A2" w:rsidRDefault="00D40110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D40110" w:rsidRPr="00A610A2" w:rsidRDefault="00D40110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витамины и их роль в обмене веществ; основные авитаминозы, способы сохранения витаминов в пищевых продуктах.</w:t>
            </w:r>
          </w:p>
          <w:p w:rsidR="00D40110" w:rsidRPr="00A610A2" w:rsidRDefault="00D40110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D40110" w:rsidRPr="00A610A2" w:rsidRDefault="00D40110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различных источниках необходимую информацию;</w:t>
            </w:r>
          </w:p>
          <w:p w:rsidR="00D40110" w:rsidRPr="00A610A2" w:rsidRDefault="00D40110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-объяснять </w:t>
            </w:r>
            <w:r w:rsidRPr="00A610A2">
              <w:rPr>
                <w:sz w:val="20"/>
                <w:szCs w:val="20"/>
              </w:rPr>
              <w:t>роль витаминов в организме;</w:t>
            </w:r>
          </w:p>
          <w:p w:rsidR="00F279FB" w:rsidRPr="00A610A2" w:rsidRDefault="00D40110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lastRenderedPageBreak/>
              <w:t xml:space="preserve">-использовать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F279FB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4.7</w:t>
            </w:r>
          </w:p>
          <w:p w:rsidR="002C3E37" w:rsidRPr="00A610A2" w:rsidRDefault="002C3E3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Авитаминоз. Гиповитаминоз. Витамины: А, В, С, В</w:t>
            </w:r>
            <w:proofErr w:type="gramStart"/>
            <w:r w:rsidRPr="00A610A2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A610A2">
              <w:rPr>
                <w:sz w:val="20"/>
                <w:szCs w:val="20"/>
              </w:rPr>
              <w:t>, В</w:t>
            </w:r>
            <w:r w:rsidRPr="00A610A2">
              <w:rPr>
                <w:sz w:val="20"/>
                <w:szCs w:val="20"/>
                <w:vertAlign w:val="subscript"/>
              </w:rPr>
              <w:t>12</w:t>
            </w:r>
            <w:r w:rsidRPr="00A610A2">
              <w:rPr>
                <w:sz w:val="20"/>
                <w:szCs w:val="20"/>
              </w:rPr>
              <w:t xml:space="preserve">, Д, Е. Рахит. «Куриная слепота». Каротин. Бери-бери. Родопсин. 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D2FFE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C33E95">
              <w:rPr>
                <w:sz w:val="20"/>
                <w:szCs w:val="20"/>
              </w:rPr>
              <w:t>.0</w:t>
            </w:r>
            <w:r w:rsidR="006C71E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CB67D4" w:rsidP="004052AE">
            <w:pPr>
              <w:rPr>
                <w:sz w:val="20"/>
                <w:szCs w:val="20"/>
              </w:rPr>
            </w:pPr>
            <w:proofErr w:type="spellStart"/>
            <w:r w:rsidRPr="00A610A2">
              <w:rPr>
                <w:sz w:val="20"/>
                <w:szCs w:val="20"/>
              </w:rPr>
              <w:t>Энерготраты</w:t>
            </w:r>
            <w:proofErr w:type="spellEnd"/>
            <w:r w:rsidRPr="00A610A2">
              <w:rPr>
                <w:sz w:val="20"/>
                <w:szCs w:val="20"/>
              </w:rPr>
              <w:t xml:space="preserve"> человека и пищевой рацион.</w:t>
            </w:r>
            <w:r w:rsidR="00F279FB" w:rsidRPr="00A610A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6749B4" w:rsidRPr="00A610A2" w:rsidRDefault="006749B4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6749B4" w:rsidRPr="00A610A2" w:rsidRDefault="006749B4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основной и общий обмен, энергетическую ёмкость пищи; роль питания в поддержании здоровья.</w:t>
            </w:r>
          </w:p>
          <w:p w:rsidR="006749B4" w:rsidRPr="00A610A2" w:rsidRDefault="006749B4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6749B4" w:rsidRPr="00A610A2" w:rsidRDefault="006749B4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различных источниках (в том числе с использованием информационных и коммуникационных технологий) необходимую информацию;</w:t>
            </w:r>
          </w:p>
          <w:p w:rsidR="00F279FB" w:rsidRPr="00A610A2" w:rsidRDefault="006749B4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A610A2">
              <w:rPr>
                <w:b/>
                <w:bCs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F279FB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</w:t>
            </w:r>
          </w:p>
          <w:p w:rsidR="007703F7" w:rsidRPr="00A610A2" w:rsidRDefault="007703F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Основной обмен. Общий обмен. </w:t>
            </w:r>
            <w:proofErr w:type="spellStart"/>
            <w:r w:rsidRPr="00A610A2">
              <w:rPr>
                <w:sz w:val="20"/>
                <w:szCs w:val="20"/>
              </w:rPr>
              <w:t>Энерготраты</w:t>
            </w:r>
            <w:proofErr w:type="spellEnd"/>
            <w:r w:rsidRPr="00A610A2">
              <w:rPr>
                <w:sz w:val="20"/>
                <w:szCs w:val="20"/>
              </w:rPr>
              <w:t xml:space="preserve"> организма. Энергетическая ёмкость пищевых продуктов (калорийность). Нормы питания. Ненасыщенные жирные кислоты.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33E95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3E95" w:rsidRPr="00C33E95">
              <w:rPr>
                <w:sz w:val="20"/>
                <w:szCs w:val="20"/>
              </w:rPr>
              <w:t>.02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Нормы питания. Режим питания.</w:t>
            </w:r>
            <w:r w:rsidR="00CB67D4" w:rsidRPr="00A610A2">
              <w:rPr>
                <w:sz w:val="20"/>
                <w:szCs w:val="20"/>
              </w:rPr>
              <w:t xml:space="preserve"> </w:t>
            </w:r>
            <w:r w:rsidR="00CB67D4" w:rsidRPr="00A610A2">
              <w:rPr>
                <w:b/>
                <w:sz w:val="20"/>
                <w:szCs w:val="20"/>
              </w:rPr>
              <w:t xml:space="preserve">Практическая работа № </w:t>
            </w:r>
            <w:r w:rsidR="00E5511B" w:rsidRPr="00A610A2">
              <w:rPr>
                <w:b/>
                <w:sz w:val="20"/>
                <w:szCs w:val="20"/>
              </w:rPr>
              <w:t>5</w:t>
            </w:r>
            <w:r w:rsidR="00CB67D4" w:rsidRPr="00A610A2">
              <w:rPr>
                <w:sz w:val="20"/>
                <w:szCs w:val="20"/>
              </w:rPr>
              <w:t xml:space="preserve"> «Определение норм рационального питания».</w:t>
            </w:r>
          </w:p>
        </w:tc>
        <w:tc>
          <w:tcPr>
            <w:tcW w:w="6095" w:type="dxa"/>
          </w:tcPr>
          <w:p w:rsidR="00E5511B" w:rsidRPr="00A610A2" w:rsidRDefault="00F6703B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</w:t>
            </w:r>
            <w:r w:rsidR="00E5511B" w:rsidRPr="00A610A2">
              <w:rPr>
                <w:b/>
                <w:sz w:val="20"/>
                <w:szCs w:val="20"/>
              </w:rPr>
              <w:t>нать</w:t>
            </w:r>
            <w:r w:rsidRPr="00A610A2">
              <w:rPr>
                <w:b/>
                <w:sz w:val="20"/>
                <w:szCs w:val="20"/>
              </w:rPr>
              <w:t>:</w:t>
            </w:r>
          </w:p>
          <w:p w:rsidR="00F6703B" w:rsidRPr="00A610A2" w:rsidRDefault="00F6703B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E5511B" w:rsidRPr="00A610A2">
              <w:rPr>
                <w:sz w:val="20"/>
                <w:szCs w:val="20"/>
              </w:rPr>
              <w:t xml:space="preserve">сущность биологических процессов: обмен веществ </w:t>
            </w:r>
            <w:r w:rsidRPr="00A610A2">
              <w:rPr>
                <w:sz w:val="20"/>
                <w:szCs w:val="20"/>
              </w:rPr>
              <w:t>и превращение энергии, питание (зависимость норм питания от энергетических трат организма, от количества и соотношения белков, жиров и углеводов в принятой пище, от наличия в ней витаминов, минеральных веществ); основные правила составления пищевых рационов.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</w:p>
          <w:p w:rsidR="00E5511B" w:rsidRPr="00A610A2" w:rsidRDefault="00F6703B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E5511B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E5511B" w:rsidRPr="00A610A2" w:rsidRDefault="00F6703B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-н</w:t>
            </w:r>
            <w:r w:rsidR="00E5511B" w:rsidRPr="00A610A2">
              <w:rPr>
                <w:bCs/>
                <w:sz w:val="20"/>
                <w:szCs w:val="20"/>
              </w:rPr>
              <w:t>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E5511B" w:rsidRPr="00A610A2">
              <w:rPr>
                <w:sz w:val="20"/>
                <w:szCs w:val="20"/>
              </w:rPr>
              <w:t>в различных источниках (в том числе с использованием информационных и коммуникационных технологий) необходимую информацию;</w:t>
            </w:r>
          </w:p>
          <w:p w:rsidR="00F279FB" w:rsidRPr="00A610A2" w:rsidRDefault="00F6703B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E5511B"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E5511B"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F279FB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</w:t>
            </w:r>
            <w:r w:rsidR="002B139C">
              <w:rPr>
                <w:b/>
                <w:sz w:val="20"/>
                <w:szCs w:val="20"/>
              </w:rPr>
              <w:t xml:space="preserve"> 4.14</w:t>
            </w:r>
          </w:p>
          <w:p w:rsidR="002C3E37" w:rsidRDefault="002C3E3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2.2.1</w:t>
            </w:r>
          </w:p>
          <w:p w:rsidR="002C3E37" w:rsidRPr="00A610A2" w:rsidRDefault="002C3E3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3543" w:type="dxa"/>
          </w:tcPr>
          <w:p w:rsidR="00F279FB" w:rsidRPr="00A610A2" w:rsidRDefault="00F6703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Нормы питания. Режим питания. Рациональное и сбалансированное питание.</w:t>
            </w:r>
          </w:p>
        </w:tc>
      </w:tr>
      <w:tr w:rsidR="00F279FB" w:rsidRPr="00A610A2" w:rsidTr="008D787F">
        <w:trPr>
          <w:cantSplit/>
          <w:trHeight w:val="1134"/>
        </w:trPr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33E95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33E95">
              <w:rPr>
                <w:sz w:val="20"/>
                <w:szCs w:val="20"/>
              </w:rPr>
              <w:t>.02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Кожа – наружный покровный орган.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FC6EF3" w:rsidRPr="00A610A2" w:rsidRDefault="00FC6EF3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FC6EF3" w:rsidRPr="00A610A2" w:rsidRDefault="00FC6EF3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-признаки биологических объектов: строение и функции</w:t>
            </w:r>
            <w:r w:rsidR="00CB013C" w:rsidRPr="00A610A2">
              <w:rPr>
                <w:sz w:val="20"/>
                <w:szCs w:val="20"/>
              </w:rPr>
              <w:t xml:space="preserve"> органов на примере кожи.</w:t>
            </w:r>
          </w:p>
          <w:p w:rsidR="00FC6EF3" w:rsidRPr="00A610A2" w:rsidRDefault="00FC6EF3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FC6EF3" w:rsidRPr="00A610A2" w:rsidRDefault="00FC6EF3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</w:t>
            </w:r>
            <w:r w:rsidR="00CB013C" w:rsidRPr="00A610A2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279FB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</w:t>
            </w:r>
          </w:p>
          <w:p w:rsidR="002C3E37" w:rsidRPr="00A610A2" w:rsidRDefault="002C3E3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Эпидермис, дерма,  гиподерма, сальные железы, потовые железы,  волосы, ногти, терморегуляция.</w:t>
            </w:r>
          </w:p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33E95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33E95">
              <w:rPr>
                <w:sz w:val="20"/>
                <w:szCs w:val="20"/>
              </w:rPr>
              <w:t>.02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Уход за кожей. Гигиена одежды и обуви. Болезни кожи. </w:t>
            </w:r>
          </w:p>
        </w:tc>
        <w:tc>
          <w:tcPr>
            <w:tcW w:w="6095" w:type="dxa"/>
          </w:tcPr>
          <w:p w:rsidR="00DC6A2A" w:rsidRPr="00A610A2" w:rsidRDefault="00DC6A2A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  <w:r w:rsidRPr="00A610A2">
              <w:rPr>
                <w:sz w:val="20"/>
                <w:szCs w:val="20"/>
              </w:rPr>
              <w:t xml:space="preserve"> </w:t>
            </w:r>
          </w:p>
          <w:p w:rsidR="00DC6A2A" w:rsidRPr="00A610A2" w:rsidRDefault="00DC6A2A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-гигиенические требования по уходу за кожей; причины кожных заболеваний и других нарушений функций кожи.</w:t>
            </w:r>
          </w:p>
          <w:p w:rsidR="00DC6A2A" w:rsidRPr="00A610A2" w:rsidRDefault="00DC6A2A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DC6A2A" w:rsidRPr="00A610A2" w:rsidRDefault="00DC6A2A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F279FB" w:rsidRPr="00A610A2" w:rsidRDefault="00DC6A2A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</w:t>
            </w:r>
            <w:r w:rsidRPr="00A610A2">
              <w:rPr>
                <w:bCs/>
                <w:sz w:val="20"/>
                <w:szCs w:val="20"/>
              </w:rPr>
              <w:lastRenderedPageBreak/>
              <w:t xml:space="preserve">деятельности и повседневной жизни для </w:t>
            </w:r>
            <w:r w:rsidRPr="00A610A2">
              <w:rPr>
                <w:sz w:val="20"/>
                <w:szCs w:val="20"/>
              </w:rPr>
              <w:t>соблюдения мер профилактики заболеваний, вызываемых бактериями и вирусами; оказания первой помощи при ожогах, обморожениях; 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F279FB" w:rsidRPr="00A610A2" w:rsidRDefault="00F80499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4.9</w:t>
            </w:r>
            <w:r w:rsidR="002B139C">
              <w:rPr>
                <w:b/>
                <w:sz w:val="20"/>
                <w:szCs w:val="20"/>
              </w:rPr>
              <w:t xml:space="preserve"> 4.14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Угревая сыпь. Гормональные и  нарушения кожи. Болезни кожи: чесотка, лишаи. Ожоги: химические и термические. Обморожения. Теплоизолирующая повязка.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33E95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33E95" w:rsidRPr="00C33E95">
              <w:rPr>
                <w:sz w:val="20"/>
                <w:szCs w:val="20"/>
              </w:rPr>
              <w:t>.02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Терморегуляция организма. Закаливание.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Рассмотреть механизмы терморегуляции и обосновать поддержания постоянства температуры тела; сформировать представление о причинах теплового и солнечного ударов, факторах закаливания; обучить приемам первой  помощи при перегревании.</w:t>
            </w:r>
          </w:p>
        </w:tc>
        <w:tc>
          <w:tcPr>
            <w:tcW w:w="851" w:type="dxa"/>
          </w:tcPr>
          <w:p w:rsidR="00F279FB" w:rsidRPr="00A610A2" w:rsidRDefault="00F80499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</w:t>
            </w:r>
            <w:r w:rsidR="002B139C">
              <w:rPr>
                <w:b/>
                <w:sz w:val="20"/>
                <w:szCs w:val="20"/>
              </w:rPr>
              <w:t xml:space="preserve"> 4.15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Терморегуляция, теплообразование, теплоотдача, тепловой удар, солнечный удар, закаливание.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33E95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33E95">
              <w:rPr>
                <w:sz w:val="20"/>
                <w:szCs w:val="20"/>
              </w:rPr>
              <w:t>.02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Выделение. </w:t>
            </w:r>
          </w:p>
          <w:p w:rsidR="00F279FB" w:rsidRPr="00A610A2" w:rsidRDefault="00F279FB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E87C0F" w:rsidRPr="00A610A2" w:rsidRDefault="00CD5AE5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</w:t>
            </w:r>
            <w:r w:rsidR="00E87C0F" w:rsidRPr="00A610A2">
              <w:rPr>
                <w:b/>
                <w:sz w:val="20"/>
                <w:szCs w:val="20"/>
              </w:rPr>
              <w:t>нать</w:t>
            </w:r>
            <w:r w:rsidRPr="00A610A2">
              <w:rPr>
                <w:b/>
                <w:sz w:val="20"/>
                <w:szCs w:val="20"/>
              </w:rPr>
              <w:t>:</w:t>
            </w:r>
          </w:p>
          <w:p w:rsidR="00B76560" w:rsidRPr="00A610A2" w:rsidRDefault="00CD5AE5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E87C0F" w:rsidRPr="00A610A2">
              <w:rPr>
                <w:sz w:val="20"/>
                <w:szCs w:val="20"/>
              </w:rPr>
              <w:t>п</w:t>
            </w:r>
            <w:r w:rsidRPr="00A610A2">
              <w:rPr>
                <w:sz w:val="20"/>
                <w:szCs w:val="20"/>
              </w:rPr>
              <w:t xml:space="preserve">ризнаки биологических объектов: строение и функции мочевыделительной системы; функциональные и структурные особенности нефрона; </w:t>
            </w:r>
          </w:p>
          <w:p w:rsidR="00E87C0F" w:rsidRPr="00A610A2" w:rsidRDefault="00B76560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CD5AE5" w:rsidRPr="00A610A2">
              <w:rPr>
                <w:sz w:val="20"/>
                <w:szCs w:val="20"/>
              </w:rPr>
              <w:t>меры предупреждения почечных за</w:t>
            </w:r>
            <w:r w:rsidRPr="00A610A2">
              <w:rPr>
                <w:sz w:val="20"/>
                <w:szCs w:val="20"/>
              </w:rPr>
              <w:t>болеваний;</w:t>
            </w:r>
          </w:p>
          <w:p w:rsidR="00E87C0F" w:rsidRPr="00A610A2" w:rsidRDefault="00CD5AE5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E87C0F" w:rsidRPr="00A610A2">
              <w:rPr>
                <w:sz w:val="20"/>
                <w:szCs w:val="20"/>
              </w:rPr>
              <w:t xml:space="preserve">сущность биологических процессов: </w:t>
            </w:r>
            <w:r w:rsidRPr="00A610A2">
              <w:rPr>
                <w:sz w:val="20"/>
                <w:szCs w:val="20"/>
              </w:rPr>
              <w:t>выделение</w:t>
            </w:r>
            <w:r w:rsidR="00B76560" w:rsidRPr="00A610A2">
              <w:rPr>
                <w:sz w:val="20"/>
                <w:szCs w:val="20"/>
              </w:rPr>
              <w:t>.</w:t>
            </w:r>
          </w:p>
          <w:p w:rsidR="00E87C0F" w:rsidRPr="00A610A2" w:rsidRDefault="00CD5AE5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E87C0F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E87C0F" w:rsidRPr="00A610A2" w:rsidRDefault="009368CC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E87C0F" w:rsidRPr="00A610A2">
              <w:rPr>
                <w:bCs/>
                <w:sz w:val="20"/>
                <w:szCs w:val="20"/>
              </w:rPr>
              <w:t>находить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E87C0F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E87C0F" w:rsidRPr="00A610A2" w:rsidRDefault="009368CC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E87C0F" w:rsidRPr="00A610A2">
              <w:rPr>
                <w:sz w:val="20"/>
                <w:szCs w:val="20"/>
              </w:rPr>
              <w:t xml:space="preserve">по результатам наблюдений распознавать и описывать на таблицах основные органы </w:t>
            </w:r>
            <w:r w:rsidR="00B76560" w:rsidRPr="00A610A2">
              <w:rPr>
                <w:sz w:val="20"/>
                <w:szCs w:val="20"/>
              </w:rPr>
              <w:t>мочевыделительной системы</w:t>
            </w:r>
            <w:r w:rsidR="00E87C0F" w:rsidRPr="00A610A2">
              <w:rPr>
                <w:sz w:val="20"/>
                <w:szCs w:val="20"/>
              </w:rPr>
              <w:t xml:space="preserve">; </w:t>
            </w:r>
          </w:p>
          <w:p w:rsidR="00F279FB" w:rsidRPr="00A610A2" w:rsidRDefault="00B76560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E87C0F"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A610A2">
              <w:rPr>
                <w:b/>
                <w:bCs/>
                <w:sz w:val="20"/>
                <w:szCs w:val="20"/>
              </w:rPr>
              <w:t xml:space="preserve"> </w:t>
            </w:r>
            <w:r w:rsidR="00E87C0F"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F279FB" w:rsidRPr="00A610A2" w:rsidRDefault="00F80499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</w:t>
            </w:r>
          </w:p>
        </w:tc>
        <w:tc>
          <w:tcPr>
            <w:tcW w:w="3543" w:type="dxa"/>
          </w:tcPr>
          <w:p w:rsidR="00F279FB" w:rsidRPr="00A610A2" w:rsidRDefault="000E590C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Почки.  Мочеточники. Мочевой пузырь. Мочеиспускательный канал.</w:t>
            </w:r>
            <w:r w:rsidR="00F279FB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К</w:t>
            </w:r>
            <w:r w:rsidR="00F279FB" w:rsidRPr="00A610A2">
              <w:rPr>
                <w:sz w:val="20"/>
                <w:szCs w:val="20"/>
              </w:rPr>
              <w:t>орковое и мозговое вещество почки</w:t>
            </w:r>
            <w:r w:rsidRPr="00A610A2">
              <w:rPr>
                <w:sz w:val="20"/>
                <w:szCs w:val="20"/>
              </w:rPr>
              <w:t>.</w:t>
            </w:r>
            <w:r w:rsidR="00F279FB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Почечные пирамиды.</w:t>
            </w:r>
            <w:r w:rsidR="00F279FB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П</w:t>
            </w:r>
            <w:r w:rsidR="00F279FB" w:rsidRPr="00A610A2">
              <w:rPr>
                <w:sz w:val="20"/>
                <w:szCs w:val="20"/>
              </w:rPr>
              <w:t>очечная</w:t>
            </w:r>
            <w:r w:rsidRPr="00A610A2">
              <w:rPr>
                <w:sz w:val="20"/>
                <w:szCs w:val="20"/>
              </w:rPr>
              <w:t xml:space="preserve"> лоханка. Нефрон. П</w:t>
            </w:r>
            <w:r w:rsidR="00F279FB" w:rsidRPr="00A610A2">
              <w:rPr>
                <w:sz w:val="20"/>
                <w:szCs w:val="20"/>
              </w:rPr>
              <w:t>ервичная</w:t>
            </w:r>
            <w:r w:rsidRPr="00A610A2">
              <w:rPr>
                <w:sz w:val="20"/>
                <w:szCs w:val="20"/>
              </w:rPr>
              <w:t xml:space="preserve"> и вторичная моча.</w:t>
            </w:r>
            <w:r w:rsidR="00F279FB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М</w:t>
            </w:r>
            <w:r w:rsidR="00F279FB" w:rsidRPr="00A610A2">
              <w:rPr>
                <w:sz w:val="20"/>
                <w:szCs w:val="20"/>
              </w:rPr>
              <w:t>очекаменная болезнь.</w:t>
            </w:r>
          </w:p>
        </w:tc>
      </w:tr>
      <w:tr w:rsidR="00F279FB" w:rsidRPr="00A610A2" w:rsidTr="008D787F">
        <w:tc>
          <w:tcPr>
            <w:tcW w:w="534" w:type="dxa"/>
          </w:tcPr>
          <w:p w:rsidR="00F279FB" w:rsidRPr="00A610A2" w:rsidRDefault="00F279FB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279FB" w:rsidRPr="00C33E95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33E95">
              <w:rPr>
                <w:sz w:val="20"/>
                <w:szCs w:val="20"/>
              </w:rPr>
              <w:t>.02</w:t>
            </w:r>
          </w:p>
        </w:tc>
        <w:tc>
          <w:tcPr>
            <w:tcW w:w="709" w:type="dxa"/>
          </w:tcPr>
          <w:p w:rsidR="00F279FB" w:rsidRPr="00A610A2" w:rsidRDefault="00F279FB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279FB" w:rsidRPr="00A610A2" w:rsidRDefault="00F279FB" w:rsidP="004052AE">
            <w:pPr>
              <w:rPr>
                <w:sz w:val="20"/>
                <w:szCs w:val="20"/>
              </w:rPr>
            </w:pPr>
            <w:r w:rsidRPr="00BD5577">
              <w:rPr>
                <w:b/>
                <w:sz w:val="20"/>
                <w:szCs w:val="20"/>
              </w:rPr>
              <w:t>Обобщающий урок</w:t>
            </w:r>
            <w:r w:rsidRPr="00A610A2">
              <w:rPr>
                <w:sz w:val="20"/>
                <w:szCs w:val="20"/>
              </w:rPr>
              <w:t xml:space="preserve"> по темам «Пищеварение», «Обмен веществ и энергии» и «Покровные органы. Выделение». </w:t>
            </w:r>
          </w:p>
        </w:tc>
        <w:tc>
          <w:tcPr>
            <w:tcW w:w="6095" w:type="dxa"/>
          </w:tcPr>
          <w:p w:rsidR="00340185" w:rsidRPr="00A610A2" w:rsidRDefault="00340185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340185" w:rsidRPr="00A610A2" w:rsidRDefault="00340185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-признаки биологических объектов: строение и функции пищеварительной и выделительной систем;</w:t>
            </w:r>
          </w:p>
          <w:p w:rsidR="00340185" w:rsidRPr="00A610A2" w:rsidRDefault="00340185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обмен веществ и превращения энергии, питание, выделение;</w:t>
            </w:r>
          </w:p>
          <w:p w:rsidR="00340185" w:rsidRPr="00A610A2" w:rsidRDefault="00340185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F279FB" w:rsidRPr="00A610A2" w:rsidRDefault="00340185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соблюдения мер профилактики инфекционных заболеваний;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оказания первой помощи при ожогах, обморожениях, травмах;</w:t>
            </w:r>
            <w:r w:rsidRPr="00A610A2">
              <w:rPr>
                <w:b/>
                <w:bCs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F279FB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4.3 4.7 4.8 4.9 </w:t>
            </w:r>
          </w:p>
          <w:p w:rsidR="002B139C" w:rsidRPr="00A610A2" w:rsidRDefault="002B139C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4.14</w:t>
            </w:r>
          </w:p>
        </w:tc>
        <w:tc>
          <w:tcPr>
            <w:tcW w:w="3543" w:type="dxa"/>
          </w:tcPr>
          <w:p w:rsidR="00F279FB" w:rsidRPr="00A610A2" w:rsidRDefault="00F279FB" w:rsidP="00A610A2">
            <w:pPr>
              <w:jc w:val="both"/>
              <w:rPr>
                <w:sz w:val="20"/>
                <w:szCs w:val="20"/>
              </w:rPr>
            </w:pPr>
          </w:p>
        </w:tc>
      </w:tr>
      <w:tr w:rsidR="005E7E52" w:rsidRPr="00A610A2" w:rsidTr="008D787F">
        <w:tc>
          <w:tcPr>
            <w:tcW w:w="534" w:type="dxa"/>
          </w:tcPr>
          <w:p w:rsidR="005E7E52" w:rsidRPr="00A610A2" w:rsidRDefault="005E7E52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E7E52" w:rsidRPr="00C33E95" w:rsidRDefault="00B53EDF" w:rsidP="00F27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C33E95">
              <w:rPr>
                <w:sz w:val="20"/>
                <w:szCs w:val="20"/>
              </w:rPr>
              <w:t>.02</w:t>
            </w:r>
          </w:p>
        </w:tc>
        <w:tc>
          <w:tcPr>
            <w:tcW w:w="709" w:type="dxa"/>
          </w:tcPr>
          <w:p w:rsidR="005E7E52" w:rsidRPr="00A610A2" w:rsidRDefault="005E7E52" w:rsidP="00F279F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E7E52" w:rsidRPr="00A610A2" w:rsidRDefault="005E7E52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Нейрогуморальная регуляция процессов жизнедеятельности организма.</w:t>
            </w:r>
          </w:p>
        </w:tc>
        <w:tc>
          <w:tcPr>
            <w:tcW w:w="6095" w:type="dxa"/>
          </w:tcPr>
          <w:p w:rsidR="00340185" w:rsidRPr="00A610A2" w:rsidRDefault="002D0A11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</w:t>
            </w:r>
            <w:r w:rsidR="00340185" w:rsidRPr="00A610A2">
              <w:rPr>
                <w:b/>
                <w:sz w:val="20"/>
                <w:szCs w:val="20"/>
              </w:rPr>
              <w:t>нать</w:t>
            </w:r>
            <w:r w:rsidRPr="00A610A2">
              <w:rPr>
                <w:b/>
                <w:sz w:val="20"/>
                <w:szCs w:val="20"/>
              </w:rPr>
              <w:t>:</w:t>
            </w:r>
          </w:p>
          <w:p w:rsidR="00340185" w:rsidRPr="00A610A2" w:rsidRDefault="002D0A11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340185" w:rsidRPr="00A610A2">
              <w:rPr>
                <w:sz w:val="20"/>
                <w:szCs w:val="20"/>
              </w:rPr>
              <w:t xml:space="preserve">сущность биологических процессов: </w:t>
            </w:r>
            <w:r w:rsidRPr="00A610A2">
              <w:rPr>
                <w:sz w:val="20"/>
                <w:szCs w:val="20"/>
              </w:rPr>
              <w:t xml:space="preserve">нейрогуморальную </w:t>
            </w:r>
            <w:r w:rsidR="00340185" w:rsidRPr="00A610A2">
              <w:rPr>
                <w:sz w:val="20"/>
                <w:szCs w:val="20"/>
              </w:rPr>
              <w:t>регуляци</w:t>
            </w:r>
            <w:r w:rsidRPr="00A610A2">
              <w:rPr>
                <w:sz w:val="20"/>
                <w:szCs w:val="20"/>
              </w:rPr>
              <w:t>ю</w:t>
            </w:r>
            <w:r w:rsidR="004F6B74" w:rsidRPr="00A610A2">
              <w:rPr>
                <w:sz w:val="20"/>
                <w:szCs w:val="20"/>
              </w:rPr>
              <w:t xml:space="preserve"> жизнедеятельности организма.</w:t>
            </w:r>
          </w:p>
          <w:p w:rsidR="00340185" w:rsidRPr="00A610A2" w:rsidRDefault="004F6B7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340185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340185" w:rsidRPr="00A610A2" w:rsidRDefault="004F6B74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340185" w:rsidRPr="00A610A2">
              <w:rPr>
                <w:bCs/>
                <w:sz w:val="20"/>
                <w:szCs w:val="20"/>
              </w:rPr>
              <w:t>находить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340185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4F6B74" w:rsidRPr="00A610A2" w:rsidRDefault="004F6B7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-о</w:t>
            </w:r>
            <w:r w:rsidR="00340185" w:rsidRPr="00A610A2">
              <w:rPr>
                <w:bCs/>
                <w:sz w:val="20"/>
                <w:szCs w:val="20"/>
              </w:rPr>
              <w:t>бъяснять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 xml:space="preserve">роль </w:t>
            </w:r>
            <w:r w:rsidR="005B02AD" w:rsidRPr="00A610A2">
              <w:rPr>
                <w:sz w:val="20"/>
                <w:szCs w:val="20"/>
              </w:rPr>
              <w:t xml:space="preserve">нервной системы </w:t>
            </w:r>
            <w:r w:rsidRPr="00A610A2">
              <w:rPr>
                <w:sz w:val="20"/>
                <w:szCs w:val="20"/>
              </w:rPr>
              <w:t>гормонов</w:t>
            </w:r>
            <w:r w:rsidR="00340185" w:rsidRPr="00A610A2">
              <w:rPr>
                <w:sz w:val="20"/>
                <w:szCs w:val="20"/>
              </w:rPr>
              <w:t xml:space="preserve"> в организме</w:t>
            </w:r>
            <w:r w:rsidRPr="00A610A2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5E7E52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</w:t>
            </w:r>
          </w:p>
          <w:p w:rsidR="007703F7" w:rsidRDefault="007703F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</w:t>
            </w:r>
          </w:p>
          <w:p w:rsidR="002C3E37" w:rsidRPr="00A610A2" w:rsidRDefault="002C3E3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3543" w:type="dxa"/>
          </w:tcPr>
          <w:p w:rsidR="005E7E52" w:rsidRPr="00A610A2" w:rsidRDefault="005B02AD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Нервная регуляция. Гуморальная регуляция. Нейрогуморальная регуляция организма.  Нервы. Нервный импульс. Гормоны. </w:t>
            </w:r>
          </w:p>
        </w:tc>
      </w:tr>
      <w:tr w:rsidR="005E1E6D" w:rsidRPr="00A610A2" w:rsidTr="008D787F">
        <w:tc>
          <w:tcPr>
            <w:tcW w:w="534" w:type="dxa"/>
          </w:tcPr>
          <w:p w:rsidR="005E1E6D" w:rsidRPr="00A610A2" w:rsidRDefault="005E1E6D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E1E6D" w:rsidRPr="00C33E95" w:rsidRDefault="00B53EDF" w:rsidP="005E1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3E9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E1E6D" w:rsidRPr="00A610A2" w:rsidRDefault="005E1E6D" w:rsidP="005E1E6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E1E6D" w:rsidRPr="00A610A2" w:rsidRDefault="005E1E6D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Значение нервной </w:t>
            </w:r>
            <w:r w:rsidRPr="00A610A2">
              <w:rPr>
                <w:sz w:val="20"/>
                <w:szCs w:val="20"/>
              </w:rPr>
              <w:lastRenderedPageBreak/>
              <w:t xml:space="preserve">системы. Строение нервной системы. </w:t>
            </w:r>
          </w:p>
          <w:p w:rsidR="005E1E6D" w:rsidRPr="00A610A2" w:rsidRDefault="005E1E6D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5876DD" w:rsidRPr="00A610A2" w:rsidRDefault="005876DD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5876DD" w:rsidRPr="00A610A2" w:rsidRDefault="005876DD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lastRenderedPageBreak/>
              <w:t xml:space="preserve">-признаки биологических объектов: строение и роль нервной системы; </w:t>
            </w:r>
          </w:p>
          <w:p w:rsidR="005876DD" w:rsidRPr="00A610A2" w:rsidRDefault="005876DD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регуляцию жизнедеятельности организма.</w:t>
            </w:r>
          </w:p>
          <w:p w:rsidR="005876DD" w:rsidRPr="00A610A2" w:rsidRDefault="005876DD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5876DD" w:rsidRPr="00A610A2" w:rsidRDefault="005876DD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5E1E6D" w:rsidRPr="00A610A2" w:rsidRDefault="005876DD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-по результатам наблюдений распознавать и описывать на таблицах основные части нервной системы.</w:t>
            </w:r>
          </w:p>
        </w:tc>
        <w:tc>
          <w:tcPr>
            <w:tcW w:w="851" w:type="dxa"/>
          </w:tcPr>
          <w:p w:rsidR="005E1E6D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4.2</w:t>
            </w:r>
          </w:p>
          <w:p w:rsidR="007703F7" w:rsidRPr="00A610A2" w:rsidRDefault="007703F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3543" w:type="dxa"/>
          </w:tcPr>
          <w:p w:rsidR="005E1E6D" w:rsidRPr="00A610A2" w:rsidRDefault="005876DD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lastRenderedPageBreak/>
              <w:t xml:space="preserve">Потребности. Активность. Опознание </w:t>
            </w:r>
            <w:r w:rsidRPr="00A610A2">
              <w:rPr>
                <w:sz w:val="20"/>
                <w:szCs w:val="20"/>
              </w:rPr>
              <w:lastRenderedPageBreak/>
              <w:t>объектов. Субъективное отражение.</w:t>
            </w:r>
          </w:p>
        </w:tc>
      </w:tr>
      <w:tr w:rsidR="005E1E6D" w:rsidRPr="00A610A2" w:rsidTr="008D787F">
        <w:tc>
          <w:tcPr>
            <w:tcW w:w="534" w:type="dxa"/>
          </w:tcPr>
          <w:p w:rsidR="005E1E6D" w:rsidRPr="00A610A2" w:rsidRDefault="005E1E6D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E1E6D" w:rsidRPr="00C33E95" w:rsidRDefault="00B53EDF" w:rsidP="005E1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33E95" w:rsidRPr="00C33E95">
              <w:rPr>
                <w:sz w:val="20"/>
                <w:szCs w:val="20"/>
              </w:rPr>
              <w:t>.03</w:t>
            </w:r>
          </w:p>
        </w:tc>
        <w:tc>
          <w:tcPr>
            <w:tcW w:w="709" w:type="dxa"/>
          </w:tcPr>
          <w:p w:rsidR="005E1E6D" w:rsidRPr="00A610A2" w:rsidRDefault="005E1E6D" w:rsidP="005E1E6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E1E6D" w:rsidRPr="00A610A2" w:rsidRDefault="005E1E6D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Спинной мозг.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5876DD" w:rsidRPr="00A610A2" w:rsidRDefault="00542CF7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</w:t>
            </w:r>
            <w:r w:rsidR="005876DD" w:rsidRPr="00A610A2">
              <w:rPr>
                <w:b/>
                <w:sz w:val="20"/>
                <w:szCs w:val="20"/>
              </w:rPr>
              <w:t>нать</w:t>
            </w:r>
            <w:r w:rsidRPr="00A610A2">
              <w:rPr>
                <w:b/>
                <w:sz w:val="20"/>
                <w:szCs w:val="20"/>
              </w:rPr>
              <w:t>:</w:t>
            </w:r>
          </w:p>
          <w:p w:rsidR="008044C6" w:rsidRPr="00A610A2" w:rsidRDefault="008044C6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5876DD" w:rsidRPr="00A610A2">
              <w:rPr>
                <w:sz w:val="20"/>
                <w:szCs w:val="20"/>
              </w:rPr>
              <w:t xml:space="preserve">признаки биологических объектов: </w:t>
            </w:r>
            <w:r w:rsidRPr="00A610A2">
              <w:rPr>
                <w:sz w:val="20"/>
                <w:szCs w:val="20"/>
              </w:rPr>
              <w:t xml:space="preserve">строение и функции спинного мозга; связь понятий «рефлекс» и «функции спинного мозга»; </w:t>
            </w:r>
          </w:p>
          <w:p w:rsidR="005876DD" w:rsidRPr="00A610A2" w:rsidRDefault="008044C6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5876DD" w:rsidRPr="00A610A2">
              <w:rPr>
                <w:sz w:val="20"/>
                <w:szCs w:val="20"/>
              </w:rPr>
              <w:t>сущность биологических процессов: регуляци</w:t>
            </w:r>
            <w:r w:rsidRPr="00A610A2">
              <w:rPr>
                <w:sz w:val="20"/>
                <w:szCs w:val="20"/>
              </w:rPr>
              <w:t>ю жизнедеятельности организма.</w:t>
            </w:r>
          </w:p>
          <w:p w:rsidR="005876DD" w:rsidRPr="00A610A2" w:rsidRDefault="008044C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5876DD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5876DD" w:rsidRPr="00A610A2" w:rsidRDefault="008044C6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-н</w:t>
            </w:r>
            <w:r w:rsidR="005876DD" w:rsidRPr="00A610A2">
              <w:rPr>
                <w:bCs/>
                <w:sz w:val="20"/>
                <w:szCs w:val="20"/>
              </w:rPr>
              <w:t>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5876DD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5E1E6D" w:rsidRPr="00A610A2" w:rsidRDefault="008044C6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5876DD" w:rsidRPr="00A610A2">
              <w:rPr>
                <w:sz w:val="20"/>
                <w:szCs w:val="20"/>
              </w:rPr>
              <w:t xml:space="preserve">по результатам наблюдений распознавать и описывать на таблицах основные </w:t>
            </w:r>
            <w:r w:rsidRPr="00A610A2">
              <w:rPr>
                <w:sz w:val="20"/>
                <w:szCs w:val="20"/>
              </w:rPr>
              <w:t>отделы спинного мозга.</w:t>
            </w:r>
          </w:p>
        </w:tc>
        <w:tc>
          <w:tcPr>
            <w:tcW w:w="851" w:type="dxa"/>
          </w:tcPr>
          <w:p w:rsidR="005E1E6D" w:rsidRPr="00A610A2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</w:t>
            </w:r>
          </w:p>
        </w:tc>
        <w:tc>
          <w:tcPr>
            <w:tcW w:w="3543" w:type="dxa"/>
          </w:tcPr>
          <w:p w:rsidR="005E1E6D" w:rsidRPr="00A610A2" w:rsidRDefault="005E1E6D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Кора, ядра мозга, нервные волокна, </w:t>
            </w:r>
            <w:r w:rsidR="005876DD" w:rsidRPr="00A610A2">
              <w:rPr>
                <w:sz w:val="20"/>
                <w:szCs w:val="20"/>
              </w:rPr>
              <w:t xml:space="preserve">передние и задние </w:t>
            </w:r>
            <w:r w:rsidRPr="00A610A2">
              <w:rPr>
                <w:sz w:val="20"/>
                <w:szCs w:val="20"/>
              </w:rPr>
              <w:t xml:space="preserve">борозды спинного мозга, позвоночный канал, спинномозговая жидкость, </w:t>
            </w:r>
            <w:r w:rsidR="005876DD" w:rsidRPr="00A610A2">
              <w:rPr>
                <w:sz w:val="20"/>
                <w:szCs w:val="20"/>
              </w:rPr>
              <w:t xml:space="preserve">центральный канал, серые столбы спинного мозга, белое вещество – восходящие и нисходящие пути, рефлекторная и проводящая функции, </w:t>
            </w:r>
            <w:r w:rsidRPr="00A610A2">
              <w:rPr>
                <w:sz w:val="20"/>
                <w:szCs w:val="20"/>
              </w:rPr>
              <w:t>шок.</w:t>
            </w:r>
          </w:p>
        </w:tc>
      </w:tr>
      <w:tr w:rsidR="005E1E6D" w:rsidRPr="00A610A2" w:rsidTr="008D787F">
        <w:tc>
          <w:tcPr>
            <w:tcW w:w="534" w:type="dxa"/>
          </w:tcPr>
          <w:p w:rsidR="005E1E6D" w:rsidRPr="00A610A2" w:rsidRDefault="005E1E6D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E1E6D" w:rsidRPr="00C33E95" w:rsidRDefault="00B53EDF" w:rsidP="005E1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33E95">
              <w:rPr>
                <w:sz w:val="20"/>
                <w:szCs w:val="20"/>
              </w:rPr>
              <w:t>.03</w:t>
            </w:r>
          </w:p>
        </w:tc>
        <w:tc>
          <w:tcPr>
            <w:tcW w:w="709" w:type="dxa"/>
          </w:tcPr>
          <w:p w:rsidR="005E1E6D" w:rsidRPr="00A610A2" w:rsidRDefault="005E1E6D" w:rsidP="005E1E6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E1E6D" w:rsidRPr="00A610A2" w:rsidRDefault="005E1E6D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Строение головного мозга. </w:t>
            </w:r>
            <w:r w:rsidRPr="00A610A2">
              <w:rPr>
                <w:b/>
                <w:sz w:val="20"/>
                <w:szCs w:val="20"/>
              </w:rPr>
              <w:t>Практическая работа №</w:t>
            </w:r>
            <w:r w:rsidR="0072275F" w:rsidRPr="00A610A2">
              <w:rPr>
                <w:b/>
                <w:sz w:val="20"/>
                <w:szCs w:val="20"/>
              </w:rPr>
              <w:t>6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«Изучение строения головного мозга человека (по муляжам)».</w:t>
            </w:r>
          </w:p>
        </w:tc>
        <w:tc>
          <w:tcPr>
            <w:tcW w:w="6095" w:type="dxa"/>
          </w:tcPr>
          <w:p w:rsidR="0072275F" w:rsidRPr="00A610A2" w:rsidRDefault="00D65F68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</w:t>
            </w:r>
            <w:r w:rsidR="0072275F" w:rsidRPr="00A610A2">
              <w:rPr>
                <w:b/>
                <w:sz w:val="20"/>
                <w:szCs w:val="20"/>
              </w:rPr>
              <w:t>нать</w:t>
            </w:r>
            <w:r w:rsidRPr="00A610A2">
              <w:rPr>
                <w:b/>
                <w:sz w:val="20"/>
                <w:szCs w:val="20"/>
              </w:rPr>
              <w:t>:</w:t>
            </w:r>
          </w:p>
          <w:p w:rsidR="00B02B18" w:rsidRPr="00A610A2" w:rsidRDefault="00B02B18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72275F" w:rsidRPr="00A610A2">
              <w:rPr>
                <w:sz w:val="20"/>
                <w:szCs w:val="20"/>
              </w:rPr>
              <w:t xml:space="preserve">признаки биологических объектов: </w:t>
            </w:r>
            <w:r w:rsidRPr="00A610A2">
              <w:rPr>
                <w:sz w:val="20"/>
                <w:szCs w:val="20"/>
              </w:rPr>
              <w:t>строение и функции головного мозга и его отделов.</w:t>
            </w:r>
          </w:p>
          <w:p w:rsidR="0072275F" w:rsidRPr="00A610A2" w:rsidRDefault="00B02B18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72275F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5E1E6D" w:rsidRPr="00A610A2" w:rsidRDefault="00B02B18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72275F" w:rsidRPr="00A610A2">
              <w:rPr>
                <w:sz w:val="20"/>
                <w:szCs w:val="20"/>
              </w:rPr>
              <w:t xml:space="preserve">по результатам наблюдений распознавать и описывать на таблицах </w:t>
            </w:r>
            <w:r w:rsidRPr="00A610A2">
              <w:rPr>
                <w:sz w:val="20"/>
                <w:szCs w:val="20"/>
              </w:rPr>
              <w:t>и по муляжам части головного мозга.</w:t>
            </w:r>
          </w:p>
        </w:tc>
        <w:tc>
          <w:tcPr>
            <w:tcW w:w="851" w:type="dxa"/>
          </w:tcPr>
          <w:p w:rsidR="005E1E6D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</w:t>
            </w:r>
          </w:p>
          <w:p w:rsidR="002C3E37" w:rsidRPr="00A610A2" w:rsidRDefault="002C3E3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3543" w:type="dxa"/>
          </w:tcPr>
          <w:p w:rsidR="005E1E6D" w:rsidRPr="00A610A2" w:rsidRDefault="005E1E6D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Задний </w:t>
            </w:r>
            <w:r w:rsidR="00D65F68" w:rsidRPr="00A610A2">
              <w:rPr>
                <w:sz w:val="20"/>
                <w:szCs w:val="20"/>
              </w:rPr>
              <w:t>мозг: продолговатый мозг, мост. Мозжечок.</w:t>
            </w:r>
            <w:r w:rsidRPr="00A610A2">
              <w:rPr>
                <w:sz w:val="20"/>
                <w:szCs w:val="20"/>
              </w:rPr>
              <w:t xml:space="preserve"> </w:t>
            </w:r>
            <w:r w:rsidR="00D65F68" w:rsidRPr="00A610A2">
              <w:rPr>
                <w:sz w:val="20"/>
                <w:szCs w:val="20"/>
              </w:rPr>
              <w:t>С</w:t>
            </w:r>
            <w:r w:rsidRPr="00A610A2">
              <w:rPr>
                <w:sz w:val="20"/>
                <w:szCs w:val="20"/>
              </w:rPr>
              <w:t>редний</w:t>
            </w:r>
            <w:r w:rsidR="00D65F68" w:rsidRPr="00A610A2">
              <w:rPr>
                <w:sz w:val="20"/>
                <w:szCs w:val="20"/>
              </w:rPr>
              <w:t xml:space="preserve"> мозг. П</w:t>
            </w:r>
            <w:r w:rsidRPr="00A610A2">
              <w:rPr>
                <w:sz w:val="20"/>
                <w:szCs w:val="20"/>
              </w:rPr>
              <w:t>ередний мозг: промежуточный мозг, большие полушария</w:t>
            </w:r>
            <w:r w:rsidR="00D65F68" w:rsidRPr="00A610A2">
              <w:rPr>
                <w:sz w:val="20"/>
                <w:szCs w:val="20"/>
              </w:rPr>
              <w:t xml:space="preserve"> головного мозга  (большой мозг). Желудочки мозга.</w:t>
            </w:r>
          </w:p>
        </w:tc>
      </w:tr>
      <w:tr w:rsidR="005E1E6D" w:rsidRPr="00A610A2" w:rsidTr="008D787F">
        <w:tc>
          <w:tcPr>
            <w:tcW w:w="534" w:type="dxa"/>
          </w:tcPr>
          <w:p w:rsidR="005E1E6D" w:rsidRPr="00A610A2" w:rsidRDefault="005E1E6D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E1E6D" w:rsidRPr="00C33E95" w:rsidRDefault="00B53EDF" w:rsidP="005E1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33E95">
              <w:rPr>
                <w:sz w:val="20"/>
                <w:szCs w:val="20"/>
              </w:rPr>
              <w:t>.03</w:t>
            </w:r>
          </w:p>
        </w:tc>
        <w:tc>
          <w:tcPr>
            <w:tcW w:w="709" w:type="dxa"/>
          </w:tcPr>
          <w:p w:rsidR="005E1E6D" w:rsidRPr="00A610A2" w:rsidRDefault="005E1E6D" w:rsidP="005E1E6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5E1E6D" w:rsidRPr="00A610A2" w:rsidRDefault="005E1E6D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Функции переднего мозга. </w:t>
            </w:r>
          </w:p>
          <w:p w:rsidR="005E1E6D" w:rsidRPr="00A610A2" w:rsidRDefault="005E1E6D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9F2878" w:rsidRPr="00A610A2" w:rsidRDefault="009F2878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9F2878" w:rsidRPr="00A610A2" w:rsidRDefault="009F2878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-признаки биологических объектов: строение и функции промежуточного мозга и коры больших полушарий; </w:t>
            </w:r>
          </w:p>
          <w:p w:rsidR="009F2878" w:rsidRPr="00A610A2" w:rsidRDefault="009F2878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-представление о старой и новой коре большого мозга.</w:t>
            </w:r>
          </w:p>
          <w:p w:rsidR="009F2878" w:rsidRPr="00A610A2" w:rsidRDefault="009F2878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9F2878" w:rsidRPr="00A610A2" w:rsidRDefault="009F2878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5E1E6D" w:rsidRPr="00A610A2" w:rsidRDefault="009F2878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sz w:val="20"/>
                <w:szCs w:val="20"/>
              </w:rPr>
              <w:t>по результатам наблюдений распознавать и описывать на таблицах и муляжах основные отделы переднего мозга.</w:t>
            </w:r>
          </w:p>
        </w:tc>
        <w:tc>
          <w:tcPr>
            <w:tcW w:w="851" w:type="dxa"/>
          </w:tcPr>
          <w:p w:rsidR="005E1E6D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</w:t>
            </w:r>
          </w:p>
          <w:p w:rsidR="007703F7" w:rsidRPr="00A610A2" w:rsidRDefault="007703F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3543" w:type="dxa"/>
          </w:tcPr>
          <w:p w:rsidR="005E1E6D" w:rsidRPr="00A610A2" w:rsidRDefault="00296C65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Передний мозг.</w:t>
            </w:r>
            <w:r w:rsidR="005E1E6D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П</w:t>
            </w:r>
            <w:r w:rsidR="005E1E6D" w:rsidRPr="00A610A2">
              <w:rPr>
                <w:sz w:val="20"/>
                <w:szCs w:val="20"/>
              </w:rPr>
              <w:t>ромежуточный</w:t>
            </w:r>
            <w:r w:rsidRPr="00A610A2">
              <w:rPr>
                <w:sz w:val="20"/>
                <w:szCs w:val="20"/>
              </w:rPr>
              <w:t xml:space="preserve"> мозг: таламус, гипоталамус.</w:t>
            </w:r>
            <w:r w:rsidR="005E1E6D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П</w:t>
            </w:r>
            <w:r w:rsidR="005E1E6D" w:rsidRPr="00A610A2">
              <w:rPr>
                <w:sz w:val="20"/>
                <w:szCs w:val="20"/>
              </w:rPr>
              <w:t>олушария</w:t>
            </w:r>
            <w:r w:rsidRPr="00A610A2">
              <w:rPr>
                <w:sz w:val="20"/>
                <w:szCs w:val="20"/>
              </w:rPr>
              <w:t xml:space="preserve"> большого мозга. Мозолистое тело. Кора. Борозды и извилины. Доли мозга: чувствительные и моторные зоны. Временные (условно-рефлекторные).</w:t>
            </w:r>
            <w:r w:rsidR="005E1E6D" w:rsidRPr="00A610A2">
              <w:rPr>
                <w:sz w:val="20"/>
                <w:szCs w:val="20"/>
              </w:rPr>
              <w:t xml:space="preserve">  </w:t>
            </w:r>
            <w:r w:rsidRPr="00A610A2">
              <w:rPr>
                <w:sz w:val="20"/>
                <w:szCs w:val="20"/>
              </w:rPr>
              <w:t>С</w:t>
            </w:r>
            <w:r w:rsidR="005E1E6D" w:rsidRPr="00A610A2">
              <w:rPr>
                <w:sz w:val="20"/>
                <w:szCs w:val="20"/>
              </w:rPr>
              <w:t>тарая и новая кора.</w:t>
            </w:r>
          </w:p>
        </w:tc>
      </w:tr>
      <w:tr w:rsidR="009624FE" w:rsidRPr="00A610A2" w:rsidTr="008D787F"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C33E95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33E95">
              <w:rPr>
                <w:sz w:val="20"/>
                <w:szCs w:val="20"/>
              </w:rPr>
              <w:t>.03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Соматический и автономный (вегетативный) отделы нервной системы.</w:t>
            </w:r>
          </w:p>
        </w:tc>
        <w:tc>
          <w:tcPr>
            <w:tcW w:w="6095" w:type="dxa"/>
          </w:tcPr>
          <w:p w:rsidR="00B83585" w:rsidRPr="00A610A2" w:rsidRDefault="00B83585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B83585" w:rsidRPr="00A610A2" w:rsidRDefault="00B83585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-признаки биологических объектов: соматическ</w:t>
            </w:r>
            <w:r w:rsidR="00FB63D7" w:rsidRPr="00A610A2">
              <w:rPr>
                <w:sz w:val="20"/>
                <w:szCs w:val="20"/>
              </w:rPr>
              <w:t>ую нервную</w:t>
            </w:r>
            <w:r w:rsidRPr="00A610A2">
              <w:rPr>
                <w:sz w:val="20"/>
                <w:szCs w:val="20"/>
              </w:rPr>
              <w:t xml:space="preserve"> </w:t>
            </w:r>
            <w:r w:rsidR="00FB63D7" w:rsidRPr="00A610A2">
              <w:rPr>
                <w:sz w:val="20"/>
                <w:szCs w:val="20"/>
              </w:rPr>
              <w:t xml:space="preserve">систему </w:t>
            </w:r>
            <w:r w:rsidRPr="00A610A2">
              <w:rPr>
                <w:sz w:val="20"/>
                <w:szCs w:val="20"/>
              </w:rPr>
              <w:t>и вегетативн</w:t>
            </w:r>
            <w:r w:rsidR="00FB63D7" w:rsidRPr="00A610A2">
              <w:rPr>
                <w:sz w:val="20"/>
                <w:szCs w:val="20"/>
              </w:rPr>
              <w:t>ую</w:t>
            </w:r>
            <w:r w:rsidRPr="00A610A2">
              <w:rPr>
                <w:sz w:val="20"/>
                <w:szCs w:val="20"/>
              </w:rPr>
              <w:t>, симпатическ</w:t>
            </w:r>
            <w:r w:rsidR="00FB63D7" w:rsidRPr="00A610A2">
              <w:rPr>
                <w:sz w:val="20"/>
                <w:szCs w:val="20"/>
              </w:rPr>
              <w:t>ую</w:t>
            </w:r>
            <w:r w:rsidRPr="00A610A2">
              <w:rPr>
                <w:sz w:val="20"/>
                <w:szCs w:val="20"/>
              </w:rPr>
              <w:t xml:space="preserve"> и парасимпатическ</w:t>
            </w:r>
            <w:r w:rsidR="00FB63D7" w:rsidRPr="00A610A2">
              <w:rPr>
                <w:sz w:val="20"/>
                <w:szCs w:val="20"/>
              </w:rPr>
              <w:t>ую</w:t>
            </w:r>
            <w:r w:rsidRPr="00A610A2">
              <w:rPr>
                <w:sz w:val="20"/>
                <w:szCs w:val="20"/>
              </w:rPr>
              <w:t xml:space="preserve"> отделы автономной нервной системы. </w:t>
            </w:r>
          </w:p>
          <w:p w:rsidR="00B83585" w:rsidRPr="00A610A2" w:rsidRDefault="00B83585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нервн</w:t>
            </w:r>
            <w:r w:rsidR="00FB63D7" w:rsidRPr="00A610A2">
              <w:rPr>
                <w:sz w:val="20"/>
                <w:szCs w:val="20"/>
              </w:rPr>
              <w:t>ую</w:t>
            </w:r>
            <w:r w:rsidRPr="00A610A2">
              <w:rPr>
                <w:sz w:val="20"/>
                <w:szCs w:val="20"/>
              </w:rPr>
              <w:t xml:space="preserve"> регуляци</w:t>
            </w:r>
            <w:r w:rsidR="00FB63D7" w:rsidRPr="00A610A2">
              <w:rPr>
                <w:sz w:val="20"/>
                <w:szCs w:val="20"/>
              </w:rPr>
              <w:t>ю</w:t>
            </w:r>
            <w:r w:rsidRPr="00A610A2">
              <w:rPr>
                <w:sz w:val="20"/>
                <w:szCs w:val="20"/>
              </w:rPr>
              <w:t xml:space="preserve"> жизнедеятельности организм</w:t>
            </w:r>
            <w:r w:rsidR="00FB63D7" w:rsidRPr="00A610A2">
              <w:rPr>
                <w:sz w:val="20"/>
                <w:szCs w:val="20"/>
              </w:rPr>
              <w:t>а человека</w:t>
            </w:r>
            <w:r w:rsidRPr="00A610A2">
              <w:rPr>
                <w:sz w:val="20"/>
                <w:szCs w:val="20"/>
              </w:rPr>
              <w:t>.</w:t>
            </w:r>
          </w:p>
          <w:p w:rsidR="00B83585" w:rsidRPr="00A610A2" w:rsidRDefault="00B83585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B83585" w:rsidRPr="00A610A2" w:rsidRDefault="00FB63D7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lastRenderedPageBreak/>
              <w:t>-н</w:t>
            </w:r>
            <w:r w:rsidR="00B83585" w:rsidRPr="00A610A2">
              <w:rPr>
                <w:bCs/>
                <w:sz w:val="20"/>
                <w:szCs w:val="20"/>
              </w:rPr>
              <w:t xml:space="preserve">аходить </w:t>
            </w:r>
            <w:r w:rsidR="00B83585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B83585" w:rsidRPr="00A610A2" w:rsidRDefault="00B83585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sz w:val="20"/>
                <w:szCs w:val="20"/>
              </w:rPr>
              <w:t>по результатам наблюдений распознавать и описывать на таблицах отделы нервной системы человека;</w:t>
            </w:r>
          </w:p>
          <w:p w:rsidR="009624FE" w:rsidRPr="00A610A2" w:rsidRDefault="00FB63D7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B83585" w:rsidRPr="00A610A2">
              <w:rPr>
                <w:sz w:val="20"/>
                <w:szCs w:val="20"/>
              </w:rPr>
              <w:t>сравнивать биологические объекты (</w:t>
            </w:r>
            <w:r w:rsidRPr="00A610A2">
              <w:rPr>
                <w:sz w:val="20"/>
                <w:szCs w:val="20"/>
              </w:rPr>
              <w:t>отделы нервной системы</w:t>
            </w:r>
            <w:r w:rsidR="00B83585" w:rsidRPr="00A610A2">
              <w:rPr>
                <w:sz w:val="20"/>
                <w:szCs w:val="20"/>
              </w:rPr>
              <w:t>) и делать выводы на основе сравнения</w:t>
            </w:r>
            <w:r w:rsidRPr="00A610A2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9624FE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4.2</w:t>
            </w:r>
          </w:p>
          <w:p w:rsidR="007703F7" w:rsidRPr="00A610A2" w:rsidRDefault="007703F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3543" w:type="dxa"/>
          </w:tcPr>
          <w:p w:rsidR="009624FE" w:rsidRPr="00A610A2" w:rsidRDefault="009624FE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Соматический и автономный (вегетативный) отделы </w:t>
            </w:r>
            <w:r w:rsidR="00E06CF0" w:rsidRPr="00A610A2">
              <w:rPr>
                <w:sz w:val="20"/>
                <w:szCs w:val="20"/>
              </w:rPr>
              <w:t>нервной системы</w:t>
            </w:r>
            <w:r w:rsidRPr="00A610A2">
              <w:rPr>
                <w:sz w:val="20"/>
                <w:szCs w:val="20"/>
              </w:rPr>
              <w:t>; гипоталамус, симпатическая подсистема и парасимпатическая подсистема</w:t>
            </w:r>
            <w:r w:rsidR="00E06CF0" w:rsidRPr="00A610A2">
              <w:rPr>
                <w:sz w:val="20"/>
                <w:szCs w:val="20"/>
              </w:rPr>
              <w:t>: блуждающий нерв, вегетативные узлы</w:t>
            </w:r>
            <w:r w:rsidRPr="00A610A2">
              <w:rPr>
                <w:sz w:val="20"/>
                <w:szCs w:val="20"/>
              </w:rPr>
              <w:t>.</w:t>
            </w:r>
          </w:p>
        </w:tc>
      </w:tr>
      <w:tr w:rsidR="009624FE" w:rsidRPr="00A610A2" w:rsidTr="008D787F">
        <w:tc>
          <w:tcPr>
            <w:tcW w:w="534" w:type="dxa"/>
          </w:tcPr>
          <w:p w:rsidR="009624FE" w:rsidRPr="00A610A2" w:rsidRDefault="009624FE" w:rsidP="003B019B">
            <w:pPr>
              <w:pStyle w:val="ab"/>
              <w:numPr>
                <w:ilvl w:val="0"/>
                <w:numId w:val="41"/>
              </w:numPr>
              <w:ind w:left="164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C33E95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C33E95" w:rsidRPr="00C33E95">
              <w:rPr>
                <w:sz w:val="20"/>
                <w:szCs w:val="20"/>
              </w:rPr>
              <w:t>.03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Роль эндокринной  регуляции.</w:t>
            </w:r>
          </w:p>
          <w:p w:rsidR="009624FE" w:rsidRPr="00A610A2" w:rsidRDefault="009624FE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035797" w:rsidRPr="00A610A2" w:rsidRDefault="00035797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035797" w:rsidRPr="00A610A2" w:rsidRDefault="00035797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-признаки биологических объектов: железы внешней, внутренней и смешанной секреции; свойства гормонов; взаимосвязь гуморальной и нервной регуляции;</w:t>
            </w:r>
          </w:p>
          <w:p w:rsidR="00035797" w:rsidRPr="00A610A2" w:rsidRDefault="00035797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эндокринная регуляция жизнедеятельности организма человека.</w:t>
            </w:r>
          </w:p>
          <w:p w:rsidR="00035797" w:rsidRPr="00A610A2" w:rsidRDefault="00035797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035797" w:rsidRPr="00A610A2" w:rsidRDefault="00035797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Pr="00A610A2">
              <w:rPr>
                <w:sz w:val="20"/>
                <w:szCs w:val="20"/>
              </w:rPr>
              <w:t xml:space="preserve">распознавать и описывать на таблицах эндокринные железы человека; </w:t>
            </w:r>
          </w:p>
          <w:p w:rsidR="009624FE" w:rsidRPr="00A610A2" w:rsidRDefault="00035797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9624FE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</w:t>
            </w:r>
          </w:p>
          <w:p w:rsidR="007703F7" w:rsidRDefault="007703F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</w:t>
            </w:r>
          </w:p>
          <w:p w:rsidR="002C3E37" w:rsidRPr="00A610A2" w:rsidRDefault="002C3E3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2.1.11</w:t>
            </w:r>
          </w:p>
        </w:tc>
        <w:tc>
          <w:tcPr>
            <w:tcW w:w="3543" w:type="dxa"/>
          </w:tcPr>
          <w:p w:rsidR="009624FE" w:rsidRPr="00A610A2" w:rsidRDefault="00035797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Эндокринная система.</w:t>
            </w:r>
            <w:r w:rsidR="009624FE" w:rsidRPr="00A610A2">
              <w:rPr>
                <w:sz w:val="20"/>
                <w:szCs w:val="20"/>
              </w:rPr>
              <w:t xml:space="preserve">  </w:t>
            </w:r>
            <w:r w:rsidRPr="00A610A2">
              <w:rPr>
                <w:sz w:val="20"/>
                <w:szCs w:val="20"/>
              </w:rPr>
              <w:t>Ж</w:t>
            </w:r>
            <w:r w:rsidR="009624FE" w:rsidRPr="00A610A2">
              <w:rPr>
                <w:sz w:val="20"/>
                <w:szCs w:val="20"/>
              </w:rPr>
              <w:t xml:space="preserve">елезы внутренней </w:t>
            </w:r>
            <w:r w:rsidRPr="00A610A2">
              <w:rPr>
                <w:sz w:val="20"/>
                <w:szCs w:val="20"/>
              </w:rPr>
              <w:t>секреции: эпифиз, гипофиз, щитовидная железа, надпочечники. Железы смешанной</w:t>
            </w:r>
            <w:r w:rsidR="009624FE" w:rsidRPr="00A610A2">
              <w:rPr>
                <w:sz w:val="20"/>
                <w:szCs w:val="20"/>
              </w:rPr>
              <w:t xml:space="preserve"> секреции</w:t>
            </w:r>
            <w:r w:rsidRPr="00A610A2">
              <w:rPr>
                <w:sz w:val="20"/>
                <w:szCs w:val="20"/>
              </w:rPr>
              <w:t>: поджелудочная железа, половые железы</w:t>
            </w:r>
            <w:r w:rsidR="009624FE" w:rsidRPr="00A610A2">
              <w:rPr>
                <w:sz w:val="20"/>
                <w:szCs w:val="20"/>
              </w:rPr>
              <w:t>.</w:t>
            </w:r>
            <w:r w:rsidRPr="00A610A2">
              <w:rPr>
                <w:sz w:val="20"/>
                <w:szCs w:val="20"/>
              </w:rPr>
              <w:t xml:space="preserve"> Железы внешней секреции. Нейрогормоны. </w:t>
            </w:r>
          </w:p>
          <w:p w:rsidR="009624FE" w:rsidRPr="00A610A2" w:rsidRDefault="009624FE" w:rsidP="00A610A2">
            <w:pPr>
              <w:ind w:firstLine="708"/>
              <w:jc w:val="both"/>
              <w:rPr>
                <w:sz w:val="20"/>
                <w:szCs w:val="20"/>
              </w:rPr>
            </w:pPr>
          </w:p>
        </w:tc>
      </w:tr>
      <w:tr w:rsidR="009624FE" w:rsidRPr="00A610A2" w:rsidTr="008D787F"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C33E95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3E9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F17D3" w:rsidRPr="00BF17D3" w:rsidRDefault="009624FE" w:rsidP="00BF17D3">
            <w:pPr>
              <w:rPr>
                <w:sz w:val="20"/>
                <w:szCs w:val="20"/>
                <w:u w:val="single"/>
              </w:rPr>
            </w:pPr>
            <w:r w:rsidRPr="00A610A2">
              <w:rPr>
                <w:sz w:val="20"/>
                <w:szCs w:val="20"/>
              </w:rPr>
              <w:t>Железы внутренней и внешней секреции.</w:t>
            </w:r>
            <w:r w:rsidRPr="00A610A2">
              <w:rPr>
                <w:sz w:val="20"/>
                <w:szCs w:val="20"/>
                <w:u w:val="single"/>
              </w:rPr>
              <w:t xml:space="preserve"> </w:t>
            </w:r>
            <w:r w:rsidRPr="00A610A2">
              <w:rPr>
                <w:sz w:val="20"/>
                <w:szCs w:val="20"/>
              </w:rPr>
              <w:t>Гормоны.</w:t>
            </w:r>
            <w:r w:rsidR="00BF17D3" w:rsidRPr="00233689">
              <w:rPr>
                <w:u w:val="single"/>
              </w:rPr>
              <w:t xml:space="preserve"> </w:t>
            </w:r>
            <w:r w:rsidR="00BF17D3" w:rsidRPr="00BF17D3">
              <w:rPr>
                <w:sz w:val="20"/>
                <w:szCs w:val="20"/>
                <w:u w:val="single"/>
              </w:rPr>
              <w:t>Меры профилактики базедовой болезни в Тюменской области.</w:t>
            </w:r>
          </w:p>
          <w:p w:rsidR="009624FE" w:rsidRPr="00A610A2" w:rsidRDefault="009624FE" w:rsidP="004052AE">
            <w:pPr>
              <w:rPr>
                <w:sz w:val="20"/>
                <w:szCs w:val="20"/>
              </w:rPr>
            </w:pPr>
          </w:p>
          <w:p w:rsidR="009624FE" w:rsidRPr="00A610A2" w:rsidRDefault="009624FE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B5099E" w:rsidRPr="00A610A2" w:rsidRDefault="00B5099E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B5099E" w:rsidRPr="00A610A2" w:rsidRDefault="00B5099E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-признаки биологических объектов: железы внешней, внутренней и смешанной секреции; </w:t>
            </w:r>
            <w:r w:rsidR="00D800B7" w:rsidRPr="00A610A2">
              <w:rPr>
                <w:sz w:val="20"/>
                <w:szCs w:val="20"/>
              </w:rPr>
              <w:t xml:space="preserve">нарушения, связанные с </w:t>
            </w:r>
            <w:proofErr w:type="spellStart"/>
            <w:r w:rsidR="00D800B7" w:rsidRPr="00A610A2">
              <w:rPr>
                <w:sz w:val="20"/>
                <w:szCs w:val="20"/>
              </w:rPr>
              <w:t>гипо</w:t>
            </w:r>
            <w:proofErr w:type="spellEnd"/>
            <w:r w:rsidR="00D800B7" w:rsidRPr="00A610A2">
              <w:rPr>
                <w:sz w:val="20"/>
                <w:szCs w:val="20"/>
              </w:rPr>
              <w:t xml:space="preserve">- и гиперфункцией этих желез; </w:t>
            </w:r>
            <w:r w:rsidRPr="00A610A2">
              <w:rPr>
                <w:sz w:val="20"/>
                <w:szCs w:val="20"/>
              </w:rPr>
              <w:t xml:space="preserve">свойства гормонов; </w:t>
            </w:r>
          </w:p>
          <w:p w:rsidR="00B5099E" w:rsidRPr="00A610A2" w:rsidRDefault="00B5099E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эндокринн</w:t>
            </w:r>
            <w:r w:rsidR="00D800B7" w:rsidRPr="00A610A2">
              <w:rPr>
                <w:sz w:val="20"/>
                <w:szCs w:val="20"/>
              </w:rPr>
              <w:t>ую</w:t>
            </w:r>
            <w:r w:rsidRPr="00A610A2">
              <w:rPr>
                <w:sz w:val="20"/>
                <w:szCs w:val="20"/>
              </w:rPr>
              <w:t xml:space="preserve"> регуляци</w:t>
            </w:r>
            <w:r w:rsidR="00D800B7" w:rsidRPr="00A610A2">
              <w:rPr>
                <w:sz w:val="20"/>
                <w:szCs w:val="20"/>
              </w:rPr>
              <w:t>ю</w:t>
            </w:r>
            <w:r w:rsidRPr="00A610A2">
              <w:rPr>
                <w:sz w:val="20"/>
                <w:szCs w:val="20"/>
              </w:rPr>
              <w:t xml:space="preserve"> жизнедеятельности организма человека</w:t>
            </w:r>
            <w:r w:rsidR="00D800B7" w:rsidRPr="00A610A2">
              <w:rPr>
                <w:sz w:val="20"/>
                <w:szCs w:val="20"/>
              </w:rPr>
              <w:t>; распознавать симптомы ряда эндокринных заболеваний</w:t>
            </w:r>
            <w:proofErr w:type="gramStart"/>
            <w:r w:rsidR="00D800B7" w:rsidRPr="00A610A2">
              <w:rPr>
                <w:sz w:val="20"/>
                <w:szCs w:val="20"/>
              </w:rPr>
              <w:t>.</w:t>
            </w:r>
            <w:r w:rsidRPr="00A610A2">
              <w:rPr>
                <w:sz w:val="20"/>
                <w:szCs w:val="20"/>
              </w:rPr>
              <w:t>.</w:t>
            </w:r>
            <w:proofErr w:type="gramEnd"/>
          </w:p>
          <w:p w:rsidR="00B5099E" w:rsidRPr="00A610A2" w:rsidRDefault="00B5099E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B5099E" w:rsidRPr="00A610A2" w:rsidRDefault="00B5099E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Pr="00A610A2">
              <w:rPr>
                <w:sz w:val="20"/>
                <w:szCs w:val="20"/>
              </w:rPr>
              <w:t xml:space="preserve">распознавать и описывать на таблицах железы </w:t>
            </w:r>
            <w:r w:rsidR="00D800B7" w:rsidRPr="00A610A2">
              <w:rPr>
                <w:sz w:val="20"/>
                <w:szCs w:val="20"/>
              </w:rPr>
              <w:t xml:space="preserve">внутренней и внешней секреции </w:t>
            </w:r>
            <w:r w:rsidRPr="00A610A2">
              <w:rPr>
                <w:sz w:val="20"/>
                <w:szCs w:val="20"/>
              </w:rPr>
              <w:t xml:space="preserve">человека; </w:t>
            </w:r>
          </w:p>
          <w:p w:rsidR="009624FE" w:rsidRPr="00A610A2" w:rsidRDefault="00B5099E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  <w:r w:rsidR="00D800B7" w:rsidRPr="00A610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624FE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</w:t>
            </w:r>
          </w:p>
          <w:p w:rsidR="007703F7" w:rsidRDefault="007703F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</w:t>
            </w:r>
          </w:p>
          <w:p w:rsidR="002C3E37" w:rsidRPr="00A610A2" w:rsidRDefault="002C3E3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2.1.11</w:t>
            </w:r>
          </w:p>
        </w:tc>
        <w:tc>
          <w:tcPr>
            <w:tcW w:w="3543" w:type="dxa"/>
          </w:tcPr>
          <w:p w:rsidR="009624FE" w:rsidRPr="00A610A2" w:rsidRDefault="009624FE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Гип</w:t>
            </w:r>
            <w:r w:rsidR="00B5099E" w:rsidRPr="00A610A2">
              <w:rPr>
                <w:sz w:val="20"/>
                <w:szCs w:val="20"/>
              </w:rPr>
              <w:t>офиз. Гормон роста. Акромегалия. Щитовидная железа.</w:t>
            </w:r>
            <w:r w:rsidRPr="00A610A2">
              <w:rPr>
                <w:sz w:val="20"/>
                <w:szCs w:val="20"/>
              </w:rPr>
              <w:t xml:space="preserve">  </w:t>
            </w:r>
            <w:r w:rsidR="00B5099E" w:rsidRPr="00A610A2">
              <w:rPr>
                <w:sz w:val="20"/>
                <w:szCs w:val="20"/>
              </w:rPr>
              <w:t>Б</w:t>
            </w:r>
            <w:r w:rsidRPr="00A610A2">
              <w:rPr>
                <w:sz w:val="20"/>
                <w:szCs w:val="20"/>
              </w:rPr>
              <w:t>азедова</w:t>
            </w:r>
            <w:r w:rsidR="00B5099E" w:rsidRPr="00A610A2">
              <w:rPr>
                <w:sz w:val="20"/>
                <w:szCs w:val="20"/>
              </w:rPr>
              <w:t xml:space="preserve"> болезнь.</w:t>
            </w:r>
            <w:r w:rsidRPr="00A610A2">
              <w:rPr>
                <w:sz w:val="20"/>
                <w:szCs w:val="20"/>
              </w:rPr>
              <w:t xml:space="preserve"> </w:t>
            </w:r>
            <w:r w:rsidR="00B5099E" w:rsidRPr="00A610A2">
              <w:rPr>
                <w:sz w:val="20"/>
                <w:szCs w:val="20"/>
              </w:rPr>
              <w:t>М</w:t>
            </w:r>
            <w:r w:rsidRPr="00A610A2">
              <w:rPr>
                <w:sz w:val="20"/>
                <w:szCs w:val="20"/>
              </w:rPr>
              <w:t>икседема</w:t>
            </w:r>
            <w:r w:rsidR="00B5099E" w:rsidRPr="00A610A2">
              <w:rPr>
                <w:sz w:val="20"/>
                <w:szCs w:val="20"/>
              </w:rPr>
              <w:t xml:space="preserve">. </w:t>
            </w:r>
            <w:proofErr w:type="gramStart"/>
            <w:r w:rsidR="00B5099E" w:rsidRPr="00A610A2">
              <w:rPr>
                <w:sz w:val="20"/>
                <w:szCs w:val="20"/>
              </w:rPr>
              <w:t>Кретинизм</w:t>
            </w:r>
            <w:proofErr w:type="gramEnd"/>
            <w:r w:rsidR="00B5099E" w:rsidRPr="00A610A2">
              <w:rPr>
                <w:sz w:val="20"/>
                <w:szCs w:val="20"/>
              </w:rPr>
              <w:t>. Половые железы: семенники, яичники.</w:t>
            </w:r>
            <w:r w:rsidRPr="00A610A2">
              <w:rPr>
                <w:sz w:val="20"/>
                <w:szCs w:val="20"/>
              </w:rPr>
              <w:t xml:space="preserve"> </w:t>
            </w:r>
            <w:r w:rsidR="00B5099E" w:rsidRPr="00A610A2">
              <w:rPr>
                <w:sz w:val="20"/>
                <w:szCs w:val="20"/>
              </w:rPr>
              <w:t>П</w:t>
            </w:r>
            <w:r w:rsidRPr="00A610A2">
              <w:rPr>
                <w:sz w:val="20"/>
                <w:szCs w:val="20"/>
              </w:rPr>
              <w:t>оджелудочная</w:t>
            </w:r>
            <w:r w:rsidR="00B5099E" w:rsidRPr="00A610A2">
              <w:rPr>
                <w:sz w:val="20"/>
                <w:szCs w:val="20"/>
              </w:rPr>
              <w:t xml:space="preserve"> железа. Инсулин.</w:t>
            </w:r>
            <w:r w:rsidRPr="00A610A2">
              <w:rPr>
                <w:sz w:val="20"/>
                <w:szCs w:val="20"/>
              </w:rPr>
              <w:t xml:space="preserve"> </w:t>
            </w:r>
            <w:r w:rsidR="00B5099E" w:rsidRPr="00A610A2">
              <w:rPr>
                <w:sz w:val="20"/>
                <w:szCs w:val="20"/>
              </w:rPr>
              <w:t>С</w:t>
            </w:r>
            <w:r w:rsidRPr="00A610A2">
              <w:rPr>
                <w:sz w:val="20"/>
                <w:szCs w:val="20"/>
              </w:rPr>
              <w:t>ахарный</w:t>
            </w:r>
            <w:r w:rsidR="00B5099E" w:rsidRPr="00A610A2">
              <w:rPr>
                <w:sz w:val="20"/>
                <w:szCs w:val="20"/>
              </w:rPr>
              <w:t xml:space="preserve"> диабет.</w:t>
            </w:r>
            <w:r w:rsidRPr="00A610A2">
              <w:rPr>
                <w:sz w:val="20"/>
                <w:szCs w:val="20"/>
              </w:rPr>
              <w:t xml:space="preserve"> </w:t>
            </w:r>
            <w:r w:rsidR="00B5099E" w:rsidRPr="00A610A2">
              <w:rPr>
                <w:sz w:val="20"/>
                <w:szCs w:val="20"/>
              </w:rPr>
              <w:t>Н</w:t>
            </w:r>
            <w:r w:rsidRPr="00A610A2">
              <w:rPr>
                <w:sz w:val="20"/>
                <w:szCs w:val="20"/>
              </w:rPr>
              <w:t>адпочечники: адреналин, норадреналин.</w:t>
            </w:r>
          </w:p>
        </w:tc>
      </w:tr>
      <w:tr w:rsidR="009624FE" w:rsidRPr="00A610A2" w:rsidTr="008D787F">
        <w:trPr>
          <w:cantSplit/>
          <w:trHeight w:val="79"/>
        </w:trPr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C33E95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33E9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Анализаторы.  </w:t>
            </w:r>
          </w:p>
          <w:p w:rsidR="009624FE" w:rsidRPr="00A610A2" w:rsidRDefault="009624FE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072851" w:rsidRPr="00A610A2" w:rsidRDefault="00072851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072851" w:rsidRPr="00A610A2" w:rsidRDefault="00072851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-признаки биологических объектов: анализаторы; различия между понятиями «анализатор» и «орган чувств»; причины иллюзий и механизм их коррекции.</w:t>
            </w:r>
          </w:p>
          <w:p w:rsidR="00072851" w:rsidRPr="00A610A2" w:rsidRDefault="00072851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072851" w:rsidRPr="00A610A2" w:rsidRDefault="00072851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9624FE" w:rsidRPr="00A610A2" w:rsidRDefault="00072851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-распознавать и описывать на таблицах строение анализаторов.</w:t>
            </w:r>
          </w:p>
        </w:tc>
        <w:tc>
          <w:tcPr>
            <w:tcW w:w="851" w:type="dxa"/>
          </w:tcPr>
          <w:p w:rsidR="009624FE" w:rsidRPr="00A610A2" w:rsidRDefault="00F80499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4.12</w:t>
            </w:r>
          </w:p>
        </w:tc>
        <w:tc>
          <w:tcPr>
            <w:tcW w:w="3543" w:type="dxa"/>
          </w:tcPr>
          <w:p w:rsidR="009624FE" w:rsidRPr="00A610A2" w:rsidRDefault="00610FB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Орган чувств. Анализатор.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Модальность. Рецепторы.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Нервные пути. Чувствительные зоны коры большого мозга: первичные, вторичные, третичные.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Г</w:t>
            </w:r>
            <w:r w:rsidR="009624FE" w:rsidRPr="00A610A2">
              <w:rPr>
                <w:sz w:val="20"/>
                <w:szCs w:val="20"/>
              </w:rPr>
              <w:t>аллюцинации</w:t>
            </w:r>
            <w:r w:rsidRPr="00A610A2">
              <w:rPr>
                <w:sz w:val="20"/>
                <w:szCs w:val="20"/>
              </w:rPr>
              <w:t>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И</w:t>
            </w:r>
            <w:r w:rsidR="009624FE" w:rsidRPr="00A610A2">
              <w:rPr>
                <w:sz w:val="20"/>
                <w:szCs w:val="20"/>
              </w:rPr>
              <w:t>ллюзии</w:t>
            </w:r>
            <w:r w:rsidRPr="00A610A2">
              <w:rPr>
                <w:sz w:val="20"/>
                <w:szCs w:val="20"/>
              </w:rPr>
              <w:t>.</w:t>
            </w:r>
          </w:p>
        </w:tc>
      </w:tr>
      <w:tr w:rsidR="009624FE" w:rsidRPr="00A610A2" w:rsidTr="008D787F"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C33E95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33E95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Зрительный  анализатор. </w:t>
            </w:r>
            <w:r w:rsidRPr="00A610A2">
              <w:rPr>
                <w:b/>
                <w:sz w:val="20"/>
                <w:szCs w:val="20"/>
              </w:rPr>
              <w:t xml:space="preserve"> Лабораторная работа </w:t>
            </w:r>
            <w:r w:rsidRPr="00A610A2">
              <w:rPr>
                <w:b/>
                <w:sz w:val="20"/>
                <w:szCs w:val="20"/>
              </w:rPr>
              <w:lastRenderedPageBreak/>
              <w:t>№</w:t>
            </w:r>
            <w:r w:rsidR="008D010B" w:rsidRPr="00A610A2">
              <w:rPr>
                <w:b/>
                <w:sz w:val="20"/>
                <w:szCs w:val="20"/>
              </w:rPr>
              <w:t>8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«Изучение изменения размера зрачка».</w:t>
            </w:r>
          </w:p>
        </w:tc>
        <w:tc>
          <w:tcPr>
            <w:tcW w:w="6095" w:type="dxa"/>
          </w:tcPr>
          <w:p w:rsidR="008D010B" w:rsidRPr="00A610A2" w:rsidRDefault="008D010B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8D010B" w:rsidRPr="00A610A2" w:rsidRDefault="008D010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-признаки биологических объектов: строение и функции глаза, </w:t>
            </w:r>
            <w:r w:rsidRPr="00A610A2">
              <w:rPr>
                <w:sz w:val="20"/>
                <w:szCs w:val="20"/>
              </w:rPr>
              <w:lastRenderedPageBreak/>
              <w:t>зрительного анализатора; оптическую систему глаза; понятие «бинокулярное зрение».</w:t>
            </w:r>
          </w:p>
          <w:p w:rsidR="008D010B" w:rsidRPr="00A610A2" w:rsidRDefault="008D010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8D010B" w:rsidRPr="00A610A2" w:rsidRDefault="008D010B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9624FE" w:rsidRPr="00A610A2" w:rsidRDefault="008D010B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-проводить простые биологические исследования: </w:t>
            </w:r>
            <w:r w:rsidRPr="00A610A2">
              <w:rPr>
                <w:sz w:val="20"/>
                <w:szCs w:val="20"/>
              </w:rPr>
              <w:t>описывать и объяснять результаты опытов.</w:t>
            </w:r>
          </w:p>
        </w:tc>
        <w:tc>
          <w:tcPr>
            <w:tcW w:w="851" w:type="dxa"/>
          </w:tcPr>
          <w:p w:rsidR="009624FE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4.12</w:t>
            </w:r>
          </w:p>
          <w:p w:rsidR="002C3E37" w:rsidRPr="00A610A2" w:rsidRDefault="002C3E3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3543" w:type="dxa"/>
          </w:tcPr>
          <w:p w:rsidR="009624FE" w:rsidRPr="00A610A2" w:rsidRDefault="009624FE" w:rsidP="00A610A2">
            <w:pPr>
              <w:jc w:val="both"/>
              <w:rPr>
                <w:sz w:val="20"/>
                <w:szCs w:val="20"/>
              </w:rPr>
            </w:pPr>
            <w:proofErr w:type="gramStart"/>
            <w:r w:rsidRPr="00A610A2">
              <w:rPr>
                <w:sz w:val="20"/>
                <w:szCs w:val="20"/>
              </w:rPr>
              <w:t xml:space="preserve">Глазное яблоко, белочная оболочка, роговица, зрачок, радужка, хрусталик, </w:t>
            </w:r>
            <w:r w:rsidRPr="00A610A2">
              <w:rPr>
                <w:sz w:val="20"/>
                <w:szCs w:val="20"/>
              </w:rPr>
              <w:lastRenderedPageBreak/>
              <w:t>ресничное тело, стекловидное тело, сетчатка, палочки и колбочки, желтое и слепое пятно, бинокулярное зрение.</w:t>
            </w:r>
            <w:proofErr w:type="gramEnd"/>
          </w:p>
        </w:tc>
      </w:tr>
      <w:tr w:rsidR="009624FE" w:rsidRPr="00A610A2" w:rsidTr="008D787F"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C33E95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33E95" w:rsidRPr="00C33E95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Гигиена зрения. Предупреждение глазных болезней. </w:t>
            </w:r>
          </w:p>
        </w:tc>
        <w:tc>
          <w:tcPr>
            <w:tcW w:w="6095" w:type="dxa"/>
          </w:tcPr>
          <w:p w:rsidR="00CF1931" w:rsidRPr="00A610A2" w:rsidRDefault="00CF1931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CF1931" w:rsidRPr="00A610A2" w:rsidRDefault="00CF1931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-признаки биологических объектов: глазные заболевания, травмы, их причин</w:t>
            </w:r>
            <w:r w:rsidR="00AE3A09" w:rsidRPr="00A610A2">
              <w:rPr>
                <w:sz w:val="20"/>
                <w:szCs w:val="20"/>
              </w:rPr>
              <w:t>ы</w:t>
            </w:r>
            <w:r w:rsidRPr="00A610A2">
              <w:rPr>
                <w:sz w:val="20"/>
                <w:szCs w:val="20"/>
              </w:rPr>
              <w:t xml:space="preserve"> и профилактика; правила гигиены зрения.</w:t>
            </w:r>
          </w:p>
          <w:p w:rsidR="00CF1931" w:rsidRPr="00A610A2" w:rsidRDefault="00CF1931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CF1931" w:rsidRPr="00A610A2" w:rsidRDefault="00AE3A09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-н</w:t>
            </w:r>
            <w:r w:rsidR="00CF1931" w:rsidRPr="00A610A2">
              <w:rPr>
                <w:bCs/>
                <w:sz w:val="20"/>
                <w:szCs w:val="20"/>
              </w:rPr>
              <w:t>аходить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CF1931"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9624FE" w:rsidRPr="00A610A2" w:rsidRDefault="00AE3A09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CF1931"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CF1931" w:rsidRPr="00A610A2">
              <w:rPr>
                <w:sz w:val="20"/>
                <w:szCs w:val="20"/>
              </w:rPr>
              <w:t xml:space="preserve">соблюдения мер профилактики нарушения </w:t>
            </w:r>
            <w:r w:rsidRPr="00A610A2">
              <w:rPr>
                <w:sz w:val="20"/>
                <w:szCs w:val="20"/>
              </w:rPr>
              <w:t>зрения</w:t>
            </w:r>
            <w:r w:rsidR="00CF1931" w:rsidRPr="00A610A2">
              <w:rPr>
                <w:sz w:val="20"/>
                <w:szCs w:val="20"/>
              </w:rPr>
              <w:t>;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157DE4" w:rsidRPr="00A610A2">
              <w:rPr>
                <w:bCs/>
                <w:sz w:val="20"/>
                <w:szCs w:val="20"/>
              </w:rPr>
              <w:t xml:space="preserve">травм глаза; </w:t>
            </w:r>
            <w:r w:rsidR="00CF1931"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9624FE" w:rsidRPr="00A610A2" w:rsidRDefault="00F80499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4.12</w:t>
            </w:r>
            <w:r w:rsidR="002B139C">
              <w:rPr>
                <w:b/>
                <w:sz w:val="20"/>
                <w:szCs w:val="20"/>
              </w:rPr>
              <w:t xml:space="preserve"> 4.14</w:t>
            </w:r>
          </w:p>
        </w:tc>
        <w:tc>
          <w:tcPr>
            <w:tcW w:w="3543" w:type="dxa"/>
          </w:tcPr>
          <w:p w:rsidR="009624FE" w:rsidRPr="00A610A2" w:rsidRDefault="00157DE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Глазные инфекции.  Конъюнктива. Конъюнктивит. Близорукость. Дальнозоркость. Мышцы ресничного тела. Преломляющая способность глаза. Диоптрия.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Б</w:t>
            </w:r>
            <w:r w:rsidR="009624FE" w:rsidRPr="00A610A2">
              <w:rPr>
                <w:sz w:val="20"/>
                <w:szCs w:val="20"/>
              </w:rPr>
              <w:t>ельмо</w:t>
            </w:r>
            <w:r w:rsidRPr="00A610A2">
              <w:rPr>
                <w:sz w:val="20"/>
                <w:szCs w:val="20"/>
              </w:rPr>
              <w:t>.</w:t>
            </w:r>
          </w:p>
        </w:tc>
      </w:tr>
      <w:tr w:rsidR="009624FE" w:rsidRPr="00A610A2" w:rsidTr="008D787F"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C33E95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33E95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Слуховой анализатор. </w:t>
            </w:r>
          </w:p>
          <w:p w:rsidR="009624FE" w:rsidRPr="00A610A2" w:rsidRDefault="009624FE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E3A09" w:rsidRPr="00A610A2" w:rsidRDefault="00AE3A0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AE3A09" w:rsidRPr="00A610A2" w:rsidRDefault="00AE3A0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-признаки биологических объектов: слухового анализатора; заболевания органа слуха, их причины и профилактика; правила гигиены слуха.</w:t>
            </w:r>
          </w:p>
          <w:p w:rsidR="00AE3A09" w:rsidRPr="00A610A2" w:rsidRDefault="00AE3A0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AE3A09" w:rsidRPr="00A610A2" w:rsidRDefault="00AE3A09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9624FE" w:rsidRPr="00A610A2" w:rsidRDefault="00AE3A0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соблюдения мер профилактики заболеваний органов слуха;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9624FE" w:rsidRPr="00A610A2" w:rsidRDefault="00F80499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4.12</w:t>
            </w:r>
            <w:r w:rsidR="002B139C">
              <w:rPr>
                <w:b/>
                <w:sz w:val="20"/>
                <w:szCs w:val="20"/>
              </w:rPr>
              <w:t xml:space="preserve"> 4.14</w:t>
            </w:r>
          </w:p>
        </w:tc>
        <w:tc>
          <w:tcPr>
            <w:tcW w:w="3543" w:type="dxa"/>
          </w:tcPr>
          <w:p w:rsidR="009624FE" w:rsidRPr="00A610A2" w:rsidRDefault="00495BC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Ушная раковина.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Б</w:t>
            </w:r>
            <w:r w:rsidR="009624FE" w:rsidRPr="00A610A2">
              <w:rPr>
                <w:sz w:val="20"/>
                <w:szCs w:val="20"/>
              </w:rPr>
              <w:t>арабанная</w:t>
            </w:r>
            <w:r w:rsidRPr="00A610A2">
              <w:rPr>
                <w:sz w:val="20"/>
                <w:szCs w:val="20"/>
              </w:rPr>
              <w:t xml:space="preserve"> перепонка. Слуховые косточки.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С</w:t>
            </w:r>
            <w:r w:rsidR="009624FE" w:rsidRPr="00A610A2">
              <w:rPr>
                <w:sz w:val="20"/>
                <w:szCs w:val="20"/>
              </w:rPr>
              <w:t>луховая</w:t>
            </w:r>
            <w:r w:rsidRPr="00A610A2">
              <w:rPr>
                <w:sz w:val="20"/>
                <w:szCs w:val="20"/>
              </w:rPr>
              <w:t xml:space="preserve"> труба. Овальное и круглое окно. Улитка.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Р</w:t>
            </w:r>
            <w:r w:rsidR="009624FE" w:rsidRPr="00A610A2">
              <w:rPr>
                <w:sz w:val="20"/>
                <w:szCs w:val="20"/>
              </w:rPr>
              <w:t>ецепторы</w:t>
            </w:r>
            <w:r w:rsidRPr="00A610A2">
              <w:rPr>
                <w:sz w:val="20"/>
                <w:szCs w:val="20"/>
              </w:rPr>
              <w:t xml:space="preserve"> слуха.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С</w:t>
            </w:r>
            <w:r w:rsidR="009624FE" w:rsidRPr="00A610A2">
              <w:rPr>
                <w:sz w:val="20"/>
                <w:szCs w:val="20"/>
              </w:rPr>
              <w:t>тереофоническое</w:t>
            </w:r>
            <w:r w:rsidRPr="00A610A2">
              <w:rPr>
                <w:sz w:val="20"/>
                <w:szCs w:val="20"/>
              </w:rPr>
              <w:t xml:space="preserve"> звучание. В</w:t>
            </w:r>
            <w:r w:rsidR="009624FE" w:rsidRPr="00A610A2">
              <w:rPr>
                <w:sz w:val="20"/>
                <w:szCs w:val="20"/>
              </w:rPr>
              <w:t>оспаление</w:t>
            </w:r>
            <w:r w:rsidRPr="00A610A2">
              <w:rPr>
                <w:sz w:val="20"/>
                <w:szCs w:val="20"/>
              </w:rPr>
              <w:t xml:space="preserve"> среднего уха.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Т</w:t>
            </w:r>
            <w:r w:rsidR="009624FE" w:rsidRPr="00A610A2">
              <w:rPr>
                <w:sz w:val="20"/>
                <w:szCs w:val="20"/>
              </w:rPr>
              <w:t>угоухост</w:t>
            </w:r>
            <w:r w:rsidRPr="00A610A2">
              <w:rPr>
                <w:sz w:val="20"/>
                <w:szCs w:val="20"/>
              </w:rPr>
              <w:t xml:space="preserve">ь. </w:t>
            </w:r>
          </w:p>
        </w:tc>
      </w:tr>
      <w:tr w:rsidR="009624FE" w:rsidRPr="00A610A2" w:rsidTr="008D787F"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C33E95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33E95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Органы равновесия, кожно-мышечной чувствительности, обоняния, вкуса. </w:t>
            </w:r>
          </w:p>
          <w:p w:rsidR="009624FE" w:rsidRPr="00A610A2" w:rsidRDefault="009624FE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0C3078" w:rsidRPr="00A610A2" w:rsidRDefault="000C3078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0C3078" w:rsidRPr="00A610A2" w:rsidRDefault="000C3078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-признаки биологических объектов: строение и функции органов равновесия, кожно-мышечной чувствительно</w:t>
            </w:r>
            <w:r w:rsidR="00687544" w:rsidRPr="00A610A2">
              <w:rPr>
                <w:sz w:val="20"/>
                <w:szCs w:val="20"/>
              </w:rPr>
              <w:t>сти, обоняния  и вкуса;</w:t>
            </w:r>
            <w:r w:rsidRPr="00A610A2">
              <w:rPr>
                <w:sz w:val="20"/>
                <w:szCs w:val="20"/>
              </w:rPr>
              <w:t xml:space="preserve"> их взаимодействие и значение в жизни человека.</w:t>
            </w:r>
          </w:p>
          <w:p w:rsidR="000C3078" w:rsidRPr="00A610A2" w:rsidRDefault="000C3078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0C3078" w:rsidRPr="00A610A2" w:rsidRDefault="000C3078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9624FE" w:rsidRPr="00A610A2" w:rsidRDefault="000C3078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 xml:space="preserve">соблюдения мер профилактики заболеваний органов </w:t>
            </w:r>
            <w:r w:rsidR="00C72147" w:rsidRPr="00A610A2">
              <w:rPr>
                <w:sz w:val="20"/>
                <w:szCs w:val="20"/>
              </w:rPr>
              <w:t>равновесия, обоняния и вкуса</w:t>
            </w:r>
            <w:r w:rsidRPr="00A610A2">
              <w:rPr>
                <w:sz w:val="20"/>
                <w:szCs w:val="20"/>
              </w:rPr>
              <w:t>;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9624FE" w:rsidRPr="00A610A2" w:rsidRDefault="00F80499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4.12</w:t>
            </w:r>
          </w:p>
        </w:tc>
        <w:tc>
          <w:tcPr>
            <w:tcW w:w="3543" w:type="dxa"/>
          </w:tcPr>
          <w:p w:rsidR="009624FE" w:rsidRPr="00A610A2" w:rsidRDefault="0068754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Вестибулярный аппарат.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Мешочки. П</w:t>
            </w:r>
            <w:r w:rsidR="009624FE" w:rsidRPr="00A610A2">
              <w:rPr>
                <w:sz w:val="20"/>
                <w:szCs w:val="20"/>
              </w:rPr>
              <w:t>олукружные</w:t>
            </w:r>
            <w:r w:rsidRPr="00A610A2">
              <w:rPr>
                <w:sz w:val="20"/>
                <w:szCs w:val="20"/>
              </w:rPr>
              <w:t xml:space="preserve"> каналы. Волосковые клетки.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М</w:t>
            </w:r>
            <w:r w:rsidR="009624FE" w:rsidRPr="00A610A2">
              <w:rPr>
                <w:sz w:val="20"/>
                <w:szCs w:val="20"/>
              </w:rPr>
              <w:t>ышечное</w:t>
            </w:r>
            <w:r w:rsidRPr="00A610A2">
              <w:rPr>
                <w:sz w:val="20"/>
                <w:szCs w:val="20"/>
              </w:rPr>
              <w:t xml:space="preserve"> чувство.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К</w:t>
            </w:r>
            <w:r w:rsidR="009624FE" w:rsidRPr="00A610A2">
              <w:rPr>
                <w:sz w:val="20"/>
                <w:szCs w:val="20"/>
              </w:rPr>
              <w:t>ожная</w:t>
            </w:r>
            <w:r w:rsidRPr="00A610A2">
              <w:rPr>
                <w:sz w:val="20"/>
                <w:szCs w:val="20"/>
              </w:rPr>
              <w:t xml:space="preserve"> чувствительность.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В</w:t>
            </w:r>
            <w:r w:rsidR="009624FE" w:rsidRPr="00A610A2">
              <w:rPr>
                <w:sz w:val="20"/>
                <w:szCs w:val="20"/>
              </w:rPr>
              <w:t>ибрационное</w:t>
            </w:r>
            <w:r w:rsidRPr="00A610A2">
              <w:rPr>
                <w:sz w:val="20"/>
                <w:szCs w:val="20"/>
              </w:rPr>
              <w:t xml:space="preserve"> чувство. Осязание.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О</w:t>
            </w:r>
            <w:r w:rsidR="009624FE" w:rsidRPr="00A610A2">
              <w:rPr>
                <w:sz w:val="20"/>
                <w:szCs w:val="20"/>
              </w:rPr>
              <w:t>бонятельные</w:t>
            </w:r>
            <w:r w:rsidRPr="00A610A2">
              <w:rPr>
                <w:sz w:val="20"/>
                <w:szCs w:val="20"/>
              </w:rPr>
              <w:t xml:space="preserve"> клетки. Вкусовые сосочки. Вкусовые </w:t>
            </w:r>
            <w:r w:rsidR="009624FE" w:rsidRPr="00A610A2">
              <w:rPr>
                <w:sz w:val="20"/>
                <w:szCs w:val="20"/>
              </w:rPr>
              <w:t>рецепторы.</w:t>
            </w:r>
          </w:p>
        </w:tc>
      </w:tr>
      <w:tr w:rsidR="009624FE" w:rsidRPr="00A610A2" w:rsidTr="008D787F">
        <w:trPr>
          <w:trHeight w:val="421"/>
        </w:trPr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C33E95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33E95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Вклад ученых в разработку учения о</w:t>
            </w:r>
            <w:r w:rsidR="00D95C90" w:rsidRPr="00A610A2">
              <w:rPr>
                <w:sz w:val="20"/>
                <w:szCs w:val="20"/>
              </w:rPr>
              <w:t xml:space="preserve"> </w:t>
            </w:r>
            <w:r w:rsidR="00D95C90" w:rsidRPr="00A610A2">
              <w:rPr>
                <w:sz w:val="20"/>
                <w:szCs w:val="20"/>
              </w:rPr>
              <w:lastRenderedPageBreak/>
              <w:t xml:space="preserve">высшей нервной деятельности. </w:t>
            </w:r>
          </w:p>
          <w:p w:rsidR="009624FE" w:rsidRPr="00A610A2" w:rsidRDefault="009624FE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682DA5" w:rsidRPr="00A610A2" w:rsidRDefault="00682DA5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682DA5" w:rsidRPr="00A610A2" w:rsidRDefault="00682DA5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-особенности высшей нервной деятельности и поведения человека;</w:t>
            </w:r>
          </w:p>
          <w:p w:rsidR="00682DA5" w:rsidRPr="00A610A2" w:rsidRDefault="00682DA5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lastRenderedPageBreak/>
              <w:t xml:space="preserve">-вклад И.М. Сеченова, И.П. Павлова, А.А. Ухтомского, П.К.Анохина в разработку учения о высшей нервной деятельности; </w:t>
            </w:r>
          </w:p>
          <w:p w:rsidR="00682DA5" w:rsidRPr="00A610A2" w:rsidRDefault="00682DA5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-значение метода условных рефлексов в решении экспериментальных задач;</w:t>
            </w:r>
          </w:p>
          <w:p w:rsidR="00682DA5" w:rsidRPr="00A610A2" w:rsidRDefault="00682DA5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-методику выработки условных рефлексов; </w:t>
            </w:r>
          </w:p>
          <w:p w:rsidR="00682DA5" w:rsidRPr="00A610A2" w:rsidRDefault="00682DA5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-понятие о торможении условных рефлексов.</w:t>
            </w:r>
          </w:p>
          <w:p w:rsidR="00682DA5" w:rsidRPr="00A610A2" w:rsidRDefault="00682DA5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9624FE" w:rsidRPr="00A610A2" w:rsidRDefault="00682DA5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 xml:space="preserve">-находить: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  <w:r w:rsidRPr="00A610A2">
              <w:rPr>
                <w:b/>
                <w:bCs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в различных источниках необходимую информацию.</w:t>
            </w:r>
          </w:p>
        </w:tc>
        <w:tc>
          <w:tcPr>
            <w:tcW w:w="851" w:type="dxa"/>
          </w:tcPr>
          <w:p w:rsidR="009624FE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4.13</w:t>
            </w:r>
          </w:p>
          <w:p w:rsidR="007703F7" w:rsidRDefault="007703F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  <w:p w:rsidR="002C3E37" w:rsidRPr="00A610A2" w:rsidRDefault="002C3E3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2.8</w:t>
            </w:r>
          </w:p>
        </w:tc>
        <w:tc>
          <w:tcPr>
            <w:tcW w:w="3543" w:type="dxa"/>
          </w:tcPr>
          <w:p w:rsidR="009624FE" w:rsidRPr="00A610A2" w:rsidRDefault="003C6D31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lastRenderedPageBreak/>
              <w:t>Высшая нервная деятельность.</w:t>
            </w:r>
            <w:r w:rsidR="00F739A5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Ц</w:t>
            </w:r>
            <w:r w:rsidR="00F739A5" w:rsidRPr="00A610A2">
              <w:rPr>
                <w:sz w:val="20"/>
                <w:szCs w:val="20"/>
              </w:rPr>
              <w:t>ентральное</w:t>
            </w:r>
            <w:r w:rsidRPr="00A610A2">
              <w:rPr>
                <w:sz w:val="20"/>
                <w:szCs w:val="20"/>
              </w:rPr>
              <w:t xml:space="preserve"> торможение.</w:t>
            </w:r>
            <w:r w:rsidR="00F739A5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lastRenderedPageBreak/>
              <w:t>Б</w:t>
            </w:r>
            <w:r w:rsidR="009624FE" w:rsidRPr="00A610A2">
              <w:rPr>
                <w:sz w:val="20"/>
                <w:szCs w:val="20"/>
              </w:rPr>
              <w:t>езусловные и условн</w:t>
            </w:r>
            <w:r w:rsidRPr="00A610A2">
              <w:rPr>
                <w:sz w:val="20"/>
                <w:szCs w:val="20"/>
              </w:rPr>
              <w:t>ые рефлексы.</w:t>
            </w:r>
            <w:r w:rsidR="00D95C90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В</w:t>
            </w:r>
            <w:r w:rsidR="00D95C90" w:rsidRPr="00A610A2">
              <w:rPr>
                <w:sz w:val="20"/>
                <w:szCs w:val="20"/>
              </w:rPr>
              <w:t>ременная</w:t>
            </w:r>
            <w:r w:rsidRPr="00A610A2">
              <w:rPr>
                <w:sz w:val="20"/>
                <w:szCs w:val="20"/>
              </w:rPr>
              <w:t xml:space="preserve"> связь.</w:t>
            </w:r>
            <w:r w:rsidR="00D95C90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У</w:t>
            </w:r>
            <w:r w:rsidR="009624FE" w:rsidRPr="00A610A2">
              <w:rPr>
                <w:sz w:val="20"/>
                <w:szCs w:val="20"/>
              </w:rPr>
              <w:t>гасание условного рефлекса</w:t>
            </w:r>
            <w:r w:rsidR="00F739A5" w:rsidRPr="00A610A2">
              <w:rPr>
                <w:sz w:val="20"/>
                <w:szCs w:val="20"/>
              </w:rPr>
              <w:t xml:space="preserve"> без подкрепления</w:t>
            </w:r>
            <w:r w:rsidRPr="00A610A2">
              <w:rPr>
                <w:sz w:val="20"/>
                <w:szCs w:val="20"/>
              </w:rPr>
              <w:t>. Растормаживание.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П</w:t>
            </w:r>
            <w:r w:rsidR="00F739A5" w:rsidRPr="00A610A2">
              <w:rPr>
                <w:sz w:val="20"/>
                <w:szCs w:val="20"/>
              </w:rPr>
              <w:t>оложительные и отрицательны</w:t>
            </w:r>
            <w:r w:rsidRPr="00A610A2">
              <w:rPr>
                <w:sz w:val="20"/>
                <w:szCs w:val="20"/>
              </w:rPr>
              <w:t>е (тормозные) условные рефлексы.</w:t>
            </w:r>
            <w:r w:rsidR="00F739A5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З</w:t>
            </w:r>
            <w:r w:rsidR="009624FE" w:rsidRPr="00A610A2">
              <w:rPr>
                <w:sz w:val="20"/>
                <w:szCs w:val="20"/>
              </w:rPr>
              <w:t>акон</w:t>
            </w:r>
            <w:r w:rsidRPr="00A610A2">
              <w:rPr>
                <w:sz w:val="20"/>
                <w:szCs w:val="20"/>
              </w:rPr>
              <w:t xml:space="preserve"> взаимной индукции возбуждения-торможения.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В</w:t>
            </w:r>
            <w:r w:rsidR="009624FE" w:rsidRPr="00A610A2">
              <w:rPr>
                <w:sz w:val="20"/>
                <w:szCs w:val="20"/>
              </w:rPr>
              <w:t>нешнее</w:t>
            </w:r>
            <w:r w:rsidRPr="00A610A2">
              <w:rPr>
                <w:sz w:val="20"/>
                <w:szCs w:val="20"/>
              </w:rPr>
              <w:t xml:space="preserve"> торможение.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В</w:t>
            </w:r>
            <w:r w:rsidR="009624FE" w:rsidRPr="00A610A2">
              <w:rPr>
                <w:sz w:val="20"/>
                <w:szCs w:val="20"/>
              </w:rPr>
              <w:t>нутреннее</w:t>
            </w:r>
            <w:r w:rsidRPr="00A610A2">
              <w:rPr>
                <w:sz w:val="20"/>
                <w:szCs w:val="20"/>
              </w:rPr>
              <w:t xml:space="preserve"> торможение.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="00741C47" w:rsidRPr="00A610A2">
              <w:rPr>
                <w:sz w:val="20"/>
                <w:szCs w:val="20"/>
              </w:rPr>
              <w:t>Д</w:t>
            </w:r>
            <w:r w:rsidR="009624FE" w:rsidRPr="00A610A2">
              <w:rPr>
                <w:sz w:val="20"/>
                <w:szCs w:val="20"/>
              </w:rPr>
              <w:t>оминанта.</w:t>
            </w:r>
          </w:p>
        </w:tc>
      </w:tr>
      <w:tr w:rsidR="009624FE" w:rsidRPr="00A610A2" w:rsidTr="008D787F"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C33E95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C33E95" w:rsidRPr="00C33E95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Врождённые и приобретённые программы поведения. 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</w:p>
          <w:p w:rsidR="009624FE" w:rsidRPr="00A610A2" w:rsidRDefault="009624FE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6D46E9" w:rsidRPr="00A610A2" w:rsidRDefault="006D46E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6D46E9" w:rsidRPr="00A610A2" w:rsidRDefault="006D46E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врожденные программы поведения: безусловные рефлексы, инстинкты, запечатления; приобретенные программы поведения: условные рефлексы, рассудочную деятельность, динамический стереотип.</w:t>
            </w:r>
          </w:p>
          <w:p w:rsidR="006D46E9" w:rsidRPr="00A610A2" w:rsidRDefault="006D46E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6D46E9" w:rsidRPr="00A610A2" w:rsidRDefault="006D46E9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9624FE" w:rsidRPr="00A610A2" w:rsidRDefault="006D46E9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9624FE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4.13</w:t>
            </w:r>
          </w:p>
          <w:p w:rsidR="007703F7" w:rsidRPr="00A610A2" w:rsidRDefault="007703F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3543" w:type="dxa"/>
          </w:tcPr>
          <w:p w:rsidR="009624FE" w:rsidRPr="00A610A2" w:rsidRDefault="009624FE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Врождённые программы поведения: безусловные рефлексы, инстинкты; запечатления (</w:t>
            </w:r>
            <w:proofErr w:type="spellStart"/>
            <w:r w:rsidRPr="00A610A2">
              <w:rPr>
                <w:sz w:val="20"/>
                <w:szCs w:val="20"/>
              </w:rPr>
              <w:t>импритинг</w:t>
            </w:r>
            <w:proofErr w:type="spellEnd"/>
            <w:r w:rsidRPr="00A610A2">
              <w:rPr>
                <w:sz w:val="20"/>
                <w:szCs w:val="20"/>
              </w:rPr>
              <w:t>), этология. Приобретённые программы поведения: условный рефлекс, рассудочная деятельность, динамический стереотип, положительные и отрицательные эмоции, навыки, привычки.</w:t>
            </w:r>
          </w:p>
        </w:tc>
      </w:tr>
      <w:tr w:rsidR="009624FE" w:rsidRPr="00A610A2" w:rsidTr="008D787F"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C33E95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C33E95">
              <w:rPr>
                <w:sz w:val="20"/>
                <w:szCs w:val="20"/>
              </w:rPr>
              <w:t>.04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Сон и сновидения. </w:t>
            </w:r>
          </w:p>
          <w:p w:rsidR="009624FE" w:rsidRPr="00A610A2" w:rsidRDefault="009624FE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BC0B39" w:rsidRPr="00A610A2" w:rsidRDefault="00BC0B3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BC0B39" w:rsidRPr="00A610A2" w:rsidRDefault="00BC0B3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физиологию сна, его значение и природе; цикличность сна и изменения в организме, происходящие во время сна; гигиену сна.</w:t>
            </w:r>
          </w:p>
          <w:p w:rsidR="00BC0B39" w:rsidRPr="00A610A2" w:rsidRDefault="00BC0B3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BC0B39" w:rsidRPr="00A610A2" w:rsidRDefault="00BC0B39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9624FE" w:rsidRPr="00A610A2" w:rsidRDefault="00BC0B3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9624FE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4.13</w:t>
            </w:r>
          </w:p>
          <w:p w:rsidR="007703F7" w:rsidRPr="00A610A2" w:rsidRDefault="007703F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3543" w:type="dxa"/>
          </w:tcPr>
          <w:p w:rsidR="009624FE" w:rsidRPr="00A610A2" w:rsidRDefault="009624FE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Биологические ритмы, сон и бодрствование, медленный сон, быстрый сон, сновидения.</w:t>
            </w:r>
          </w:p>
        </w:tc>
      </w:tr>
      <w:tr w:rsidR="009624FE" w:rsidRPr="00A610A2" w:rsidTr="008D787F"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C33E95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33E9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Особенности высшей нервной человека. Речь и сознание. Познавательные процессы.</w:t>
            </w:r>
          </w:p>
        </w:tc>
        <w:tc>
          <w:tcPr>
            <w:tcW w:w="6095" w:type="dxa"/>
          </w:tcPr>
          <w:p w:rsidR="00BC0B39" w:rsidRPr="00A610A2" w:rsidRDefault="00BC0B3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BC0B39" w:rsidRPr="00A610A2" w:rsidRDefault="00BC0B39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6F74B7" w:rsidRPr="00A610A2">
              <w:rPr>
                <w:sz w:val="20"/>
                <w:szCs w:val="20"/>
              </w:rPr>
              <w:t>особенности высшей нервной деятельности и поведени</w:t>
            </w:r>
            <w:r w:rsidR="00CA44D9" w:rsidRPr="00A610A2">
              <w:rPr>
                <w:sz w:val="20"/>
                <w:szCs w:val="20"/>
              </w:rPr>
              <w:t>я</w:t>
            </w:r>
            <w:r w:rsidR="006F74B7" w:rsidRPr="00A610A2">
              <w:rPr>
                <w:sz w:val="20"/>
                <w:szCs w:val="20"/>
              </w:rPr>
              <w:t xml:space="preserve"> человека: речь, мышление и сознание; познавательные процессы в организме человека.</w:t>
            </w:r>
          </w:p>
          <w:p w:rsidR="00BC0B39" w:rsidRPr="00A610A2" w:rsidRDefault="00BC0B3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BC0B39" w:rsidRPr="00A610A2" w:rsidRDefault="00BC0B39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9624FE" w:rsidRPr="00A610A2" w:rsidRDefault="00BC0B3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9624FE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4.13</w:t>
            </w:r>
          </w:p>
          <w:p w:rsidR="007703F7" w:rsidRPr="00A610A2" w:rsidRDefault="007703F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3543" w:type="dxa"/>
          </w:tcPr>
          <w:p w:rsidR="009624FE" w:rsidRPr="00A610A2" w:rsidRDefault="000A611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Базовые и вторичные потребности. Сознание.  Интуиция.</w:t>
            </w:r>
            <w:r w:rsidR="00F739A5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Р</w:t>
            </w:r>
            <w:r w:rsidR="00F739A5" w:rsidRPr="00A610A2">
              <w:rPr>
                <w:sz w:val="20"/>
                <w:szCs w:val="20"/>
              </w:rPr>
              <w:t>ечь</w:t>
            </w:r>
            <w:r w:rsidRPr="00A610A2">
              <w:rPr>
                <w:sz w:val="20"/>
                <w:szCs w:val="20"/>
              </w:rPr>
              <w:t>: внешняя, внутренняя.</w:t>
            </w:r>
            <w:r w:rsidR="00F739A5" w:rsidRPr="00A610A2">
              <w:rPr>
                <w:sz w:val="20"/>
                <w:szCs w:val="20"/>
              </w:rPr>
              <w:t xml:space="preserve"> </w:t>
            </w:r>
            <w:proofErr w:type="gramStart"/>
            <w:r w:rsidRPr="00A610A2">
              <w:rPr>
                <w:sz w:val="20"/>
                <w:szCs w:val="20"/>
              </w:rPr>
              <w:t>П</w:t>
            </w:r>
            <w:r w:rsidR="00F739A5" w:rsidRPr="00A610A2">
              <w:rPr>
                <w:sz w:val="20"/>
                <w:szCs w:val="20"/>
              </w:rPr>
              <w:t>ознавательные процессы: ощущение, восприятие, память, воображение, словесно-логическое мыш</w:t>
            </w:r>
            <w:r w:rsidRPr="00A610A2">
              <w:rPr>
                <w:sz w:val="20"/>
                <w:szCs w:val="20"/>
              </w:rPr>
              <w:t xml:space="preserve">ление, объект, фон, наблюдение, </w:t>
            </w:r>
            <w:r w:rsidR="00F739A5" w:rsidRPr="00A610A2">
              <w:rPr>
                <w:sz w:val="20"/>
                <w:szCs w:val="20"/>
              </w:rPr>
              <w:t>представления, ум.</w:t>
            </w:r>
            <w:proofErr w:type="gramEnd"/>
          </w:p>
        </w:tc>
      </w:tr>
      <w:tr w:rsidR="009624FE" w:rsidRPr="00A610A2" w:rsidTr="008D787F"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C33E95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33E95">
              <w:rPr>
                <w:sz w:val="20"/>
                <w:szCs w:val="20"/>
              </w:rPr>
              <w:t>.0</w:t>
            </w:r>
            <w:r w:rsidR="00AD641E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Воля, эмоции, внимание. 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</w:p>
          <w:p w:rsidR="009624FE" w:rsidRPr="00A610A2" w:rsidRDefault="009624FE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CA44D9" w:rsidRPr="00A610A2" w:rsidRDefault="00CA44D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CA44D9" w:rsidRPr="00A610A2" w:rsidRDefault="00CA44D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-особенности высшей нервной деятельности и поведения человека: воля, эмоции; составные черты личности человека.</w:t>
            </w:r>
          </w:p>
          <w:p w:rsidR="00CA44D9" w:rsidRPr="00A610A2" w:rsidRDefault="00CA44D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CA44D9" w:rsidRPr="00A610A2" w:rsidRDefault="00CA44D9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9624FE" w:rsidRPr="00A610A2" w:rsidRDefault="00CA44D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9624FE" w:rsidRDefault="00F80499" w:rsidP="00F804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4.13</w:t>
            </w:r>
          </w:p>
          <w:p w:rsidR="007703F7" w:rsidRPr="00F80499" w:rsidRDefault="007703F7" w:rsidP="00F804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3543" w:type="dxa"/>
          </w:tcPr>
          <w:p w:rsidR="009624FE" w:rsidRPr="00A610A2" w:rsidRDefault="000A6114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Волевое действие: борьба мотивов, выбор цели, способа действия, самодействие, оценка результатов. Внушаемость. Негативизм. Эмоциональные</w:t>
            </w:r>
            <w:proofErr w:type="gramStart"/>
            <w:r w:rsidRPr="00A610A2">
              <w:rPr>
                <w:sz w:val="20"/>
                <w:szCs w:val="20"/>
              </w:rPr>
              <w:t xml:space="preserve"> .</w:t>
            </w:r>
            <w:proofErr w:type="gramEnd"/>
            <w:r w:rsidRPr="00A610A2">
              <w:rPr>
                <w:sz w:val="20"/>
                <w:szCs w:val="20"/>
              </w:rPr>
              <w:t>реакции. эмоциональные состояния: аффект, стресс. Э</w:t>
            </w:r>
            <w:r w:rsidR="009624FE" w:rsidRPr="00A610A2">
              <w:rPr>
                <w:sz w:val="20"/>
                <w:szCs w:val="20"/>
              </w:rPr>
              <w:t>моциональные</w:t>
            </w:r>
            <w:r w:rsidRPr="00A610A2">
              <w:rPr>
                <w:sz w:val="20"/>
                <w:szCs w:val="20"/>
              </w:rPr>
              <w:t xml:space="preserve"> отношения.</w:t>
            </w:r>
            <w:r w:rsidR="009624FE" w:rsidRPr="00A610A2">
              <w:rPr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В</w:t>
            </w:r>
            <w:r w:rsidR="009624FE" w:rsidRPr="00A610A2">
              <w:rPr>
                <w:sz w:val="20"/>
                <w:szCs w:val="20"/>
              </w:rPr>
              <w:t>нимание: непроизвольное  и произволь</w:t>
            </w:r>
            <w:r w:rsidRPr="00A610A2">
              <w:rPr>
                <w:sz w:val="20"/>
                <w:szCs w:val="20"/>
              </w:rPr>
              <w:t>ное, устойчивое и колеблющееся. Р</w:t>
            </w:r>
            <w:r w:rsidR="009624FE" w:rsidRPr="00A610A2">
              <w:rPr>
                <w:sz w:val="20"/>
                <w:szCs w:val="20"/>
              </w:rPr>
              <w:t xml:space="preserve">ассеянность. </w:t>
            </w:r>
          </w:p>
        </w:tc>
      </w:tr>
      <w:tr w:rsidR="009624FE" w:rsidRPr="00A610A2" w:rsidTr="008D787F"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C33E95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33E95">
              <w:rPr>
                <w:sz w:val="20"/>
                <w:szCs w:val="20"/>
              </w:rPr>
              <w:t>.05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sz w:val="20"/>
                <w:szCs w:val="20"/>
              </w:rPr>
            </w:pPr>
            <w:r w:rsidRPr="00BD5577">
              <w:rPr>
                <w:b/>
                <w:sz w:val="20"/>
                <w:szCs w:val="20"/>
              </w:rPr>
              <w:t>Обобщающий урок</w:t>
            </w:r>
            <w:r w:rsidRPr="00A610A2">
              <w:rPr>
                <w:sz w:val="20"/>
                <w:szCs w:val="20"/>
              </w:rPr>
              <w:t xml:space="preserve"> по темам «Нервная система», «Анализаторы», «Органы чувств», «Высшая нервная деятельность».</w:t>
            </w:r>
          </w:p>
        </w:tc>
        <w:tc>
          <w:tcPr>
            <w:tcW w:w="6095" w:type="dxa"/>
          </w:tcPr>
          <w:p w:rsidR="00CA44D9" w:rsidRPr="00A610A2" w:rsidRDefault="00A47118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</w:t>
            </w:r>
            <w:r w:rsidR="00CA44D9" w:rsidRPr="00A610A2">
              <w:rPr>
                <w:b/>
                <w:sz w:val="20"/>
                <w:szCs w:val="20"/>
              </w:rPr>
              <w:t>нать</w:t>
            </w:r>
            <w:r w:rsidRPr="00A610A2">
              <w:rPr>
                <w:b/>
                <w:sz w:val="20"/>
                <w:szCs w:val="20"/>
              </w:rPr>
              <w:t>:</w:t>
            </w:r>
          </w:p>
          <w:p w:rsidR="00CA44D9" w:rsidRPr="00A610A2" w:rsidRDefault="00A47118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-особенности нервной системы, анализаторы и органы чувств</w:t>
            </w:r>
            <w:r w:rsidR="00CA44D9" w:rsidRPr="00A610A2">
              <w:rPr>
                <w:sz w:val="20"/>
                <w:szCs w:val="20"/>
              </w:rPr>
              <w:t>;</w:t>
            </w:r>
          </w:p>
          <w:p w:rsidR="00CA44D9" w:rsidRPr="00A610A2" w:rsidRDefault="00A47118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CA44D9" w:rsidRPr="00A610A2">
              <w:rPr>
                <w:sz w:val="20"/>
                <w:szCs w:val="20"/>
              </w:rPr>
              <w:t>особенности высшей нервной де</w:t>
            </w:r>
            <w:r w:rsidRPr="00A610A2">
              <w:rPr>
                <w:sz w:val="20"/>
                <w:szCs w:val="20"/>
              </w:rPr>
              <w:t>ятельности и поведения человека.</w:t>
            </w:r>
          </w:p>
          <w:p w:rsidR="00CA44D9" w:rsidRPr="00A610A2" w:rsidRDefault="00A47118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CA44D9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9624FE" w:rsidRPr="00A610A2" w:rsidRDefault="00A47118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="00CA44D9"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A610A2">
              <w:rPr>
                <w:b/>
                <w:bCs/>
                <w:sz w:val="20"/>
                <w:szCs w:val="20"/>
              </w:rPr>
              <w:t xml:space="preserve"> </w:t>
            </w:r>
            <w:r w:rsidR="00CA44D9"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9624FE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4.2 4.12 4.13</w:t>
            </w:r>
          </w:p>
          <w:p w:rsidR="007703F7" w:rsidRPr="00A610A2" w:rsidRDefault="007703F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3543" w:type="dxa"/>
          </w:tcPr>
          <w:p w:rsidR="009624FE" w:rsidRPr="00A610A2" w:rsidRDefault="009624FE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 </w:t>
            </w:r>
          </w:p>
        </w:tc>
      </w:tr>
      <w:tr w:rsidR="009624FE" w:rsidRPr="00A610A2" w:rsidTr="008D787F">
        <w:trPr>
          <w:cantSplit/>
          <w:trHeight w:val="1134"/>
        </w:trPr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AD641E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D641E" w:rsidRPr="00AD641E">
              <w:rPr>
                <w:sz w:val="20"/>
                <w:szCs w:val="20"/>
              </w:rPr>
              <w:t>.05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Жизненные циклы. Размножение</w:t>
            </w:r>
            <w:r w:rsidR="006A7FFA" w:rsidRPr="00A610A2">
              <w:rPr>
                <w:sz w:val="20"/>
                <w:szCs w:val="20"/>
              </w:rPr>
              <w:t xml:space="preserve"> и развитие</w:t>
            </w:r>
            <w:r w:rsidRPr="00A610A2">
              <w:rPr>
                <w:sz w:val="20"/>
                <w:szCs w:val="20"/>
              </w:rPr>
              <w:t>.</w:t>
            </w:r>
          </w:p>
          <w:p w:rsidR="009624FE" w:rsidRPr="00A610A2" w:rsidRDefault="009624FE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DE7E37" w:rsidRPr="00A610A2" w:rsidRDefault="00DE7E37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DE7E37" w:rsidRPr="00A610A2" w:rsidRDefault="00DE7E37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-сущность биологических процессов: рост, развитие, размножение.</w:t>
            </w:r>
          </w:p>
          <w:p w:rsidR="00DE7E37" w:rsidRPr="00A610A2" w:rsidRDefault="00DE7E37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DE7E37" w:rsidRPr="00A610A2" w:rsidRDefault="00DE7E37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DE7E37" w:rsidRPr="00A610A2" w:rsidRDefault="00DE7E37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-объяснять </w:t>
            </w:r>
            <w:r w:rsidRPr="00A610A2">
              <w:rPr>
                <w:sz w:val="20"/>
                <w:szCs w:val="20"/>
              </w:rPr>
              <w:t>родство человека с млекопитающими животными, причины наследственности и изменчивости;</w:t>
            </w:r>
          </w:p>
          <w:p w:rsidR="009624FE" w:rsidRPr="00A610A2" w:rsidRDefault="00DE7E37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9624FE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4.10</w:t>
            </w:r>
          </w:p>
          <w:p w:rsidR="007703F7" w:rsidRPr="00A610A2" w:rsidRDefault="007703F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3543" w:type="dxa"/>
          </w:tcPr>
          <w:p w:rsidR="009624FE" w:rsidRPr="00A610A2" w:rsidRDefault="009624FE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Сперматозоиды</w:t>
            </w:r>
            <w:r w:rsidR="00A47118" w:rsidRPr="00A610A2">
              <w:rPr>
                <w:sz w:val="20"/>
                <w:szCs w:val="20"/>
              </w:rPr>
              <w:t>. Семенники. Семявыносящие каналы.</w:t>
            </w:r>
            <w:r w:rsidR="00DE7E37" w:rsidRPr="00A610A2">
              <w:rPr>
                <w:sz w:val="20"/>
                <w:szCs w:val="20"/>
              </w:rPr>
              <w:t xml:space="preserve"> </w:t>
            </w:r>
            <w:r w:rsidR="00A47118" w:rsidRPr="00A610A2">
              <w:rPr>
                <w:sz w:val="20"/>
                <w:szCs w:val="20"/>
              </w:rPr>
              <w:t>П</w:t>
            </w:r>
            <w:r w:rsidRPr="00A610A2">
              <w:rPr>
                <w:sz w:val="20"/>
                <w:szCs w:val="20"/>
              </w:rPr>
              <w:t>редстательная</w:t>
            </w:r>
            <w:r w:rsidR="00A47118" w:rsidRPr="00A610A2">
              <w:rPr>
                <w:sz w:val="20"/>
                <w:szCs w:val="20"/>
              </w:rPr>
              <w:t xml:space="preserve"> железа. Семенная жидкость. Редукционное деление. Гены. Половые </w:t>
            </w:r>
            <w:r w:rsidRPr="00A610A2">
              <w:rPr>
                <w:sz w:val="20"/>
                <w:szCs w:val="20"/>
              </w:rPr>
              <w:t>хромосомы (</w:t>
            </w:r>
            <w:r w:rsidRPr="00A610A2">
              <w:rPr>
                <w:sz w:val="20"/>
                <w:szCs w:val="20"/>
                <w:lang w:val="en-US"/>
              </w:rPr>
              <w:t>X</w:t>
            </w:r>
            <w:r w:rsidRPr="00A610A2">
              <w:rPr>
                <w:sz w:val="20"/>
                <w:szCs w:val="20"/>
              </w:rPr>
              <w:t>,</w:t>
            </w:r>
            <w:r w:rsidRPr="00A610A2">
              <w:rPr>
                <w:sz w:val="20"/>
                <w:szCs w:val="20"/>
                <w:lang w:val="en-US"/>
              </w:rPr>
              <w:t>Y</w:t>
            </w:r>
            <w:r w:rsidR="00A47118" w:rsidRPr="00A610A2">
              <w:rPr>
                <w:sz w:val="20"/>
                <w:szCs w:val="20"/>
              </w:rPr>
              <w:t>). Яичники.</w:t>
            </w:r>
            <w:r w:rsidRPr="00A610A2">
              <w:rPr>
                <w:sz w:val="20"/>
                <w:szCs w:val="20"/>
              </w:rPr>
              <w:t xml:space="preserve"> </w:t>
            </w:r>
            <w:r w:rsidR="00A47118" w:rsidRPr="00A610A2">
              <w:rPr>
                <w:sz w:val="20"/>
                <w:szCs w:val="20"/>
              </w:rPr>
              <w:t>Маточные трубы. Матка. Г</w:t>
            </w:r>
            <w:r w:rsidRPr="00A610A2">
              <w:rPr>
                <w:sz w:val="20"/>
                <w:szCs w:val="20"/>
              </w:rPr>
              <w:t>рафов</w:t>
            </w:r>
            <w:r w:rsidR="00A47118" w:rsidRPr="00A610A2">
              <w:rPr>
                <w:sz w:val="20"/>
                <w:szCs w:val="20"/>
              </w:rPr>
              <w:t xml:space="preserve"> пузырек.</w:t>
            </w:r>
            <w:r w:rsidR="00C320BA" w:rsidRPr="00A610A2">
              <w:rPr>
                <w:sz w:val="20"/>
                <w:szCs w:val="20"/>
              </w:rPr>
              <w:t xml:space="preserve"> Яйцеклетка. Овуляция. Оплодотворение. Менструация. Менструальный цикл. Поллюции. Биогенетический закон. Онтогенез. Филогенез. Плацента. Пуповина. Зародыш. Плод. Беременность.</w:t>
            </w:r>
            <w:r w:rsidR="00137D98" w:rsidRPr="00A610A2">
              <w:rPr>
                <w:sz w:val="20"/>
                <w:szCs w:val="20"/>
              </w:rPr>
              <w:t xml:space="preserve"> </w:t>
            </w:r>
            <w:r w:rsidR="00C320BA" w:rsidRPr="00A610A2">
              <w:rPr>
                <w:sz w:val="20"/>
                <w:szCs w:val="20"/>
              </w:rPr>
              <w:t>Р</w:t>
            </w:r>
            <w:r w:rsidR="00137D98" w:rsidRPr="00A610A2">
              <w:rPr>
                <w:sz w:val="20"/>
                <w:szCs w:val="20"/>
              </w:rPr>
              <w:t>одовые</w:t>
            </w:r>
            <w:r w:rsidR="00C320BA" w:rsidRPr="00A610A2">
              <w:rPr>
                <w:sz w:val="20"/>
                <w:szCs w:val="20"/>
              </w:rPr>
              <w:t xml:space="preserve"> схватки.</w:t>
            </w:r>
            <w:r w:rsidR="00137D98" w:rsidRPr="00A610A2">
              <w:rPr>
                <w:sz w:val="20"/>
                <w:szCs w:val="20"/>
              </w:rPr>
              <w:t xml:space="preserve"> </w:t>
            </w:r>
            <w:r w:rsidR="00C320BA" w:rsidRPr="00A610A2">
              <w:rPr>
                <w:sz w:val="20"/>
                <w:szCs w:val="20"/>
              </w:rPr>
              <w:t>П</w:t>
            </w:r>
            <w:r w:rsidR="00137D98" w:rsidRPr="00A610A2">
              <w:rPr>
                <w:sz w:val="20"/>
                <w:szCs w:val="20"/>
              </w:rPr>
              <w:t>упок</w:t>
            </w:r>
            <w:r w:rsidR="00C320BA" w:rsidRPr="00A610A2">
              <w:rPr>
                <w:sz w:val="20"/>
                <w:szCs w:val="20"/>
              </w:rPr>
              <w:t>.</w:t>
            </w:r>
          </w:p>
        </w:tc>
      </w:tr>
      <w:tr w:rsidR="009624FE" w:rsidRPr="00A610A2" w:rsidTr="008D787F"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AD641E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D641E">
              <w:rPr>
                <w:sz w:val="20"/>
                <w:szCs w:val="20"/>
              </w:rPr>
              <w:t>.05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F17D3" w:rsidRPr="00BF17D3" w:rsidRDefault="009E720C" w:rsidP="00BF17D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Итоговая контрольная работа по промежуточной аттестации. </w:t>
            </w:r>
            <w:r w:rsidR="00BF17D3">
              <w:rPr>
                <w:sz w:val="20"/>
                <w:szCs w:val="20"/>
              </w:rPr>
              <w:t xml:space="preserve">Наследственные </w:t>
            </w:r>
            <w:r w:rsidR="009624FE" w:rsidRPr="00A610A2">
              <w:rPr>
                <w:sz w:val="20"/>
                <w:szCs w:val="20"/>
              </w:rPr>
              <w:t>заболевания</w:t>
            </w:r>
            <w:r w:rsidR="00BF17D3">
              <w:rPr>
                <w:sz w:val="20"/>
                <w:szCs w:val="20"/>
              </w:rPr>
              <w:t xml:space="preserve"> и заболевания</w:t>
            </w:r>
            <w:r w:rsidR="00137D98" w:rsidRPr="00A610A2">
              <w:rPr>
                <w:sz w:val="20"/>
                <w:szCs w:val="20"/>
              </w:rPr>
              <w:t>, передаваемы</w:t>
            </w:r>
            <w:r w:rsidR="00BF17D3">
              <w:rPr>
                <w:sz w:val="20"/>
                <w:szCs w:val="20"/>
              </w:rPr>
              <w:t>е</w:t>
            </w:r>
            <w:r w:rsidR="00137D98" w:rsidRPr="00A610A2">
              <w:rPr>
                <w:sz w:val="20"/>
                <w:szCs w:val="20"/>
              </w:rPr>
              <w:t xml:space="preserve"> половым путём</w:t>
            </w:r>
            <w:r w:rsidR="009624FE" w:rsidRPr="00A610A2">
              <w:rPr>
                <w:sz w:val="20"/>
                <w:szCs w:val="20"/>
              </w:rPr>
              <w:t xml:space="preserve">. </w:t>
            </w:r>
            <w:r w:rsidR="00BF17D3" w:rsidRPr="00BF17D3">
              <w:rPr>
                <w:sz w:val="20"/>
                <w:szCs w:val="20"/>
                <w:u w:val="single"/>
              </w:rPr>
              <w:t xml:space="preserve">Проблема </w:t>
            </w:r>
            <w:proofErr w:type="gramStart"/>
            <w:r w:rsidR="00BF17D3" w:rsidRPr="00BF17D3">
              <w:rPr>
                <w:sz w:val="20"/>
                <w:szCs w:val="20"/>
                <w:u w:val="single"/>
              </w:rPr>
              <w:t xml:space="preserve">роста венерических </w:t>
            </w:r>
            <w:r w:rsidR="00BF17D3" w:rsidRPr="00BF17D3">
              <w:rPr>
                <w:sz w:val="20"/>
                <w:szCs w:val="20"/>
                <w:u w:val="single"/>
              </w:rPr>
              <w:lastRenderedPageBreak/>
              <w:t>заболеваний</w:t>
            </w:r>
            <w:proofErr w:type="gramEnd"/>
            <w:r w:rsidR="00BF17D3" w:rsidRPr="00BF17D3">
              <w:rPr>
                <w:sz w:val="20"/>
                <w:szCs w:val="20"/>
                <w:u w:val="single"/>
              </w:rPr>
              <w:t xml:space="preserve"> </w:t>
            </w:r>
            <w:r w:rsidR="00BF17D3">
              <w:rPr>
                <w:sz w:val="20"/>
                <w:szCs w:val="20"/>
                <w:u w:val="single"/>
              </w:rPr>
              <w:t>в регионе,</w:t>
            </w:r>
            <w:r w:rsidR="00BF17D3" w:rsidRPr="00BF17D3">
              <w:rPr>
                <w:sz w:val="20"/>
                <w:szCs w:val="20"/>
                <w:u w:val="single"/>
              </w:rPr>
              <w:t xml:space="preserve"> их профилактика.</w:t>
            </w:r>
          </w:p>
          <w:p w:rsidR="009624FE" w:rsidRPr="00A610A2" w:rsidRDefault="009624FE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6C7007" w:rsidRPr="00A610A2" w:rsidRDefault="006C7007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6C7007" w:rsidRPr="00A610A2" w:rsidRDefault="00C5423D" w:rsidP="00A610A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-наследственные </w:t>
            </w:r>
            <w:r w:rsidR="00310402" w:rsidRPr="00A610A2">
              <w:rPr>
                <w:sz w:val="20"/>
                <w:szCs w:val="20"/>
              </w:rPr>
              <w:t xml:space="preserve">(гемофилия) </w:t>
            </w:r>
            <w:r w:rsidRPr="00A610A2">
              <w:rPr>
                <w:sz w:val="20"/>
                <w:szCs w:val="20"/>
              </w:rPr>
              <w:t>и венерические заболевания</w:t>
            </w:r>
            <w:r w:rsidR="00310402" w:rsidRPr="00A610A2">
              <w:rPr>
                <w:sz w:val="20"/>
                <w:szCs w:val="20"/>
              </w:rPr>
              <w:t xml:space="preserve"> (сифилис и другие), их причины</w:t>
            </w:r>
            <w:r w:rsidRPr="00A610A2">
              <w:rPr>
                <w:sz w:val="20"/>
                <w:szCs w:val="20"/>
              </w:rPr>
              <w:t>;</w:t>
            </w:r>
          </w:p>
          <w:p w:rsidR="006C7007" w:rsidRPr="00A610A2" w:rsidRDefault="00C5423D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</w:t>
            </w:r>
            <w:r w:rsidR="006C7007" w:rsidRPr="00A610A2">
              <w:rPr>
                <w:b/>
                <w:bCs/>
                <w:sz w:val="20"/>
                <w:szCs w:val="20"/>
              </w:rPr>
              <w:t>меть</w:t>
            </w:r>
            <w:r w:rsidRPr="00A610A2">
              <w:rPr>
                <w:b/>
                <w:bCs/>
                <w:sz w:val="20"/>
                <w:szCs w:val="20"/>
              </w:rPr>
              <w:t>:</w:t>
            </w:r>
          </w:p>
          <w:p w:rsidR="006C7007" w:rsidRPr="00A610A2" w:rsidRDefault="0010705E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="006C7007" w:rsidRPr="00A610A2">
              <w:rPr>
                <w:b/>
                <w:bCs/>
                <w:sz w:val="20"/>
                <w:szCs w:val="20"/>
              </w:rPr>
              <w:t>находить</w:t>
            </w:r>
            <w:r w:rsidRPr="00A610A2">
              <w:rPr>
                <w:b/>
                <w:bCs/>
                <w:sz w:val="20"/>
                <w:szCs w:val="20"/>
              </w:rPr>
              <w:t xml:space="preserve"> </w:t>
            </w:r>
            <w:r w:rsidR="006C7007" w:rsidRPr="00A610A2">
              <w:rPr>
                <w:sz w:val="20"/>
                <w:szCs w:val="20"/>
              </w:rPr>
              <w:t>в различных источниках (в том числе с использованием информационных и коммуникационных техн</w:t>
            </w:r>
            <w:r w:rsidRPr="00A610A2">
              <w:rPr>
                <w:sz w:val="20"/>
                <w:szCs w:val="20"/>
              </w:rPr>
              <w:t>ологий) необходимую информацию,</w:t>
            </w:r>
            <w:r w:rsidR="006C7007" w:rsidRPr="00A610A2">
              <w:rPr>
                <w:sz w:val="20"/>
                <w:szCs w:val="20"/>
              </w:rPr>
              <w:t xml:space="preserve"> избирательно относиться к биологической информации, содержащейся в средствах массовой информации</w:t>
            </w:r>
            <w:r w:rsidRPr="00A610A2">
              <w:rPr>
                <w:sz w:val="20"/>
                <w:szCs w:val="20"/>
              </w:rPr>
              <w:t>.</w:t>
            </w:r>
          </w:p>
          <w:p w:rsidR="006C7007" w:rsidRPr="00A610A2" w:rsidRDefault="0010705E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>-</w:t>
            </w:r>
            <w:r w:rsidR="006C7007" w:rsidRPr="00A610A2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="006C7007" w:rsidRPr="00A610A2">
              <w:rPr>
                <w:sz w:val="20"/>
                <w:szCs w:val="20"/>
              </w:rPr>
              <w:t xml:space="preserve">соблюдения мер </w:t>
            </w:r>
            <w:r w:rsidR="006C7007" w:rsidRPr="00A610A2">
              <w:rPr>
                <w:sz w:val="20"/>
                <w:szCs w:val="20"/>
              </w:rPr>
              <w:lastRenderedPageBreak/>
              <w:t xml:space="preserve">профилактики </w:t>
            </w:r>
            <w:r w:rsidRPr="00A610A2">
              <w:rPr>
                <w:sz w:val="20"/>
                <w:szCs w:val="20"/>
              </w:rPr>
              <w:t>ВИЧ-инфекции и венерических</w:t>
            </w:r>
            <w:r w:rsidR="006C7007" w:rsidRPr="00A610A2">
              <w:rPr>
                <w:sz w:val="20"/>
                <w:szCs w:val="20"/>
              </w:rPr>
              <w:t xml:space="preserve"> заболеваний;</w:t>
            </w:r>
          </w:p>
          <w:p w:rsidR="009624FE" w:rsidRPr="00A610A2" w:rsidRDefault="0010705E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="006C7007"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9624FE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4.10</w:t>
            </w:r>
            <w:r w:rsidR="002B139C">
              <w:rPr>
                <w:b/>
                <w:sz w:val="20"/>
                <w:szCs w:val="20"/>
              </w:rPr>
              <w:t xml:space="preserve"> 4.14</w:t>
            </w:r>
          </w:p>
          <w:p w:rsidR="007703F7" w:rsidRDefault="007703F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1.2.1</w:t>
            </w:r>
          </w:p>
          <w:p w:rsidR="007703F7" w:rsidRDefault="007703F7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2.1.10</w:t>
            </w:r>
          </w:p>
          <w:p w:rsidR="002C3E37" w:rsidRPr="00A610A2" w:rsidRDefault="002C3E3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3543" w:type="dxa"/>
          </w:tcPr>
          <w:p w:rsidR="009624FE" w:rsidRPr="00A610A2" w:rsidRDefault="009624FE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Нас</w:t>
            </w:r>
            <w:r w:rsidR="005F2096" w:rsidRPr="00A610A2">
              <w:rPr>
                <w:sz w:val="20"/>
                <w:szCs w:val="20"/>
              </w:rPr>
              <w:t>ледственные болезни (гемофилия).</w:t>
            </w:r>
            <w:r w:rsidRPr="00A610A2">
              <w:rPr>
                <w:sz w:val="20"/>
                <w:szCs w:val="20"/>
              </w:rPr>
              <w:t xml:space="preserve"> </w:t>
            </w:r>
            <w:r w:rsidR="005F2096" w:rsidRPr="00A610A2">
              <w:rPr>
                <w:sz w:val="20"/>
                <w:szCs w:val="20"/>
              </w:rPr>
              <w:t>В</w:t>
            </w:r>
            <w:r w:rsidRPr="00A610A2">
              <w:rPr>
                <w:sz w:val="20"/>
                <w:szCs w:val="20"/>
              </w:rPr>
              <w:t>рожденные боле</w:t>
            </w:r>
            <w:r w:rsidR="005F2096" w:rsidRPr="00A610A2">
              <w:rPr>
                <w:sz w:val="20"/>
                <w:szCs w:val="20"/>
              </w:rPr>
              <w:t>зни (алкогольный синдром плода).</w:t>
            </w:r>
            <w:r w:rsidRPr="00A610A2">
              <w:rPr>
                <w:sz w:val="20"/>
                <w:szCs w:val="20"/>
              </w:rPr>
              <w:t xml:space="preserve"> </w:t>
            </w:r>
            <w:r w:rsidR="005F2096" w:rsidRPr="00A610A2">
              <w:rPr>
                <w:sz w:val="20"/>
                <w:szCs w:val="20"/>
              </w:rPr>
              <w:t>В</w:t>
            </w:r>
            <w:r w:rsidRPr="00A610A2">
              <w:rPr>
                <w:sz w:val="20"/>
                <w:szCs w:val="20"/>
              </w:rPr>
              <w:t>енерические</w:t>
            </w:r>
            <w:r w:rsidR="005F2096" w:rsidRPr="00A610A2">
              <w:rPr>
                <w:sz w:val="20"/>
                <w:szCs w:val="20"/>
              </w:rPr>
              <w:t xml:space="preserve"> болезни.</w:t>
            </w:r>
            <w:r w:rsidRPr="00A610A2">
              <w:rPr>
                <w:sz w:val="20"/>
                <w:szCs w:val="20"/>
              </w:rPr>
              <w:t xml:space="preserve"> </w:t>
            </w:r>
            <w:r w:rsidR="005F2096" w:rsidRPr="00A610A2">
              <w:rPr>
                <w:sz w:val="20"/>
                <w:szCs w:val="20"/>
              </w:rPr>
              <w:t>С</w:t>
            </w:r>
            <w:r w:rsidRPr="00A610A2">
              <w:rPr>
                <w:sz w:val="20"/>
                <w:szCs w:val="20"/>
              </w:rPr>
              <w:t>ифилис</w:t>
            </w:r>
            <w:r w:rsidR="005F2096" w:rsidRPr="00A610A2">
              <w:rPr>
                <w:sz w:val="20"/>
                <w:szCs w:val="20"/>
              </w:rPr>
              <w:t>.</w:t>
            </w:r>
            <w:r w:rsidRPr="00A610A2">
              <w:rPr>
                <w:sz w:val="20"/>
                <w:szCs w:val="20"/>
              </w:rPr>
              <w:t xml:space="preserve"> </w:t>
            </w:r>
            <w:r w:rsidR="005F2096" w:rsidRPr="00A610A2">
              <w:rPr>
                <w:sz w:val="20"/>
                <w:szCs w:val="20"/>
              </w:rPr>
              <w:t>Б</w:t>
            </w:r>
            <w:r w:rsidRPr="00A610A2">
              <w:rPr>
                <w:sz w:val="20"/>
                <w:szCs w:val="20"/>
              </w:rPr>
              <w:t>ледная</w:t>
            </w:r>
            <w:r w:rsidR="005F2096" w:rsidRPr="00A610A2">
              <w:rPr>
                <w:sz w:val="20"/>
                <w:szCs w:val="20"/>
              </w:rPr>
              <w:t xml:space="preserve"> спирохета (трепонема). СПИД. Г</w:t>
            </w:r>
            <w:r w:rsidRPr="00A610A2">
              <w:rPr>
                <w:sz w:val="20"/>
                <w:szCs w:val="20"/>
              </w:rPr>
              <w:t>епатит В.</w:t>
            </w:r>
          </w:p>
        </w:tc>
      </w:tr>
      <w:tr w:rsidR="009624FE" w:rsidRPr="00A610A2" w:rsidTr="008D787F"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AD641E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D641E">
              <w:rPr>
                <w:sz w:val="20"/>
                <w:szCs w:val="20"/>
              </w:rPr>
              <w:t>.05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24FE" w:rsidRPr="00A610A2" w:rsidRDefault="009624FE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Р</w:t>
            </w:r>
            <w:r w:rsidR="00A610A2">
              <w:rPr>
                <w:sz w:val="20"/>
                <w:szCs w:val="20"/>
              </w:rPr>
              <w:t xml:space="preserve">азвитие ребенка после рождения. </w:t>
            </w:r>
            <w:r w:rsidR="00D018B0" w:rsidRPr="00A610A2">
              <w:rPr>
                <w:sz w:val="20"/>
                <w:szCs w:val="20"/>
              </w:rPr>
              <w:t>Индивидуальные особенности личности: способности, темперамент, характер.</w:t>
            </w:r>
          </w:p>
        </w:tc>
        <w:tc>
          <w:tcPr>
            <w:tcW w:w="6095" w:type="dxa"/>
          </w:tcPr>
          <w:p w:rsidR="00FF77DA" w:rsidRPr="00A610A2" w:rsidRDefault="00FF77DA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FF77DA" w:rsidRPr="00A610A2" w:rsidRDefault="00FF77DA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-особенности физического и психического развития ребенка от рождения до 18 лет; </w:t>
            </w:r>
          </w:p>
          <w:p w:rsidR="00FF77DA" w:rsidRPr="00A610A2" w:rsidRDefault="00FF77DA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-представление о биологической и социальной зрелости;</w:t>
            </w:r>
          </w:p>
          <w:p w:rsidR="00FF77DA" w:rsidRPr="00A610A2" w:rsidRDefault="00FF77DA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 xml:space="preserve">-понятия «индивид» и «личность», «темперамент» и «характер»; </w:t>
            </w:r>
            <w:proofErr w:type="gramStart"/>
            <w:r w:rsidRPr="00A610A2">
              <w:rPr>
                <w:sz w:val="20"/>
                <w:szCs w:val="20"/>
              </w:rPr>
              <w:t>-п</w:t>
            </w:r>
            <w:proofErr w:type="gramEnd"/>
            <w:r w:rsidRPr="00A610A2">
              <w:rPr>
                <w:sz w:val="20"/>
                <w:szCs w:val="20"/>
              </w:rPr>
              <w:t>редставление об интересах, склонностях, способностях; механизме развития способностей.</w:t>
            </w:r>
            <w:r w:rsidRPr="00A610A2">
              <w:rPr>
                <w:b/>
                <w:sz w:val="20"/>
                <w:szCs w:val="20"/>
              </w:rPr>
              <w:t xml:space="preserve"> </w:t>
            </w:r>
          </w:p>
          <w:p w:rsidR="00FF77DA" w:rsidRPr="00A610A2" w:rsidRDefault="00FF77DA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FF77DA" w:rsidRPr="00A610A2" w:rsidRDefault="00FF77DA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находить </w:t>
            </w:r>
            <w:r w:rsidRPr="00A610A2">
              <w:rPr>
                <w:sz w:val="20"/>
                <w:szCs w:val="20"/>
              </w:rPr>
              <w:t>в биологических словарях и справочниках значения биологических терминов;</w:t>
            </w:r>
          </w:p>
          <w:p w:rsidR="00FF77DA" w:rsidRPr="00A610A2" w:rsidRDefault="00FF77DA" w:rsidP="00A610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-находить в различных источниках необходимую информацию;</w:t>
            </w:r>
          </w:p>
          <w:p w:rsidR="009624FE" w:rsidRPr="00A610A2" w:rsidRDefault="00FF77DA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9624FE" w:rsidRDefault="00F80499" w:rsidP="006F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4.10</w:t>
            </w:r>
          </w:p>
          <w:p w:rsidR="002C3E37" w:rsidRPr="00A610A2" w:rsidRDefault="002C3E37" w:rsidP="006F65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3543" w:type="dxa"/>
          </w:tcPr>
          <w:p w:rsidR="009624FE" w:rsidRPr="00A610A2" w:rsidRDefault="009624FE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Р</w:t>
            </w:r>
            <w:r w:rsidR="00D21610" w:rsidRPr="00A610A2">
              <w:rPr>
                <w:sz w:val="20"/>
                <w:szCs w:val="20"/>
              </w:rPr>
              <w:t xml:space="preserve">ебенок новорожденный и грудной. </w:t>
            </w:r>
            <w:proofErr w:type="spellStart"/>
            <w:r w:rsidR="00D21610" w:rsidRPr="00A610A2">
              <w:rPr>
                <w:sz w:val="20"/>
                <w:szCs w:val="20"/>
              </w:rPr>
              <w:t>Пубертат</w:t>
            </w:r>
            <w:proofErr w:type="spellEnd"/>
            <w:r w:rsidR="00D21610" w:rsidRPr="00A610A2">
              <w:rPr>
                <w:sz w:val="20"/>
                <w:szCs w:val="20"/>
              </w:rPr>
              <w:t>.</w:t>
            </w:r>
            <w:r w:rsidRPr="00A610A2">
              <w:rPr>
                <w:sz w:val="20"/>
                <w:szCs w:val="20"/>
              </w:rPr>
              <w:t xml:space="preserve"> </w:t>
            </w:r>
            <w:r w:rsidR="00D21610" w:rsidRPr="00A610A2">
              <w:rPr>
                <w:sz w:val="20"/>
                <w:szCs w:val="20"/>
              </w:rPr>
              <w:t>И</w:t>
            </w:r>
            <w:r w:rsidR="00473838" w:rsidRPr="00A610A2">
              <w:rPr>
                <w:sz w:val="20"/>
                <w:szCs w:val="20"/>
              </w:rPr>
              <w:t>ндивид</w:t>
            </w:r>
            <w:r w:rsidR="00D21610" w:rsidRPr="00A610A2">
              <w:rPr>
                <w:sz w:val="20"/>
                <w:szCs w:val="20"/>
              </w:rPr>
              <w:t xml:space="preserve"> и личность.</w:t>
            </w:r>
            <w:r w:rsidR="00473838" w:rsidRPr="00A610A2">
              <w:rPr>
                <w:sz w:val="20"/>
                <w:szCs w:val="20"/>
              </w:rPr>
              <w:t xml:space="preserve"> </w:t>
            </w:r>
            <w:r w:rsidR="00D21610" w:rsidRPr="00A610A2">
              <w:rPr>
                <w:sz w:val="20"/>
                <w:szCs w:val="20"/>
              </w:rPr>
              <w:t>Т</w:t>
            </w:r>
            <w:r w:rsidR="00473838" w:rsidRPr="00A610A2">
              <w:rPr>
                <w:sz w:val="20"/>
                <w:szCs w:val="20"/>
              </w:rPr>
              <w:t xml:space="preserve">емперамент </w:t>
            </w:r>
            <w:r w:rsidR="00D21610" w:rsidRPr="00A610A2">
              <w:rPr>
                <w:sz w:val="20"/>
                <w:szCs w:val="20"/>
              </w:rPr>
              <w:t>и характер.</w:t>
            </w:r>
            <w:r w:rsidRPr="00A610A2">
              <w:rPr>
                <w:sz w:val="20"/>
                <w:szCs w:val="20"/>
              </w:rPr>
              <w:t xml:space="preserve"> </w:t>
            </w:r>
            <w:r w:rsidR="00D21610" w:rsidRPr="00A610A2">
              <w:rPr>
                <w:sz w:val="20"/>
                <w:szCs w:val="20"/>
              </w:rPr>
              <w:t>Э</w:t>
            </w:r>
            <w:r w:rsidRPr="00A610A2">
              <w:rPr>
                <w:sz w:val="20"/>
                <w:szCs w:val="20"/>
              </w:rPr>
              <w:t>кстраверты</w:t>
            </w:r>
            <w:r w:rsidR="00D21610" w:rsidRPr="00A610A2">
              <w:rPr>
                <w:sz w:val="20"/>
                <w:szCs w:val="20"/>
              </w:rPr>
              <w:t xml:space="preserve"> и интроверты.</w:t>
            </w:r>
            <w:r w:rsidRPr="00A610A2">
              <w:rPr>
                <w:sz w:val="20"/>
                <w:szCs w:val="20"/>
              </w:rPr>
              <w:t xml:space="preserve"> </w:t>
            </w:r>
            <w:r w:rsidR="00D21610" w:rsidRPr="00A610A2">
              <w:rPr>
                <w:sz w:val="20"/>
                <w:szCs w:val="20"/>
              </w:rPr>
              <w:t>С</w:t>
            </w:r>
            <w:r w:rsidRPr="00A610A2">
              <w:rPr>
                <w:sz w:val="20"/>
                <w:szCs w:val="20"/>
              </w:rPr>
              <w:t>амооценка.</w:t>
            </w:r>
            <w:r w:rsidR="00473838" w:rsidRPr="00A610A2">
              <w:rPr>
                <w:sz w:val="20"/>
                <w:szCs w:val="20"/>
              </w:rPr>
              <w:t xml:space="preserve"> Интересы: не</w:t>
            </w:r>
            <w:r w:rsidR="00D21610" w:rsidRPr="00A610A2">
              <w:rPr>
                <w:sz w:val="20"/>
                <w:szCs w:val="20"/>
              </w:rPr>
              <w:t>посредственные, опосредованные. С</w:t>
            </w:r>
            <w:r w:rsidR="00473838" w:rsidRPr="00A610A2">
              <w:rPr>
                <w:sz w:val="20"/>
                <w:szCs w:val="20"/>
              </w:rPr>
              <w:t>клонн</w:t>
            </w:r>
            <w:r w:rsidR="00D21610" w:rsidRPr="00A610A2">
              <w:rPr>
                <w:sz w:val="20"/>
                <w:szCs w:val="20"/>
              </w:rPr>
              <w:t>ости. Способности.</w:t>
            </w:r>
            <w:r w:rsidR="00473838" w:rsidRPr="00A610A2">
              <w:rPr>
                <w:sz w:val="20"/>
                <w:szCs w:val="20"/>
              </w:rPr>
              <w:t xml:space="preserve"> </w:t>
            </w:r>
            <w:r w:rsidR="00D21610" w:rsidRPr="00A610A2">
              <w:rPr>
                <w:sz w:val="20"/>
                <w:szCs w:val="20"/>
              </w:rPr>
              <w:t>Н</w:t>
            </w:r>
            <w:r w:rsidR="00473838" w:rsidRPr="00A610A2">
              <w:rPr>
                <w:sz w:val="20"/>
                <w:szCs w:val="20"/>
              </w:rPr>
              <w:t>аследственные задатки.</w:t>
            </w:r>
          </w:p>
        </w:tc>
      </w:tr>
      <w:tr w:rsidR="006C71E9" w:rsidRPr="00A610A2" w:rsidTr="008D787F">
        <w:trPr>
          <w:trHeight w:val="4458"/>
        </w:trPr>
        <w:tc>
          <w:tcPr>
            <w:tcW w:w="534" w:type="dxa"/>
          </w:tcPr>
          <w:p w:rsidR="006C71E9" w:rsidRPr="00A610A2" w:rsidRDefault="006C71E9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C71E9" w:rsidRPr="00AD641E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AD641E" w:rsidRPr="00AD641E">
              <w:rPr>
                <w:sz w:val="20"/>
                <w:szCs w:val="20"/>
              </w:rPr>
              <w:t>.05</w:t>
            </w:r>
          </w:p>
        </w:tc>
        <w:tc>
          <w:tcPr>
            <w:tcW w:w="709" w:type="dxa"/>
          </w:tcPr>
          <w:p w:rsidR="006C71E9" w:rsidRPr="00A610A2" w:rsidRDefault="006C71E9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C71E9" w:rsidRPr="00A610A2" w:rsidRDefault="006C71E9" w:rsidP="004052AE">
            <w:pPr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Санитарно-гигиенические нормы и правила здорового образа жизни.</w:t>
            </w:r>
          </w:p>
          <w:p w:rsidR="006C71E9" w:rsidRPr="00A610A2" w:rsidRDefault="00AD641E" w:rsidP="008D787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Практическая работа №7</w:t>
            </w:r>
            <w:r w:rsidR="006C71E9" w:rsidRPr="00A610A2">
              <w:rPr>
                <w:b/>
                <w:sz w:val="20"/>
                <w:szCs w:val="20"/>
              </w:rPr>
              <w:t xml:space="preserve"> </w:t>
            </w:r>
            <w:r w:rsidR="006C71E9" w:rsidRPr="00A610A2">
              <w:rPr>
                <w:sz w:val="20"/>
                <w:szCs w:val="20"/>
              </w:rPr>
              <w:t>«Анализ и оценка влияния факторов окружающей среды, факторов риска на здоровье».</w:t>
            </w:r>
          </w:p>
        </w:tc>
        <w:tc>
          <w:tcPr>
            <w:tcW w:w="6095" w:type="dxa"/>
          </w:tcPr>
          <w:p w:rsidR="006C71E9" w:rsidRPr="00A610A2" w:rsidRDefault="006C71E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  <w:r w:rsidRPr="00A610A2">
              <w:rPr>
                <w:sz w:val="20"/>
                <w:szCs w:val="20"/>
              </w:rPr>
              <w:t xml:space="preserve"> </w:t>
            </w:r>
          </w:p>
          <w:p w:rsidR="006C71E9" w:rsidRDefault="006C71E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-санитарно-гигиенические нормы и правила здорового образа жизни</w:t>
            </w:r>
            <w:r>
              <w:rPr>
                <w:sz w:val="20"/>
                <w:szCs w:val="20"/>
              </w:rPr>
              <w:t>;</w:t>
            </w:r>
          </w:p>
          <w:p w:rsidR="006C71E9" w:rsidRPr="00A610A2" w:rsidRDefault="006C71E9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-влияние факторов окружающей среды, факторов риска на здоровье</w:t>
            </w:r>
            <w:r>
              <w:rPr>
                <w:sz w:val="20"/>
                <w:szCs w:val="20"/>
              </w:rPr>
              <w:t>.</w:t>
            </w:r>
          </w:p>
          <w:p w:rsidR="006C71E9" w:rsidRPr="00A610A2" w:rsidRDefault="006C71E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6C71E9" w:rsidRPr="00A610A2" w:rsidRDefault="006C71E9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-находить </w:t>
            </w:r>
            <w:r w:rsidRPr="00A610A2">
              <w:rPr>
                <w:sz w:val="20"/>
                <w:szCs w:val="20"/>
              </w:rPr>
              <w:t>в различных источниках необходимую информацию по здоровому образу жизни.</w:t>
            </w:r>
          </w:p>
          <w:p w:rsidR="006C71E9" w:rsidRPr="00A610A2" w:rsidRDefault="006C71E9" w:rsidP="00A610A2">
            <w:pPr>
              <w:jc w:val="both"/>
              <w:rPr>
                <w:b/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соблюдения мер профилактики вредных привычек (курение, алкоголизм, наркомания), инфекционных и простудных заболеваний; рациональной организации труда и отдыха, соблюдения правил поведения в окружающей среде; проведения наблюдений за состоянием собственного организма.</w:t>
            </w:r>
          </w:p>
          <w:p w:rsidR="006C71E9" w:rsidRPr="00A610A2" w:rsidRDefault="006C71E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-объяснять </w:t>
            </w:r>
            <w:r w:rsidRPr="00A610A2">
              <w:rPr>
                <w:sz w:val="20"/>
                <w:szCs w:val="20"/>
              </w:rPr>
              <w:t xml:space="preserve">место и роль человека в природе; взаимосвязи человека и окружающей среды; зависимость собственного здоровья от состояния окружающей среды; </w:t>
            </w:r>
          </w:p>
          <w:p w:rsidR="006C71E9" w:rsidRPr="006C71E9" w:rsidRDefault="006C71E9" w:rsidP="008D78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-анализировать и оценивать влияние факторов окружающей среды, факторов риска на здоровье.</w:t>
            </w:r>
          </w:p>
        </w:tc>
        <w:tc>
          <w:tcPr>
            <w:tcW w:w="851" w:type="dxa"/>
          </w:tcPr>
          <w:p w:rsidR="006C71E9" w:rsidRDefault="006C71E9" w:rsidP="002B13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4.14 </w:t>
            </w:r>
          </w:p>
          <w:p w:rsidR="006C71E9" w:rsidRDefault="006C71E9" w:rsidP="002B13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2.1.8</w:t>
            </w:r>
          </w:p>
          <w:p w:rsidR="006C71E9" w:rsidRDefault="006C71E9" w:rsidP="002B13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2.1.9</w:t>
            </w:r>
          </w:p>
          <w:p w:rsidR="006C71E9" w:rsidRDefault="006C71E9" w:rsidP="002B13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2.2.1</w:t>
            </w:r>
          </w:p>
          <w:p w:rsidR="006C71E9" w:rsidRPr="00A610A2" w:rsidRDefault="006C71E9" w:rsidP="002B13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3543" w:type="dxa"/>
          </w:tcPr>
          <w:p w:rsidR="006C71E9" w:rsidRPr="00A610A2" w:rsidRDefault="006C71E9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Здоровый образ жизни. Укрепление здоровья: аутотренинг, закаливание, двигательная активность. Влияние физических упражнений на органы и системы органов.</w:t>
            </w:r>
          </w:p>
          <w:p w:rsidR="006C71E9" w:rsidRPr="00A610A2" w:rsidRDefault="006C71E9" w:rsidP="008D787F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Факторы риска. Вредные и полезные привычки. Стрессы, гиподинамия, переутомление, переохлаждение.</w:t>
            </w:r>
          </w:p>
        </w:tc>
      </w:tr>
      <w:tr w:rsidR="009624FE" w:rsidRPr="00A610A2" w:rsidTr="008D787F">
        <w:trPr>
          <w:trHeight w:val="64"/>
        </w:trPr>
        <w:tc>
          <w:tcPr>
            <w:tcW w:w="534" w:type="dxa"/>
          </w:tcPr>
          <w:p w:rsidR="009624FE" w:rsidRPr="00A610A2" w:rsidRDefault="009624FE" w:rsidP="007F2488">
            <w:pPr>
              <w:pStyle w:val="ab"/>
              <w:numPr>
                <w:ilvl w:val="0"/>
                <w:numId w:val="41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624FE" w:rsidRPr="00AD641E" w:rsidRDefault="00B53EDF" w:rsidP="00962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AD641E">
              <w:rPr>
                <w:sz w:val="20"/>
                <w:szCs w:val="20"/>
              </w:rPr>
              <w:t>.05</w:t>
            </w:r>
          </w:p>
        </w:tc>
        <w:tc>
          <w:tcPr>
            <w:tcW w:w="709" w:type="dxa"/>
          </w:tcPr>
          <w:p w:rsidR="009624FE" w:rsidRPr="00A610A2" w:rsidRDefault="009624FE" w:rsidP="009624F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F17D3" w:rsidRPr="00BF17D3" w:rsidRDefault="00473838" w:rsidP="00BF17D3">
            <w:pPr>
              <w:rPr>
                <w:sz w:val="20"/>
                <w:szCs w:val="20"/>
              </w:rPr>
            </w:pPr>
            <w:r w:rsidRPr="00BF17D3">
              <w:rPr>
                <w:sz w:val="20"/>
                <w:szCs w:val="20"/>
              </w:rPr>
              <w:t xml:space="preserve">Социальная и природная среда, </w:t>
            </w:r>
            <w:r w:rsidR="00DF7DED" w:rsidRPr="00BF17D3">
              <w:rPr>
                <w:sz w:val="20"/>
                <w:szCs w:val="20"/>
              </w:rPr>
              <w:t>адаптация к ней человека.</w:t>
            </w:r>
            <w:r w:rsidR="00BF17D3" w:rsidRPr="00BF17D3">
              <w:rPr>
                <w:sz w:val="20"/>
                <w:szCs w:val="20"/>
              </w:rPr>
              <w:t xml:space="preserve"> </w:t>
            </w:r>
            <w:r w:rsidR="00BF17D3" w:rsidRPr="00BF17D3">
              <w:rPr>
                <w:sz w:val="20"/>
                <w:szCs w:val="20"/>
                <w:u w:val="single"/>
              </w:rPr>
              <w:t xml:space="preserve">«Здоровье» </w:t>
            </w:r>
            <w:r w:rsidR="00BF17D3">
              <w:rPr>
                <w:sz w:val="20"/>
                <w:szCs w:val="20"/>
                <w:u w:val="single"/>
              </w:rPr>
              <w:t xml:space="preserve">жителей </w:t>
            </w:r>
            <w:r w:rsidR="00BF17D3" w:rsidRPr="00BF17D3">
              <w:rPr>
                <w:sz w:val="20"/>
                <w:szCs w:val="20"/>
                <w:u w:val="single"/>
              </w:rPr>
              <w:t>нашего района.</w:t>
            </w:r>
          </w:p>
          <w:p w:rsidR="009624FE" w:rsidRPr="00A610A2" w:rsidRDefault="009624FE" w:rsidP="004052A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5E79B6" w:rsidRPr="00A610A2" w:rsidRDefault="005E79B6" w:rsidP="00A610A2">
            <w:pPr>
              <w:jc w:val="both"/>
              <w:rPr>
                <w:b/>
                <w:sz w:val="20"/>
                <w:szCs w:val="20"/>
              </w:rPr>
            </w:pPr>
            <w:r w:rsidRPr="00A610A2">
              <w:rPr>
                <w:b/>
                <w:sz w:val="20"/>
                <w:szCs w:val="20"/>
              </w:rPr>
              <w:t>Знать:</w:t>
            </w:r>
          </w:p>
          <w:p w:rsidR="005E79B6" w:rsidRPr="00A610A2" w:rsidRDefault="005E79B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-понятия «социальная и природная среда», «чрезвычайные ситуации».</w:t>
            </w:r>
          </w:p>
          <w:p w:rsidR="005E79B6" w:rsidRPr="00A610A2" w:rsidRDefault="005E79B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/>
                <w:bCs/>
                <w:sz w:val="20"/>
                <w:szCs w:val="20"/>
              </w:rPr>
              <w:t>Уметь:</w:t>
            </w:r>
          </w:p>
          <w:p w:rsidR="005E79B6" w:rsidRPr="00A610A2" w:rsidRDefault="005E79B6" w:rsidP="00A610A2">
            <w:pPr>
              <w:jc w:val="both"/>
              <w:rPr>
                <w:bCs/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t xml:space="preserve">-находить </w:t>
            </w:r>
            <w:r w:rsidRPr="00A610A2">
              <w:rPr>
                <w:sz w:val="20"/>
                <w:szCs w:val="20"/>
              </w:rPr>
              <w:t>в различных источниках необходимую информацию;</w:t>
            </w:r>
          </w:p>
          <w:p w:rsidR="005E79B6" w:rsidRPr="00A610A2" w:rsidRDefault="005E79B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bCs/>
                <w:sz w:val="20"/>
                <w:szCs w:val="20"/>
              </w:rPr>
              <w:lastRenderedPageBreak/>
              <w:t xml:space="preserve">-объяснять </w:t>
            </w:r>
            <w:r w:rsidRPr="00A610A2">
              <w:rPr>
                <w:sz w:val="20"/>
                <w:szCs w:val="20"/>
              </w:rPr>
              <w:t xml:space="preserve">место и роль человека в природе; взаимосвязи человека и окружающей среды; </w:t>
            </w:r>
          </w:p>
          <w:p w:rsidR="009624FE" w:rsidRPr="00A610A2" w:rsidRDefault="005E79B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-</w:t>
            </w:r>
            <w:r w:rsidRPr="00A610A2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A610A2">
              <w:rPr>
                <w:sz w:val="20"/>
                <w:szCs w:val="20"/>
              </w:rPr>
              <w:t>рациональной организации труда и отдыха, соблюдения правил поведения в окружающей среде;</w:t>
            </w:r>
            <w:r w:rsidRPr="00A610A2">
              <w:rPr>
                <w:bCs/>
                <w:sz w:val="20"/>
                <w:szCs w:val="20"/>
              </w:rPr>
              <w:t xml:space="preserve"> </w:t>
            </w:r>
            <w:r w:rsidRPr="00A610A2">
              <w:rPr>
                <w:sz w:val="20"/>
                <w:szCs w:val="20"/>
              </w:rPr>
              <w:t>проведения наблюдений за состоянием собственного организма.</w:t>
            </w:r>
          </w:p>
        </w:tc>
        <w:tc>
          <w:tcPr>
            <w:tcW w:w="851" w:type="dxa"/>
          </w:tcPr>
          <w:p w:rsidR="002C3E37" w:rsidRDefault="00F80499" w:rsidP="00F80499">
            <w:pPr>
              <w:jc w:val="center"/>
              <w:rPr>
                <w:b/>
                <w:sz w:val="20"/>
                <w:szCs w:val="20"/>
              </w:rPr>
            </w:pPr>
            <w:r w:rsidRPr="00F80499">
              <w:rPr>
                <w:b/>
                <w:sz w:val="20"/>
                <w:szCs w:val="20"/>
              </w:rPr>
              <w:lastRenderedPageBreak/>
              <w:t>4.14</w:t>
            </w:r>
          </w:p>
          <w:p w:rsidR="009624FE" w:rsidRDefault="007703F7" w:rsidP="00F804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2.1.8</w:t>
            </w:r>
          </w:p>
          <w:p w:rsidR="002C3E37" w:rsidRPr="00F80499" w:rsidRDefault="002C3E37" w:rsidP="00F804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3543" w:type="dxa"/>
          </w:tcPr>
          <w:p w:rsidR="009624FE" w:rsidRPr="00A610A2" w:rsidRDefault="00240986" w:rsidP="00A610A2">
            <w:pPr>
              <w:jc w:val="both"/>
              <w:rPr>
                <w:sz w:val="20"/>
                <w:szCs w:val="20"/>
              </w:rPr>
            </w:pPr>
            <w:r w:rsidRPr="00A610A2">
              <w:rPr>
                <w:sz w:val="20"/>
                <w:szCs w:val="20"/>
              </w:rPr>
              <w:t>Правила поведения в окружающ</w:t>
            </w:r>
            <w:r w:rsidR="00A610A2">
              <w:rPr>
                <w:sz w:val="20"/>
                <w:szCs w:val="20"/>
              </w:rPr>
              <w:t>ей среды, чрезвычайные ситуации.</w:t>
            </w:r>
            <w:r w:rsidRPr="00A610A2">
              <w:rPr>
                <w:sz w:val="20"/>
                <w:szCs w:val="20"/>
              </w:rPr>
              <w:t xml:space="preserve"> </w:t>
            </w:r>
          </w:p>
        </w:tc>
      </w:tr>
    </w:tbl>
    <w:p w:rsidR="00694A0A" w:rsidRDefault="00694A0A" w:rsidP="00A44954">
      <w:pPr>
        <w:pStyle w:val="ab"/>
        <w:jc w:val="center"/>
        <w:sectPr w:rsidR="00694A0A" w:rsidSect="00F971F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67695" w:rsidRPr="001F621E" w:rsidRDefault="00C67695" w:rsidP="00D90398">
      <w:pPr>
        <w:pStyle w:val="ab"/>
        <w:jc w:val="center"/>
      </w:pPr>
    </w:p>
    <w:sectPr w:rsidR="00C67695" w:rsidRPr="001F621E" w:rsidSect="00694A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87F" w:rsidRDefault="008D787F" w:rsidP="00FA2C77">
      <w:r>
        <w:separator/>
      </w:r>
    </w:p>
  </w:endnote>
  <w:endnote w:type="continuationSeparator" w:id="0">
    <w:p w:rsidR="008D787F" w:rsidRDefault="008D787F" w:rsidP="00FA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368" w:rsidRDefault="00482368">
    <w:pPr>
      <w:pStyle w:val="a6"/>
      <w:jc w:val="right"/>
    </w:pPr>
  </w:p>
  <w:p w:rsidR="008D787F" w:rsidRDefault="008D787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7F" w:rsidRDefault="008D787F">
    <w:pPr>
      <w:pStyle w:val="a6"/>
      <w:jc w:val="right"/>
    </w:pPr>
  </w:p>
  <w:p w:rsidR="008D787F" w:rsidRDefault="008D787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7F" w:rsidRDefault="008D787F" w:rsidP="00482368">
    <w:pPr>
      <w:pStyle w:val="a6"/>
      <w:jc w:val="right"/>
    </w:pPr>
  </w:p>
  <w:p w:rsidR="008D787F" w:rsidRPr="008D787F" w:rsidRDefault="008D787F" w:rsidP="00482368">
    <w:pPr>
      <w:pStyle w:val="a6"/>
      <w:ind w:right="360"/>
      <w:jc w:val="right"/>
      <w:rPr>
        <w:b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7F" w:rsidRDefault="008D787F" w:rsidP="00F24604">
    <w:pPr>
      <w:pStyle w:val="a6"/>
      <w:framePr w:wrap="around" w:vAnchor="text" w:hAnchor="margin" w:xAlign="right" w:y="1"/>
      <w:rPr>
        <w:rStyle w:val="a8"/>
      </w:rPr>
    </w:pPr>
  </w:p>
  <w:p w:rsidR="008D787F" w:rsidRDefault="008D787F" w:rsidP="00482368">
    <w:pPr>
      <w:pStyle w:val="a6"/>
      <w:ind w:right="360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7F" w:rsidRDefault="008D787F">
    <w:pPr>
      <w:pStyle w:val="a6"/>
      <w:jc w:val="right"/>
    </w:pPr>
  </w:p>
  <w:p w:rsidR="008D787F" w:rsidRDefault="008D78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87F" w:rsidRDefault="008D787F" w:rsidP="00FA2C77">
      <w:r>
        <w:separator/>
      </w:r>
    </w:p>
  </w:footnote>
  <w:footnote w:type="continuationSeparator" w:id="0">
    <w:p w:rsidR="008D787F" w:rsidRDefault="008D787F" w:rsidP="00FA2C77">
      <w:r>
        <w:continuationSeparator/>
      </w:r>
    </w:p>
  </w:footnote>
  <w:footnote w:id="1">
    <w:p w:rsidR="008D787F" w:rsidRDefault="008D787F" w:rsidP="00185185">
      <w:pPr>
        <w:pStyle w:val="af0"/>
        <w:spacing w:line="240" w:lineRule="auto"/>
        <w:ind w:left="360" w:hanging="360"/>
        <w:rPr>
          <w:sz w:val="18"/>
        </w:rPr>
      </w:pPr>
      <w:r>
        <w:rPr>
          <w:rStyle w:val="af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7908"/>
    <w:multiLevelType w:val="hybridMultilevel"/>
    <w:tmpl w:val="0D666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1A3A"/>
    <w:multiLevelType w:val="hybridMultilevel"/>
    <w:tmpl w:val="D53286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340372"/>
    <w:multiLevelType w:val="hybridMultilevel"/>
    <w:tmpl w:val="ACACD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506BEA"/>
    <w:multiLevelType w:val="hybridMultilevel"/>
    <w:tmpl w:val="66347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47545"/>
    <w:multiLevelType w:val="hybridMultilevel"/>
    <w:tmpl w:val="43A22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12CD9"/>
    <w:multiLevelType w:val="hybridMultilevel"/>
    <w:tmpl w:val="9F003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037EC"/>
    <w:multiLevelType w:val="hybridMultilevel"/>
    <w:tmpl w:val="174E7774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76BC5"/>
    <w:multiLevelType w:val="hybridMultilevel"/>
    <w:tmpl w:val="80DA8B6C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B2650"/>
    <w:multiLevelType w:val="hybridMultilevel"/>
    <w:tmpl w:val="F86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94C04"/>
    <w:multiLevelType w:val="hybridMultilevel"/>
    <w:tmpl w:val="F296FF8C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008CD"/>
    <w:multiLevelType w:val="hybridMultilevel"/>
    <w:tmpl w:val="B4A23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23FD6"/>
    <w:multiLevelType w:val="hybridMultilevel"/>
    <w:tmpl w:val="7EB2D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F7F32"/>
    <w:multiLevelType w:val="hybridMultilevel"/>
    <w:tmpl w:val="D4F2D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81B5D"/>
    <w:multiLevelType w:val="hybridMultilevel"/>
    <w:tmpl w:val="DA5A4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5010D"/>
    <w:multiLevelType w:val="hybridMultilevel"/>
    <w:tmpl w:val="086EB718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22582"/>
    <w:multiLevelType w:val="hybridMultilevel"/>
    <w:tmpl w:val="9864D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570AF"/>
    <w:multiLevelType w:val="hybridMultilevel"/>
    <w:tmpl w:val="5E3A5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06268"/>
    <w:multiLevelType w:val="hybridMultilevel"/>
    <w:tmpl w:val="0276B58E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B49C6"/>
    <w:multiLevelType w:val="hybridMultilevel"/>
    <w:tmpl w:val="CE6ED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A73E2"/>
    <w:multiLevelType w:val="hybridMultilevel"/>
    <w:tmpl w:val="E788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2E50B6"/>
    <w:multiLevelType w:val="hybridMultilevel"/>
    <w:tmpl w:val="4474946A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2AB5FC7"/>
    <w:multiLevelType w:val="hybridMultilevel"/>
    <w:tmpl w:val="634E2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53509"/>
    <w:multiLevelType w:val="hybridMultilevel"/>
    <w:tmpl w:val="D02E2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D03FB"/>
    <w:multiLevelType w:val="hybridMultilevel"/>
    <w:tmpl w:val="CCC2B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1B7FFB"/>
    <w:multiLevelType w:val="hybridMultilevel"/>
    <w:tmpl w:val="4BB61C4C"/>
    <w:lvl w:ilvl="0" w:tplc="06D44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F71340"/>
    <w:multiLevelType w:val="hybridMultilevel"/>
    <w:tmpl w:val="568CB536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E3D41"/>
    <w:multiLevelType w:val="hybridMultilevel"/>
    <w:tmpl w:val="6DEA1F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7441C8"/>
    <w:multiLevelType w:val="hybridMultilevel"/>
    <w:tmpl w:val="D24C3C9E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747F3"/>
    <w:multiLevelType w:val="hybridMultilevel"/>
    <w:tmpl w:val="0DC8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74250D"/>
    <w:multiLevelType w:val="hybridMultilevel"/>
    <w:tmpl w:val="9EBE8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F13CC"/>
    <w:multiLevelType w:val="hybridMultilevel"/>
    <w:tmpl w:val="A2424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891E42"/>
    <w:multiLevelType w:val="hybridMultilevel"/>
    <w:tmpl w:val="F39AD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216A6"/>
    <w:multiLevelType w:val="hybridMultilevel"/>
    <w:tmpl w:val="046C0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592F60"/>
    <w:multiLevelType w:val="hybridMultilevel"/>
    <w:tmpl w:val="729676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CA084C"/>
    <w:multiLevelType w:val="hybridMultilevel"/>
    <w:tmpl w:val="09987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9C57D6"/>
    <w:multiLevelType w:val="hybridMultilevel"/>
    <w:tmpl w:val="AE8A8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C55490"/>
    <w:multiLevelType w:val="hybridMultilevel"/>
    <w:tmpl w:val="D734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6C52CE"/>
    <w:multiLevelType w:val="hybridMultilevel"/>
    <w:tmpl w:val="D606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A6F15"/>
    <w:multiLevelType w:val="hybridMultilevel"/>
    <w:tmpl w:val="936E5EF2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0409B"/>
    <w:multiLevelType w:val="hybridMultilevel"/>
    <w:tmpl w:val="7B26F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E1CC7"/>
    <w:multiLevelType w:val="hybridMultilevel"/>
    <w:tmpl w:val="5AB8C3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9D527B"/>
    <w:multiLevelType w:val="hybridMultilevel"/>
    <w:tmpl w:val="E96EB736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05DB5"/>
    <w:multiLevelType w:val="hybridMultilevel"/>
    <w:tmpl w:val="8C02A17C"/>
    <w:lvl w:ilvl="0" w:tplc="3442272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C70551"/>
    <w:multiLevelType w:val="multilevel"/>
    <w:tmpl w:val="324E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5B6560"/>
    <w:multiLevelType w:val="hybridMultilevel"/>
    <w:tmpl w:val="9F66B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670294"/>
    <w:multiLevelType w:val="hybridMultilevel"/>
    <w:tmpl w:val="E6AAC3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5"/>
  </w:num>
  <w:num w:numId="3">
    <w:abstractNumId w:val="26"/>
  </w:num>
  <w:num w:numId="4">
    <w:abstractNumId w:val="30"/>
  </w:num>
  <w:num w:numId="5">
    <w:abstractNumId w:val="41"/>
  </w:num>
  <w:num w:numId="6">
    <w:abstractNumId w:val="24"/>
  </w:num>
  <w:num w:numId="7">
    <w:abstractNumId w:val="11"/>
  </w:num>
  <w:num w:numId="8">
    <w:abstractNumId w:val="37"/>
  </w:num>
  <w:num w:numId="9">
    <w:abstractNumId w:val="20"/>
  </w:num>
  <w:num w:numId="10">
    <w:abstractNumId w:val="9"/>
  </w:num>
  <w:num w:numId="11">
    <w:abstractNumId w:val="4"/>
  </w:num>
  <w:num w:numId="12">
    <w:abstractNumId w:val="38"/>
  </w:num>
  <w:num w:numId="13">
    <w:abstractNumId w:val="13"/>
  </w:num>
  <w:num w:numId="14">
    <w:abstractNumId w:val="33"/>
  </w:num>
  <w:num w:numId="15">
    <w:abstractNumId w:val="36"/>
  </w:num>
  <w:num w:numId="16">
    <w:abstractNumId w:val="39"/>
  </w:num>
  <w:num w:numId="17">
    <w:abstractNumId w:val="5"/>
  </w:num>
  <w:num w:numId="18">
    <w:abstractNumId w:val="0"/>
  </w:num>
  <w:num w:numId="19">
    <w:abstractNumId w:val="22"/>
  </w:num>
  <w:num w:numId="20">
    <w:abstractNumId w:val="17"/>
  </w:num>
  <w:num w:numId="21">
    <w:abstractNumId w:val="6"/>
  </w:num>
  <w:num w:numId="22">
    <w:abstractNumId w:val="23"/>
  </w:num>
  <w:num w:numId="23">
    <w:abstractNumId w:val="21"/>
  </w:num>
  <w:num w:numId="24">
    <w:abstractNumId w:val="29"/>
  </w:num>
  <w:num w:numId="25">
    <w:abstractNumId w:val="44"/>
  </w:num>
  <w:num w:numId="26">
    <w:abstractNumId w:val="15"/>
  </w:num>
  <w:num w:numId="27">
    <w:abstractNumId w:val="40"/>
  </w:num>
  <w:num w:numId="28">
    <w:abstractNumId w:val="27"/>
  </w:num>
  <w:num w:numId="29">
    <w:abstractNumId w:val="18"/>
  </w:num>
  <w:num w:numId="30">
    <w:abstractNumId w:val="43"/>
  </w:num>
  <w:num w:numId="31">
    <w:abstractNumId w:val="8"/>
  </w:num>
  <w:num w:numId="32">
    <w:abstractNumId w:val="10"/>
  </w:num>
  <w:num w:numId="33">
    <w:abstractNumId w:val="7"/>
  </w:num>
  <w:num w:numId="34">
    <w:abstractNumId w:val="16"/>
  </w:num>
  <w:num w:numId="35">
    <w:abstractNumId w:val="32"/>
  </w:num>
  <w:num w:numId="36">
    <w:abstractNumId w:val="31"/>
  </w:num>
  <w:num w:numId="37">
    <w:abstractNumId w:val="34"/>
  </w:num>
  <w:num w:numId="38">
    <w:abstractNumId w:val="3"/>
  </w:num>
  <w:num w:numId="39">
    <w:abstractNumId w:val="25"/>
  </w:num>
  <w:num w:numId="40">
    <w:abstractNumId w:val="2"/>
  </w:num>
  <w:num w:numId="41">
    <w:abstractNumId w:val="47"/>
  </w:num>
  <w:num w:numId="42">
    <w:abstractNumId w:val="14"/>
  </w:num>
  <w:num w:numId="43">
    <w:abstractNumId w:val="28"/>
  </w:num>
  <w:num w:numId="44">
    <w:abstractNumId w:val="35"/>
  </w:num>
  <w:num w:numId="45">
    <w:abstractNumId w:val="1"/>
  </w:num>
  <w:num w:numId="46">
    <w:abstractNumId w:val="42"/>
  </w:num>
  <w:num w:numId="47">
    <w:abstractNumId w:val="12"/>
  </w:num>
  <w:num w:numId="48">
    <w:abstractNumId w:val="1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915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11FC5"/>
    <w:rsid w:val="000059EB"/>
    <w:rsid w:val="00006C69"/>
    <w:rsid w:val="000140B3"/>
    <w:rsid w:val="0002371A"/>
    <w:rsid w:val="0002684A"/>
    <w:rsid w:val="00034115"/>
    <w:rsid w:val="00034FF6"/>
    <w:rsid w:val="00035797"/>
    <w:rsid w:val="000368A6"/>
    <w:rsid w:val="000419D8"/>
    <w:rsid w:val="00044FAD"/>
    <w:rsid w:val="00054382"/>
    <w:rsid w:val="00055F66"/>
    <w:rsid w:val="00057E04"/>
    <w:rsid w:val="00064A0A"/>
    <w:rsid w:val="00070FB3"/>
    <w:rsid w:val="00072851"/>
    <w:rsid w:val="000777C6"/>
    <w:rsid w:val="00085756"/>
    <w:rsid w:val="0009106C"/>
    <w:rsid w:val="00095CF5"/>
    <w:rsid w:val="000A6114"/>
    <w:rsid w:val="000B4298"/>
    <w:rsid w:val="000C3078"/>
    <w:rsid w:val="000C6F7F"/>
    <w:rsid w:val="000D5174"/>
    <w:rsid w:val="000D71C0"/>
    <w:rsid w:val="000E0412"/>
    <w:rsid w:val="000E590C"/>
    <w:rsid w:val="000E7393"/>
    <w:rsid w:val="000F3D0E"/>
    <w:rsid w:val="000F43A7"/>
    <w:rsid w:val="000F4525"/>
    <w:rsid w:val="00100E06"/>
    <w:rsid w:val="001047D3"/>
    <w:rsid w:val="0010705E"/>
    <w:rsid w:val="00111E95"/>
    <w:rsid w:val="001207E9"/>
    <w:rsid w:val="0012196D"/>
    <w:rsid w:val="0012286E"/>
    <w:rsid w:val="00125FE3"/>
    <w:rsid w:val="0012651F"/>
    <w:rsid w:val="001306AC"/>
    <w:rsid w:val="00137278"/>
    <w:rsid w:val="00137D98"/>
    <w:rsid w:val="001410EF"/>
    <w:rsid w:val="00141C60"/>
    <w:rsid w:val="00144B84"/>
    <w:rsid w:val="0014584F"/>
    <w:rsid w:val="001525FC"/>
    <w:rsid w:val="001537CF"/>
    <w:rsid w:val="00157DE4"/>
    <w:rsid w:val="00160499"/>
    <w:rsid w:val="00163915"/>
    <w:rsid w:val="00163F98"/>
    <w:rsid w:val="0016790A"/>
    <w:rsid w:val="00172E3F"/>
    <w:rsid w:val="00173152"/>
    <w:rsid w:val="00175FBD"/>
    <w:rsid w:val="00185185"/>
    <w:rsid w:val="0018534E"/>
    <w:rsid w:val="001865BB"/>
    <w:rsid w:val="00193B85"/>
    <w:rsid w:val="001C50D7"/>
    <w:rsid w:val="001C76C2"/>
    <w:rsid w:val="001D158F"/>
    <w:rsid w:val="001D66AB"/>
    <w:rsid w:val="001E3D11"/>
    <w:rsid w:val="001E4C85"/>
    <w:rsid w:val="001E4CB5"/>
    <w:rsid w:val="001F1334"/>
    <w:rsid w:val="001F18DB"/>
    <w:rsid w:val="001F2E03"/>
    <w:rsid w:val="001F54C6"/>
    <w:rsid w:val="001F5AC9"/>
    <w:rsid w:val="001F621E"/>
    <w:rsid w:val="00205774"/>
    <w:rsid w:val="00210116"/>
    <w:rsid w:val="00213C48"/>
    <w:rsid w:val="00214610"/>
    <w:rsid w:val="0022047D"/>
    <w:rsid w:val="002222DD"/>
    <w:rsid w:val="00233689"/>
    <w:rsid w:val="002352A1"/>
    <w:rsid w:val="00240986"/>
    <w:rsid w:val="00245419"/>
    <w:rsid w:val="002474C0"/>
    <w:rsid w:val="002511B0"/>
    <w:rsid w:val="00260A7A"/>
    <w:rsid w:val="00264119"/>
    <w:rsid w:val="0026708E"/>
    <w:rsid w:val="0026738D"/>
    <w:rsid w:val="00272D2D"/>
    <w:rsid w:val="002742D1"/>
    <w:rsid w:val="002757F5"/>
    <w:rsid w:val="002765E0"/>
    <w:rsid w:val="00280E06"/>
    <w:rsid w:val="00285FD1"/>
    <w:rsid w:val="002911F4"/>
    <w:rsid w:val="0029477A"/>
    <w:rsid w:val="00296C65"/>
    <w:rsid w:val="002B139C"/>
    <w:rsid w:val="002B7AAF"/>
    <w:rsid w:val="002C206E"/>
    <w:rsid w:val="002C3B6C"/>
    <w:rsid w:val="002C3E37"/>
    <w:rsid w:val="002C3F8F"/>
    <w:rsid w:val="002D0A11"/>
    <w:rsid w:val="002D3D4A"/>
    <w:rsid w:val="002D6033"/>
    <w:rsid w:val="002E3BC6"/>
    <w:rsid w:val="002E5D46"/>
    <w:rsid w:val="002F07CC"/>
    <w:rsid w:val="002F3966"/>
    <w:rsid w:val="002F69FF"/>
    <w:rsid w:val="00300610"/>
    <w:rsid w:val="00307653"/>
    <w:rsid w:val="00307E37"/>
    <w:rsid w:val="00310402"/>
    <w:rsid w:val="00310ADC"/>
    <w:rsid w:val="00311476"/>
    <w:rsid w:val="00315105"/>
    <w:rsid w:val="0032607D"/>
    <w:rsid w:val="003309CD"/>
    <w:rsid w:val="00333E44"/>
    <w:rsid w:val="00335091"/>
    <w:rsid w:val="00340185"/>
    <w:rsid w:val="00343426"/>
    <w:rsid w:val="00346426"/>
    <w:rsid w:val="003500A9"/>
    <w:rsid w:val="003565C0"/>
    <w:rsid w:val="00361093"/>
    <w:rsid w:val="00364367"/>
    <w:rsid w:val="0037063C"/>
    <w:rsid w:val="00371D83"/>
    <w:rsid w:val="003749A3"/>
    <w:rsid w:val="00376BB7"/>
    <w:rsid w:val="003827F0"/>
    <w:rsid w:val="00394A4C"/>
    <w:rsid w:val="00397853"/>
    <w:rsid w:val="00397DD3"/>
    <w:rsid w:val="003A6449"/>
    <w:rsid w:val="003B019B"/>
    <w:rsid w:val="003B7F91"/>
    <w:rsid w:val="003C27C7"/>
    <w:rsid w:val="003C4518"/>
    <w:rsid w:val="003C5822"/>
    <w:rsid w:val="003C6D31"/>
    <w:rsid w:val="003C7C97"/>
    <w:rsid w:val="003D171E"/>
    <w:rsid w:val="003D6238"/>
    <w:rsid w:val="003D77DB"/>
    <w:rsid w:val="003E2537"/>
    <w:rsid w:val="003E4FC0"/>
    <w:rsid w:val="003E7B84"/>
    <w:rsid w:val="003F2E75"/>
    <w:rsid w:val="003F4498"/>
    <w:rsid w:val="003F59D8"/>
    <w:rsid w:val="003F7E58"/>
    <w:rsid w:val="0040449C"/>
    <w:rsid w:val="004052AE"/>
    <w:rsid w:val="00405456"/>
    <w:rsid w:val="00410FC4"/>
    <w:rsid w:val="00411039"/>
    <w:rsid w:val="004133E5"/>
    <w:rsid w:val="00417778"/>
    <w:rsid w:val="00422C90"/>
    <w:rsid w:val="0042408C"/>
    <w:rsid w:val="00426AF9"/>
    <w:rsid w:val="00427425"/>
    <w:rsid w:val="0043010E"/>
    <w:rsid w:val="00443453"/>
    <w:rsid w:val="00450BDD"/>
    <w:rsid w:val="0045554E"/>
    <w:rsid w:val="00461119"/>
    <w:rsid w:val="00463B54"/>
    <w:rsid w:val="0046407C"/>
    <w:rsid w:val="00473838"/>
    <w:rsid w:val="00476317"/>
    <w:rsid w:val="00482368"/>
    <w:rsid w:val="0048525A"/>
    <w:rsid w:val="00495BC4"/>
    <w:rsid w:val="004964A0"/>
    <w:rsid w:val="004A1EE9"/>
    <w:rsid w:val="004A39FF"/>
    <w:rsid w:val="004A55E5"/>
    <w:rsid w:val="004B711B"/>
    <w:rsid w:val="004B7CA8"/>
    <w:rsid w:val="004C15BF"/>
    <w:rsid w:val="004C4129"/>
    <w:rsid w:val="004D45A1"/>
    <w:rsid w:val="004E2A16"/>
    <w:rsid w:val="004E66A5"/>
    <w:rsid w:val="004F1A80"/>
    <w:rsid w:val="004F2651"/>
    <w:rsid w:val="004F27F6"/>
    <w:rsid w:val="004F6B74"/>
    <w:rsid w:val="0050328C"/>
    <w:rsid w:val="00504F46"/>
    <w:rsid w:val="005066C0"/>
    <w:rsid w:val="00516DE0"/>
    <w:rsid w:val="00523060"/>
    <w:rsid w:val="00524A54"/>
    <w:rsid w:val="00525027"/>
    <w:rsid w:val="0052736E"/>
    <w:rsid w:val="005307D8"/>
    <w:rsid w:val="00531802"/>
    <w:rsid w:val="005331C7"/>
    <w:rsid w:val="005367D6"/>
    <w:rsid w:val="00542CF7"/>
    <w:rsid w:val="00544C6D"/>
    <w:rsid w:val="00546EDE"/>
    <w:rsid w:val="005503BE"/>
    <w:rsid w:val="00550F9B"/>
    <w:rsid w:val="00551950"/>
    <w:rsid w:val="005549CE"/>
    <w:rsid w:val="00562252"/>
    <w:rsid w:val="00564391"/>
    <w:rsid w:val="00566371"/>
    <w:rsid w:val="00566587"/>
    <w:rsid w:val="005667AA"/>
    <w:rsid w:val="00570185"/>
    <w:rsid w:val="005745FF"/>
    <w:rsid w:val="00584314"/>
    <w:rsid w:val="0058518B"/>
    <w:rsid w:val="00586AD9"/>
    <w:rsid w:val="005876DD"/>
    <w:rsid w:val="005914AF"/>
    <w:rsid w:val="0059228F"/>
    <w:rsid w:val="00595D6B"/>
    <w:rsid w:val="00597B5B"/>
    <w:rsid w:val="005A1981"/>
    <w:rsid w:val="005A2E00"/>
    <w:rsid w:val="005A5C7A"/>
    <w:rsid w:val="005B02AD"/>
    <w:rsid w:val="005B1D02"/>
    <w:rsid w:val="005B5993"/>
    <w:rsid w:val="005B678D"/>
    <w:rsid w:val="005B6B6F"/>
    <w:rsid w:val="005C4580"/>
    <w:rsid w:val="005D6EEC"/>
    <w:rsid w:val="005E1E6D"/>
    <w:rsid w:val="005E40CE"/>
    <w:rsid w:val="005E467B"/>
    <w:rsid w:val="005E79B6"/>
    <w:rsid w:val="005E7E52"/>
    <w:rsid w:val="005F2096"/>
    <w:rsid w:val="005F6109"/>
    <w:rsid w:val="00605873"/>
    <w:rsid w:val="00610FB4"/>
    <w:rsid w:val="00612325"/>
    <w:rsid w:val="00614D32"/>
    <w:rsid w:val="006162BA"/>
    <w:rsid w:val="00617325"/>
    <w:rsid w:val="00620725"/>
    <w:rsid w:val="00625039"/>
    <w:rsid w:val="00641DF1"/>
    <w:rsid w:val="00646098"/>
    <w:rsid w:val="00646C36"/>
    <w:rsid w:val="00650B25"/>
    <w:rsid w:val="00657E8D"/>
    <w:rsid w:val="0066195F"/>
    <w:rsid w:val="006749B4"/>
    <w:rsid w:val="00680616"/>
    <w:rsid w:val="00682DA5"/>
    <w:rsid w:val="00685746"/>
    <w:rsid w:val="00687544"/>
    <w:rsid w:val="00694A0A"/>
    <w:rsid w:val="006966AA"/>
    <w:rsid w:val="006A0959"/>
    <w:rsid w:val="006A42B3"/>
    <w:rsid w:val="006A437F"/>
    <w:rsid w:val="006A5E5C"/>
    <w:rsid w:val="006A7FFA"/>
    <w:rsid w:val="006B1D39"/>
    <w:rsid w:val="006C1159"/>
    <w:rsid w:val="006C7007"/>
    <w:rsid w:val="006C71E9"/>
    <w:rsid w:val="006D299F"/>
    <w:rsid w:val="006D4436"/>
    <w:rsid w:val="006D46E9"/>
    <w:rsid w:val="006D4A0D"/>
    <w:rsid w:val="006D52A3"/>
    <w:rsid w:val="006E3AE6"/>
    <w:rsid w:val="006E6554"/>
    <w:rsid w:val="006E67F2"/>
    <w:rsid w:val="006F1EC3"/>
    <w:rsid w:val="006F2E2F"/>
    <w:rsid w:val="006F6511"/>
    <w:rsid w:val="006F74B7"/>
    <w:rsid w:val="006F7EEE"/>
    <w:rsid w:val="0070597C"/>
    <w:rsid w:val="007062D7"/>
    <w:rsid w:val="00711FC5"/>
    <w:rsid w:val="00713B26"/>
    <w:rsid w:val="00714443"/>
    <w:rsid w:val="0072275F"/>
    <w:rsid w:val="00723403"/>
    <w:rsid w:val="00723790"/>
    <w:rsid w:val="00724FC8"/>
    <w:rsid w:val="0073637A"/>
    <w:rsid w:val="00741C47"/>
    <w:rsid w:val="00743939"/>
    <w:rsid w:val="0074489F"/>
    <w:rsid w:val="00744CCB"/>
    <w:rsid w:val="00762971"/>
    <w:rsid w:val="007703F7"/>
    <w:rsid w:val="00776C91"/>
    <w:rsid w:val="00791517"/>
    <w:rsid w:val="007B5928"/>
    <w:rsid w:val="007C0151"/>
    <w:rsid w:val="007C08AF"/>
    <w:rsid w:val="007C4379"/>
    <w:rsid w:val="007C50E8"/>
    <w:rsid w:val="007C57CB"/>
    <w:rsid w:val="007D16DC"/>
    <w:rsid w:val="007D727B"/>
    <w:rsid w:val="007E58E8"/>
    <w:rsid w:val="007F0695"/>
    <w:rsid w:val="007F154A"/>
    <w:rsid w:val="007F2488"/>
    <w:rsid w:val="008020DA"/>
    <w:rsid w:val="008028D9"/>
    <w:rsid w:val="008044C6"/>
    <w:rsid w:val="00805384"/>
    <w:rsid w:val="008110F9"/>
    <w:rsid w:val="00811820"/>
    <w:rsid w:val="008145AE"/>
    <w:rsid w:val="00814D3B"/>
    <w:rsid w:val="00820A2B"/>
    <w:rsid w:val="00823C9C"/>
    <w:rsid w:val="00831ADA"/>
    <w:rsid w:val="00832BD9"/>
    <w:rsid w:val="00842B9B"/>
    <w:rsid w:val="00865037"/>
    <w:rsid w:val="00867BF8"/>
    <w:rsid w:val="008724BA"/>
    <w:rsid w:val="00872849"/>
    <w:rsid w:val="00873801"/>
    <w:rsid w:val="0087736C"/>
    <w:rsid w:val="008872B5"/>
    <w:rsid w:val="008A0363"/>
    <w:rsid w:val="008A15E2"/>
    <w:rsid w:val="008A3253"/>
    <w:rsid w:val="008B2ACF"/>
    <w:rsid w:val="008B506B"/>
    <w:rsid w:val="008B66A5"/>
    <w:rsid w:val="008B6CC5"/>
    <w:rsid w:val="008C3530"/>
    <w:rsid w:val="008C6D38"/>
    <w:rsid w:val="008C7BDF"/>
    <w:rsid w:val="008D010B"/>
    <w:rsid w:val="008D6851"/>
    <w:rsid w:val="008D782B"/>
    <w:rsid w:val="008D787F"/>
    <w:rsid w:val="008E09DC"/>
    <w:rsid w:val="008E61B8"/>
    <w:rsid w:val="008F16B3"/>
    <w:rsid w:val="008F6615"/>
    <w:rsid w:val="008F728E"/>
    <w:rsid w:val="00902B6B"/>
    <w:rsid w:val="00914749"/>
    <w:rsid w:val="00916BB9"/>
    <w:rsid w:val="00923C6D"/>
    <w:rsid w:val="00926088"/>
    <w:rsid w:val="0092658E"/>
    <w:rsid w:val="009311B4"/>
    <w:rsid w:val="00931938"/>
    <w:rsid w:val="009368CC"/>
    <w:rsid w:val="00940AFC"/>
    <w:rsid w:val="00950EB0"/>
    <w:rsid w:val="00951137"/>
    <w:rsid w:val="00957CBB"/>
    <w:rsid w:val="009624FE"/>
    <w:rsid w:val="0096394B"/>
    <w:rsid w:val="00964D4E"/>
    <w:rsid w:val="00973E5F"/>
    <w:rsid w:val="00974689"/>
    <w:rsid w:val="00974E4C"/>
    <w:rsid w:val="00975E14"/>
    <w:rsid w:val="009778DA"/>
    <w:rsid w:val="0098332B"/>
    <w:rsid w:val="009855E5"/>
    <w:rsid w:val="00985C71"/>
    <w:rsid w:val="00985E56"/>
    <w:rsid w:val="009905A6"/>
    <w:rsid w:val="009931DF"/>
    <w:rsid w:val="00994586"/>
    <w:rsid w:val="009954D2"/>
    <w:rsid w:val="009A19C7"/>
    <w:rsid w:val="009A1DAC"/>
    <w:rsid w:val="009A2D24"/>
    <w:rsid w:val="009A7BDE"/>
    <w:rsid w:val="009B24CC"/>
    <w:rsid w:val="009B4933"/>
    <w:rsid w:val="009C3D64"/>
    <w:rsid w:val="009C6866"/>
    <w:rsid w:val="009C7F24"/>
    <w:rsid w:val="009D079C"/>
    <w:rsid w:val="009D36E5"/>
    <w:rsid w:val="009D6893"/>
    <w:rsid w:val="009E720C"/>
    <w:rsid w:val="009F2878"/>
    <w:rsid w:val="009F4D4E"/>
    <w:rsid w:val="009F574D"/>
    <w:rsid w:val="00A01D77"/>
    <w:rsid w:val="00A02E82"/>
    <w:rsid w:val="00A10EA6"/>
    <w:rsid w:val="00A16E9B"/>
    <w:rsid w:val="00A17DCE"/>
    <w:rsid w:val="00A22D32"/>
    <w:rsid w:val="00A27A3C"/>
    <w:rsid w:val="00A31263"/>
    <w:rsid w:val="00A314F3"/>
    <w:rsid w:val="00A337B2"/>
    <w:rsid w:val="00A43670"/>
    <w:rsid w:val="00A43940"/>
    <w:rsid w:val="00A44954"/>
    <w:rsid w:val="00A45539"/>
    <w:rsid w:val="00A47118"/>
    <w:rsid w:val="00A57E98"/>
    <w:rsid w:val="00A60059"/>
    <w:rsid w:val="00A610A2"/>
    <w:rsid w:val="00A62583"/>
    <w:rsid w:val="00A66120"/>
    <w:rsid w:val="00A7018F"/>
    <w:rsid w:val="00A702BF"/>
    <w:rsid w:val="00A758EE"/>
    <w:rsid w:val="00A81585"/>
    <w:rsid w:val="00A857CF"/>
    <w:rsid w:val="00A916E1"/>
    <w:rsid w:val="00A93250"/>
    <w:rsid w:val="00A938A9"/>
    <w:rsid w:val="00AA21F1"/>
    <w:rsid w:val="00AA5008"/>
    <w:rsid w:val="00AA5722"/>
    <w:rsid w:val="00AA5DC0"/>
    <w:rsid w:val="00AA5E87"/>
    <w:rsid w:val="00AA75BB"/>
    <w:rsid w:val="00AB2AD9"/>
    <w:rsid w:val="00AB3275"/>
    <w:rsid w:val="00AD2A22"/>
    <w:rsid w:val="00AD641E"/>
    <w:rsid w:val="00AD782A"/>
    <w:rsid w:val="00AE0BB9"/>
    <w:rsid w:val="00AE0CD5"/>
    <w:rsid w:val="00AE1122"/>
    <w:rsid w:val="00AE3A09"/>
    <w:rsid w:val="00AE50A7"/>
    <w:rsid w:val="00AE707F"/>
    <w:rsid w:val="00AF53F7"/>
    <w:rsid w:val="00AF646B"/>
    <w:rsid w:val="00AF6CBB"/>
    <w:rsid w:val="00B02B18"/>
    <w:rsid w:val="00B04DD5"/>
    <w:rsid w:val="00B0529F"/>
    <w:rsid w:val="00B06614"/>
    <w:rsid w:val="00B241B0"/>
    <w:rsid w:val="00B25C53"/>
    <w:rsid w:val="00B310BF"/>
    <w:rsid w:val="00B324A8"/>
    <w:rsid w:val="00B365CF"/>
    <w:rsid w:val="00B370FD"/>
    <w:rsid w:val="00B37D16"/>
    <w:rsid w:val="00B4049B"/>
    <w:rsid w:val="00B42B03"/>
    <w:rsid w:val="00B46961"/>
    <w:rsid w:val="00B473CF"/>
    <w:rsid w:val="00B5099E"/>
    <w:rsid w:val="00B53EDF"/>
    <w:rsid w:val="00B547E2"/>
    <w:rsid w:val="00B54C61"/>
    <w:rsid w:val="00B55D03"/>
    <w:rsid w:val="00B60E13"/>
    <w:rsid w:val="00B61C6F"/>
    <w:rsid w:val="00B674B1"/>
    <w:rsid w:val="00B70D2E"/>
    <w:rsid w:val="00B76560"/>
    <w:rsid w:val="00B768D1"/>
    <w:rsid w:val="00B82B6F"/>
    <w:rsid w:val="00B83585"/>
    <w:rsid w:val="00B87D73"/>
    <w:rsid w:val="00B9164B"/>
    <w:rsid w:val="00B92D97"/>
    <w:rsid w:val="00B94E43"/>
    <w:rsid w:val="00BB3ACE"/>
    <w:rsid w:val="00BB3F9E"/>
    <w:rsid w:val="00BB681F"/>
    <w:rsid w:val="00BB7321"/>
    <w:rsid w:val="00BC0B39"/>
    <w:rsid w:val="00BD023E"/>
    <w:rsid w:val="00BD264D"/>
    <w:rsid w:val="00BD4F8F"/>
    <w:rsid w:val="00BD5577"/>
    <w:rsid w:val="00BE0D2B"/>
    <w:rsid w:val="00BE20CD"/>
    <w:rsid w:val="00BE7509"/>
    <w:rsid w:val="00BF17D3"/>
    <w:rsid w:val="00BF1B47"/>
    <w:rsid w:val="00BF6D62"/>
    <w:rsid w:val="00C04B89"/>
    <w:rsid w:val="00C0772D"/>
    <w:rsid w:val="00C11AFE"/>
    <w:rsid w:val="00C1295A"/>
    <w:rsid w:val="00C134A4"/>
    <w:rsid w:val="00C13D28"/>
    <w:rsid w:val="00C169FD"/>
    <w:rsid w:val="00C23CCD"/>
    <w:rsid w:val="00C256C9"/>
    <w:rsid w:val="00C257C8"/>
    <w:rsid w:val="00C31B95"/>
    <w:rsid w:val="00C320BA"/>
    <w:rsid w:val="00C33133"/>
    <w:rsid w:val="00C33AE4"/>
    <w:rsid w:val="00C33E95"/>
    <w:rsid w:val="00C362E3"/>
    <w:rsid w:val="00C401A1"/>
    <w:rsid w:val="00C46E02"/>
    <w:rsid w:val="00C46E98"/>
    <w:rsid w:val="00C516A5"/>
    <w:rsid w:val="00C53522"/>
    <w:rsid w:val="00C5423D"/>
    <w:rsid w:val="00C568C7"/>
    <w:rsid w:val="00C63CD4"/>
    <w:rsid w:val="00C67695"/>
    <w:rsid w:val="00C7050E"/>
    <w:rsid w:val="00C72147"/>
    <w:rsid w:val="00C764B9"/>
    <w:rsid w:val="00C81C5D"/>
    <w:rsid w:val="00C835FA"/>
    <w:rsid w:val="00C8544F"/>
    <w:rsid w:val="00C86906"/>
    <w:rsid w:val="00C9010C"/>
    <w:rsid w:val="00C94505"/>
    <w:rsid w:val="00CA1FC4"/>
    <w:rsid w:val="00CA44D9"/>
    <w:rsid w:val="00CA7D69"/>
    <w:rsid w:val="00CB013C"/>
    <w:rsid w:val="00CB21A2"/>
    <w:rsid w:val="00CB67D4"/>
    <w:rsid w:val="00CB693F"/>
    <w:rsid w:val="00CC269D"/>
    <w:rsid w:val="00CC45F2"/>
    <w:rsid w:val="00CD2FFE"/>
    <w:rsid w:val="00CD3A41"/>
    <w:rsid w:val="00CD5584"/>
    <w:rsid w:val="00CD5AE5"/>
    <w:rsid w:val="00CD685F"/>
    <w:rsid w:val="00CE42B8"/>
    <w:rsid w:val="00CF0D81"/>
    <w:rsid w:val="00CF1931"/>
    <w:rsid w:val="00CF245E"/>
    <w:rsid w:val="00CF71FF"/>
    <w:rsid w:val="00D002F7"/>
    <w:rsid w:val="00D0171F"/>
    <w:rsid w:val="00D018B0"/>
    <w:rsid w:val="00D21610"/>
    <w:rsid w:val="00D22D62"/>
    <w:rsid w:val="00D31172"/>
    <w:rsid w:val="00D31799"/>
    <w:rsid w:val="00D3448E"/>
    <w:rsid w:val="00D40110"/>
    <w:rsid w:val="00D4186D"/>
    <w:rsid w:val="00D45534"/>
    <w:rsid w:val="00D45A46"/>
    <w:rsid w:val="00D47A81"/>
    <w:rsid w:val="00D550C0"/>
    <w:rsid w:val="00D6439E"/>
    <w:rsid w:val="00D643D4"/>
    <w:rsid w:val="00D653BF"/>
    <w:rsid w:val="00D65F68"/>
    <w:rsid w:val="00D660BC"/>
    <w:rsid w:val="00D710BE"/>
    <w:rsid w:val="00D800B7"/>
    <w:rsid w:val="00D80A12"/>
    <w:rsid w:val="00D90398"/>
    <w:rsid w:val="00D93CCF"/>
    <w:rsid w:val="00D9578A"/>
    <w:rsid w:val="00D95C90"/>
    <w:rsid w:val="00D9635A"/>
    <w:rsid w:val="00DA0E80"/>
    <w:rsid w:val="00DA4671"/>
    <w:rsid w:val="00DA5E8E"/>
    <w:rsid w:val="00DB06F0"/>
    <w:rsid w:val="00DB4D56"/>
    <w:rsid w:val="00DB651C"/>
    <w:rsid w:val="00DB6CCE"/>
    <w:rsid w:val="00DB76BF"/>
    <w:rsid w:val="00DC135E"/>
    <w:rsid w:val="00DC6A2A"/>
    <w:rsid w:val="00DC728F"/>
    <w:rsid w:val="00DD1A6D"/>
    <w:rsid w:val="00DE1CBB"/>
    <w:rsid w:val="00DE68E3"/>
    <w:rsid w:val="00DE7E37"/>
    <w:rsid w:val="00DF3687"/>
    <w:rsid w:val="00DF4666"/>
    <w:rsid w:val="00DF646C"/>
    <w:rsid w:val="00DF7DED"/>
    <w:rsid w:val="00E03719"/>
    <w:rsid w:val="00E06CF0"/>
    <w:rsid w:val="00E06F26"/>
    <w:rsid w:val="00E1055B"/>
    <w:rsid w:val="00E13C56"/>
    <w:rsid w:val="00E27C4D"/>
    <w:rsid w:val="00E316FD"/>
    <w:rsid w:val="00E33324"/>
    <w:rsid w:val="00E33811"/>
    <w:rsid w:val="00E359B5"/>
    <w:rsid w:val="00E362C3"/>
    <w:rsid w:val="00E46108"/>
    <w:rsid w:val="00E4752E"/>
    <w:rsid w:val="00E5511B"/>
    <w:rsid w:val="00E55227"/>
    <w:rsid w:val="00E5526B"/>
    <w:rsid w:val="00E56A47"/>
    <w:rsid w:val="00E578AF"/>
    <w:rsid w:val="00E61F50"/>
    <w:rsid w:val="00E718DD"/>
    <w:rsid w:val="00E75A5F"/>
    <w:rsid w:val="00E812E2"/>
    <w:rsid w:val="00E86651"/>
    <w:rsid w:val="00E86A0A"/>
    <w:rsid w:val="00E87C0F"/>
    <w:rsid w:val="00E9094C"/>
    <w:rsid w:val="00E930AF"/>
    <w:rsid w:val="00E9643C"/>
    <w:rsid w:val="00EA1405"/>
    <w:rsid w:val="00EA64FB"/>
    <w:rsid w:val="00EB396D"/>
    <w:rsid w:val="00EC3150"/>
    <w:rsid w:val="00ED2068"/>
    <w:rsid w:val="00ED5146"/>
    <w:rsid w:val="00EE1B6A"/>
    <w:rsid w:val="00EE5DAF"/>
    <w:rsid w:val="00EE7985"/>
    <w:rsid w:val="00EF1A36"/>
    <w:rsid w:val="00EF1DA8"/>
    <w:rsid w:val="00F0027C"/>
    <w:rsid w:val="00F0384A"/>
    <w:rsid w:val="00F133E0"/>
    <w:rsid w:val="00F13891"/>
    <w:rsid w:val="00F16DCA"/>
    <w:rsid w:val="00F172C6"/>
    <w:rsid w:val="00F20F58"/>
    <w:rsid w:val="00F22493"/>
    <w:rsid w:val="00F24604"/>
    <w:rsid w:val="00F279FB"/>
    <w:rsid w:val="00F30A51"/>
    <w:rsid w:val="00F32ABB"/>
    <w:rsid w:val="00F336D7"/>
    <w:rsid w:val="00F36ACA"/>
    <w:rsid w:val="00F3734A"/>
    <w:rsid w:val="00F401D0"/>
    <w:rsid w:val="00F40381"/>
    <w:rsid w:val="00F40F88"/>
    <w:rsid w:val="00F417ED"/>
    <w:rsid w:val="00F439D0"/>
    <w:rsid w:val="00F4579F"/>
    <w:rsid w:val="00F46F33"/>
    <w:rsid w:val="00F53691"/>
    <w:rsid w:val="00F53C03"/>
    <w:rsid w:val="00F54702"/>
    <w:rsid w:val="00F55C79"/>
    <w:rsid w:val="00F6703B"/>
    <w:rsid w:val="00F739A5"/>
    <w:rsid w:val="00F75560"/>
    <w:rsid w:val="00F80499"/>
    <w:rsid w:val="00F9177D"/>
    <w:rsid w:val="00F93919"/>
    <w:rsid w:val="00F971FE"/>
    <w:rsid w:val="00FA2C77"/>
    <w:rsid w:val="00FA404B"/>
    <w:rsid w:val="00FA497C"/>
    <w:rsid w:val="00FA4ACB"/>
    <w:rsid w:val="00FB54E7"/>
    <w:rsid w:val="00FB63D7"/>
    <w:rsid w:val="00FC00A4"/>
    <w:rsid w:val="00FC66D0"/>
    <w:rsid w:val="00FC6919"/>
    <w:rsid w:val="00FC6EF3"/>
    <w:rsid w:val="00FD0544"/>
    <w:rsid w:val="00FD4B3D"/>
    <w:rsid w:val="00FE3485"/>
    <w:rsid w:val="00FE522D"/>
    <w:rsid w:val="00FE677B"/>
    <w:rsid w:val="00FE746A"/>
    <w:rsid w:val="00FF1D08"/>
    <w:rsid w:val="00FF3ABB"/>
    <w:rsid w:val="00FF73BB"/>
    <w:rsid w:val="00FF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3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911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1232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3275"/>
    <w:rPr>
      <w:b/>
      <w:bCs/>
    </w:rPr>
  </w:style>
  <w:style w:type="paragraph" w:customStyle="1" w:styleId="11">
    <w:name w:val="Знак1"/>
    <w:basedOn w:val="a"/>
    <w:rsid w:val="00AB32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rsid w:val="00C67695"/>
    <w:pPr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C67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C6769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676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C67695"/>
  </w:style>
  <w:style w:type="paragraph" w:styleId="a9">
    <w:name w:val="header"/>
    <w:basedOn w:val="a"/>
    <w:link w:val="aa"/>
    <w:uiPriority w:val="99"/>
    <w:unhideWhenUsed/>
    <w:rsid w:val="00FA2C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2C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A31263"/>
    <w:pPr>
      <w:ind w:left="720"/>
      <w:contextualSpacing/>
    </w:pPr>
  </w:style>
  <w:style w:type="character" w:customStyle="1" w:styleId="c5">
    <w:name w:val="c5"/>
    <w:basedOn w:val="a0"/>
    <w:rsid w:val="00FF1D08"/>
  </w:style>
  <w:style w:type="character" w:customStyle="1" w:styleId="submenu-table">
    <w:name w:val="submenu-table"/>
    <w:basedOn w:val="a0"/>
    <w:rsid w:val="00CD5584"/>
  </w:style>
  <w:style w:type="paragraph" w:customStyle="1" w:styleId="21">
    <w:name w:val="Основной текст 21"/>
    <w:basedOn w:val="a"/>
    <w:rsid w:val="0037063C"/>
    <w:pPr>
      <w:tabs>
        <w:tab w:val="left" w:pos="8222"/>
      </w:tabs>
      <w:ind w:right="-1759"/>
    </w:pPr>
    <w:rPr>
      <w:sz w:val="28"/>
      <w:szCs w:val="20"/>
      <w:lang w:eastAsia="ru-RU"/>
    </w:rPr>
  </w:style>
  <w:style w:type="character" w:customStyle="1" w:styleId="c0">
    <w:name w:val="c0"/>
    <w:basedOn w:val="a0"/>
    <w:rsid w:val="00570185"/>
  </w:style>
  <w:style w:type="paragraph" w:customStyle="1" w:styleId="c41">
    <w:name w:val="c41"/>
    <w:basedOn w:val="a"/>
    <w:rsid w:val="00570185"/>
    <w:pPr>
      <w:spacing w:before="100" w:beforeAutospacing="1" w:after="100" w:afterAutospacing="1"/>
    </w:pPr>
    <w:rPr>
      <w:lang w:eastAsia="ru-RU"/>
    </w:rPr>
  </w:style>
  <w:style w:type="paragraph" w:styleId="ac">
    <w:name w:val="Title"/>
    <w:basedOn w:val="a"/>
    <w:link w:val="ad"/>
    <w:qFormat/>
    <w:rsid w:val="008F728E"/>
    <w:pPr>
      <w:jc w:val="center"/>
    </w:pPr>
    <w:rPr>
      <w:b/>
      <w:bCs/>
      <w:sz w:val="28"/>
      <w:lang w:eastAsia="ru-RU"/>
    </w:rPr>
  </w:style>
  <w:style w:type="character" w:customStyle="1" w:styleId="ad">
    <w:name w:val="Название Знак"/>
    <w:basedOn w:val="a0"/>
    <w:link w:val="ac"/>
    <w:rsid w:val="008F72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070F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1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e">
    <w:name w:val="Стиль"/>
    <w:rsid w:val="00AD2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Indent 2"/>
    <w:basedOn w:val="a"/>
    <w:link w:val="23"/>
    <w:rsid w:val="003E7B84"/>
    <w:pPr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E7B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otnote reference"/>
    <w:basedOn w:val="a0"/>
    <w:semiHidden/>
    <w:rsid w:val="0052736E"/>
    <w:rPr>
      <w:vertAlign w:val="superscript"/>
    </w:rPr>
  </w:style>
  <w:style w:type="paragraph" w:styleId="af0">
    <w:name w:val="footnote text"/>
    <w:basedOn w:val="a"/>
    <w:link w:val="af1"/>
    <w:semiHidden/>
    <w:rsid w:val="0052736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527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52736E"/>
    <w:pPr>
      <w:tabs>
        <w:tab w:val="left" w:pos="8222"/>
      </w:tabs>
      <w:ind w:right="-1759"/>
    </w:pPr>
    <w:rPr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52736E"/>
    <w:pPr>
      <w:jc w:val="both"/>
    </w:pPr>
    <w:rPr>
      <w:szCs w:val="20"/>
      <w:lang w:eastAsia="ru-RU"/>
    </w:rPr>
  </w:style>
  <w:style w:type="paragraph" w:styleId="af2">
    <w:name w:val="Plain Text"/>
    <w:basedOn w:val="a"/>
    <w:link w:val="af3"/>
    <w:rsid w:val="0052736E"/>
    <w:rPr>
      <w:rFonts w:ascii="Courier New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2736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1C50D7"/>
    <w:pPr>
      <w:tabs>
        <w:tab w:val="left" w:pos="8222"/>
      </w:tabs>
      <w:ind w:right="-1759"/>
    </w:pPr>
    <w:rPr>
      <w:sz w:val="28"/>
      <w:szCs w:val="20"/>
      <w:lang w:eastAsia="ru-RU"/>
    </w:rPr>
  </w:style>
  <w:style w:type="paragraph" w:customStyle="1" w:styleId="32">
    <w:name w:val="Основной текст 32"/>
    <w:basedOn w:val="a"/>
    <w:rsid w:val="001C50D7"/>
    <w:pPr>
      <w:jc w:val="both"/>
    </w:pPr>
    <w:rPr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F05AC-DCC4-402A-A4BB-158ABE56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27</Pages>
  <Words>9447</Words>
  <Characters>53852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552</cp:revision>
  <cp:lastPrinted>2015-09-15T15:36:00Z</cp:lastPrinted>
  <dcterms:created xsi:type="dcterms:W3CDTF">2013-10-14T14:28:00Z</dcterms:created>
  <dcterms:modified xsi:type="dcterms:W3CDTF">2015-09-15T15:42:00Z</dcterms:modified>
</cp:coreProperties>
</file>