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57A09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457A09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457A09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1097D" w:rsidRPr="00457A09" w:rsidRDefault="00A1097D" w:rsidP="00A1097D">
      <w:pPr>
        <w:pStyle w:val="a3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ab/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Согласовано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457A09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457A09">
        <w:rPr>
          <w:rFonts w:ascii="Times New Roman" w:hAnsi="Times New Roman"/>
          <w:sz w:val="24"/>
          <w:szCs w:val="24"/>
        </w:rPr>
        <w:t>тверждаю</w:t>
      </w:r>
    </w:p>
    <w:p w:rsidR="00A1097D" w:rsidRPr="00457A09" w:rsidRDefault="00A1097D" w:rsidP="00A10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Заместитель 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Старший методист: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457A09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СОШ: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457A09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31.08.2016 г.</w:t>
      </w:r>
    </w:p>
    <w:p w:rsidR="00A1097D" w:rsidRPr="00457A09" w:rsidRDefault="00A1097D" w:rsidP="00A1097D">
      <w:pPr>
        <w:pStyle w:val="a3"/>
        <w:rPr>
          <w:rFonts w:ascii="Times New Roman" w:hAnsi="Times New Roman"/>
          <w:sz w:val="24"/>
          <w:szCs w:val="24"/>
        </w:rPr>
      </w:pPr>
    </w:p>
    <w:p w:rsidR="00A1097D" w:rsidRPr="00457A09" w:rsidRDefault="00A1097D" w:rsidP="00A1097D">
      <w:pPr>
        <w:rPr>
          <w:b/>
        </w:rPr>
      </w:pP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097D" w:rsidRPr="00457A09" w:rsidRDefault="00A1097D" w:rsidP="00A1097D">
      <w:pPr>
        <w:pStyle w:val="a3"/>
        <w:rPr>
          <w:rFonts w:ascii="Times New Roman" w:hAnsi="Times New Roman"/>
        </w:rPr>
      </w:pP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52"/>
          <w:szCs w:val="96"/>
        </w:rPr>
      </w:pPr>
      <w:r w:rsidRPr="00457A09">
        <w:rPr>
          <w:rFonts w:ascii="Times New Roman" w:hAnsi="Times New Roman"/>
          <w:sz w:val="52"/>
          <w:szCs w:val="96"/>
        </w:rPr>
        <w:t>Рабочая программа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52"/>
          <w:szCs w:val="96"/>
        </w:rPr>
      </w:pPr>
      <w:r>
        <w:rPr>
          <w:rFonts w:ascii="Times New Roman" w:hAnsi="Times New Roman"/>
          <w:sz w:val="52"/>
          <w:szCs w:val="96"/>
        </w:rPr>
        <w:t>по истории</w:t>
      </w:r>
      <w:r w:rsidRPr="00457A09">
        <w:rPr>
          <w:rFonts w:ascii="Times New Roman" w:hAnsi="Times New Roman"/>
          <w:sz w:val="52"/>
          <w:szCs w:val="96"/>
        </w:rPr>
        <w:t xml:space="preserve"> для 9 класса, </w:t>
      </w:r>
      <w:proofErr w:type="gramStart"/>
      <w:r w:rsidRPr="00457A09">
        <w:rPr>
          <w:rFonts w:ascii="Times New Roman" w:hAnsi="Times New Roman"/>
          <w:sz w:val="52"/>
          <w:szCs w:val="96"/>
        </w:rPr>
        <w:t>обучающихся</w:t>
      </w:r>
      <w:proofErr w:type="gramEnd"/>
      <w:r w:rsidRPr="00457A09">
        <w:rPr>
          <w:rFonts w:ascii="Times New Roman" w:hAnsi="Times New Roman"/>
          <w:sz w:val="52"/>
          <w:szCs w:val="96"/>
        </w:rPr>
        <w:t xml:space="preserve"> по специальной (коррекционной) программе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52"/>
          <w:szCs w:val="96"/>
        </w:rPr>
        <w:t>на 20</w:t>
      </w:r>
      <w:r w:rsidRPr="00457A09">
        <w:rPr>
          <w:rFonts w:ascii="Times New Roman" w:hAnsi="Times New Roman"/>
          <w:sz w:val="52"/>
          <w:szCs w:val="96"/>
        </w:rPr>
        <w:t>16-2017 учебный год.</w:t>
      </w:r>
    </w:p>
    <w:p w:rsidR="00A1097D" w:rsidRPr="00457A09" w:rsidRDefault="00A1097D" w:rsidP="00A109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1097D" w:rsidRPr="00457A09" w:rsidRDefault="00A1097D" w:rsidP="00A1097D">
      <w:pPr>
        <w:pStyle w:val="a3"/>
        <w:rPr>
          <w:rFonts w:ascii="Times New Roman" w:hAnsi="Times New Roman"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7A09"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 w:rsidRPr="00457A09"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097D" w:rsidRDefault="00A1097D" w:rsidP="00A109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1223C" w:rsidRDefault="0091223C">
      <w:pPr>
        <w:rPr>
          <w:rFonts w:eastAsia="Calibri"/>
          <w:b/>
          <w:sz w:val="28"/>
          <w:szCs w:val="28"/>
          <w:lang w:eastAsia="en-US"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ind w:firstLine="708"/>
        <w:jc w:val="both"/>
        <w:rPr>
          <w:b/>
        </w:rPr>
      </w:pPr>
    </w:p>
    <w:p w:rsidR="00A1097D" w:rsidRDefault="00A1097D" w:rsidP="00A1097D">
      <w:pPr>
        <w:spacing w:line="360" w:lineRule="auto"/>
        <w:ind w:firstLine="708"/>
        <w:jc w:val="center"/>
        <w:rPr>
          <w:b/>
        </w:rPr>
      </w:pPr>
      <w:r w:rsidRPr="006C12EB">
        <w:rPr>
          <w:b/>
        </w:rPr>
        <w:lastRenderedPageBreak/>
        <w:t>Пояснительная записка</w:t>
      </w:r>
    </w:p>
    <w:p w:rsidR="00A1097D" w:rsidRPr="006C12EB" w:rsidRDefault="00A1097D" w:rsidP="00A1097D">
      <w:pPr>
        <w:spacing w:line="360" w:lineRule="auto"/>
        <w:ind w:firstLine="708"/>
        <w:jc w:val="both"/>
        <w:rPr>
          <w:b/>
        </w:rPr>
      </w:pPr>
      <w:r w:rsidRPr="006C12EB">
        <w:t>Данная рабочая программа составлена на основе:</w:t>
      </w:r>
    </w:p>
    <w:p w:rsidR="00A1097D" w:rsidRPr="006C12EB" w:rsidRDefault="00A1097D" w:rsidP="00A1097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Приказа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развитии".</w:t>
      </w:r>
    </w:p>
    <w:p w:rsidR="00A1097D" w:rsidRPr="006C12EB" w:rsidRDefault="00A1097D" w:rsidP="00A1097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Рабочая программа по истории разработана на основе Программы специальных (коррекционных) общеобразовательных учреждений </w:t>
      </w:r>
      <w:r w:rsidRPr="006C12EB">
        <w:rPr>
          <w:rFonts w:ascii="Times New Roman" w:hAnsi="Times New Roman"/>
          <w:sz w:val="24"/>
          <w:szCs w:val="24"/>
          <w:lang w:val="en-US"/>
        </w:rPr>
        <w:t>VIII</w:t>
      </w:r>
      <w:r w:rsidRPr="006C12EB">
        <w:rPr>
          <w:rFonts w:ascii="Times New Roman" w:hAnsi="Times New Roman"/>
          <w:sz w:val="24"/>
          <w:szCs w:val="24"/>
        </w:rPr>
        <w:t xml:space="preserve"> вида под редакцией Воронковой В. В., автор  </w:t>
      </w:r>
      <w:proofErr w:type="spellStart"/>
      <w:r w:rsidRPr="006C12EB">
        <w:rPr>
          <w:rFonts w:ascii="Times New Roman" w:hAnsi="Times New Roman"/>
          <w:sz w:val="24"/>
          <w:szCs w:val="24"/>
        </w:rPr>
        <w:t>О.И.Бородина</w:t>
      </w:r>
      <w:proofErr w:type="spellEnd"/>
      <w:r w:rsidRPr="006C12EB">
        <w:rPr>
          <w:rFonts w:ascii="Times New Roman" w:hAnsi="Times New Roman"/>
          <w:sz w:val="24"/>
          <w:szCs w:val="24"/>
        </w:rPr>
        <w:t>, В.М. Мозговой, 2000 г.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1097D" w:rsidRPr="006C12EB" w:rsidRDefault="00A1097D" w:rsidP="00A1097D">
      <w:pPr>
        <w:spacing w:line="360" w:lineRule="auto"/>
        <w:ind w:firstLine="708"/>
        <w:jc w:val="center"/>
      </w:pPr>
      <w:r w:rsidRPr="006C12EB">
        <w:rPr>
          <w:b/>
          <w:bCs/>
        </w:rPr>
        <w:t>Общая характеристика учебного предмета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firstLine="355"/>
        <w:jc w:val="both"/>
      </w:pPr>
      <w:r w:rsidRPr="006C12EB">
        <w:tab/>
      </w:r>
      <w:r w:rsidRPr="006C12EB">
        <w:rPr>
          <w:color w:val="000000"/>
          <w:spacing w:val="-4"/>
        </w:rPr>
        <w:t>История в школе для детей с нарушением интеллекта рассмат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6"/>
        </w:rPr>
        <w:t>ривается как учебный предмет, в который заложено изучение исто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-4"/>
        </w:rPr>
        <w:t>рического материала, овладение знаниями и умениями, коррекци</w:t>
      </w:r>
      <w:r w:rsidRPr="006C12EB">
        <w:rPr>
          <w:color w:val="000000"/>
          <w:spacing w:val="-7"/>
        </w:rPr>
        <w:t>онное воздействие изучаемого материала на личность ученика, фор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>мирование личностных каче</w:t>
      </w:r>
      <w:proofErr w:type="gramStart"/>
      <w:r w:rsidRPr="006C12EB">
        <w:rPr>
          <w:color w:val="000000"/>
          <w:spacing w:val="-5"/>
        </w:rPr>
        <w:t>ств гр</w:t>
      </w:r>
      <w:proofErr w:type="gramEnd"/>
      <w:r w:rsidRPr="006C12EB">
        <w:rPr>
          <w:color w:val="000000"/>
          <w:spacing w:val="-5"/>
        </w:rPr>
        <w:t xml:space="preserve">ажданина, подготовка подростка с нарушением интеллекта к жизни, социально-трудовая и правовая </w:t>
      </w:r>
      <w:r w:rsidRPr="006C12EB">
        <w:rPr>
          <w:color w:val="000000"/>
          <w:spacing w:val="-4"/>
        </w:rPr>
        <w:t>адаптация выпускника в общество.</w:t>
      </w:r>
    </w:p>
    <w:p w:rsidR="00A1097D" w:rsidRPr="006C12EB" w:rsidRDefault="00A1097D" w:rsidP="00A1097D">
      <w:pPr>
        <w:shd w:val="clear" w:color="auto" w:fill="FFFFFF"/>
        <w:spacing w:line="360" w:lineRule="auto"/>
        <w:ind w:right="5" w:firstLine="360"/>
        <w:jc w:val="both"/>
      </w:pPr>
      <w:r w:rsidRPr="006C12EB">
        <w:rPr>
          <w:color w:val="000000"/>
          <w:spacing w:val="-4"/>
        </w:rPr>
        <w:t xml:space="preserve">Представляется, что в курсе «Истории Отечества» для детей с </w:t>
      </w:r>
      <w:r w:rsidRPr="006C12EB">
        <w:rPr>
          <w:color w:val="000000"/>
          <w:spacing w:val="-5"/>
        </w:rPr>
        <w:t>нарушениями интеллекта целесообразно сосредоточиться на круп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4"/>
        </w:rPr>
        <w:t xml:space="preserve">ных исторических событиях отечественной истории, жизни, быте </w:t>
      </w:r>
      <w:r w:rsidRPr="006C12EB">
        <w:rPr>
          <w:color w:val="000000"/>
          <w:spacing w:val="-7"/>
        </w:rPr>
        <w:t>людей данной эпохи. Дать отчетливый образ наиболее яркого собы</w:t>
      </w:r>
      <w:r w:rsidRPr="006C12EB">
        <w:rPr>
          <w:color w:val="000000"/>
          <w:spacing w:val="-7"/>
        </w:rPr>
        <w:softHyphen/>
        <w:t>тия и выдающегося деятеля, олицетворяющего данный период исто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 xml:space="preserve">рии. Такой подход к периодизации событий будет способствовать </w:t>
      </w:r>
      <w:r w:rsidRPr="006C12EB">
        <w:rPr>
          <w:color w:val="000000"/>
          <w:spacing w:val="-4"/>
        </w:rPr>
        <w:t>лучшему запоминанию их последовательности.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firstLine="350"/>
        <w:jc w:val="both"/>
      </w:pPr>
      <w:r w:rsidRPr="006C12EB">
        <w:rPr>
          <w:color w:val="000000"/>
          <w:spacing w:val="-4"/>
        </w:rPr>
        <w:t>Последовательное изучение исторических событий обеспечит более глубокое понимание материала, облегчит и ускорит форми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6"/>
        </w:rPr>
        <w:t>рование знаний. При этом может быть использован уровневый под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-5"/>
        </w:rPr>
        <w:t xml:space="preserve">ход к формированию знаний с учетом психофизического развития, </w:t>
      </w:r>
      <w:r w:rsidRPr="006C12EB">
        <w:rPr>
          <w:color w:val="000000"/>
          <w:spacing w:val="-4"/>
        </w:rPr>
        <w:t>типологических и индивидуальных особенностей учеников.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right="5" w:firstLine="350"/>
        <w:jc w:val="both"/>
      </w:pPr>
      <w:r w:rsidRPr="006C12EB">
        <w:rPr>
          <w:color w:val="000000"/>
          <w:spacing w:val="-5"/>
        </w:rPr>
        <w:t>Весь исторический материал представлен отечественной исто</w:t>
      </w:r>
      <w:r w:rsidRPr="006C12EB">
        <w:rPr>
          <w:color w:val="000000"/>
          <w:spacing w:val="-5"/>
        </w:rPr>
        <w:softHyphen/>
        <w:t>рией, историей региональной и краеведческой. Учитель имеет пра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4"/>
        </w:rPr>
        <w:t xml:space="preserve">во использовать в процессе изучения материала информативный, </w:t>
      </w:r>
      <w:r w:rsidRPr="006C12EB">
        <w:rPr>
          <w:color w:val="000000"/>
          <w:spacing w:val="-7"/>
        </w:rPr>
        <w:t>фактический и иллюстративно-текстуальный материал, способству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>ющий успешному овладению с содержанием статьи, рассказа.</w:t>
      </w:r>
    </w:p>
    <w:p w:rsidR="00A1097D" w:rsidRPr="006C12EB" w:rsidRDefault="00A1097D" w:rsidP="00A1097D">
      <w:pPr>
        <w:shd w:val="clear" w:color="auto" w:fill="FFFFFF"/>
        <w:spacing w:line="360" w:lineRule="auto"/>
        <w:ind w:firstLine="360"/>
        <w:jc w:val="both"/>
      </w:pPr>
      <w:r w:rsidRPr="006C12EB">
        <w:rPr>
          <w:color w:val="000000"/>
          <w:spacing w:val="-5"/>
        </w:rPr>
        <w:t>Важной составной частью курса «История моей Родины» явля</w:t>
      </w:r>
      <w:r w:rsidRPr="006C12EB">
        <w:rPr>
          <w:color w:val="000000"/>
          <w:spacing w:val="-5"/>
        </w:rPr>
        <w:softHyphen/>
        <w:t>ется историко-краеведческие сведения о жизни, быте, обычаях лю</w:t>
      </w:r>
      <w:r w:rsidRPr="006C12EB">
        <w:rPr>
          <w:color w:val="000000"/>
          <w:spacing w:val="-5"/>
        </w:rPr>
        <w:softHyphen/>
        <w:t xml:space="preserve">дей. Предполагается изучение истории с древности до настоящего </w:t>
      </w:r>
      <w:r w:rsidRPr="006C12EB">
        <w:rPr>
          <w:color w:val="000000"/>
          <w:spacing w:val="-6"/>
        </w:rPr>
        <w:t>времени.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right="5" w:firstLine="350"/>
        <w:jc w:val="both"/>
      </w:pPr>
      <w:r w:rsidRPr="006C12EB">
        <w:rPr>
          <w:color w:val="000000"/>
          <w:spacing w:val="-4"/>
        </w:rPr>
        <w:t>На уроках истории в образовательной специальной коррекци</w:t>
      </w:r>
      <w:r w:rsidRPr="006C12EB">
        <w:rPr>
          <w:color w:val="000000"/>
          <w:spacing w:val="-5"/>
        </w:rPr>
        <w:t>онной школе используются: рассказ, беседа, выборочное объясни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4"/>
        </w:rPr>
        <w:t>тельное чтение текста учебной книги, работа с исторической кар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5"/>
        </w:rPr>
        <w:t xml:space="preserve">той, картиной, схемами, «Лентой времени», просмотр и разбор </w:t>
      </w:r>
      <w:proofErr w:type="spellStart"/>
      <w:r w:rsidRPr="006C12EB">
        <w:rPr>
          <w:color w:val="000000"/>
          <w:spacing w:val="-5"/>
        </w:rPr>
        <w:t>ки</w:t>
      </w:r>
      <w:r w:rsidRPr="006C12EB">
        <w:rPr>
          <w:color w:val="000000"/>
          <w:spacing w:val="-4"/>
        </w:rPr>
        <w:t>нокольцовок</w:t>
      </w:r>
      <w:proofErr w:type="spellEnd"/>
      <w:r w:rsidRPr="006C12EB">
        <w:rPr>
          <w:color w:val="000000"/>
          <w:spacing w:val="-4"/>
        </w:rPr>
        <w:t>, отдельных фрагментов кино, видеофильмов.</w:t>
      </w:r>
    </w:p>
    <w:p w:rsidR="00A1097D" w:rsidRPr="006C12EB" w:rsidRDefault="00A1097D" w:rsidP="00A1097D">
      <w:pPr>
        <w:shd w:val="clear" w:color="auto" w:fill="FFFFFF"/>
        <w:spacing w:line="360" w:lineRule="auto"/>
        <w:ind w:left="5" w:firstLine="350"/>
        <w:jc w:val="both"/>
      </w:pPr>
      <w:r w:rsidRPr="006C12EB">
        <w:rPr>
          <w:color w:val="000000"/>
          <w:spacing w:val="-6"/>
        </w:rPr>
        <w:lastRenderedPageBreak/>
        <w:t xml:space="preserve">Усвоение исторических событий значительно облегчается, если на их фоне сообщается разнообразный сюжетный материал, даются </w:t>
      </w:r>
      <w:r w:rsidRPr="006C12EB">
        <w:rPr>
          <w:color w:val="000000"/>
          <w:spacing w:val="-4"/>
        </w:rPr>
        <w:t>живые характеристики исторических событий.</w:t>
      </w:r>
    </w:p>
    <w:p w:rsidR="00A1097D" w:rsidRPr="006C12EB" w:rsidRDefault="00A1097D" w:rsidP="00A1097D">
      <w:pPr>
        <w:shd w:val="clear" w:color="auto" w:fill="FFFFFF"/>
        <w:spacing w:line="360" w:lineRule="auto"/>
        <w:ind w:right="10" w:firstLine="355"/>
        <w:jc w:val="both"/>
      </w:pPr>
      <w:r w:rsidRPr="006C12EB">
        <w:rPr>
          <w:color w:val="000000"/>
          <w:spacing w:val="-4"/>
        </w:rPr>
        <w:t xml:space="preserve">Рассказ учителя необходимо сочетать с выборочным чтением </w:t>
      </w:r>
      <w:r w:rsidRPr="006C12EB">
        <w:rPr>
          <w:color w:val="000000"/>
          <w:spacing w:val="-5"/>
        </w:rPr>
        <w:t>текстов из учебной книги, детских журналов, книг и других источ</w:t>
      </w:r>
      <w:r w:rsidRPr="006C12EB">
        <w:rPr>
          <w:color w:val="000000"/>
          <w:spacing w:val="-5"/>
        </w:rPr>
        <w:softHyphen/>
        <w:t xml:space="preserve">ников. Особое внимание уделить умению учащихся выражать свои </w:t>
      </w:r>
      <w:r w:rsidRPr="006C12EB">
        <w:rPr>
          <w:color w:val="000000"/>
          <w:spacing w:val="-6"/>
        </w:rPr>
        <w:t>мысли историческими терминами, что будет способствовать разви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-2"/>
        </w:rPr>
        <w:t xml:space="preserve">тию мыслительной деятельности и речи. Такой подход является </w:t>
      </w:r>
      <w:r w:rsidRPr="006C12EB">
        <w:rPr>
          <w:color w:val="000000"/>
          <w:spacing w:val="-4"/>
        </w:rPr>
        <w:t>существенной частью коррекционной работы на уроках истории.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right="5" w:firstLine="346"/>
        <w:jc w:val="both"/>
      </w:pPr>
      <w:r w:rsidRPr="006C12EB">
        <w:rPr>
          <w:color w:val="000000"/>
          <w:spacing w:val="-7"/>
        </w:rPr>
        <w:t>Применение многообразных наглядных средств формирует уме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4"/>
        </w:rPr>
        <w:t>ние представлять себе, как жили люди в определенную историчес</w:t>
      </w:r>
      <w:r w:rsidRPr="006C12EB">
        <w:rPr>
          <w:color w:val="000000"/>
          <w:spacing w:val="-4"/>
        </w:rPr>
        <w:softHyphen/>
      </w:r>
      <w:r w:rsidRPr="006C12EB">
        <w:rPr>
          <w:color w:val="000000"/>
          <w:spacing w:val="-5"/>
        </w:rPr>
        <w:t>кую эпоху, каков был быт представителей разных классов. Созда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6"/>
        </w:rPr>
        <w:t>ние точных зрительных образов — важный элемент обучения исто</w:t>
      </w:r>
      <w:r w:rsidRPr="006C12EB">
        <w:rPr>
          <w:color w:val="000000"/>
          <w:spacing w:val="-6"/>
        </w:rPr>
        <w:softHyphen/>
      </w:r>
      <w:r w:rsidRPr="006C12EB">
        <w:rPr>
          <w:color w:val="000000"/>
          <w:spacing w:val="6"/>
        </w:rPr>
        <w:t xml:space="preserve">рии, предупреждающий опасность уподобления сходных </w:t>
      </w:r>
      <w:r w:rsidRPr="006C12EB">
        <w:rPr>
          <w:color w:val="000000"/>
          <w:spacing w:val="-5"/>
        </w:rPr>
        <w:t>исторических событий, переноса фактов из одной эпохи в другую.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right="10" w:firstLine="350"/>
        <w:jc w:val="both"/>
      </w:pPr>
      <w:r w:rsidRPr="006C12EB">
        <w:rPr>
          <w:color w:val="000000"/>
          <w:spacing w:val="-5"/>
        </w:rPr>
        <w:t>При изучении истории важно вести специальную работу по ис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6"/>
        </w:rPr>
        <w:t xml:space="preserve">пользованию хронологии. Этому помогают «лента времени», игры, </w:t>
      </w:r>
      <w:r w:rsidRPr="006C12EB">
        <w:rPr>
          <w:color w:val="000000"/>
          <w:spacing w:val="-4"/>
        </w:rPr>
        <w:t>викторины с использованием исторических дат.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firstLine="346"/>
        <w:jc w:val="both"/>
      </w:pPr>
      <w:r w:rsidRPr="006C12EB">
        <w:rPr>
          <w:color w:val="000000"/>
          <w:spacing w:val="-7"/>
        </w:rPr>
        <w:t>Созданию ярких, отчетливых образов содействуют хорошо под</w:t>
      </w:r>
      <w:r w:rsidRPr="006C12EB">
        <w:rPr>
          <w:color w:val="000000"/>
          <w:spacing w:val="-7"/>
        </w:rPr>
        <w:softHyphen/>
      </w:r>
      <w:r w:rsidRPr="006C12EB">
        <w:rPr>
          <w:color w:val="000000"/>
          <w:spacing w:val="-5"/>
        </w:rPr>
        <w:t>готовленные и проведенные экскурсии. Внимание учащихся на эк</w:t>
      </w:r>
      <w:r w:rsidRPr="006C12EB">
        <w:rPr>
          <w:color w:val="000000"/>
          <w:spacing w:val="-5"/>
        </w:rPr>
        <w:softHyphen/>
      </w:r>
      <w:r w:rsidRPr="006C12EB">
        <w:rPr>
          <w:color w:val="000000"/>
          <w:spacing w:val="-3"/>
        </w:rPr>
        <w:t xml:space="preserve">скурсиях и при обработке материала надо привлекать к наиболее </w:t>
      </w:r>
      <w:r w:rsidRPr="006C12EB">
        <w:rPr>
          <w:color w:val="000000"/>
          <w:spacing w:val="-5"/>
        </w:rPr>
        <w:t>существенным, значимым объектам.</w:t>
      </w:r>
    </w:p>
    <w:p w:rsidR="00A1097D" w:rsidRPr="006C12EB" w:rsidRDefault="00A1097D" w:rsidP="00A1097D">
      <w:pPr>
        <w:shd w:val="clear" w:color="auto" w:fill="FFFFFF"/>
        <w:spacing w:line="360" w:lineRule="auto"/>
        <w:ind w:left="10" w:right="5" w:firstLine="350"/>
        <w:jc w:val="both"/>
      </w:pPr>
      <w:r w:rsidRPr="006C12EB">
        <w:rPr>
          <w:color w:val="000000"/>
          <w:spacing w:val="-10"/>
        </w:rPr>
        <w:t>Особое внимание уделяется краеведческой работе с использовани</w:t>
      </w:r>
      <w:r w:rsidRPr="006C12EB">
        <w:rPr>
          <w:color w:val="000000"/>
          <w:spacing w:val="-10"/>
        </w:rPr>
        <w:softHyphen/>
      </w:r>
      <w:r w:rsidRPr="006C12EB">
        <w:rPr>
          <w:color w:val="000000"/>
          <w:spacing w:val="-8"/>
        </w:rPr>
        <w:t xml:space="preserve">ем местного исторического материала. Краеведческая работа служит </w:t>
      </w:r>
      <w:r w:rsidRPr="006C12EB">
        <w:rPr>
          <w:color w:val="000000"/>
          <w:spacing w:val="-6"/>
        </w:rPr>
        <w:t>активным средством формирования гражданских качеств ученика.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  <w:r w:rsidRPr="006C12EB">
        <w:rPr>
          <w:color w:val="000000"/>
          <w:spacing w:val="-3"/>
        </w:rPr>
        <w:t>Завершается курс «История моей Родины» знакомством с со</w:t>
      </w:r>
      <w:r w:rsidRPr="006C12EB">
        <w:rPr>
          <w:color w:val="000000"/>
          <w:spacing w:val="-3"/>
        </w:rPr>
        <w:softHyphen/>
      </w:r>
      <w:r w:rsidRPr="006C12EB">
        <w:rPr>
          <w:color w:val="000000"/>
          <w:spacing w:val="-2"/>
        </w:rPr>
        <w:t xml:space="preserve">временной жизнью России. Этот материал представлен уроками </w:t>
      </w:r>
      <w:r w:rsidRPr="006C12EB">
        <w:rPr>
          <w:color w:val="000000"/>
          <w:spacing w:val="-6"/>
        </w:rPr>
        <w:t>о</w:t>
      </w:r>
      <w:r>
        <w:rPr>
          <w:color w:val="000000"/>
          <w:spacing w:val="-6"/>
        </w:rPr>
        <w:t>бобщающего характера.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  <w:r w:rsidRPr="006C12EB">
        <w:rPr>
          <w:color w:val="000000"/>
          <w:spacing w:val="-3"/>
        </w:rPr>
        <w:t>Завершается курс «История моей Родины» знакомством с со</w:t>
      </w:r>
      <w:r w:rsidRPr="006C12EB">
        <w:rPr>
          <w:color w:val="000000"/>
          <w:spacing w:val="-3"/>
        </w:rPr>
        <w:softHyphen/>
      </w:r>
      <w:r w:rsidRPr="006C12EB">
        <w:rPr>
          <w:color w:val="000000"/>
          <w:spacing w:val="-2"/>
        </w:rPr>
        <w:t xml:space="preserve">временной жизнью России. Этот материал представлен уроками </w:t>
      </w:r>
      <w:r w:rsidRPr="006C12EB">
        <w:rPr>
          <w:color w:val="000000"/>
          <w:spacing w:val="-6"/>
        </w:rPr>
        <w:t>о</w:t>
      </w:r>
      <w:r>
        <w:rPr>
          <w:color w:val="000000"/>
          <w:spacing w:val="-6"/>
        </w:rPr>
        <w:t>бобщающего характера.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  <w:rPr>
          <w:color w:val="000000"/>
          <w:spacing w:val="-6"/>
        </w:rPr>
      </w:pPr>
    </w:p>
    <w:p w:rsidR="00A1097D" w:rsidRPr="006C12EB" w:rsidRDefault="00A1097D" w:rsidP="00A1097D">
      <w:pPr>
        <w:spacing w:line="360" w:lineRule="auto"/>
        <w:jc w:val="center"/>
        <w:rPr>
          <w:b/>
          <w:color w:val="000000"/>
        </w:rPr>
      </w:pPr>
      <w:r w:rsidRPr="006C12EB">
        <w:rPr>
          <w:b/>
          <w:color w:val="000000"/>
        </w:rPr>
        <w:t>Место предмета в учебном плане</w:t>
      </w:r>
    </w:p>
    <w:p w:rsidR="00A1097D" w:rsidRDefault="00A1097D" w:rsidP="00A1097D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C12EB">
        <w:rPr>
          <w:color w:val="000000"/>
        </w:rPr>
        <w:tab/>
        <w:t xml:space="preserve">Согласно учебному плану специального (коррекционного) образования  и действующих требований к максимально допустимой нагрузке (СанПиН 2.4.2.2821-10 от 29.12.2010 №189) в </w:t>
      </w:r>
      <w:proofErr w:type="spellStart"/>
      <w:r>
        <w:rPr>
          <w:color w:val="000000"/>
        </w:rPr>
        <w:t>ршовская</w:t>
      </w:r>
      <w:proofErr w:type="spellEnd"/>
      <w:r>
        <w:rPr>
          <w:color w:val="000000"/>
        </w:rPr>
        <w:t xml:space="preserve"> ООШ </w:t>
      </w:r>
      <w:r w:rsidRPr="006C12EB">
        <w:rPr>
          <w:color w:val="000000"/>
        </w:rPr>
        <w:t xml:space="preserve">на изучение истории в </w:t>
      </w:r>
      <w:r>
        <w:rPr>
          <w:color w:val="000000"/>
          <w:lang w:val="en-US"/>
        </w:rPr>
        <w:t>IX</w:t>
      </w:r>
      <w:r w:rsidRPr="006C12EB">
        <w:rPr>
          <w:color w:val="000000"/>
        </w:rPr>
        <w:t xml:space="preserve">  класс</w:t>
      </w:r>
      <w:r>
        <w:rPr>
          <w:color w:val="000000"/>
        </w:rPr>
        <w:t>е</w:t>
      </w:r>
      <w:r w:rsidRPr="006C12EB">
        <w:rPr>
          <w:color w:val="000000"/>
        </w:rPr>
        <w:t xml:space="preserve"> отводится 2 часа в неделю (68 часов за год).</w:t>
      </w:r>
    </w:p>
    <w:p w:rsidR="00A1097D" w:rsidRPr="00A1097D" w:rsidRDefault="00A1097D" w:rsidP="00A1097D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C12EB">
        <w:rPr>
          <w:b/>
          <w:bCs/>
          <w:iCs/>
        </w:rPr>
        <w:t>Изучение истории в основной школе направлено на достижение следующих целей: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изучение исторического материала,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овладение знаниями и умениями,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коррекционное воздействие изучаемого материала на личность ученика,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lastRenderedPageBreak/>
        <w:t>- формирование личностных каче</w:t>
      </w:r>
      <w:proofErr w:type="gramStart"/>
      <w:r w:rsidRPr="006C12EB">
        <w:rPr>
          <w:rFonts w:ascii="Times New Roman" w:hAnsi="Times New Roman"/>
          <w:sz w:val="24"/>
          <w:szCs w:val="24"/>
        </w:rPr>
        <w:t>ств гр</w:t>
      </w:r>
      <w:proofErr w:type="gramEnd"/>
      <w:r w:rsidRPr="006C12EB">
        <w:rPr>
          <w:rFonts w:ascii="Times New Roman" w:hAnsi="Times New Roman"/>
          <w:sz w:val="24"/>
          <w:szCs w:val="24"/>
        </w:rPr>
        <w:t xml:space="preserve">ажданина, 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подготовка подростка с нарушением интеллекта к жизни,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специально – трудовая и правовая адаптация ученика в общество.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jc w:val="both"/>
      </w:pPr>
    </w:p>
    <w:p w:rsidR="00A1097D" w:rsidRPr="006C12EB" w:rsidRDefault="00A1097D" w:rsidP="00A1097D">
      <w:pPr>
        <w:spacing w:line="360" w:lineRule="auto"/>
        <w:ind w:left="567"/>
        <w:rPr>
          <w:b/>
        </w:rPr>
      </w:pPr>
      <w:r w:rsidRPr="006C12EB">
        <w:rPr>
          <w:b/>
        </w:rPr>
        <w:t>Задачи курса: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Образовательные задачи: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 усвоить важнейшие факты истории,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создать исторические представления, отражающие основные явления прошлого,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усвоить доступные для учащихся исторические понятия, понимание некоторых закономерностей общественного развития,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овладеть умением применять знания по истории в жизни,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выработать умения и навыки самостоятельной работы с историческим материалом.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Воспитательные задачи;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гражданское воспитание учащихся,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патриотическое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воспитание уважительного отношения к народам разных национальностей,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нравственное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эстетическое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трудовое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экологическое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правовое воспитание,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формирование мировоззрения учащихся.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Коррекционно – развивающие задачи: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6C12EB">
        <w:rPr>
          <w:rFonts w:ascii="Times New Roman" w:hAnsi="Times New Roman"/>
          <w:sz w:val="24"/>
          <w:szCs w:val="24"/>
        </w:rPr>
        <w:t>- развитие и коррекция внимания, восприятия, воображения, памяти, мышления, речи, эмоционально – волевой сферы.</w:t>
      </w:r>
      <w:proofErr w:type="gramEnd"/>
    </w:p>
    <w:p w:rsidR="00A1097D" w:rsidRPr="006C12EB" w:rsidRDefault="00A1097D" w:rsidP="00A1097D">
      <w:pPr>
        <w:shd w:val="clear" w:color="auto" w:fill="FFFFFF"/>
        <w:spacing w:line="360" w:lineRule="auto"/>
        <w:ind w:right="-57" w:firstLine="346"/>
        <w:jc w:val="both"/>
        <w:sectPr w:rsidR="00A1097D" w:rsidRPr="006C12EB" w:rsidSect="00A1097D">
          <w:pgSz w:w="16834" w:h="11909" w:orient="landscape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A1097D" w:rsidRPr="006C12EB" w:rsidRDefault="00A1097D" w:rsidP="00A1097D">
      <w:pPr>
        <w:spacing w:line="360" w:lineRule="auto"/>
      </w:pPr>
    </w:p>
    <w:p w:rsidR="00A1097D" w:rsidRPr="006C12EB" w:rsidRDefault="00A1097D" w:rsidP="00A1097D">
      <w:pPr>
        <w:spacing w:line="360" w:lineRule="auto"/>
      </w:pPr>
    </w:p>
    <w:p w:rsidR="00A1097D" w:rsidRPr="006C12EB" w:rsidRDefault="00A1097D" w:rsidP="00A1097D">
      <w:pPr>
        <w:spacing w:line="360" w:lineRule="auto"/>
        <w:rPr>
          <w:b/>
        </w:rPr>
      </w:pPr>
      <w:r w:rsidRPr="006C12EB">
        <w:tab/>
      </w:r>
      <w:r w:rsidRPr="006C12EB">
        <w:rPr>
          <w:b/>
        </w:rPr>
        <w:t>Учебно-методический комплект: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ab/>
        <w:t xml:space="preserve">-  Программы специальных (коррекционных) общеобразовательных учреждений </w:t>
      </w:r>
      <w:r w:rsidRPr="006C12EB">
        <w:rPr>
          <w:rFonts w:ascii="Times New Roman" w:hAnsi="Times New Roman"/>
          <w:sz w:val="24"/>
          <w:szCs w:val="24"/>
          <w:lang w:val="en-US"/>
        </w:rPr>
        <w:t>VIII</w:t>
      </w:r>
      <w:r w:rsidRPr="006C12EB">
        <w:rPr>
          <w:rFonts w:ascii="Times New Roman" w:hAnsi="Times New Roman"/>
          <w:sz w:val="24"/>
          <w:szCs w:val="24"/>
        </w:rPr>
        <w:t xml:space="preserve"> вида под редакцией Воронковой В. В.</w:t>
      </w:r>
    </w:p>
    <w:p w:rsidR="00A1097D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            -</w:t>
      </w:r>
      <w:r w:rsidR="00FE689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46364">
        <w:rPr>
          <w:rFonts w:ascii="Times New Roman" w:hAnsi="Times New Roman"/>
          <w:sz w:val="24"/>
          <w:szCs w:val="24"/>
        </w:rPr>
        <w:t>Учебник «История  России», Б. П. Пузанов, О. И. Бородина, Л. С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Сековец</w:t>
      </w:r>
      <w:proofErr w:type="spellEnd"/>
      <w:r>
        <w:rPr>
          <w:rFonts w:ascii="Times New Roman" w:hAnsi="Times New Roman"/>
          <w:sz w:val="24"/>
          <w:szCs w:val="24"/>
        </w:rPr>
        <w:t>, Н. М. Редькина для  9</w:t>
      </w:r>
      <w:r w:rsidRPr="00D46364">
        <w:rPr>
          <w:rFonts w:ascii="Times New Roman" w:hAnsi="Times New Roman"/>
          <w:sz w:val="24"/>
          <w:szCs w:val="24"/>
        </w:rPr>
        <w:t xml:space="preserve"> класса специальной (коррекционной)  общеобразовательной школы  VIII вида.  Гуманитарный издательский центр </w:t>
      </w:r>
      <w:proofErr w:type="spellStart"/>
      <w:r w:rsidRPr="00D46364">
        <w:rPr>
          <w:rFonts w:ascii="Times New Roman" w:hAnsi="Times New Roman"/>
          <w:sz w:val="24"/>
          <w:szCs w:val="24"/>
        </w:rPr>
        <w:t>Владос</w:t>
      </w:r>
      <w:proofErr w:type="spellEnd"/>
      <w:r w:rsidRPr="00D46364">
        <w:rPr>
          <w:rFonts w:ascii="Times New Roman" w:hAnsi="Times New Roman"/>
          <w:sz w:val="24"/>
          <w:szCs w:val="24"/>
        </w:rPr>
        <w:t xml:space="preserve">. М.:  2005 г. 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  <w:r w:rsidRPr="00A1097D">
        <w:rPr>
          <w:b/>
        </w:rPr>
        <w:t>Тематическое планирование: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796"/>
        <w:gridCol w:w="1560"/>
      </w:tblGrid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№ </w:t>
            </w:r>
            <w:proofErr w:type="spellStart"/>
            <w:r w:rsidRPr="006C12EB">
              <w:t>пп</w:t>
            </w:r>
            <w:proofErr w:type="spellEnd"/>
            <w:r w:rsidRPr="006C12EB">
              <w:t>.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                                                 Наименование раздела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Кол-во часов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Россия в начале </w:t>
            </w:r>
            <w:r w:rsidRPr="006C12EB">
              <w:rPr>
                <w:lang w:val="en-US"/>
              </w:rPr>
              <w:t>XX</w:t>
            </w:r>
            <w:r w:rsidRPr="006C12EB">
              <w:t xml:space="preserve"> века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11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2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Россия в 1917 – 1920 годах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10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3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СССР в 20 – 30-е годы </w:t>
            </w:r>
            <w:r w:rsidRPr="006C12EB">
              <w:rPr>
                <w:lang w:val="en-US"/>
              </w:rPr>
              <w:t>XX</w:t>
            </w:r>
            <w:r w:rsidRPr="006C12EB">
              <w:t xml:space="preserve"> века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10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4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СССР во Второй мировой и Великой Отечественной войне 1941 – 1945 годов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15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5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Советский Союз в 1945 – 1991 годах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14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6</w:t>
            </w: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Новая Россия в 1991 – 2011 годах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8</w:t>
            </w:r>
          </w:p>
        </w:tc>
      </w:tr>
      <w:tr w:rsidR="00A1097D" w:rsidRPr="006C12EB" w:rsidTr="00A1097D">
        <w:tc>
          <w:tcPr>
            <w:tcW w:w="817" w:type="dxa"/>
          </w:tcPr>
          <w:p w:rsidR="00A1097D" w:rsidRPr="006C12EB" w:rsidRDefault="00A1097D" w:rsidP="00A1097D">
            <w:pPr>
              <w:spacing w:line="360" w:lineRule="auto"/>
            </w:pPr>
          </w:p>
        </w:tc>
        <w:tc>
          <w:tcPr>
            <w:tcW w:w="7796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 xml:space="preserve">                                       итого</w:t>
            </w:r>
          </w:p>
        </w:tc>
        <w:tc>
          <w:tcPr>
            <w:tcW w:w="1560" w:type="dxa"/>
          </w:tcPr>
          <w:p w:rsidR="00A1097D" w:rsidRPr="006C12EB" w:rsidRDefault="00A1097D" w:rsidP="00A1097D">
            <w:pPr>
              <w:spacing w:line="360" w:lineRule="auto"/>
            </w:pPr>
            <w:r w:rsidRPr="006C12EB">
              <w:t>68</w:t>
            </w:r>
          </w:p>
        </w:tc>
      </w:tr>
    </w:tbl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  <w:r w:rsidRPr="00A1097D">
        <w:rPr>
          <w:b/>
        </w:rPr>
        <w:t xml:space="preserve">Основное содержание тем учебного курса:  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9</w:t>
      </w:r>
      <w:r w:rsidRPr="006C12EB">
        <w:rPr>
          <w:rFonts w:ascii="Times New Roman" w:hAnsi="Times New Roman"/>
          <w:b/>
          <w:sz w:val="24"/>
          <w:szCs w:val="24"/>
        </w:rPr>
        <w:t xml:space="preserve"> классе</w:t>
      </w:r>
      <w:r w:rsidRPr="006C12EB">
        <w:rPr>
          <w:rFonts w:ascii="Times New Roman" w:hAnsi="Times New Roman"/>
          <w:sz w:val="24"/>
          <w:szCs w:val="24"/>
        </w:rPr>
        <w:t xml:space="preserve"> учащиеся изучают события, происходившие в истории страны в </w:t>
      </w:r>
      <w:r w:rsidRPr="006C12EB">
        <w:rPr>
          <w:rFonts w:ascii="Times New Roman" w:hAnsi="Times New Roman"/>
          <w:sz w:val="24"/>
          <w:szCs w:val="24"/>
          <w:lang w:val="en-US"/>
        </w:rPr>
        <w:t>XX</w:t>
      </w:r>
      <w:r w:rsidRPr="006C12EB">
        <w:rPr>
          <w:rFonts w:ascii="Times New Roman" w:hAnsi="Times New Roman"/>
          <w:sz w:val="24"/>
          <w:szCs w:val="24"/>
        </w:rPr>
        <w:t xml:space="preserve"> в. Материал представлен следующими темами: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- «Россия </w:t>
      </w:r>
      <w:proofErr w:type="gramStart"/>
      <w:r w:rsidRPr="006C12EB">
        <w:rPr>
          <w:rFonts w:ascii="Times New Roman" w:hAnsi="Times New Roman"/>
          <w:sz w:val="24"/>
          <w:szCs w:val="24"/>
        </w:rPr>
        <w:t>в начале</w:t>
      </w:r>
      <w:proofErr w:type="gramEnd"/>
      <w:r w:rsidRPr="006C12EB">
        <w:rPr>
          <w:rFonts w:ascii="Times New Roman" w:hAnsi="Times New Roman"/>
          <w:sz w:val="24"/>
          <w:szCs w:val="24"/>
        </w:rPr>
        <w:t xml:space="preserve"> </w:t>
      </w:r>
      <w:r w:rsidRPr="006C12EB">
        <w:rPr>
          <w:rFonts w:ascii="Times New Roman" w:hAnsi="Times New Roman"/>
          <w:sz w:val="24"/>
          <w:szCs w:val="24"/>
          <w:lang w:val="en-US"/>
        </w:rPr>
        <w:t>XX</w:t>
      </w:r>
      <w:r w:rsidRPr="006C12EB">
        <w:rPr>
          <w:rFonts w:ascii="Times New Roman" w:hAnsi="Times New Roman"/>
          <w:sz w:val="24"/>
          <w:szCs w:val="24"/>
        </w:rPr>
        <w:t xml:space="preserve"> в.» (11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«Россия в 1917 – 1920 гг.» (10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«Советская Россия – СССР в 20 – 30-е годы» (10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lastRenderedPageBreak/>
        <w:t>- «Великая Отечественная война 1941 – 1945 гг.» (15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«Советский Союз в 1945 – 1991 гг.» (14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«Новая Россия в 1991 – 2011 гг.» (8 ч.)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Материал в основном посвящен сложным процессам внутриполитического и экономического развития дореволюционной России, Советского Союза, современной России. Изучаются крупные войны </w:t>
      </w:r>
      <w:r w:rsidRPr="006C12EB">
        <w:rPr>
          <w:rFonts w:ascii="Times New Roman" w:hAnsi="Times New Roman"/>
          <w:sz w:val="24"/>
          <w:szCs w:val="24"/>
          <w:lang w:val="en-US"/>
        </w:rPr>
        <w:t>XX</w:t>
      </w:r>
      <w:r w:rsidRPr="006C12EB">
        <w:rPr>
          <w:rFonts w:ascii="Times New Roman" w:hAnsi="Times New Roman"/>
          <w:sz w:val="24"/>
          <w:szCs w:val="24"/>
        </w:rPr>
        <w:t xml:space="preserve"> века, особенно подробно – Великая Отечественная война СССР. Изучение послевоенного периода с 1945 г. По настоящее время в условиях специальной (коррекционной) школы носит обзорный характер, но позволяет на доступном для учеников уровне ввести их в круг проблем современного общества.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</w:p>
    <w:p w:rsidR="00A1097D" w:rsidRPr="006C12EB" w:rsidRDefault="00A1097D" w:rsidP="00A1097D">
      <w:pPr>
        <w:spacing w:line="360" w:lineRule="auto"/>
        <w:rPr>
          <w:b/>
        </w:rPr>
      </w:pPr>
      <w:r w:rsidRPr="006C12EB">
        <w:rPr>
          <w:b/>
        </w:rPr>
        <w:t>Требования к уровню подготовки выпускников</w:t>
      </w:r>
    </w:p>
    <w:p w:rsidR="00A1097D" w:rsidRPr="006C12EB" w:rsidRDefault="00A1097D" w:rsidP="00A1097D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</w:rPr>
      </w:pPr>
      <w:r w:rsidRPr="006C12EB">
        <w:rPr>
          <w:b/>
          <w:bCs/>
          <w:i/>
          <w:iCs/>
          <w:color w:val="000000"/>
        </w:rPr>
        <w:t>В результате изучения истории  ученик независимо от изучаемого раздела должен: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i/>
          <w:sz w:val="24"/>
          <w:szCs w:val="24"/>
        </w:rPr>
      </w:pPr>
      <w:r w:rsidRPr="006C12E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какие исторические даты называются точными, приблизительными;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когда произошли события;</w:t>
      </w:r>
    </w:p>
    <w:p w:rsidR="00A1097D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кто руководил основными сражениями.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основные периоды развития хозяйственной и политической жизни страны в предвоенные и послевоенные годы;</w:t>
      </w:r>
    </w:p>
    <w:p w:rsidR="00A1097D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- исторических деятелей, полководцев, руководителей страны, национальных героев. </w:t>
      </w:r>
    </w:p>
    <w:p w:rsidR="00A1097D" w:rsidRPr="00503D41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          </w:t>
      </w:r>
      <w:r w:rsidRPr="006C12EB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пользоваться учебником, ориентироваться в тексте, иллюстрациях учебника;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пересказывать исторический материал с опорой на наглядность, по заранее составленному плану;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соотносить содержание иллюстративного материала с текстом учебника;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пользоваться «лентой времени», соотносить год с веком;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устанавливать последовательность исторических событий на основе знания дат;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- правильно и точно употреблять исторические термины, понятия;</w:t>
      </w:r>
    </w:p>
    <w:p w:rsidR="00A1097D" w:rsidRPr="006C12EB" w:rsidRDefault="00A1097D" w:rsidP="00A1097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lastRenderedPageBreak/>
        <w:t>- пересказывать содержание изучаемого материала близко к тексту.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</w:pPr>
    </w:p>
    <w:p w:rsidR="00A1097D" w:rsidRPr="006C12EB" w:rsidRDefault="00A1097D" w:rsidP="00A1097D">
      <w:pPr>
        <w:spacing w:line="360" w:lineRule="auto"/>
        <w:rPr>
          <w:b/>
        </w:rPr>
      </w:pPr>
      <w:r w:rsidRPr="006C12EB">
        <w:rPr>
          <w:b/>
        </w:rPr>
        <w:t>Список дополнительной литературы:</w:t>
      </w:r>
    </w:p>
    <w:p w:rsidR="00A1097D" w:rsidRPr="006C12EB" w:rsidRDefault="00A1097D" w:rsidP="00A1097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>Атлас, история России с древнейших времён до начала XXI века. М: АСТ-Пресс школа 2008 г.</w:t>
      </w:r>
    </w:p>
    <w:p w:rsidR="00A1097D" w:rsidRPr="006C12EB" w:rsidRDefault="00A1097D" w:rsidP="00A1097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Методика преподавания истории в специальной (коррекционной) школе VIII вида, Л.В. Петрова. Гуманитарный издательский центр </w:t>
      </w:r>
      <w:proofErr w:type="spellStart"/>
      <w:r w:rsidRPr="006C12EB">
        <w:rPr>
          <w:rFonts w:ascii="Times New Roman" w:hAnsi="Times New Roman"/>
          <w:sz w:val="24"/>
          <w:szCs w:val="24"/>
        </w:rPr>
        <w:t>Владос</w:t>
      </w:r>
      <w:proofErr w:type="spellEnd"/>
      <w:r w:rsidRPr="006C12EB">
        <w:rPr>
          <w:rFonts w:ascii="Times New Roman" w:hAnsi="Times New Roman"/>
          <w:sz w:val="24"/>
          <w:szCs w:val="24"/>
        </w:rPr>
        <w:t xml:space="preserve"> М: 2003 г.</w:t>
      </w:r>
    </w:p>
    <w:p w:rsidR="00A1097D" w:rsidRPr="006C12EB" w:rsidRDefault="00A1097D" w:rsidP="00A1097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C12EB">
        <w:rPr>
          <w:rFonts w:ascii="Times New Roman" w:hAnsi="Times New Roman"/>
          <w:sz w:val="24"/>
          <w:szCs w:val="24"/>
        </w:rPr>
        <w:t xml:space="preserve">Методика преподавания истории в </w:t>
      </w:r>
      <w:proofErr w:type="spellStart"/>
      <w:r w:rsidRPr="006C12EB">
        <w:rPr>
          <w:rFonts w:ascii="Times New Roman" w:hAnsi="Times New Roman"/>
          <w:sz w:val="24"/>
          <w:szCs w:val="24"/>
        </w:rPr>
        <w:t>школе</w:t>
      </w:r>
      <w:proofErr w:type="gramStart"/>
      <w:r w:rsidRPr="006C12EB">
        <w:rPr>
          <w:rFonts w:ascii="Times New Roman" w:hAnsi="Times New Roman"/>
          <w:sz w:val="24"/>
          <w:szCs w:val="24"/>
        </w:rPr>
        <w:t>,В</w:t>
      </w:r>
      <w:proofErr w:type="gramEnd"/>
      <w:r w:rsidRPr="006C12EB">
        <w:rPr>
          <w:rFonts w:ascii="Times New Roman" w:hAnsi="Times New Roman"/>
          <w:sz w:val="24"/>
          <w:szCs w:val="24"/>
        </w:rPr>
        <w:t>.В</w:t>
      </w:r>
      <w:proofErr w:type="spellEnd"/>
      <w:r w:rsidRPr="006C12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12EB">
        <w:rPr>
          <w:rFonts w:ascii="Times New Roman" w:hAnsi="Times New Roman"/>
          <w:sz w:val="24"/>
          <w:szCs w:val="24"/>
        </w:rPr>
        <w:t>Шоган</w:t>
      </w:r>
      <w:proofErr w:type="spellEnd"/>
      <w:r w:rsidRPr="006C12EB">
        <w:rPr>
          <w:rFonts w:ascii="Times New Roman" w:hAnsi="Times New Roman"/>
          <w:sz w:val="24"/>
          <w:szCs w:val="24"/>
        </w:rPr>
        <w:t>. Ростов-на-Дону «Феникс» 2007.</w:t>
      </w:r>
    </w:p>
    <w:p w:rsidR="00A1097D" w:rsidRDefault="00A1097D" w:rsidP="00A1097D">
      <w:pPr>
        <w:pStyle w:val="a5"/>
        <w:numPr>
          <w:ilvl w:val="0"/>
          <w:numId w:val="2"/>
        </w:numPr>
        <w:shd w:val="clear" w:color="auto" w:fill="FFFFFF"/>
        <w:spacing w:line="360" w:lineRule="auto"/>
        <w:ind w:right="-57"/>
      </w:pPr>
      <w:r w:rsidRPr="006C12EB">
        <w:t xml:space="preserve">Россия великая судьба. Сергей </w:t>
      </w:r>
      <w:proofErr w:type="spellStart"/>
      <w:r w:rsidRPr="006C12EB">
        <w:t>Перевезенцев</w:t>
      </w:r>
      <w:proofErr w:type="spellEnd"/>
      <w:r w:rsidRPr="006C12EB">
        <w:t>. Издательство «Белый город». М: 2007 г</w:t>
      </w: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Default="00A1097D" w:rsidP="00A1097D">
      <w:pPr>
        <w:shd w:val="clear" w:color="auto" w:fill="FFFFFF"/>
        <w:spacing w:line="360" w:lineRule="auto"/>
        <w:ind w:right="-57" w:firstLine="346"/>
      </w:pPr>
    </w:p>
    <w:p w:rsidR="00A1097D" w:rsidRPr="00F24FED" w:rsidRDefault="00A1097D" w:rsidP="00A1097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A1097D" w:rsidRPr="00F24FED" w:rsidRDefault="00A1097D" w:rsidP="00A10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A1097D" w:rsidRPr="00F24FED" w:rsidRDefault="00A1097D" w:rsidP="00A1097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A1097D" w:rsidRDefault="00A1097D" w:rsidP="00A1097D">
      <w:pPr>
        <w:jc w:val="center"/>
        <w:rPr>
          <w:b/>
          <w:sz w:val="32"/>
        </w:rPr>
      </w:pPr>
      <w:r w:rsidRPr="00FF6F01">
        <w:rPr>
          <w:b/>
          <w:sz w:val="32"/>
        </w:rPr>
        <w:lastRenderedPageBreak/>
        <w:t>Календарно - тематическое планир</w:t>
      </w:r>
      <w:r>
        <w:rPr>
          <w:b/>
          <w:sz w:val="32"/>
        </w:rPr>
        <w:t xml:space="preserve">ование по истории для 9 класса </w:t>
      </w:r>
      <w:proofErr w:type="gramStart"/>
      <w:r>
        <w:rPr>
          <w:b/>
          <w:sz w:val="32"/>
        </w:rPr>
        <w:t>обучающихся</w:t>
      </w:r>
      <w:proofErr w:type="gramEnd"/>
      <w:r>
        <w:rPr>
          <w:b/>
          <w:sz w:val="32"/>
        </w:rPr>
        <w:t xml:space="preserve"> по специальной (коррекционной) программе на 2016-2017 учебный год</w:t>
      </w:r>
    </w:p>
    <w:p w:rsidR="00A1097D" w:rsidRDefault="00A1097D" w:rsidP="00A1097D">
      <w:pPr>
        <w:jc w:val="right"/>
        <w:rPr>
          <w:b/>
          <w:sz w:val="32"/>
        </w:rPr>
      </w:pPr>
      <w:r>
        <w:rPr>
          <w:b/>
          <w:sz w:val="32"/>
        </w:rPr>
        <w:t xml:space="preserve">Составитель: А.М. </w:t>
      </w:r>
      <w:proofErr w:type="spellStart"/>
      <w:r>
        <w:rPr>
          <w:b/>
          <w:sz w:val="32"/>
        </w:rPr>
        <w:t>Булдакова</w:t>
      </w:r>
      <w:proofErr w:type="spellEnd"/>
    </w:p>
    <w:tbl>
      <w:tblPr>
        <w:tblW w:w="2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250"/>
        <w:gridCol w:w="1437"/>
        <w:gridCol w:w="3265"/>
        <w:gridCol w:w="3247"/>
        <w:gridCol w:w="2571"/>
        <w:gridCol w:w="1985"/>
        <w:gridCol w:w="2022"/>
        <w:gridCol w:w="1922"/>
        <w:gridCol w:w="1922"/>
        <w:gridCol w:w="1922"/>
        <w:gridCol w:w="1922"/>
        <w:gridCol w:w="1974"/>
      </w:tblGrid>
      <w:tr w:rsidR="00A1097D" w:rsidRPr="00EE1ACE" w:rsidTr="00CD3E1F">
        <w:trPr>
          <w:gridAfter w:val="6"/>
          <w:wAfter w:w="11684" w:type="dxa"/>
          <w:trHeight w:val="180"/>
        </w:trPr>
        <w:tc>
          <w:tcPr>
            <w:tcW w:w="1031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№</w:t>
            </w:r>
          </w:p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урока</w:t>
            </w:r>
          </w:p>
        </w:tc>
        <w:tc>
          <w:tcPr>
            <w:tcW w:w="2687" w:type="dxa"/>
            <w:gridSpan w:val="2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Дата</w:t>
            </w:r>
          </w:p>
        </w:tc>
        <w:tc>
          <w:tcPr>
            <w:tcW w:w="3265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Тема урока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Обязательный минимум знаний</w:t>
            </w:r>
          </w:p>
        </w:tc>
        <w:tc>
          <w:tcPr>
            <w:tcW w:w="2571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Основные понятия</w:t>
            </w:r>
          </w:p>
        </w:tc>
        <w:tc>
          <w:tcPr>
            <w:tcW w:w="1985" w:type="dxa"/>
            <w:vMerge w:val="restart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120"/>
        </w:trPr>
        <w:tc>
          <w:tcPr>
            <w:tcW w:w="1031" w:type="dxa"/>
            <w:vMerge/>
          </w:tcPr>
          <w:p w:rsidR="00A1097D" w:rsidRPr="00EE1ACE" w:rsidRDefault="00A1097D" w:rsidP="00A1097D"/>
        </w:tc>
        <w:tc>
          <w:tcPr>
            <w:tcW w:w="1250" w:type="dxa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По плану</w:t>
            </w:r>
          </w:p>
        </w:tc>
        <w:tc>
          <w:tcPr>
            <w:tcW w:w="1437" w:type="dxa"/>
          </w:tcPr>
          <w:p w:rsidR="00A1097D" w:rsidRPr="00EE1ACE" w:rsidRDefault="00A1097D" w:rsidP="00A1097D">
            <w:pPr>
              <w:jc w:val="center"/>
              <w:rPr>
                <w:b/>
              </w:rPr>
            </w:pPr>
            <w:r w:rsidRPr="00EE1ACE">
              <w:rPr>
                <w:b/>
              </w:rPr>
              <w:t>Коррекция</w:t>
            </w:r>
          </w:p>
        </w:tc>
        <w:tc>
          <w:tcPr>
            <w:tcW w:w="3265" w:type="dxa"/>
            <w:vMerge/>
          </w:tcPr>
          <w:p w:rsidR="00A1097D" w:rsidRPr="00EE1ACE" w:rsidRDefault="00A1097D" w:rsidP="00A1097D"/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  <w:vMerge/>
          </w:tcPr>
          <w:p w:rsidR="00A1097D" w:rsidRPr="00EE1ACE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4786" w:type="dxa"/>
            <w:gridSpan w:val="7"/>
          </w:tcPr>
          <w:p w:rsidR="00A1097D" w:rsidRPr="00EE1ACE" w:rsidRDefault="00A1097D" w:rsidP="00A1097D">
            <w:pPr>
              <w:jc w:val="center"/>
            </w:pPr>
            <w:r w:rsidRPr="00EE1ACE">
              <w:rPr>
                <w:b/>
              </w:rPr>
              <w:t xml:space="preserve">Раздел 1. Россия в начале </w:t>
            </w:r>
            <w:r w:rsidRPr="00EE1ACE">
              <w:rPr>
                <w:b/>
                <w:lang w:val="en-US"/>
              </w:rPr>
              <w:t>XX</w:t>
            </w:r>
            <w:r w:rsidRPr="00EE1ACE">
              <w:rPr>
                <w:b/>
              </w:rPr>
              <w:t xml:space="preserve"> века.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Вводный урок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Курс истории 9 класса – изучение истории </w:t>
            </w:r>
            <w:r w:rsidRPr="00EE1ACE">
              <w:rPr>
                <w:lang w:val="en-US"/>
              </w:rPr>
              <w:t>XX</w:t>
            </w:r>
            <w:r w:rsidRPr="00EE1ACE">
              <w:t xml:space="preserve"> – начала </w:t>
            </w:r>
            <w:r w:rsidRPr="00EE1ACE">
              <w:rPr>
                <w:lang w:val="en-US"/>
              </w:rPr>
              <w:t>XXI</w:t>
            </w:r>
            <w:r w:rsidRPr="00EE1ACE">
              <w:t xml:space="preserve"> вв.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П.1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Начало правления Николая </w:t>
            </w:r>
            <w:r w:rsidRPr="00EE1ACE">
              <w:rPr>
                <w:lang w:val="en-US"/>
              </w:rPr>
              <w:t>II</w:t>
            </w:r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1894г. – начало правления Николая </w:t>
            </w:r>
            <w:r w:rsidRPr="00EE1ACE">
              <w:rPr>
                <w:lang w:val="en-US"/>
              </w:rPr>
              <w:t>II</w:t>
            </w:r>
            <w:r w:rsidRPr="00EE1ACE">
              <w:t>; причины недовольства разных слоев общества.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Гвардия, полковник, забастовка, стачка.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proofErr w:type="gramStart"/>
            <w:r w:rsidRPr="00EE1ACE">
              <w:t>Русско – японская</w:t>
            </w:r>
            <w:proofErr w:type="gramEnd"/>
            <w:r w:rsidRPr="00EE1ACE">
              <w:t xml:space="preserve"> война 1904 – 1905 гг.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gramStart"/>
            <w:r w:rsidRPr="00EE1ACE">
              <w:t>Русско – японская</w:t>
            </w:r>
            <w:proofErr w:type="gramEnd"/>
            <w:r w:rsidRPr="00EE1ACE">
              <w:t xml:space="preserve"> война 1904 – 1905 гг.; осада Порт- Артура, </w:t>
            </w:r>
            <w:proofErr w:type="spellStart"/>
            <w:r w:rsidRPr="00EE1ACE">
              <w:t>Цусимское</w:t>
            </w:r>
            <w:proofErr w:type="spellEnd"/>
            <w:r w:rsidRPr="00EE1ACE">
              <w:t xml:space="preserve"> сражение; итоги войны.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Эскадра, крейсер, прицельный огонь.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Составить свою родословную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Первая русская революция.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Первая русская революция 1905 – 1907 гг.; Кровавое воскресенье; восстание на броненосце «Потемкин», Московское вооруженное восстание.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Демократия, социализм, петиция, холостой залп, баррикады.</w:t>
            </w:r>
          </w:p>
        </w:tc>
        <w:tc>
          <w:tcPr>
            <w:tcW w:w="1985" w:type="dxa"/>
          </w:tcPr>
          <w:p w:rsidR="00A1097D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Появление первых политических партий в России.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Представители партий в России: большевики, меньшевики, кадеты, эсеры.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Митинг, партия, съезд, лидер, демонстрация, либеральные партии, гимназия.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П.3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Реформы государственного управления.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Манифест 17 октября, Государственная дума – выборный законодательный орган; Конституция – основной закон.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Манифест, Конституция, депутат, курия.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П.4 выполнить задания по карте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Реформы </w:t>
            </w:r>
            <w:proofErr w:type="spellStart"/>
            <w:r w:rsidRPr="00EE1ACE">
              <w:t>П.А.Столыпина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П.А.Столыпин</w:t>
            </w:r>
            <w:proofErr w:type="spellEnd"/>
            <w:r w:rsidRPr="00EE1ACE">
              <w:t xml:space="preserve">; суть реформ </w:t>
            </w:r>
            <w:proofErr w:type="spellStart"/>
            <w:r w:rsidRPr="00EE1ACE">
              <w:t>П.А.Столыпина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Кризис.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Разгадать кроссворд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8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Серебряный век русской культуры.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Серебряный век русской культуры – первое </w:t>
            </w:r>
            <w:r w:rsidRPr="00EE1ACE">
              <w:lastRenderedPageBreak/>
              <w:t xml:space="preserve">десятилетие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lastRenderedPageBreak/>
              <w:t xml:space="preserve">Странствовать, опера, балет, кино, балерина, </w:t>
            </w:r>
            <w:r w:rsidRPr="00EE1ACE">
              <w:lastRenderedPageBreak/>
              <w:t>кинотеатр, режиссер, пианино.</w:t>
            </w:r>
          </w:p>
        </w:tc>
        <w:tc>
          <w:tcPr>
            <w:tcW w:w="1985" w:type="dxa"/>
          </w:tcPr>
          <w:p w:rsidR="00A1097D" w:rsidRDefault="00A1097D" w:rsidP="00A1097D">
            <w:r>
              <w:lastRenderedPageBreak/>
              <w:t>П.5 ответить на вопросы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>9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Россия в Первой мировой войне.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1914 г. – начало Первой мировой войны; </w:t>
            </w:r>
            <w:proofErr w:type="spellStart"/>
            <w:r w:rsidRPr="00EE1ACE">
              <w:t>А.А.Брусилов</w:t>
            </w:r>
            <w:proofErr w:type="spellEnd"/>
            <w:r w:rsidRPr="00EE1ACE">
              <w:t xml:space="preserve"> – талантливый русский генерал; Антанта, Тройственный союз.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Военный союз, претензии, фронт, дезертировать.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индивидуальное задание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953"/>
        </w:trPr>
        <w:tc>
          <w:tcPr>
            <w:tcW w:w="1031" w:type="dxa"/>
          </w:tcPr>
          <w:p w:rsidR="00A1097D" w:rsidRPr="00EE1ACE" w:rsidRDefault="00A1097D" w:rsidP="00A1097D">
            <w:r>
              <w:t>10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Повторительно – обобщающий урок по теме: «Россия в начале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  <w:vMerge w:val="restart"/>
          </w:tcPr>
          <w:p w:rsidR="00A1097D" w:rsidRPr="001B7474" w:rsidRDefault="00A1097D" w:rsidP="00A1097D">
            <w:r>
              <w:t xml:space="preserve">Разгадать </w:t>
            </w:r>
            <w:proofErr w:type="spellStart"/>
            <w:r>
              <w:t>кросворд</w:t>
            </w:r>
            <w:proofErr w:type="spellEnd"/>
          </w:p>
          <w:p w:rsidR="00A1097D" w:rsidRPr="001B7474" w:rsidRDefault="00A1097D" w:rsidP="00A1097D">
            <w:r>
              <w:t>Нарисовать схему славянского поселка</w:t>
            </w:r>
          </w:p>
        </w:tc>
      </w:tr>
      <w:tr w:rsidR="00A1097D" w:rsidRPr="00EE1ACE" w:rsidTr="00CD3E1F">
        <w:trPr>
          <w:gridAfter w:val="6"/>
          <w:wAfter w:w="11684" w:type="dxa"/>
          <w:trHeight w:val="952"/>
        </w:trPr>
        <w:tc>
          <w:tcPr>
            <w:tcW w:w="1031" w:type="dxa"/>
          </w:tcPr>
          <w:p w:rsidR="00A1097D" w:rsidRPr="00EE1ACE" w:rsidRDefault="00A1097D" w:rsidP="00A1097D">
            <w:r>
              <w:t>11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505CE9" w:rsidRDefault="00A1097D" w:rsidP="00A1097D">
            <w:r>
              <w:t xml:space="preserve">Обобщение по теме «Россия в начале </w:t>
            </w:r>
            <w:r>
              <w:rPr>
                <w:lang w:val="en-US"/>
              </w:rPr>
              <w:t>XX</w:t>
            </w:r>
            <w:r>
              <w:t xml:space="preserve"> века»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  <w:vMerge/>
          </w:tcPr>
          <w:p w:rsidR="00A1097D" w:rsidRDefault="00A1097D" w:rsidP="00A1097D"/>
        </w:tc>
      </w:tr>
      <w:tr w:rsidR="00A1097D" w:rsidRPr="00EE1ACE" w:rsidTr="00CD3E1F">
        <w:tc>
          <w:tcPr>
            <w:tcW w:w="14786" w:type="dxa"/>
            <w:gridSpan w:val="7"/>
          </w:tcPr>
          <w:p w:rsidR="00A1097D" w:rsidRPr="00EE1ACE" w:rsidRDefault="00A1097D" w:rsidP="00A1097D">
            <w:pPr>
              <w:rPr>
                <w:b/>
              </w:rPr>
            </w:pPr>
            <w:r w:rsidRPr="00EE1ACE">
              <w:rPr>
                <w:b/>
              </w:rPr>
              <w:t xml:space="preserve">                                                                          Раздел 2. Россия в 1917 – 1920 годах.    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Default="00A1097D" w:rsidP="00A1097D">
            <w:r>
              <w:t>П. 6 ответить на вопросы</w:t>
            </w:r>
          </w:p>
          <w:p w:rsidR="00A1097D" w:rsidRDefault="00A1097D" w:rsidP="00A1097D"/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12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Февральская</w:t>
            </w:r>
          </w:p>
          <w:p w:rsidR="00A1097D" w:rsidRPr="00EE1ACE" w:rsidRDefault="00A1097D" w:rsidP="00A1097D">
            <w:r w:rsidRPr="00EE1ACE">
              <w:t xml:space="preserve"> революция и </w:t>
            </w:r>
          </w:p>
          <w:p w:rsidR="00A1097D" w:rsidRPr="00EE1ACE" w:rsidRDefault="00A1097D" w:rsidP="00A1097D">
            <w:r w:rsidRPr="00EE1ACE">
              <w:t>отречение царя от престола.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Февраль 1917 г. – Февральская революция; </w:t>
            </w:r>
          </w:p>
          <w:p w:rsidR="00A1097D" w:rsidRPr="00EE1ACE" w:rsidRDefault="00A1097D" w:rsidP="00A1097D">
            <w:r w:rsidRPr="00EE1ACE">
              <w:t xml:space="preserve">отречение царя Николая </w:t>
            </w:r>
            <w:r w:rsidRPr="00EE1ACE">
              <w:rPr>
                <w:lang w:val="en-US"/>
              </w:rPr>
              <w:t>II</w:t>
            </w:r>
            <w:r w:rsidRPr="00EE1ACE">
              <w:t xml:space="preserve"> </w:t>
            </w:r>
            <w:proofErr w:type="gramStart"/>
            <w:r w:rsidRPr="00EE1ACE">
              <w:t>от</w:t>
            </w:r>
            <w:proofErr w:type="gramEnd"/>
          </w:p>
          <w:p w:rsidR="00A1097D" w:rsidRPr="00EE1ACE" w:rsidRDefault="00A1097D" w:rsidP="00A1097D">
            <w:r w:rsidRPr="00EE1ACE">
              <w:t>престола; суть двоевластия.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Отречение, карточная система, двоевластие.</w:t>
            </w:r>
          </w:p>
        </w:tc>
        <w:tc>
          <w:tcPr>
            <w:tcW w:w="1985" w:type="dxa"/>
          </w:tcPr>
          <w:p w:rsidR="00A1097D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13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Захват власти большевиками в Петрограде.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Октябрь 1917 г. – октябрьская революция;</w:t>
            </w:r>
          </w:p>
          <w:p w:rsidR="00A1097D" w:rsidRPr="00EE1ACE" w:rsidRDefault="00A1097D" w:rsidP="00A1097D">
            <w:r w:rsidRPr="00EE1ACE">
              <w:t xml:space="preserve"> захват власти большевиками, Декреты о мире,</w:t>
            </w:r>
          </w:p>
          <w:p w:rsidR="00A1097D" w:rsidRPr="00EE1ACE" w:rsidRDefault="00A1097D" w:rsidP="00A1097D">
            <w:r w:rsidRPr="00EE1ACE">
              <w:t xml:space="preserve"> о земле, о власти.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Штаб, Красная гвардия,</w:t>
            </w:r>
          </w:p>
          <w:p w:rsidR="00A1097D" w:rsidRPr="00EE1ACE" w:rsidRDefault="00A1097D" w:rsidP="00A1097D">
            <w:r w:rsidRPr="00EE1ACE">
              <w:t xml:space="preserve"> декрет.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14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Установление советской власти.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РСФСР, Всероссийский съезд Советов, ВЦИК, ВЧК, продовольственные отряды, Конституция 1918 г.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Рабочие комитеты, комитеты бедноты, продовольственные отряды, репарация, мятеж.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Нарисовать идол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>15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Начало Гражданской войны и интервенции. Создание Белой и Красной армий.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1918 г. – начало гражданской войны; интервенция, две противоборствующие силы; Белая армия, Красная армия.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Гражданская война, красноармеец, комиссар, интервенция, обмундирование, шинель, кобура.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Разгадать кроссворд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Борьба между красными и белыми.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gramStart"/>
            <w:r w:rsidRPr="00EE1ACE">
              <w:t>Разгром «белых» на Южном, Восточном фронтах, в Крыму.</w:t>
            </w:r>
            <w:proofErr w:type="gramEnd"/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Эмигрант.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Крестьянская война против «белых» и «красных».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Повстанческая армия «зеленых» под руководством </w:t>
            </w:r>
            <w:proofErr w:type="spellStart"/>
            <w:r w:rsidRPr="00EE1ACE">
              <w:t>Н.И.Махно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Тачанка.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П.14 прочитать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Экономическая политика Советской власти.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Политика Советского правительства – всеобщая трудовая повинность, отмена частной собственности, отмена денег, запрет торговли; продразверстка в деревне.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Продразверстка, коммунизм, совхозы.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Выполнить задание по карточкам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19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Жизнь и быт людей в годы революций и Гражданской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Характерные черты жизни людей: беспризорники, безработица, ликбезы, комсомольцы, пионеры.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Коммунальные квартиры, беспризорники, безработные, ликбезы, пионеры, комсомольцы.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П.15 подготовить пересказ</w:t>
            </w:r>
          </w:p>
        </w:tc>
      </w:tr>
      <w:tr w:rsidR="00A1097D" w:rsidRPr="00EE1ACE" w:rsidTr="00CD3E1F">
        <w:trPr>
          <w:gridAfter w:val="6"/>
          <w:wAfter w:w="11684" w:type="dxa"/>
          <w:trHeight w:val="413"/>
        </w:trPr>
        <w:tc>
          <w:tcPr>
            <w:tcW w:w="1031" w:type="dxa"/>
          </w:tcPr>
          <w:p w:rsidR="00A1097D" w:rsidRPr="00EE1ACE" w:rsidRDefault="00A1097D" w:rsidP="00A1097D">
            <w:r>
              <w:t>20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Повторительно – обобщающий урок по теме «Россия в 1917 – 1920 годах».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412"/>
        </w:trPr>
        <w:tc>
          <w:tcPr>
            <w:tcW w:w="1031" w:type="dxa"/>
          </w:tcPr>
          <w:p w:rsidR="00A1097D" w:rsidRPr="00EE1ACE" w:rsidRDefault="00A1097D" w:rsidP="00A1097D">
            <w:r>
              <w:t>21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«Россия в 1917-1020 годах»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П.16 прочитать</w:t>
            </w:r>
          </w:p>
        </w:tc>
      </w:tr>
      <w:tr w:rsidR="00A1097D" w:rsidRPr="00EE1ACE" w:rsidTr="00CD3E1F">
        <w:tc>
          <w:tcPr>
            <w:tcW w:w="14786" w:type="dxa"/>
            <w:gridSpan w:val="7"/>
          </w:tcPr>
          <w:p w:rsidR="00A1097D" w:rsidRPr="00EE1ACE" w:rsidRDefault="00A1097D" w:rsidP="00A1097D">
            <w:r w:rsidRPr="00EE1ACE">
              <w:t xml:space="preserve">                                                                                                         </w:t>
            </w:r>
            <w:r w:rsidRPr="00EE1ACE">
              <w:rPr>
                <w:b/>
              </w:rPr>
              <w:t xml:space="preserve">Раздел 3. СССР в 20 – 30-е годы </w:t>
            </w:r>
            <w:r w:rsidRPr="00EE1ACE">
              <w:rPr>
                <w:b/>
                <w:lang w:val="en-US"/>
              </w:rPr>
              <w:t>XX</w:t>
            </w:r>
            <w:r w:rsidRPr="00EE1ACE">
              <w:rPr>
                <w:b/>
              </w:rPr>
              <w:t xml:space="preserve"> века</w:t>
            </w:r>
            <w:r w:rsidRPr="00EE1ACE">
              <w:t xml:space="preserve"> 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Pr="001B7474" w:rsidRDefault="00A1097D" w:rsidP="00A1097D">
            <w:r>
              <w:t>П.17 прочитать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Новая </w:t>
            </w:r>
          </w:p>
          <w:p w:rsidR="00A1097D" w:rsidRPr="00EE1ACE" w:rsidRDefault="00A1097D" w:rsidP="00A1097D">
            <w:r w:rsidRPr="00EE1ACE">
              <w:t xml:space="preserve">экономическая </w:t>
            </w:r>
          </w:p>
          <w:p w:rsidR="00A1097D" w:rsidRPr="00EE1ACE" w:rsidRDefault="00A1097D" w:rsidP="00A1097D">
            <w:r w:rsidRPr="00EE1ACE">
              <w:t>политика.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НЭП – </w:t>
            </w:r>
            <w:proofErr w:type="gramStart"/>
            <w:r w:rsidRPr="00EE1ACE">
              <w:t>новая</w:t>
            </w:r>
            <w:proofErr w:type="gramEnd"/>
            <w:r w:rsidRPr="00EE1ACE">
              <w:t xml:space="preserve"> </w:t>
            </w:r>
          </w:p>
          <w:p w:rsidR="00A1097D" w:rsidRPr="00EE1ACE" w:rsidRDefault="00A1097D" w:rsidP="00A1097D">
            <w:r w:rsidRPr="00EE1ACE">
              <w:t xml:space="preserve">экономическая </w:t>
            </w:r>
          </w:p>
          <w:p w:rsidR="00A1097D" w:rsidRPr="00EE1ACE" w:rsidRDefault="00A1097D" w:rsidP="00A1097D">
            <w:r w:rsidRPr="00EE1ACE">
              <w:t xml:space="preserve">политика; </w:t>
            </w:r>
            <w:proofErr w:type="gramStart"/>
            <w:r w:rsidRPr="00EE1ACE">
              <w:t>продовольственный</w:t>
            </w:r>
            <w:proofErr w:type="gramEnd"/>
          </w:p>
          <w:p w:rsidR="00A1097D" w:rsidRPr="00EE1ACE" w:rsidRDefault="00A1097D" w:rsidP="00A1097D">
            <w:r w:rsidRPr="00EE1ACE">
              <w:lastRenderedPageBreak/>
              <w:t xml:space="preserve"> налог,; </w:t>
            </w:r>
            <w:proofErr w:type="gramStart"/>
            <w:r w:rsidRPr="00EE1ACE">
              <w:t>свободная</w:t>
            </w:r>
            <w:proofErr w:type="gramEnd"/>
            <w:r w:rsidRPr="00EE1ACE">
              <w:t xml:space="preserve"> </w:t>
            </w:r>
          </w:p>
          <w:p w:rsidR="00A1097D" w:rsidRPr="00EE1ACE" w:rsidRDefault="00A1097D" w:rsidP="00A1097D">
            <w:r w:rsidRPr="00EE1ACE">
              <w:t xml:space="preserve">торговля; «золотой червонец», </w:t>
            </w:r>
            <w:proofErr w:type="gramStart"/>
            <w:r w:rsidRPr="00EE1ACE">
              <w:t>платные</w:t>
            </w:r>
            <w:proofErr w:type="gramEnd"/>
          </w:p>
          <w:p w:rsidR="00A1097D" w:rsidRPr="00EE1ACE" w:rsidRDefault="00A1097D" w:rsidP="00A1097D">
            <w:r w:rsidRPr="00EE1ACE">
              <w:t xml:space="preserve"> услуги.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lastRenderedPageBreak/>
              <w:t>Батрак, концессия.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П.18 подготовит пересказ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>23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Образование СССР.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30 декабря 1922 г. – образование СССР.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Союз, наркоматы, делегат.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Составить тезисный план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24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Изменения в системе государственного управления. Культ личности </w:t>
            </w:r>
            <w:proofErr w:type="spellStart"/>
            <w:r w:rsidRPr="00EE1ACE">
              <w:t>И.В.Сталина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Всесоюзная Коммунистическая партия большевиков – ВК</w:t>
            </w:r>
            <w:proofErr w:type="gramStart"/>
            <w:r w:rsidRPr="00EE1ACE">
              <w:t>П(</w:t>
            </w:r>
            <w:proofErr w:type="gramEnd"/>
            <w:r w:rsidRPr="00EE1ACE">
              <w:t xml:space="preserve">б); Генеральный секретарь – </w:t>
            </w:r>
            <w:proofErr w:type="spellStart"/>
            <w:r w:rsidRPr="00EE1ACE">
              <w:t>И.В.Сталин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Культ личности, духовная семинария.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Составить схему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25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Индустриализация в СССР.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Индустриализация в СССР; подъем промышленности; пятилетний план; стахановское движение.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Индустриализация,</w:t>
            </w:r>
          </w:p>
          <w:p w:rsidR="00A1097D" w:rsidRPr="00EE1ACE" w:rsidRDefault="00A1097D" w:rsidP="00A1097D">
            <w:r w:rsidRPr="00EE1ACE">
              <w:t>заем, пятилетка, комсомольская путевка, шахтер.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П.20 подготовить пересказ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pPr>
              <w:rPr>
                <w:lang w:val="en-US"/>
              </w:rPr>
            </w:pPr>
            <w:r w:rsidRPr="00EE1ACE">
              <w:rPr>
                <w:lang w:val="en-US"/>
              </w:rPr>
              <w:t>26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Коллективизации крестьянских хозяйств.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1929 г. – коллективизация крестьянских хозяйств; раскулачивание; политика правительства.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Колхоз, кулак, трудодни.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П.21 составить тезисный план</w:t>
            </w:r>
          </w:p>
        </w:tc>
      </w:tr>
      <w:tr w:rsidR="00A1097D" w:rsidRPr="00EE1ACE" w:rsidTr="00CD3E1F">
        <w:trPr>
          <w:gridAfter w:val="6"/>
          <w:wAfter w:w="11684" w:type="dxa"/>
          <w:trHeight w:val="1028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Новая Конституция страны 1936 г.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1936 г. – новая Конституция СССР; построение социализма.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Сессия, репрессия.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Развитие науки и культуры в СССР в 20 – 30-е годы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Исследования в области физики, химии, биологии, географии. </w:t>
            </w:r>
            <w:proofErr w:type="spellStart"/>
            <w:r w:rsidRPr="00EE1ACE">
              <w:t>М</w:t>
            </w:r>
            <w:proofErr w:type="gramStart"/>
            <w:r w:rsidRPr="00EE1ACE">
              <w:t>,Ш</w:t>
            </w:r>
            <w:proofErr w:type="gramEnd"/>
            <w:r w:rsidRPr="00EE1ACE">
              <w:t>олохов</w:t>
            </w:r>
            <w:proofErr w:type="spellEnd"/>
            <w:r w:rsidRPr="00EE1ACE">
              <w:t xml:space="preserve"> «Поднятая целина»; звуковое кино.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Синтетический каучук.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П.23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29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Жизнь и быт советских людей в 20 – 30-е гг.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Жизнь и быт граждан; жизнь и быт партийных работников; изменения в психологии людей.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Керосинка, элита, паек.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П.24 подготовить пересказ</w:t>
            </w:r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>
              <w:t>30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Повторительно – обобщающий урок по теме: «СССР в 20 – 30-е гг.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579"/>
        </w:trPr>
        <w:tc>
          <w:tcPr>
            <w:tcW w:w="1031" w:type="dxa"/>
          </w:tcPr>
          <w:p w:rsidR="00A1097D" w:rsidRPr="00EE1ACE" w:rsidRDefault="00A1097D" w:rsidP="00A1097D">
            <w:r>
              <w:lastRenderedPageBreak/>
              <w:t>31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«СССР в 20-30 е годы ХХ века»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П.26 ответить на вопросы</w:t>
            </w:r>
          </w:p>
        </w:tc>
      </w:tr>
      <w:tr w:rsidR="00A1097D" w:rsidRPr="00EE1ACE" w:rsidTr="00CD3E1F">
        <w:trPr>
          <w:trHeight w:val="545"/>
        </w:trPr>
        <w:tc>
          <w:tcPr>
            <w:tcW w:w="14786" w:type="dxa"/>
            <w:gridSpan w:val="7"/>
          </w:tcPr>
          <w:p w:rsidR="00A1097D" w:rsidRPr="00EE1ACE" w:rsidRDefault="00A1097D" w:rsidP="00A1097D">
            <w:pPr>
              <w:rPr>
                <w:b/>
              </w:rPr>
            </w:pPr>
            <w:r w:rsidRPr="00EE1ACE">
              <w:t xml:space="preserve">                                              </w:t>
            </w:r>
            <w:r w:rsidRPr="00EE1ACE">
              <w:rPr>
                <w:b/>
              </w:rPr>
              <w:t>Раздел 4. СССР во Второй мировой и Великой Отечественной войне 1941 – 1945 годов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  <w:trHeight w:val="1029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СССР накануне </w:t>
            </w:r>
          </w:p>
          <w:p w:rsidR="00A1097D" w:rsidRPr="00EE1ACE" w:rsidRDefault="00A1097D" w:rsidP="00A1097D">
            <w:r w:rsidRPr="00EE1ACE">
              <w:t>Второй мировой</w:t>
            </w:r>
          </w:p>
          <w:p w:rsidR="00A1097D" w:rsidRPr="00EE1ACE" w:rsidRDefault="00A1097D" w:rsidP="00A1097D">
            <w:r w:rsidRPr="00EE1ACE">
              <w:t>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Изменение советской внешней политики; 1939 г. – подписание с Германией договора о ненападении.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Фашисты, нацисты, конфликт.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задание по индивидуальным карточкам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Советский союз в начале Второй мировой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 сентября 1939 г. – начало </w:t>
            </w:r>
            <w:proofErr w:type="spellStart"/>
            <w:r w:rsidRPr="00EE1ACE">
              <w:t>Аторой</w:t>
            </w:r>
            <w:proofErr w:type="spellEnd"/>
            <w:r w:rsidRPr="00EE1ACE">
              <w:t xml:space="preserve"> мировой войны; 1939 – 1940 – советско – финляндская война.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34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Начало Великой Отечественной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22 июня 1941 г. – начало Великой Отечественной войны; план «Барбаросса»; причины неудач Красной армии в начале войны.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Оккупировать, дивизия.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П.28 составить план ответа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35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Битва за Москву.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Оборонительные бои за Москву; контрнаступление советских войск; подвиги защитников Москвы; значение победы в битве за Москву.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Генеральное наступление, эвакуировать, контрнаступление, Генштаб.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«Все для фронта! Все для победы!»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Эвакуация промышленных предприятий; вклад ученых и инженеров, помощь колхозников.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Тыл, броня, конструкторское бюро, автоматы.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37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Блокада Ленинграда.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Блокада Ленинграда длилась 900 дней; Дорога жизни; 1944 г. – полное снятие блокады.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Блокада.</w:t>
            </w:r>
          </w:p>
        </w:tc>
        <w:tc>
          <w:tcPr>
            <w:tcW w:w="1985" w:type="dxa"/>
          </w:tcPr>
          <w:p w:rsidR="00A1097D" w:rsidRDefault="00A1097D" w:rsidP="00A1097D">
            <w:r>
              <w:t>Подготовить сообщение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pPr>
              <w:rPr>
                <w:lang w:val="en-US"/>
              </w:rPr>
            </w:pPr>
            <w:r w:rsidRPr="00EE1ACE">
              <w:rPr>
                <w:lang w:val="en-US"/>
              </w:rPr>
              <w:t>38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Сталинградская битва.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Лето 1942 г. – февраль 1943 г. – битва под Сталинградом; массовый героизм советских людей, дом Павлова; начало </w:t>
            </w:r>
            <w:r w:rsidRPr="00EE1ACE">
              <w:lastRenderedPageBreak/>
              <w:t>коренного перелома в ходе Вов.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lastRenderedPageBreak/>
              <w:t>Эскадрилья.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 xml:space="preserve">39 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Борьба советских людей на оккупированной территории.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Формы и методы борьбы советских людей на оккупированной территории.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Концлагерь, рейды.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 xml:space="preserve">Прочитать записи </w:t>
            </w:r>
            <w:proofErr w:type="spellStart"/>
            <w:r>
              <w:t>втетради</w:t>
            </w:r>
            <w:proofErr w:type="spellEnd"/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40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Битва на Курской дуге.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Июль 1943 г. – битва на Курской дуге; 12 июля 1943 г. – танковое сражение под деревней Прохоровкой; освобождение советских территорий.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Коалиция.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П29 прочитать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41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Героизм тружеников тыла.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Вклад советского народа в общую победу.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Комендантский час, патруль, пенициллин.</w:t>
            </w:r>
          </w:p>
        </w:tc>
        <w:tc>
          <w:tcPr>
            <w:tcW w:w="1985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Окончание Великой Отечественной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Осень 1944 г. – освобождение советской территории; 9 мая 1945 г. – подписание Акта о безоговорочной капитуляции Германии; значение победы советского народа в Вов.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Рейхстаг, Нюрнбергский процесс, капитуляция.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задания по карточкам</w:t>
            </w:r>
          </w:p>
          <w:p w:rsidR="00A1097D" w:rsidRDefault="00A1097D" w:rsidP="00A1097D"/>
          <w:p w:rsidR="00A1097D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Вступление СССР в войну с Японией. Окончание Второй мировой</w:t>
            </w:r>
          </w:p>
          <w:p w:rsidR="00A1097D" w:rsidRPr="00EE1ACE" w:rsidRDefault="00A1097D" w:rsidP="00A1097D">
            <w:r w:rsidRPr="00EE1ACE">
              <w:t>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8 августа 1945 г. – вступление СССР в войну с Японией; 2 сентября 1945 г. – подписание акта о безоговорочной капитуляции Японии, конец Второй мировой войны.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  <w:trHeight w:val="825"/>
        </w:trPr>
        <w:tc>
          <w:tcPr>
            <w:tcW w:w="1031" w:type="dxa"/>
          </w:tcPr>
          <w:p w:rsidR="00A1097D" w:rsidRPr="00EE1ACE" w:rsidRDefault="00A1097D" w:rsidP="00A1097D">
            <w:r>
              <w:t>44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Повторительно – обобщающий урок по теме: «СССР в годы Второй мировой и Великой Отечественной войны 1941 – 1945 гг.»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П.32 работа с картой</w:t>
            </w:r>
          </w:p>
        </w:tc>
      </w:tr>
      <w:tr w:rsidR="00A1097D" w:rsidRPr="00EE1ACE" w:rsidTr="00CD3E1F">
        <w:trPr>
          <w:gridAfter w:val="6"/>
          <w:wAfter w:w="11684" w:type="dxa"/>
          <w:trHeight w:val="825"/>
        </w:trPr>
        <w:tc>
          <w:tcPr>
            <w:tcW w:w="1031" w:type="dxa"/>
          </w:tcPr>
          <w:p w:rsidR="00A1097D" w:rsidRDefault="00A1097D" w:rsidP="00A1097D">
            <w:r>
              <w:lastRenderedPageBreak/>
              <w:t>45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Обобщающий урок по теме «СССР в годы Второй мировой войны»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даты</w:t>
            </w:r>
          </w:p>
        </w:tc>
      </w:tr>
      <w:tr w:rsidR="00A1097D" w:rsidRPr="00EE1ACE" w:rsidTr="00CD3E1F">
        <w:tc>
          <w:tcPr>
            <w:tcW w:w="14786" w:type="dxa"/>
            <w:gridSpan w:val="7"/>
          </w:tcPr>
          <w:p w:rsidR="00A1097D" w:rsidRPr="00EE1ACE" w:rsidRDefault="00A1097D" w:rsidP="00A1097D">
            <w:pPr>
              <w:rPr>
                <w:b/>
              </w:rPr>
            </w:pPr>
            <w:r w:rsidRPr="00EE1ACE">
              <w:t xml:space="preserve">                                                                               </w:t>
            </w:r>
            <w:r w:rsidRPr="00EE1ACE">
              <w:rPr>
                <w:b/>
              </w:rPr>
              <w:t>Раздел 5. Советский Союз в 1945 – 1991 годах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1B7474" w:rsidRDefault="00A1097D" w:rsidP="00A1097D"/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t>46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Возрождение страны после войны.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Потери СССР в войне; первостепенные задачи; героический подвиг людей; трудности послевоенной жизни.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Возрождение, трудовой подвиг, трудодни.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 xml:space="preserve">Прочитать записи в </w:t>
            </w:r>
            <w:proofErr w:type="spellStart"/>
            <w:r>
              <w:t>теради</w:t>
            </w:r>
            <w:proofErr w:type="spellEnd"/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>
              <w:t>47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Внешняя политика СССР после смерти Сталина.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>
            <w:r w:rsidRPr="00EE1ACE">
              <w:t>Послевоенная внешняя политика СССР; борьба за власть между членами Коммунистической партии.</w:t>
            </w:r>
          </w:p>
        </w:tc>
        <w:tc>
          <w:tcPr>
            <w:tcW w:w="2571" w:type="dxa"/>
            <w:vMerge w:val="restart"/>
          </w:tcPr>
          <w:p w:rsidR="00A1097D" w:rsidRPr="00EE1ACE" w:rsidRDefault="00A1097D" w:rsidP="00A1097D">
            <w:r w:rsidRPr="00EE1ACE">
              <w:t>«Холодная война».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Default="00A1097D" w:rsidP="00A1097D">
            <w:r>
              <w:t>48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 xml:space="preserve"> Б</w:t>
            </w:r>
            <w:r w:rsidRPr="00EE1ACE">
              <w:t>орьба за власть</w:t>
            </w:r>
            <w:r>
              <w:t xml:space="preserve"> после смерти Сталина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даты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49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Реформы </w:t>
            </w:r>
            <w:proofErr w:type="spellStart"/>
            <w:r w:rsidRPr="00EE1ACE">
              <w:t>Н.С.Хрущева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Экономическая политика </w:t>
            </w:r>
            <w:proofErr w:type="spellStart"/>
            <w:r w:rsidRPr="00EE1ACE">
              <w:t>Н.С.Хрущева</w:t>
            </w:r>
            <w:proofErr w:type="spellEnd"/>
            <w:r w:rsidRPr="00EE1ACE">
              <w:t>; появление совнархозов; освоение целины; денежная реформа.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Реабилитация, кредит, целина.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 xml:space="preserve">Прочитать записи </w:t>
            </w:r>
            <w:proofErr w:type="spellStart"/>
            <w:r>
              <w:t>втетради</w:t>
            </w:r>
            <w:proofErr w:type="spellEnd"/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Достижения в науке и технике в 50 – 60-е годы.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И.В.Курчатов</w:t>
            </w:r>
            <w:proofErr w:type="spellEnd"/>
            <w:r w:rsidRPr="00EE1ACE">
              <w:t xml:space="preserve"> – создатель атомной бомбы; атомная электростанция; атомный ледокол; первый телевизор; ЭВМ.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Лайнер.</w:t>
            </w:r>
          </w:p>
        </w:tc>
        <w:tc>
          <w:tcPr>
            <w:tcW w:w="1985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Освоение космоса.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1957 г. – запуск искусственного спутника Земли; Белка и Стрелка – первые живые существа в космосе; 1961 г. – первый полет в космос человека; первый космонавт – </w:t>
            </w:r>
            <w:proofErr w:type="spellStart"/>
            <w:r w:rsidRPr="00EE1ACE">
              <w:t>Ю.А.Гагарин</w:t>
            </w:r>
            <w:proofErr w:type="spellEnd"/>
            <w:r w:rsidRPr="00EE1ACE">
              <w:t>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Космодром.</w:t>
            </w:r>
          </w:p>
        </w:tc>
        <w:tc>
          <w:tcPr>
            <w:tcW w:w="1985" w:type="dxa"/>
          </w:tcPr>
          <w:p w:rsidR="00A1097D" w:rsidRDefault="00A1097D" w:rsidP="00A1097D">
            <w:r>
              <w:t>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Хрущевская «оттепель».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 xml:space="preserve">Хрущевская «оттепель» - время правления </w:t>
            </w:r>
            <w:proofErr w:type="spellStart"/>
            <w:r w:rsidRPr="00EE1ACE">
              <w:t>Н.С.Хрущева</w:t>
            </w:r>
            <w:proofErr w:type="spellEnd"/>
            <w:r w:rsidRPr="00EE1ACE">
              <w:t>; 1957 г. – Всемирный фестиваль молодежи и студентов в Москве.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НКВД, «Архипелаг ГУЛАГ».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lastRenderedPageBreak/>
              <w:t>53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Экономика и политика в эпоху «застоя».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Л.И.Брежнев</w:t>
            </w:r>
            <w:proofErr w:type="spellEnd"/>
            <w:r w:rsidRPr="00EE1ACE">
              <w:t>; назревание кризиса власти и экономики; новая Конституция СССР 1977 г.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Дефицит.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сообщение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54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Внешняя политика Советского Союза в 70-е годы. Афганская война.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Заключение соглашения и договора о прекращении производства оружия и его испытания; приезд американского президента в Москву; участие советских войск в Афганской войне; результат.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Ядерное оружие.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П.42 ответить на вопросы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55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Советская культура и интеллигенция в годы «застоя».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Ужесточение мер против диссидентов; «неофициальное искусство»; подпольная газета «самиздат».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Инакомыслящие, диссиденты, «самиздат», барды, магнитофон.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Выполнить задания по карточкам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56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Жизнь и быт советских людей в 70 – 80-е гг.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Достижения науки и техники в быту у советских людей; неравенство в советском обществе.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Магнитола, проигрыватель, транспарант.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Подготовить сообщения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57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Реформы </w:t>
            </w:r>
            <w:proofErr w:type="spellStart"/>
            <w:r w:rsidRPr="00EE1ACE">
              <w:t>М.С.Горбачева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«Перестройка» в экономике, политике; прекращение войны в Афганистане; провозглашение гласности; учреждение поста президента; отмена статьи в Конституции о КПСС.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Фермер, альтернативные выборы.</w:t>
            </w:r>
          </w:p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58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Распад СССР.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Учреждение поста президента РСФСР; 19 августа 1991 г. – ГКЧП; Беловежское соглашение; СНГ; 1991 г. – распад СССР.</w:t>
            </w:r>
          </w:p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Составить план ответа</w:t>
            </w:r>
          </w:p>
        </w:tc>
      </w:tr>
      <w:tr w:rsidR="00A1097D" w:rsidRPr="00EE1ACE" w:rsidTr="00CD3E1F">
        <w:trPr>
          <w:gridAfter w:val="6"/>
          <w:wAfter w:w="11684" w:type="dxa"/>
          <w:trHeight w:val="1268"/>
        </w:trPr>
        <w:tc>
          <w:tcPr>
            <w:tcW w:w="1031" w:type="dxa"/>
          </w:tcPr>
          <w:p w:rsidR="00A1097D" w:rsidRPr="00EE1ACE" w:rsidRDefault="00A1097D" w:rsidP="00A1097D">
            <w:r>
              <w:t>59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 w:val="restart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Повторительно – обобщающий урок по теме: «Советский Союз в 1945 – 1991 годах».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/>
        </w:tc>
        <w:tc>
          <w:tcPr>
            <w:tcW w:w="2571" w:type="dxa"/>
            <w:vMerge w:val="restart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  <w:trHeight w:val="837"/>
        </w:trPr>
        <w:tc>
          <w:tcPr>
            <w:tcW w:w="1031" w:type="dxa"/>
          </w:tcPr>
          <w:p w:rsidR="00A1097D" w:rsidRPr="00EE1ACE" w:rsidRDefault="00A1097D" w:rsidP="00A1097D">
            <w:r>
              <w:lastRenderedPageBreak/>
              <w:t>60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  <w:vMerge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«Советский союз в 1945-1991 годах»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1B7474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trHeight w:val="552"/>
        </w:trPr>
        <w:tc>
          <w:tcPr>
            <w:tcW w:w="14786" w:type="dxa"/>
            <w:gridSpan w:val="7"/>
          </w:tcPr>
          <w:p w:rsidR="00A1097D" w:rsidRPr="00EE1ACE" w:rsidRDefault="00A1097D" w:rsidP="00A1097D">
            <w:pPr>
              <w:jc w:val="center"/>
            </w:pPr>
            <w:r w:rsidRPr="00EE1ACE">
              <w:rPr>
                <w:b/>
              </w:rPr>
              <w:t>Раздел 5. Новая Россия в 1991 – 2011 годах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22" w:type="dxa"/>
          </w:tcPr>
          <w:p w:rsidR="00A1097D" w:rsidRPr="00EE1ACE" w:rsidRDefault="00A1097D" w:rsidP="00A1097D">
            <w:pPr>
              <w:spacing w:after="160" w:line="259" w:lineRule="auto"/>
            </w:pPr>
          </w:p>
        </w:tc>
        <w:tc>
          <w:tcPr>
            <w:tcW w:w="1974" w:type="dxa"/>
          </w:tcPr>
          <w:p w:rsidR="00A1097D" w:rsidRDefault="00A1097D" w:rsidP="00A1097D">
            <w:r>
              <w:t>Разгадать кроссворд</w:t>
            </w:r>
          </w:p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61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Экономические реформы </w:t>
            </w:r>
            <w:proofErr w:type="spellStart"/>
            <w:r w:rsidRPr="00EE1ACE">
              <w:t>Б.Н.Ельцина</w:t>
            </w:r>
            <w:proofErr w:type="spellEnd"/>
            <w:r w:rsidRPr="00EE1ACE">
              <w:t>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Самостоятельное установление цен на свою продукцию; приватизация предприятий; создание частных фирм.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Приватизация, ваучер.</w:t>
            </w:r>
          </w:p>
        </w:tc>
        <w:tc>
          <w:tcPr>
            <w:tcW w:w="1985" w:type="dxa"/>
          </w:tcPr>
          <w:p w:rsidR="00A1097D" w:rsidRDefault="00A1097D" w:rsidP="00A1097D">
            <w:r>
              <w:t>Ответить на вопросы по карточкам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62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Реформы государственного управления.</w:t>
            </w:r>
          </w:p>
        </w:tc>
        <w:tc>
          <w:tcPr>
            <w:tcW w:w="3247" w:type="dxa"/>
          </w:tcPr>
          <w:p w:rsidR="00A1097D" w:rsidRPr="00EE1ACE" w:rsidRDefault="00A1097D" w:rsidP="00A1097D">
            <w:r w:rsidRPr="00EE1ACE">
              <w:t>Политический кризис 1993 г.; новое политическое устройство страны; герб, гимн, флаг.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Предприниматель или бизнесмен.</w:t>
            </w:r>
          </w:p>
        </w:tc>
        <w:tc>
          <w:tcPr>
            <w:tcW w:w="1985" w:type="dxa"/>
          </w:tcPr>
          <w:p w:rsidR="00A1097D" w:rsidRDefault="00A1097D" w:rsidP="00A1097D">
            <w:r>
              <w:t>Выполнить индивидуальное задание</w:t>
            </w:r>
          </w:p>
          <w:p w:rsidR="00A1097D" w:rsidRDefault="00A1097D" w:rsidP="00A1097D"/>
          <w:p w:rsidR="00A1097D" w:rsidRPr="001B7474" w:rsidRDefault="00A1097D" w:rsidP="00A1097D"/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 w:rsidRPr="00EE1ACE">
              <w:t>63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Развитие науки в 90-е годы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века.</w:t>
            </w:r>
          </w:p>
        </w:tc>
        <w:tc>
          <w:tcPr>
            <w:tcW w:w="3247" w:type="dxa"/>
            <w:vMerge w:val="restart"/>
          </w:tcPr>
          <w:p w:rsidR="00A1097D" w:rsidRPr="00EE1ACE" w:rsidRDefault="00A1097D" w:rsidP="00A1097D">
            <w:r w:rsidRPr="00EE1ACE">
              <w:t>Возрождение меценатства; восстановление памятников архитектуры; новые средства связи.</w:t>
            </w:r>
          </w:p>
        </w:tc>
        <w:tc>
          <w:tcPr>
            <w:tcW w:w="2571" w:type="dxa"/>
            <w:vMerge w:val="restart"/>
          </w:tcPr>
          <w:p w:rsidR="00A1097D" w:rsidRPr="00EE1ACE" w:rsidRDefault="00A1097D" w:rsidP="00A1097D">
            <w:r w:rsidRPr="00EE1ACE">
              <w:t>Интернет.</w:t>
            </w:r>
          </w:p>
        </w:tc>
        <w:tc>
          <w:tcPr>
            <w:tcW w:w="1985" w:type="dxa"/>
          </w:tcPr>
          <w:p w:rsidR="00A1097D" w:rsidRDefault="00A1097D" w:rsidP="00A1097D">
            <w:r>
              <w:t>Прочитать записи в тетради</w:t>
            </w:r>
          </w:p>
        </w:tc>
      </w:tr>
      <w:tr w:rsidR="00A1097D" w:rsidRPr="00EE1ACE" w:rsidTr="00CD3E1F">
        <w:trPr>
          <w:gridAfter w:val="6"/>
          <w:wAfter w:w="11684" w:type="dxa"/>
          <w:trHeight w:val="555"/>
        </w:trPr>
        <w:tc>
          <w:tcPr>
            <w:tcW w:w="1031" w:type="dxa"/>
          </w:tcPr>
          <w:p w:rsidR="00A1097D" w:rsidRPr="00EE1ACE" w:rsidRDefault="00A1097D" w:rsidP="00A1097D">
            <w:r>
              <w:t>64</w:t>
            </w:r>
          </w:p>
        </w:tc>
        <w:tc>
          <w:tcPr>
            <w:tcW w:w="1250" w:type="dxa"/>
          </w:tcPr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Развитие культуры в 90-е годы </w:t>
            </w:r>
            <w:r w:rsidRPr="00EE1ACE">
              <w:rPr>
                <w:lang w:val="en-US"/>
              </w:rPr>
              <w:t>XX</w:t>
            </w:r>
            <w:r w:rsidRPr="00EE1ACE">
              <w:t xml:space="preserve"> века</w:t>
            </w:r>
          </w:p>
        </w:tc>
        <w:tc>
          <w:tcPr>
            <w:tcW w:w="3247" w:type="dxa"/>
            <w:vMerge/>
          </w:tcPr>
          <w:p w:rsidR="00A1097D" w:rsidRPr="00EE1ACE" w:rsidRDefault="00A1097D" w:rsidP="00A1097D"/>
        </w:tc>
        <w:tc>
          <w:tcPr>
            <w:tcW w:w="2571" w:type="dxa"/>
            <w:vMerge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EE1ACE" w:rsidRDefault="00A1097D" w:rsidP="00A1097D">
            <w:r>
              <w:t>Выучить термины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t>65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Продолжение реформ в России.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В.В.Путин</w:t>
            </w:r>
            <w:proofErr w:type="spellEnd"/>
            <w:r w:rsidRPr="00EE1ACE">
              <w:t xml:space="preserve"> – второй президент России; Государственный совет; образование округов; налоговая реформа; разработка военной и судебной реформ.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Округ.</w:t>
            </w:r>
          </w:p>
        </w:tc>
        <w:tc>
          <w:tcPr>
            <w:tcW w:w="1985" w:type="dxa"/>
          </w:tcPr>
          <w:p w:rsidR="00A1097D" w:rsidRPr="00EE1ACE" w:rsidRDefault="00A1097D" w:rsidP="00A1097D">
            <w:r>
              <w:t>Составить план ответа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t>66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>Россия в современном мире.</w:t>
            </w:r>
          </w:p>
        </w:tc>
        <w:tc>
          <w:tcPr>
            <w:tcW w:w="3247" w:type="dxa"/>
          </w:tcPr>
          <w:p w:rsidR="00A1097D" w:rsidRPr="00EE1ACE" w:rsidRDefault="00A1097D" w:rsidP="00A1097D">
            <w:proofErr w:type="spellStart"/>
            <w:r w:rsidRPr="00EE1ACE">
              <w:t>Д.А.Медведев</w:t>
            </w:r>
            <w:proofErr w:type="spellEnd"/>
            <w:r w:rsidRPr="00EE1ACE">
              <w:t xml:space="preserve"> – третий президент России; реформы образования, здравоохранения, социальной сферы.</w:t>
            </w:r>
          </w:p>
        </w:tc>
        <w:tc>
          <w:tcPr>
            <w:tcW w:w="2571" w:type="dxa"/>
          </w:tcPr>
          <w:p w:rsidR="00A1097D" w:rsidRPr="00EE1ACE" w:rsidRDefault="00A1097D" w:rsidP="00A1097D">
            <w:r w:rsidRPr="00EE1ACE">
              <w:t>Стабильность, национальные проекты, ЕГЭ, пенсионная реформа.</w:t>
            </w:r>
          </w:p>
        </w:tc>
        <w:tc>
          <w:tcPr>
            <w:tcW w:w="1985" w:type="dxa"/>
          </w:tcPr>
          <w:p w:rsidR="00A1097D" w:rsidRPr="00EE1ACE" w:rsidRDefault="00A1097D" w:rsidP="00A1097D">
            <w:r>
              <w:t>Написать конспект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Pr="00EE1ACE" w:rsidRDefault="00A1097D" w:rsidP="00A1097D">
            <w:r>
              <w:t>67</w:t>
            </w:r>
          </w:p>
        </w:tc>
        <w:tc>
          <w:tcPr>
            <w:tcW w:w="1250" w:type="dxa"/>
          </w:tcPr>
          <w:p w:rsidR="00A1097D" w:rsidRDefault="00A1097D" w:rsidP="00A1097D"/>
          <w:p w:rsidR="00A1097D" w:rsidRDefault="00A1097D" w:rsidP="00A1097D"/>
          <w:p w:rsidR="00A1097D" w:rsidRPr="001B7474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 w:rsidRPr="00EE1ACE">
              <w:t xml:space="preserve">Повторительно – обобщающий урок по теме: </w:t>
            </w:r>
            <w:r w:rsidRPr="00EE1ACE">
              <w:lastRenderedPageBreak/>
              <w:t>«Новая Россия в 1991 – 2011 годах».</w:t>
            </w:r>
          </w:p>
        </w:tc>
        <w:tc>
          <w:tcPr>
            <w:tcW w:w="3247" w:type="dxa"/>
          </w:tcPr>
          <w:p w:rsidR="00A1097D" w:rsidRPr="00EE1ACE" w:rsidRDefault="00A1097D" w:rsidP="00A1097D"/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EE1ACE" w:rsidRDefault="00A1097D" w:rsidP="00A1097D">
            <w:r>
              <w:t>Разгадать кроссворд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031" w:type="dxa"/>
          </w:tcPr>
          <w:p w:rsidR="00A1097D" w:rsidRDefault="00A1097D" w:rsidP="00A1097D">
            <w:r>
              <w:lastRenderedPageBreak/>
              <w:t>68</w:t>
            </w:r>
          </w:p>
        </w:tc>
        <w:tc>
          <w:tcPr>
            <w:tcW w:w="1250" w:type="dxa"/>
          </w:tcPr>
          <w:p w:rsidR="00A1097D" w:rsidRDefault="00A1097D" w:rsidP="00A1097D"/>
        </w:tc>
        <w:tc>
          <w:tcPr>
            <w:tcW w:w="1437" w:type="dxa"/>
          </w:tcPr>
          <w:p w:rsidR="00A1097D" w:rsidRPr="00EE1ACE" w:rsidRDefault="00A1097D" w:rsidP="00A1097D"/>
        </w:tc>
        <w:tc>
          <w:tcPr>
            <w:tcW w:w="3265" w:type="dxa"/>
          </w:tcPr>
          <w:p w:rsidR="00A1097D" w:rsidRPr="00EE1ACE" w:rsidRDefault="00A1097D" w:rsidP="00A1097D">
            <w:r>
              <w:t>Обобщение по теме «Новая Россия в 1991-2011 годах»</w:t>
            </w:r>
          </w:p>
        </w:tc>
        <w:tc>
          <w:tcPr>
            <w:tcW w:w="3247" w:type="dxa"/>
          </w:tcPr>
          <w:p w:rsidR="00A1097D" w:rsidRPr="00EE1ACE" w:rsidRDefault="00A1097D" w:rsidP="00A1097D"/>
        </w:tc>
        <w:tc>
          <w:tcPr>
            <w:tcW w:w="2571" w:type="dxa"/>
          </w:tcPr>
          <w:p w:rsidR="00A1097D" w:rsidRPr="00EE1ACE" w:rsidRDefault="00A1097D" w:rsidP="00A1097D"/>
        </w:tc>
        <w:tc>
          <w:tcPr>
            <w:tcW w:w="1985" w:type="dxa"/>
          </w:tcPr>
          <w:p w:rsidR="00A1097D" w:rsidRPr="00EE1ACE" w:rsidRDefault="00A1097D" w:rsidP="00A1097D">
            <w:r>
              <w:t>Не задано</w:t>
            </w:r>
          </w:p>
        </w:tc>
      </w:tr>
      <w:tr w:rsidR="00A1097D" w:rsidRPr="00EE1ACE" w:rsidTr="00CD3E1F">
        <w:trPr>
          <w:gridAfter w:val="6"/>
          <w:wAfter w:w="11684" w:type="dxa"/>
        </w:trPr>
        <w:tc>
          <w:tcPr>
            <w:tcW w:w="14786" w:type="dxa"/>
            <w:gridSpan w:val="7"/>
          </w:tcPr>
          <w:p w:rsidR="00A1097D" w:rsidRPr="00EE1ACE" w:rsidRDefault="00A1097D" w:rsidP="00A1097D">
            <w:r w:rsidRPr="00EE1ACE">
              <w:t>ИТОГО: 68 часов</w:t>
            </w:r>
          </w:p>
        </w:tc>
      </w:tr>
    </w:tbl>
    <w:p w:rsidR="00A1097D" w:rsidRPr="00FF6F01" w:rsidRDefault="00A1097D" w:rsidP="00A1097D">
      <w:pPr>
        <w:jc w:val="right"/>
        <w:rPr>
          <w:b/>
          <w:sz w:val="32"/>
        </w:rPr>
      </w:pPr>
    </w:p>
    <w:p w:rsidR="00A1097D" w:rsidRPr="00F24FED" w:rsidRDefault="00A1097D" w:rsidP="00A1097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1097D" w:rsidRPr="00A1097D" w:rsidRDefault="00A1097D" w:rsidP="00A1097D">
      <w:pPr>
        <w:shd w:val="clear" w:color="auto" w:fill="FFFFFF"/>
        <w:spacing w:line="360" w:lineRule="auto"/>
        <w:ind w:right="-57" w:firstLine="346"/>
        <w:rPr>
          <w:b/>
        </w:rPr>
        <w:sectPr w:rsidR="00A1097D" w:rsidRPr="00A1097D" w:rsidSect="00A1097D">
          <w:pgSz w:w="16834" w:h="11909" w:orient="landscape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A1097D" w:rsidRDefault="00A1097D"/>
    <w:sectPr w:rsidR="00A1097D" w:rsidSect="00A109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D58"/>
    <w:multiLevelType w:val="hybridMultilevel"/>
    <w:tmpl w:val="C436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CEA"/>
    <w:multiLevelType w:val="hybridMultilevel"/>
    <w:tmpl w:val="DA00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FB"/>
    <w:rsid w:val="0091223C"/>
    <w:rsid w:val="009F17FB"/>
    <w:rsid w:val="00A1097D"/>
    <w:rsid w:val="00CD3E1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09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1097D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1097D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10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097D"/>
    <w:pPr>
      <w:ind w:left="720"/>
      <w:contextualSpacing/>
    </w:pPr>
  </w:style>
  <w:style w:type="table" w:styleId="a6">
    <w:name w:val="Table Grid"/>
    <w:basedOn w:val="a1"/>
    <w:uiPriority w:val="59"/>
    <w:rsid w:val="00CD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09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1097D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1097D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10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097D"/>
    <w:pPr>
      <w:ind w:left="720"/>
      <w:contextualSpacing/>
    </w:pPr>
  </w:style>
  <w:style w:type="table" w:styleId="a6">
    <w:name w:val="Table Grid"/>
    <w:basedOn w:val="a1"/>
    <w:uiPriority w:val="59"/>
    <w:rsid w:val="00CD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2016-09-27T15:46:00Z</dcterms:created>
  <dcterms:modified xsi:type="dcterms:W3CDTF">2016-09-27T17:00:00Z</dcterms:modified>
</cp:coreProperties>
</file>