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3AED" w:rsidRPr="009710E5" w:rsidRDefault="009710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9229725" cy="6273045"/>
            <wp:effectExtent l="19050" t="0" r="9525" b="0"/>
            <wp:docPr id="1" name="Рисунок 1" descr="D:\рпмат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пмат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9725" cy="6273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3AED" w:rsidRDefault="00443AED"/>
    <w:p w:rsidR="00443AED" w:rsidRDefault="00443AED"/>
    <w:p w:rsidR="00443AED" w:rsidRPr="00443AED" w:rsidRDefault="00443AED" w:rsidP="00443AED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43AED">
        <w:rPr>
          <w:rFonts w:ascii="Times New Roman" w:hAnsi="Times New Roman" w:cs="Times New Roman"/>
          <w:b/>
          <w:sz w:val="24"/>
          <w:szCs w:val="24"/>
          <w:u w:val="single"/>
        </w:rPr>
        <w:t>Пояснительная записка</w:t>
      </w:r>
    </w:p>
    <w:p w:rsidR="00443AED" w:rsidRPr="00443AED" w:rsidRDefault="00443AED" w:rsidP="00443AED">
      <w:pPr>
        <w:rPr>
          <w:rFonts w:ascii="Times New Roman" w:hAnsi="Times New Roman" w:cs="Times New Roman"/>
          <w:bCs/>
          <w:sz w:val="24"/>
          <w:szCs w:val="24"/>
        </w:rPr>
      </w:pPr>
      <w:r w:rsidRPr="00443AED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Pr="00443AED">
        <w:rPr>
          <w:rFonts w:ascii="Times New Roman" w:hAnsi="Times New Roman" w:cs="Times New Roman"/>
          <w:bCs/>
          <w:sz w:val="24"/>
          <w:szCs w:val="24"/>
        </w:rPr>
        <w:t xml:space="preserve">  </w:t>
      </w:r>
      <w:proofErr w:type="gramStart"/>
      <w:r w:rsidRPr="00443AED">
        <w:rPr>
          <w:rFonts w:ascii="Times New Roman" w:hAnsi="Times New Roman" w:cs="Times New Roman"/>
          <w:bCs/>
          <w:sz w:val="24"/>
          <w:szCs w:val="24"/>
        </w:rPr>
        <w:t>Настоящая рабочая программа разработана в соответствии с Приказом Минобрнауки РФ от 06.10.2009 №373 «Об утверждении и введении в действие федерального государственного образовательного стандарта начального общего образования» (в редакции 2012г.), в соответствии с примерной программой начального общего образования по математике, созданной на основе федерального государственного общеобразовательного стандарта начального общего образования и в соответствии с авторской про</w:t>
      </w:r>
      <w:r w:rsidRPr="00443AED">
        <w:rPr>
          <w:rFonts w:ascii="Times New Roman" w:hAnsi="Times New Roman" w:cs="Times New Roman"/>
          <w:bCs/>
          <w:sz w:val="24"/>
          <w:szCs w:val="24"/>
        </w:rPr>
        <w:softHyphen/>
        <w:t>граммой «Математика» для 1-4 классов, разработанной</w:t>
      </w:r>
      <w:proofErr w:type="gramEnd"/>
      <w:r w:rsidRPr="00443AED">
        <w:rPr>
          <w:rFonts w:ascii="Times New Roman" w:hAnsi="Times New Roman" w:cs="Times New Roman"/>
          <w:bCs/>
          <w:sz w:val="24"/>
          <w:szCs w:val="24"/>
        </w:rPr>
        <w:t xml:space="preserve"> Е.Э. </w:t>
      </w:r>
      <w:proofErr w:type="spellStart"/>
      <w:r w:rsidRPr="00443AED">
        <w:rPr>
          <w:rFonts w:ascii="Times New Roman" w:hAnsi="Times New Roman" w:cs="Times New Roman"/>
          <w:bCs/>
          <w:sz w:val="24"/>
          <w:szCs w:val="24"/>
        </w:rPr>
        <w:t>Кочуровой</w:t>
      </w:r>
      <w:proofErr w:type="spellEnd"/>
      <w:r w:rsidRPr="00443AED">
        <w:rPr>
          <w:rFonts w:ascii="Times New Roman" w:hAnsi="Times New Roman" w:cs="Times New Roman"/>
          <w:bCs/>
          <w:sz w:val="24"/>
          <w:szCs w:val="24"/>
        </w:rPr>
        <w:t xml:space="preserve">, В.Н. </w:t>
      </w:r>
      <w:proofErr w:type="spellStart"/>
      <w:r w:rsidRPr="00443AED">
        <w:rPr>
          <w:rFonts w:ascii="Times New Roman" w:hAnsi="Times New Roman" w:cs="Times New Roman"/>
          <w:bCs/>
          <w:sz w:val="24"/>
          <w:szCs w:val="24"/>
        </w:rPr>
        <w:t>Рудницкой</w:t>
      </w:r>
      <w:proofErr w:type="spellEnd"/>
      <w:r w:rsidRPr="00443AED">
        <w:rPr>
          <w:rFonts w:ascii="Times New Roman" w:hAnsi="Times New Roman" w:cs="Times New Roman"/>
          <w:bCs/>
          <w:sz w:val="24"/>
          <w:szCs w:val="24"/>
        </w:rPr>
        <w:t xml:space="preserve">, О.А. </w:t>
      </w:r>
      <w:proofErr w:type="spellStart"/>
      <w:r w:rsidRPr="00443AED">
        <w:rPr>
          <w:rFonts w:ascii="Times New Roman" w:hAnsi="Times New Roman" w:cs="Times New Roman"/>
          <w:bCs/>
          <w:sz w:val="24"/>
          <w:szCs w:val="24"/>
        </w:rPr>
        <w:t>Рыдзе</w:t>
      </w:r>
      <w:proofErr w:type="gramStart"/>
      <w:r w:rsidRPr="00443AED">
        <w:rPr>
          <w:rFonts w:ascii="Times New Roman" w:hAnsi="Times New Roman" w:cs="Times New Roman"/>
          <w:bCs/>
          <w:sz w:val="24"/>
          <w:szCs w:val="24"/>
        </w:rPr>
        <w:t>.в</w:t>
      </w:r>
      <w:proofErr w:type="spellEnd"/>
      <w:proofErr w:type="gramEnd"/>
      <w:r w:rsidRPr="00443AED">
        <w:rPr>
          <w:rFonts w:ascii="Times New Roman" w:hAnsi="Times New Roman" w:cs="Times New Roman"/>
          <w:bCs/>
          <w:sz w:val="24"/>
          <w:szCs w:val="24"/>
        </w:rPr>
        <w:t xml:space="preserve"> рамках проекта «Начальная школа </w:t>
      </w:r>
      <w:r w:rsidRPr="00443AED">
        <w:rPr>
          <w:rFonts w:ascii="Times New Roman" w:hAnsi="Times New Roman" w:cs="Times New Roman"/>
          <w:bCs/>
          <w:sz w:val="24"/>
          <w:szCs w:val="24"/>
          <w:lang w:val="en-US"/>
        </w:rPr>
        <w:t>XXI</w:t>
      </w:r>
      <w:r w:rsidRPr="00443AED">
        <w:rPr>
          <w:rFonts w:ascii="Times New Roman" w:hAnsi="Times New Roman" w:cs="Times New Roman"/>
          <w:bCs/>
          <w:sz w:val="24"/>
          <w:szCs w:val="24"/>
        </w:rPr>
        <w:t xml:space="preserve"> века» (научный руководитель Н.Ф. Виноградова) </w:t>
      </w:r>
    </w:p>
    <w:p w:rsidR="00443AED" w:rsidRPr="00443AED" w:rsidRDefault="00443AED" w:rsidP="00443AED">
      <w:pPr>
        <w:rPr>
          <w:rFonts w:ascii="Times New Roman" w:hAnsi="Times New Roman" w:cs="Times New Roman"/>
          <w:b/>
          <w:sz w:val="24"/>
          <w:szCs w:val="24"/>
        </w:rPr>
      </w:pPr>
    </w:p>
    <w:p w:rsidR="00443AED" w:rsidRPr="00443AED" w:rsidRDefault="00443AED" w:rsidP="00443AED">
      <w:pPr>
        <w:jc w:val="center"/>
        <w:rPr>
          <w:rFonts w:ascii="Times New Roman" w:hAnsi="Times New Roman" w:cs="Times New Roman"/>
          <w:sz w:val="24"/>
          <w:szCs w:val="24"/>
        </w:rPr>
      </w:pPr>
      <w:r w:rsidRPr="00443AED">
        <w:rPr>
          <w:rFonts w:ascii="Times New Roman" w:hAnsi="Times New Roman" w:cs="Times New Roman"/>
          <w:b/>
          <w:sz w:val="24"/>
          <w:szCs w:val="24"/>
        </w:rPr>
        <w:t>Цель данного учебного курса:</w:t>
      </w:r>
    </w:p>
    <w:p w:rsidR="00443AED" w:rsidRPr="00443AED" w:rsidRDefault="00443AED" w:rsidP="00443AED">
      <w:pPr>
        <w:rPr>
          <w:rFonts w:ascii="Times New Roman" w:hAnsi="Times New Roman" w:cs="Times New Roman"/>
          <w:sz w:val="24"/>
          <w:szCs w:val="24"/>
        </w:rPr>
      </w:pPr>
      <w:r w:rsidRPr="00443AED">
        <w:rPr>
          <w:rFonts w:ascii="Times New Roman" w:hAnsi="Times New Roman" w:cs="Times New Roman"/>
          <w:sz w:val="24"/>
          <w:szCs w:val="24"/>
        </w:rPr>
        <w:t>Математическое развитие младшего школьник</w:t>
      </w:r>
      <w:proofErr w:type="gramStart"/>
      <w:r w:rsidRPr="00443AED">
        <w:rPr>
          <w:rFonts w:ascii="Times New Roman" w:hAnsi="Times New Roman" w:cs="Times New Roman"/>
          <w:sz w:val="24"/>
          <w:szCs w:val="24"/>
        </w:rPr>
        <w:t>а-</w:t>
      </w:r>
      <w:proofErr w:type="gramEnd"/>
      <w:r w:rsidRPr="00443AED">
        <w:rPr>
          <w:rFonts w:ascii="Times New Roman" w:hAnsi="Times New Roman" w:cs="Times New Roman"/>
          <w:sz w:val="24"/>
          <w:szCs w:val="24"/>
        </w:rPr>
        <w:t xml:space="preserve"> формирование способности к интеллектуальной деятельности (логического и знаково-символического мышления), пространственного воображения, математической речи;</w:t>
      </w:r>
    </w:p>
    <w:p w:rsidR="00443AED" w:rsidRPr="00443AED" w:rsidRDefault="00443AED" w:rsidP="00443AED">
      <w:pPr>
        <w:rPr>
          <w:rFonts w:ascii="Times New Roman" w:hAnsi="Times New Roman" w:cs="Times New Roman"/>
          <w:sz w:val="24"/>
          <w:szCs w:val="24"/>
        </w:rPr>
      </w:pPr>
      <w:r w:rsidRPr="00443AED">
        <w:rPr>
          <w:rFonts w:ascii="Times New Roman" w:hAnsi="Times New Roman" w:cs="Times New Roman"/>
          <w:sz w:val="24"/>
          <w:szCs w:val="24"/>
        </w:rPr>
        <w:t>Умение строить рассуждения, выбирать аргументацию, различать обоснованные  необоснованные суждения, вести поиска информации (фактов, оснований для упорядочения, вариантов и др.).</w:t>
      </w:r>
    </w:p>
    <w:p w:rsidR="00443AED" w:rsidRPr="00443AED" w:rsidRDefault="00443AED" w:rsidP="00443AED">
      <w:pPr>
        <w:rPr>
          <w:rFonts w:ascii="Times New Roman" w:hAnsi="Times New Roman" w:cs="Times New Roman"/>
          <w:sz w:val="24"/>
          <w:szCs w:val="24"/>
        </w:rPr>
      </w:pPr>
      <w:r w:rsidRPr="00443AED">
        <w:rPr>
          <w:rFonts w:ascii="Times New Roman" w:hAnsi="Times New Roman" w:cs="Times New Roman"/>
          <w:sz w:val="24"/>
          <w:szCs w:val="24"/>
        </w:rPr>
        <w:t>Освоение начальных математических знани</w:t>
      </w:r>
      <w:proofErr w:type="gramStart"/>
      <w:r w:rsidRPr="00443AED">
        <w:rPr>
          <w:rFonts w:ascii="Times New Roman" w:hAnsi="Times New Roman" w:cs="Times New Roman"/>
          <w:sz w:val="24"/>
          <w:szCs w:val="24"/>
        </w:rPr>
        <w:t>й-</w:t>
      </w:r>
      <w:proofErr w:type="gramEnd"/>
      <w:r w:rsidRPr="00443AED">
        <w:rPr>
          <w:rFonts w:ascii="Times New Roman" w:hAnsi="Times New Roman" w:cs="Times New Roman"/>
          <w:sz w:val="24"/>
          <w:szCs w:val="24"/>
        </w:rPr>
        <w:t xml:space="preserve"> понимание значения величин и способов их измерения;</w:t>
      </w:r>
    </w:p>
    <w:p w:rsidR="00443AED" w:rsidRPr="00443AED" w:rsidRDefault="00443AED" w:rsidP="00443AED">
      <w:pPr>
        <w:rPr>
          <w:rFonts w:ascii="Times New Roman" w:hAnsi="Times New Roman" w:cs="Times New Roman"/>
          <w:sz w:val="24"/>
          <w:szCs w:val="24"/>
        </w:rPr>
      </w:pPr>
      <w:r w:rsidRPr="00443AED">
        <w:rPr>
          <w:rFonts w:ascii="Times New Roman" w:hAnsi="Times New Roman" w:cs="Times New Roman"/>
          <w:sz w:val="24"/>
          <w:szCs w:val="24"/>
        </w:rPr>
        <w:t>Использование арифметических способов для разрешения сюжетных ситуаций;</w:t>
      </w:r>
    </w:p>
    <w:p w:rsidR="00443AED" w:rsidRPr="00443AED" w:rsidRDefault="00443AED" w:rsidP="00443AED">
      <w:pPr>
        <w:rPr>
          <w:rFonts w:ascii="Times New Roman" w:hAnsi="Times New Roman" w:cs="Times New Roman"/>
          <w:sz w:val="24"/>
          <w:szCs w:val="24"/>
        </w:rPr>
      </w:pPr>
      <w:r w:rsidRPr="00443AED">
        <w:rPr>
          <w:rFonts w:ascii="Times New Roman" w:hAnsi="Times New Roman" w:cs="Times New Roman"/>
          <w:sz w:val="24"/>
          <w:szCs w:val="24"/>
        </w:rPr>
        <w:t>Формирование умения решать учебные и практические задачи средствами математики;</w:t>
      </w:r>
    </w:p>
    <w:p w:rsidR="00443AED" w:rsidRPr="00443AED" w:rsidRDefault="00443AED" w:rsidP="00443AED">
      <w:pPr>
        <w:rPr>
          <w:rFonts w:ascii="Times New Roman" w:hAnsi="Times New Roman" w:cs="Times New Roman"/>
          <w:sz w:val="24"/>
          <w:szCs w:val="24"/>
        </w:rPr>
      </w:pPr>
      <w:r w:rsidRPr="00443AED">
        <w:rPr>
          <w:rFonts w:ascii="Times New Roman" w:hAnsi="Times New Roman" w:cs="Times New Roman"/>
          <w:sz w:val="24"/>
          <w:szCs w:val="24"/>
        </w:rPr>
        <w:t>Работа с алгоритмами выполнения арифметических действий.</w:t>
      </w:r>
    </w:p>
    <w:p w:rsidR="00443AED" w:rsidRPr="00443AED" w:rsidRDefault="00443AED" w:rsidP="00443AED">
      <w:pPr>
        <w:rPr>
          <w:rFonts w:ascii="Times New Roman" w:hAnsi="Times New Roman" w:cs="Times New Roman"/>
          <w:sz w:val="24"/>
          <w:szCs w:val="24"/>
        </w:rPr>
      </w:pPr>
      <w:r w:rsidRPr="00443AED">
        <w:rPr>
          <w:rFonts w:ascii="Times New Roman" w:hAnsi="Times New Roman" w:cs="Times New Roman"/>
          <w:sz w:val="24"/>
          <w:szCs w:val="24"/>
        </w:rPr>
        <w:t>Развитие интереса к математике, стремления использовать математические знания в повседневной жизни.</w:t>
      </w:r>
    </w:p>
    <w:p w:rsidR="00443AED" w:rsidRPr="00443AED" w:rsidRDefault="00443AED" w:rsidP="00443AE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443AED">
        <w:rPr>
          <w:rFonts w:ascii="Times New Roman" w:hAnsi="Times New Roman" w:cs="Times New Roman"/>
          <w:b/>
          <w:sz w:val="24"/>
          <w:szCs w:val="24"/>
        </w:rPr>
        <w:lastRenderedPageBreak/>
        <w:t>Задачи</w:t>
      </w:r>
      <w:proofErr w:type="gramStart"/>
      <w:r w:rsidRPr="00443AED">
        <w:rPr>
          <w:rFonts w:ascii="Times New Roman" w:hAnsi="Times New Roman" w:cs="Times New Roman"/>
          <w:b/>
          <w:sz w:val="24"/>
          <w:szCs w:val="24"/>
        </w:rPr>
        <w:t>:</w:t>
      </w:r>
      <w:r w:rsidRPr="00443AED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443AED">
        <w:rPr>
          <w:rFonts w:ascii="Times New Roman" w:hAnsi="Times New Roman" w:cs="Times New Roman"/>
          <w:sz w:val="24"/>
          <w:szCs w:val="24"/>
        </w:rPr>
        <w:t>оздание</w:t>
      </w:r>
      <w:proofErr w:type="spellEnd"/>
      <w:r w:rsidRPr="00443AED">
        <w:rPr>
          <w:rFonts w:ascii="Times New Roman" w:hAnsi="Times New Roman" w:cs="Times New Roman"/>
          <w:sz w:val="24"/>
          <w:szCs w:val="24"/>
        </w:rPr>
        <w:t xml:space="preserve"> благоприятных условий для полноценного математического развития каждого ученика на уровне, соответствующем его возрастным особенностям и возможностям, и обеспечение необходимой и достаточной математической подготовки для дальнейшего успешного обучения в основной школе.</w:t>
      </w:r>
    </w:p>
    <w:p w:rsidR="00443AED" w:rsidRPr="00443AED" w:rsidRDefault="00443AED" w:rsidP="00443AED">
      <w:pPr>
        <w:rPr>
          <w:rFonts w:ascii="Times New Roman" w:hAnsi="Times New Roman" w:cs="Times New Roman"/>
          <w:sz w:val="24"/>
          <w:szCs w:val="24"/>
        </w:rPr>
      </w:pPr>
    </w:p>
    <w:p w:rsidR="00443AED" w:rsidRPr="00443AED" w:rsidRDefault="00443AED" w:rsidP="00443AE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3AED">
        <w:rPr>
          <w:rFonts w:ascii="Times New Roman" w:hAnsi="Times New Roman" w:cs="Times New Roman"/>
          <w:b/>
          <w:sz w:val="24"/>
          <w:szCs w:val="24"/>
          <w:u w:val="single"/>
        </w:rPr>
        <w:t>Общая характеристика учебного предмета «Математика</w:t>
      </w:r>
      <w:r w:rsidRPr="00443AED">
        <w:rPr>
          <w:rFonts w:ascii="Times New Roman" w:hAnsi="Times New Roman" w:cs="Times New Roman"/>
          <w:b/>
          <w:sz w:val="24"/>
          <w:szCs w:val="24"/>
        </w:rPr>
        <w:t>»</w:t>
      </w:r>
    </w:p>
    <w:p w:rsidR="00443AED" w:rsidRPr="00443AED" w:rsidRDefault="00443AED" w:rsidP="00443AED">
      <w:pPr>
        <w:rPr>
          <w:rFonts w:ascii="Times New Roman" w:hAnsi="Times New Roman" w:cs="Times New Roman"/>
          <w:sz w:val="24"/>
          <w:szCs w:val="24"/>
        </w:rPr>
      </w:pPr>
      <w:r w:rsidRPr="00443AED">
        <w:rPr>
          <w:rFonts w:ascii="Times New Roman" w:hAnsi="Times New Roman" w:cs="Times New Roman"/>
          <w:sz w:val="24"/>
          <w:szCs w:val="24"/>
        </w:rPr>
        <w:t>В начальной школе изучение математики имеет особое значение в развитии младшего школьника. Приобретённые им знания, первоначальное овладение математическим языком станут фундаментом обучения в основном звене школы, а так же необходимыми для применения в жизни. Математика как учебный предмет вносит заметный вклад в реализацию важнейших целей и задач начального общего образования младших школьников. Овладение обучающимися начальных классов основами</w:t>
      </w:r>
    </w:p>
    <w:p w:rsidR="00443AED" w:rsidRPr="00443AED" w:rsidRDefault="00443AED" w:rsidP="00443AED">
      <w:pPr>
        <w:rPr>
          <w:rFonts w:ascii="Times New Roman" w:hAnsi="Times New Roman" w:cs="Times New Roman"/>
          <w:b/>
          <w:sz w:val="24"/>
          <w:szCs w:val="24"/>
        </w:rPr>
      </w:pPr>
      <w:r w:rsidRPr="00443AED">
        <w:rPr>
          <w:rFonts w:ascii="Times New Roman" w:hAnsi="Times New Roman" w:cs="Times New Roman"/>
          <w:sz w:val="24"/>
          <w:szCs w:val="24"/>
        </w:rPr>
        <w:t>математического языка для описания разнообразных предметов и явлений окружающего мира, усвоение общего приема решения задач как универсального действия, умения выстраивать логические цепочки рассуждений, алгоритмы выполняемых действий, использование измерительных и вычислительных умений и навыков создают необходимую базу для успешной организации процесса обучения учащихся в начальной школе</w:t>
      </w:r>
    </w:p>
    <w:p w:rsidR="00443AED" w:rsidRPr="00443AED" w:rsidRDefault="00443AED" w:rsidP="00443AED">
      <w:pPr>
        <w:rPr>
          <w:rFonts w:ascii="Times New Roman" w:hAnsi="Times New Roman" w:cs="Times New Roman"/>
          <w:sz w:val="24"/>
          <w:szCs w:val="24"/>
        </w:rPr>
      </w:pPr>
      <w:r w:rsidRPr="00443AED">
        <w:rPr>
          <w:rFonts w:ascii="Times New Roman" w:hAnsi="Times New Roman" w:cs="Times New Roman"/>
          <w:sz w:val="24"/>
          <w:szCs w:val="24"/>
        </w:rPr>
        <w:t>Особенность обучения в начальной школе состоит в том, что именно на данной ступени у учащихся начинается форми</w:t>
      </w:r>
      <w:r w:rsidRPr="00443AED">
        <w:rPr>
          <w:rFonts w:ascii="Times New Roman" w:hAnsi="Times New Roman" w:cs="Times New Roman"/>
          <w:sz w:val="24"/>
          <w:szCs w:val="24"/>
        </w:rPr>
        <w:softHyphen/>
        <w:t>рование элементов учебной деятельности. На основе этой дея</w:t>
      </w:r>
      <w:r w:rsidRPr="00443AED">
        <w:rPr>
          <w:rFonts w:ascii="Times New Roman" w:hAnsi="Times New Roman" w:cs="Times New Roman"/>
          <w:sz w:val="24"/>
          <w:szCs w:val="24"/>
        </w:rPr>
        <w:softHyphen/>
        <w:t>тельности у ребёнка возникают теоретическое сознание и мышление, развиваются соответствующие способности (рефлексия, анализ, мысленное планирование); происходит становление потребности и мотивов учения. С учётом сказан</w:t>
      </w:r>
      <w:r w:rsidRPr="00443AED">
        <w:rPr>
          <w:rFonts w:ascii="Times New Roman" w:hAnsi="Times New Roman" w:cs="Times New Roman"/>
          <w:sz w:val="24"/>
          <w:szCs w:val="24"/>
        </w:rPr>
        <w:softHyphen/>
        <w:t>ного в данном курсе в основу отбора содержания обучения по</w:t>
      </w:r>
      <w:r w:rsidRPr="00443AED">
        <w:rPr>
          <w:rFonts w:ascii="Times New Roman" w:hAnsi="Times New Roman" w:cs="Times New Roman"/>
          <w:sz w:val="24"/>
          <w:szCs w:val="24"/>
        </w:rPr>
        <w:softHyphen/>
        <w:t>ложены следующие наиболее важные методические принци</w:t>
      </w:r>
      <w:r w:rsidRPr="00443AED">
        <w:rPr>
          <w:rFonts w:ascii="Times New Roman" w:hAnsi="Times New Roman" w:cs="Times New Roman"/>
          <w:sz w:val="24"/>
          <w:szCs w:val="24"/>
        </w:rPr>
        <w:softHyphen/>
        <w:t>пы: анализ конкретного учебного материала с точки зрения его общеобразовательной ценности и необходимости изуче</w:t>
      </w:r>
      <w:r w:rsidRPr="00443AED">
        <w:rPr>
          <w:rFonts w:ascii="Times New Roman" w:hAnsi="Times New Roman" w:cs="Times New Roman"/>
          <w:sz w:val="24"/>
          <w:szCs w:val="24"/>
        </w:rPr>
        <w:softHyphen/>
        <w:t>ния в начальной школе; возможность широкого применения изучаемого материала на практике; взаимосвязь вводимого ма</w:t>
      </w:r>
      <w:r w:rsidRPr="00443AED">
        <w:rPr>
          <w:rFonts w:ascii="Times New Roman" w:hAnsi="Times New Roman" w:cs="Times New Roman"/>
          <w:sz w:val="24"/>
          <w:szCs w:val="24"/>
        </w:rPr>
        <w:softHyphen/>
        <w:t xml:space="preserve">териала </w:t>
      </w:r>
      <w:proofErr w:type="gramStart"/>
      <w:r w:rsidRPr="00443AED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443AED">
        <w:rPr>
          <w:rFonts w:ascii="Times New Roman" w:hAnsi="Times New Roman" w:cs="Times New Roman"/>
          <w:sz w:val="24"/>
          <w:szCs w:val="24"/>
        </w:rPr>
        <w:t xml:space="preserve"> ранее изученным; обеспечение преемственности с дошкольной математической подготовкой и содержанием следующей ступени обучения в средней школе; обогащение ма</w:t>
      </w:r>
      <w:r w:rsidRPr="00443AED">
        <w:rPr>
          <w:rFonts w:ascii="Times New Roman" w:hAnsi="Times New Roman" w:cs="Times New Roman"/>
          <w:sz w:val="24"/>
          <w:szCs w:val="24"/>
        </w:rPr>
        <w:softHyphen/>
        <w:t>тематического опыта младших школьников за счёт включения в курс дополнительных вопросов, традиционно не изучавших</w:t>
      </w:r>
      <w:r w:rsidRPr="00443AED">
        <w:rPr>
          <w:rFonts w:ascii="Times New Roman" w:hAnsi="Times New Roman" w:cs="Times New Roman"/>
          <w:sz w:val="24"/>
          <w:szCs w:val="24"/>
        </w:rPr>
        <w:softHyphen/>
        <w:t>ся в начальной школе.</w:t>
      </w:r>
    </w:p>
    <w:p w:rsidR="00443AED" w:rsidRPr="00443AED" w:rsidRDefault="00443AED" w:rsidP="00443AED">
      <w:pPr>
        <w:rPr>
          <w:rFonts w:ascii="Times New Roman" w:hAnsi="Times New Roman" w:cs="Times New Roman"/>
          <w:sz w:val="24"/>
          <w:szCs w:val="24"/>
        </w:rPr>
      </w:pPr>
      <w:r w:rsidRPr="00443AED">
        <w:rPr>
          <w:rFonts w:ascii="Times New Roman" w:hAnsi="Times New Roman" w:cs="Times New Roman"/>
          <w:sz w:val="24"/>
          <w:szCs w:val="24"/>
        </w:rPr>
        <w:t>Основу данного курса составляют пять взаимосвязанных содержательных линий: элементы арифметики; величины и их измерение; логико-математические понятия; алгебраическая пропедевтика; элементы геометрии. Для каждой из этих ли</w:t>
      </w:r>
      <w:r w:rsidRPr="00443AED">
        <w:rPr>
          <w:rFonts w:ascii="Times New Roman" w:hAnsi="Times New Roman" w:cs="Times New Roman"/>
          <w:sz w:val="24"/>
          <w:szCs w:val="24"/>
        </w:rPr>
        <w:softHyphen/>
        <w:t xml:space="preserve">ний отобраны основные понятия, вокруг </w:t>
      </w:r>
      <w:r w:rsidRPr="00443AED">
        <w:rPr>
          <w:rFonts w:ascii="Times New Roman" w:hAnsi="Times New Roman" w:cs="Times New Roman"/>
          <w:sz w:val="24"/>
          <w:szCs w:val="24"/>
        </w:rPr>
        <w:lastRenderedPageBreak/>
        <w:t>которых развёртыва</w:t>
      </w:r>
      <w:r w:rsidRPr="00443AED">
        <w:rPr>
          <w:rFonts w:ascii="Times New Roman" w:hAnsi="Times New Roman" w:cs="Times New Roman"/>
          <w:sz w:val="24"/>
          <w:szCs w:val="24"/>
        </w:rPr>
        <w:softHyphen/>
        <w:t>ется всё содержание обучения. Понятийный аппарат включает следующие четыре понятия, вводимые без определений: чис</w:t>
      </w:r>
      <w:r w:rsidRPr="00443AED">
        <w:rPr>
          <w:rFonts w:ascii="Times New Roman" w:hAnsi="Times New Roman" w:cs="Times New Roman"/>
          <w:sz w:val="24"/>
          <w:szCs w:val="24"/>
        </w:rPr>
        <w:softHyphen/>
        <w:t>ло, отношение, величина, геометрическая фигура.</w:t>
      </w:r>
    </w:p>
    <w:p w:rsidR="00443AED" w:rsidRPr="00443AED" w:rsidRDefault="00443AED" w:rsidP="00443AED">
      <w:pPr>
        <w:rPr>
          <w:rFonts w:ascii="Times New Roman" w:hAnsi="Times New Roman" w:cs="Times New Roman"/>
          <w:sz w:val="24"/>
          <w:szCs w:val="24"/>
        </w:rPr>
      </w:pPr>
      <w:r w:rsidRPr="00443AED">
        <w:rPr>
          <w:rFonts w:ascii="Times New Roman" w:hAnsi="Times New Roman" w:cs="Times New Roman"/>
          <w:sz w:val="24"/>
          <w:szCs w:val="24"/>
        </w:rPr>
        <w:t>В соответствии с требованиями стандарта начального об</w:t>
      </w:r>
      <w:r w:rsidRPr="00443AED">
        <w:rPr>
          <w:rFonts w:ascii="Times New Roman" w:hAnsi="Times New Roman" w:cs="Times New Roman"/>
          <w:sz w:val="24"/>
          <w:szCs w:val="24"/>
        </w:rPr>
        <w:softHyphen/>
        <w:t>щего образования в современном учебном процессе преду</w:t>
      </w:r>
      <w:r w:rsidRPr="00443AED">
        <w:rPr>
          <w:rFonts w:ascii="Times New Roman" w:hAnsi="Times New Roman" w:cs="Times New Roman"/>
          <w:sz w:val="24"/>
          <w:szCs w:val="24"/>
        </w:rPr>
        <w:softHyphen/>
        <w:t>смотрена работа с информацией (представление, анализ и ин</w:t>
      </w:r>
      <w:r w:rsidRPr="00443AED">
        <w:rPr>
          <w:rFonts w:ascii="Times New Roman" w:hAnsi="Times New Roman" w:cs="Times New Roman"/>
          <w:sz w:val="24"/>
          <w:szCs w:val="24"/>
        </w:rPr>
        <w:softHyphen/>
        <w:t>терпретация данных, чтение диаграмм и пр.). В данном курсе математики этот материал не выделяется в отдельную содер</w:t>
      </w:r>
      <w:r w:rsidRPr="00443AED">
        <w:rPr>
          <w:rFonts w:ascii="Times New Roman" w:hAnsi="Times New Roman" w:cs="Times New Roman"/>
          <w:sz w:val="24"/>
          <w:szCs w:val="24"/>
        </w:rPr>
        <w:softHyphen/>
        <w:t>жательную линию, а регулярно присутствует при изучении программных вопросов, образующих каждую из вышеназван</w:t>
      </w:r>
      <w:r w:rsidRPr="00443AED">
        <w:rPr>
          <w:rFonts w:ascii="Times New Roman" w:hAnsi="Times New Roman" w:cs="Times New Roman"/>
          <w:sz w:val="24"/>
          <w:szCs w:val="24"/>
        </w:rPr>
        <w:softHyphen/>
        <w:t>ных линий содержания обучения.</w:t>
      </w:r>
    </w:p>
    <w:p w:rsidR="00443AED" w:rsidRPr="00443AED" w:rsidRDefault="00443AED" w:rsidP="00443AED">
      <w:pPr>
        <w:rPr>
          <w:rFonts w:ascii="Times New Roman" w:hAnsi="Times New Roman" w:cs="Times New Roman"/>
          <w:sz w:val="24"/>
          <w:szCs w:val="24"/>
        </w:rPr>
      </w:pPr>
      <w:r w:rsidRPr="00443AED">
        <w:rPr>
          <w:rFonts w:ascii="Times New Roman" w:hAnsi="Times New Roman" w:cs="Times New Roman"/>
          <w:sz w:val="24"/>
          <w:szCs w:val="24"/>
        </w:rPr>
        <w:t>Общее содержание обучения математике представлено в программе следующими разделами: «Число и счёт», «Ариф</w:t>
      </w:r>
      <w:r w:rsidRPr="00443AED">
        <w:rPr>
          <w:rFonts w:ascii="Times New Roman" w:hAnsi="Times New Roman" w:cs="Times New Roman"/>
          <w:sz w:val="24"/>
          <w:szCs w:val="24"/>
        </w:rPr>
        <w:softHyphen/>
        <w:t>метические действия и их свойства», «Величины», «Работа с текстовыми задачами», «Геометрические понятия», «Логико</w:t>
      </w:r>
      <w:r w:rsidRPr="00443AED">
        <w:rPr>
          <w:rFonts w:ascii="Times New Roman" w:hAnsi="Times New Roman" w:cs="Times New Roman"/>
          <w:sz w:val="24"/>
          <w:szCs w:val="24"/>
        </w:rPr>
        <w:softHyphen/>
        <w:t>-математическая подготовка», «Работа с информацией».</w:t>
      </w:r>
    </w:p>
    <w:p w:rsidR="00443AED" w:rsidRPr="00443AED" w:rsidRDefault="00443AED" w:rsidP="00443AED">
      <w:pPr>
        <w:rPr>
          <w:rFonts w:ascii="Times New Roman" w:hAnsi="Times New Roman" w:cs="Times New Roman"/>
          <w:sz w:val="24"/>
          <w:szCs w:val="24"/>
        </w:rPr>
      </w:pPr>
    </w:p>
    <w:p w:rsidR="00443AED" w:rsidRPr="00443AED" w:rsidRDefault="00443AED" w:rsidP="00443AED">
      <w:pPr>
        <w:rPr>
          <w:rFonts w:ascii="Times New Roman" w:hAnsi="Times New Roman" w:cs="Times New Roman"/>
          <w:sz w:val="24"/>
          <w:szCs w:val="24"/>
        </w:rPr>
      </w:pPr>
    </w:p>
    <w:p w:rsidR="00443AED" w:rsidRPr="00443AED" w:rsidRDefault="00443AED" w:rsidP="00443AED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43AED">
        <w:rPr>
          <w:rFonts w:ascii="Times New Roman" w:hAnsi="Times New Roman" w:cs="Times New Roman"/>
          <w:b/>
          <w:sz w:val="24"/>
          <w:szCs w:val="24"/>
          <w:u w:val="single"/>
        </w:rPr>
        <w:t>Описание места учебного предмета «Математика» в учебном плане</w:t>
      </w:r>
    </w:p>
    <w:p w:rsidR="00443AED" w:rsidRPr="00443AED" w:rsidRDefault="00443AED" w:rsidP="00443AED">
      <w:pPr>
        <w:rPr>
          <w:rFonts w:ascii="Times New Roman" w:hAnsi="Times New Roman" w:cs="Times New Roman"/>
          <w:sz w:val="24"/>
          <w:szCs w:val="24"/>
        </w:rPr>
      </w:pPr>
      <w:r w:rsidRPr="00443AED">
        <w:rPr>
          <w:rFonts w:ascii="Times New Roman" w:hAnsi="Times New Roman" w:cs="Times New Roman"/>
          <w:sz w:val="24"/>
          <w:szCs w:val="24"/>
        </w:rPr>
        <w:t xml:space="preserve">    В Федеральном базисном образовательном плане на изучение математики в каждом классе начальной школы отводится 4 часа в неделю, всего 540 часов. В соответствии с учебным планом Ершовской школы на преподавание математики в 3 классе отводится 4 часа в неделю (34 недели). Соответственно программа рассчитана на 136 учебных часов. </w:t>
      </w:r>
    </w:p>
    <w:p w:rsidR="00443AED" w:rsidRPr="00443AED" w:rsidRDefault="00443AED" w:rsidP="00443AED">
      <w:pPr>
        <w:rPr>
          <w:rFonts w:ascii="Times New Roman" w:hAnsi="Times New Roman" w:cs="Times New Roman"/>
          <w:sz w:val="24"/>
          <w:szCs w:val="24"/>
        </w:rPr>
      </w:pPr>
    </w:p>
    <w:p w:rsidR="00443AED" w:rsidRPr="00443AED" w:rsidRDefault="00443AED" w:rsidP="00443AED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43AED">
        <w:rPr>
          <w:rFonts w:ascii="Times New Roman" w:hAnsi="Times New Roman" w:cs="Times New Roman"/>
          <w:b/>
          <w:sz w:val="24"/>
          <w:szCs w:val="24"/>
          <w:u w:val="single"/>
        </w:rPr>
        <w:t>Описание ценностных ориентиров содержания учебного предмета «Математика»</w:t>
      </w:r>
    </w:p>
    <w:p w:rsidR="00443AED" w:rsidRPr="00443AED" w:rsidRDefault="00443AED" w:rsidP="00443AED">
      <w:pPr>
        <w:rPr>
          <w:rFonts w:ascii="Times New Roman" w:hAnsi="Times New Roman" w:cs="Times New Roman"/>
          <w:sz w:val="24"/>
          <w:szCs w:val="24"/>
        </w:rPr>
      </w:pPr>
      <w:r w:rsidRPr="00443AED">
        <w:rPr>
          <w:rFonts w:ascii="Times New Roman" w:hAnsi="Times New Roman" w:cs="Times New Roman"/>
          <w:sz w:val="24"/>
          <w:szCs w:val="24"/>
        </w:rPr>
        <w:t xml:space="preserve">     В основе учебно-воспитательного процесса лежат следующие ценности математики: </w:t>
      </w:r>
    </w:p>
    <w:p w:rsidR="00443AED" w:rsidRPr="00443AED" w:rsidRDefault="00443AED" w:rsidP="00443AED">
      <w:pPr>
        <w:rPr>
          <w:rFonts w:ascii="Times New Roman" w:hAnsi="Times New Roman" w:cs="Times New Roman"/>
          <w:sz w:val="24"/>
          <w:szCs w:val="24"/>
        </w:rPr>
      </w:pPr>
      <w:r w:rsidRPr="00443AED">
        <w:rPr>
          <w:rFonts w:ascii="Times New Roman" w:hAnsi="Times New Roman" w:cs="Times New Roman"/>
          <w:sz w:val="24"/>
          <w:szCs w:val="24"/>
        </w:rPr>
        <w:t>- понимание математических отношений является средством познания закономерностей существования окружающего мира, фактов, процессов и явлений, происходящих в природе и в обществе;</w:t>
      </w:r>
    </w:p>
    <w:p w:rsidR="00443AED" w:rsidRPr="00443AED" w:rsidRDefault="00443AED" w:rsidP="00443AED">
      <w:pPr>
        <w:rPr>
          <w:rFonts w:ascii="Times New Roman" w:hAnsi="Times New Roman" w:cs="Times New Roman"/>
          <w:sz w:val="24"/>
          <w:szCs w:val="24"/>
        </w:rPr>
      </w:pPr>
      <w:r w:rsidRPr="00443AED">
        <w:rPr>
          <w:rFonts w:ascii="Times New Roman" w:hAnsi="Times New Roman" w:cs="Times New Roman"/>
          <w:sz w:val="24"/>
          <w:szCs w:val="24"/>
        </w:rPr>
        <w:t>- математические представления о числах, величинах, геометрических фигурах  являются условием целостного восприятия творений природы и человека</w:t>
      </w:r>
      <w:proofErr w:type="gramStart"/>
      <w:r w:rsidRPr="00443AED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</w:p>
    <w:p w:rsidR="00443AED" w:rsidRPr="00443AED" w:rsidRDefault="00443AED" w:rsidP="00443AED">
      <w:pPr>
        <w:rPr>
          <w:rFonts w:ascii="Times New Roman" w:hAnsi="Times New Roman" w:cs="Times New Roman"/>
          <w:sz w:val="24"/>
          <w:szCs w:val="24"/>
        </w:rPr>
      </w:pPr>
      <w:r w:rsidRPr="00443AED">
        <w:rPr>
          <w:rFonts w:ascii="Times New Roman" w:hAnsi="Times New Roman" w:cs="Times New Roman"/>
          <w:sz w:val="24"/>
          <w:szCs w:val="24"/>
        </w:rPr>
        <w:lastRenderedPageBreak/>
        <w:t>- владение математическим языком, алгоритмами, элементами математической логики позволяет ученику совершенствовать коммуникативную деятельность.</w:t>
      </w:r>
    </w:p>
    <w:p w:rsidR="00443AED" w:rsidRPr="00443AED" w:rsidRDefault="00443AED" w:rsidP="00443AED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43AED">
        <w:rPr>
          <w:rFonts w:ascii="Times New Roman" w:hAnsi="Times New Roman" w:cs="Times New Roman"/>
          <w:b/>
          <w:sz w:val="24"/>
          <w:szCs w:val="24"/>
          <w:u w:val="single"/>
        </w:rPr>
        <w:t>Личностные, метапредметные и предметные результаты освоения учебного предмета «Математика»</w:t>
      </w:r>
    </w:p>
    <w:p w:rsidR="00443AED" w:rsidRPr="00443AED" w:rsidRDefault="00443AED" w:rsidP="00443AED">
      <w:pPr>
        <w:rPr>
          <w:rFonts w:ascii="Times New Roman" w:hAnsi="Times New Roman" w:cs="Times New Roman"/>
          <w:sz w:val="24"/>
          <w:szCs w:val="24"/>
        </w:rPr>
      </w:pPr>
      <w:r w:rsidRPr="00443AED">
        <w:rPr>
          <w:rFonts w:ascii="Times New Roman" w:hAnsi="Times New Roman" w:cs="Times New Roman"/>
          <w:sz w:val="24"/>
          <w:szCs w:val="24"/>
        </w:rPr>
        <w:t xml:space="preserve">Личностными результатам </w:t>
      </w:r>
      <w:proofErr w:type="gramStart"/>
      <w:r w:rsidRPr="00443AED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443AED">
        <w:rPr>
          <w:rFonts w:ascii="Times New Roman" w:hAnsi="Times New Roman" w:cs="Times New Roman"/>
          <w:sz w:val="24"/>
          <w:szCs w:val="24"/>
        </w:rPr>
        <w:t xml:space="preserve"> являются:</w:t>
      </w:r>
    </w:p>
    <w:p w:rsidR="00443AED" w:rsidRPr="00443AED" w:rsidRDefault="00443AED" w:rsidP="00443AED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43AED">
        <w:rPr>
          <w:rFonts w:ascii="Times New Roman" w:hAnsi="Times New Roman" w:cs="Times New Roman"/>
          <w:sz w:val="24"/>
          <w:szCs w:val="24"/>
        </w:rPr>
        <w:t>Готовность ученика целенаправленно использовать знания в учении и в повседневной жизни для исследования математической сущности предмета (явления, события, факта);</w:t>
      </w:r>
    </w:p>
    <w:p w:rsidR="00443AED" w:rsidRPr="00443AED" w:rsidRDefault="00443AED" w:rsidP="00443AED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43AED">
        <w:rPr>
          <w:rFonts w:ascii="Times New Roman" w:hAnsi="Times New Roman" w:cs="Times New Roman"/>
          <w:sz w:val="24"/>
          <w:szCs w:val="24"/>
        </w:rPr>
        <w:t>Способность характеризовать собственные знания по предмету, формулировать вопросы, устанавливать, какие из предложенных математических задач могут быть им успешно решены;</w:t>
      </w:r>
    </w:p>
    <w:p w:rsidR="00443AED" w:rsidRPr="00443AED" w:rsidRDefault="00443AED" w:rsidP="00443AED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43AED">
        <w:rPr>
          <w:rFonts w:ascii="Times New Roman" w:hAnsi="Times New Roman" w:cs="Times New Roman"/>
          <w:sz w:val="24"/>
          <w:szCs w:val="24"/>
        </w:rPr>
        <w:t>Познавательный интерес к математической науке</w:t>
      </w:r>
    </w:p>
    <w:p w:rsidR="00443AED" w:rsidRPr="00443AED" w:rsidRDefault="00443AED" w:rsidP="00443AE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443AED">
        <w:rPr>
          <w:rFonts w:ascii="Times New Roman" w:hAnsi="Times New Roman" w:cs="Times New Roman"/>
          <w:sz w:val="24"/>
          <w:szCs w:val="24"/>
        </w:rPr>
        <w:t>Метапредметными</w:t>
      </w:r>
      <w:proofErr w:type="spellEnd"/>
      <w:r w:rsidRPr="00443AED">
        <w:rPr>
          <w:rFonts w:ascii="Times New Roman" w:hAnsi="Times New Roman" w:cs="Times New Roman"/>
          <w:sz w:val="24"/>
          <w:szCs w:val="24"/>
        </w:rPr>
        <w:t xml:space="preserve"> результатами </w:t>
      </w:r>
      <w:proofErr w:type="gramStart"/>
      <w:r w:rsidRPr="00443AED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443AED">
        <w:rPr>
          <w:rFonts w:ascii="Times New Roman" w:hAnsi="Times New Roman" w:cs="Times New Roman"/>
          <w:sz w:val="24"/>
          <w:szCs w:val="24"/>
        </w:rPr>
        <w:t xml:space="preserve"> являются: </w:t>
      </w:r>
    </w:p>
    <w:p w:rsidR="00443AED" w:rsidRPr="00443AED" w:rsidRDefault="00443AED" w:rsidP="00443AED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43AED">
        <w:rPr>
          <w:rFonts w:ascii="Times New Roman" w:hAnsi="Times New Roman" w:cs="Times New Roman"/>
          <w:sz w:val="24"/>
          <w:szCs w:val="24"/>
        </w:rPr>
        <w:t>способность анализировать учебную ситуацию с точки зрения математических характеристик;</w:t>
      </w:r>
    </w:p>
    <w:p w:rsidR="00443AED" w:rsidRPr="00443AED" w:rsidRDefault="00443AED" w:rsidP="00443AED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43AED">
        <w:rPr>
          <w:rFonts w:ascii="Times New Roman" w:hAnsi="Times New Roman" w:cs="Times New Roman"/>
          <w:sz w:val="24"/>
          <w:szCs w:val="24"/>
        </w:rPr>
        <w:t xml:space="preserve"> устанавливать количественные и пространственные отношения объектов окружающего мира;</w:t>
      </w:r>
    </w:p>
    <w:p w:rsidR="00443AED" w:rsidRPr="00443AED" w:rsidRDefault="00443AED" w:rsidP="00443AED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43AED">
        <w:rPr>
          <w:rFonts w:ascii="Times New Roman" w:hAnsi="Times New Roman" w:cs="Times New Roman"/>
          <w:sz w:val="24"/>
          <w:szCs w:val="24"/>
        </w:rPr>
        <w:t>строить алгоритм поиска необходимой информации;</w:t>
      </w:r>
    </w:p>
    <w:p w:rsidR="00443AED" w:rsidRPr="00443AED" w:rsidRDefault="00443AED" w:rsidP="00443AED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43AED">
        <w:rPr>
          <w:rFonts w:ascii="Times New Roman" w:hAnsi="Times New Roman" w:cs="Times New Roman"/>
          <w:sz w:val="24"/>
          <w:szCs w:val="24"/>
        </w:rPr>
        <w:t>определять логику решения практической и учебной задач;</w:t>
      </w:r>
    </w:p>
    <w:p w:rsidR="00443AED" w:rsidRPr="00443AED" w:rsidRDefault="00443AED" w:rsidP="00443AED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43AED">
        <w:rPr>
          <w:rFonts w:ascii="Times New Roman" w:hAnsi="Times New Roman" w:cs="Times New Roman"/>
          <w:sz w:val="24"/>
          <w:szCs w:val="24"/>
        </w:rPr>
        <w:t>умение решать учебные задачи с помощью знаков, символов;</w:t>
      </w:r>
    </w:p>
    <w:p w:rsidR="00443AED" w:rsidRPr="00443AED" w:rsidRDefault="00443AED" w:rsidP="00443AED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43AED">
        <w:rPr>
          <w:rFonts w:ascii="Times New Roman" w:hAnsi="Times New Roman" w:cs="Times New Roman"/>
          <w:sz w:val="24"/>
          <w:szCs w:val="24"/>
        </w:rPr>
        <w:t>планировать, контролировать и корректировать решения учебной задачи.</w:t>
      </w:r>
    </w:p>
    <w:p w:rsidR="00443AED" w:rsidRPr="00443AED" w:rsidRDefault="00443AED" w:rsidP="00443AE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443AED">
        <w:rPr>
          <w:rFonts w:ascii="Times New Roman" w:hAnsi="Times New Roman" w:cs="Times New Roman"/>
          <w:iCs/>
          <w:sz w:val="24"/>
          <w:szCs w:val="24"/>
        </w:rPr>
        <w:t>Предметными</w:t>
      </w:r>
      <w:r w:rsidRPr="00443AED">
        <w:rPr>
          <w:rFonts w:ascii="Times New Roman" w:hAnsi="Times New Roman" w:cs="Times New Roman"/>
          <w:sz w:val="24"/>
          <w:szCs w:val="24"/>
        </w:rPr>
        <w:t>результатами</w:t>
      </w:r>
      <w:proofErr w:type="spellEnd"/>
      <w:r w:rsidRPr="00443AED">
        <w:rPr>
          <w:rFonts w:ascii="Times New Roman" w:hAnsi="Times New Roman" w:cs="Times New Roman"/>
          <w:sz w:val="24"/>
          <w:szCs w:val="24"/>
        </w:rPr>
        <w:t xml:space="preserve"> учащихся на выходе из на</w:t>
      </w:r>
      <w:r w:rsidRPr="00443AED">
        <w:rPr>
          <w:rFonts w:ascii="Times New Roman" w:hAnsi="Times New Roman" w:cs="Times New Roman"/>
          <w:sz w:val="24"/>
          <w:szCs w:val="24"/>
        </w:rPr>
        <w:softHyphen/>
        <w:t>чальной школы являются:</w:t>
      </w:r>
    </w:p>
    <w:p w:rsidR="00443AED" w:rsidRPr="00443AED" w:rsidRDefault="00443AED" w:rsidP="00443AED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443AED">
        <w:rPr>
          <w:rFonts w:ascii="Times New Roman" w:hAnsi="Times New Roman" w:cs="Times New Roman"/>
          <w:sz w:val="24"/>
          <w:szCs w:val="24"/>
        </w:rPr>
        <w:t>овладение основами логического и алгоритмического мышления, пространственного воображения и математиче</w:t>
      </w:r>
      <w:r w:rsidRPr="00443AED">
        <w:rPr>
          <w:rFonts w:ascii="Times New Roman" w:hAnsi="Times New Roman" w:cs="Times New Roman"/>
          <w:sz w:val="24"/>
          <w:szCs w:val="24"/>
        </w:rPr>
        <w:softHyphen/>
        <w:t>ской речи;</w:t>
      </w:r>
    </w:p>
    <w:p w:rsidR="00443AED" w:rsidRPr="00443AED" w:rsidRDefault="00443AED" w:rsidP="00443AED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443AED">
        <w:rPr>
          <w:rFonts w:ascii="Times New Roman" w:hAnsi="Times New Roman" w:cs="Times New Roman"/>
          <w:sz w:val="24"/>
          <w:szCs w:val="24"/>
        </w:rPr>
        <w:lastRenderedPageBreak/>
        <w:t>умение применять полученные математические знания для решения учебно-познавательных и учебно-практических задач, а также использовать эти знания для описания и объяс</w:t>
      </w:r>
      <w:r w:rsidRPr="00443AED">
        <w:rPr>
          <w:rFonts w:ascii="Times New Roman" w:hAnsi="Times New Roman" w:cs="Times New Roman"/>
          <w:sz w:val="24"/>
          <w:szCs w:val="24"/>
        </w:rPr>
        <w:softHyphen/>
        <w:t>нения различных процессов и явлений окружающего мира, оценки их количественных и пространственных отношений;</w:t>
      </w:r>
    </w:p>
    <w:p w:rsidR="00443AED" w:rsidRPr="00443AED" w:rsidRDefault="00443AED" w:rsidP="00443AED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443AED">
        <w:rPr>
          <w:rFonts w:ascii="Times New Roman" w:hAnsi="Times New Roman" w:cs="Times New Roman"/>
          <w:sz w:val="24"/>
          <w:szCs w:val="24"/>
        </w:rPr>
        <w:t>овладение устными и письменными алгоритмами выпол</w:t>
      </w:r>
      <w:r w:rsidRPr="00443AED">
        <w:rPr>
          <w:rFonts w:ascii="Times New Roman" w:hAnsi="Times New Roman" w:cs="Times New Roman"/>
          <w:sz w:val="24"/>
          <w:szCs w:val="24"/>
        </w:rPr>
        <w:softHyphen/>
        <w:t>нения арифметических действий с целыми неотрицательными числами, умениями вычислять значения числовых выраже</w:t>
      </w:r>
      <w:r w:rsidRPr="00443AED">
        <w:rPr>
          <w:rFonts w:ascii="Times New Roman" w:hAnsi="Times New Roman" w:cs="Times New Roman"/>
          <w:sz w:val="24"/>
          <w:szCs w:val="24"/>
        </w:rPr>
        <w:softHyphen/>
        <w:t>ний, решать текстовые задачи, измерять наиболее распростра</w:t>
      </w:r>
      <w:r w:rsidRPr="00443AED">
        <w:rPr>
          <w:rFonts w:ascii="Times New Roman" w:hAnsi="Times New Roman" w:cs="Times New Roman"/>
          <w:sz w:val="24"/>
          <w:szCs w:val="24"/>
        </w:rPr>
        <w:softHyphen/>
        <w:t>нённые в практике величины, распознавать и изображать про</w:t>
      </w:r>
      <w:r w:rsidRPr="00443AED">
        <w:rPr>
          <w:rFonts w:ascii="Times New Roman" w:hAnsi="Times New Roman" w:cs="Times New Roman"/>
          <w:sz w:val="24"/>
          <w:szCs w:val="24"/>
        </w:rPr>
        <w:softHyphen/>
        <w:t>стейшие геометрические фигуры;</w:t>
      </w:r>
    </w:p>
    <w:p w:rsidR="00443AED" w:rsidRPr="00443AED" w:rsidRDefault="00443AED" w:rsidP="00443AED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443AED">
        <w:rPr>
          <w:rFonts w:ascii="Times New Roman" w:hAnsi="Times New Roman" w:cs="Times New Roman"/>
          <w:sz w:val="24"/>
          <w:szCs w:val="24"/>
        </w:rPr>
        <w:t>умение работать в информационном поле (таблицы, схе</w:t>
      </w:r>
      <w:r w:rsidRPr="00443AED">
        <w:rPr>
          <w:rFonts w:ascii="Times New Roman" w:hAnsi="Times New Roman" w:cs="Times New Roman"/>
          <w:sz w:val="24"/>
          <w:szCs w:val="24"/>
        </w:rPr>
        <w:softHyphen/>
        <w:t>мы, диаграммы, графики, последовательности, цепочки, сово</w:t>
      </w:r>
      <w:r w:rsidRPr="00443AED">
        <w:rPr>
          <w:rFonts w:ascii="Times New Roman" w:hAnsi="Times New Roman" w:cs="Times New Roman"/>
          <w:sz w:val="24"/>
          <w:szCs w:val="24"/>
        </w:rPr>
        <w:softHyphen/>
        <w:t>купности); представлять, анализировать и интерпретировать данные.</w:t>
      </w:r>
      <w:proofErr w:type="gramEnd"/>
    </w:p>
    <w:p w:rsidR="00443AED" w:rsidRPr="00443AED" w:rsidRDefault="00443AED" w:rsidP="00443AED">
      <w:pPr>
        <w:rPr>
          <w:rFonts w:ascii="Times New Roman" w:hAnsi="Times New Roman" w:cs="Times New Roman"/>
          <w:sz w:val="24"/>
          <w:szCs w:val="24"/>
        </w:rPr>
      </w:pPr>
    </w:p>
    <w:p w:rsidR="00443AED" w:rsidRPr="00443AED" w:rsidRDefault="00443AED" w:rsidP="00443AED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43AED">
        <w:rPr>
          <w:rFonts w:ascii="Times New Roman" w:hAnsi="Times New Roman" w:cs="Times New Roman"/>
          <w:b/>
          <w:sz w:val="24"/>
          <w:szCs w:val="24"/>
          <w:u w:val="single"/>
        </w:rPr>
        <w:t>Содержание учебного предмета «Математика»</w:t>
      </w:r>
    </w:p>
    <w:p w:rsidR="00443AED" w:rsidRPr="00443AED" w:rsidRDefault="00443AED" w:rsidP="00443AE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43AED">
        <w:rPr>
          <w:rFonts w:ascii="Times New Roman" w:hAnsi="Times New Roman" w:cs="Times New Roman"/>
          <w:b/>
          <w:bCs/>
          <w:sz w:val="24"/>
          <w:szCs w:val="24"/>
        </w:rPr>
        <w:t>Содержание курса   «Математика. 1-4 классы»</w:t>
      </w:r>
    </w:p>
    <w:p w:rsidR="00443AED" w:rsidRPr="00443AED" w:rsidRDefault="00443AED" w:rsidP="00443AE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3AED">
        <w:rPr>
          <w:rFonts w:ascii="Times New Roman" w:hAnsi="Times New Roman" w:cs="Times New Roman"/>
          <w:b/>
          <w:sz w:val="24"/>
          <w:szCs w:val="24"/>
        </w:rPr>
        <w:t xml:space="preserve">Множества предметов. Отношения между </w:t>
      </w:r>
      <w:proofErr w:type="spellStart"/>
      <w:r w:rsidRPr="00443AED">
        <w:rPr>
          <w:rFonts w:ascii="Times New Roman" w:hAnsi="Times New Roman" w:cs="Times New Roman"/>
          <w:b/>
          <w:sz w:val="24"/>
          <w:szCs w:val="24"/>
        </w:rPr>
        <w:t>предметамии</w:t>
      </w:r>
      <w:proofErr w:type="spellEnd"/>
      <w:r w:rsidRPr="00443AED">
        <w:rPr>
          <w:rFonts w:ascii="Times New Roman" w:hAnsi="Times New Roman" w:cs="Times New Roman"/>
          <w:b/>
          <w:sz w:val="24"/>
          <w:szCs w:val="24"/>
        </w:rPr>
        <w:t xml:space="preserve"> между множествами предметов</w:t>
      </w:r>
    </w:p>
    <w:p w:rsidR="00443AED" w:rsidRPr="00443AED" w:rsidRDefault="00443AED" w:rsidP="00443AED">
      <w:pPr>
        <w:rPr>
          <w:rFonts w:ascii="Times New Roman" w:hAnsi="Times New Roman" w:cs="Times New Roman"/>
          <w:sz w:val="24"/>
          <w:szCs w:val="24"/>
        </w:rPr>
      </w:pPr>
      <w:r w:rsidRPr="00443AED">
        <w:rPr>
          <w:rFonts w:ascii="Times New Roman" w:hAnsi="Times New Roman" w:cs="Times New Roman"/>
          <w:sz w:val="24"/>
          <w:szCs w:val="24"/>
        </w:rPr>
        <w:t xml:space="preserve">Сходства и различия предметов. Соотношение размеров предметов (фигур). </w:t>
      </w:r>
      <w:proofErr w:type="gramStart"/>
      <w:r w:rsidRPr="00443AED">
        <w:rPr>
          <w:rFonts w:ascii="Times New Roman" w:hAnsi="Times New Roman" w:cs="Times New Roman"/>
          <w:sz w:val="24"/>
          <w:szCs w:val="24"/>
        </w:rPr>
        <w:t>Понятия: «больше», «меньше», «одинако</w:t>
      </w:r>
      <w:r w:rsidRPr="00443AED">
        <w:rPr>
          <w:rFonts w:ascii="Times New Roman" w:hAnsi="Times New Roman" w:cs="Times New Roman"/>
          <w:sz w:val="24"/>
          <w:szCs w:val="24"/>
        </w:rPr>
        <w:softHyphen/>
        <w:t>вые по размерам»; «длиннее», «короче», «такой же длины» (ширины, высоты).</w:t>
      </w:r>
      <w:proofErr w:type="gramEnd"/>
    </w:p>
    <w:p w:rsidR="00443AED" w:rsidRPr="00443AED" w:rsidRDefault="00443AED" w:rsidP="00443AED">
      <w:pPr>
        <w:rPr>
          <w:rFonts w:ascii="Times New Roman" w:hAnsi="Times New Roman" w:cs="Times New Roman"/>
          <w:sz w:val="24"/>
          <w:szCs w:val="24"/>
        </w:rPr>
      </w:pPr>
      <w:r w:rsidRPr="00443AED">
        <w:rPr>
          <w:rFonts w:ascii="Times New Roman" w:hAnsi="Times New Roman" w:cs="Times New Roman"/>
          <w:sz w:val="24"/>
          <w:szCs w:val="24"/>
        </w:rPr>
        <w:t xml:space="preserve">Соотношения между множествами предметов. </w:t>
      </w:r>
      <w:proofErr w:type="gramStart"/>
      <w:r w:rsidRPr="00443AED">
        <w:rPr>
          <w:rFonts w:ascii="Times New Roman" w:hAnsi="Times New Roman" w:cs="Times New Roman"/>
          <w:sz w:val="24"/>
          <w:szCs w:val="24"/>
        </w:rPr>
        <w:t>Понятия: «больше», «меньше», «столько же», «поровну» (предметов), «больше», «меньше» (на несколько предметов).</w:t>
      </w:r>
      <w:proofErr w:type="gramEnd"/>
    </w:p>
    <w:p w:rsidR="00443AED" w:rsidRPr="00443AED" w:rsidRDefault="00443AED" w:rsidP="00443AED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443AED">
        <w:rPr>
          <w:rFonts w:ascii="Times New Roman" w:hAnsi="Times New Roman" w:cs="Times New Roman"/>
          <w:i/>
          <w:iCs/>
          <w:sz w:val="24"/>
          <w:szCs w:val="24"/>
        </w:rPr>
        <w:t>Универсальные учебные действия:</w:t>
      </w:r>
    </w:p>
    <w:p w:rsidR="00443AED" w:rsidRPr="00443AED" w:rsidRDefault="00443AED" w:rsidP="00443AED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443AED">
        <w:rPr>
          <w:rFonts w:ascii="Times New Roman" w:hAnsi="Times New Roman" w:cs="Times New Roman"/>
          <w:sz w:val="24"/>
          <w:szCs w:val="24"/>
        </w:rPr>
        <w:t>сравнивать предметы (фигуры) по их форме и размерам;</w:t>
      </w:r>
    </w:p>
    <w:p w:rsidR="00443AED" w:rsidRPr="00443AED" w:rsidRDefault="00443AED" w:rsidP="00443AED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443AED">
        <w:rPr>
          <w:rFonts w:ascii="Times New Roman" w:hAnsi="Times New Roman" w:cs="Times New Roman"/>
          <w:sz w:val="24"/>
          <w:szCs w:val="24"/>
        </w:rPr>
        <w:t>распределять данное множество предметов на группы по заданным признакам (выполнять классификацию);</w:t>
      </w:r>
    </w:p>
    <w:p w:rsidR="00443AED" w:rsidRPr="00443AED" w:rsidRDefault="00443AED" w:rsidP="00443AED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443AED">
        <w:rPr>
          <w:rFonts w:ascii="Times New Roman" w:hAnsi="Times New Roman" w:cs="Times New Roman"/>
          <w:sz w:val="24"/>
          <w:szCs w:val="24"/>
        </w:rPr>
        <w:t>сопоставлять множества предметов по их численностям (путём составления пар предметов).</w:t>
      </w:r>
    </w:p>
    <w:p w:rsidR="00443AED" w:rsidRPr="00443AED" w:rsidRDefault="00443AED" w:rsidP="00443AED">
      <w:pPr>
        <w:jc w:val="center"/>
        <w:rPr>
          <w:rFonts w:ascii="Times New Roman" w:hAnsi="Times New Roman" w:cs="Times New Roman"/>
          <w:sz w:val="24"/>
          <w:szCs w:val="24"/>
        </w:rPr>
      </w:pPr>
      <w:r w:rsidRPr="00443AED">
        <w:rPr>
          <w:rFonts w:ascii="Times New Roman" w:hAnsi="Times New Roman" w:cs="Times New Roman"/>
          <w:b/>
          <w:sz w:val="24"/>
          <w:szCs w:val="24"/>
        </w:rPr>
        <w:t>Число и счёт</w:t>
      </w:r>
    </w:p>
    <w:p w:rsidR="00443AED" w:rsidRPr="00443AED" w:rsidRDefault="00443AED" w:rsidP="00443AED">
      <w:pPr>
        <w:rPr>
          <w:rFonts w:ascii="Times New Roman" w:hAnsi="Times New Roman" w:cs="Times New Roman"/>
          <w:sz w:val="24"/>
          <w:szCs w:val="24"/>
        </w:rPr>
      </w:pPr>
      <w:r w:rsidRPr="00443AED">
        <w:rPr>
          <w:rFonts w:ascii="Times New Roman" w:hAnsi="Times New Roman" w:cs="Times New Roman"/>
          <w:sz w:val="24"/>
          <w:szCs w:val="24"/>
        </w:rPr>
        <w:lastRenderedPageBreak/>
        <w:t>Счёт предметов. Чтение и запись чисел в пределах класса миллиардов. Классы и разряды натурального числа. Десятич</w:t>
      </w:r>
      <w:r w:rsidRPr="00443AED">
        <w:rPr>
          <w:rFonts w:ascii="Times New Roman" w:hAnsi="Times New Roman" w:cs="Times New Roman"/>
          <w:sz w:val="24"/>
          <w:szCs w:val="24"/>
        </w:rPr>
        <w:softHyphen/>
        <w:t>ная система записи чисел. Представление многозначного чис</w:t>
      </w:r>
      <w:r w:rsidRPr="00443AED">
        <w:rPr>
          <w:rFonts w:ascii="Times New Roman" w:hAnsi="Times New Roman" w:cs="Times New Roman"/>
          <w:sz w:val="24"/>
          <w:szCs w:val="24"/>
        </w:rPr>
        <w:softHyphen/>
        <w:t>ла в виде суммы разрядных слагаемых. Сравнение чисел; за</w:t>
      </w:r>
      <w:r w:rsidRPr="00443AED">
        <w:rPr>
          <w:rFonts w:ascii="Times New Roman" w:hAnsi="Times New Roman" w:cs="Times New Roman"/>
          <w:sz w:val="24"/>
          <w:szCs w:val="24"/>
        </w:rPr>
        <w:softHyphen/>
        <w:t>пись результатов сравнения с использованием знаков &gt;, =, &lt;.</w:t>
      </w:r>
    </w:p>
    <w:p w:rsidR="00443AED" w:rsidRPr="00443AED" w:rsidRDefault="00443AED" w:rsidP="00443AED">
      <w:pPr>
        <w:rPr>
          <w:rFonts w:ascii="Times New Roman" w:hAnsi="Times New Roman" w:cs="Times New Roman"/>
          <w:sz w:val="24"/>
          <w:szCs w:val="24"/>
        </w:rPr>
      </w:pPr>
      <w:r w:rsidRPr="00443AED">
        <w:rPr>
          <w:rFonts w:ascii="Times New Roman" w:hAnsi="Times New Roman" w:cs="Times New Roman"/>
          <w:sz w:val="24"/>
          <w:szCs w:val="24"/>
        </w:rPr>
        <w:t>Римская система записи чисел.</w:t>
      </w:r>
    </w:p>
    <w:p w:rsidR="00443AED" w:rsidRPr="00443AED" w:rsidRDefault="00443AED" w:rsidP="00443AED">
      <w:pPr>
        <w:rPr>
          <w:rFonts w:ascii="Times New Roman" w:hAnsi="Times New Roman" w:cs="Times New Roman"/>
          <w:sz w:val="24"/>
          <w:szCs w:val="24"/>
        </w:rPr>
      </w:pPr>
      <w:r w:rsidRPr="00443AED">
        <w:rPr>
          <w:rFonts w:ascii="Times New Roman" w:hAnsi="Times New Roman" w:cs="Times New Roman"/>
          <w:sz w:val="24"/>
          <w:szCs w:val="24"/>
        </w:rPr>
        <w:t>Сведения из истории математики: как появились числа, чем занимается арифметика.</w:t>
      </w:r>
    </w:p>
    <w:p w:rsidR="00443AED" w:rsidRPr="00443AED" w:rsidRDefault="00443AED" w:rsidP="00443AED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443AED">
        <w:rPr>
          <w:rFonts w:ascii="Times New Roman" w:hAnsi="Times New Roman" w:cs="Times New Roman"/>
          <w:i/>
          <w:iCs/>
          <w:sz w:val="24"/>
          <w:szCs w:val="24"/>
        </w:rPr>
        <w:t>Универсальные учебные действия:</w:t>
      </w:r>
    </w:p>
    <w:p w:rsidR="00443AED" w:rsidRPr="00443AED" w:rsidRDefault="00443AED" w:rsidP="00443AED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443AED">
        <w:rPr>
          <w:rFonts w:ascii="Times New Roman" w:hAnsi="Times New Roman" w:cs="Times New Roman"/>
          <w:sz w:val="24"/>
          <w:szCs w:val="24"/>
        </w:rPr>
        <w:t>пересчитывать предметы; выражать результат натураль</w:t>
      </w:r>
      <w:r w:rsidRPr="00443AED">
        <w:rPr>
          <w:rFonts w:ascii="Times New Roman" w:hAnsi="Times New Roman" w:cs="Times New Roman"/>
          <w:sz w:val="24"/>
          <w:szCs w:val="24"/>
        </w:rPr>
        <w:softHyphen/>
        <w:t>ным числом;</w:t>
      </w:r>
    </w:p>
    <w:p w:rsidR="00443AED" w:rsidRPr="00443AED" w:rsidRDefault="00443AED" w:rsidP="00443AED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443AED">
        <w:rPr>
          <w:rFonts w:ascii="Times New Roman" w:hAnsi="Times New Roman" w:cs="Times New Roman"/>
          <w:sz w:val="24"/>
          <w:szCs w:val="24"/>
        </w:rPr>
        <w:t>сравнивать числа;</w:t>
      </w:r>
    </w:p>
    <w:p w:rsidR="00443AED" w:rsidRPr="00443AED" w:rsidRDefault="00443AED" w:rsidP="00443AED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443AED">
        <w:rPr>
          <w:rFonts w:ascii="Times New Roman" w:hAnsi="Times New Roman" w:cs="Times New Roman"/>
          <w:sz w:val="24"/>
          <w:szCs w:val="24"/>
        </w:rPr>
        <w:t>упорядочивать данное множество чисел.</w:t>
      </w:r>
    </w:p>
    <w:p w:rsidR="00443AED" w:rsidRPr="00443AED" w:rsidRDefault="00443AED" w:rsidP="00443AED">
      <w:pPr>
        <w:rPr>
          <w:rFonts w:ascii="Times New Roman" w:hAnsi="Times New Roman" w:cs="Times New Roman"/>
          <w:b/>
          <w:sz w:val="24"/>
          <w:szCs w:val="24"/>
        </w:rPr>
      </w:pPr>
      <w:r w:rsidRPr="00443AED">
        <w:rPr>
          <w:rFonts w:ascii="Times New Roman" w:hAnsi="Times New Roman" w:cs="Times New Roman"/>
          <w:b/>
          <w:sz w:val="24"/>
          <w:szCs w:val="24"/>
        </w:rPr>
        <w:t>Арифметические действия и их свойства</w:t>
      </w:r>
    </w:p>
    <w:p w:rsidR="00443AED" w:rsidRPr="00443AED" w:rsidRDefault="00443AED" w:rsidP="00443AED">
      <w:pPr>
        <w:rPr>
          <w:rFonts w:ascii="Times New Roman" w:hAnsi="Times New Roman" w:cs="Times New Roman"/>
          <w:sz w:val="24"/>
          <w:szCs w:val="24"/>
        </w:rPr>
      </w:pPr>
      <w:r w:rsidRPr="00443AED">
        <w:rPr>
          <w:rFonts w:ascii="Times New Roman" w:hAnsi="Times New Roman" w:cs="Times New Roman"/>
          <w:sz w:val="24"/>
          <w:szCs w:val="24"/>
        </w:rPr>
        <w:t xml:space="preserve">Сложение, вычитание, умножение и </w:t>
      </w:r>
      <w:proofErr w:type="gramStart"/>
      <w:r w:rsidRPr="00443AED">
        <w:rPr>
          <w:rFonts w:ascii="Times New Roman" w:hAnsi="Times New Roman" w:cs="Times New Roman"/>
          <w:sz w:val="24"/>
          <w:szCs w:val="24"/>
        </w:rPr>
        <w:t>деление</w:t>
      </w:r>
      <w:proofErr w:type="gramEnd"/>
      <w:r w:rsidRPr="00443AED">
        <w:rPr>
          <w:rFonts w:ascii="Times New Roman" w:hAnsi="Times New Roman" w:cs="Times New Roman"/>
          <w:sz w:val="24"/>
          <w:szCs w:val="24"/>
        </w:rPr>
        <w:t xml:space="preserve"> и их смысл. Запись арифметических действий с использованием знаков</w:t>
      </w:r>
    </w:p>
    <w:p w:rsidR="00443AED" w:rsidRPr="00443AED" w:rsidRDefault="00443AED" w:rsidP="00443AED">
      <w:pPr>
        <w:rPr>
          <w:rFonts w:ascii="Times New Roman" w:hAnsi="Times New Roman" w:cs="Times New Roman"/>
          <w:sz w:val="24"/>
          <w:szCs w:val="24"/>
        </w:rPr>
      </w:pPr>
      <w:r w:rsidRPr="00443AED">
        <w:rPr>
          <w:rFonts w:ascii="Times New Roman" w:hAnsi="Times New Roman" w:cs="Times New Roman"/>
          <w:sz w:val="24"/>
          <w:szCs w:val="24"/>
        </w:rPr>
        <w:t xml:space="preserve">Сложение и вычитание (умножение и деление) как взаимно обратные действия. </w:t>
      </w:r>
      <w:proofErr w:type="gramStart"/>
      <w:r w:rsidRPr="00443AED">
        <w:rPr>
          <w:rFonts w:ascii="Times New Roman" w:hAnsi="Times New Roman" w:cs="Times New Roman"/>
          <w:sz w:val="24"/>
          <w:szCs w:val="24"/>
        </w:rPr>
        <w:t>Названия компонентов арифметических действий (слагаемое, сумма; уменьшаемое, вычитаемое, раз</w:t>
      </w:r>
      <w:r w:rsidRPr="00443AED">
        <w:rPr>
          <w:rFonts w:ascii="Times New Roman" w:hAnsi="Times New Roman" w:cs="Times New Roman"/>
          <w:sz w:val="24"/>
          <w:szCs w:val="24"/>
        </w:rPr>
        <w:softHyphen/>
        <w:t>ность множитель, произведение; делимое, делитель, частное).</w:t>
      </w:r>
      <w:proofErr w:type="gramEnd"/>
    </w:p>
    <w:p w:rsidR="00443AED" w:rsidRPr="00443AED" w:rsidRDefault="00443AED" w:rsidP="00443AED">
      <w:pPr>
        <w:rPr>
          <w:rFonts w:ascii="Times New Roman" w:hAnsi="Times New Roman" w:cs="Times New Roman"/>
          <w:sz w:val="24"/>
          <w:szCs w:val="24"/>
        </w:rPr>
      </w:pPr>
      <w:r w:rsidRPr="00443AED">
        <w:rPr>
          <w:rFonts w:ascii="Times New Roman" w:hAnsi="Times New Roman" w:cs="Times New Roman"/>
          <w:sz w:val="24"/>
          <w:szCs w:val="24"/>
        </w:rPr>
        <w:t>Таблица сложения и соответствующие случаи вычитания.</w:t>
      </w:r>
    </w:p>
    <w:p w:rsidR="00443AED" w:rsidRPr="00443AED" w:rsidRDefault="00443AED" w:rsidP="00443AED">
      <w:pPr>
        <w:rPr>
          <w:rFonts w:ascii="Times New Roman" w:hAnsi="Times New Roman" w:cs="Times New Roman"/>
          <w:sz w:val="24"/>
          <w:szCs w:val="24"/>
        </w:rPr>
      </w:pPr>
      <w:r w:rsidRPr="00443AED">
        <w:rPr>
          <w:rFonts w:ascii="Times New Roman" w:hAnsi="Times New Roman" w:cs="Times New Roman"/>
          <w:sz w:val="24"/>
          <w:szCs w:val="24"/>
        </w:rPr>
        <w:t>Таблица умножения и соответствующие случаи деления.</w:t>
      </w:r>
    </w:p>
    <w:p w:rsidR="00443AED" w:rsidRPr="00443AED" w:rsidRDefault="00443AED" w:rsidP="00443AED">
      <w:pPr>
        <w:rPr>
          <w:rFonts w:ascii="Times New Roman" w:hAnsi="Times New Roman" w:cs="Times New Roman"/>
          <w:sz w:val="24"/>
          <w:szCs w:val="24"/>
        </w:rPr>
      </w:pPr>
      <w:r w:rsidRPr="00443AED">
        <w:rPr>
          <w:rFonts w:ascii="Times New Roman" w:hAnsi="Times New Roman" w:cs="Times New Roman"/>
          <w:sz w:val="24"/>
          <w:szCs w:val="24"/>
        </w:rPr>
        <w:t>Устные и письменные алгоритмы сложения и вычитания.</w:t>
      </w:r>
    </w:p>
    <w:p w:rsidR="00443AED" w:rsidRPr="00443AED" w:rsidRDefault="00443AED" w:rsidP="00443AED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443AED">
        <w:rPr>
          <w:rFonts w:ascii="Times New Roman" w:hAnsi="Times New Roman" w:cs="Times New Roman"/>
          <w:sz w:val="24"/>
          <w:szCs w:val="24"/>
        </w:rPr>
        <w:t>Умножение многозначного числа на однозначное, на дву</w:t>
      </w:r>
      <w:r w:rsidRPr="00443AED">
        <w:rPr>
          <w:rFonts w:ascii="Times New Roman" w:hAnsi="Times New Roman" w:cs="Times New Roman"/>
          <w:sz w:val="24"/>
          <w:szCs w:val="24"/>
        </w:rPr>
        <w:softHyphen/>
        <w:t>значное и на трёхзначное число.</w:t>
      </w:r>
      <w:proofErr w:type="gramEnd"/>
    </w:p>
    <w:p w:rsidR="00443AED" w:rsidRPr="00443AED" w:rsidRDefault="00443AED" w:rsidP="00443AED">
      <w:pPr>
        <w:rPr>
          <w:rFonts w:ascii="Times New Roman" w:hAnsi="Times New Roman" w:cs="Times New Roman"/>
          <w:sz w:val="24"/>
          <w:szCs w:val="24"/>
        </w:rPr>
      </w:pPr>
      <w:r w:rsidRPr="00443AED">
        <w:rPr>
          <w:rFonts w:ascii="Times New Roman" w:hAnsi="Times New Roman" w:cs="Times New Roman"/>
          <w:sz w:val="24"/>
          <w:szCs w:val="24"/>
        </w:rPr>
        <w:t>Деление с остатком.</w:t>
      </w:r>
    </w:p>
    <w:p w:rsidR="00443AED" w:rsidRPr="00443AED" w:rsidRDefault="00443AED" w:rsidP="00443AED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443AED">
        <w:rPr>
          <w:rFonts w:ascii="Times New Roman" w:hAnsi="Times New Roman" w:cs="Times New Roman"/>
          <w:sz w:val="24"/>
          <w:szCs w:val="24"/>
        </w:rPr>
        <w:t>Устные и письменные алгоритмы деления на однозначное, на двузначное и на трёхзначное число.</w:t>
      </w:r>
      <w:proofErr w:type="gramEnd"/>
    </w:p>
    <w:p w:rsidR="00443AED" w:rsidRPr="00443AED" w:rsidRDefault="00443AED" w:rsidP="00443AED">
      <w:pPr>
        <w:rPr>
          <w:rFonts w:ascii="Times New Roman" w:hAnsi="Times New Roman" w:cs="Times New Roman"/>
          <w:sz w:val="24"/>
          <w:szCs w:val="24"/>
        </w:rPr>
      </w:pPr>
      <w:r w:rsidRPr="00443AED">
        <w:rPr>
          <w:rFonts w:ascii="Times New Roman" w:hAnsi="Times New Roman" w:cs="Times New Roman"/>
          <w:sz w:val="24"/>
          <w:szCs w:val="24"/>
        </w:rPr>
        <w:lastRenderedPageBreak/>
        <w:t>Способы проверки правильности вычислений (с помощью обратного действия, оценка достоверности, прикидка резуль</w:t>
      </w:r>
      <w:r w:rsidRPr="00443AED">
        <w:rPr>
          <w:rFonts w:ascii="Times New Roman" w:hAnsi="Times New Roman" w:cs="Times New Roman"/>
          <w:sz w:val="24"/>
          <w:szCs w:val="24"/>
        </w:rPr>
        <w:softHyphen/>
        <w:t>тата, с использованием микрокалькулятора).</w:t>
      </w:r>
    </w:p>
    <w:p w:rsidR="00443AED" w:rsidRPr="00443AED" w:rsidRDefault="00443AED" w:rsidP="00443AED">
      <w:pPr>
        <w:rPr>
          <w:rFonts w:ascii="Times New Roman" w:hAnsi="Times New Roman" w:cs="Times New Roman"/>
          <w:sz w:val="24"/>
          <w:szCs w:val="24"/>
        </w:rPr>
      </w:pPr>
      <w:r w:rsidRPr="00443AED">
        <w:rPr>
          <w:rFonts w:ascii="Times New Roman" w:hAnsi="Times New Roman" w:cs="Times New Roman"/>
          <w:sz w:val="24"/>
          <w:szCs w:val="24"/>
        </w:rPr>
        <w:t>Доля числа (половина, треть, четверть, десятая, сотая, ты</w:t>
      </w:r>
      <w:r w:rsidRPr="00443AED">
        <w:rPr>
          <w:rFonts w:ascii="Times New Roman" w:hAnsi="Times New Roman" w:cs="Times New Roman"/>
          <w:sz w:val="24"/>
          <w:szCs w:val="24"/>
        </w:rPr>
        <w:softHyphen/>
        <w:t>сячная). Нахождение одной или нескольких долей числа. На</w:t>
      </w:r>
      <w:r w:rsidRPr="00443AED">
        <w:rPr>
          <w:rFonts w:ascii="Times New Roman" w:hAnsi="Times New Roman" w:cs="Times New Roman"/>
          <w:sz w:val="24"/>
          <w:szCs w:val="24"/>
        </w:rPr>
        <w:softHyphen/>
        <w:t>хождение числа по его доле.</w:t>
      </w:r>
    </w:p>
    <w:p w:rsidR="00443AED" w:rsidRPr="00443AED" w:rsidRDefault="00443AED" w:rsidP="00443AED">
      <w:pPr>
        <w:rPr>
          <w:rFonts w:ascii="Times New Roman" w:hAnsi="Times New Roman" w:cs="Times New Roman"/>
          <w:sz w:val="24"/>
          <w:szCs w:val="24"/>
        </w:rPr>
      </w:pPr>
      <w:r w:rsidRPr="00443AED">
        <w:rPr>
          <w:rFonts w:ascii="Times New Roman" w:hAnsi="Times New Roman" w:cs="Times New Roman"/>
          <w:sz w:val="24"/>
          <w:szCs w:val="24"/>
        </w:rPr>
        <w:t>Переместительное и сочетательное свойства сложения и умножения; распределительное свойство умножения относи</w:t>
      </w:r>
      <w:r w:rsidRPr="00443AED">
        <w:rPr>
          <w:rFonts w:ascii="Times New Roman" w:hAnsi="Times New Roman" w:cs="Times New Roman"/>
          <w:sz w:val="24"/>
          <w:szCs w:val="24"/>
        </w:rPr>
        <w:softHyphen/>
        <w:t>тельно сложения (вычитания); сложение и вычитание с 0; ум</w:t>
      </w:r>
      <w:r w:rsidRPr="00443AED">
        <w:rPr>
          <w:rFonts w:ascii="Times New Roman" w:hAnsi="Times New Roman" w:cs="Times New Roman"/>
          <w:sz w:val="24"/>
          <w:szCs w:val="24"/>
        </w:rPr>
        <w:softHyphen/>
        <w:t>ножение и деление с 0 и 1. Обобщение: записи свойств дейст</w:t>
      </w:r>
      <w:r w:rsidRPr="00443AED">
        <w:rPr>
          <w:rFonts w:ascii="Times New Roman" w:hAnsi="Times New Roman" w:cs="Times New Roman"/>
          <w:sz w:val="24"/>
          <w:szCs w:val="24"/>
        </w:rPr>
        <w:softHyphen/>
        <w:t xml:space="preserve">вий с использованием букв. </w:t>
      </w:r>
      <w:proofErr w:type="gramStart"/>
      <w:r w:rsidRPr="00443AED">
        <w:rPr>
          <w:rFonts w:ascii="Times New Roman" w:hAnsi="Times New Roman" w:cs="Times New Roman"/>
          <w:sz w:val="24"/>
          <w:szCs w:val="24"/>
        </w:rPr>
        <w:t>Использование свойств арифмети</w:t>
      </w:r>
      <w:r w:rsidRPr="00443AED">
        <w:rPr>
          <w:rFonts w:ascii="Times New Roman" w:hAnsi="Times New Roman" w:cs="Times New Roman"/>
          <w:sz w:val="24"/>
          <w:szCs w:val="24"/>
        </w:rPr>
        <w:softHyphen/>
        <w:t>ческих действий при выполнении вычислений: перестановка и группировка слагаемых в сумме, множителей в произведе</w:t>
      </w:r>
      <w:r w:rsidRPr="00443AED">
        <w:rPr>
          <w:rFonts w:ascii="Times New Roman" w:hAnsi="Times New Roman" w:cs="Times New Roman"/>
          <w:sz w:val="24"/>
          <w:szCs w:val="24"/>
        </w:rPr>
        <w:softHyphen/>
        <w:t>нии; умножение суммы и разности на число).</w:t>
      </w:r>
      <w:proofErr w:type="gramEnd"/>
    </w:p>
    <w:p w:rsidR="00443AED" w:rsidRPr="00443AED" w:rsidRDefault="00443AED" w:rsidP="00443AED">
      <w:pPr>
        <w:rPr>
          <w:rFonts w:ascii="Times New Roman" w:hAnsi="Times New Roman" w:cs="Times New Roman"/>
          <w:sz w:val="24"/>
          <w:szCs w:val="24"/>
        </w:rPr>
      </w:pPr>
      <w:r w:rsidRPr="00443AED">
        <w:rPr>
          <w:rFonts w:ascii="Times New Roman" w:hAnsi="Times New Roman" w:cs="Times New Roman"/>
          <w:sz w:val="24"/>
          <w:szCs w:val="24"/>
        </w:rPr>
        <w:t>Числовое выражение. Правила порядка выполнения дейст</w:t>
      </w:r>
      <w:r w:rsidRPr="00443AED">
        <w:rPr>
          <w:rFonts w:ascii="Times New Roman" w:hAnsi="Times New Roman" w:cs="Times New Roman"/>
          <w:sz w:val="24"/>
          <w:szCs w:val="24"/>
        </w:rPr>
        <w:softHyphen/>
        <w:t>вий в числовых выражениях, содержащих от 2 до 6 арифмети</w:t>
      </w:r>
      <w:r w:rsidRPr="00443AED">
        <w:rPr>
          <w:rFonts w:ascii="Times New Roman" w:hAnsi="Times New Roman" w:cs="Times New Roman"/>
          <w:sz w:val="24"/>
          <w:szCs w:val="24"/>
        </w:rPr>
        <w:softHyphen/>
        <w:t>ческих действий, со скобками и без скобок. Вычисление значе</w:t>
      </w:r>
      <w:r w:rsidRPr="00443AED">
        <w:rPr>
          <w:rFonts w:ascii="Times New Roman" w:hAnsi="Times New Roman" w:cs="Times New Roman"/>
          <w:sz w:val="24"/>
          <w:szCs w:val="24"/>
        </w:rPr>
        <w:softHyphen/>
        <w:t>ний выражений. Составление выражений в соответствии с за</w:t>
      </w:r>
      <w:r w:rsidRPr="00443AED">
        <w:rPr>
          <w:rFonts w:ascii="Times New Roman" w:hAnsi="Times New Roman" w:cs="Times New Roman"/>
          <w:sz w:val="24"/>
          <w:szCs w:val="24"/>
        </w:rPr>
        <w:softHyphen/>
        <w:t>данными условиями.</w:t>
      </w:r>
    </w:p>
    <w:p w:rsidR="00443AED" w:rsidRPr="00443AED" w:rsidRDefault="00443AED" w:rsidP="00443AED">
      <w:pPr>
        <w:rPr>
          <w:rFonts w:ascii="Times New Roman" w:hAnsi="Times New Roman" w:cs="Times New Roman"/>
          <w:sz w:val="24"/>
          <w:szCs w:val="24"/>
        </w:rPr>
      </w:pPr>
      <w:r w:rsidRPr="00443AED">
        <w:rPr>
          <w:rFonts w:ascii="Times New Roman" w:hAnsi="Times New Roman" w:cs="Times New Roman"/>
          <w:sz w:val="24"/>
          <w:szCs w:val="24"/>
        </w:rPr>
        <w:t>Выражения и равенства с буквами. Правила вычисления неизвестных компонентов арифметических действий.</w:t>
      </w:r>
    </w:p>
    <w:p w:rsidR="00443AED" w:rsidRPr="00443AED" w:rsidRDefault="00443AED" w:rsidP="00443AED">
      <w:pPr>
        <w:rPr>
          <w:rFonts w:ascii="Times New Roman" w:hAnsi="Times New Roman" w:cs="Times New Roman"/>
          <w:sz w:val="24"/>
          <w:szCs w:val="24"/>
        </w:rPr>
      </w:pPr>
      <w:r w:rsidRPr="00443AED">
        <w:rPr>
          <w:rFonts w:ascii="Times New Roman" w:hAnsi="Times New Roman" w:cs="Times New Roman"/>
          <w:sz w:val="24"/>
          <w:szCs w:val="24"/>
        </w:rPr>
        <w:t>Примеры арифметических задач, решаемых составлением равенств, содержащих букву.</w:t>
      </w:r>
    </w:p>
    <w:p w:rsidR="00443AED" w:rsidRPr="00443AED" w:rsidRDefault="00443AED" w:rsidP="00443AED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443AED">
        <w:rPr>
          <w:rFonts w:ascii="Times New Roman" w:hAnsi="Times New Roman" w:cs="Times New Roman"/>
          <w:i/>
          <w:iCs/>
          <w:sz w:val="24"/>
          <w:szCs w:val="24"/>
        </w:rPr>
        <w:t>Универсальные учебные действия:</w:t>
      </w:r>
    </w:p>
    <w:p w:rsidR="00443AED" w:rsidRPr="00443AED" w:rsidRDefault="00443AED" w:rsidP="00443AED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443AED">
        <w:rPr>
          <w:rFonts w:ascii="Times New Roman" w:hAnsi="Times New Roman" w:cs="Times New Roman"/>
          <w:sz w:val="24"/>
          <w:szCs w:val="24"/>
        </w:rPr>
        <w:t>моделировать ситуацию, иллюстрирующую данное ариф</w:t>
      </w:r>
      <w:r w:rsidRPr="00443AED">
        <w:rPr>
          <w:rFonts w:ascii="Times New Roman" w:hAnsi="Times New Roman" w:cs="Times New Roman"/>
          <w:sz w:val="24"/>
          <w:szCs w:val="24"/>
        </w:rPr>
        <w:softHyphen/>
        <w:t>метическое действие;</w:t>
      </w:r>
    </w:p>
    <w:p w:rsidR="00443AED" w:rsidRPr="00443AED" w:rsidRDefault="00443AED" w:rsidP="00443AED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443AED">
        <w:rPr>
          <w:rFonts w:ascii="Times New Roman" w:hAnsi="Times New Roman" w:cs="Times New Roman"/>
          <w:sz w:val="24"/>
          <w:szCs w:val="24"/>
        </w:rPr>
        <w:t xml:space="preserve">воспроизводить устные и письменные алгоритмы </w:t>
      </w:r>
      <w:proofErr w:type="spellStart"/>
      <w:r w:rsidRPr="00443AED">
        <w:rPr>
          <w:rFonts w:ascii="Times New Roman" w:hAnsi="Times New Roman" w:cs="Times New Roman"/>
          <w:sz w:val="24"/>
          <w:szCs w:val="24"/>
        </w:rPr>
        <w:t>выпол</w:t>
      </w:r>
      <w:r w:rsidRPr="00443AED">
        <w:rPr>
          <w:rFonts w:ascii="Times New Roman" w:hAnsi="Times New Roman" w:cs="Times New Roman"/>
          <w:sz w:val="24"/>
          <w:szCs w:val="24"/>
        </w:rPr>
        <w:softHyphen/>
      </w:r>
      <w:r w:rsidRPr="00443AED">
        <w:rPr>
          <w:rFonts w:ascii="Times New Roman" w:hAnsi="Times New Roman" w:cs="Times New Roman"/>
          <w:bCs/>
          <w:sz w:val="24"/>
          <w:szCs w:val="24"/>
        </w:rPr>
        <w:t>нения</w:t>
      </w:r>
      <w:r w:rsidRPr="00443AED">
        <w:rPr>
          <w:rFonts w:ascii="Times New Roman" w:hAnsi="Times New Roman" w:cs="Times New Roman"/>
          <w:sz w:val="24"/>
          <w:szCs w:val="24"/>
        </w:rPr>
        <w:t>четырёх</w:t>
      </w:r>
      <w:proofErr w:type="spellEnd"/>
      <w:r w:rsidRPr="00443AED">
        <w:rPr>
          <w:rFonts w:ascii="Times New Roman" w:hAnsi="Times New Roman" w:cs="Times New Roman"/>
          <w:sz w:val="24"/>
          <w:szCs w:val="24"/>
        </w:rPr>
        <w:t xml:space="preserve"> арифметических действий;</w:t>
      </w:r>
    </w:p>
    <w:p w:rsidR="00443AED" w:rsidRPr="00443AED" w:rsidRDefault="00443AED" w:rsidP="00443AED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443AED">
        <w:rPr>
          <w:rFonts w:ascii="Times New Roman" w:hAnsi="Times New Roman" w:cs="Times New Roman"/>
          <w:sz w:val="24"/>
          <w:szCs w:val="24"/>
        </w:rPr>
        <w:t>прогнозировать результаты вычислений;</w:t>
      </w:r>
    </w:p>
    <w:p w:rsidR="00443AED" w:rsidRPr="00443AED" w:rsidRDefault="00443AED" w:rsidP="00443AED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443AED">
        <w:rPr>
          <w:rFonts w:ascii="Times New Roman" w:hAnsi="Times New Roman" w:cs="Times New Roman"/>
          <w:sz w:val="24"/>
          <w:szCs w:val="24"/>
        </w:rPr>
        <w:t>контролировать свою деятельность: проверять правиль</w:t>
      </w:r>
      <w:r w:rsidRPr="00443AED">
        <w:rPr>
          <w:rFonts w:ascii="Times New Roman" w:hAnsi="Times New Roman" w:cs="Times New Roman"/>
          <w:sz w:val="24"/>
          <w:szCs w:val="24"/>
        </w:rPr>
        <w:softHyphen/>
        <w:t>ность выполнения вычислений изученными способами;</w:t>
      </w:r>
    </w:p>
    <w:p w:rsidR="00443AED" w:rsidRPr="00443AED" w:rsidRDefault="00443AED" w:rsidP="00443AED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443AED">
        <w:rPr>
          <w:rFonts w:ascii="Times New Roman" w:hAnsi="Times New Roman" w:cs="Times New Roman"/>
          <w:sz w:val="24"/>
          <w:szCs w:val="24"/>
        </w:rPr>
        <w:t>оценивать правильность предъявленных вычислений;</w:t>
      </w:r>
    </w:p>
    <w:p w:rsidR="00443AED" w:rsidRPr="00443AED" w:rsidRDefault="00443AED" w:rsidP="00443AED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443AED">
        <w:rPr>
          <w:rFonts w:ascii="Times New Roman" w:hAnsi="Times New Roman" w:cs="Times New Roman"/>
          <w:sz w:val="24"/>
          <w:szCs w:val="24"/>
        </w:rPr>
        <w:t xml:space="preserve">сравнивать разные способы вычислений, выбирать из </w:t>
      </w:r>
      <w:proofErr w:type="spellStart"/>
      <w:r w:rsidRPr="00443AED">
        <w:rPr>
          <w:rFonts w:ascii="Times New Roman" w:hAnsi="Times New Roman" w:cs="Times New Roman"/>
          <w:bCs/>
          <w:sz w:val="24"/>
          <w:szCs w:val="24"/>
        </w:rPr>
        <w:t>них</w:t>
      </w:r>
      <w:r w:rsidRPr="00443AED">
        <w:rPr>
          <w:rFonts w:ascii="Times New Roman" w:hAnsi="Times New Roman" w:cs="Times New Roman"/>
          <w:sz w:val="24"/>
          <w:szCs w:val="24"/>
        </w:rPr>
        <w:t>удобный</w:t>
      </w:r>
      <w:proofErr w:type="spellEnd"/>
      <w:r w:rsidRPr="00443AED">
        <w:rPr>
          <w:rFonts w:ascii="Times New Roman" w:hAnsi="Times New Roman" w:cs="Times New Roman"/>
          <w:sz w:val="24"/>
          <w:szCs w:val="24"/>
        </w:rPr>
        <w:t>;</w:t>
      </w:r>
    </w:p>
    <w:p w:rsidR="00443AED" w:rsidRPr="00443AED" w:rsidRDefault="00443AED" w:rsidP="00443AED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443AED">
        <w:rPr>
          <w:rFonts w:ascii="Times New Roman" w:hAnsi="Times New Roman" w:cs="Times New Roman"/>
          <w:sz w:val="24"/>
          <w:szCs w:val="24"/>
        </w:rPr>
        <w:t>анализировать структуру числового выражения с целью определения порядка выполнения содержащихся в нём ариф</w:t>
      </w:r>
      <w:r w:rsidRPr="00443AED">
        <w:rPr>
          <w:rFonts w:ascii="Times New Roman" w:hAnsi="Times New Roman" w:cs="Times New Roman"/>
          <w:sz w:val="24"/>
          <w:szCs w:val="24"/>
        </w:rPr>
        <w:softHyphen/>
        <w:t>метических действий.</w:t>
      </w:r>
    </w:p>
    <w:p w:rsidR="00443AED" w:rsidRPr="00443AED" w:rsidRDefault="00443AED" w:rsidP="00443AE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43AED">
        <w:rPr>
          <w:rFonts w:ascii="Times New Roman" w:hAnsi="Times New Roman" w:cs="Times New Roman"/>
          <w:b/>
          <w:bCs/>
          <w:sz w:val="24"/>
          <w:szCs w:val="24"/>
        </w:rPr>
        <w:lastRenderedPageBreak/>
        <w:t>Величины</w:t>
      </w:r>
    </w:p>
    <w:p w:rsidR="00443AED" w:rsidRPr="00443AED" w:rsidRDefault="00443AED" w:rsidP="00443AED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443AED">
        <w:rPr>
          <w:rFonts w:ascii="Times New Roman" w:hAnsi="Times New Roman" w:cs="Times New Roman"/>
          <w:sz w:val="24"/>
          <w:szCs w:val="24"/>
        </w:rPr>
        <w:t>Длина, площадь, периметр, масса, время, скорость, цена, стоимость и их единицы.</w:t>
      </w:r>
      <w:proofErr w:type="gramEnd"/>
      <w:r w:rsidRPr="00443AED">
        <w:rPr>
          <w:rFonts w:ascii="Times New Roman" w:hAnsi="Times New Roman" w:cs="Times New Roman"/>
          <w:sz w:val="24"/>
          <w:szCs w:val="24"/>
        </w:rPr>
        <w:t xml:space="preserve"> Соотношения между единицами од</w:t>
      </w:r>
      <w:r w:rsidRPr="00443AED">
        <w:rPr>
          <w:rFonts w:ascii="Times New Roman" w:hAnsi="Times New Roman" w:cs="Times New Roman"/>
          <w:sz w:val="24"/>
          <w:szCs w:val="24"/>
        </w:rPr>
        <w:softHyphen/>
        <w:t>нородных величин.</w:t>
      </w:r>
    </w:p>
    <w:p w:rsidR="00443AED" w:rsidRPr="00443AED" w:rsidRDefault="00443AED" w:rsidP="00443AED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443AED">
        <w:rPr>
          <w:rFonts w:ascii="Times New Roman" w:hAnsi="Times New Roman" w:cs="Times New Roman"/>
          <w:sz w:val="24"/>
          <w:szCs w:val="24"/>
        </w:rPr>
        <w:t>Сведения из истории математики: старинные меры длины (вершок, аршин, пядь, маховая и косая сажень, морская миля, верста), массы (пуд, фунт, ведро, бочка).</w:t>
      </w:r>
      <w:proofErr w:type="gramEnd"/>
      <w:r w:rsidRPr="00443AED">
        <w:rPr>
          <w:rFonts w:ascii="Times New Roman" w:hAnsi="Times New Roman" w:cs="Times New Roman"/>
          <w:sz w:val="24"/>
          <w:szCs w:val="24"/>
        </w:rPr>
        <w:t xml:space="preserve"> История возникнове</w:t>
      </w:r>
      <w:r w:rsidRPr="00443AED">
        <w:rPr>
          <w:rFonts w:ascii="Times New Roman" w:hAnsi="Times New Roman" w:cs="Times New Roman"/>
          <w:sz w:val="24"/>
          <w:szCs w:val="24"/>
        </w:rPr>
        <w:softHyphen/>
        <w:t>ния месяцев года.</w:t>
      </w:r>
    </w:p>
    <w:p w:rsidR="00443AED" w:rsidRPr="00443AED" w:rsidRDefault="00443AED" w:rsidP="00443AED">
      <w:pPr>
        <w:rPr>
          <w:rFonts w:ascii="Times New Roman" w:hAnsi="Times New Roman" w:cs="Times New Roman"/>
          <w:sz w:val="24"/>
          <w:szCs w:val="24"/>
        </w:rPr>
      </w:pPr>
      <w:r w:rsidRPr="00443AED">
        <w:rPr>
          <w:rFonts w:ascii="Times New Roman" w:hAnsi="Times New Roman" w:cs="Times New Roman"/>
          <w:sz w:val="24"/>
          <w:szCs w:val="24"/>
        </w:rPr>
        <w:t>Вычисление периметра многоугольника, периметра и пло</w:t>
      </w:r>
      <w:r w:rsidRPr="00443AED">
        <w:rPr>
          <w:rFonts w:ascii="Times New Roman" w:hAnsi="Times New Roman" w:cs="Times New Roman"/>
          <w:sz w:val="24"/>
          <w:szCs w:val="24"/>
        </w:rPr>
        <w:softHyphen/>
        <w:t>щади прямоугольника (квадрата). Длина ломаной и её вычис</w:t>
      </w:r>
      <w:r w:rsidRPr="00443AED">
        <w:rPr>
          <w:rFonts w:ascii="Times New Roman" w:hAnsi="Times New Roman" w:cs="Times New Roman"/>
          <w:sz w:val="24"/>
          <w:szCs w:val="24"/>
        </w:rPr>
        <w:softHyphen/>
        <w:t>ление. Точные и приближённые значения величины (с недос</w:t>
      </w:r>
      <w:r w:rsidRPr="00443AED">
        <w:rPr>
          <w:rFonts w:ascii="Times New Roman" w:hAnsi="Times New Roman" w:cs="Times New Roman"/>
          <w:sz w:val="24"/>
          <w:szCs w:val="24"/>
        </w:rPr>
        <w:softHyphen/>
        <w:t>татком, с избытком). Измерение длины, массы, времени, пло</w:t>
      </w:r>
      <w:r w:rsidRPr="00443AED">
        <w:rPr>
          <w:rFonts w:ascii="Times New Roman" w:hAnsi="Times New Roman" w:cs="Times New Roman"/>
          <w:sz w:val="24"/>
          <w:szCs w:val="24"/>
        </w:rPr>
        <w:softHyphen/>
        <w:t>щади с указанной точностью. Запись приближённых значений величины с использованием знака</w:t>
      </w:r>
      <w:proofErr w:type="gramStart"/>
      <w:r w:rsidRPr="00443AED">
        <w:rPr>
          <w:rFonts w:ascii="Times New Roman" w:hAnsi="Times New Roman" w:cs="Times New Roman"/>
          <w:sz w:val="24"/>
          <w:szCs w:val="24"/>
        </w:rPr>
        <w:t xml:space="preserve">  .</w:t>
      </w:r>
      <w:proofErr w:type="gramEnd"/>
    </w:p>
    <w:p w:rsidR="00443AED" w:rsidRPr="00443AED" w:rsidRDefault="00443AED" w:rsidP="00443AED">
      <w:pPr>
        <w:rPr>
          <w:rFonts w:ascii="Times New Roman" w:hAnsi="Times New Roman" w:cs="Times New Roman"/>
          <w:sz w:val="24"/>
          <w:szCs w:val="24"/>
        </w:rPr>
      </w:pPr>
      <w:r w:rsidRPr="00443AED">
        <w:rPr>
          <w:rFonts w:ascii="Times New Roman" w:hAnsi="Times New Roman" w:cs="Times New Roman"/>
          <w:sz w:val="24"/>
          <w:szCs w:val="24"/>
        </w:rPr>
        <w:t>Вычисление одной или нескольких долей значения вели</w:t>
      </w:r>
      <w:r w:rsidRPr="00443AED">
        <w:rPr>
          <w:rFonts w:ascii="Times New Roman" w:hAnsi="Times New Roman" w:cs="Times New Roman"/>
          <w:sz w:val="24"/>
          <w:szCs w:val="24"/>
        </w:rPr>
        <w:softHyphen/>
        <w:t>чины. Вычисление значения величины по известной доле её значения.</w:t>
      </w:r>
    </w:p>
    <w:p w:rsidR="00443AED" w:rsidRPr="00443AED" w:rsidRDefault="00443AED" w:rsidP="00443AED">
      <w:pPr>
        <w:rPr>
          <w:rFonts w:ascii="Times New Roman" w:hAnsi="Times New Roman" w:cs="Times New Roman"/>
          <w:sz w:val="24"/>
          <w:szCs w:val="24"/>
        </w:rPr>
      </w:pPr>
      <w:r w:rsidRPr="00443AED">
        <w:rPr>
          <w:rFonts w:ascii="Times New Roman" w:hAnsi="Times New Roman" w:cs="Times New Roman"/>
          <w:sz w:val="24"/>
          <w:szCs w:val="24"/>
        </w:rPr>
        <w:t>Масштаб. План. Карта. Примеры вычислений с использо</w:t>
      </w:r>
      <w:r w:rsidRPr="00443AED">
        <w:rPr>
          <w:rFonts w:ascii="Times New Roman" w:hAnsi="Times New Roman" w:cs="Times New Roman"/>
          <w:sz w:val="24"/>
          <w:szCs w:val="24"/>
        </w:rPr>
        <w:softHyphen/>
        <w:t>ванием масштаба.</w:t>
      </w:r>
    </w:p>
    <w:p w:rsidR="00443AED" w:rsidRPr="00443AED" w:rsidRDefault="00443AED" w:rsidP="00443AED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443AED">
        <w:rPr>
          <w:rFonts w:ascii="Times New Roman" w:hAnsi="Times New Roman" w:cs="Times New Roman"/>
          <w:i/>
          <w:iCs/>
          <w:sz w:val="24"/>
          <w:szCs w:val="24"/>
        </w:rPr>
        <w:t>Универсальные учебные действия:</w:t>
      </w:r>
    </w:p>
    <w:p w:rsidR="00443AED" w:rsidRPr="00443AED" w:rsidRDefault="00443AED" w:rsidP="00443AED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443AED">
        <w:rPr>
          <w:rFonts w:ascii="Times New Roman" w:hAnsi="Times New Roman" w:cs="Times New Roman"/>
          <w:sz w:val="24"/>
          <w:szCs w:val="24"/>
        </w:rPr>
        <w:t>сравнивать значения однородных величин;</w:t>
      </w:r>
    </w:p>
    <w:p w:rsidR="00443AED" w:rsidRPr="00443AED" w:rsidRDefault="00443AED" w:rsidP="00443AED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443AED">
        <w:rPr>
          <w:rFonts w:ascii="Times New Roman" w:hAnsi="Times New Roman" w:cs="Times New Roman"/>
          <w:sz w:val="24"/>
          <w:szCs w:val="24"/>
        </w:rPr>
        <w:t>упорядочивать данные значения величины;</w:t>
      </w:r>
    </w:p>
    <w:p w:rsidR="00443AED" w:rsidRPr="00443AED" w:rsidRDefault="00443AED" w:rsidP="00443AED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443AED">
        <w:rPr>
          <w:rFonts w:ascii="Times New Roman" w:hAnsi="Times New Roman" w:cs="Times New Roman"/>
          <w:sz w:val="24"/>
          <w:szCs w:val="24"/>
        </w:rPr>
        <w:t>устанавливать зависимость между данными и искомыми величинами при решении разнообразных учебных задач.</w:t>
      </w:r>
    </w:p>
    <w:p w:rsidR="00443AED" w:rsidRPr="00443AED" w:rsidRDefault="00443AED" w:rsidP="00443AED">
      <w:pPr>
        <w:rPr>
          <w:rFonts w:ascii="Times New Roman" w:hAnsi="Times New Roman" w:cs="Times New Roman"/>
          <w:b/>
          <w:sz w:val="24"/>
          <w:szCs w:val="24"/>
        </w:rPr>
      </w:pPr>
      <w:r w:rsidRPr="00443AED">
        <w:rPr>
          <w:rFonts w:ascii="Times New Roman" w:hAnsi="Times New Roman" w:cs="Times New Roman"/>
          <w:b/>
          <w:sz w:val="24"/>
          <w:szCs w:val="24"/>
        </w:rPr>
        <w:t>Работа с текстовыми задачами</w:t>
      </w:r>
    </w:p>
    <w:p w:rsidR="00443AED" w:rsidRPr="00443AED" w:rsidRDefault="00443AED" w:rsidP="00443AED">
      <w:pPr>
        <w:rPr>
          <w:rFonts w:ascii="Times New Roman" w:hAnsi="Times New Roman" w:cs="Times New Roman"/>
          <w:sz w:val="24"/>
          <w:szCs w:val="24"/>
        </w:rPr>
      </w:pPr>
      <w:r w:rsidRPr="00443AED">
        <w:rPr>
          <w:rFonts w:ascii="Times New Roman" w:hAnsi="Times New Roman" w:cs="Times New Roman"/>
          <w:sz w:val="24"/>
          <w:szCs w:val="24"/>
        </w:rPr>
        <w:t>Понятие арифметической задачи. Решение текстовых арифметических задач арифметическим способом.</w:t>
      </w:r>
    </w:p>
    <w:p w:rsidR="00443AED" w:rsidRPr="00443AED" w:rsidRDefault="00443AED" w:rsidP="00443AED">
      <w:pPr>
        <w:rPr>
          <w:rFonts w:ascii="Times New Roman" w:hAnsi="Times New Roman" w:cs="Times New Roman"/>
          <w:sz w:val="24"/>
          <w:szCs w:val="24"/>
        </w:rPr>
      </w:pPr>
      <w:r w:rsidRPr="00443AED">
        <w:rPr>
          <w:rFonts w:ascii="Times New Roman" w:hAnsi="Times New Roman" w:cs="Times New Roman"/>
          <w:sz w:val="24"/>
          <w:szCs w:val="24"/>
        </w:rPr>
        <w:t>Работа с текстом задачи: выявление известных и неизвест</w:t>
      </w:r>
      <w:r w:rsidRPr="00443AED">
        <w:rPr>
          <w:rFonts w:ascii="Times New Roman" w:hAnsi="Times New Roman" w:cs="Times New Roman"/>
          <w:sz w:val="24"/>
          <w:szCs w:val="24"/>
        </w:rPr>
        <w:softHyphen/>
        <w:t>ных величин, составление таблиц, схем, диаграмм и других мо</w:t>
      </w:r>
      <w:r w:rsidRPr="00443AED">
        <w:rPr>
          <w:rFonts w:ascii="Times New Roman" w:hAnsi="Times New Roman" w:cs="Times New Roman"/>
          <w:sz w:val="24"/>
          <w:szCs w:val="24"/>
        </w:rPr>
        <w:softHyphen/>
        <w:t>делей для представления данных условия задачи.</w:t>
      </w:r>
    </w:p>
    <w:p w:rsidR="00443AED" w:rsidRPr="00443AED" w:rsidRDefault="00443AED" w:rsidP="00443AED">
      <w:pPr>
        <w:rPr>
          <w:rFonts w:ascii="Times New Roman" w:hAnsi="Times New Roman" w:cs="Times New Roman"/>
          <w:sz w:val="24"/>
          <w:szCs w:val="24"/>
        </w:rPr>
      </w:pPr>
      <w:r w:rsidRPr="00443AED">
        <w:rPr>
          <w:rFonts w:ascii="Times New Roman" w:hAnsi="Times New Roman" w:cs="Times New Roman"/>
          <w:sz w:val="24"/>
          <w:szCs w:val="24"/>
        </w:rPr>
        <w:t>Планирование хода решения задачи. Запись решения и от</w:t>
      </w:r>
      <w:r w:rsidRPr="00443AED">
        <w:rPr>
          <w:rFonts w:ascii="Times New Roman" w:hAnsi="Times New Roman" w:cs="Times New Roman"/>
          <w:sz w:val="24"/>
          <w:szCs w:val="24"/>
        </w:rPr>
        <w:softHyphen/>
        <w:t>вета задачи.</w:t>
      </w:r>
      <w:r w:rsidRPr="00443AED">
        <w:rPr>
          <w:rFonts w:ascii="Times New Roman" w:hAnsi="Times New Roman" w:cs="Times New Roman"/>
          <w:sz w:val="24"/>
          <w:szCs w:val="24"/>
        </w:rPr>
        <w:tab/>
        <w:t>,</w:t>
      </w:r>
    </w:p>
    <w:p w:rsidR="00443AED" w:rsidRPr="00443AED" w:rsidRDefault="00443AED" w:rsidP="00443AED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443AED">
        <w:rPr>
          <w:rFonts w:ascii="Times New Roman" w:hAnsi="Times New Roman" w:cs="Times New Roman"/>
          <w:sz w:val="24"/>
          <w:szCs w:val="24"/>
        </w:rPr>
        <w:t>Задачи, содержащие отношения «больше (меньше) на ...», «больше (меньше) в»; зависимости между величинами, характе</w:t>
      </w:r>
      <w:r w:rsidRPr="00443AED">
        <w:rPr>
          <w:rFonts w:ascii="Times New Roman" w:hAnsi="Times New Roman" w:cs="Times New Roman"/>
          <w:sz w:val="24"/>
          <w:szCs w:val="24"/>
        </w:rPr>
        <w:softHyphen/>
        <w:t>ризующими процессы купли-продажи, работы, движения тел.</w:t>
      </w:r>
      <w:proofErr w:type="gramEnd"/>
    </w:p>
    <w:p w:rsidR="00443AED" w:rsidRPr="00443AED" w:rsidRDefault="00443AED" w:rsidP="00443AED">
      <w:pPr>
        <w:rPr>
          <w:rFonts w:ascii="Times New Roman" w:hAnsi="Times New Roman" w:cs="Times New Roman"/>
          <w:sz w:val="24"/>
          <w:szCs w:val="24"/>
        </w:rPr>
      </w:pPr>
      <w:r w:rsidRPr="00443AED">
        <w:rPr>
          <w:rFonts w:ascii="Times New Roman" w:hAnsi="Times New Roman" w:cs="Times New Roman"/>
          <w:sz w:val="24"/>
          <w:szCs w:val="24"/>
        </w:rPr>
        <w:lastRenderedPageBreak/>
        <w:t>Примеры арифметических задач, решаемых разными спо</w:t>
      </w:r>
      <w:r w:rsidRPr="00443AED">
        <w:rPr>
          <w:rFonts w:ascii="Times New Roman" w:hAnsi="Times New Roman" w:cs="Times New Roman"/>
          <w:sz w:val="24"/>
          <w:szCs w:val="24"/>
        </w:rPr>
        <w:softHyphen/>
        <w:t>собами; задач, имеющих несколько решений, не имеющих ре</w:t>
      </w:r>
      <w:r w:rsidRPr="00443AED">
        <w:rPr>
          <w:rFonts w:ascii="Times New Roman" w:hAnsi="Times New Roman" w:cs="Times New Roman"/>
          <w:sz w:val="24"/>
          <w:szCs w:val="24"/>
        </w:rPr>
        <w:softHyphen/>
        <w:t>шения; задач с недостающими и с лишними данными (не ис</w:t>
      </w:r>
      <w:r w:rsidRPr="00443AED">
        <w:rPr>
          <w:rFonts w:ascii="Times New Roman" w:hAnsi="Times New Roman" w:cs="Times New Roman"/>
          <w:sz w:val="24"/>
          <w:szCs w:val="24"/>
        </w:rPr>
        <w:softHyphen/>
        <w:t>пользующимися при решении).</w:t>
      </w:r>
    </w:p>
    <w:p w:rsidR="00443AED" w:rsidRPr="00443AED" w:rsidRDefault="00443AED" w:rsidP="00443AED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443AED">
        <w:rPr>
          <w:rFonts w:ascii="Times New Roman" w:hAnsi="Times New Roman" w:cs="Times New Roman"/>
          <w:i/>
          <w:iCs/>
          <w:sz w:val="24"/>
          <w:szCs w:val="24"/>
        </w:rPr>
        <w:t>Универсальные учебные действия:</w:t>
      </w:r>
    </w:p>
    <w:p w:rsidR="00443AED" w:rsidRPr="00443AED" w:rsidRDefault="00443AED" w:rsidP="00443AED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443AED">
        <w:rPr>
          <w:rFonts w:ascii="Times New Roman" w:hAnsi="Times New Roman" w:cs="Times New Roman"/>
          <w:sz w:val="24"/>
          <w:szCs w:val="24"/>
        </w:rPr>
        <w:t>моделировать содержащиеся в тексте задачи зависи</w:t>
      </w:r>
      <w:r w:rsidRPr="00443AED">
        <w:rPr>
          <w:rFonts w:ascii="Times New Roman" w:hAnsi="Times New Roman" w:cs="Times New Roman"/>
          <w:sz w:val="24"/>
          <w:szCs w:val="24"/>
        </w:rPr>
        <w:softHyphen/>
        <w:t>мости;</w:t>
      </w:r>
    </w:p>
    <w:p w:rsidR="00443AED" w:rsidRPr="00443AED" w:rsidRDefault="00443AED" w:rsidP="00443AED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443AED">
        <w:rPr>
          <w:rFonts w:ascii="Times New Roman" w:hAnsi="Times New Roman" w:cs="Times New Roman"/>
          <w:sz w:val="24"/>
          <w:szCs w:val="24"/>
        </w:rPr>
        <w:t>планировать ход решения задачи;</w:t>
      </w:r>
    </w:p>
    <w:p w:rsidR="00443AED" w:rsidRPr="00443AED" w:rsidRDefault="00443AED" w:rsidP="00443AED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443AED">
        <w:rPr>
          <w:rFonts w:ascii="Times New Roman" w:hAnsi="Times New Roman" w:cs="Times New Roman"/>
          <w:sz w:val="24"/>
          <w:szCs w:val="24"/>
        </w:rPr>
        <w:t>анализировать текст задачи с целью выбора необходи</w:t>
      </w:r>
      <w:r w:rsidRPr="00443AED">
        <w:rPr>
          <w:rFonts w:ascii="Times New Roman" w:hAnsi="Times New Roman" w:cs="Times New Roman"/>
          <w:sz w:val="24"/>
          <w:szCs w:val="24"/>
        </w:rPr>
        <w:softHyphen/>
        <w:t>мых арифметических действий для её решения;</w:t>
      </w:r>
    </w:p>
    <w:p w:rsidR="00443AED" w:rsidRPr="00443AED" w:rsidRDefault="00443AED" w:rsidP="00443AED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443AED">
        <w:rPr>
          <w:rFonts w:ascii="Times New Roman" w:hAnsi="Times New Roman" w:cs="Times New Roman"/>
          <w:sz w:val="24"/>
          <w:szCs w:val="24"/>
        </w:rPr>
        <w:t>прогнозировать результат решения;</w:t>
      </w:r>
    </w:p>
    <w:p w:rsidR="00443AED" w:rsidRPr="00443AED" w:rsidRDefault="00443AED" w:rsidP="00443AED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443AED">
        <w:rPr>
          <w:rFonts w:ascii="Times New Roman" w:hAnsi="Times New Roman" w:cs="Times New Roman"/>
          <w:sz w:val="24"/>
          <w:szCs w:val="24"/>
        </w:rPr>
        <w:t>контролировать свою деятельность: обнаруживать и уст</w:t>
      </w:r>
      <w:r w:rsidRPr="00443AED">
        <w:rPr>
          <w:rFonts w:ascii="Times New Roman" w:hAnsi="Times New Roman" w:cs="Times New Roman"/>
          <w:sz w:val="24"/>
          <w:szCs w:val="24"/>
        </w:rPr>
        <w:softHyphen/>
        <w:t>ранять ошибки логического характера (в ходе решения) и ошибки вычислительного характера;</w:t>
      </w:r>
    </w:p>
    <w:p w:rsidR="00443AED" w:rsidRPr="00443AED" w:rsidRDefault="00443AED" w:rsidP="00443AED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443AED">
        <w:rPr>
          <w:rFonts w:ascii="Times New Roman" w:hAnsi="Times New Roman" w:cs="Times New Roman"/>
          <w:sz w:val="24"/>
          <w:szCs w:val="24"/>
        </w:rPr>
        <w:t>выбирать верное решение задачи из нескольких предъяв</w:t>
      </w:r>
      <w:r w:rsidRPr="00443AED">
        <w:rPr>
          <w:rFonts w:ascii="Times New Roman" w:hAnsi="Times New Roman" w:cs="Times New Roman"/>
          <w:sz w:val="24"/>
          <w:szCs w:val="24"/>
        </w:rPr>
        <w:softHyphen/>
        <w:t>ленных решений;</w:t>
      </w:r>
    </w:p>
    <w:p w:rsidR="00443AED" w:rsidRPr="00443AED" w:rsidRDefault="00443AED" w:rsidP="00443AED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443AED">
        <w:rPr>
          <w:rFonts w:ascii="Times New Roman" w:hAnsi="Times New Roman" w:cs="Times New Roman"/>
          <w:sz w:val="24"/>
          <w:szCs w:val="24"/>
        </w:rPr>
        <w:t>наблюдать за изменением решения задачи при измене</w:t>
      </w:r>
      <w:r w:rsidRPr="00443AED">
        <w:rPr>
          <w:rFonts w:ascii="Times New Roman" w:hAnsi="Times New Roman" w:cs="Times New Roman"/>
          <w:sz w:val="24"/>
          <w:szCs w:val="24"/>
        </w:rPr>
        <w:softHyphen/>
        <w:t>нии её условий.</w:t>
      </w:r>
    </w:p>
    <w:p w:rsidR="00443AED" w:rsidRPr="00443AED" w:rsidRDefault="00443AED" w:rsidP="00443AED">
      <w:pPr>
        <w:rPr>
          <w:rFonts w:ascii="Times New Roman" w:hAnsi="Times New Roman" w:cs="Times New Roman"/>
          <w:b/>
          <w:sz w:val="24"/>
          <w:szCs w:val="24"/>
        </w:rPr>
      </w:pPr>
      <w:r w:rsidRPr="00443AED">
        <w:rPr>
          <w:rFonts w:ascii="Times New Roman" w:hAnsi="Times New Roman" w:cs="Times New Roman"/>
          <w:b/>
          <w:sz w:val="24"/>
          <w:szCs w:val="24"/>
        </w:rPr>
        <w:t>Геометрические понятия</w:t>
      </w:r>
    </w:p>
    <w:p w:rsidR="00443AED" w:rsidRPr="00443AED" w:rsidRDefault="00443AED" w:rsidP="00443AED">
      <w:pPr>
        <w:rPr>
          <w:rFonts w:ascii="Times New Roman" w:hAnsi="Times New Roman" w:cs="Times New Roman"/>
          <w:sz w:val="24"/>
          <w:szCs w:val="24"/>
        </w:rPr>
      </w:pPr>
      <w:r w:rsidRPr="00443AED">
        <w:rPr>
          <w:rFonts w:ascii="Times New Roman" w:hAnsi="Times New Roman" w:cs="Times New Roman"/>
          <w:sz w:val="24"/>
          <w:szCs w:val="24"/>
        </w:rPr>
        <w:t>Форма предмета. Понятия: такой же формы, другой фор</w:t>
      </w:r>
      <w:r w:rsidRPr="00443AED">
        <w:rPr>
          <w:rFonts w:ascii="Times New Roman" w:hAnsi="Times New Roman" w:cs="Times New Roman"/>
          <w:sz w:val="24"/>
          <w:szCs w:val="24"/>
        </w:rPr>
        <w:softHyphen/>
        <w:t xml:space="preserve">мы. </w:t>
      </w:r>
      <w:proofErr w:type="gramStart"/>
      <w:r w:rsidRPr="00443AED">
        <w:rPr>
          <w:rFonts w:ascii="Times New Roman" w:hAnsi="Times New Roman" w:cs="Times New Roman"/>
          <w:sz w:val="24"/>
          <w:szCs w:val="24"/>
        </w:rPr>
        <w:t>Плоские фигуры: точка, линия, отрезок, ломаная, круг; многоугольники и их виды.</w:t>
      </w:r>
      <w:proofErr w:type="gramEnd"/>
      <w:r w:rsidRPr="00443AED">
        <w:rPr>
          <w:rFonts w:ascii="Times New Roman" w:hAnsi="Times New Roman" w:cs="Times New Roman"/>
          <w:sz w:val="24"/>
          <w:szCs w:val="24"/>
        </w:rPr>
        <w:t xml:space="preserve"> Луч и </w:t>
      </w:r>
      <w:proofErr w:type="gramStart"/>
      <w:r w:rsidRPr="00443AED">
        <w:rPr>
          <w:rFonts w:ascii="Times New Roman" w:hAnsi="Times New Roman" w:cs="Times New Roman"/>
          <w:sz w:val="24"/>
          <w:szCs w:val="24"/>
        </w:rPr>
        <w:t>прямая</w:t>
      </w:r>
      <w:proofErr w:type="gramEnd"/>
      <w:r w:rsidRPr="00443AED">
        <w:rPr>
          <w:rFonts w:ascii="Times New Roman" w:hAnsi="Times New Roman" w:cs="Times New Roman"/>
          <w:sz w:val="24"/>
          <w:szCs w:val="24"/>
        </w:rPr>
        <w:t xml:space="preserve"> как бесконечные пло</w:t>
      </w:r>
      <w:r w:rsidRPr="00443AED">
        <w:rPr>
          <w:rFonts w:ascii="Times New Roman" w:hAnsi="Times New Roman" w:cs="Times New Roman"/>
          <w:sz w:val="24"/>
          <w:szCs w:val="24"/>
        </w:rPr>
        <w:softHyphen/>
        <w:t>ские фигуры. Окружность (круг). Изображение плоских фигур с помощью линейки, циркуля и от руки. Угол и его элементы вершина, стороны. Виды углов (прямой, острый, тупой). Клас</w:t>
      </w:r>
      <w:r w:rsidRPr="00443AED">
        <w:rPr>
          <w:rFonts w:ascii="Times New Roman" w:hAnsi="Times New Roman" w:cs="Times New Roman"/>
          <w:sz w:val="24"/>
          <w:szCs w:val="24"/>
        </w:rPr>
        <w:softHyphen/>
        <w:t>сификация треугольников (</w:t>
      </w:r>
      <w:proofErr w:type="gramStart"/>
      <w:r w:rsidRPr="00443AED">
        <w:rPr>
          <w:rFonts w:ascii="Times New Roman" w:hAnsi="Times New Roman" w:cs="Times New Roman"/>
          <w:sz w:val="24"/>
          <w:szCs w:val="24"/>
        </w:rPr>
        <w:t>прямоугольные</w:t>
      </w:r>
      <w:proofErr w:type="gramEnd"/>
      <w:r w:rsidRPr="00443AED">
        <w:rPr>
          <w:rFonts w:ascii="Times New Roman" w:hAnsi="Times New Roman" w:cs="Times New Roman"/>
          <w:sz w:val="24"/>
          <w:szCs w:val="24"/>
        </w:rPr>
        <w:t>, остроугольные, ту</w:t>
      </w:r>
      <w:r w:rsidRPr="00443AED">
        <w:rPr>
          <w:rFonts w:ascii="Times New Roman" w:hAnsi="Times New Roman" w:cs="Times New Roman"/>
          <w:sz w:val="24"/>
          <w:szCs w:val="24"/>
        </w:rPr>
        <w:softHyphen/>
        <w:t>поугольные). Виды треугольников в зависимости от длин сто</w:t>
      </w:r>
      <w:r w:rsidRPr="00443AED">
        <w:rPr>
          <w:rFonts w:ascii="Times New Roman" w:hAnsi="Times New Roman" w:cs="Times New Roman"/>
          <w:sz w:val="24"/>
          <w:szCs w:val="24"/>
        </w:rPr>
        <w:softHyphen/>
      </w:r>
      <w:r w:rsidRPr="00443AED">
        <w:rPr>
          <w:rFonts w:ascii="Times New Roman" w:hAnsi="Times New Roman" w:cs="Times New Roman"/>
          <w:b/>
          <w:bCs/>
          <w:sz w:val="24"/>
          <w:szCs w:val="24"/>
        </w:rPr>
        <w:t xml:space="preserve">рон </w:t>
      </w:r>
      <w:r w:rsidRPr="00443AED">
        <w:rPr>
          <w:rFonts w:ascii="Times New Roman" w:hAnsi="Times New Roman" w:cs="Times New Roman"/>
          <w:sz w:val="24"/>
          <w:szCs w:val="24"/>
        </w:rPr>
        <w:t>(разносторонние, равносторонние, равнобедренные).</w:t>
      </w:r>
    </w:p>
    <w:p w:rsidR="00443AED" w:rsidRPr="00443AED" w:rsidRDefault="00443AED" w:rsidP="00443AED">
      <w:pPr>
        <w:rPr>
          <w:rFonts w:ascii="Times New Roman" w:hAnsi="Times New Roman" w:cs="Times New Roman"/>
          <w:sz w:val="24"/>
          <w:szCs w:val="24"/>
        </w:rPr>
      </w:pPr>
      <w:r w:rsidRPr="00443AED">
        <w:rPr>
          <w:rFonts w:ascii="Times New Roman" w:hAnsi="Times New Roman" w:cs="Times New Roman"/>
          <w:sz w:val="24"/>
          <w:szCs w:val="24"/>
        </w:rPr>
        <w:t>Прямоугольник и его определение. Квадрат как прямо</w:t>
      </w:r>
      <w:r w:rsidRPr="00443AED">
        <w:rPr>
          <w:rFonts w:ascii="Times New Roman" w:hAnsi="Times New Roman" w:cs="Times New Roman"/>
          <w:sz w:val="24"/>
          <w:szCs w:val="24"/>
        </w:rPr>
        <w:softHyphen/>
        <w:t>угольник. Свойства противоположных сторон и диагоналей прямоугольника. Оси симметрии прямоугольника (квадрата).</w:t>
      </w:r>
    </w:p>
    <w:p w:rsidR="00443AED" w:rsidRPr="00443AED" w:rsidRDefault="00443AED" w:rsidP="00443AED">
      <w:pPr>
        <w:rPr>
          <w:rFonts w:ascii="Times New Roman" w:hAnsi="Times New Roman" w:cs="Times New Roman"/>
          <w:sz w:val="24"/>
          <w:szCs w:val="24"/>
        </w:rPr>
      </w:pPr>
      <w:r w:rsidRPr="00443AED">
        <w:rPr>
          <w:rFonts w:ascii="Times New Roman" w:hAnsi="Times New Roman" w:cs="Times New Roman"/>
          <w:sz w:val="24"/>
          <w:szCs w:val="24"/>
        </w:rPr>
        <w:t>Пространственные фигуры: прямоугольный параллелепи</w:t>
      </w:r>
      <w:r w:rsidRPr="00443AED">
        <w:rPr>
          <w:rFonts w:ascii="Times New Roman" w:hAnsi="Times New Roman" w:cs="Times New Roman"/>
          <w:sz w:val="24"/>
          <w:szCs w:val="24"/>
        </w:rPr>
        <w:softHyphen/>
      </w:r>
      <w:r w:rsidRPr="00443AED">
        <w:rPr>
          <w:rFonts w:ascii="Times New Roman" w:hAnsi="Times New Roman" w:cs="Times New Roman"/>
          <w:b/>
          <w:bCs/>
          <w:sz w:val="24"/>
          <w:szCs w:val="24"/>
        </w:rPr>
        <w:t xml:space="preserve">пед </w:t>
      </w:r>
      <w:r w:rsidRPr="00443AED">
        <w:rPr>
          <w:rFonts w:ascii="Times New Roman" w:hAnsi="Times New Roman" w:cs="Times New Roman"/>
          <w:sz w:val="24"/>
          <w:szCs w:val="24"/>
        </w:rPr>
        <w:t>(куб), пирамида, цилиндр, конус, шар. Их модели, изобра</w:t>
      </w:r>
      <w:r w:rsidRPr="00443AED">
        <w:rPr>
          <w:rFonts w:ascii="Times New Roman" w:hAnsi="Times New Roman" w:cs="Times New Roman"/>
          <w:sz w:val="24"/>
          <w:szCs w:val="24"/>
        </w:rPr>
        <w:softHyphen/>
      </w:r>
      <w:r w:rsidRPr="00443AED">
        <w:rPr>
          <w:rFonts w:ascii="Times New Roman" w:hAnsi="Times New Roman" w:cs="Times New Roman"/>
          <w:bCs/>
          <w:sz w:val="24"/>
          <w:szCs w:val="24"/>
        </w:rPr>
        <w:t xml:space="preserve">жение </w:t>
      </w:r>
      <w:r w:rsidRPr="00443AED">
        <w:rPr>
          <w:rFonts w:ascii="Times New Roman" w:hAnsi="Times New Roman" w:cs="Times New Roman"/>
          <w:sz w:val="24"/>
          <w:szCs w:val="24"/>
        </w:rPr>
        <w:t>на плоскости, развёртки.</w:t>
      </w:r>
    </w:p>
    <w:p w:rsidR="00443AED" w:rsidRPr="00443AED" w:rsidRDefault="00443AED" w:rsidP="00443AED">
      <w:pPr>
        <w:rPr>
          <w:rFonts w:ascii="Times New Roman" w:hAnsi="Times New Roman" w:cs="Times New Roman"/>
          <w:sz w:val="24"/>
          <w:szCs w:val="24"/>
        </w:rPr>
      </w:pPr>
      <w:r w:rsidRPr="00443AED">
        <w:rPr>
          <w:rFonts w:ascii="Times New Roman" w:hAnsi="Times New Roman" w:cs="Times New Roman"/>
          <w:sz w:val="24"/>
          <w:szCs w:val="24"/>
        </w:rPr>
        <w:lastRenderedPageBreak/>
        <w:t>Взаимное расположение фигур на плоскости (отрезков, лучей, прямых, многоугольников, окружностей) в различных комбинациях. Общие элементы (пересечение) фигур. Осевая симметрия. Пары симметричных точек, отрезков, много</w:t>
      </w:r>
      <w:r w:rsidRPr="00443AED">
        <w:rPr>
          <w:rFonts w:ascii="Times New Roman" w:hAnsi="Times New Roman" w:cs="Times New Roman"/>
          <w:sz w:val="24"/>
          <w:szCs w:val="24"/>
        </w:rPr>
        <w:softHyphen/>
        <w:t>угольников. Примеры фигур, имеющих одну или несколько осей симметрии. Построение симметричных фигур на бумаге в клетку.</w:t>
      </w:r>
    </w:p>
    <w:p w:rsidR="00443AED" w:rsidRPr="00443AED" w:rsidRDefault="00443AED" w:rsidP="00443AED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443AED">
        <w:rPr>
          <w:rFonts w:ascii="Times New Roman" w:hAnsi="Times New Roman" w:cs="Times New Roman"/>
          <w:i/>
          <w:iCs/>
          <w:sz w:val="24"/>
          <w:szCs w:val="24"/>
        </w:rPr>
        <w:t>Универсальные учебные действия:</w:t>
      </w:r>
    </w:p>
    <w:p w:rsidR="00443AED" w:rsidRPr="00443AED" w:rsidRDefault="00443AED" w:rsidP="00443AED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443AED">
        <w:rPr>
          <w:rFonts w:ascii="Times New Roman" w:hAnsi="Times New Roman" w:cs="Times New Roman"/>
          <w:sz w:val="24"/>
          <w:szCs w:val="24"/>
        </w:rPr>
        <w:t>ориентироваться на плоскости и в пространстве (в том числе различать направления движения);</w:t>
      </w:r>
    </w:p>
    <w:p w:rsidR="00443AED" w:rsidRPr="00443AED" w:rsidRDefault="00443AED" w:rsidP="00443AED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443AED">
        <w:rPr>
          <w:rFonts w:ascii="Times New Roman" w:hAnsi="Times New Roman" w:cs="Times New Roman"/>
          <w:sz w:val="24"/>
          <w:szCs w:val="24"/>
        </w:rPr>
        <w:t>различать геометрические фигуры;</w:t>
      </w:r>
    </w:p>
    <w:p w:rsidR="00443AED" w:rsidRPr="00443AED" w:rsidRDefault="00443AED" w:rsidP="00443AED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443AED">
        <w:rPr>
          <w:rFonts w:ascii="Times New Roman" w:hAnsi="Times New Roman" w:cs="Times New Roman"/>
          <w:sz w:val="24"/>
          <w:szCs w:val="24"/>
        </w:rPr>
        <w:t>характеризовать взаимное расположение фигур на плос</w:t>
      </w:r>
      <w:r w:rsidRPr="00443AED">
        <w:rPr>
          <w:rFonts w:ascii="Times New Roman" w:hAnsi="Times New Roman" w:cs="Times New Roman"/>
          <w:sz w:val="24"/>
          <w:szCs w:val="24"/>
        </w:rPr>
        <w:softHyphen/>
        <w:t>кости;</w:t>
      </w:r>
    </w:p>
    <w:p w:rsidR="00443AED" w:rsidRPr="00443AED" w:rsidRDefault="00443AED" w:rsidP="00443AED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443AED">
        <w:rPr>
          <w:rFonts w:ascii="Times New Roman" w:hAnsi="Times New Roman" w:cs="Times New Roman"/>
          <w:sz w:val="24"/>
          <w:szCs w:val="24"/>
        </w:rPr>
        <w:t>конструировать указанную фигуру из частей;</w:t>
      </w:r>
    </w:p>
    <w:p w:rsidR="00443AED" w:rsidRPr="00443AED" w:rsidRDefault="00443AED" w:rsidP="00443AED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443AED">
        <w:rPr>
          <w:rFonts w:ascii="Times New Roman" w:hAnsi="Times New Roman" w:cs="Times New Roman"/>
          <w:sz w:val="24"/>
          <w:szCs w:val="24"/>
        </w:rPr>
        <w:t>классифицировать треугольники;</w:t>
      </w:r>
    </w:p>
    <w:p w:rsidR="00443AED" w:rsidRPr="00443AED" w:rsidRDefault="00443AED" w:rsidP="00443AED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443AED">
        <w:rPr>
          <w:rFonts w:ascii="Times New Roman" w:hAnsi="Times New Roman" w:cs="Times New Roman"/>
          <w:sz w:val="24"/>
          <w:szCs w:val="24"/>
        </w:rPr>
        <w:t>распознавать пространственные фигуры (прямоугольный параллелепипед, пирамида, цилиндр, конус, шар) на чертежах и на моделях.</w:t>
      </w:r>
    </w:p>
    <w:p w:rsidR="00443AED" w:rsidRPr="00443AED" w:rsidRDefault="00443AED" w:rsidP="00443AED">
      <w:pPr>
        <w:rPr>
          <w:rFonts w:ascii="Times New Roman" w:hAnsi="Times New Roman" w:cs="Times New Roman"/>
          <w:b/>
          <w:sz w:val="24"/>
          <w:szCs w:val="24"/>
        </w:rPr>
      </w:pPr>
      <w:r w:rsidRPr="00443AED">
        <w:rPr>
          <w:rFonts w:ascii="Times New Roman" w:hAnsi="Times New Roman" w:cs="Times New Roman"/>
          <w:b/>
          <w:sz w:val="24"/>
          <w:szCs w:val="24"/>
        </w:rPr>
        <w:t>Логико-математическая подготовка</w:t>
      </w:r>
    </w:p>
    <w:p w:rsidR="00443AED" w:rsidRPr="00443AED" w:rsidRDefault="00443AED" w:rsidP="00443AED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443AED">
        <w:rPr>
          <w:rFonts w:ascii="Times New Roman" w:hAnsi="Times New Roman" w:cs="Times New Roman"/>
          <w:sz w:val="24"/>
          <w:szCs w:val="24"/>
        </w:rPr>
        <w:t>Понятия: каждый, какой-нибудь, один из, любой, все, не все; все, кроме.</w:t>
      </w:r>
      <w:proofErr w:type="gramEnd"/>
    </w:p>
    <w:p w:rsidR="00443AED" w:rsidRPr="00443AED" w:rsidRDefault="00443AED" w:rsidP="00443AED">
      <w:pPr>
        <w:rPr>
          <w:rFonts w:ascii="Times New Roman" w:hAnsi="Times New Roman" w:cs="Times New Roman"/>
          <w:sz w:val="24"/>
          <w:szCs w:val="24"/>
        </w:rPr>
      </w:pPr>
      <w:r w:rsidRPr="00443AED">
        <w:rPr>
          <w:rFonts w:ascii="Times New Roman" w:hAnsi="Times New Roman" w:cs="Times New Roman"/>
          <w:sz w:val="24"/>
          <w:szCs w:val="24"/>
        </w:rPr>
        <w:t>Классификация множества предметов по заданному при</w:t>
      </w:r>
      <w:r w:rsidRPr="00443AED">
        <w:rPr>
          <w:rFonts w:ascii="Times New Roman" w:hAnsi="Times New Roman" w:cs="Times New Roman"/>
          <w:sz w:val="24"/>
          <w:szCs w:val="24"/>
        </w:rPr>
        <w:softHyphen/>
        <w:t>знаку. Определение оснований классификации.</w:t>
      </w:r>
    </w:p>
    <w:p w:rsidR="00443AED" w:rsidRPr="00443AED" w:rsidRDefault="00443AED" w:rsidP="00443AED">
      <w:pPr>
        <w:rPr>
          <w:rFonts w:ascii="Times New Roman" w:hAnsi="Times New Roman" w:cs="Times New Roman"/>
          <w:sz w:val="24"/>
          <w:szCs w:val="24"/>
        </w:rPr>
      </w:pPr>
      <w:r w:rsidRPr="00443AED">
        <w:rPr>
          <w:rFonts w:ascii="Times New Roman" w:hAnsi="Times New Roman" w:cs="Times New Roman"/>
          <w:sz w:val="24"/>
          <w:szCs w:val="24"/>
        </w:rPr>
        <w:t>Понятие о высказывании. Примеры истинных и ложных высказываний. Числовые равенства и неравенства как матема</w:t>
      </w:r>
      <w:r w:rsidRPr="00443AED">
        <w:rPr>
          <w:rFonts w:ascii="Times New Roman" w:hAnsi="Times New Roman" w:cs="Times New Roman"/>
          <w:sz w:val="24"/>
          <w:szCs w:val="24"/>
        </w:rPr>
        <w:softHyphen/>
        <w:t>тические примеры истинных и ложных высказываний.</w:t>
      </w:r>
    </w:p>
    <w:p w:rsidR="00443AED" w:rsidRPr="00443AED" w:rsidRDefault="00443AED" w:rsidP="00443AED">
      <w:pPr>
        <w:rPr>
          <w:rFonts w:ascii="Times New Roman" w:hAnsi="Times New Roman" w:cs="Times New Roman"/>
          <w:sz w:val="24"/>
          <w:szCs w:val="24"/>
        </w:rPr>
      </w:pPr>
      <w:r w:rsidRPr="00443AED">
        <w:rPr>
          <w:rFonts w:ascii="Times New Roman" w:hAnsi="Times New Roman" w:cs="Times New Roman"/>
          <w:sz w:val="24"/>
          <w:szCs w:val="24"/>
        </w:rPr>
        <w:t>Составные высказывания, образованные из двух простых высказываний с помощью логических связок «и», «или», «ес</w:t>
      </w:r>
      <w:r w:rsidRPr="00443AED">
        <w:rPr>
          <w:rFonts w:ascii="Times New Roman" w:hAnsi="Times New Roman" w:cs="Times New Roman"/>
          <w:sz w:val="24"/>
          <w:szCs w:val="24"/>
        </w:rPr>
        <w:softHyphen/>
        <w:t>ли... то...», «неверно, что...» и их истинность. Анализ структуры составного высказывания: выделение в нём простых высказы</w:t>
      </w:r>
      <w:r w:rsidRPr="00443AED">
        <w:rPr>
          <w:rFonts w:ascii="Times New Roman" w:hAnsi="Times New Roman" w:cs="Times New Roman"/>
          <w:sz w:val="24"/>
          <w:szCs w:val="24"/>
        </w:rPr>
        <w:softHyphen/>
        <w:t>ваний. Образование составного высказывания из двух простых высказываний.</w:t>
      </w:r>
    </w:p>
    <w:p w:rsidR="00443AED" w:rsidRPr="00443AED" w:rsidRDefault="00443AED" w:rsidP="00443AED">
      <w:pPr>
        <w:rPr>
          <w:rFonts w:ascii="Times New Roman" w:hAnsi="Times New Roman" w:cs="Times New Roman"/>
          <w:sz w:val="24"/>
          <w:szCs w:val="24"/>
        </w:rPr>
      </w:pPr>
      <w:r w:rsidRPr="00443AED">
        <w:rPr>
          <w:rFonts w:ascii="Times New Roman" w:hAnsi="Times New Roman" w:cs="Times New Roman"/>
          <w:sz w:val="24"/>
          <w:szCs w:val="24"/>
        </w:rPr>
        <w:t>Простейшие доказательства истинности или ложности дан</w:t>
      </w:r>
      <w:r w:rsidRPr="00443AED">
        <w:rPr>
          <w:rFonts w:ascii="Times New Roman" w:hAnsi="Times New Roman" w:cs="Times New Roman"/>
          <w:sz w:val="24"/>
          <w:szCs w:val="24"/>
        </w:rPr>
        <w:softHyphen/>
        <w:t>ных утверждений. Приведение примеров, подтверждающих или опровергающих данное утверждение.</w:t>
      </w:r>
    </w:p>
    <w:p w:rsidR="00443AED" w:rsidRPr="00443AED" w:rsidRDefault="00443AED" w:rsidP="00443AED">
      <w:pPr>
        <w:rPr>
          <w:rFonts w:ascii="Times New Roman" w:hAnsi="Times New Roman" w:cs="Times New Roman"/>
          <w:sz w:val="24"/>
          <w:szCs w:val="24"/>
        </w:rPr>
      </w:pPr>
      <w:r w:rsidRPr="00443AED">
        <w:rPr>
          <w:rFonts w:ascii="Times New Roman" w:hAnsi="Times New Roman" w:cs="Times New Roman"/>
          <w:sz w:val="24"/>
          <w:szCs w:val="24"/>
        </w:rPr>
        <w:lastRenderedPageBreak/>
        <w:t>Решение несложных комбинаторных задач и других задач логического характера (в том числе задач, решение которых связано с необходимостью перебора возможных вариан</w:t>
      </w:r>
      <w:r w:rsidRPr="00443AED">
        <w:rPr>
          <w:rFonts w:ascii="Times New Roman" w:hAnsi="Times New Roman" w:cs="Times New Roman"/>
          <w:sz w:val="24"/>
          <w:szCs w:val="24"/>
        </w:rPr>
        <w:softHyphen/>
        <w:t>тов).</w:t>
      </w:r>
    </w:p>
    <w:p w:rsidR="00443AED" w:rsidRPr="00443AED" w:rsidRDefault="00443AED" w:rsidP="00443AED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443AED">
        <w:rPr>
          <w:rFonts w:ascii="Times New Roman" w:hAnsi="Times New Roman" w:cs="Times New Roman"/>
          <w:i/>
          <w:iCs/>
          <w:sz w:val="24"/>
          <w:szCs w:val="24"/>
        </w:rPr>
        <w:t>Универсальные учебные действия:</w:t>
      </w:r>
    </w:p>
    <w:p w:rsidR="00443AED" w:rsidRPr="00443AED" w:rsidRDefault="00443AED" w:rsidP="00443AED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443AED">
        <w:rPr>
          <w:rFonts w:ascii="Times New Roman" w:hAnsi="Times New Roman" w:cs="Times New Roman"/>
          <w:sz w:val="24"/>
          <w:szCs w:val="24"/>
        </w:rPr>
        <w:t>определять истинность несложных утверждений;</w:t>
      </w:r>
    </w:p>
    <w:p w:rsidR="00443AED" w:rsidRPr="00443AED" w:rsidRDefault="00443AED" w:rsidP="00443AED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443AED">
        <w:rPr>
          <w:rFonts w:ascii="Times New Roman" w:hAnsi="Times New Roman" w:cs="Times New Roman"/>
          <w:sz w:val="24"/>
          <w:szCs w:val="24"/>
        </w:rPr>
        <w:t>приводить примеры, подтверждающие или опроверга</w:t>
      </w:r>
      <w:r w:rsidRPr="00443AED">
        <w:rPr>
          <w:rFonts w:ascii="Times New Roman" w:hAnsi="Times New Roman" w:cs="Times New Roman"/>
          <w:sz w:val="24"/>
          <w:szCs w:val="24"/>
        </w:rPr>
        <w:softHyphen/>
        <w:t>ющие данное утверждение;</w:t>
      </w:r>
    </w:p>
    <w:p w:rsidR="00443AED" w:rsidRPr="00443AED" w:rsidRDefault="00443AED" w:rsidP="00443AED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443AED">
        <w:rPr>
          <w:rFonts w:ascii="Times New Roman" w:hAnsi="Times New Roman" w:cs="Times New Roman"/>
          <w:sz w:val="24"/>
          <w:szCs w:val="24"/>
        </w:rPr>
        <w:t>конструировать алгоритм решения логической задачи;</w:t>
      </w:r>
    </w:p>
    <w:p w:rsidR="00443AED" w:rsidRPr="00443AED" w:rsidRDefault="00443AED" w:rsidP="00443AED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443AED">
        <w:rPr>
          <w:rFonts w:ascii="Times New Roman" w:hAnsi="Times New Roman" w:cs="Times New Roman"/>
          <w:sz w:val="24"/>
          <w:szCs w:val="24"/>
        </w:rPr>
        <w:t>делать выводы на основе анализа предъявленного банка данных;</w:t>
      </w:r>
    </w:p>
    <w:p w:rsidR="00443AED" w:rsidRPr="00443AED" w:rsidRDefault="00443AED" w:rsidP="00443AED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443AED">
        <w:rPr>
          <w:rFonts w:ascii="Times New Roman" w:hAnsi="Times New Roman" w:cs="Times New Roman"/>
          <w:sz w:val="24"/>
          <w:szCs w:val="24"/>
        </w:rPr>
        <w:t>конструировать составные высказывания из двух про</w:t>
      </w:r>
      <w:r w:rsidRPr="00443AED">
        <w:rPr>
          <w:rFonts w:ascii="Times New Roman" w:hAnsi="Times New Roman" w:cs="Times New Roman"/>
          <w:sz w:val="24"/>
          <w:szCs w:val="24"/>
        </w:rPr>
        <w:softHyphen/>
        <w:t>стых высказываний с помощью логических слов-связок и опре</w:t>
      </w:r>
      <w:r w:rsidRPr="00443AED">
        <w:rPr>
          <w:rFonts w:ascii="Times New Roman" w:hAnsi="Times New Roman" w:cs="Times New Roman"/>
          <w:sz w:val="24"/>
          <w:szCs w:val="24"/>
        </w:rPr>
        <w:softHyphen/>
        <w:t>делять их истинность;</w:t>
      </w:r>
    </w:p>
    <w:p w:rsidR="00443AED" w:rsidRPr="00443AED" w:rsidRDefault="00443AED" w:rsidP="00443AED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443AED">
        <w:rPr>
          <w:rFonts w:ascii="Times New Roman" w:hAnsi="Times New Roman" w:cs="Times New Roman"/>
          <w:sz w:val="24"/>
          <w:szCs w:val="24"/>
        </w:rPr>
        <w:t>анализировать структуру предъявленного составного вы</w:t>
      </w:r>
      <w:r w:rsidRPr="00443AED">
        <w:rPr>
          <w:rFonts w:ascii="Times New Roman" w:hAnsi="Times New Roman" w:cs="Times New Roman"/>
          <w:sz w:val="24"/>
          <w:szCs w:val="24"/>
        </w:rPr>
        <w:softHyphen/>
        <w:t>сказывания; выделять в нём составляющие его высказывания и делать выводы об истинности или ложности составного вы</w:t>
      </w:r>
      <w:r w:rsidRPr="00443AED">
        <w:rPr>
          <w:rFonts w:ascii="Times New Roman" w:hAnsi="Times New Roman" w:cs="Times New Roman"/>
          <w:sz w:val="24"/>
          <w:szCs w:val="24"/>
        </w:rPr>
        <w:softHyphen/>
        <w:t>сказывания;</w:t>
      </w:r>
    </w:p>
    <w:p w:rsidR="00443AED" w:rsidRPr="00443AED" w:rsidRDefault="00443AED" w:rsidP="00443AED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443AED">
        <w:rPr>
          <w:rFonts w:ascii="Times New Roman" w:hAnsi="Times New Roman" w:cs="Times New Roman"/>
          <w:sz w:val="24"/>
          <w:szCs w:val="24"/>
        </w:rPr>
        <w:t>актуализировать свои знания для проведения простей</w:t>
      </w:r>
      <w:r w:rsidRPr="00443AED">
        <w:rPr>
          <w:rFonts w:ascii="Times New Roman" w:hAnsi="Times New Roman" w:cs="Times New Roman"/>
          <w:sz w:val="24"/>
          <w:szCs w:val="24"/>
        </w:rPr>
        <w:softHyphen/>
        <w:t>ших математических доказательств (в том числе с опорой на изученные определения, законы арифметических действий, свойства геометрических фигур).</w:t>
      </w:r>
    </w:p>
    <w:p w:rsidR="00443AED" w:rsidRPr="00443AED" w:rsidRDefault="00443AED" w:rsidP="00443AE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43AED">
        <w:rPr>
          <w:rFonts w:ascii="Times New Roman" w:hAnsi="Times New Roman" w:cs="Times New Roman"/>
          <w:b/>
          <w:bCs/>
          <w:sz w:val="24"/>
          <w:szCs w:val="24"/>
        </w:rPr>
        <w:t>Работа с информацией</w:t>
      </w:r>
    </w:p>
    <w:p w:rsidR="00443AED" w:rsidRPr="00443AED" w:rsidRDefault="00443AED" w:rsidP="00443AED">
      <w:pPr>
        <w:rPr>
          <w:rFonts w:ascii="Times New Roman" w:hAnsi="Times New Roman" w:cs="Times New Roman"/>
          <w:sz w:val="24"/>
          <w:szCs w:val="24"/>
        </w:rPr>
      </w:pPr>
      <w:r w:rsidRPr="00443AED">
        <w:rPr>
          <w:rFonts w:ascii="Times New Roman" w:hAnsi="Times New Roman" w:cs="Times New Roman"/>
          <w:sz w:val="24"/>
          <w:szCs w:val="24"/>
        </w:rPr>
        <w:t>Сбор информации, связанной со счётом, с измерением; фиксирование и анализ полученной информации.</w:t>
      </w:r>
    </w:p>
    <w:p w:rsidR="00443AED" w:rsidRPr="00443AED" w:rsidRDefault="00443AED" w:rsidP="00443AED">
      <w:pPr>
        <w:rPr>
          <w:rFonts w:ascii="Times New Roman" w:hAnsi="Times New Roman" w:cs="Times New Roman"/>
          <w:sz w:val="24"/>
          <w:szCs w:val="24"/>
        </w:rPr>
      </w:pPr>
      <w:r w:rsidRPr="00443AED">
        <w:rPr>
          <w:rFonts w:ascii="Times New Roman" w:hAnsi="Times New Roman" w:cs="Times New Roman"/>
          <w:sz w:val="24"/>
          <w:szCs w:val="24"/>
        </w:rPr>
        <w:t>Таблица; строки и столбцы таблицы. Чтение и заполнение таблиц заданной информацией. Перевод информации из текс</w:t>
      </w:r>
      <w:r w:rsidRPr="00443AED">
        <w:rPr>
          <w:rFonts w:ascii="Times New Roman" w:hAnsi="Times New Roman" w:cs="Times New Roman"/>
          <w:sz w:val="24"/>
          <w:szCs w:val="24"/>
        </w:rPr>
        <w:softHyphen/>
        <w:t xml:space="preserve">товой формы в </w:t>
      </w:r>
      <w:proofErr w:type="gramStart"/>
      <w:r w:rsidRPr="00443AED">
        <w:rPr>
          <w:rFonts w:ascii="Times New Roman" w:hAnsi="Times New Roman" w:cs="Times New Roman"/>
          <w:sz w:val="24"/>
          <w:szCs w:val="24"/>
        </w:rPr>
        <w:t>табличную</w:t>
      </w:r>
      <w:proofErr w:type="gramEnd"/>
      <w:r w:rsidRPr="00443AED">
        <w:rPr>
          <w:rFonts w:ascii="Times New Roman" w:hAnsi="Times New Roman" w:cs="Times New Roman"/>
          <w:sz w:val="24"/>
          <w:szCs w:val="24"/>
        </w:rPr>
        <w:t>. Составление таблиц.</w:t>
      </w:r>
    </w:p>
    <w:p w:rsidR="00443AED" w:rsidRPr="00443AED" w:rsidRDefault="00443AED" w:rsidP="00443AED">
      <w:pPr>
        <w:rPr>
          <w:rFonts w:ascii="Times New Roman" w:hAnsi="Times New Roman" w:cs="Times New Roman"/>
          <w:sz w:val="24"/>
          <w:szCs w:val="24"/>
        </w:rPr>
      </w:pPr>
      <w:r w:rsidRPr="00443AED">
        <w:rPr>
          <w:rFonts w:ascii="Times New Roman" w:hAnsi="Times New Roman" w:cs="Times New Roman"/>
          <w:sz w:val="24"/>
          <w:szCs w:val="24"/>
        </w:rPr>
        <w:t>Графы отношений. Использование графов для решения учебных задач.</w:t>
      </w:r>
    </w:p>
    <w:p w:rsidR="00443AED" w:rsidRPr="00443AED" w:rsidRDefault="00443AED" w:rsidP="00443AED">
      <w:pPr>
        <w:rPr>
          <w:rFonts w:ascii="Times New Roman" w:hAnsi="Times New Roman" w:cs="Times New Roman"/>
          <w:sz w:val="24"/>
          <w:szCs w:val="24"/>
        </w:rPr>
      </w:pPr>
      <w:r w:rsidRPr="00443AED">
        <w:rPr>
          <w:rFonts w:ascii="Times New Roman" w:hAnsi="Times New Roman" w:cs="Times New Roman"/>
          <w:sz w:val="24"/>
          <w:szCs w:val="24"/>
        </w:rPr>
        <w:t>Числовой луч. Координата точки. Обозначение вида</w:t>
      </w:r>
      <w:proofErr w:type="gramStart"/>
      <w:r w:rsidRPr="00443AED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Pr="00443AED">
        <w:rPr>
          <w:rFonts w:ascii="Times New Roman" w:hAnsi="Times New Roman" w:cs="Times New Roman"/>
          <w:sz w:val="24"/>
          <w:szCs w:val="24"/>
        </w:rPr>
        <w:t xml:space="preserve"> (5).</w:t>
      </w:r>
    </w:p>
    <w:p w:rsidR="00443AED" w:rsidRPr="00443AED" w:rsidRDefault="00443AED" w:rsidP="00443AED">
      <w:pPr>
        <w:rPr>
          <w:rFonts w:ascii="Times New Roman" w:hAnsi="Times New Roman" w:cs="Times New Roman"/>
          <w:sz w:val="24"/>
          <w:szCs w:val="24"/>
        </w:rPr>
      </w:pPr>
      <w:r w:rsidRPr="00443AED">
        <w:rPr>
          <w:rFonts w:ascii="Times New Roman" w:hAnsi="Times New Roman" w:cs="Times New Roman"/>
          <w:sz w:val="24"/>
          <w:szCs w:val="24"/>
        </w:rPr>
        <w:t xml:space="preserve">Координатный угол. Оси координат. Обозначение </w:t>
      </w:r>
      <w:proofErr w:type="spellStart"/>
      <w:r w:rsidRPr="00443AED">
        <w:rPr>
          <w:rFonts w:ascii="Times New Roman" w:hAnsi="Times New Roman" w:cs="Times New Roman"/>
          <w:sz w:val="24"/>
          <w:szCs w:val="24"/>
        </w:rPr>
        <w:t>вида</w:t>
      </w:r>
      <w:r w:rsidRPr="00443AED">
        <w:rPr>
          <w:rFonts w:ascii="Times New Roman" w:hAnsi="Times New Roman" w:cs="Times New Roman"/>
          <w:b/>
          <w:bCs/>
          <w:sz w:val="24"/>
          <w:szCs w:val="24"/>
        </w:rPr>
        <w:t>А</w:t>
      </w:r>
      <w:proofErr w:type="spellEnd"/>
      <w:r w:rsidRPr="00443AED">
        <w:rPr>
          <w:rFonts w:ascii="Times New Roman" w:hAnsi="Times New Roman" w:cs="Times New Roman"/>
          <w:sz w:val="24"/>
          <w:szCs w:val="24"/>
        </w:rPr>
        <w:t>(2, 3).</w:t>
      </w:r>
    </w:p>
    <w:p w:rsidR="00443AED" w:rsidRPr="00443AED" w:rsidRDefault="00443AED" w:rsidP="00443AED">
      <w:pPr>
        <w:rPr>
          <w:rFonts w:ascii="Times New Roman" w:hAnsi="Times New Roman" w:cs="Times New Roman"/>
          <w:sz w:val="24"/>
          <w:szCs w:val="24"/>
        </w:rPr>
      </w:pPr>
      <w:r w:rsidRPr="00443AED">
        <w:rPr>
          <w:rFonts w:ascii="Times New Roman" w:hAnsi="Times New Roman" w:cs="Times New Roman"/>
          <w:sz w:val="24"/>
          <w:szCs w:val="24"/>
        </w:rPr>
        <w:lastRenderedPageBreak/>
        <w:t>Простейшие графики. Считывание информации.</w:t>
      </w:r>
    </w:p>
    <w:p w:rsidR="00443AED" w:rsidRPr="00443AED" w:rsidRDefault="00443AED" w:rsidP="00443AED">
      <w:pPr>
        <w:rPr>
          <w:rFonts w:ascii="Times New Roman" w:hAnsi="Times New Roman" w:cs="Times New Roman"/>
          <w:sz w:val="24"/>
          <w:szCs w:val="24"/>
        </w:rPr>
      </w:pPr>
      <w:r w:rsidRPr="00443AED">
        <w:rPr>
          <w:rFonts w:ascii="Times New Roman" w:hAnsi="Times New Roman" w:cs="Times New Roman"/>
          <w:sz w:val="24"/>
          <w:szCs w:val="24"/>
        </w:rPr>
        <w:t xml:space="preserve">Столбчатые диаграммы. Сравнение данных, </w:t>
      </w:r>
      <w:proofErr w:type="spellStart"/>
      <w:r w:rsidRPr="00443AED">
        <w:rPr>
          <w:rFonts w:ascii="Times New Roman" w:hAnsi="Times New Roman" w:cs="Times New Roman"/>
          <w:sz w:val="24"/>
          <w:szCs w:val="24"/>
        </w:rPr>
        <w:t>представлен</w:t>
      </w:r>
      <w:r w:rsidRPr="00443AED">
        <w:rPr>
          <w:rFonts w:ascii="Times New Roman" w:hAnsi="Times New Roman" w:cs="Times New Roman"/>
          <w:sz w:val="24"/>
          <w:szCs w:val="24"/>
        </w:rPr>
        <w:softHyphen/>
      </w:r>
      <w:r w:rsidRPr="00443AED">
        <w:rPr>
          <w:rFonts w:ascii="Times New Roman" w:hAnsi="Times New Roman" w:cs="Times New Roman"/>
          <w:bCs/>
          <w:sz w:val="24"/>
          <w:szCs w:val="24"/>
        </w:rPr>
        <w:t>ных</w:t>
      </w:r>
      <w:r w:rsidRPr="00443AED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443AED">
        <w:rPr>
          <w:rFonts w:ascii="Times New Roman" w:hAnsi="Times New Roman" w:cs="Times New Roman"/>
          <w:sz w:val="24"/>
          <w:szCs w:val="24"/>
        </w:rPr>
        <w:t xml:space="preserve"> диаграммах.</w:t>
      </w:r>
    </w:p>
    <w:p w:rsidR="00443AED" w:rsidRPr="00443AED" w:rsidRDefault="00443AED" w:rsidP="00443AED">
      <w:pPr>
        <w:rPr>
          <w:rFonts w:ascii="Times New Roman" w:hAnsi="Times New Roman" w:cs="Times New Roman"/>
          <w:sz w:val="24"/>
          <w:szCs w:val="24"/>
        </w:rPr>
      </w:pPr>
      <w:r w:rsidRPr="00443AED">
        <w:rPr>
          <w:rFonts w:ascii="Times New Roman" w:hAnsi="Times New Roman" w:cs="Times New Roman"/>
          <w:sz w:val="24"/>
          <w:szCs w:val="24"/>
        </w:rPr>
        <w:t>Конечные последовательности (цепочки) предметов, чи</w:t>
      </w:r>
      <w:r w:rsidRPr="00443AED">
        <w:rPr>
          <w:rFonts w:ascii="Times New Roman" w:hAnsi="Times New Roman" w:cs="Times New Roman"/>
          <w:sz w:val="24"/>
          <w:szCs w:val="24"/>
        </w:rPr>
        <w:softHyphen/>
      </w:r>
      <w:r w:rsidRPr="00443AED">
        <w:rPr>
          <w:rFonts w:ascii="Times New Roman" w:hAnsi="Times New Roman" w:cs="Times New Roman"/>
          <w:b/>
          <w:bCs/>
          <w:sz w:val="24"/>
          <w:szCs w:val="24"/>
        </w:rPr>
        <w:t xml:space="preserve">сел, </w:t>
      </w:r>
      <w:r w:rsidRPr="00443AED">
        <w:rPr>
          <w:rFonts w:ascii="Times New Roman" w:hAnsi="Times New Roman" w:cs="Times New Roman"/>
          <w:sz w:val="24"/>
          <w:szCs w:val="24"/>
        </w:rPr>
        <w:t>фигур, составленные по определённым правилам. Опреде</w:t>
      </w:r>
      <w:r w:rsidRPr="00443AED">
        <w:rPr>
          <w:rFonts w:ascii="Times New Roman" w:hAnsi="Times New Roman" w:cs="Times New Roman"/>
          <w:sz w:val="24"/>
          <w:szCs w:val="24"/>
        </w:rPr>
        <w:softHyphen/>
      </w:r>
      <w:r w:rsidRPr="00443AED">
        <w:rPr>
          <w:rFonts w:ascii="Times New Roman" w:hAnsi="Times New Roman" w:cs="Times New Roman"/>
          <w:b/>
          <w:bCs/>
          <w:sz w:val="24"/>
          <w:szCs w:val="24"/>
        </w:rPr>
        <w:t xml:space="preserve">ление </w:t>
      </w:r>
      <w:r w:rsidRPr="00443AED">
        <w:rPr>
          <w:rFonts w:ascii="Times New Roman" w:hAnsi="Times New Roman" w:cs="Times New Roman"/>
          <w:sz w:val="24"/>
          <w:szCs w:val="24"/>
        </w:rPr>
        <w:t>правила составления последовательности.</w:t>
      </w:r>
    </w:p>
    <w:p w:rsidR="00443AED" w:rsidRPr="00443AED" w:rsidRDefault="00443AED" w:rsidP="00443AED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443AED">
        <w:rPr>
          <w:rFonts w:ascii="Times New Roman" w:hAnsi="Times New Roman" w:cs="Times New Roman"/>
          <w:i/>
          <w:iCs/>
          <w:sz w:val="24"/>
          <w:szCs w:val="24"/>
        </w:rPr>
        <w:t>Универсальные учебные действия:</w:t>
      </w:r>
    </w:p>
    <w:p w:rsidR="00443AED" w:rsidRPr="00443AED" w:rsidRDefault="00443AED" w:rsidP="00443AED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443AED">
        <w:rPr>
          <w:rFonts w:ascii="Times New Roman" w:hAnsi="Times New Roman" w:cs="Times New Roman"/>
          <w:sz w:val="24"/>
          <w:szCs w:val="24"/>
        </w:rPr>
        <w:t>собирать требуемую информацию из указанных источни</w:t>
      </w:r>
      <w:r w:rsidRPr="00443AED">
        <w:rPr>
          <w:rFonts w:ascii="Times New Roman" w:hAnsi="Times New Roman" w:cs="Times New Roman"/>
          <w:sz w:val="24"/>
          <w:szCs w:val="24"/>
        </w:rPr>
        <w:softHyphen/>
      </w:r>
      <w:r w:rsidRPr="00443AED">
        <w:rPr>
          <w:rFonts w:ascii="Times New Roman" w:hAnsi="Times New Roman" w:cs="Times New Roman"/>
          <w:bCs/>
          <w:sz w:val="24"/>
          <w:szCs w:val="24"/>
        </w:rPr>
        <w:t>ков</w:t>
      </w:r>
      <w:r w:rsidRPr="00443AED">
        <w:rPr>
          <w:rFonts w:ascii="Times New Roman" w:hAnsi="Times New Roman" w:cs="Times New Roman"/>
          <w:b/>
          <w:bCs/>
          <w:sz w:val="24"/>
          <w:szCs w:val="24"/>
        </w:rPr>
        <w:t xml:space="preserve">; </w:t>
      </w:r>
      <w:r w:rsidRPr="00443AED">
        <w:rPr>
          <w:rFonts w:ascii="Times New Roman" w:hAnsi="Times New Roman" w:cs="Times New Roman"/>
          <w:sz w:val="24"/>
          <w:szCs w:val="24"/>
        </w:rPr>
        <w:t>фиксировать результаты разными способами;</w:t>
      </w:r>
    </w:p>
    <w:p w:rsidR="00443AED" w:rsidRPr="00443AED" w:rsidRDefault="00443AED" w:rsidP="00443AED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443AED">
        <w:rPr>
          <w:rFonts w:ascii="Times New Roman" w:hAnsi="Times New Roman" w:cs="Times New Roman"/>
          <w:sz w:val="24"/>
          <w:szCs w:val="24"/>
        </w:rPr>
        <w:t xml:space="preserve">сравнивать и обобщать информацию, </w:t>
      </w:r>
      <w:proofErr w:type="spellStart"/>
      <w:r w:rsidRPr="00443AED">
        <w:rPr>
          <w:rFonts w:ascii="Times New Roman" w:hAnsi="Times New Roman" w:cs="Times New Roman"/>
          <w:sz w:val="24"/>
          <w:szCs w:val="24"/>
        </w:rPr>
        <w:t>представленнуюВтаблицах</w:t>
      </w:r>
      <w:proofErr w:type="spellEnd"/>
      <w:r w:rsidRPr="00443AED">
        <w:rPr>
          <w:rFonts w:ascii="Times New Roman" w:hAnsi="Times New Roman" w:cs="Times New Roman"/>
          <w:sz w:val="24"/>
          <w:szCs w:val="24"/>
        </w:rPr>
        <w:t>, на графиках и диаграммах;</w:t>
      </w:r>
    </w:p>
    <w:p w:rsidR="00443AED" w:rsidRPr="009710E5" w:rsidRDefault="00443AED" w:rsidP="00443AED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443AED">
        <w:rPr>
          <w:rFonts w:ascii="Times New Roman" w:hAnsi="Times New Roman" w:cs="Times New Roman"/>
          <w:sz w:val="24"/>
          <w:szCs w:val="24"/>
        </w:rPr>
        <w:t>переводить информацию из текстовой формы в таб</w:t>
      </w:r>
      <w:r w:rsidRPr="00443AED">
        <w:rPr>
          <w:rFonts w:ascii="Times New Roman" w:hAnsi="Times New Roman" w:cs="Times New Roman"/>
          <w:sz w:val="24"/>
          <w:szCs w:val="24"/>
        </w:rPr>
        <w:softHyphen/>
        <w:t>личную.</w:t>
      </w:r>
    </w:p>
    <w:p w:rsidR="00443AED" w:rsidRPr="00443AED" w:rsidRDefault="00443AED" w:rsidP="00443AED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43AED">
        <w:rPr>
          <w:rFonts w:ascii="Times New Roman" w:hAnsi="Times New Roman" w:cs="Times New Roman"/>
          <w:b/>
          <w:sz w:val="24"/>
          <w:szCs w:val="24"/>
          <w:u w:val="single"/>
        </w:rPr>
        <w:t>Тематическое планирование с определением основных видов деятельности обучающихся</w:t>
      </w:r>
      <w:bookmarkStart w:id="0" w:name="_GoBack"/>
      <w:bookmarkEnd w:id="0"/>
    </w:p>
    <w:p w:rsidR="00443AED" w:rsidRPr="00443AED" w:rsidRDefault="00443AED" w:rsidP="00443AED">
      <w:pPr>
        <w:rPr>
          <w:rFonts w:ascii="Times New Roman" w:hAnsi="Times New Roman" w:cs="Times New Roman"/>
          <w:b/>
          <w:sz w:val="24"/>
          <w:szCs w:val="24"/>
        </w:rPr>
      </w:pPr>
      <w:r w:rsidRPr="00443AED">
        <w:rPr>
          <w:rFonts w:ascii="Times New Roman" w:hAnsi="Times New Roman" w:cs="Times New Roman"/>
          <w:b/>
          <w:sz w:val="24"/>
          <w:szCs w:val="24"/>
        </w:rPr>
        <w:t>Описание материально-технического обеспечения образовательного процесса</w:t>
      </w:r>
    </w:p>
    <w:p w:rsidR="00443AED" w:rsidRPr="00443AED" w:rsidRDefault="00443AED" w:rsidP="00443AED">
      <w:pPr>
        <w:rPr>
          <w:rFonts w:ascii="Times New Roman" w:hAnsi="Times New Roman" w:cs="Times New Roman"/>
          <w:sz w:val="24"/>
          <w:szCs w:val="24"/>
        </w:rPr>
      </w:pPr>
      <w:r w:rsidRPr="00443AED">
        <w:rPr>
          <w:rFonts w:ascii="Times New Roman" w:hAnsi="Times New Roman" w:cs="Times New Roman"/>
          <w:sz w:val="24"/>
          <w:szCs w:val="24"/>
        </w:rPr>
        <w:t>Наглядные пособия:</w:t>
      </w:r>
    </w:p>
    <w:p w:rsidR="00443AED" w:rsidRPr="00443AED" w:rsidRDefault="00443AED" w:rsidP="00443AED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443AED">
        <w:rPr>
          <w:rFonts w:ascii="Times New Roman" w:hAnsi="Times New Roman" w:cs="Times New Roman"/>
          <w:sz w:val="24"/>
          <w:szCs w:val="24"/>
        </w:rPr>
        <w:t>Таблицы</w:t>
      </w:r>
    </w:p>
    <w:p w:rsidR="00443AED" w:rsidRPr="00443AED" w:rsidRDefault="00443AED" w:rsidP="00443AED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443AED">
        <w:rPr>
          <w:rFonts w:ascii="Times New Roman" w:hAnsi="Times New Roman" w:cs="Times New Roman"/>
          <w:sz w:val="24"/>
          <w:szCs w:val="24"/>
        </w:rPr>
        <w:t>Карточки с заданиями</w:t>
      </w:r>
    </w:p>
    <w:p w:rsidR="00443AED" w:rsidRPr="00443AED" w:rsidRDefault="00443AED" w:rsidP="00443AED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443AED">
        <w:rPr>
          <w:rFonts w:ascii="Times New Roman" w:hAnsi="Times New Roman" w:cs="Times New Roman"/>
          <w:sz w:val="24"/>
          <w:szCs w:val="24"/>
        </w:rPr>
        <w:t>Модель раздаточная «Числовой циферблат»</w:t>
      </w:r>
    </w:p>
    <w:p w:rsidR="00443AED" w:rsidRPr="00443AED" w:rsidRDefault="00443AED" w:rsidP="00443AED">
      <w:pPr>
        <w:rPr>
          <w:rFonts w:ascii="Times New Roman" w:hAnsi="Times New Roman" w:cs="Times New Roman"/>
          <w:sz w:val="24"/>
          <w:szCs w:val="24"/>
        </w:rPr>
      </w:pPr>
      <w:r w:rsidRPr="00443AED">
        <w:rPr>
          <w:rFonts w:ascii="Times New Roman" w:hAnsi="Times New Roman" w:cs="Times New Roman"/>
          <w:sz w:val="24"/>
          <w:szCs w:val="24"/>
        </w:rPr>
        <w:t>Технические средства обучения:</w:t>
      </w:r>
    </w:p>
    <w:p w:rsidR="00443AED" w:rsidRPr="00443AED" w:rsidRDefault="00443AED" w:rsidP="00443AED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443AED">
        <w:rPr>
          <w:rFonts w:ascii="Times New Roman" w:hAnsi="Times New Roman" w:cs="Times New Roman"/>
          <w:sz w:val="24"/>
          <w:szCs w:val="24"/>
        </w:rPr>
        <w:t>Мультимедийный проектор</w:t>
      </w:r>
    </w:p>
    <w:p w:rsidR="00443AED" w:rsidRPr="00443AED" w:rsidRDefault="00443AED" w:rsidP="00443AED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443AED">
        <w:rPr>
          <w:rFonts w:ascii="Times New Roman" w:hAnsi="Times New Roman" w:cs="Times New Roman"/>
          <w:sz w:val="24"/>
          <w:szCs w:val="24"/>
        </w:rPr>
        <w:t>Компьютер.</w:t>
      </w:r>
    </w:p>
    <w:p w:rsidR="00443AED" w:rsidRPr="00443AED" w:rsidRDefault="00443AED" w:rsidP="00443AED"/>
    <w:p w:rsidR="00443AED" w:rsidRPr="00443AED" w:rsidRDefault="00443AED" w:rsidP="00443AED"/>
    <w:p w:rsidR="00443AED" w:rsidRPr="00443AED" w:rsidRDefault="00443AED" w:rsidP="00443AED"/>
    <w:p w:rsidR="00443AED" w:rsidRPr="00443AED" w:rsidRDefault="00443AED" w:rsidP="00443AED"/>
    <w:p w:rsidR="00443AED" w:rsidRPr="00443AED" w:rsidRDefault="00443AED" w:rsidP="00443AED"/>
    <w:p w:rsidR="00443AED" w:rsidRPr="00443AED" w:rsidRDefault="00443AED" w:rsidP="00443AED"/>
    <w:p w:rsidR="00443AED" w:rsidRPr="00443AED" w:rsidRDefault="00443AED" w:rsidP="00443AED"/>
    <w:p w:rsidR="00443AED" w:rsidRPr="00443AED" w:rsidRDefault="00443AED" w:rsidP="00443AED"/>
    <w:p w:rsidR="00443AED" w:rsidRPr="00443AED" w:rsidRDefault="00443AED" w:rsidP="00443AED"/>
    <w:p w:rsidR="00443AED" w:rsidRPr="00443AED" w:rsidRDefault="00443AED" w:rsidP="00443AED"/>
    <w:p w:rsidR="00443AED" w:rsidRPr="00443AED" w:rsidRDefault="00443AED" w:rsidP="00443AED"/>
    <w:p w:rsidR="00443AED" w:rsidRPr="00443AED" w:rsidRDefault="00443AED" w:rsidP="00443AED"/>
    <w:p w:rsidR="00443AED" w:rsidRPr="00443AED" w:rsidRDefault="00443AED" w:rsidP="00443AED"/>
    <w:p w:rsidR="00443AED" w:rsidRPr="00443AED" w:rsidRDefault="00443AED" w:rsidP="00443AED"/>
    <w:p w:rsidR="00443AED" w:rsidRPr="00443AED" w:rsidRDefault="00443AED" w:rsidP="00443AED"/>
    <w:p w:rsidR="00443AED" w:rsidRPr="00443AED" w:rsidRDefault="00443AED" w:rsidP="00443AED"/>
    <w:p w:rsidR="00443AED" w:rsidRPr="00443AED" w:rsidRDefault="00443AED" w:rsidP="00443AED"/>
    <w:p w:rsidR="00443AED" w:rsidRPr="00443AED" w:rsidRDefault="00443AED" w:rsidP="00443AED"/>
    <w:p w:rsidR="00443AED" w:rsidRPr="00443AED" w:rsidRDefault="00443AED" w:rsidP="00443AED"/>
    <w:p w:rsidR="00443AED" w:rsidRPr="00443AED" w:rsidRDefault="00443AED" w:rsidP="00443AED"/>
    <w:p w:rsidR="00443AED" w:rsidRPr="00443AED" w:rsidRDefault="00443AED" w:rsidP="00443AED"/>
    <w:p w:rsidR="00443AED" w:rsidRPr="00443AED" w:rsidRDefault="00443AED" w:rsidP="00443AED"/>
    <w:p w:rsidR="00443AED" w:rsidRPr="00443AED" w:rsidRDefault="00443AED" w:rsidP="00443AED"/>
    <w:p w:rsidR="00443AED" w:rsidRPr="00443AED" w:rsidRDefault="00443AED" w:rsidP="00443AED"/>
    <w:p w:rsidR="00443AED" w:rsidRDefault="00443AED"/>
    <w:sectPr w:rsidR="00443AED" w:rsidSect="00443AED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757E38"/>
    <w:multiLevelType w:val="hybridMultilevel"/>
    <w:tmpl w:val="01765E3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FC1019F"/>
    <w:multiLevelType w:val="hybridMultilevel"/>
    <w:tmpl w:val="A3C2C1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DB7637"/>
    <w:multiLevelType w:val="hybridMultilevel"/>
    <w:tmpl w:val="E58604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982440C"/>
    <w:multiLevelType w:val="hybridMultilevel"/>
    <w:tmpl w:val="96B8B9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A4B4879"/>
    <w:multiLevelType w:val="multilevel"/>
    <w:tmpl w:val="33441A20"/>
    <w:lvl w:ilvl="0">
      <w:start w:val="1"/>
      <w:numFmt w:val="bullet"/>
      <w:lvlText w:val="•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>
    <w:nsid w:val="60C479F7"/>
    <w:multiLevelType w:val="hybridMultilevel"/>
    <w:tmpl w:val="797AD47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57F73"/>
    <w:rsid w:val="004341CA"/>
    <w:rsid w:val="00443AED"/>
    <w:rsid w:val="00655C73"/>
    <w:rsid w:val="009710E5"/>
    <w:rsid w:val="00C57F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C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10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10E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1EB1FE-F4CD-411F-8BF6-11A1959F86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15</Pages>
  <Words>2766</Words>
  <Characters>15770</Characters>
  <Application>Microsoft Office Word</Application>
  <DocSecurity>0</DocSecurity>
  <Lines>131</Lines>
  <Paragraphs>36</Paragraphs>
  <ScaleCrop>false</ScaleCrop>
  <Company/>
  <LinksUpToDate>false</LinksUpToDate>
  <CharactersWithSpaces>18500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Ершово</dc:creator>
  <cp:keywords/>
  <dc:description/>
  <cp:lastModifiedBy>Галина Алексеевна</cp:lastModifiedBy>
  <cp:revision>4</cp:revision>
  <dcterms:created xsi:type="dcterms:W3CDTF">2010-04-22T23:35:00Z</dcterms:created>
  <dcterms:modified xsi:type="dcterms:W3CDTF">2016-09-21T09:01:00Z</dcterms:modified>
</cp:coreProperties>
</file>