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FC" w:rsidRDefault="00C87CD2" w:rsidP="00EF5CFC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611360" cy="6988419"/>
            <wp:effectExtent l="0" t="0" r="0" b="0"/>
            <wp:docPr id="1" name="Рисунок 1" descr="C:\Users\Школа\Desktop\Рп2 кл\мат 2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мат 2_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5CFC" w:rsidRDefault="00EF5CFC" w:rsidP="00EF5CFC"/>
    <w:p w:rsidR="00EF5CFC" w:rsidRDefault="00EF5CFC" w:rsidP="00EF5CFC"/>
    <w:p w:rsidR="00EF5CFC" w:rsidRDefault="00EF5CFC" w:rsidP="00EF5CFC"/>
    <w:p w:rsidR="00EF5CFC" w:rsidRDefault="00EF5CFC" w:rsidP="00EF5CFC">
      <w:pPr>
        <w:spacing w:after="0"/>
      </w:pPr>
    </w:p>
    <w:p w:rsidR="00B745C0" w:rsidRPr="006D61ED" w:rsidRDefault="00CD57A1" w:rsidP="00101D9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1ED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5A732D" w:rsidRDefault="00897A05" w:rsidP="002C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61ED" w:rsidRPr="002C50C1">
        <w:rPr>
          <w:rFonts w:ascii="Times New Roman" w:hAnsi="Times New Roman" w:cs="Times New Roman"/>
          <w:sz w:val="28"/>
          <w:szCs w:val="28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="003F7832" w:rsidRPr="003F78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832">
        <w:rPr>
          <w:rFonts w:ascii="Times New Roman" w:hAnsi="Times New Roman" w:cs="Times New Roman"/>
          <w:spacing w:val="1"/>
          <w:sz w:val="28"/>
          <w:szCs w:val="28"/>
        </w:rPr>
        <w:t>(новое издание 2012г.)</w:t>
      </w:r>
      <w:r w:rsidR="006D61ED" w:rsidRPr="002C50C1">
        <w:rPr>
          <w:rFonts w:ascii="Times New Roman" w:hAnsi="Times New Roman" w:cs="Times New Roman"/>
          <w:sz w:val="28"/>
          <w:szCs w:val="28"/>
        </w:rPr>
        <w:t xml:space="preserve">, </w:t>
      </w:r>
      <w:r w:rsidR="002C50C1" w:rsidRPr="002C50C1">
        <w:rPr>
          <w:rFonts w:ascii="Times New Roman" w:hAnsi="Times New Roman" w:cs="Times New Roman"/>
          <w:sz w:val="28"/>
          <w:szCs w:val="28"/>
        </w:rPr>
        <w:t xml:space="preserve">в соответствии с примерной программы по литературному чтению федерального государственного образовательного стандарта общего начального образования и </w:t>
      </w:r>
      <w:r w:rsidR="006D61ED" w:rsidRPr="002C50C1">
        <w:rPr>
          <w:rFonts w:ascii="Times New Roman" w:hAnsi="Times New Roman" w:cs="Times New Roman"/>
          <w:sz w:val="28"/>
          <w:szCs w:val="28"/>
        </w:rPr>
        <w:t>в соответствии с авторской про</w:t>
      </w:r>
      <w:r w:rsidR="006D61ED" w:rsidRPr="002C50C1">
        <w:rPr>
          <w:rFonts w:ascii="Times New Roman" w:hAnsi="Times New Roman" w:cs="Times New Roman"/>
          <w:sz w:val="28"/>
          <w:szCs w:val="28"/>
        </w:rPr>
        <w:softHyphen/>
        <w:t>граммой</w:t>
      </w:r>
      <w:r w:rsidR="005A732D" w:rsidRPr="002C50C1">
        <w:rPr>
          <w:rFonts w:ascii="Times New Roman" w:hAnsi="Times New Roman" w:cs="Times New Roman"/>
          <w:sz w:val="28"/>
          <w:szCs w:val="28"/>
        </w:rPr>
        <w:t xml:space="preserve"> Л.А. Ефросининой «Л</w:t>
      </w:r>
      <w:r w:rsidR="002C50C1">
        <w:rPr>
          <w:rFonts w:ascii="Times New Roman" w:hAnsi="Times New Roman" w:cs="Times New Roman"/>
          <w:sz w:val="28"/>
          <w:szCs w:val="28"/>
        </w:rPr>
        <w:t xml:space="preserve">итературное чтение. 1-4 классы», </w:t>
      </w:r>
      <w:r w:rsidR="002C50C1"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в рамках проекта «Начальная </w:t>
      </w:r>
      <w:r w:rsidR="002C50C1" w:rsidRPr="000F6AF9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C50C1" w:rsidRPr="000F6AF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2C50C1" w:rsidRPr="000F6AF9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</w:t>
      </w:r>
      <w:r w:rsidR="002C50C1">
        <w:rPr>
          <w:rFonts w:ascii="Times New Roman" w:hAnsi="Times New Roman" w:cs="Times New Roman"/>
          <w:sz w:val="28"/>
          <w:szCs w:val="28"/>
        </w:rPr>
        <w:t>).</w:t>
      </w:r>
    </w:p>
    <w:p w:rsidR="0068336B" w:rsidRPr="00712410" w:rsidRDefault="00897A05" w:rsidP="0068336B">
      <w:pPr>
        <w:pStyle w:val="a3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</w:t>
      </w:r>
      <w:r w:rsidR="0068336B" w:rsidRPr="00712410">
        <w:rPr>
          <w:rFonts w:ascii="Times New Roman" w:hAnsi="Times New Roman" w:cs="Times New Roman"/>
          <w:b/>
          <w:sz w:val="28"/>
          <w:szCs w:val="28"/>
          <w:lang w:eastAsia="en-US"/>
        </w:rPr>
        <w:t>Цели и задачи курса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 xml:space="preserve"> </w:t>
      </w:r>
      <w:r w:rsidR="00897A05">
        <w:rPr>
          <w:rFonts w:ascii="Times New Roman" w:hAnsi="Times New Roman" w:cs="Times New Roman"/>
          <w:sz w:val="28"/>
          <w:szCs w:val="28"/>
        </w:rPr>
        <w:t xml:space="preserve">     </w:t>
      </w:r>
      <w:r w:rsidRPr="0068336B">
        <w:rPr>
          <w:rFonts w:ascii="Times New Roman" w:hAnsi="Times New Roman" w:cs="Times New Roman"/>
          <w:sz w:val="28"/>
          <w:szCs w:val="28"/>
        </w:rPr>
        <w:t>Литературное чтение –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 – нравственному воспитанию ребёнка.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 xml:space="preserve">       Изучение литературного чтения в начальной школе  направлено на достижение следующих </w:t>
      </w:r>
      <w:r w:rsidRPr="00712410">
        <w:rPr>
          <w:rFonts w:ascii="Times New Roman" w:hAnsi="Times New Roman" w:cs="Times New Roman"/>
          <w:i/>
          <w:sz w:val="28"/>
          <w:szCs w:val="28"/>
          <w:u w:val="single"/>
        </w:rPr>
        <w:t>целей:</w:t>
      </w:r>
      <w:r w:rsidRPr="00683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- овладение осознанным, правильным, беглым и выразительным чтением как базовым навыком в системе образования младших 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- развитие художественно – 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 – познавательными текстами;</w:t>
      </w:r>
    </w:p>
    <w:p w:rsid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- Воспитание интереса к чтению и книге; обогащение нравственного опыта младших школьников средствами художественно текста; формирований о добре и зле, уважения к культуре народов многонациональной России и других стран.</w:t>
      </w:r>
    </w:p>
    <w:p w:rsidR="00DB3751" w:rsidRPr="0068336B" w:rsidRDefault="00897A05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3751">
        <w:rPr>
          <w:rFonts w:ascii="Times New Roman" w:hAnsi="Times New Roman" w:cs="Times New Roman"/>
          <w:sz w:val="28"/>
          <w:szCs w:val="28"/>
        </w:rPr>
        <w:t xml:space="preserve">Приоритетной </w:t>
      </w:r>
      <w:r w:rsidR="00DB3751" w:rsidRPr="00B3565E">
        <w:rPr>
          <w:rFonts w:ascii="Times New Roman" w:hAnsi="Times New Roman" w:cs="Times New Roman"/>
          <w:i/>
          <w:sz w:val="28"/>
          <w:szCs w:val="28"/>
          <w:u w:val="single"/>
        </w:rPr>
        <w:t>целью</w:t>
      </w:r>
      <w:r w:rsidR="00DB3751">
        <w:rPr>
          <w:rFonts w:ascii="Times New Roman" w:hAnsi="Times New Roman" w:cs="Times New Roman"/>
          <w:sz w:val="28"/>
          <w:szCs w:val="28"/>
        </w:rPr>
        <w:t xml:space="preserve"> обучения литературному чтению в начальной школе является формирование читательской </w:t>
      </w:r>
      <w:r w:rsidR="00B3565E">
        <w:rPr>
          <w:rFonts w:ascii="Times New Roman" w:hAnsi="Times New Roman" w:cs="Times New Roman"/>
          <w:sz w:val="28"/>
          <w:szCs w:val="28"/>
        </w:rPr>
        <w:t>компетентности</w:t>
      </w:r>
      <w:r w:rsidR="00DB3751">
        <w:rPr>
          <w:rFonts w:ascii="Times New Roman" w:hAnsi="Times New Roman" w:cs="Times New Roman"/>
          <w:sz w:val="28"/>
          <w:szCs w:val="28"/>
        </w:rPr>
        <w:t xml:space="preserve"> младшего школьника, осознание себя как грамотного читателя, способного к творческой деятельно</w:t>
      </w:r>
      <w:r w:rsidR="00B3565E">
        <w:rPr>
          <w:rFonts w:ascii="Times New Roman" w:hAnsi="Times New Roman" w:cs="Times New Roman"/>
          <w:sz w:val="28"/>
          <w:szCs w:val="28"/>
        </w:rPr>
        <w:t>с</w:t>
      </w:r>
      <w:r w:rsidR="00DB3751">
        <w:rPr>
          <w:rFonts w:ascii="Times New Roman" w:hAnsi="Times New Roman" w:cs="Times New Roman"/>
          <w:sz w:val="28"/>
          <w:szCs w:val="28"/>
        </w:rPr>
        <w:t>ти.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 xml:space="preserve">    </w:t>
      </w:r>
      <w:r w:rsidR="00897A05">
        <w:rPr>
          <w:rFonts w:ascii="Times New Roman" w:hAnsi="Times New Roman" w:cs="Times New Roman"/>
          <w:sz w:val="28"/>
          <w:szCs w:val="28"/>
        </w:rPr>
        <w:t xml:space="preserve">    </w:t>
      </w:r>
      <w:r w:rsidRPr="0068336B">
        <w:rPr>
          <w:rFonts w:ascii="Times New Roman" w:hAnsi="Times New Roman" w:cs="Times New Roman"/>
          <w:sz w:val="28"/>
          <w:szCs w:val="28"/>
        </w:rPr>
        <w:t xml:space="preserve">Курс  «Литературное чтение» влияет на решение следующих </w:t>
      </w:r>
      <w:r w:rsidRPr="00712410">
        <w:rPr>
          <w:rFonts w:ascii="Times New Roman" w:hAnsi="Times New Roman" w:cs="Times New Roman"/>
          <w:i/>
          <w:sz w:val="28"/>
          <w:szCs w:val="28"/>
          <w:u w:val="single"/>
        </w:rPr>
        <w:t>задач:</w:t>
      </w:r>
      <w:r w:rsidRPr="00683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lastRenderedPageBreak/>
        <w:t>1.Освоение общекультурных навыков чтения и понимание текста, воспитание интереса к чтению и книге.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2.Овладение речевой, письменной и коммуникативной культурой.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3.Воспитание эстетического отношения к действительности, отражённой в художественной литературе.</w:t>
      </w:r>
    </w:p>
    <w:p w:rsidR="00712410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4.Формирование нравственных ценностей и эстетического вкуса младшего школьника; понимание духовной сущности произведений.</w:t>
      </w:r>
    </w:p>
    <w:p w:rsidR="00532D00" w:rsidRPr="0068336B" w:rsidRDefault="00532D00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4B1" w:rsidRPr="009015D9" w:rsidRDefault="004A44B1" w:rsidP="009015D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5D9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учебного предмета «Литературное чтение»</w:t>
      </w:r>
    </w:p>
    <w:p w:rsidR="009015D9" w:rsidRDefault="00897A05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15D9">
        <w:rPr>
          <w:rFonts w:ascii="Times New Roman" w:hAnsi="Times New Roman" w:cs="Times New Roman"/>
          <w:sz w:val="28"/>
          <w:szCs w:val="28"/>
        </w:rPr>
        <w:t>Курс «Литературное чтение» помогает</w:t>
      </w:r>
      <w:r w:rsidR="009015D9" w:rsidRPr="009015D9">
        <w:rPr>
          <w:rFonts w:ascii="Times New Roman" w:hAnsi="Times New Roman" w:cs="Times New Roman"/>
          <w:sz w:val="28"/>
          <w:szCs w:val="28"/>
        </w:rPr>
        <w:t xml:space="preserve"> ребенку стать </w:t>
      </w:r>
      <w:r w:rsidR="009015D9">
        <w:rPr>
          <w:rFonts w:ascii="Times New Roman" w:hAnsi="Times New Roman" w:cs="Times New Roman"/>
          <w:sz w:val="28"/>
          <w:szCs w:val="28"/>
        </w:rPr>
        <w:t>читателем: подводит его</w:t>
      </w:r>
      <w:r w:rsidR="009015D9" w:rsidRPr="009015D9">
        <w:rPr>
          <w:rFonts w:ascii="Times New Roman" w:hAnsi="Times New Roman" w:cs="Times New Roman"/>
          <w:sz w:val="28"/>
          <w:szCs w:val="28"/>
        </w:rPr>
        <w:t xml:space="preserve"> к осознанию богатого мира отечественной и зарубежной </w:t>
      </w:r>
      <w:r w:rsidR="009015D9">
        <w:rPr>
          <w:rFonts w:ascii="Times New Roman" w:hAnsi="Times New Roman" w:cs="Times New Roman"/>
          <w:sz w:val="28"/>
          <w:szCs w:val="28"/>
        </w:rPr>
        <w:t>детской литературы, обогащает</w:t>
      </w:r>
      <w:r w:rsidR="009015D9" w:rsidRPr="009015D9">
        <w:rPr>
          <w:rFonts w:ascii="Times New Roman" w:hAnsi="Times New Roman" w:cs="Times New Roman"/>
          <w:sz w:val="28"/>
          <w:szCs w:val="28"/>
        </w:rPr>
        <w:t xml:space="preserve"> читательский опыт. Развитие читателя предполагает овладение основными видами устной и письменной литературной речи:</w:t>
      </w:r>
      <w:r w:rsidR="009015D9">
        <w:rPr>
          <w:rFonts w:ascii="Times New Roman" w:hAnsi="Times New Roman" w:cs="Times New Roman"/>
          <w:sz w:val="28"/>
          <w:szCs w:val="28"/>
        </w:rPr>
        <w:t xml:space="preserve"> способностью воспринимать текс</w:t>
      </w:r>
      <w:r w:rsidR="009015D9" w:rsidRPr="009015D9">
        <w:rPr>
          <w:rFonts w:ascii="Times New Roman" w:hAnsi="Times New Roman" w:cs="Times New Roman"/>
          <w:sz w:val="28"/>
          <w:szCs w:val="28"/>
        </w:rPr>
        <w:t>т произведения,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прочитанное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9015D9" w:rsidRDefault="009015D9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5D9" w:rsidRPr="0011453B" w:rsidRDefault="00E668A2" w:rsidP="00E668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53B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 учебного предмета «Литературное чтение» в учебном плане</w:t>
      </w:r>
    </w:p>
    <w:p w:rsidR="00CD57A1" w:rsidRDefault="00897A05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453B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</w:t>
      </w:r>
      <w:r w:rsidR="00F86ACD">
        <w:rPr>
          <w:rFonts w:ascii="Times New Roman" w:hAnsi="Times New Roman" w:cs="Times New Roman"/>
          <w:sz w:val="28"/>
          <w:szCs w:val="28"/>
        </w:rPr>
        <w:t xml:space="preserve">МАОУ Тоболовская СОШ </w:t>
      </w:r>
      <w:r w:rsidR="0011453B">
        <w:rPr>
          <w:rFonts w:ascii="Times New Roman" w:hAnsi="Times New Roman" w:cs="Times New Roman"/>
          <w:sz w:val="28"/>
          <w:szCs w:val="28"/>
        </w:rPr>
        <w:t>на преподавание литературного чтения во 2 клас</w:t>
      </w:r>
      <w:r w:rsidR="00F86ACD">
        <w:rPr>
          <w:rFonts w:ascii="Times New Roman" w:hAnsi="Times New Roman" w:cs="Times New Roman"/>
          <w:sz w:val="28"/>
          <w:szCs w:val="28"/>
        </w:rPr>
        <w:t>се отводится 4 часа в неделю (34 недели</w:t>
      </w:r>
      <w:r w:rsidR="0011453B">
        <w:rPr>
          <w:rFonts w:ascii="Times New Roman" w:hAnsi="Times New Roman" w:cs="Times New Roman"/>
          <w:sz w:val="28"/>
          <w:szCs w:val="28"/>
        </w:rPr>
        <w:t>). Соответственно</w:t>
      </w:r>
      <w:r w:rsidR="00F86ACD">
        <w:rPr>
          <w:rFonts w:ascii="Times New Roman" w:hAnsi="Times New Roman" w:cs="Times New Roman"/>
          <w:sz w:val="28"/>
          <w:szCs w:val="28"/>
        </w:rPr>
        <w:t xml:space="preserve"> программа рассчитана на 136</w:t>
      </w:r>
      <w:r w:rsidR="0011453B">
        <w:rPr>
          <w:rFonts w:ascii="Times New Roman" w:hAnsi="Times New Roman" w:cs="Times New Roman"/>
          <w:sz w:val="28"/>
          <w:szCs w:val="28"/>
        </w:rPr>
        <w:t xml:space="preserve"> учебных часов. </w:t>
      </w:r>
    </w:p>
    <w:p w:rsidR="0011453B" w:rsidRDefault="0011453B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53B" w:rsidRPr="009F304B" w:rsidRDefault="009F304B" w:rsidP="009F30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04B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9F304B">
        <w:rPr>
          <w:rFonts w:ascii="Times New Roman" w:hAnsi="Times New Roman" w:cs="Times New Roman"/>
          <w:b/>
          <w:sz w:val="28"/>
          <w:szCs w:val="28"/>
          <w:u w:val="single"/>
        </w:rPr>
        <w:t>тиров содержания учебного предмета «Литературное чтение»</w:t>
      </w:r>
    </w:p>
    <w:p w:rsidR="00897A05" w:rsidRPr="00897A05" w:rsidRDefault="00897A0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 xml:space="preserve">Литературное чтение как учебный предмет в начальной школе  имеет большое значение в решении задач не только обучения, но и воспитания. На уроках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уча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 xml:space="preserve">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уча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щихся начальных классов.</w:t>
      </w:r>
    </w:p>
    <w:p w:rsidR="00897A05" w:rsidRPr="00897A05" w:rsidRDefault="00897A0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 xml:space="preserve">Литературное чтение как вид искусства знакомит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уча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щихся с нравственными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На уроках литературного чтения  продолжается развитие техники чтения, особенно осмысленности. Читая и анализируя произведения, ребёнок задумывается над вечными ценностями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(базовыми ценностями):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обром, справедливостью, правдой…</w:t>
      </w:r>
    </w:p>
    <w:p w:rsidR="00897A05" w:rsidRDefault="00897A0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CE74A5" w:rsidRPr="00CE74A5" w:rsidRDefault="00CE74A5" w:rsidP="00CE74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74A5">
        <w:rPr>
          <w:rFonts w:ascii="Times New Roman" w:eastAsia="Times New Roman" w:hAnsi="Times New Roman" w:cs="Times New Roman"/>
          <w:sz w:val="28"/>
          <w:szCs w:val="28"/>
        </w:rPr>
        <w:t>Данный курс носит интегрированный характер, что обеспечивает синтез знаний, полученных при изучении других учебных предметов (изобразительного искусства, окружающего мира, русского языка, технологии, музыки), и позволяет реализовать их в интеллектуально – пр</w:t>
      </w:r>
      <w:r>
        <w:rPr>
          <w:rFonts w:ascii="Times New Roman" w:hAnsi="Times New Roman" w:cs="Times New Roman"/>
          <w:sz w:val="28"/>
          <w:szCs w:val="28"/>
        </w:rPr>
        <w:t>актической деятельности ученика.</w:t>
      </w:r>
    </w:p>
    <w:p w:rsidR="00CE74A5" w:rsidRDefault="00CE74A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32D00" w:rsidRPr="00DF6AA4" w:rsidRDefault="00072D0A" w:rsidP="00072D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DF6AA4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Личностные, метапредметные и предметные результаты освоения учебного предмета «Литературное чтение»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7401D4">
        <w:rPr>
          <w:rFonts w:ascii="Times New Roman" w:hAnsi="Times New Roman" w:cs="Times New Roman"/>
          <w:sz w:val="28"/>
          <w:szCs w:val="28"/>
        </w:rPr>
        <w:t xml:space="preserve"> должны отражать: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 xml:space="preserve">4) овладение начальными навыками адаптации в динамично изменяющемся и развивающемся мире; 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5) принятие и освоение социальной роли обучающегося, развитие мотивов учеб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ной деятельности и формирование </w:t>
      </w:r>
      <w:r w:rsidRPr="007401D4">
        <w:rPr>
          <w:rFonts w:ascii="Times New Roman" w:hAnsi="Times New Roman" w:cs="Times New Roman"/>
          <w:sz w:val="28"/>
          <w:szCs w:val="28"/>
        </w:rPr>
        <w:t xml:space="preserve">личностного 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смысла учения;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6) развитие самостоят</w:t>
      </w:r>
      <w:r w:rsidR="007401D4" w:rsidRPr="007401D4">
        <w:rPr>
          <w:rFonts w:ascii="Times New Roman" w:hAnsi="Times New Roman" w:cs="Times New Roman"/>
          <w:sz w:val="28"/>
          <w:szCs w:val="28"/>
        </w:rPr>
        <w:t>ельности и личной ответственнос</w:t>
      </w:r>
      <w:r w:rsidRPr="007401D4">
        <w:rPr>
          <w:rFonts w:ascii="Times New Roman" w:hAnsi="Times New Roman" w:cs="Times New Roman"/>
          <w:sz w:val="28"/>
          <w:szCs w:val="28"/>
        </w:rPr>
        <w:t>ти за свои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поступки, в том числе в информационной деятельности, на основе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представлений о нравственных нормах, социальной справедливости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свободе;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7) формирование эс</w:t>
      </w:r>
      <w:r w:rsidR="007401D4" w:rsidRPr="007401D4">
        <w:rPr>
          <w:rFonts w:ascii="Times New Roman" w:hAnsi="Times New Roman" w:cs="Times New Roman"/>
          <w:sz w:val="28"/>
          <w:szCs w:val="28"/>
        </w:rPr>
        <w:t>тетических потребностей, ценнос</w:t>
      </w:r>
      <w:r w:rsidRPr="007401D4">
        <w:rPr>
          <w:rFonts w:ascii="Times New Roman" w:hAnsi="Times New Roman" w:cs="Times New Roman"/>
          <w:sz w:val="28"/>
          <w:szCs w:val="28"/>
        </w:rPr>
        <w:t>тей и чувств;</w:t>
      </w:r>
    </w:p>
    <w:p w:rsidR="009759F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8) развитие этических чувств, доброжелательности и эмоционально-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нравственной 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тзывчивости, понимания и </w:t>
      </w:r>
      <w:r w:rsidRPr="007401D4">
        <w:rPr>
          <w:rFonts w:ascii="Times New Roman" w:hAnsi="Times New Roman" w:cs="Times New Roman"/>
          <w:sz w:val="28"/>
          <w:szCs w:val="28"/>
        </w:rPr>
        <w:t>сопереживания чувствам других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людей;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9) развитие навыков сотрудничества со взрослыми и сверстниками 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разных социальных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ситуациях, умения не создавать </w:t>
      </w:r>
      <w:r w:rsidRPr="007401D4">
        <w:rPr>
          <w:rFonts w:ascii="Times New Roman" w:hAnsi="Times New Roman" w:cs="Times New Roman"/>
          <w:sz w:val="28"/>
          <w:szCs w:val="28"/>
        </w:rPr>
        <w:t>конфликтов и находить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выходы из спорных ситуаций;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10) формирование установки на безопасный, здоровый образ жизни,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наличие мотивации к творческому труду, работе на результат, бережному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отношению к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материальным и духовным ценнос</w:t>
      </w:r>
      <w:r w:rsidRPr="007401D4">
        <w:rPr>
          <w:rFonts w:ascii="Times New Roman" w:hAnsi="Times New Roman" w:cs="Times New Roman"/>
          <w:sz w:val="28"/>
          <w:szCs w:val="28"/>
        </w:rPr>
        <w:t>тям.</w:t>
      </w:r>
    </w:p>
    <w:p w:rsidR="007401D4" w:rsidRDefault="007401D4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7401D4">
        <w:rPr>
          <w:rFonts w:ascii="Times New Roman" w:hAnsi="Times New Roman" w:cs="Times New Roman"/>
          <w:sz w:val="28"/>
          <w:szCs w:val="28"/>
        </w:rPr>
        <w:t xml:space="preserve"> должны отражать: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1) овладение способностью принимать и сохранять цели и задачи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учебной деятельности, поиска средств ее осуществления;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lastRenderedPageBreak/>
        <w:t>2) освоение способов решения проблем творческого и поискового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характера;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3) формирование умения планировать, контролировать и оценивать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учебные действия в соответствии с поставленной задачей </w:t>
      </w:r>
      <w:r w:rsidRPr="007401D4">
        <w:rPr>
          <w:rFonts w:ascii="Times New Roman" w:hAnsi="Times New Roman" w:cs="Times New Roman"/>
          <w:sz w:val="28"/>
          <w:szCs w:val="28"/>
        </w:rPr>
        <w:t>и условиями ее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реализации; определять наиболее эффективные способы достижения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результата;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4) формирование умения понимать причины успеха/неуспеха учебной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деятельности и способности конструктивно действовать даже в ситуациях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неуспеха;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5) освоение начальных форм познавательной и личностной рефлексии;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6) использование знаково-символических средств представления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информации для создания моделей изучаемых объектов и процессов, схем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решения учебных и практических задач;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7) активное использование речевых средств и средств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 для решения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коммуникативных и познавательных задач;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8) использование различных способов поиска (в справочных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источниках и открытом учебном информационном пространстве сети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Интернет), сбора, обработки, анализа, организации, передачи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инте</w:t>
      </w:r>
      <w:r w:rsidR="007401D4" w:rsidRPr="007401D4">
        <w:rPr>
          <w:rFonts w:ascii="Times New Roman" w:hAnsi="Times New Roman" w:cs="Times New Roman"/>
          <w:sz w:val="28"/>
          <w:szCs w:val="28"/>
        </w:rPr>
        <w:t>рпретации информации в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коммуникативными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познавательными задачами и технологиями учебного предмета; в том числе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умение вводить текст с помощью клавиатуры, фиксировать (записывать) 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цифровой форме измеряемые величины и анализировать изображения, звуки,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готовить свое выступление и выступать с аудио-, видео- и графическим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сопровождением; соблюдать нормы </w:t>
      </w:r>
      <w:r w:rsidRPr="007401D4">
        <w:rPr>
          <w:rFonts w:ascii="Times New Roman" w:hAnsi="Times New Roman" w:cs="Times New Roman"/>
          <w:sz w:val="28"/>
          <w:szCs w:val="28"/>
        </w:rPr>
        <w:t>информационной избирательности,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этики и этикета;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 xml:space="preserve">9) овладение </w:t>
      </w:r>
      <w:r w:rsidR="007401D4" w:rsidRPr="007401D4">
        <w:rPr>
          <w:rFonts w:ascii="Times New Roman" w:hAnsi="Times New Roman" w:cs="Times New Roman"/>
          <w:sz w:val="28"/>
          <w:szCs w:val="28"/>
        </w:rPr>
        <w:t>навыками смыслового чтения текс</w:t>
      </w:r>
      <w:r w:rsidRPr="007401D4">
        <w:rPr>
          <w:rFonts w:ascii="Times New Roman" w:hAnsi="Times New Roman" w:cs="Times New Roman"/>
          <w:sz w:val="28"/>
          <w:szCs w:val="28"/>
        </w:rPr>
        <w:t>тов различных стилей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 жанров в соответствии с целями и задачами; осознанно строить речевое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высказывание в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задачами коммуникации и составлять тексты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в устной и письменной формах;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10) овладение логическими действиями сравнения, анализа, синтеза,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обобщения, классификации по родовидовым признакам, установления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аналогий и причинно-следственных связей, построения рассуждений,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отнесения к известным понятиям;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11) готовность слушать собеседник</w:t>
      </w:r>
      <w:r w:rsidR="007401D4" w:rsidRPr="007401D4">
        <w:rPr>
          <w:rFonts w:ascii="Times New Roman" w:hAnsi="Times New Roman" w:cs="Times New Roman"/>
          <w:sz w:val="28"/>
          <w:szCs w:val="28"/>
        </w:rPr>
        <w:t>а и вести диалог; готовнос</w:t>
      </w:r>
      <w:r w:rsidRPr="007401D4">
        <w:rPr>
          <w:rFonts w:ascii="Times New Roman" w:hAnsi="Times New Roman" w:cs="Times New Roman"/>
          <w:sz w:val="28"/>
          <w:szCs w:val="28"/>
        </w:rPr>
        <w:t>ть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различных точек зрения и права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каждого иметь свою; излагать свое мнение и аргументировать свою точку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зрения и оценку событий;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12) определение общей цели и путей ее достижения; умение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договариваться о распределении функций и ролей в совместной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деятельности; осуществлять взаимный контроль в совместной деятельности,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13) готовность конструктивно разрешать конфликты посредством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учета интересов сторон и сотрудничества;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14) овладение начальными сведениями о сущности и особенностях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объектов, про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цессов и явлений действительности </w:t>
      </w:r>
      <w:r w:rsidRPr="007401D4">
        <w:rPr>
          <w:rFonts w:ascii="Times New Roman" w:hAnsi="Times New Roman" w:cs="Times New Roman"/>
          <w:sz w:val="28"/>
          <w:szCs w:val="28"/>
        </w:rPr>
        <w:t>(природных, социальных,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культурных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>, технических и др.) в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содержанием конкретного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lastRenderedPageBreak/>
        <w:t>15) овладение базовыми предметными и межпредметными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понятиями, отражающими существенные связи и отношения между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объектами и процессами;</w:t>
      </w:r>
    </w:p>
    <w:p w:rsidR="007401D4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16) умение работать в материальной и информационной среде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начального общего образования (в том числе с учебными моделями) 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содержанием конкретного учебного предмета.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7401D4">
        <w:rPr>
          <w:rFonts w:ascii="Times New Roman" w:hAnsi="Times New Roman" w:cs="Times New Roman"/>
          <w:sz w:val="28"/>
          <w:szCs w:val="28"/>
        </w:rPr>
        <w:t xml:space="preserve"> должны отражать:</w:t>
      </w:r>
    </w:p>
    <w:p w:rsid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1) понимание литературы как явления национальной и мировой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 xml:space="preserve">культуры, средства сохранения и передачи нравственных 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ценностей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традиций;</w:t>
      </w:r>
    </w:p>
    <w:p w:rsidR="00B745C0" w:rsidRPr="007401D4" w:rsidRDefault="007401D4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2) осознание значимос</w:t>
      </w:r>
      <w:r w:rsidR="00B745C0" w:rsidRPr="007401D4">
        <w:rPr>
          <w:rFonts w:ascii="Times New Roman" w:hAnsi="Times New Roman" w:cs="Times New Roman"/>
          <w:sz w:val="28"/>
          <w:szCs w:val="28"/>
        </w:rPr>
        <w:t>ти чтения для личного развития; формирование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>представлений о мире, российской истории и культуре, первоначальных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>этических представлений, понятий о добре и зле, нравственности;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>успешности обучения по всем учебным предметам; формирование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>потребности в систематическом чтении;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3) понимание роли чтения, использование разных видов чтения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(ознакомительное, изучающее, выборочное, поисковое); умение осознанно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воспринимать и оценивать содержание и специфику различных текстов,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участвовать в их обсуждении, давать и обосновывать нравственную оценку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поступков героев;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4) достижение необходимого для продолжения образования уровня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читательской компетентности, общего речевого развития, т.е. овладение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техникой чтения вслух и про себя, элементарными приемами интерпретации,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анализа и преобразования </w:t>
      </w:r>
      <w:r w:rsidRPr="007401D4">
        <w:rPr>
          <w:rFonts w:ascii="Times New Roman" w:hAnsi="Times New Roman" w:cs="Times New Roman"/>
          <w:sz w:val="28"/>
          <w:szCs w:val="28"/>
        </w:rPr>
        <w:t>художественных, научно-популярных и учебных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текстов с использованием элементарных литературоведческих понятий;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5) умение самостоятельно выбирать интересующую литературу;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пользоваться справочными источниками для понимания и получения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дополнительной информации».</w:t>
      </w:r>
    </w:p>
    <w:p w:rsidR="009F304B" w:rsidRPr="007401D4" w:rsidRDefault="009F304B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7A05" w:rsidRDefault="0014110F" w:rsidP="006B05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4AA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предмета «Литературное чтение»</w:t>
      </w:r>
    </w:p>
    <w:p w:rsidR="00611505" w:rsidRPr="004044AA" w:rsidRDefault="00611505" w:rsidP="006B05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628"/>
        <w:gridCol w:w="1814"/>
      </w:tblGrid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E12327" w:rsidRDefault="00611505" w:rsidP="00E1232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 п\п</w:t>
            </w:r>
          </w:p>
        </w:tc>
        <w:tc>
          <w:tcPr>
            <w:tcW w:w="4628" w:type="dxa"/>
            <w:shd w:val="clear" w:color="auto" w:fill="auto"/>
          </w:tcPr>
          <w:p w:rsidR="00611505" w:rsidRPr="00E12327" w:rsidRDefault="00611505" w:rsidP="00E1232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Содержание программного материала</w:t>
            </w:r>
          </w:p>
        </w:tc>
        <w:tc>
          <w:tcPr>
            <w:tcW w:w="1814" w:type="dxa"/>
            <w:shd w:val="clear" w:color="auto" w:fill="auto"/>
          </w:tcPr>
          <w:p w:rsidR="00611505" w:rsidRPr="00E12327" w:rsidRDefault="00E12327" w:rsidP="00E1232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  <w:r w:rsidR="00611505"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часов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нашей Родине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Народная мудрость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детях и для детей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Уж небо осенью дышало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Снежок порхает, кружится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0E5A6F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E1693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Здравствуй, п</w:t>
            </w:r>
            <w:r w:rsidR="00611505"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раздник новогодний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Произведения о животных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Зарубежные сказки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Рассказы, стихи, сказки о семье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Весна, весна красная…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EC5F14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5A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Волшебные сказки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EC5F14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6115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14" w:type="dxa"/>
            <w:shd w:val="clear" w:color="auto" w:fill="auto"/>
          </w:tcPr>
          <w:p w:rsidR="00611505" w:rsidRPr="00771C2F" w:rsidRDefault="00EC5F14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  <w:r w:rsidR="006E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213DEB" w:rsidRDefault="00213DEB" w:rsidP="00025DB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 нашей Родине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(5 ч):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стихи, рассказы, пословицы о Родине, произведения В. Савинова, И. Никитина, С. Романовского, С. Прокофьева.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Народная мудрость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(5 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песенки, загадки, шутки, считалки, потешки, былины.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 детях и для детей</w:t>
      </w:r>
      <w:r w:rsidR="00424FEA" w:rsidRPr="00424FEA">
        <w:rPr>
          <w:rFonts w:ascii="Times New Roman" w:hAnsi="Times New Roman" w:cs="Times New Roman"/>
          <w:sz w:val="28"/>
          <w:szCs w:val="28"/>
          <w:u w:val="single"/>
        </w:rPr>
        <w:t xml:space="preserve"> (20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И Крылова, братьев Гримм, Х.-К. Андерсена, Л. Толстого, С. Баруздина, Е. Пермяка, А. Барто, Н.Носова, М. Зощенко, В. Сутеева, Л. Пантелеева, А. Гайдара.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Уж небо осенью дышало…(</w:t>
      </w:r>
      <w:r w:rsidR="00424F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>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А. Пушкина, Е. Трутневой, Г. Скребицкого, Э. Шима, Н. Сладкова, Н. Рубцова, М. Пришвина, С. Есенина.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FEA" w:rsidRDefault="00424FEA" w:rsidP="00424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hAnsi="Times New Roman" w:cs="Times New Roman"/>
          <w:b/>
          <w:sz w:val="28"/>
          <w:szCs w:val="28"/>
          <w:u w:val="single"/>
        </w:rPr>
        <w:t>Снежок порхает, кружится... (</w:t>
      </w:r>
      <w:r w:rsidR="000E5A6F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424FEA">
        <w:rPr>
          <w:rFonts w:ascii="Times New Roman" w:hAnsi="Times New Roman" w:cs="Times New Roman"/>
          <w:sz w:val="28"/>
          <w:szCs w:val="28"/>
          <w:u w:val="single"/>
        </w:rPr>
        <w:t>ч.):</w:t>
      </w:r>
      <w:r w:rsidRPr="00424FEA">
        <w:rPr>
          <w:rFonts w:ascii="Times New Roman" w:hAnsi="Times New Roman" w:cs="Times New Roman"/>
          <w:sz w:val="28"/>
          <w:szCs w:val="28"/>
        </w:rPr>
        <w:t xml:space="preserve"> произведения фольклора; произведения Н. Не</w:t>
      </w:r>
      <w:r w:rsidRPr="00424FEA">
        <w:rPr>
          <w:rFonts w:ascii="Times New Roman" w:hAnsi="Times New Roman" w:cs="Times New Roman"/>
          <w:sz w:val="28"/>
          <w:szCs w:val="28"/>
        </w:rPr>
        <w:softHyphen/>
        <w:t>красова, В. Одоевского, В. Даля, И. Сурикова, И. Соколова-Микитова, Г. Скребицкого, 3. Александровой, М. Пришвина, С. Есенина.</w:t>
      </w:r>
    </w:p>
    <w:p w:rsidR="00424FEA" w:rsidRPr="00424FEA" w:rsidRDefault="00424FEA" w:rsidP="00424FE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424FEA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hAnsi="Times New Roman" w:cs="Times New Roman"/>
          <w:b/>
          <w:sz w:val="28"/>
          <w:szCs w:val="28"/>
          <w:u w:val="single"/>
        </w:rPr>
        <w:t>Здравствуй, п</w:t>
      </w:r>
      <w:r w:rsidR="00E12327"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раздник новогодний</w:t>
      </w:r>
      <w:r w:rsidRPr="00424FEA">
        <w:rPr>
          <w:rFonts w:ascii="Times New Roman" w:hAnsi="Times New Roman" w:cs="Times New Roman"/>
          <w:sz w:val="28"/>
          <w:szCs w:val="28"/>
          <w:u w:val="single"/>
        </w:rPr>
        <w:t xml:space="preserve"> (10</w:t>
      </w:r>
      <w:r w:rsidR="00E12327"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ч.):</w:t>
      </w:r>
      <w:r w:rsidR="00E12327"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Х.-К. Андерсена, С. Маршака, А. Гайдара, С. Михалкова.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Произведения о животных</w:t>
      </w:r>
      <w:r w:rsidR="003054DD">
        <w:rPr>
          <w:rFonts w:ascii="Times New Roman" w:hAnsi="Times New Roman" w:cs="Times New Roman"/>
          <w:sz w:val="28"/>
          <w:szCs w:val="28"/>
          <w:u w:val="thick"/>
        </w:rPr>
        <w:t xml:space="preserve"> (О братьях наших меньших) (14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>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фольклора, сказки народов мира; произведения К. Ушинского, В Жуковского, М. Пришвина, Д. Мамина-Сибиряка, А. Плещеева, Н.убцова, В. Бианки, К. Паустовского, Р. Киплинга, братьев Гримм.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Зарубежные сказки</w:t>
      </w:r>
      <w:r w:rsidR="00424FEA" w:rsidRPr="00424FEA">
        <w:rPr>
          <w:rFonts w:ascii="Times New Roman" w:hAnsi="Times New Roman" w:cs="Times New Roman"/>
          <w:sz w:val="28"/>
          <w:szCs w:val="28"/>
          <w:u w:val="thick"/>
        </w:rPr>
        <w:t xml:space="preserve"> (12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сказки народов мира, братьев Гримм, ДЖ. Харриса, Р. Киплинга.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Рассказы, стихи, сказки о семье</w:t>
      </w:r>
      <w:r w:rsidR="003054DD">
        <w:rPr>
          <w:rFonts w:ascii="Times New Roman" w:hAnsi="Times New Roman" w:cs="Times New Roman"/>
          <w:sz w:val="28"/>
          <w:szCs w:val="28"/>
          <w:u w:val="thick"/>
        </w:rPr>
        <w:t xml:space="preserve"> (Семья и я) (14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фольклора, Л. Толстого, М. Лермонтова, А. Плещеева, А. Ахматовой, Л. Воронковой, В. Солоухина, С. Михалкова, С. Баруздина.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lastRenderedPageBreak/>
        <w:t>Весна, весна красная…(</w:t>
      </w:r>
      <w:r w:rsidR="000E5A6F">
        <w:rPr>
          <w:rFonts w:ascii="Times New Roman" w:hAnsi="Times New Roman" w:cs="Times New Roman"/>
          <w:sz w:val="28"/>
          <w:szCs w:val="28"/>
          <w:u w:val="thick"/>
        </w:rPr>
        <w:t>25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ч)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фольклора, произведения А. С. Пушкина, В. Жуковского, Ф. Тютчева, Е. Боратынского, А. Чехова, А. Куприна, М. Пришвина, А. Барто, Н. Сладкова, Г. Скребицкого, С. Маршака, Б. Заходера, Э.Шима.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Волшебные сказки</w:t>
      </w:r>
      <w:r w:rsidR="00424FEA" w:rsidRPr="00424FEA">
        <w:rPr>
          <w:rFonts w:ascii="Times New Roman" w:hAnsi="Times New Roman" w:cs="Times New Roman"/>
          <w:sz w:val="28"/>
          <w:szCs w:val="28"/>
          <w:u w:val="thick"/>
        </w:rPr>
        <w:t xml:space="preserve"> (Там чуде</w:t>
      </w:r>
      <w:r w:rsidR="003054DD">
        <w:rPr>
          <w:rFonts w:ascii="Times New Roman" w:hAnsi="Times New Roman" w:cs="Times New Roman"/>
          <w:sz w:val="28"/>
          <w:szCs w:val="28"/>
          <w:u w:val="thick"/>
        </w:rPr>
        <w:t>са…) (7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русская народная сказка «Хаврошечка», «Сказка о рыбаке и рыбке А. Пушкина, «Кот в сапогах» Ш. Перро»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Виды речевой и читательской деятельности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i/>
          <w:sz w:val="28"/>
          <w:szCs w:val="28"/>
        </w:rPr>
        <w:t>Аудирование (слушание). Восприятие литературного произведения.</w:t>
      </w:r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Восприятие на слух произведений из круга чтения, умение слушать и слышать художественное слово. Создание условий для развития полноценного восприятия произведения. Эмоциональная реакция  учащихся на прочитанное и понимание авторской точки зрения. Выражение своего отношения к произведению , к героям и их поступкам.  Сравнение персонажей одного произведения, а также различных произведений (сказок разных народов , героев народных сказок), выявление их сходства и различий. Оценка эмоционального состояния героев, их нравственных позиций. Понимание отношения автора к героям произведения.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i/>
          <w:sz w:val="28"/>
          <w:szCs w:val="28"/>
        </w:rPr>
        <w:t xml:space="preserve">Чтение. </w:t>
      </w:r>
      <w:r w:rsidRPr="0015398D">
        <w:rPr>
          <w:rFonts w:ascii="Times New Roman" w:eastAsia="Times New Roman" w:hAnsi="Times New Roman" w:cs="Times New Roman"/>
          <w:sz w:val="28"/>
          <w:szCs w:val="28"/>
        </w:rPr>
        <w:t>Осознанное правильное плавное чтение вслух с переходом на чтение целыми словами небольших по объему текстов. Обучение чтению молча на небольших текстах или отрывках. Формирование умения самоконтроля и самооценки навыка чтения.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i/>
          <w:sz w:val="28"/>
          <w:szCs w:val="28"/>
        </w:rPr>
        <w:t>Работа с текстом.</w:t>
      </w:r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Понимание слов и выражений, употребляемых в тексте. Различие простейших случаев многозначности, выделение сравнений. Деление текста   на части и составление простейшего плана под руководством учителя; определения основной мысли произведения с помощью учителя.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t>Пересказ по готовому плану; самостоятельная работа по заданиям и вопросам к тексту произведения.</w:t>
      </w:r>
    </w:p>
    <w:p w:rsidR="0015398D" w:rsidRDefault="0015398D" w:rsidP="001539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Литературная пропедевтика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t>Ориентировка в литературоведческих понятиях: литературное произведение, фольклор, произведения фольклора, народная сказка, стихотворение, рассказ, сказка, история, быль, былина, бытовая сказка, сказка о животных, волшебная сказка, присказка, зачин, небылица, потешка, шутка, скороговорка, герой произведения, события реальные и вымышленные, название произведения (фамилия автора, заглавие), диалог, рифма, обращение, сравнение, информация.</w:t>
      </w:r>
    </w:p>
    <w:p w:rsidR="0015398D" w:rsidRDefault="0015398D" w:rsidP="001539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 xml:space="preserve">Творческая деятельность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щихся (на основе литературных произведений)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Проявление интереса к словесному творчеству, участие в сочинении небольших сказок и историй. Рассказывание сказки от лица одного из персонажей. Придумывание продолжения произведения (сказки, рассказа), изменение начала и продолжения произведения. Коллективные творческие работы («Мир сказок», «Сказочные герои», «Герои народных сказок», «Теремок для любимых героев» и т.д.). подготовка  и проведение уроков-сказок, уроков – утренников, уроков-конкурсов, уроков-игр.</w:t>
      </w:r>
    </w:p>
    <w:p w:rsidR="0015398D" w:rsidRDefault="0015398D" w:rsidP="001539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Чтение и работа с информацией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t>Информация: книга, произведение, автор произведения, жанр, тема.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t>Сбор информации с опорой на аппарат книги (титульный лист, аннотация, предисловия «Об авторе», «От автора»). Составление таблиц (имена героев, действия, позиция автора, мнение читателя). Чтение данных в таблице и использование их для характеристики героев произведений, книг. Заполнение и дополнение схем об авторах, жанрах, темах, типах книг.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Требования к уровню подготовки 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об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уча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щихся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во втором классе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A12E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12E9">
        <w:rPr>
          <w:rFonts w:ascii="Times New Roman" w:eastAsia="Times New Roman" w:hAnsi="Times New Roman" w:cs="Times New Roman"/>
          <w:sz w:val="28"/>
          <w:szCs w:val="28"/>
        </w:rPr>
        <w:t>щиеся должны уметь правильно читать текст целыми словами (темп чтения в соответствии с индивидуальными возможностями учащихся); читать молча небольшие тексты (темп  - не менее 70 слов в минуту); пересказывать прочитанный текст по готовому плану; определять тему и жанр прочитанного  или прослушанного произведения; читать наизусть 5-6 стихотворений, 1-2 отрывка из прозы; самостоятельно знакомиться с произведениями и книгой (выделять фамилию автора, заглавие); самостоятельно отбирать книги для чтения.</w:t>
      </w:r>
    </w:p>
    <w:p w:rsidR="009A12E9" w:rsidRDefault="009A12E9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«Виды речевой и читательской деятельности»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отвечать на вопросы по содержанию произведения и вести диалог о произведении, героях и их поступках;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определять тему, жанр и авторскую принадлежность произведения и книги, используя условно-символическое моделирование;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понимать и объяснять нравственно-эстетические правила поведения героев произведения и обогащать  свой нравственный опыт;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находить в текстах произведений пословицы, сравнения и обращения;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читать вслух целыми словами в темпе, соответствующем возможностям второклассника и позволяющем понять прочитанное (не менее 55-60 слов в минуту);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читать молча (про себя) небольшие произведения под контролем учителя;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lastRenderedPageBreak/>
        <w:t>- выразительно читать подготовленные тексты, соблюдая знаки препинания и выбирая тон и темп, соответствующие читаемому произведению;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пересказывать тексты изученных произведений по готовому плану и овладевать алгоритмом подготовки пересказов;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группировать книги по жанрам, темам и авторской принадлежности.</w:t>
      </w:r>
    </w:p>
    <w:p w:rsidR="009A12E9" w:rsidRDefault="009A12E9" w:rsidP="009A12E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получит возможность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понимать нравственные ценности и этику отношений в произведении, высказывать свое мнение о поступках героев;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пользоваться умениями читать молча (про себя) произведения и книги по собственному выбору по изучаемому разделу (теме);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пользоваться первичным, изучающим и поисковым видами чтения;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постоянно читать детские журналы и находить в них произведения к изучаемым разделам или темам.</w:t>
      </w:r>
    </w:p>
    <w:p w:rsidR="009A12E9" w:rsidRDefault="009A12E9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«Литературоведческая пропедевтика»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различать стихотворный и прозаический тексты;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Определять особенности сказок, рассказов, стихотворений, загадок;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различать пословицы и загадки по темам;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использовать в речи литературоведческие понятия (сказка, рассказ, стихотворение, обращение, диалог, произведение, автор произведения, герой произведения).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может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осознавать нравственные и этические ценности произведения;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выражать свою точку зрения о произведении; героях и их поступках;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уметь пользоваться фондом школьной библиотеки для отбора книг по теме, жанру или авторской принадлежности.</w:t>
      </w:r>
    </w:p>
    <w:p w:rsidR="009A12E9" w:rsidRDefault="009A12E9" w:rsidP="009A12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«Творческая деятельность»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понимать образы героев произведения, выбирать роль героя и читать по ролям;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инсценировать небольшие произведения (сказки, басни) или отдельные эпизоды;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моделировать «живые» картинки к отдельным эпизодам произведений;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lastRenderedPageBreak/>
        <w:t>- рассказывать сказки с присказками;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создавать истории о героях произведений.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может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делать иллюстрации к изученным произведениям;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иллюстрировать словесно отдельные эпизоды произведений;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выполнять проекты индивидуально и в группе по темам «Народные сказки», «Книги о детях», «Сказки о животных»;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инсценировать произведения в парах и группах, участвовать в конкурсах и литературных играх.</w:t>
      </w:r>
    </w:p>
    <w:p w:rsidR="009A12E9" w:rsidRDefault="009A12E9" w:rsidP="009A12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«Чтение и работа с информацией»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находить информацию о героях произведений;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Работать с таблицами и схемами, использовать информацию из таблиц для характеристики произведения, книги, героев.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дополнять таблицы и схемы недостающей информацией.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может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самостоятельно находить информацию в учебнике и справочнике;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находить информацию о книге и ее аппарате;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сравнивать таблицы, схемы, модели: дополнять, исправлять, уточнять.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1CA" w:rsidRPr="00422A41" w:rsidRDefault="00E231CA" w:rsidP="00E231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E231CA" w:rsidRPr="001738E3" w:rsidRDefault="00E231CA" w:rsidP="00E231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559" w:type="dxa"/>
        <w:jc w:val="center"/>
        <w:tblLook w:val="04A0" w:firstRow="1" w:lastRow="0" w:firstColumn="1" w:lastColumn="0" w:noHBand="0" w:noVBand="1"/>
      </w:tblPr>
      <w:tblGrid>
        <w:gridCol w:w="3070"/>
        <w:gridCol w:w="6341"/>
        <w:gridCol w:w="6148"/>
      </w:tblGrid>
      <w:tr w:rsidR="00E231CA" w:rsidTr="00573BB7">
        <w:trPr>
          <w:jc w:val="center"/>
        </w:trPr>
        <w:tc>
          <w:tcPr>
            <w:tcW w:w="3070" w:type="dxa"/>
            <w:tcBorders>
              <w:right w:val="single" w:sz="4" w:space="0" w:color="auto"/>
            </w:tcBorders>
          </w:tcPr>
          <w:p w:rsidR="00E231CA" w:rsidRPr="00D6273A" w:rsidRDefault="00E32A8C" w:rsidP="004963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E231CA" w:rsidRPr="00D6273A" w:rsidRDefault="00E231CA" w:rsidP="004963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148" w:type="dxa"/>
          </w:tcPr>
          <w:p w:rsidR="00E231CA" w:rsidRPr="00D6273A" w:rsidRDefault="00E231CA" w:rsidP="004963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Характеристика деятельности обучающихся</w:t>
            </w:r>
          </w:p>
        </w:tc>
      </w:tr>
      <w:tr w:rsidR="00082F57" w:rsidTr="00573BB7">
        <w:trPr>
          <w:trHeight w:val="3600"/>
          <w:jc w:val="center"/>
        </w:trPr>
        <w:tc>
          <w:tcPr>
            <w:tcW w:w="3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57" w:rsidRPr="00214851" w:rsidRDefault="00082F57" w:rsidP="004963A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 «Виды речевой и читательской деятельности»</w:t>
            </w:r>
          </w:p>
        </w:tc>
        <w:tc>
          <w:tcPr>
            <w:tcW w:w="6341" w:type="dxa"/>
            <w:tcBorders>
              <w:left w:val="single" w:sz="4" w:space="0" w:color="auto"/>
              <w:bottom w:val="single" w:sz="4" w:space="0" w:color="auto"/>
            </w:tcBorders>
          </w:tcPr>
          <w:p w:rsidR="00082F57" w:rsidRPr="00214851" w:rsidRDefault="00082F57" w:rsidP="002148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Аудирование (слушание). Восприятие литературного произведения.</w:t>
            </w: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Восприятие на слух произведений из круга чтения, умение слушать и слышать художественное слово. Создание условий для развития полноценного восприятия произведения. Эмоциональная реакция  учащихся на прочитанное и понимание авторской точки зрения. Выражение своего отношения к произведению , к героям и их поступкам.  Сравнение персонажей одного произведения, а также различных произведений (сказок разных народов , героев народных сказок), выявление их сходства и различий. Оценка эмоционального состояния героев, их нравственных позиций. Понимание отношения автора к героям произведения.</w:t>
            </w:r>
          </w:p>
        </w:tc>
        <w:tc>
          <w:tcPr>
            <w:tcW w:w="6148" w:type="dxa"/>
            <w:tcBorders>
              <w:bottom w:val="single" w:sz="4" w:space="0" w:color="auto"/>
            </w:tcBorders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Воспринимать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на слух фольклорные произведения, поэтические и прозаические, художественные произведения (в исполнении учителя,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щихся, мастеров художественного слова); отвечать на вопросы по содержанию текста, отражать главную мысль, оценивать свои эмоциональные реакции.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текст: определять цель,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выполнения учебного задания, оценивать ход и результат выполнения задания.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прослушанного произведения: определять жанр, раскрывать последовательность развития сюжета, описывать героев.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  <w:p w:rsidR="00082F57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на слух речь родного и иностранного языков.</w:t>
            </w:r>
          </w:p>
        </w:tc>
      </w:tr>
      <w:tr w:rsidR="00082F57" w:rsidTr="00573BB7">
        <w:trPr>
          <w:trHeight w:val="1378"/>
          <w:jc w:val="center"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57" w:rsidRPr="00214851" w:rsidRDefault="00082F57" w:rsidP="004963A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F57" w:rsidRPr="00214851" w:rsidRDefault="00082F57" w:rsidP="00214851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Чтение. </w:t>
            </w: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правильное плавное чтение вслух с переходом на чтение целыми словами небольших по объему текстов. Обучение чтению молча на небольших текстах или отрывках. Формирование умения самоконтроля и самооценки навыка чтения.</w:t>
            </w:r>
          </w:p>
        </w:tc>
        <w:tc>
          <w:tcPr>
            <w:tcW w:w="6148" w:type="dxa"/>
            <w:tcBorders>
              <w:top w:val="single" w:sz="4" w:space="0" w:color="auto"/>
              <w:bottom w:val="single" w:sz="4" w:space="0" w:color="auto"/>
            </w:tcBorders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вслух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слоги, слова предложения; плавно читать целыми словами. Постепенно увеличивать скорость чтения в соответствии с индивидуальными возможностями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щихся. Читать текст с интонационным выделением знаков препинания. 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произведения, используя интонацию, паузы, темп в соответствии с особенностями текста. Читать художественное произведение по ролям.</w:t>
            </w:r>
          </w:p>
          <w:p w:rsidR="00082F57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себя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осознавать прочитанный текст, выделять в тексте основные логические части; отвечать на вопросы, используя текст.</w:t>
            </w:r>
          </w:p>
        </w:tc>
      </w:tr>
      <w:tr w:rsidR="00082F57" w:rsidTr="00573BB7">
        <w:trPr>
          <w:trHeight w:val="2105"/>
          <w:jc w:val="center"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57" w:rsidRPr="00214851" w:rsidRDefault="00082F57" w:rsidP="004963A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</w:tcPr>
          <w:p w:rsidR="00082F57" w:rsidRPr="00214851" w:rsidRDefault="00082F57" w:rsidP="002148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текстом.</w:t>
            </w: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Понимание слов и выражений, употребляемых в тексте. Различие простейших случаев многозначности, выделение сравнений. Деление текста   на части и составление простейшего плана под руководством учителя; определения основной мысли произведения с помощью учителя.</w:t>
            </w:r>
          </w:p>
          <w:p w:rsidR="00082F57" w:rsidRPr="00105F49" w:rsidRDefault="00082F57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по готовому плану; самостоятельная работа по заданиям и вопросам к тексту произведения.</w:t>
            </w:r>
          </w:p>
        </w:tc>
        <w:tc>
          <w:tcPr>
            <w:tcW w:w="6148" w:type="dxa"/>
            <w:tcBorders>
              <w:top w:val="single" w:sz="4" w:space="0" w:color="auto"/>
            </w:tcBorders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текст: представлять, предполагать текст по заголовку, теме, иллюстрациям; определять тему, главную мысль произведения; находить в тексте доказательства отражения мыслей и чувств автора.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тексты: определять жанр, выделять особенности, анализировать структуру, образные средства. Сравнивать произведения разных жанров.</w:t>
            </w:r>
          </w:p>
          <w:p w:rsid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смысл заглавия произведения; выбирать заголовок произведения из предложенных учителем,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щимися класса.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план текста: делить текст на части, озаглавливать каждую часть, выделять главную мысль произведения.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текст художественного произведения: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подробно; кратко; выборочно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F57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темы произведений авторов – представителей разных народов России. Анализировать нравственно – эстетические стороны и особенности фольклорных и художественных произведений разных народов.</w:t>
            </w:r>
          </w:p>
        </w:tc>
      </w:tr>
      <w:tr w:rsidR="00214851" w:rsidTr="00573BB7">
        <w:trPr>
          <w:trHeight w:val="1169"/>
          <w:jc w:val="center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«Литературоведческая пропедевтика»</w:t>
            </w:r>
          </w:p>
          <w:p w:rsidR="00214851" w:rsidRPr="00214851" w:rsidRDefault="00214851" w:rsidP="004963A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214851" w:rsidRPr="00214851" w:rsidRDefault="00214851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литературоведческих понятиях: литературное произведение, фольклор, произведения фольклора, народная сказка, стихотворение, рассказ, сказка, история, быль, былина, бытовая сказка, сказка о животных, волшебная сказка, присказка, зачин, небылица, потешка, шутка, скороговорка, герой произведения, события реальные и вымышленные, название произведения (фамилия автора, заглавие), диалог, рифма, обращение, сравнение, информация.</w:t>
            </w:r>
          </w:p>
        </w:tc>
        <w:tc>
          <w:tcPr>
            <w:tcW w:w="6148" w:type="dxa"/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малые фольклорные жанры произведений; называть жанры, характеризовать их особенности.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сказки разных народов по теме, жанровым особенностям, языку.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Ориентироваться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литературоведческих понятиях и терминах.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выделять особенности разных жанров художественных произведений.</w:t>
            </w:r>
          </w:p>
          <w:p w:rsidR="00214851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находить в тексте сравнения, олицетворения, метафоры, гиперболы.</w:t>
            </w:r>
          </w:p>
        </w:tc>
      </w:tr>
      <w:tr w:rsidR="00214851" w:rsidTr="00573BB7">
        <w:trPr>
          <w:trHeight w:val="1169"/>
          <w:jc w:val="center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«Творческая деятельность»</w:t>
            </w:r>
          </w:p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214851" w:rsidRPr="00214851" w:rsidRDefault="00214851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Проявление интереса к словесному творчеству, участие в сочинении небольших сказок и историй. Рассказывание сказки от лица одного из персонажей. Придумывание продолжения произведения (сказки, рассказа), изменение начала и продолжения произведения. Коллективные </w:t>
            </w: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творческие работы («Мир сказок», «Сказочные герои», «Герои народных сказок», «Теремок для любимых героев» и т.д.). подготовка  и проведение уроков-сказок, уроков – утренников, уроков-конкурсов, уроков-игр.</w:t>
            </w:r>
          </w:p>
        </w:tc>
        <w:tc>
          <w:tcPr>
            <w:tcW w:w="6148" w:type="dxa"/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Инсценировать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произведение: читать по ролям, участвовать в драматизации; передавать особенности героев, используя различные выразительные средства; намечать мизансцены.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устное сочинение: передавать замысел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автора, главную мысль произведения, выразительные средства языка.</w:t>
            </w:r>
          </w:p>
          <w:p w:rsidR="00214851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устное сочинение.</w:t>
            </w:r>
          </w:p>
        </w:tc>
      </w:tr>
      <w:tr w:rsidR="00214851" w:rsidTr="00573BB7">
        <w:trPr>
          <w:trHeight w:val="1169"/>
          <w:jc w:val="center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 «Чтение и работа с информацией»</w:t>
            </w:r>
          </w:p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Информация: книга, произведение, автор произведения, жанр, тема.</w:t>
            </w:r>
          </w:p>
          <w:p w:rsidR="00214851" w:rsidRPr="00105F49" w:rsidRDefault="00214851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с опорой на аппарат книги (титульный лист, аннотация, предисловия «Об авторе», «От автора»). Составление таблиц (имена героев, действия, позиция автора, мнение читателя). Чтение данных в таблице и использование их для характеристики героев произведений, книг. Заполнение и дополнение схем об авторах, жанрах, темах, типах книг.</w:t>
            </w:r>
          </w:p>
        </w:tc>
        <w:tc>
          <w:tcPr>
            <w:tcW w:w="6148" w:type="dxa"/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рассматривать иллюстрации, соотносить и сюжет с соответствующим фрагментом текста:  озаглавливать иллюстрации.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Анализировать текст: выделять опорные слова для рассказа по иллюстрациям; составлять план.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книгу: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структуру (обложка, титульный лист, иллюстрации, оглавление).</w:t>
            </w:r>
          </w:p>
          <w:p w:rsidR="00214851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книгу в библиотеке; объяснять назначение каталожной карточки; составлять краткий отзыв о прочитанной книге.</w:t>
            </w:r>
          </w:p>
        </w:tc>
      </w:tr>
    </w:tbl>
    <w:p w:rsidR="00424FEA" w:rsidRPr="009A12E9" w:rsidRDefault="00424FEA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0F" w:rsidRDefault="0014110F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4B4" w:rsidRDefault="00CF34B4" w:rsidP="008E4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4B4" w:rsidRDefault="00CF34B4" w:rsidP="008E4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4B4" w:rsidRDefault="00CF34B4" w:rsidP="008E4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5EC3" w:rsidRPr="00CF34B4" w:rsidRDefault="008E4815" w:rsidP="008E4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34B4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693C03" w:rsidRPr="00693C03" w:rsidRDefault="00693C03" w:rsidP="00693C0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C03" w:rsidRPr="00693C03" w:rsidRDefault="00693C03" w:rsidP="00693C0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93C03" w:rsidRPr="00693C03" w:rsidRDefault="00693C03" w:rsidP="00693C03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93C03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Материально-техническое обеспечение программы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портреты писателей;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репродукции картин и художественные фотографии в соответствии с содержанием программы;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иллюстрации к литературным произведениям;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детская периодика;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настольные развивающие игры (литературное лото), викторина.</w:t>
      </w:r>
    </w:p>
    <w:p w:rsidR="00693C03" w:rsidRPr="00693C03" w:rsidRDefault="00693C03" w:rsidP="00693C0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93C03" w:rsidRPr="00693C03" w:rsidRDefault="00693C03" w:rsidP="00693C0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3C03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</w:t>
      </w:r>
    </w:p>
    <w:p w:rsidR="00693C03" w:rsidRDefault="00693C03" w:rsidP="00693C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3C03">
        <w:rPr>
          <w:rFonts w:ascii="Times New Roman" w:hAnsi="Times New Roman" w:cs="Times New Roman"/>
          <w:sz w:val="28"/>
          <w:szCs w:val="28"/>
        </w:rPr>
        <w:t>Компьютер.</w:t>
      </w:r>
    </w:p>
    <w:p w:rsidR="00693C03" w:rsidRPr="00693C03" w:rsidRDefault="00693C03" w:rsidP="00693C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3C03">
        <w:rPr>
          <w:rFonts w:ascii="Times New Roman" w:hAnsi="Times New Roman" w:cs="Times New Roman"/>
          <w:sz w:val="28"/>
          <w:szCs w:val="28"/>
        </w:rPr>
        <w:lastRenderedPageBreak/>
        <w:t>Мультимедийный проектор</w:t>
      </w:r>
    </w:p>
    <w:p w:rsidR="00D35EC3" w:rsidRPr="00693C03" w:rsidRDefault="00D35EC3" w:rsidP="00693C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3C03" w:rsidRDefault="00693C03" w:rsidP="00693C03">
      <w:pPr>
        <w:rPr>
          <w:sz w:val="28"/>
          <w:szCs w:val="28"/>
        </w:rPr>
      </w:pPr>
    </w:p>
    <w:p w:rsidR="00D35EC3" w:rsidRPr="009A12E9" w:rsidRDefault="00D35EC3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35EC3" w:rsidRPr="009A12E9" w:rsidSect="00101D94">
      <w:foot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D7E" w:rsidRDefault="00564D7E" w:rsidP="00532D00">
      <w:pPr>
        <w:pStyle w:val="a3"/>
      </w:pPr>
      <w:r>
        <w:separator/>
      </w:r>
    </w:p>
  </w:endnote>
  <w:endnote w:type="continuationSeparator" w:id="0">
    <w:p w:rsidR="00564D7E" w:rsidRDefault="00564D7E" w:rsidP="00532D0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35620"/>
    </w:sdtPr>
    <w:sdtEndPr/>
    <w:sdtContent>
      <w:p w:rsidR="00B745C0" w:rsidRDefault="002F62F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C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45C0" w:rsidRDefault="00B745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D7E" w:rsidRDefault="00564D7E" w:rsidP="00532D00">
      <w:pPr>
        <w:pStyle w:val="a3"/>
      </w:pPr>
      <w:r>
        <w:separator/>
      </w:r>
    </w:p>
  </w:footnote>
  <w:footnote w:type="continuationSeparator" w:id="0">
    <w:p w:rsidR="00564D7E" w:rsidRDefault="00564D7E" w:rsidP="00532D0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4BB0DDD"/>
    <w:multiLevelType w:val="hybridMultilevel"/>
    <w:tmpl w:val="028AA9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966290"/>
    <w:multiLevelType w:val="hybridMultilevel"/>
    <w:tmpl w:val="9D3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15D38"/>
    <w:multiLevelType w:val="hybridMultilevel"/>
    <w:tmpl w:val="15BC3BAA"/>
    <w:lvl w:ilvl="0" w:tplc="430217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669C9"/>
    <w:multiLevelType w:val="hybridMultilevel"/>
    <w:tmpl w:val="25024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8F559C"/>
    <w:multiLevelType w:val="hybridMultilevel"/>
    <w:tmpl w:val="11C89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5A3E22"/>
    <w:multiLevelType w:val="hybridMultilevel"/>
    <w:tmpl w:val="06A2DADA"/>
    <w:lvl w:ilvl="0" w:tplc="AEBE5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96D3CAC"/>
    <w:multiLevelType w:val="hybridMultilevel"/>
    <w:tmpl w:val="F07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D94"/>
    <w:rsid w:val="00025DB8"/>
    <w:rsid w:val="00072D0A"/>
    <w:rsid w:val="00082F57"/>
    <w:rsid w:val="000E5A6F"/>
    <w:rsid w:val="00101D94"/>
    <w:rsid w:val="00105F49"/>
    <w:rsid w:val="0011453B"/>
    <w:rsid w:val="0014110F"/>
    <w:rsid w:val="00150E7E"/>
    <w:rsid w:val="0015398D"/>
    <w:rsid w:val="002026D0"/>
    <w:rsid w:val="00213DEB"/>
    <w:rsid w:val="00214851"/>
    <w:rsid w:val="002C50C1"/>
    <w:rsid w:val="002F62FE"/>
    <w:rsid w:val="003054DD"/>
    <w:rsid w:val="00334105"/>
    <w:rsid w:val="00357A57"/>
    <w:rsid w:val="003835E3"/>
    <w:rsid w:val="003F7832"/>
    <w:rsid w:val="004044AA"/>
    <w:rsid w:val="00424FEA"/>
    <w:rsid w:val="0043272A"/>
    <w:rsid w:val="00462D28"/>
    <w:rsid w:val="004A44B1"/>
    <w:rsid w:val="004F1096"/>
    <w:rsid w:val="00532D00"/>
    <w:rsid w:val="00564D7E"/>
    <w:rsid w:val="00573BB7"/>
    <w:rsid w:val="005A732D"/>
    <w:rsid w:val="005C2BE9"/>
    <w:rsid w:val="00611505"/>
    <w:rsid w:val="0068336B"/>
    <w:rsid w:val="00693C03"/>
    <w:rsid w:val="006B0520"/>
    <w:rsid w:val="006D61ED"/>
    <w:rsid w:val="006E1693"/>
    <w:rsid w:val="00712410"/>
    <w:rsid w:val="007401D4"/>
    <w:rsid w:val="00771C2F"/>
    <w:rsid w:val="00897A05"/>
    <w:rsid w:val="008E4815"/>
    <w:rsid w:val="009015D9"/>
    <w:rsid w:val="009071D3"/>
    <w:rsid w:val="00915222"/>
    <w:rsid w:val="009759F0"/>
    <w:rsid w:val="009A12E9"/>
    <w:rsid w:val="009F304B"/>
    <w:rsid w:val="00A44060"/>
    <w:rsid w:val="00AC2F08"/>
    <w:rsid w:val="00AE6B2F"/>
    <w:rsid w:val="00B3565E"/>
    <w:rsid w:val="00B745C0"/>
    <w:rsid w:val="00C87CD2"/>
    <w:rsid w:val="00CD57A1"/>
    <w:rsid w:val="00CE74A5"/>
    <w:rsid w:val="00CF34B4"/>
    <w:rsid w:val="00D35EC3"/>
    <w:rsid w:val="00D84998"/>
    <w:rsid w:val="00DB3751"/>
    <w:rsid w:val="00DC2F7A"/>
    <w:rsid w:val="00DF3C0B"/>
    <w:rsid w:val="00DF6AA4"/>
    <w:rsid w:val="00E12327"/>
    <w:rsid w:val="00E231CA"/>
    <w:rsid w:val="00E32A8C"/>
    <w:rsid w:val="00E42A2F"/>
    <w:rsid w:val="00E668A2"/>
    <w:rsid w:val="00EC5F14"/>
    <w:rsid w:val="00EF5CFC"/>
    <w:rsid w:val="00F86ACD"/>
    <w:rsid w:val="00FD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28"/>
  </w:style>
  <w:style w:type="paragraph" w:styleId="1">
    <w:name w:val="heading 1"/>
    <w:basedOn w:val="a"/>
    <w:next w:val="a"/>
    <w:link w:val="10"/>
    <w:uiPriority w:val="9"/>
    <w:qFormat/>
    <w:rsid w:val="00424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F5C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01D9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3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2D00"/>
  </w:style>
  <w:style w:type="paragraph" w:styleId="a7">
    <w:name w:val="footer"/>
    <w:basedOn w:val="a"/>
    <w:link w:val="a8"/>
    <w:uiPriority w:val="99"/>
    <w:unhideWhenUsed/>
    <w:rsid w:val="0053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D00"/>
  </w:style>
  <w:style w:type="character" w:customStyle="1" w:styleId="10">
    <w:name w:val="Заголовок 1 Знак"/>
    <w:basedOn w:val="a0"/>
    <w:link w:val="1"/>
    <w:uiPriority w:val="9"/>
    <w:rsid w:val="00424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E23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93C0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0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71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EF5CFC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99"/>
    <w:locked/>
    <w:rsid w:val="00EF5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3969</Words>
  <Characters>22627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Школа</cp:lastModifiedBy>
  <cp:revision>60</cp:revision>
  <dcterms:created xsi:type="dcterms:W3CDTF">2014-09-28T11:14:00Z</dcterms:created>
  <dcterms:modified xsi:type="dcterms:W3CDTF">2016-09-21T08:19:00Z</dcterms:modified>
</cp:coreProperties>
</file>