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43D" w:rsidRDefault="00E87C3C" w:rsidP="0005206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611360" cy="6989821"/>
            <wp:effectExtent l="0" t="0" r="0" b="0"/>
            <wp:docPr id="1" name="Рисунок 1" descr="C:\Users\Школа\Desktop\Рп2 кл\Рп.окр 2 кл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Рп2 кл\Рп.окр 2 кл_00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98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206F" w:rsidRDefault="0005206F" w:rsidP="0005206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Пояснительная записка</w:t>
      </w:r>
    </w:p>
    <w:p w:rsidR="0005206F" w:rsidRDefault="0005206F" w:rsidP="0005206F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     Настоящая рабочая программа разработана в соответствии с Приказом Минобрнауки РФ от 06.10.2009 №373 «Об утверждении и введении в действие федерального государственного образовательного стандарта начального общего образования» (новое издание 2012г.), </w:t>
      </w:r>
      <w:r w:rsidR="009A1225">
        <w:rPr>
          <w:rFonts w:ascii="Times New Roman" w:hAnsi="Times New Roman" w:cs="Times New Roman"/>
          <w:sz w:val="28"/>
          <w:szCs w:val="28"/>
        </w:rPr>
        <w:t xml:space="preserve">в соответствии с примерной программой начального общего образования по окружающему миру, созданной на основе федерального государственного общеобразовательного стандарта начального общего образования и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авторской про</w:t>
      </w:r>
      <w:r>
        <w:rPr>
          <w:rFonts w:ascii="Times New Roman" w:hAnsi="Times New Roman" w:cs="Times New Roman"/>
          <w:sz w:val="28"/>
          <w:szCs w:val="28"/>
        </w:rPr>
        <w:softHyphen/>
        <w:t>граммой «Окр</w:t>
      </w:r>
      <w:r w:rsidR="009A1225">
        <w:rPr>
          <w:rFonts w:ascii="Times New Roman" w:hAnsi="Times New Roman" w:cs="Times New Roman"/>
          <w:sz w:val="28"/>
          <w:szCs w:val="28"/>
        </w:rPr>
        <w:t>ужающий мир» для 1-4 классов</w:t>
      </w:r>
      <w:r>
        <w:rPr>
          <w:rFonts w:ascii="Times New Roman" w:hAnsi="Times New Roman" w:cs="Times New Roman"/>
          <w:sz w:val="28"/>
          <w:szCs w:val="28"/>
        </w:rPr>
        <w:t xml:space="preserve">, разработанной </w:t>
      </w:r>
      <w:r w:rsidRPr="0005206F">
        <w:rPr>
          <w:rFonts w:ascii="Times New Roman" w:eastAsia="Times New Roman" w:hAnsi="Times New Roman" w:cs="Times New Roman"/>
          <w:sz w:val="28"/>
          <w:szCs w:val="28"/>
        </w:rPr>
        <w:t>Н.Ф.Виноградовой, Г.С.Калиновой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рамках проекта «Начальная </w:t>
      </w:r>
      <w:r>
        <w:rPr>
          <w:rFonts w:ascii="Times New Roman" w:hAnsi="Times New Roman" w:cs="Times New Roman"/>
          <w:sz w:val="28"/>
          <w:szCs w:val="28"/>
        </w:rPr>
        <w:t xml:space="preserve">школа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века» (научный руководитель Н.Ф. Виноградова)</w:t>
      </w:r>
      <w:r w:rsidR="009A1225">
        <w:rPr>
          <w:rFonts w:ascii="Times New Roman" w:hAnsi="Times New Roman" w:cs="Times New Roman"/>
          <w:sz w:val="28"/>
          <w:szCs w:val="28"/>
        </w:rPr>
        <w:t>.</w:t>
      </w:r>
    </w:p>
    <w:p w:rsidR="00176F36" w:rsidRPr="00176F36" w:rsidRDefault="00AE30A1" w:rsidP="00176F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76F36" w:rsidRPr="00176F36">
        <w:rPr>
          <w:rFonts w:ascii="Times New Roman" w:eastAsia="Times New Roman" w:hAnsi="Times New Roman" w:cs="Times New Roman"/>
          <w:sz w:val="28"/>
          <w:szCs w:val="28"/>
        </w:rPr>
        <w:t>Основная</w:t>
      </w:r>
      <w:r w:rsidR="00176F36" w:rsidRPr="00176F3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176F36" w:rsidRPr="00176F3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цель</w:t>
      </w:r>
      <w:r w:rsidR="00176F36" w:rsidRPr="00176F36">
        <w:rPr>
          <w:rFonts w:ascii="Times New Roman" w:eastAsia="Times New Roman" w:hAnsi="Times New Roman" w:cs="Times New Roman"/>
          <w:sz w:val="28"/>
          <w:szCs w:val="28"/>
        </w:rPr>
        <w:t xml:space="preserve"> обучения предмету «Окружающий мир» в начальной школе - представить в обобщенном виде культурный опыт человечества, систему его отношений природы и общества и на этой основе формировать у младшего школьника понимание общечеловеческих ценностей и конкретно социальный опыт, умение применять правило взаимодействия во всех сферах окружающего мира.</w:t>
      </w:r>
    </w:p>
    <w:p w:rsidR="00176F36" w:rsidRPr="00176F36" w:rsidRDefault="00AE30A1" w:rsidP="00176F36">
      <w:pPr>
        <w:pStyle w:val="a3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AE30A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     </w:t>
      </w:r>
      <w:r w:rsidR="00176F36" w:rsidRPr="00176F36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Задачи</w:t>
      </w:r>
      <w:r w:rsidR="00176F36" w:rsidRPr="00176F36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:</w:t>
      </w:r>
    </w:p>
    <w:p w:rsidR="00176F36" w:rsidRPr="00176F36" w:rsidRDefault="00176F36" w:rsidP="00176F3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F36">
        <w:rPr>
          <w:rFonts w:ascii="Times New Roman" w:hAnsi="Times New Roman" w:cs="Times New Roman"/>
          <w:color w:val="000000"/>
          <w:sz w:val="28"/>
          <w:szCs w:val="28"/>
        </w:rPr>
        <w:t>- развитие умений наблюдать, характеризовать, анализировать, обобщать объекты окружающего мира, рассуждать, решать творческие задачи;</w:t>
      </w:r>
    </w:p>
    <w:p w:rsidR="00176F36" w:rsidRPr="00176F36" w:rsidRDefault="00176F36" w:rsidP="00176F3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F36">
        <w:rPr>
          <w:rFonts w:ascii="Times New Roman" w:hAnsi="Times New Roman" w:cs="Times New Roman"/>
          <w:color w:val="000000"/>
          <w:sz w:val="28"/>
          <w:szCs w:val="28"/>
        </w:rPr>
        <w:t>- формирование личностного восприятия, эмоционального, оценочного отношения к миру природы и культуры в их единстве;</w:t>
      </w:r>
    </w:p>
    <w:p w:rsidR="00176F36" w:rsidRPr="00176F36" w:rsidRDefault="00176F36" w:rsidP="00176F3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F36">
        <w:rPr>
          <w:rFonts w:ascii="Times New Roman" w:hAnsi="Times New Roman" w:cs="Times New Roman"/>
          <w:color w:val="000000"/>
          <w:sz w:val="28"/>
          <w:szCs w:val="28"/>
        </w:rPr>
        <w:t>- воспитание экологической и духовно-нравственной культуры, патриотических чувств;</w:t>
      </w:r>
    </w:p>
    <w:p w:rsidR="00176F36" w:rsidRPr="00176F36" w:rsidRDefault="00176F36" w:rsidP="00176F3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F36">
        <w:rPr>
          <w:rFonts w:ascii="Times New Roman" w:hAnsi="Times New Roman" w:cs="Times New Roman"/>
          <w:color w:val="000000"/>
          <w:sz w:val="28"/>
          <w:szCs w:val="28"/>
        </w:rPr>
        <w:t>- формирование потребности участвовать в созидательной деятельности по умелому преобразованию природы и общественной жизни;</w:t>
      </w:r>
    </w:p>
    <w:p w:rsidR="00176F36" w:rsidRDefault="00176F36" w:rsidP="00176F3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F36">
        <w:rPr>
          <w:rFonts w:ascii="Times New Roman" w:hAnsi="Times New Roman" w:cs="Times New Roman"/>
          <w:color w:val="000000"/>
          <w:sz w:val="28"/>
          <w:szCs w:val="28"/>
        </w:rPr>
        <w:t>- формирование ориентаций и установок на активную заботу о природе родного края и места жительства, с учетом реальных возможностей и приобретенных знаний.</w:t>
      </w:r>
    </w:p>
    <w:p w:rsidR="00F97710" w:rsidRPr="00176F36" w:rsidRDefault="00F97710" w:rsidP="00176F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7710" w:rsidRPr="00591728" w:rsidRDefault="00F97710" w:rsidP="00F9771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7135">
        <w:rPr>
          <w:rFonts w:ascii="Times New Roman" w:hAnsi="Times New Roman" w:cs="Times New Roman"/>
          <w:sz w:val="28"/>
          <w:szCs w:val="28"/>
        </w:rPr>
        <w:t xml:space="preserve">  </w:t>
      </w: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Общая характеристика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предмета «Окружающий мир</w:t>
      </w: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AE30A1" w:rsidRPr="00AE30A1" w:rsidRDefault="00AE30A1" w:rsidP="00AE30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E30A1">
        <w:rPr>
          <w:rFonts w:ascii="Times New Roman" w:hAnsi="Times New Roman" w:cs="Times New Roman"/>
          <w:sz w:val="28"/>
          <w:szCs w:val="28"/>
        </w:rPr>
        <w:t>Предмет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готовит поколение нравственно и духовно зрелых, активных, компетентных граждан, ориентированных как на личное благополучие, так и на созидательное обустройство родной страны и планеты Земля.</w:t>
      </w:r>
    </w:p>
    <w:p w:rsidR="00AE30A1" w:rsidRPr="00AE30A1" w:rsidRDefault="00AE30A1" w:rsidP="00AE30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E30A1">
        <w:rPr>
          <w:rFonts w:ascii="Times New Roman" w:hAnsi="Times New Roman" w:cs="Times New Roman"/>
          <w:sz w:val="28"/>
          <w:szCs w:val="28"/>
        </w:rPr>
        <w:t xml:space="preserve">Значение курса «Окружающий мир» состоит в том, что в ходе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возможностями </w:t>
      </w:r>
      <w:r w:rsidRPr="00AE30A1">
        <w:rPr>
          <w:rFonts w:ascii="Times New Roman" w:hAnsi="Times New Roman" w:cs="Times New Roman"/>
          <w:sz w:val="28"/>
          <w:szCs w:val="28"/>
        </w:rPr>
        <w:lastRenderedPageBreak/>
        <w:t xml:space="preserve">для формирования у младших школьников фундамента экологической и культурологической грамотности и соответствующих компетентностей – умений проводить наблюдения в природе, ставить опыты, соблюдать правила поведения в мире природы и людей, правила здорового образа жизни. Это позволит учащимся освоить основы адекватного природо- и культурообразного поведения в окружающей природной и социальной среде. Поэтому данный курс наряду с другими предметами в начальной школе  играет значительную роль в развитии и воспитании личности. </w:t>
      </w:r>
    </w:p>
    <w:p w:rsidR="00AE30A1" w:rsidRPr="00AE30A1" w:rsidRDefault="00AE30A1" w:rsidP="00AE30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E30A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E30A1">
        <w:rPr>
          <w:rFonts w:ascii="Times New Roman" w:hAnsi="Times New Roman" w:cs="Times New Roman"/>
          <w:sz w:val="28"/>
          <w:szCs w:val="28"/>
        </w:rPr>
        <w:t xml:space="preserve">Существенная особенность курса состоит в том, что в нём заложена сожержательная основа для широкой реализации межпредметных связей всех дисциплин начальной школы. </w:t>
      </w:r>
    </w:p>
    <w:p w:rsidR="00F97710" w:rsidRPr="00AE30A1" w:rsidRDefault="00AE30A1" w:rsidP="00AE30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E30A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E30A1">
        <w:rPr>
          <w:rFonts w:ascii="Times New Roman" w:hAnsi="Times New Roman" w:cs="Times New Roman"/>
          <w:sz w:val="28"/>
          <w:szCs w:val="28"/>
        </w:rPr>
        <w:t>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дифференцировано на уроках различных предметных областей: физики, химии, биологии, географии и других дисциплин.  В рамках же данного предмета благодаря интеграции естественно-научных и социально-гуманитарных знаний могут быть успешно, в полном соответствии с возрастными особенностями младшего школьника решены две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 Таким образом, курс создаёт прочный фундамент для изучения значительной части предметов основной школы и для дальнейшего развития личности.</w:t>
      </w:r>
    </w:p>
    <w:p w:rsidR="00F97710" w:rsidRDefault="00F97710" w:rsidP="00F977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7710" w:rsidRPr="00CB5950" w:rsidRDefault="00F97710" w:rsidP="00F9771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Описание места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предмета «Окружающий мир</w:t>
      </w: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» в учебном плане</w:t>
      </w:r>
    </w:p>
    <w:p w:rsidR="00F97710" w:rsidRDefault="00F97710" w:rsidP="00F977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с учебным планом МАОУ Тоболовская СОШ на преподавание окружающего мира во 2 клас</w:t>
      </w:r>
      <w:r w:rsidR="009A1225">
        <w:rPr>
          <w:rFonts w:ascii="Times New Roman" w:hAnsi="Times New Roman" w:cs="Times New Roman"/>
          <w:sz w:val="28"/>
          <w:szCs w:val="28"/>
        </w:rPr>
        <w:t>се отводится 2 часа в неделю (34</w:t>
      </w:r>
      <w:r>
        <w:rPr>
          <w:rFonts w:ascii="Times New Roman" w:hAnsi="Times New Roman" w:cs="Times New Roman"/>
          <w:sz w:val="28"/>
          <w:szCs w:val="28"/>
        </w:rPr>
        <w:t xml:space="preserve"> недел</w:t>
      </w:r>
      <w:r w:rsidR="009A122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). Соответст</w:t>
      </w:r>
      <w:r w:rsidR="009A1225">
        <w:rPr>
          <w:rFonts w:ascii="Times New Roman" w:hAnsi="Times New Roman" w:cs="Times New Roman"/>
          <w:sz w:val="28"/>
          <w:szCs w:val="28"/>
        </w:rPr>
        <w:t>венно программа рассчитана на 68</w:t>
      </w:r>
      <w:r>
        <w:rPr>
          <w:rFonts w:ascii="Times New Roman" w:hAnsi="Times New Roman" w:cs="Times New Roman"/>
          <w:sz w:val="28"/>
          <w:szCs w:val="28"/>
        </w:rPr>
        <w:t xml:space="preserve"> учебных часов. </w:t>
      </w:r>
    </w:p>
    <w:p w:rsidR="00F97710" w:rsidRDefault="00F97710" w:rsidP="00F977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26A4" w:rsidRPr="00921950" w:rsidRDefault="00F97710" w:rsidP="0092195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Описание ценностных ориентиров содержания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предмета «Окружающий мир</w:t>
      </w: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070D29" w:rsidRPr="00070D29" w:rsidRDefault="00921950" w:rsidP="00070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70D29" w:rsidRPr="00070D29">
        <w:rPr>
          <w:rFonts w:ascii="Times New Roman" w:hAnsi="Times New Roman" w:cs="Times New Roman"/>
          <w:sz w:val="28"/>
          <w:szCs w:val="28"/>
        </w:rPr>
        <w:t>Окружающий мир как учебный предмет несет в себе большой развивающий потенциал: у детей формируются предпосылки научного мировоззрения, их познавательные интересы и способности; создаются условия для самопознания и саморазвития ребенка. Знания, формируемые в рамках данного учебного предмета, имеют глубокий личностный смысл и тесно связаны с практической жизнью младшего школьника.</w:t>
      </w:r>
    </w:p>
    <w:p w:rsidR="00070D29" w:rsidRPr="00070D29" w:rsidRDefault="00070D29" w:rsidP="00070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D29">
        <w:rPr>
          <w:rFonts w:ascii="Times New Roman" w:hAnsi="Times New Roman" w:cs="Times New Roman"/>
          <w:sz w:val="28"/>
          <w:szCs w:val="28"/>
        </w:rPr>
        <w:t>-Природа как одна из важнейших основ здоровой и гармоничной жизни человека и общества.</w:t>
      </w:r>
    </w:p>
    <w:p w:rsidR="00070D29" w:rsidRPr="00070D29" w:rsidRDefault="00070D29" w:rsidP="00070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D29">
        <w:rPr>
          <w:rFonts w:ascii="Times New Roman" w:hAnsi="Times New Roman" w:cs="Times New Roman"/>
          <w:sz w:val="28"/>
          <w:szCs w:val="28"/>
        </w:rPr>
        <w:t>-Культура как процесс и результат человеческой жизнедеятельности во всём многообразии её форм.</w:t>
      </w:r>
    </w:p>
    <w:p w:rsidR="00070D29" w:rsidRPr="00070D29" w:rsidRDefault="00070D29" w:rsidP="00070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D29">
        <w:rPr>
          <w:rFonts w:ascii="Times New Roman" w:hAnsi="Times New Roman" w:cs="Times New Roman"/>
          <w:sz w:val="28"/>
          <w:szCs w:val="28"/>
        </w:rPr>
        <w:t>-Наука как часть культуры, отражающая человеческое стремление к истине, к познанию закономерностей окружающего мира и социума.</w:t>
      </w:r>
    </w:p>
    <w:p w:rsidR="00070D29" w:rsidRPr="00070D29" w:rsidRDefault="00070D29" w:rsidP="00070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D29">
        <w:rPr>
          <w:rFonts w:ascii="Times New Roman" w:hAnsi="Times New Roman" w:cs="Times New Roman"/>
          <w:sz w:val="28"/>
          <w:szCs w:val="28"/>
        </w:rPr>
        <w:lastRenderedPageBreak/>
        <w:t>-Человечество как многообразие народов, культур, религий.</w:t>
      </w:r>
    </w:p>
    <w:p w:rsidR="00070D29" w:rsidRPr="00070D29" w:rsidRDefault="00070D29" w:rsidP="00070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D29">
        <w:rPr>
          <w:rFonts w:ascii="Times New Roman" w:hAnsi="Times New Roman" w:cs="Times New Roman"/>
          <w:sz w:val="28"/>
          <w:szCs w:val="28"/>
        </w:rPr>
        <w:t>-Патриотизм как одно из проявлений духовной зрелости  человека, выражающейся в любви к России, народу, малой Родине, в осознанном желании служить Отечеству.</w:t>
      </w:r>
    </w:p>
    <w:p w:rsidR="00070D29" w:rsidRDefault="00070D29" w:rsidP="00070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D29">
        <w:rPr>
          <w:rFonts w:ascii="Times New Roman" w:hAnsi="Times New Roman" w:cs="Times New Roman"/>
          <w:sz w:val="28"/>
          <w:szCs w:val="28"/>
        </w:rPr>
        <w:t>-Семья как основа духовно-нравственного развития и воспитания личности</w:t>
      </w:r>
    </w:p>
    <w:p w:rsidR="00921950" w:rsidRDefault="00921950" w:rsidP="00070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1950" w:rsidRPr="00591728" w:rsidRDefault="00921950" w:rsidP="0092195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Личностные, метапредметные и предметные результаты освоения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предмета «Окружающий мир</w:t>
      </w: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E37148" w:rsidRPr="00E37148" w:rsidRDefault="00E37148" w:rsidP="00E37148">
      <w:pPr>
        <w:pStyle w:val="a3"/>
        <w:jc w:val="both"/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E37148">
        <w:rPr>
          <w:rStyle w:val="FontStyle12"/>
          <w:rFonts w:ascii="Times New Roman" w:hAnsi="Times New Roman" w:cs="Times New Roman"/>
          <w:b w:val="0"/>
          <w:i/>
          <w:color w:val="000000"/>
          <w:sz w:val="28"/>
          <w:szCs w:val="28"/>
          <w:u w:val="single"/>
        </w:rPr>
        <w:t xml:space="preserve">Личностными </w:t>
      </w:r>
      <w:r w:rsidRPr="00E37148">
        <w:rPr>
          <w:rStyle w:val="FontStyle14"/>
          <w:rFonts w:ascii="Times New Roman" w:hAnsi="Times New Roman" w:cs="Times New Roman"/>
          <w:b w:val="0"/>
          <w:i/>
          <w:color w:val="000000"/>
          <w:sz w:val="28"/>
          <w:szCs w:val="28"/>
          <w:u w:val="single"/>
        </w:rPr>
        <w:t>результатами</w:t>
      </w: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 xml:space="preserve"> изучения </w:t>
      </w:r>
      <w:r w:rsidRPr="00E37148">
        <w:rPr>
          <w:rStyle w:val="FontStyle13"/>
          <w:rFonts w:ascii="Times New Roman" w:hAnsi="Times New Roman" w:cs="Times New Roman"/>
          <w:b w:val="0"/>
          <w:color w:val="000000"/>
          <w:sz w:val="28"/>
          <w:szCs w:val="28"/>
        </w:rPr>
        <w:t xml:space="preserve">курса «Окружающий </w:t>
      </w: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>мир» являются:</w:t>
      </w:r>
    </w:p>
    <w:p w:rsidR="00E37148" w:rsidRDefault="00E37148" w:rsidP="00E37148">
      <w:pPr>
        <w:pStyle w:val="a3"/>
        <w:numPr>
          <w:ilvl w:val="0"/>
          <w:numId w:val="4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>осознание себя членом общества и государства (россий</w:t>
      </w: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softHyphen/>
        <w:t>ской идентичности),  чувство любви к родной стране, выражающееся в интересе к ее природе, культуре и желании участвовать в ее делах и событиях;</w:t>
      </w:r>
    </w:p>
    <w:p w:rsidR="00E37148" w:rsidRDefault="00E37148" w:rsidP="00E37148">
      <w:pPr>
        <w:pStyle w:val="a3"/>
        <w:numPr>
          <w:ilvl w:val="0"/>
          <w:numId w:val="4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>осознание и принятие базовых общечеловеческих ценностей, сформированность  нравственных представлений и этических чувств; культура поведения и взаимоотношений с окружающими;</w:t>
      </w:r>
    </w:p>
    <w:p w:rsidR="00E37148" w:rsidRPr="00E37148" w:rsidRDefault="00E37148" w:rsidP="00E37148">
      <w:pPr>
        <w:pStyle w:val="a3"/>
        <w:numPr>
          <w:ilvl w:val="0"/>
          <w:numId w:val="4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 xml:space="preserve">установка на безопасный здоровый </w:t>
      </w:r>
      <w:r w:rsidRPr="00E37148">
        <w:rPr>
          <w:rStyle w:val="FontStyle13"/>
          <w:rFonts w:ascii="Times New Roman" w:hAnsi="Times New Roman" w:cs="Times New Roman"/>
          <w:b w:val="0"/>
          <w:color w:val="000000"/>
          <w:sz w:val="28"/>
          <w:szCs w:val="28"/>
        </w:rPr>
        <w:t xml:space="preserve">образ жизни; </w:t>
      </w: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>ежедневную физическую культуру и закаливание.</w:t>
      </w:r>
    </w:p>
    <w:p w:rsidR="00E37148" w:rsidRPr="00E37148" w:rsidRDefault="00E37148" w:rsidP="00E37148">
      <w:pPr>
        <w:pStyle w:val="a3"/>
        <w:jc w:val="both"/>
        <w:rPr>
          <w:rStyle w:val="FontStyle1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E37148">
        <w:rPr>
          <w:rStyle w:val="FontStyle13"/>
          <w:rFonts w:ascii="Times New Roman" w:hAnsi="Times New Roman" w:cs="Times New Roman"/>
          <w:b w:val="0"/>
          <w:i/>
          <w:color w:val="000000"/>
          <w:sz w:val="28"/>
          <w:szCs w:val="28"/>
          <w:u w:val="single"/>
        </w:rPr>
        <w:t xml:space="preserve">Метапредметными </w:t>
      </w:r>
      <w:r w:rsidRPr="00E37148">
        <w:rPr>
          <w:rStyle w:val="FontStyle14"/>
          <w:rFonts w:ascii="Times New Roman" w:hAnsi="Times New Roman" w:cs="Times New Roman"/>
          <w:b w:val="0"/>
          <w:i/>
          <w:color w:val="000000"/>
          <w:sz w:val="28"/>
          <w:szCs w:val="28"/>
          <w:u w:val="single"/>
        </w:rPr>
        <w:t>результатами</w:t>
      </w: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 xml:space="preserve"> изучения </w:t>
      </w:r>
      <w:r w:rsidRPr="00E37148">
        <w:rPr>
          <w:rStyle w:val="FontStyle13"/>
          <w:rFonts w:ascii="Times New Roman" w:hAnsi="Times New Roman" w:cs="Times New Roman"/>
          <w:b w:val="0"/>
          <w:color w:val="000000"/>
          <w:sz w:val="28"/>
          <w:szCs w:val="28"/>
        </w:rPr>
        <w:t>курса «Окружа</w:t>
      </w:r>
      <w:r w:rsidRPr="00E37148">
        <w:rPr>
          <w:rStyle w:val="FontStyle13"/>
          <w:rFonts w:ascii="Times New Roman" w:hAnsi="Times New Roman" w:cs="Times New Roman"/>
          <w:b w:val="0"/>
          <w:color w:val="000000"/>
          <w:sz w:val="28"/>
          <w:szCs w:val="28"/>
        </w:rPr>
        <w:softHyphen/>
      </w: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 xml:space="preserve">ющий мир» </w:t>
      </w:r>
      <w:r w:rsidRPr="00E37148">
        <w:rPr>
          <w:rStyle w:val="FontStyle13"/>
          <w:rFonts w:ascii="Times New Roman" w:hAnsi="Times New Roman" w:cs="Times New Roman"/>
          <w:b w:val="0"/>
          <w:color w:val="000000"/>
          <w:sz w:val="28"/>
          <w:szCs w:val="28"/>
        </w:rPr>
        <w:t>являются:</w:t>
      </w:r>
    </w:p>
    <w:p w:rsidR="00E37148" w:rsidRDefault="00E37148" w:rsidP="00E37148">
      <w:pPr>
        <w:pStyle w:val="a3"/>
        <w:numPr>
          <w:ilvl w:val="0"/>
          <w:numId w:val="5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 xml:space="preserve">способность регулировать собственную деятельность, направленную на познание окружающей действительности </w:t>
      </w:r>
      <w:r w:rsidRPr="00E37148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>внут</w:t>
      </w: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softHyphen/>
        <w:t>реннего мира человека;</w:t>
      </w:r>
    </w:p>
    <w:p w:rsidR="00E37148" w:rsidRDefault="00E37148" w:rsidP="00E37148">
      <w:pPr>
        <w:pStyle w:val="a3"/>
        <w:numPr>
          <w:ilvl w:val="0"/>
          <w:numId w:val="5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>способность осуществлять информационный поиск для выполнения учебных задач;</w:t>
      </w:r>
    </w:p>
    <w:p w:rsidR="00E37148" w:rsidRDefault="00E37148" w:rsidP="00E37148">
      <w:pPr>
        <w:pStyle w:val="a3"/>
        <w:numPr>
          <w:ilvl w:val="0"/>
          <w:numId w:val="5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 xml:space="preserve">осознание правил и норм взаимодействия со взрослыми и сверстниками в сообществах разного типа (класс, </w:t>
      </w:r>
      <w:r w:rsidRPr="00E37148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школа, </w:t>
      </w: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>семья, учреждение культуры и пр.);</w:t>
      </w:r>
    </w:p>
    <w:p w:rsidR="00E37148" w:rsidRPr="00E37148" w:rsidRDefault="00E37148" w:rsidP="00E37148">
      <w:pPr>
        <w:pStyle w:val="a3"/>
        <w:numPr>
          <w:ilvl w:val="0"/>
          <w:numId w:val="5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>способность работать с моделями изучаемых объектов и явлений окружающего мира.</w:t>
      </w:r>
    </w:p>
    <w:p w:rsidR="00E37148" w:rsidRPr="00E37148" w:rsidRDefault="00E37148" w:rsidP="00E37148">
      <w:pPr>
        <w:pStyle w:val="a3"/>
        <w:jc w:val="both"/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E37148">
        <w:rPr>
          <w:rStyle w:val="FontStyle12"/>
          <w:rFonts w:ascii="Times New Roman" w:hAnsi="Times New Roman" w:cs="Times New Roman"/>
          <w:b w:val="0"/>
          <w:i/>
          <w:color w:val="000000"/>
          <w:sz w:val="28"/>
          <w:szCs w:val="28"/>
          <w:u w:val="single"/>
        </w:rPr>
        <w:t xml:space="preserve">Предметными </w:t>
      </w:r>
      <w:r w:rsidRPr="00E37148">
        <w:rPr>
          <w:rStyle w:val="FontStyle14"/>
          <w:rFonts w:ascii="Times New Roman" w:hAnsi="Times New Roman" w:cs="Times New Roman"/>
          <w:b w:val="0"/>
          <w:i/>
          <w:color w:val="000000"/>
          <w:sz w:val="28"/>
          <w:szCs w:val="28"/>
          <w:u w:val="single"/>
        </w:rPr>
        <w:t>результатами</w:t>
      </w: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 xml:space="preserve"> изучения предмета </w:t>
      </w:r>
      <w:r w:rsidRPr="00E37148">
        <w:rPr>
          <w:rStyle w:val="FontStyle13"/>
          <w:rFonts w:ascii="Times New Roman" w:hAnsi="Times New Roman" w:cs="Times New Roman"/>
          <w:b w:val="0"/>
          <w:color w:val="000000"/>
          <w:sz w:val="28"/>
          <w:szCs w:val="28"/>
        </w:rPr>
        <w:t>«Окружаю</w:t>
      </w:r>
      <w:r w:rsidRPr="00E37148">
        <w:rPr>
          <w:rStyle w:val="FontStyle13"/>
          <w:rFonts w:ascii="Times New Roman" w:hAnsi="Times New Roman" w:cs="Times New Roman"/>
          <w:b w:val="0"/>
          <w:color w:val="000000"/>
          <w:sz w:val="28"/>
          <w:szCs w:val="28"/>
        </w:rPr>
        <w:softHyphen/>
      </w: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>щий мир» являются:</w:t>
      </w:r>
    </w:p>
    <w:p w:rsidR="00E37148" w:rsidRDefault="00E37148" w:rsidP="00E37148">
      <w:pPr>
        <w:pStyle w:val="a3"/>
        <w:numPr>
          <w:ilvl w:val="0"/>
          <w:numId w:val="6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>усвоение первоначальных сведений о сущности и особенностях объектов, процессов и явлений, характерных для природ</w:t>
      </w: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softHyphen/>
        <w:t>ной и социальной действительности (в пределах изученного);</w:t>
      </w:r>
    </w:p>
    <w:p w:rsidR="00E37148" w:rsidRDefault="00E37148" w:rsidP="00E37148">
      <w:pPr>
        <w:pStyle w:val="a3"/>
        <w:numPr>
          <w:ilvl w:val="0"/>
          <w:numId w:val="6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>владение базовым понятийным аппаратом (доступным для осознания младшим школьником), необходимым для дальнейшего образования в области естественно-научных и социальных дисциплин;</w:t>
      </w:r>
    </w:p>
    <w:p w:rsidR="00E37148" w:rsidRDefault="00E37148" w:rsidP="00E37148">
      <w:pPr>
        <w:pStyle w:val="a3"/>
        <w:numPr>
          <w:ilvl w:val="0"/>
          <w:numId w:val="6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E37148"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  <w:t>умение наблюдать, 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общества.</w:t>
      </w:r>
    </w:p>
    <w:p w:rsidR="00E37148" w:rsidRDefault="00E37148" w:rsidP="00E37148">
      <w:pPr>
        <w:pStyle w:val="a3"/>
        <w:jc w:val="both"/>
        <w:rPr>
          <w:rStyle w:val="FontStyle14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BE2D43" w:rsidRDefault="00BE2D43" w:rsidP="003C7D9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E2D43" w:rsidRDefault="00BE2D43" w:rsidP="003C7D9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70D29" w:rsidRPr="003C7D9B" w:rsidRDefault="00B71E7B" w:rsidP="003C7D9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264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Содержание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предмета «Окружающий мир</w:t>
      </w:r>
      <w:r w:rsidRPr="00CA2649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070D29" w:rsidRDefault="00070D29" w:rsidP="000520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5940"/>
        <w:gridCol w:w="1481"/>
      </w:tblGrid>
      <w:tr w:rsidR="00070D29" w:rsidRPr="009C2615" w:rsidTr="003C7D9B">
        <w:trPr>
          <w:jc w:val="center"/>
        </w:trPr>
        <w:tc>
          <w:tcPr>
            <w:tcW w:w="827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C7D9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№</w:t>
            </w:r>
          </w:p>
        </w:tc>
        <w:tc>
          <w:tcPr>
            <w:tcW w:w="5940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C7D9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Содержание программного материала</w:t>
            </w:r>
          </w:p>
        </w:tc>
        <w:tc>
          <w:tcPr>
            <w:tcW w:w="1481" w:type="dxa"/>
            <w:shd w:val="clear" w:color="auto" w:fill="auto"/>
          </w:tcPr>
          <w:p w:rsidR="00070D29" w:rsidRPr="003C7D9B" w:rsidRDefault="003C7D9B" w:rsidP="003C7D9B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Кол-в</w:t>
            </w:r>
            <w:r w:rsidR="00070D29" w:rsidRPr="003C7D9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 часов</w:t>
            </w:r>
          </w:p>
        </w:tc>
      </w:tr>
      <w:tr w:rsidR="00070D29" w:rsidRPr="009C2615" w:rsidTr="003C7D9B">
        <w:trPr>
          <w:jc w:val="center"/>
        </w:trPr>
        <w:tc>
          <w:tcPr>
            <w:tcW w:w="827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D9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40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D9B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Введение. Что тебя окружает.</w:t>
            </w:r>
          </w:p>
        </w:tc>
        <w:tc>
          <w:tcPr>
            <w:tcW w:w="1481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D9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0D29" w:rsidRPr="009C2615" w:rsidTr="003C7D9B">
        <w:trPr>
          <w:jc w:val="center"/>
        </w:trPr>
        <w:tc>
          <w:tcPr>
            <w:tcW w:w="827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D9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40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D9B">
              <w:rPr>
                <w:rFonts w:ascii="Times New Roman" w:eastAsia="Times New Roman" w:hAnsi="Times New Roman" w:cs="Times New Roman"/>
                <w:sz w:val="28"/>
                <w:szCs w:val="28"/>
              </w:rPr>
              <w:t>Кто ты такой</w:t>
            </w:r>
          </w:p>
        </w:tc>
        <w:tc>
          <w:tcPr>
            <w:tcW w:w="1481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D9B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70D29" w:rsidRPr="009C2615" w:rsidTr="003C7D9B">
        <w:trPr>
          <w:jc w:val="center"/>
        </w:trPr>
        <w:tc>
          <w:tcPr>
            <w:tcW w:w="827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D9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40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D9B">
              <w:rPr>
                <w:rFonts w:ascii="Times New Roman" w:eastAsia="Times New Roman" w:hAnsi="Times New Roman" w:cs="Times New Roman"/>
                <w:sz w:val="28"/>
                <w:szCs w:val="28"/>
              </w:rPr>
              <w:t>Кто живет рядом с тобой</w:t>
            </w:r>
          </w:p>
        </w:tc>
        <w:tc>
          <w:tcPr>
            <w:tcW w:w="1481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D9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70D29" w:rsidRPr="009C2615" w:rsidTr="003C7D9B">
        <w:trPr>
          <w:jc w:val="center"/>
        </w:trPr>
        <w:tc>
          <w:tcPr>
            <w:tcW w:w="827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D9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40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D9B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 – твоя Родина</w:t>
            </w:r>
          </w:p>
        </w:tc>
        <w:tc>
          <w:tcPr>
            <w:tcW w:w="1481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D9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B7C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70D29" w:rsidRPr="009C2615" w:rsidTr="003C7D9B">
        <w:trPr>
          <w:jc w:val="center"/>
        </w:trPr>
        <w:tc>
          <w:tcPr>
            <w:tcW w:w="827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D9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40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D9B">
              <w:rPr>
                <w:rFonts w:ascii="Times New Roman" w:eastAsia="Times New Roman" w:hAnsi="Times New Roman" w:cs="Times New Roman"/>
                <w:sz w:val="28"/>
                <w:szCs w:val="28"/>
              </w:rPr>
              <w:t>Мы – жители Земли</w:t>
            </w:r>
          </w:p>
        </w:tc>
        <w:tc>
          <w:tcPr>
            <w:tcW w:w="1481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D9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DF72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70D29" w:rsidRPr="009C2615" w:rsidTr="003C7D9B">
        <w:trPr>
          <w:jc w:val="center"/>
        </w:trPr>
        <w:tc>
          <w:tcPr>
            <w:tcW w:w="827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auto"/>
          </w:tcPr>
          <w:p w:rsidR="00070D29" w:rsidRPr="003C7D9B" w:rsidRDefault="00070D29" w:rsidP="003C7D9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7D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481" w:type="dxa"/>
            <w:shd w:val="clear" w:color="auto" w:fill="auto"/>
          </w:tcPr>
          <w:p w:rsidR="00070D29" w:rsidRPr="003C7D9B" w:rsidRDefault="00DF72A4" w:rsidP="003C7D9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  <w:r w:rsidR="009B7C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</w:tbl>
    <w:p w:rsidR="00070D29" w:rsidRDefault="00070D29" w:rsidP="000520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49B2" w:rsidRPr="00D43ADA" w:rsidRDefault="00125863" w:rsidP="0012586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ADA">
        <w:rPr>
          <w:rFonts w:ascii="Times New Roman" w:hAnsi="Times New Roman" w:cs="Times New Roman"/>
          <w:b/>
          <w:sz w:val="28"/>
          <w:szCs w:val="28"/>
        </w:rPr>
        <w:t>Введение. Что тебя окружает (1</w:t>
      </w:r>
      <w:r w:rsidR="000249B2" w:rsidRPr="00D43ADA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TimesNewRomanPSMT" w:hAnsi="Times New Roman" w:cs="Times New Roman"/>
          <w:sz w:val="28"/>
          <w:szCs w:val="28"/>
        </w:rPr>
        <w:t>Окружающий мир: неживая природа (солнце, воздух, вода и др.); живая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природа (животные, растения, люди); предметы и изделия, созданные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человеком. Настоящее, прошлое, будущее.</w:t>
      </w:r>
    </w:p>
    <w:p w:rsidR="000249B2" w:rsidRPr="00125863" w:rsidRDefault="000249B2" w:rsidP="00125863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5863">
        <w:rPr>
          <w:rFonts w:ascii="Times New Roman" w:hAnsi="Times New Roman" w:cs="Times New Roman"/>
          <w:i/>
          <w:iCs/>
          <w:sz w:val="28"/>
          <w:szCs w:val="28"/>
        </w:rPr>
        <w:t>Универсальные учебные действия: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12586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«</w:t>
      </w:r>
      <w:r w:rsidRPr="00125863">
        <w:rPr>
          <w:rFonts w:ascii="Times New Roman" w:hAnsi="Times New Roman" w:cs="Times New Roman"/>
          <w:i/>
          <w:iCs/>
          <w:sz w:val="28"/>
          <w:szCs w:val="28"/>
        </w:rPr>
        <w:t>читать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» информацию, представленную в виде схемы;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12586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hAnsi="Times New Roman" w:cs="Times New Roman"/>
          <w:i/>
          <w:iCs/>
          <w:sz w:val="28"/>
          <w:szCs w:val="28"/>
        </w:rPr>
        <w:t xml:space="preserve">сравнивать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внешность разных людей: выделять черты сходства и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различия.</w:t>
      </w:r>
    </w:p>
    <w:p w:rsidR="00125863" w:rsidRDefault="00125863" w:rsidP="001258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49B2" w:rsidRPr="00D43ADA" w:rsidRDefault="00125863" w:rsidP="0012586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ADA">
        <w:rPr>
          <w:rFonts w:ascii="Times New Roman" w:hAnsi="Times New Roman" w:cs="Times New Roman"/>
          <w:b/>
          <w:sz w:val="28"/>
          <w:szCs w:val="28"/>
        </w:rPr>
        <w:t>Кто ты такой (11</w:t>
      </w:r>
      <w:r w:rsidR="000249B2" w:rsidRPr="00D43ADA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TimesNewRomanPSMT" w:hAnsi="Times New Roman" w:cs="Times New Roman"/>
          <w:sz w:val="28"/>
          <w:szCs w:val="28"/>
        </w:rPr>
        <w:t>Чем люди похожи. Что отличает одного человека от другого. Каким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родится человек. Что природа дает человеку при рождении. Зачем нужно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знать, какой я, каковы другие люди. Можно ли изменить себя.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Наши помощники — органы чувств.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Ты и твое здоровье. Что такое здоровье. Почему здоровье нужно беречь.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Значение режима дня, гигиены и закаливания.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Физическая культура. Закаливание. Твое здоровье и питание. Культура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поведения за столом. ОБЖ: здоровье и осторожность. Правила поведения на дорогах. Правила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поведения при опасных жизненных ситуациях (обращение с водой, огнем,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электричеством). Помощь человеку, попавшему в беду. Правила поведения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при плохом самочувствии и несчастном случае.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hAnsi="Times New Roman" w:cs="Times New Roman"/>
          <w:i/>
          <w:iCs/>
          <w:sz w:val="28"/>
          <w:szCs w:val="28"/>
        </w:rPr>
        <w:t xml:space="preserve">Путешествие в прошлое (исторические сведения).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Как человек открыл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для себя огонь.</w:t>
      </w:r>
    </w:p>
    <w:p w:rsidR="000249B2" w:rsidRPr="00125863" w:rsidRDefault="000249B2" w:rsidP="00125863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5863">
        <w:rPr>
          <w:rFonts w:ascii="Times New Roman" w:hAnsi="Times New Roman" w:cs="Times New Roman"/>
          <w:i/>
          <w:iCs/>
          <w:sz w:val="28"/>
          <w:szCs w:val="28"/>
        </w:rPr>
        <w:t>Универсальные учебные действия: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12586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hAnsi="Times New Roman" w:cs="Times New Roman"/>
          <w:i/>
          <w:iCs/>
          <w:sz w:val="28"/>
          <w:szCs w:val="28"/>
        </w:rPr>
        <w:t xml:space="preserve">описывать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кратко особенности разных органов чувств;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12586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hAnsi="Times New Roman" w:cs="Times New Roman"/>
          <w:i/>
          <w:iCs/>
          <w:sz w:val="28"/>
          <w:szCs w:val="28"/>
        </w:rPr>
        <w:t xml:space="preserve">сопоставлять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орган чувств с выполняемой им функцией;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12586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hAnsi="Times New Roman" w:cs="Times New Roman"/>
          <w:i/>
          <w:iCs/>
          <w:sz w:val="28"/>
          <w:szCs w:val="28"/>
        </w:rPr>
        <w:t xml:space="preserve">анализировать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режим дня, рассказывать о его значении в жизни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школьника;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12586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hAnsi="Times New Roman" w:cs="Times New Roman"/>
          <w:i/>
          <w:iCs/>
          <w:sz w:val="28"/>
          <w:szCs w:val="28"/>
        </w:rPr>
        <w:t xml:space="preserve">различать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арабские и римские цифры, время с точностью до минуты;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Arial Unicode MS" w:hAnsi="Times New Roman" w:cs="Times New Roman"/>
          <w:sz w:val="28"/>
          <w:szCs w:val="28"/>
        </w:rPr>
        <w:lastRenderedPageBreak/>
        <w:t></w:t>
      </w:r>
      <w:r w:rsidRPr="0012586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hAnsi="Times New Roman" w:cs="Times New Roman"/>
          <w:i/>
          <w:iCs/>
          <w:sz w:val="28"/>
          <w:szCs w:val="28"/>
        </w:rPr>
        <w:t xml:space="preserve">характеризовать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значение и особенности физической культуры,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закаливания;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12586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hAnsi="Times New Roman" w:cs="Times New Roman"/>
          <w:i/>
          <w:iCs/>
          <w:sz w:val="28"/>
          <w:szCs w:val="28"/>
        </w:rPr>
        <w:t xml:space="preserve">реализовывать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в учебных, игровых и житейских ситуациях правила</w:t>
      </w:r>
      <w:r w:rsidR="001258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поведения при возникающих опасностях.</w:t>
      </w:r>
    </w:p>
    <w:p w:rsidR="00125863" w:rsidRDefault="00125863" w:rsidP="001258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49B2" w:rsidRPr="00D43ADA" w:rsidRDefault="000249B2" w:rsidP="0012586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ADA">
        <w:rPr>
          <w:rFonts w:ascii="Times New Roman" w:hAnsi="Times New Roman" w:cs="Times New Roman"/>
          <w:b/>
          <w:sz w:val="28"/>
          <w:szCs w:val="28"/>
        </w:rPr>
        <w:t>Кто живет рядом с тобой</w:t>
      </w:r>
      <w:r w:rsidR="00FC32CB" w:rsidRPr="00D43ADA">
        <w:rPr>
          <w:rFonts w:ascii="Times New Roman" w:hAnsi="Times New Roman" w:cs="Times New Roman"/>
          <w:b/>
          <w:sz w:val="28"/>
          <w:szCs w:val="28"/>
        </w:rPr>
        <w:t xml:space="preserve"> (8</w:t>
      </w:r>
      <w:r w:rsidRPr="00D43ADA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TimesNewRomanPSMT" w:hAnsi="Times New Roman" w:cs="Times New Roman"/>
          <w:sz w:val="28"/>
          <w:szCs w:val="28"/>
        </w:rPr>
        <w:t>Что такое семья. Что объединяет членов семьи, поколения в семье.</w:t>
      </w:r>
      <w:r w:rsidR="003923F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Семейное «древо», имена и отчества членов семьи, их семейные обязанности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Характер взаимоотношений</w:t>
      </w:r>
      <w:r w:rsidR="003923F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в семье: любовь, привязанность, взаимопомощь, внимательность, доброта.</w:t>
      </w:r>
      <w:r w:rsidR="003923F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Твое участие в жизни семьи. Забота о старших и младших членах семьи.</w:t>
      </w:r>
      <w:r w:rsidR="003923F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Правила поведения. Доброта,</w:t>
      </w:r>
      <w:r w:rsidR="003923F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справедливость, честность, внимательность, уважение к чужому мнению правила взаимоотношений и дружбы. Твои друзья-одноклассники.</w:t>
      </w:r>
      <w:r w:rsidR="003923F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i/>
          <w:iCs/>
          <w:sz w:val="28"/>
          <w:szCs w:val="28"/>
        </w:rPr>
        <w:t>Путешествие в прошлое (исторические сведения)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. Когда и почему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появились правила. Игровой и потешный семейный фольклор.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125863">
        <w:rPr>
          <w:rFonts w:ascii="Times New Roman" w:eastAsia="TimesNewRomanPSMT" w:hAnsi="Times New Roman" w:cs="Times New Roman"/>
          <w:i/>
          <w:iCs/>
          <w:sz w:val="28"/>
          <w:szCs w:val="28"/>
        </w:rPr>
        <w:t>Универсальные учебные действия.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12586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составлять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небольшие тексты о семье: труде, отдыхе, взаимоотношениях членов семьи;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12586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характеризовать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правила поведения в среде сверстников, взрослых,</w:t>
      </w:r>
      <w:r w:rsidR="003923F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со старшими и младшими;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12586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реализовывать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правила поведения в учебной, игровой деятельности и</w:t>
      </w:r>
      <w:r w:rsidR="003923F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житейских ситуациях.</w:t>
      </w:r>
    </w:p>
    <w:p w:rsidR="003923F6" w:rsidRDefault="003923F6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249B2" w:rsidRPr="00D43ADA" w:rsidRDefault="003923F6" w:rsidP="00125863">
      <w:pPr>
        <w:pStyle w:val="a3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D43ADA">
        <w:rPr>
          <w:rFonts w:ascii="Times New Roman" w:eastAsia="TimesNewRomanPSMT" w:hAnsi="Times New Roman" w:cs="Times New Roman"/>
          <w:b/>
          <w:sz w:val="28"/>
          <w:szCs w:val="28"/>
        </w:rPr>
        <w:t>Россия — твоя Родина (14</w:t>
      </w:r>
      <w:r w:rsidR="000249B2" w:rsidRPr="00D43ADA">
        <w:rPr>
          <w:rFonts w:ascii="Times New Roman" w:eastAsia="TimesNewRomanPSMT" w:hAnsi="Times New Roman" w:cs="Times New Roman"/>
          <w:b/>
          <w:sz w:val="28"/>
          <w:szCs w:val="28"/>
        </w:rPr>
        <w:t xml:space="preserve"> ч)</w:t>
      </w:r>
    </w:p>
    <w:p w:rsidR="00D43ADA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TimesNewRomanPSMT" w:hAnsi="Times New Roman" w:cs="Times New Roman"/>
          <w:sz w:val="28"/>
          <w:szCs w:val="28"/>
        </w:rPr>
        <w:t>Что такое Родина. Почему человек любит свою Родину, как выражает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свою любовь. Флаг и герб России.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Родной край — частица Родины. Особенности родного края, отличающие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его от других мест родной страны. Достопримечательнос ти родного края.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Труд, быт людей. Культурные учреждения. Знаменитые люди родного края.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Как сегодня трудятся россияне. Зачем человек трудится. Ценности,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которые человек создает в процессе труда. Хлеб — главное богатство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России. Труд хлебороба, фермера. Профессии людей, занятых в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промышленности, на транспорте. Профессии, значение которых возросло в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последние годы (экономист, программист).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Города России. Москва — столица РФ, крупнейший культурный центр.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Достопримечательности Москвы, труд и отдых москвичей. Санкт-Петербург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— северная столица России. Достопримечательности Санкт-Петербурга.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Конституция — главный закон России. Права граждан России. Права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детей России. Россия — многонациональная страна. Жизнь разных народов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России (труд, быт, культура, язык) на примере двух-трех народов.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i/>
          <w:iCs/>
          <w:sz w:val="28"/>
          <w:szCs w:val="28"/>
        </w:rPr>
        <w:t>Путешествие в прошлое (исторические сведения)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. Как Русь начиналась.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Древняя Русь. Славяне — предки русского народа. Первое упоминание о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славянах.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Достопримечательности древних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 xml:space="preserve">городов. 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125863">
        <w:rPr>
          <w:rFonts w:ascii="Times New Roman" w:eastAsia="TimesNewRomanPSMT" w:hAnsi="Times New Roman" w:cs="Times New Roman"/>
          <w:i/>
          <w:iCs/>
          <w:sz w:val="28"/>
          <w:szCs w:val="28"/>
        </w:rPr>
        <w:t>Универсальные учебные действия:</w:t>
      </w:r>
    </w:p>
    <w:p w:rsidR="000249B2" w:rsidRPr="00D43ADA" w:rsidRDefault="000249B2" w:rsidP="00125863">
      <w:pPr>
        <w:pStyle w:val="a3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125863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12586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ориентироваться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 xml:space="preserve">в понятии «Родина», </w:t>
      </w:r>
      <w:r w:rsidRPr="00125863">
        <w:rPr>
          <w:rFonts w:ascii="Times New Roman" w:eastAsia="TimesNewRomanPSMT" w:hAnsi="Times New Roman" w:cs="Times New Roman"/>
          <w:i/>
          <w:iCs/>
          <w:sz w:val="28"/>
          <w:szCs w:val="28"/>
        </w:rPr>
        <w:t>приводить примеры</w:t>
      </w:r>
      <w:r w:rsidR="00D43ADA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синонимов к слову «Родина»;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Arial Unicode MS" w:hAnsi="Times New Roman" w:cs="Times New Roman"/>
          <w:sz w:val="28"/>
          <w:szCs w:val="28"/>
        </w:rPr>
        <w:lastRenderedPageBreak/>
        <w:t></w:t>
      </w:r>
      <w:r w:rsidRPr="0012586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различать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флаг и герб России. основные достопримечательности.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Различать основные достопримечательности родного края и описывать их;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12586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ориентироваться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 xml:space="preserve">в понятии «Конституция РФ»: </w:t>
      </w:r>
      <w:r w:rsidRPr="0012586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называть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основные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права и обязанности граждан России, права ребенка;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12586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воспроизводить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в небольшом рассказе-повествовании (рассказе-рассуждении) события, связанные с историей Древней Руси.</w:t>
      </w:r>
    </w:p>
    <w:p w:rsidR="00D43ADA" w:rsidRDefault="00D43ADA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249B2" w:rsidRPr="00D43ADA" w:rsidRDefault="0071438C" w:rsidP="00125863">
      <w:pPr>
        <w:pStyle w:val="a3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</w:rPr>
        <w:t>Мы — жители Земли (34</w:t>
      </w:r>
      <w:r w:rsidR="000249B2" w:rsidRPr="00D43ADA">
        <w:rPr>
          <w:rFonts w:ascii="Times New Roman" w:eastAsia="TimesNewRomanPSMT" w:hAnsi="Times New Roman" w:cs="Times New Roman"/>
          <w:b/>
          <w:sz w:val="28"/>
          <w:szCs w:val="28"/>
        </w:rPr>
        <w:t xml:space="preserve"> ч)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TimesNewRomanPSMT" w:hAnsi="Times New Roman" w:cs="Times New Roman"/>
          <w:sz w:val="28"/>
          <w:szCs w:val="28"/>
        </w:rPr>
        <w:t>Солнечная «семья». Звезда по имени Солнце. Земля — планета. Чем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Земля отличается от других планет Солнечной системы.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TimesNewRomanPSMT" w:hAnsi="Times New Roman" w:cs="Times New Roman"/>
          <w:sz w:val="28"/>
          <w:szCs w:val="28"/>
        </w:rPr>
        <w:t>Царства природы. Животное и растение — живые существа.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Природные сообщества.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Жизнь леса. Этажи леса. Леса России: хвойные, лиственные; дубрава,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березняк, осинник и др. Леса родного края. Травянистые растения леса,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лекарственные, ядовитые. Млекопитающие (звери), насекомые,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пресмыкающиеся, птицы — обитатели леса, их жизнь в разные времена года.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TimesNewRomanPSMT" w:hAnsi="Times New Roman" w:cs="Times New Roman"/>
          <w:sz w:val="28"/>
          <w:szCs w:val="28"/>
        </w:rPr>
        <w:t>Использование леса человеком. Правила поведения в лесу. Охрана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растений и животных леса.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Жизнь водоема. Вода как одно из главных условий жизни. Свойства воды.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Три состояния воды: пар, твердая и жидкая вода. Водоемы, особенности</w:t>
      </w:r>
    </w:p>
    <w:p w:rsidR="000249B2" w:rsidRPr="00125863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TimesNewRomanPSMT" w:hAnsi="Times New Roman" w:cs="Times New Roman"/>
          <w:sz w:val="28"/>
          <w:szCs w:val="28"/>
        </w:rPr>
        <w:t>разных водоемов (пруд, озеро, океан, море, болото). Типичные представители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растительного и животного мира разных водоемов (пруда, болота). Река как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водный поток. Типичные представители растительного и животного мира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реки.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Использование водоемов и рек человеком. Правила поведения на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водоемах и реках. Охрана водоемов и рек.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Жизнь луга. Растения и животные луга. Характеристика типичных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представителей луга (с учетом принципа краеведения). Лекарственные</w:t>
      </w:r>
    </w:p>
    <w:p w:rsidR="000249B2" w:rsidRDefault="000249B2" w:rsidP="0012586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5863">
        <w:rPr>
          <w:rFonts w:ascii="Times New Roman" w:eastAsia="TimesNewRomanPSMT" w:hAnsi="Times New Roman" w:cs="Times New Roman"/>
          <w:sz w:val="28"/>
          <w:szCs w:val="28"/>
        </w:rPr>
        <w:t>растения луга. Использование и охрана лугов человеком.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Жизнь поля. Какие бывают поля, разнообразие культур, выращиваемых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на полях: зерновые, овощные, технические и др. Животные поля.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Жизнь сада и огорода. Растения сада и огорода. Плодовые и ягодные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культуры. Сезонный труд людей. Вредители сада и огорода.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Природа и человек.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Природа как источник пищи, здоровья, различных полезных предметов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для людей. Красота природы. Отражение явлений природы в искусстве и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литературе.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Роль человека в сохранении природных объектов. Правила поведения в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природе. Охранные мероприятия. Красная книга. «Черная» книга Земли.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i/>
          <w:iCs/>
          <w:sz w:val="28"/>
          <w:szCs w:val="28"/>
        </w:rPr>
        <w:t>Путешествие в прошлое (исторические сведения)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. Как человек</w:t>
      </w:r>
      <w:r w:rsidR="00D43AD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25863">
        <w:rPr>
          <w:rFonts w:ascii="Times New Roman" w:eastAsia="TimesNewRomanPSMT" w:hAnsi="Times New Roman" w:cs="Times New Roman"/>
          <w:sz w:val="28"/>
          <w:szCs w:val="28"/>
        </w:rPr>
        <w:t>одомашнил животных.</w:t>
      </w:r>
    </w:p>
    <w:p w:rsidR="00D43ADA" w:rsidRPr="00D43ADA" w:rsidRDefault="00D43ADA" w:rsidP="00D43A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3ADA">
        <w:rPr>
          <w:rFonts w:ascii="Times New Roman" w:hAnsi="Times New Roman" w:cs="Times New Roman"/>
          <w:i/>
          <w:sz w:val="28"/>
          <w:szCs w:val="28"/>
        </w:rPr>
        <w:t>Универсальные учебные действия: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hAnsi="Times New Roman" w:cs="Times New Roman"/>
          <w:i/>
          <w:sz w:val="28"/>
          <w:szCs w:val="28"/>
        </w:rPr>
        <w:t>кратко характеризовать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Солнечную систему (солнечную «семью»);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выделять отличия Земли от других планет Солнечной системы;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i/>
          <w:sz w:val="28"/>
          <w:szCs w:val="28"/>
        </w:rPr>
        <w:t xml:space="preserve"> </w:t>
      </w:r>
      <w:r w:rsidRPr="00D43ADA">
        <w:rPr>
          <w:rFonts w:ascii="Times New Roman" w:hAnsi="Times New Roman" w:cs="Times New Roman"/>
          <w:i/>
          <w:sz w:val="28"/>
          <w:szCs w:val="28"/>
        </w:rPr>
        <w:t xml:space="preserve">называть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 xml:space="preserve">царства природы, </w:t>
      </w:r>
      <w:r w:rsidRPr="00D43ADA">
        <w:rPr>
          <w:rFonts w:ascii="Times New Roman" w:hAnsi="Times New Roman" w:cs="Times New Roman"/>
          <w:sz w:val="28"/>
          <w:szCs w:val="28"/>
        </w:rPr>
        <w:t xml:space="preserve">описывать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признаки животного 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растения как живого существа;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hAnsi="Times New Roman" w:cs="Times New Roman"/>
          <w:i/>
          <w:sz w:val="28"/>
          <w:szCs w:val="28"/>
        </w:rPr>
        <w:t>различать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этажи леса: называть особенности каждого этажа;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i/>
          <w:sz w:val="28"/>
          <w:szCs w:val="28"/>
        </w:rPr>
        <w:t xml:space="preserve"> </w:t>
      </w:r>
      <w:r w:rsidRPr="00D43ADA">
        <w:rPr>
          <w:rFonts w:ascii="Times New Roman" w:hAnsi="Times New Roman" w:cs="Times New Roman"/>
          <w:i/>
          <w:sz w:val="28"/>
          <w:szCs w:val="28"/>
        </w:rPr>
        <w:t>узнавать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в реальной обстановке и на рисунке деревья леса (с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ориентировкой на родной край);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lastRenderedPageBreak/>
        <w:t></w:t>
      </w:r>
      <w:r w:rsidRPr="00D43A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hAnsi="Times New Roman" w:cs="Times New Roman"/>
          <w:i/>
          <w:sz w:val="28"/>
          <w:szCs w:val="28"/>
        </w:rPr>
        <w:t>различать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понятия (без термина): сообщество, деревья-кустарники-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травы, лекарственные и ядовитые растения;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hAnsi="Times New Roman" w:cs="Times New Roman"/>
          <w:i/>
          <w:sz w:val="28"/>
          <w:szCs w:val="28"/>
        </w:rPr>
        <w:t>составлять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небольшое описание на тему «Лес — сообщество»;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i/>
          <w:sz w:val="28"/>
          <w:szCs w:val="28"/>
        </w:rPr>
        <w:t xml:space="preserve"> </w:t>
      </w:r>
      <w:r w:rsidRPr="00D43ADA">
        <w:rPr>
          <w:rFonts w:ascii="Times New Roman" w:hAnsi="Times New Roman" w:cs="Times New Roman"/>
          <w:i/>
          <w:sz w:val="28"/>
          <w:szCs w:val="28"/>
        </w:rPr>
        <w:t>моделировать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на примере цепи питания жизнь леса;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hAnsi="Times New Roman" w:cs="Times New Roman"/>
          <w:i/>
          <w:sz w:val="28"/>
          <w:szCs w:val="28"/>
        </w:rPr>
        <w:t>конструировать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в игровых и учебных ситуациях правила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безопасного поведения в лесу;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hAnsi="Times New Roman" w:cs="Times New Roman"/>
          <w:i/>
          <w:sz w:val="28"/>
          <w:szCs w:val="28"/>
        </w:rPr>
        <w:t>отличать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водоем как сообщество от других сообществ; кратко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характеризовать его особенности;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651624">
        <w:rPr>
          <w:rFonts w:ascii="Times New Roman" w:hAnsi="Times New Roman" w:cs="Times New Roman"/>
          <w:i/>
          <w:sz w:val="28"/>
          <w:szCs w:val="28"/>
        </w:rPr>
        <w:t>различать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состояния воды как вещества, приводить примеры</w:t>
      </w:r>
      <w:r w:rsidR="006516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различных состояний воды;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651624">
        <w:rPr>
          <w:rFonts w:ascii="Times New Roman" w:hAnsi="Times New Roman" w:cs="Times New Roman"/>
          <w:i/>
          <w:sz w:val="28"/>
          <w:szCs w:val="28"/>
        </w:rPr>
        <w:t>проводить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несложные опыты по определению свойств воды;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651624">
        <w:rPr>
          <w:rFonts w:ascii="Times New Roman" w:hAnsi="Times New Roman" w:cs="Times New Roman"/>
          <w:i/>
          <w:sz w:val="28"/>
          <w:szCs w:val="28"/>
        </w:rPr>
        <w:t>отличать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водоем от реки как водного потока;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651624">
        <w:rPr>
          <w:rFonts w:ascii="Times New Roman" w:hAnsi="Times New Roman" w:cs="Times New Roman"/>
          <w:i/>
          <w:sz w:val="28"/>
          <w:szCs w:val="28"/>
        </w:rPr>
        <w:t>описывать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 xml:space="preserve">представителей </w:t>
      </w:r>
      <w:r w:rsidR="00651624">
        <w:rPr>
          <w:rFonts w:ascii="Times New Roman" w:eastAsia="TimesNewRomanPSMT" w:hAnsi="Times New Roman" w:cs="Times New Roman"/>
          <w:sz w:val="28"/>
          <w:szCs w:val="28"/>
        </w:rPr>
        <w:t>рас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тительного и животного мира луга</w:t>
      </w:r>
      <w:r w:rsidR="006516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(поля, сада);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651624">
        <w:rPr>
          <w:rFonts w:ascii="Times New Roman" w:eastAsia="SymbolMT" w:hAnsi="Times New Roman" w:cs="Times New Roman"/>
          <w:i/>
          <w:sz w:val="28"/>
          <w:szCs w:val="28"/>
        </w:rPr>
        <w:t xml:space="preserve"> </w:t>
      </w:r>
      <w:r w:rsidRPr="00651624">
        <w:rPr>
          <w:rFonts w:ascii="Times New Roman" w:hAnsi="Times New Roman" w:cs="Times New Roman"/>
          <w:i/>
          <w:sz w:val="28"/>
          <w:szCs w:val="28"/>
        </w:rPr>
        <w:t>приводить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примеры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лекарственных растений луга;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651624">
        <w:rPr>
          <w:rFonts w:ascii="Times New Roman" w:hAnsi="Times New Roman" w:cs="Times New Roman"/>
          <w:i/>
          <w:sz w:val="28"/>
          <w:szCs w:val="28"/>
        </w:rPr>
        <w:t>узнавать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в процессе наблюдения (по рисункам) опасные для человека</w:t>
      </w:r>
      <w:r w:rsidR="006516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растения;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651624">
        <w:rPr>
          <w:rFonts w:ascii="Times New Roman" w:hAnsi="Times New Roman" w:cs="Times New Roman"/>
          <w:i/>
          <w:sz w:val="28"/>
          <w:szCs w:val="28"/>
        </w:rPr>
        <w:t>отличать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поле (луг, сад) как сообщество от других сообществ.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651624">
        <w:rPr>
          <w:rFonts w:ascii="Times New Roman" w:hAnsi="Times New Roman" w:cs="Times New Roman"/>
          <w:i/>
          <w:sz w:val="28"/>
          <w:szCs w:val="28"/>
        </w:rPr>
        <w:t>описывать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сезонный труд в саду и огороде (по проведенным</w:t>
      </w:r>
      <w:r w:rsidR="006516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 xml:space="preserve">наблюдениям). </w:t>
      </w:r>
      <w:r w:rsidRPr="00D43ADA">
        <w:rPr>
          <w:rFonts w:ascii="Times New Roman" w:hAnsi="Times New Roman" w:cs="Times New Roman"/>
          <w:sz w:val="28"/>
          <w:szCs w:val="28"/>
        </w:rPr>
        <w:t xml:space="preserve">Различать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плодовые и ягодные культуры;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651624">
        <w:rPr>
          <w:rFonts w:ascii="Times New Roman" w:hAnsi="Times New Roman" w:cs="Times New Roman"/>
          <w:i/>
          <w:sz w:val="28"/>
          <w:szCs w:val="28"/>
        </w:rPr>
        <w:t xml:space="preserve">составлять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небольшой рассказ о роли природы в жизни человека;</w:t>
      </w:r>
    </w:p>
    <w:p w:rsidR="00D43ADA" w:rsidRP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651624">
        <w:rPr>
          <w:rFonts w:ascii="Times New Roman" w:eastAsia="SymbolMT" w:hAnsi="Times New Roman" w:cs="Times New Roman"/>
          <w:i/>
          <w:sz w:val="28"/>
          <w:szCs w:val="28"/>
        </w:rPr>
        <w:t xml:space="preserve"> </w:t>
      </w:r>
      <w:r w:rsidRPr="00651624">
        <w:rPr>
          <w:rFonts w:ascii="Times New Roman" w:hAnsi="Times New Roman" w:cs="Times New Roman"/>
          <w:i/>
          <w:sz w:val="28"/>
          <w:szCs w:val="28"/>
        </w:rPr>
        <w:t>приводить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примеры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произведений живописи (музыки), посвященных</w:t>
      </w:r>
      <w:r w:rsidR="006516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природе;</w:t>
      </w:r>
    </w:p>
    <w:p w:rsidR="00D43ADA" w:rsidRDefault="00D43ADA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ADA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D43A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651624">
        <w:rPr>
          <w:rFonts w:ascii="Times New Roman" w:hAnsi="Times New Roman" w:cs="Times New Roman"/>
          <w:i/>
          <w:sz w:val="28"/>
          <w:szCs w:val="28"/>
        </w:rPr>
        <w:t>приводить</w:t>
      </w:r>
      <w:r w:rsidRPr="00D43ADA">
        <w:rPr>
          <w:rFonts w:ascii="Times New Roman" w:hAnsi="Times New Roman" w:cs="Times New Roman"/>
          <w:sz w:val="28"/>
          <w:szCs w:val="28"/>
        </w:rPr>
        <w:t xml:space="preserve"> примеры </w:t>
      </w:r>
      <w:r w:rsidRPr="00D43ADA">
        <w:rPr>
          <w:rFonts w:ascii="Times New Roman" w:eastAsia="TimesNewRomanPSMT" w:hAnsi="Times New Roman" w:cs="Times New Roman"/>
          <w:sz w:val="28"/>
          <w:szCs w:val="28"/>
        </w:rPr>
        <w:t>из Красной книги России (своей местности</w:t>
      </w:r>
      <w:r w:rsidR="005F2DBF">
        <w:rPr>
          <w:rFonts w:ascii="Times New Roman" w:eastAsia="TimesNewRomanPSMT" w:hAnsi="Times New Roman" w:cs="Times New Roman"/>
          <w:sz w:val="28"/>
          <w:szCs w:val="28"/>
        </w:rPr>
        <w:t>).</w:t>
      </w:r>
    </w:p>
    <w:p w:rsidR="005F2DBF" w:rsidRDefault="005F2DBF" w:rsidP="00D43ADA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AD151D" w:rsidRPr="0036366B" w:rsidRDefault="00AD151D" w:rsidP="00AD151D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9A12E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Требования к уровню подготовки </w:t>
      </w:r>
      <w:r w:rsidRPr="009A12E9">
        <w:rPr>
          <w:rFonts w:ascii="Times New Roman" w:hAnsi="Times New Roman" w:cs="Times New Roman"/>
          <w:b/>
          <w:i/>
          <w:sz w:val="28"/>
          <w:szCs w:val="28"/>
          <w:u w:val="single"/>
        </w:rPr>
        <w:t>об</w:t>
      </w:r>
      <w:r w:rsidRPr="009A12E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уча</w:t>
      </w:r>
      <w:r w:rsidRPr="009A12E9">
        <w:rPr>
          <w:rFonts w:ascii="Times New Roman" w:hAnsi="Times New Roman" w:cs="Times New Roman"/>
          <w:b/>
          <w:i/>
          <w:sz w:val="28"/>
          <w:szCs w:val="28"/>
          <w:u w:val="single"/>
        </w:rPr>
        <w:t>ю</w:t>
      </w:r>
      <w:r w:rsidRPr="009A12E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щихся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К концу обучения во втором классе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щиеся </w:t>
      </w:r>
      <w:r w:rsidRPr="00493C56">
        <w:rPr>
          <w:rFonts w:ascii="Times New Roman" w:eastAsia="Times New Roman" w:hAnsi="Times New Roman" w:cs="Times New Roman"/>
          <w:b/>
          <w:sz w:val="28"/>
          <w:szCs w:val="28"/>
        </w:rPr>
        <w:t>научатся: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>- составлять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небольшие тексты о семье, труде, отдыхе, взаимоотношении членов семьи.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>- называть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основные права и обязанности граждан России, права ребенка.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 xml:space="preserve"> оценивать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жизненную или представленную в художественном произведении ситуацию с точки зрения этики и правил нравственности.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>- различать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прошлое –настоящее -будущее; год-век (столетие); соотносить  событие с его датой.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>- кратко характеризовать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Солнечную систему.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>- называть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отличия Земли от других планет Солнечной системы.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>- называть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царства природы.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>- описывать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признаки животного и растения как живого существа.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>- моделировать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жизнь сообщества на примере цепи питания.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>- различать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состояние воды как вещества, приводить примеры различных состояний воды.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- устанавливать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основные признаки разных сообществ; сравнивать сообщества.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>- описывать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представителей растительного и животного мира разных сообществ.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>- сравнивать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растительного и животного мира по условиям их обитания.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К концу обучения во втором классе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щиеся </w:t>
      </w:r>
      <w:r w:rsidRPr="00493C56">
        <w:rPr>
          <w:rFonts w:ascii="Times New Roman" w:eastAsia="Times New Roman" w:hAnsi="Times New Roman" w:cs="Times New Roman"/>
          <w:b/>
          <w:sz w:val="28"/>
          <w:szCs w:val="28"/>
        </w:rPr>
        <w:t>могут научиться: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>«читать»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информацию, представленную в виде схемы.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>- воспроизводить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в небольшом рассказе-повествовании (рассказе-описании) изученные сведения из истории Древней Руси.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>- ориентироваться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в понятиях: Солнечная система; сообщество, деревья – кустарники – травы, лекарственные и ядовитые растения; плодовые и ягодные культуры.</w:t>
      </w:r>
    </w:p>
    <w:p w:rsidR="00493C56" w:rsidRPr="00493C56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>- проводить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несложные опыты и наблюдения (в соответствии с программой).</w:t>
      </w:r>
    </w:p>
    <w:p w:rsidR="00306D4E" w:rsidRPr="00306D4E" w:rsidRDefault="00493C56" w:rsidP="00493C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C56">
        <w:rPr>
          <w:rFonts w:ascii="Times New Roman" w:eastAsia="Times New Roman" w:hAnsi="Times New Roman" w:cs="Times New Roman"/>
          <w:i/>
          <w:sz w:val="28"/>
          <w:szCs w:val="28"/>
        </w:rPr>
        <w:t>- приводить</w:t>
      </w:r>
      <w:r w:rsidRPr="00493C56">
        <w:rPr>
          <w:rFonts w:ascii="Times New Roman" w:eastAsia="Times New Roman" w:hAnsi="Times New Roman" w:cs="Times New Roman"/>
          <w:sz w:val="28"/>
          <w:szCs w:val="28"/>
        </w:rPr>
        <w:t xml:space="preserve"> примеры из Красной книги России (своей местности).</w:t>
      </w:r>
    </w:p>
    <w:p w:rsidR="00306D4E" w:rsidRDefault="00306D4E" w:rsidP="00493C56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9D6F50" w:rsidRDefault="009D6F50" w:rsidP="009D6F5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2A41">
        <w:rPr>
          <w:rFonts w:ascii="Times New Roman" w:hAnsi="Times New Roman" w:cs="Times New Roman"/>
          <w:b/>
          <w:sz w:val="28"/>
          <w:szCs w:val="28"/>
          <w:u w:val="single"/>
        </w:rPr>
        <w:t>Тематическое планирование с определением основных видов деятельности обучающихся</w:t>
      </w:r>
    </w:p>
    <w:p w:rsidR="005E4696" w:rsidRPr="00422A41" w:rsidRDefault="005E4696" w:rsidP="009D6F5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5"/>
        <w:tblW w:w="15258" w:type="dxa"/>
        <w:jc w:val="center"/>
        <w:tblInd w:w="-729" w:type="dxa"/>
        <w:tblLayout w:type="fixed"/>
        <w:tblLook w:val="04A0" w:firstRow="1" w:lastRow="0" w:firstColumn="1" w:lastColumn="0" w:noHBand="0" w:noVBand="1"/>
      </w:tblPr>
      <w:tblGrid>
        <w:gridCol w:w="3038"/>
        <w:gridCol w:w="4678"/>
        <w:gridCol w:w="7542"/>
      </w:tblGrid>
      <w:tr w:rsidR="005E4696" w:rsidRPr="00D6273A" w:rsidTr="00583F1F">
        <w:trPr>
          <w:jc w:val="center"/>
        </w:trPr>
        <w:tc>
          <w:tcPr>
            <w:tcW w:w="3038" w:type="dxa"/>
          </w:tcPr>
          <w:p w:rsidR="005E4696" w:rsidRPr="005E4696" w:rsidRDefault="005E4696" w:rsidP="005E469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</w:p>
        </w:tc>
        <w:tc>
          <w:tcPr>
            <w:tcW w:w="4678" w:type="dxa"/>
          </w:tcPr>
          <w:p w:rsidR="005E4696" w:rsidRPr="005E4696" w:rsidRDefault="005E4696" w:rsidP="005E469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Программное содержание</w:t>
            </w:r>
          </w:p>
        </w:tc>
        <w:tc>
          <w:tcPr>
            <w:tcW w:w="7542" w:type="dxa"/>
          </w:tcPr>
          <w:p w:rsidR="005E4696" w:rsidRPr="005E4696" w:rsidRDefault="005E4696" w:rsidP="005E469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Характеристика деятельности обучающихся</w:t>
            </w:r>
          </w:p>
        </w:tc>
      </w:tr>
      <w:tr w:rsidR="005E4696" w:rsidRPr="00CD5F7A" w:rsidTr="00583F1F">
        <w:tblPrEx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trHeight w:val="422"/>
          <w:jc w:val="center"/>
        </w:trPr>
        <w:tc>
          <w:tcPr>
            <w:tcW w:w="3038" w:type="dxa"/>
          </w:tcPr>
          <w:p w:rsidR="005E4696" w:rsidRDefault="005E4696" w:rsidP="00583F1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D4E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Введение.</w:t>
            </w:r>
            <w:r w:rsidR="00583F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06D4E">
              <w:rPr>
                <w:rFonts w:ascii="Times New Roman" w:hAnsi="Times New Roman" w:cs="Times New Roman"/>
                <w:b/>
                <w:sz w:val="28"/>
                <w:szCs w:val="28"/>
              </w:rPr>
              <w:t>Что окружает человека</w:t>
            </w:r>
            <w:r w:rsidR="00306D4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306D4E" w:rsidRPr="00306D4E" w:rsidRDefault="00306D4E" w:rsidP="00306D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 час)</w:t>
            </w:r>
          </w:p>
        </w:tc>
        <w:tc>
          <w:tcPr>
            <w:tcW w:w="4678" w:type="dxa"/>
          </w:tcPr>
          <w:p w:rsidR="005E4696" w:rsidRPr="005E4696" w:rsidRDefault="005E4696" w:rsidP="005E46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>Что такое окружающий мир. Время: настоящее, прошлое, будущее</w:t>
            </w:r>
          </w:p>
        </w:tc>
        <w:tc>
          <w:tcPr>
            <w:tcW w:w="7542" w:type="dxa"/>
          </w:tcPr>
          <w:p w:rsidR="005E4696" w:rsidRPr="005E4696" w:rsidRDefault="005E4696" w:rsidP="005E46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Классификация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окружающего мира: объекты живой/неживой природы; изделия, сделанные руками человека. </w:t>
            </w: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Различение: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прошлое — настоящее — будущее</w:t>
            </w:r>
          </w:p>
        </w:tc>
      </w:tr>
      <w:tr w:rsidR="005E4696" w:rsidRPr="00CD5F7A" w:rsidTr="00583F1F">
        <w:tblPrEx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3038" w:type="dxa"/>
          </w:tcPr>
          <w:p w:rsidR="005E4696" w:rsidRDefault="005E4696" w:rsidP="00306D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D4E">
              <w:rPr>
                <w:rFonts w:ascii="Times New Roman" w:hAnsi="Times New Roman" w:cs="Times New Roman"/>
                <w:b/>
                <w:sz w:val="28"/>
                <w:szCs w:val="28"/>
              </w:rPr>
              <w:t>Кто ты такой</w:t>
            </w:r>
          </w:p>
          <w:p w:rsidR="00306D4E" w:rsidRPr="00306D4E" w:rsidRDefault="00306D4E" w:rsidP="00306D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(11 часов)</w:t>
            </w:r>
          </w:p>
        </w:tc>
        <w:tc>
          <w:tcPr>
            <w:tcW w:w="4678" w:type="dxa"/>
          </w:tcPr>
          <w:p w:rsidR="005E4696" w:rsidRPr="005E4696" w:rsidRDefault="005E4696" w:rsidP="005E46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>Сходство и различия разных людей. Наследственность (без предъявления термина).</w:t>
            </w:r>
            <w:r w:rsidR="00583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>Органы чувств. Здоровье человека: как его сохранить. Режим дня. Правильное питание. Физическая культура. Закаливание</w:t>
            </w:r>
          </w:p>
        </w:tc>
        <w:tc>
          <w:tcPr>
            <w:tcW w:w="7542" w:type="dxa"/>
          </w:tcPr>
          <w:p w:rsidR="005E4696" w:rsidRPr="005E4696" w:rsidRDefault="005E4696" w:rsidP="005E46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Сравнение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портретов разных людей. Коммуникативная деятельность (описательный рассказ на тему «Какой я»). Дидактические игры: удержание цели, соблюдение правил.</w:t>
            </w:r>
          </w:p>
          <w:p w:rsidR="005E4696" w:rsidRPr="005E4696" w:rsidRDefault="005E4696" w:rsidP="005E46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Наблюдения: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разных органов чувств. </w:t>
            </w: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Моделирование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ситуаций: здоровье и осторожность</w:t>
            </w:r>
          </w:p>
        </w:tc>
      </w:tr>
      <w:tr w:rsidR="005E4696" w:rsidRPr="00CD5F7A" w:rsidTr="00583F1F">
        <w:tblPrEx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3038" w:type="dxa"/>
          </w:tcPr>
          <w:p w:rsidR="005E4696" w:rsidRDefault="005E4696" w:rsidP="00306D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D4E">
              <w:rPr>
                <w:rFonts w:ascii="Times New Roman" w:hAnsi="Times New Roman" w:cs="Times New Roman"/>
                <w:b/>
                <w:sz w:val="28"/>
                <w:szCs w:val="28"/>
              </w:rPr>
              <w:t>Кто живёт рядом с тобой</w:t>
            </w:r>
          </w:p>
          <w:p w:rsidR="00306D4E" w:rsidRPr="00306D4E" w:rsidRDefault="00306D4E" w:rsidP="00306D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(8 часов)</w:t>
            </w:r>
          </w:p>
        </w:tc>
        <w:tc>
          <w:tcPr>
            <w:tcW w:w="4678" w:type="dxa"/>
          </w:tcPr>
          <w:p w:rsidR="005E4696" w:rsidRPr="005E4696" w:rsidRDefault="005E4696" w:rsidP="005E46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>Семья: семейное древо, взаимоотношения членов семьи, труд и отдых в семье. Правила поведения</w:t>
            </w:r>
          </w:p>
        </w:tc>
        <w:tc>
          <w:tcPr>
            <w:tcW w:w="7542" w:type="dxa"/>
          </w:tcPr>
          <w:p w:rsidR="005E4696" w:rsidRPr="005E4696" w:rsidRDefault="005E4696" w:rsidP="005E46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Коммуникативная деятельность 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>(описательный рассказ на тему «Моя</w:t>
            </w:r>
            <w:r w:rsidRPr="005E46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семья»). </w:t>
            </w: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Моделирование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ситуаций на правила поведения со</w:t>
            </w:r>
            <w:r w:rsidRPr="005E46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взрослыми, сверстниками. </w:t>
            </w: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Классификация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качеств по признаку положительное — отрицательное (добрый — жадный, справедливый</w:t>
            </w:r>
            <w:r w:rsidRPr="005E46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— несправедливый и др.). </w:t>
            </w: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Сравнение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героев художественных произведений, реальных лиц в разных этических ситуациях</w:t>
            </w:r>
          </w:p>
        </w:tc>
      </w:tr>
      <w:tr w:rsidR="005E4696" w:rsidRPr="00D41F08" w:rsidTr="00583F1F">
        <w:tblPrEx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3038" w:type="dxa"/>
          </w:tcPr>
          <w:p w:rsidR="005E4696" w:rsidRDefault="005E4696" w:rsidP="00306D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D4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Россия — твоя</w:t>
            </w:r>
            <w:r w:rsidRPr="00306D4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306D4E">
              <w:rPr>
                <w:rFonts w:ascii="Times New Roman" w:hAnsi="Times New Roman" w:cs="Times New Roman"/>
                <w:b/>
                <w:sz w:val="28"/>
                <w:szCs w:val="28"/>
              </w:rPr>
              <w:t>Родина</w:t>
            </w:r>
          </w:p>
          <w:p w:rsidR="00306D4E" w:rsidRPr="00306D4E" w:rsidRDefault="00191501" w:rsidP="00306D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306D4E">
              <w:rPr>
                <w:rFonts w:ascii="Times New Roman" w:hAnsi="Times New Roman" w:cs="Times New Roman"/>
                <w:b/>
                <w:sz w:val="28"/>
                <w:szCs w:val="28"/>
              </w:rPr>
              <w:t>14 часов)</w:t>
            </w:r>
          </w:p>
        </w:tc>
        <w:tc>
          <w:tcPr>
            <w:tcW w:w="4678" w:type="dxa"/>
          </w:tcPr>
          <w:p w:rsidR="005E4696" w:rsidRPr="005E4696" w:rsidRDefault="005E4696" w:rsidP="005E46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>Наша Родина — Россия. Символы государства. Конституция России, права и обязанности граждан. Родной край — частица Родины. Труд россиян. Города России. Жизнь разных народов в нашей стране</w:t>
            </w:r>
          </w:p>
        </w:tc>
        <w:tc>
          <w:tcPr>
            <w:tcW w:w="7542" w:type="dxa"/>
          </w:tcPr>
          <w:p w:rsidR="005E4696" w:rsidRPr="005E4696" w:rsidRDefault="005E4696" w:rsidP="005E46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Характеристика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понятий «Родина», «родной край». Подбор синонимов к слову «Родина». Характеристика прав и обязанностей граждан России. </w:t>
            </w: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Наблюдения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труда, быта людей родного края. </w:t>
            </w: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Моделирование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воображаемых ситуаций: путешествие по России. </w:t>
            </w: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Узнавание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города по его достопримечательностям</w:t>
            </w:r>
          </w:p>
        </w:tc>
      </w:tr>
      <w:tr w:rsidR="003630FA" w:rsidRPr="00D41F08" w:rsidTr="00583F1F">
        <w:tblPrEx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trHeight w:val="2056"/>
          <w:jc w:val="center"/>
        </w:trPr>
        <w:tc>
          <w:tcPr>
            <w:tcW w:w="3038" w:type="dxa"/>
          </w:tcPr>
          <w:p w:rsidR="003630FA" w:rsidRDefault="003630FA" w:rsidP="00306D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D4E">
              <w:rPr>
                <w:rFonts w:ascii="Times New Roman" w:hAnsi="Times New Roman" w:cs="Times New Roman"/>
                <w:b/>
                <w:sz w:val="28"/>
                <w:szCs w:val="28"/>
              </w:rPr>
              <w:t>Мы — жители Земли</w:t>
            </w:r>
          </w:p>
          <w:p w:rsidR="00306D4E" w:rsidRPr="00306D4E" w:rsidRDefault="0071438C" w:rsidP="00306D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(34</w:t>
            </w:r>
            <w:r w:rsidR="001915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часа</w:t>
            </w:r>
            <w:r w:rsidR="00306D4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630FA" w:rsidRPr="00306D4E" w:rsidRDefault="003630FA" w:rsidP="00306D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3630FA" w:rsidRPr="005E4696" w:rsidRDefault="003630FA" w:rsidP="005E46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>Солнечная «семья». Земля как планета жизни</w:t>
            </w:r>
            <w:r w:rsidR="00AC6E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>Сообщества. Царства природы. Среда обитания. Лес, луг, поле, сад и его обитатели. Водные жители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>Человек — часть природы. Правила поведения в природе</w:t>
            </w:r>
          </w:p>
        </w:tc>
        <w:tc>
          <w:tcPr>
            <w:tcW w:w="7542" w:type="dxa"/>
          </w:tcPr>
          <w:p w:rsidR="003630FA" w:rsidRPr="005E4696" w:rsidRDefault="003630FA" w:rsidP="005E46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Характеристика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планет Солнечной системы</w:t>
            </w:r>
            <w:r w:rsidR="00AC6E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Классификация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природы по признаку принадлежности к царству природы. </w:t>
            </w: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Работа со схемой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«Царства природы». Характеристика растений и животных данного сообщества (луг, лес, поле, водоём, сад, огород). </w:t>
            </w: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Коммуникативная деятельность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: описательный рассказ о представителях сообщества. </w:t>
            </w: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Различение: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культурные — дикорастущие растения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6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Моделирование ситуаций: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человек и природа. </w:t>
            </w:r>
            <w:r w:rsidRPr="00AC6E99">
              <w:rPr>
                <w:rFonts w:ascii="Times New Roman" w:hAnsi="Times New Roman" w:cs="Times New Roman"/>
                <w:i/>
                <w:sz w:val="24"/>
                <w:szCs w:val="24"/>
              </w:rPr>
              <w:t>Поиск информации</w:t>
            </w:r>
            <w:r w:rsidRPr="005E4696">
              <w:rPr>
                <w:rFonts w:ascii="Times New Roman" w:hAnsi="Times New Roman" w:cs="Times New Roman"/>
                <w:sz w:val="24"/>
                <w:szCs w:val="24"/>
              </w:rPr>
              <w:t xml:space="preserve"> на тему «Роль человека в сохранении и умножении природных богатств. Правила поведения в природе»</w:t>
            </w:r>
          </w:p>
        </w:tc>
      </w:tr>
    </w:tbl>
    <w:p w:rsidR="001D1DC3" w:rsidRDefault="001D1DC3" w:rsidP="00493C56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593F8E" w:rsidRDefault="00593F8E" w:rsidP="00593F8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6B53">
        <w:rPr>
          <w:rFonts w:ascii="Times New Roman" w:hAnsi="Times New Roman" w:cs="Times New Roman"/>
          <w:b/>
          <w:sz w:val="28"/>
          <w:szCs w:val="28"/>
          <w:u w:val="single"/>
        </w:rPr>
        <w:t>Описание материально-технического обеспечения образовательного процесса</w:t>
      </w:r>
    </w:p>
    <w:p w:rsidR="00593F8E" w:rsidRDefault="00593F8E" w:rsidP="00593F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3F8E" w:rsidRPr="008B62F7" w:rsidRDefault="00593F8E" w:rsidP="00593F8E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B62F7">
        <w:rPr>
          <w:rFonts w:ascii="Times New Roman" w:hAnsi="Times New Roman" w:cs="Times New Roman"/>
          <w:sz w:val="28"/>
          <w:szCs w:val="28"/>
          <w:u w:val="single"/>
        </w:rPr>
        <w:t>Наглядные пособия:</w:t>
      </w:r>
    </w:p>
    <w:p w:rsidR="00593F8E" w:rsidRDefault="00593F8E" w:rsidP="00593F8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Плакаты «Времена года»</w:t>
      </w:r>
      <w:r w:rsidR="00FC616A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593F8E" w:rsidRDefault="00593F8E" w:rsidP="00593F8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Символы России, Тюменской область, Ишимского района</w:t>
      </w:r>
    </w:p>
    <w:p w:rsidR="00593F8E" w:rsidRPr="00593F8E" w:rsidRDefault="00593F8E" w:rsidP="00593F8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 с заданиями</w:t>
      </w:r>
    </w:p>
    <w:p w:rsidR="00593F8E" w:rsidRDefault="00593F8E" w:rsidP="00593F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3F8E" w:rsidRPr="00AA5588" w:rsidRDefault="00593F8E" w:rsidP="00593F8E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A5588">
        <w:rPr>
          <w:rFonts w:ascii="Times New Roman" w:hAnsi="Times New Roman" w:cs="Times New Roman"/>
          <w:sz w:val="28"/>
          <w:szCs w:val="28"/>
          <w:u w:val="single"/>
        </w:rPr>
        <w:t>Технические средства обучения:</w:t>
      </w:r>
    </w:p>
    <w:p w:rsidR="00593F8E" w:rsidRDefault="00593F8E" w:rsidP="00593F8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Мультимедийный проектор</w:t>
      </w:r>
    </w:p>
    <w:p w:rsidR="00593F8E" w:rsidRPr="002E586E" w:rsidRDefault="00593F8E" w:rsidP="00493C5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Компьютер.</w:t>
      </w:r>
    </w:p>
    <w:sectPr w:rsidR="00593F8E" w:rsidRPr="002E586E" w:rsidSect="0005206F">
      <w:footerReference w:type="default" r:id="rId10"/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7AD" w:rsidRDefault="00E767AD" w:rsidP="001A4A88">
      <w:pPr>
        <w:spacing w:after="0" w:line="240" w:lineRule="auto"/>
      </w:pPr>
      <w:r>
        <w:separator/>
      </w:r>
    </w:p>
  </w:endnote>
  <w:endnote w:type="continuationSeparator" w:id="0">
    <w:p w:rsidR="00E767AD" w:rsidRDefault="00E767AD" w:rsidP="001A4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2726095"/>
    </w:sdtPr>
    <w:sdtEndPr/>
    <w:sdtContent>
      <w:p w:rsidR="001A4A88" w:rsidRDefault="00F352E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7C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A4A88" w:rsidRDefault="001A4A8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7AD" w:rsidRDefault="00E767AD" w:rsidP="001A4A88">
      <w:pPr>
        <w:spacing w:after="0" w:line="240" w:lineRule="auto"/>
      </w:pPr>
      <w:r>
        <w:separator/>
      </w:r>
    </w:p>
  </w:footnote>
  <w:footnote w:type="continuationSeparator" w:id="0">
    <w:p w:rsidR="00E767AD" w:rsidRDefault="00E767AD" w:rsidP="001A4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11B"/>
    <w:multiLevelType w:val="hybridMultilevel"/>
    <w:tmpl w:val="DFE846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082667"/>
    <w:multiLevelType w:val="hybridMultilevel"/>
    <w:tmpl w:val="04BE54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642838"/>
    <w:multiLevelType w:val="hybridMultilevel"/>
    <w:tmpl w:val="78D63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034A32"/>
    <w:multiLevelType w:val="hybridMultilevel"/>
    <w:tmpl w:val="256860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757E38"/>
    <w:multiLevelType w:val="hybridMultilevel"/>
    <w:tmpl w:val="01765E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630FAF"/>
    <w:multiLevelType w:val="hybridMultilevel"/>
    <w:tmpl w:val="DF5C92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7226FEF"/>
    <w:multiLevelType w:val="hybridMultilevel"/>
    <w:tmpl w:val="C44E8A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C1B449B"/>
    <w:multiLevelType w:val="hybridMultilevel"/>
    <w:tmpl w:val="DA849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C479F7"/>
    <w:multiLevelType w:val="hybridMultilevel"/>
    <w:tmpl w:val="797AD4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B50421"/>
    <w:multiLevelType w:val="hybridMultilevel"/>
    <w:tmpl w:val="294C9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5206F"/>
    <w:rsid w:val="000249B2"/>
    <w:rsid w:val="0005206F"/>
    <w:rsid w:val="00070D29"/>
    <w:rsid w:val="000F2F5F"/>
    <w:rsid w:val="00125863"/>
    <w:rsid w:val="00145EE6"/>
    <w:rsid w:val="00176F36"/>
    <w:rsid w:val="00191501"/>
    <w:rsid w:val="001A4A88"/>
    <w:rsid w:val="001D1DC3"/>
    <w:rsid w:val="002A26A4"/>
    <w:rsid w:val="002E586E"/>
    <w:rsid w:val="00306D4E"/>
    <w:rsid w:val="003630FA"/>
    <w:rsid w:val="003923F6"/>
    <w:rsid w:val="003C32F7"/>
    <w:rsid w:val="003C7D9B"/>
    <w:rsid w:val="0046018D"/>
    <w:rsid w:val="0048161B"/>
    <w:rsid w:val="00493C56"/>
    <w:rsid w:val="005125C8"/>
    <w:rsid w:val="00583F1F"/>
    <w:rsid w:val="00593F8E"/>
    <w:rsid w:val="005E4696"/>
    <w:rsid w:val="005F2DBF"/>
    <w:rsid w:val="00651624"/>
    <w:rsid w:val="0071438C"/>
    <w:rsid w:val="007927D7"/>
    <w:rsid w:val="00916F9E"/>
    <w:rsid w:val="00921950"/>
    <w:rsid w:val="009A1225"/>
    <w:rsid w:val="009B7CD0"/>
    <w:rsid w:val="009D6F50"/>
    <w:rsid w:val="00AC6E99"/>
    <w:rsid w:val="00AD151D"/>
    <w:rsid w:val="00AE30A1"/>
    <w:rsid w:val="00B71E7B"/>
    <w:rsid w:val="00BE2D43"/>
    <w:rsid w:val="00D41AA1"/>
    <w:rsid w:val="00D43ADA"/>
    <w:rsid w:val="00D66248"/>
    <w:rsid w:val="00DF72A4"/>
    <w:rsid w:val="00E37148"/>
    <w:rsid w:val="00E767AD"/>
    <w:rsid w:val="00E87C3C"/>
    <w:rsid w:val="00F352EC"/>
    <w:rsid w:val="00F3743D"/>
    <w:rsid w:val="00F97710"/>
    <w:rsid w:val="00FC32CB"/>
    <w:rsid w:val="00FC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A4"/>
  </w:style>
  <w:style w:type="paragraph" w:styleId="3">
    <w:name w:val="heading 3"/>
    <w:basedOn w:val="a"/>
    <w:next w:val="a"/>
    <w:link w:val="30"/>
    <w:uiPriority w:val="99"/>
    <w:qFormat/>
    <w:rsid w:val="00F3743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5206F"/>
    <w:pPr>
      <w:spacing w:after="0" w:line="240" w:lineRule="auto"/>
    </w:pPr>
  </w:style>
  <w:style w:type="table" w:styleId="a5">
    <w:name w:val="Table Grid"/>
    <w:basedOn w:val="a1"/>
    <w:rsid w:val="00070D2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uiPriority w:val="99"/>
    <w:rsid w:val="00E37148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E37148"/>
    <w:rPr>
      <w:rFonts w:ascii="Franklin Gothic Medium" w:hAnsi="Franklin Gothic Medium" w:cs="Franklin Gothic Medium"/>
      <w:b/>
      <w:bCs/>
      <w:sz w:val="20"/>
      <w:szCs w:val="20"/>
    </w:rPr>
  </w:style>
  <w:style w:type="paragraph" w:styleId="a6">
    <w:name w:val="List Paragraph"/>
    <w:basedOn w:val="a"/>
    <w:uiPriority w:val="34"/>
    <w:qFormat/>
    <w:rsid w:val="00E3714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2">
    <w:name w:val="Font Style12"/>
    <w:basedOn w:val="a0"/>
    <w:uiPriority w:val="99"/>
    <w:rsid w:val="00E37148"/>
    <w:rPr>
      <w:rFonts w:ascii="Trebuchet MS" w:hAnsi="Trebuchet MS" w:cs="Trebuchet MS" w:hint="default"/>
      <w:b/>
      <w:bCs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1A4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A4A88"/>
  </w:style>
  <w:style w:type="paragraph" w:styleId="a9">
    <w:name w:val="footer"/>
    <w:basedOn w:val="a"/>
    <w:link w:val="aa"/>
    <w:uiPriority w:val="99"/>
    <w:unhideWhenUsed/>
    <w:rsid w:val="001A4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4A88"/>
  </w:style>
  <w:style w:type="paragraph" w:styleId="ab">
    <w:name w:val="Balloon Text"/>
    <w:basedOn w:val="a"/>
    <w:link w:val="ac"/>
    <w:uiPriority w:val="99"/>
    <w:semiHidden/>
    <w:unhideWhenUsed/>
    <w:rsid w:val="009A1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122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F3743D"/>
    <w:rPr>
      <w:rFonts w:ascii="Arial" w:eastAsia="Times New Roman" w:hAnsi="Arial" w:cs="Arial"/>
      <w:b/>
      <w:bCs/>
      <w:sz w:val="26"/>
      <w:szCs w:val="26"/>
    </w:rPr>
  </w:style>
  <w:style w:type="character" w:customStyle="1" w:styleId="a4">
    <w:name w:val="Без интервала Знак"/>
    <w:link w:val="a3"/>
    <w:uiPriority w:val="99"/>
    <w:locked/>
    <w:rsid w:val="00F37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0EE45-1870-45FD-A276-A39508AB8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2904</Words>
  <Characters>16556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Школа</cp:lastModifiedBy>
  <cp:revision>39</cp:revision>
  <dcterms:created xsi:type="dcterms:W3CDTF">2014-09-29T13:55:00Z</dcterms:created>
  <dcterms:modified xsi:type="dcterms:W3CDTF">2016-09-21T08:20:00Z</dcterms:modified>
</cp:coreProperties>
</file>