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A6" w:rsidRPr="00757EA6" w:rsidRDefault="00757EA6" w:rsidP="00757E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437C" w:rsidRPr="0028437C" w:rsidRDefault="0028437C" w:rsidP="00284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28437C" w:rsidRPr="0028437C" w:rsidRDefault="0028437C" w:rsidP="00284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средняя общеобразовательная школа-</w:t>
      </w:r>
    </w:p>
    <w:p w:rsidR="0028437C" w:rsidRPr="0028437C" w:rsidRDefault="0028437C" w:rsidP="00284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Ершовская основная школа</w:t>
      </w:r>
    </w:p>
    <w:p w:rsidR="0028437C" w:rsidRPr="0028437C" w:rsidRDefault="0028437C" w:rsidP="00284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Ершово, Ишимский   район, Тюменская область.</w:t>
      </w:r>
    </w:p>
    <w:p w:rsidR="0028437C" w:rsidRPr="0028437C" w:rsidRDefault="0028437C" w:rsidP="00284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7C" w:rsidRPr="0028437C" w:rsidRDefault="0028437C" w:rsidP="00284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37C" w:rsidRPr="0028437C" w:rsidRDefault="0028437C" w:rsidP="0028437C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8890" t="6985" r="8890" b="12065"/>
                <wp:wrapTight wrapText="bothSides">
                  <wp:wrapPolygon edited="0">
                    <wp:start x="-78" y="-225"/>
                    <wp:lineTo x="-78" y="21375"/>
                    <wp:lineTo x="21678" y="21375"/>
                    <wp:lineTo x="21678" y="-225"/>
                    <wp:lineTo x="-78" y="-225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МАОУ Тоболовская СОШ</w:t>
                            </w:r>
                          </w:p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 Н.Ф. Жидкова</w:t>
                            </w:r>
                          </w:p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Приказ №     от 31 августа 2016 г     _____ </w:t>
                            </w:r>
                          </w:p>
                          <w:p w:rsidR="0028437C" w:rsidRPr="001F24D6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33.5pt;margin-top:10.25pt;width:222.1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    <v:textbox>
                  <w:txbxContent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Утверждено:</w:t>
                      </w:r>
                    </w:p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МАОУ Тоболовская СОШ</w:t>
                      </w:r>
                    </w:p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 Н.Ф. Жидкова</w:t>
                      </w:r>
                    </w:p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Приказ №     от 31 августа 2016 г     _____ </w:t>
                      </w:r>
                    </w:p>
                    <w:p w:rsidR="0028437C" w:rsidRPr="001F24D6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6350" t="6985" r="10160" b="8890"/>
                <wp:wrapTight wrapText="bothSides">
                  <wp:wrapPolygon edited="0">
                    <wp:start x="-84" y="-262"/>
                    <wp:lineTo x="-84" y="21338"/>
                    <wp:lineTo x="21684" y="21338"/>
                    <wp:lineTo x="21684" y="-262"/>
                    <wp:lineTo x="-84" y="-262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Согласовано </w:t>
                            </w:r>
                          </w:p>
                          <w:p w:rsidR="0028437C" w:rsidRPr="001F24D6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Старший методист: ______________  Сироткина И.В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7.3pt;margin-top:10.25pt;width:192.2pt;height:6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    <v:textbox>
                  <w:txbxContent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Согласовано </w:t>
                      </w:r>
                    </w:p>
                    <w:p w:rsidR="0028437C" w:rsidRPr="001F24D6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Старший методист: ______________  Сироткина И.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13335" t="6985" r="6985" b="6350"/>
                <wp:wrapTight wrapText="bothSides">
                  <wp:wrapPolygon edited="0">
                    <wp:start x="-78" y="-163"/>
                    <wp:lineTo x="-78" y="21437"/>
                    <wp:lineTo x="21678" y="21437"/>
                    <wp:lineTo x="21678" y="-163"/>
                    <wp:lineTo x="-78" y="-163"/>
                  </wp:wrapPolygon>
                </wp:wrapTight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директора по УВР:</w:t>
                            </w:r>
                          </w:p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________Н. И .Плесовских</w:t>
                            </w:r>
                          </w:p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31.08.2016 г.</w:t>
                            </w:r>
                          </w:p>
                          <w:p w:rsidR="0028437C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8437C" w:rsidRPr="001F24D6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8437C" w:rsidRPr="001F24D6" w:rsidRDefault="0028437C" w:rsidP="0028437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6.9pt;margin-top:10.25pt;width:207.65pt;height:9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" strokecolor="white">
                <v:textbox>
                  <w:txbxContent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Заместитель</w:t>
                      </w:r>
                    </w:p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директора по УВР:</w:t>
                      </w:r>
                    </w:p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________Н. И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Плесовских</w:t>
                      </w:r>
                    </w:p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31.08.2016 г.</w:t>
                      </w:r>
                    </w:p>
                    <w:p w:rsidR="0028437C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8437C" w:rsidRPr="001F24D6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8437C" w:rsidRPr="001F24D6" w:rsidRDefault="0028437C" w:rsidP="0028437C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437C" w:rsidRPr="0028437C" w:rsidRDefault="0028437C" w:rsidP="0028437C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</w:p>
    <w:p w:rsidR="00757EA6" w:rsidRPr="00757EA6" w:rsidRDefault="00757EA6" w:rsidP="00757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7EA6" w:rsidRPr="00757EA6" w:rsidRDefault="00757EA6" w:rsidP="00284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757EA6">
        <w:rPr>
          <w:rFonts w:ascii="Times New Roman" w:eastAsia="Times New Roman" w:hAnsi="Times New Roman" w:cs="Times New Roman"/>
          <w:sz w:val="80"/>
          <w:szCs w:val="80"/>
        </w:rPr>
        <w:t>Рабочая программа</w:t>
      </w:r>
    </w:p>
    <w:p w:rsidR="00757EA6" w:rsidRPr="00757EA6" w:rsidRDefault="0028437C" w:rsidP="00757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>
        <w:rPr>
          <w:rFonts w:ascii="Times New Roman" w:eastAsia="Times New Roman" w:hAnsi="Times New Roman" w:cs="Times New Roman"/>
          <w:sz w:val="80"/>
          <w:szCs w:val="80"/>
        </w:rPr>
        <w:t>п</w:t>
      </w:r>
      <w:r w:rsidR="00757EA6" w:rsidRPr="00757EA6">
        <w:rPr>
          <w:rFonts w:ascii="Times New Roman" w:eastAsia="Times New Roman" w:hAnsi="Times New Roman" w:cs="Times New Roman"/>
          <w:sz w:val="80"/>
          <w:szCs w:val="80"/>
        </w:rPr>
        <w:t>о русскому языку для 5 класса</w:t>
      </w:r>
    </w:p>
    <w:p w:rsidR="00757EA6" w:rsidRPr="00757EA6" w:rsidRDefault="00757EA6" w:rsidP="00757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757EA6">
        <w:rPr>
          <w:rFonts w:ascii="Times New Roman" w:eastAsia="Times New Roman" w:hAnsi="Times New Roman" w:cs="Times New Roman"/>
          <w:sz w:val="80"/>
          <w:szCs w:val="80"/>
        </w:rPr>
        <w:t>на 2016-2017 учебный год</w:t>
      </w:r>
    </w:p>
    <w:p w:rsidR="00757EA6" w:rsidRPr="00757EA6" w:rsidRDefault="00757EA6" w:rsidP="00757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A6" w:rsidRPr="00757EA6" w:rsidRDefault="00757EA6" w:rsidP="00757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A6" w:rsidRDefault="00E02879" w:rsidP="00E02879">
      <w:pPr>
        <w:tabs>
          <w:tab w:val="left" w:pos="88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02879" w:rsidRDefault="00E02879" w:rsidP="00E02879">
      <w:pPr>
        <w:tabs>
          <w:tab w:val="left" w:pos="88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57EA6" w:rsidRDefault="00757EA6" w:rsidP="00757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A6" w:rsidRPr="00757EA6" w:rsidRDefault="00757EA6" w:rsidP="00757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7EA6" w:rsidRPr="00757EA6" w:rsidRDefault="00757EA6" w:rsidP="00757E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57EA6">
        <w:rPr>
          <w:rFonts w:ascii="Times New Roman" w:eastAsia="Times New Roman" w:hAnsi="Times New Roman" w:cs="Times New Roman"/>
          <w:b/>
          <w:sz w:val="28"/>
          <w:szCs w:val="28"/>
        </w:rPr>
        <w:t>Составитель: Иванова Елена Юрьевна</w:t>
      </w:r>
    </w:p>
    <w:p w:rsidR="00757EA6" w:rsidRPr="00757EA6" w:rsidRDefault="00757EA6" w:rsidP="00757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lastRenderedPageBreak/>
        <w:t>Пояснительная записка.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по русскому языку для 5класса составлена на основе Фундаментального ядра содержания общего образования и требований к результатам основного общего образования , представленных в Федеральном государственном стандарте общего образования, представленных в ФГОС общего образования второго поколения, а также на основе рабочей программы  по русскому языку для общеобразовательных учреждений «Русский язык. 5-9 классы» под редакцией М.Т. Баранова, Т.А. </w:t>
      </w:r>
      <w:proofErr w:type="spellStart"/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Н. М. </w:t>
      </w:r>
      <w:proofErr w:type="spellStart"/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Шанского</w:t>
      </w:r>
      <w:proofErr w:type="spellEnd"/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, М: «Просвещение»,2012 г.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757EA6" w:rsidRPr="00757EA6" w:rsidRDefault="00757EA6" w:rsidP="00757EA6">
      <w:pPr>
        <w:widowControl w:val="0"/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 </w:t>
      </w:r>
    </w:p>
    <w:p w:rsidR="00757EA6" w:rsidRPr="00757EA6" w:rsidRDefault="00757EA6" w:rsidP="00757EA6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ХАРАКТЕРИСТИКА ПРЕДМЕТА</w:t>
      </w:r>
    </w:p>
    <w:p w:rsidR="00757EA6" w:rsidRPr="00757EA6" w:rsidRDefault="00757EA6" w:rsidP="00757EA6">
      <w:pPr>
        <w:spacing w:before="120" w:after="60" w:line="240" w:lineRule="auto"/>
        <w:ind w:firstLine="567"/>
        <w:outlineLvl w:val="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757EA6" w:rsidRPr="00757EA6" w:rsidRDefault="00757EA6" w:rsidP="00757E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757EA6" w:rsidRPr="00757EA6" w:rsidRDefault="00757EA6" w:rsidP="00757E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757EA6" w:rsidRPr="00757EA6" w:rsidRDefault="00757EA6" w:rsidP="00757E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757EA6" w:rsidRPr="00757EA6" w:rsidRDefault="00757EA6" w:rsidP="00757E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Содержание обучения русскому языку отобрано и структурировано на основе </w:t>
      </w:r>
      <w:r w:rsidRPr="00757EA6">
        <w:rPr>
          <w:rFonts w:ascii="Times New Roman" w:eastAsia="Calibri" w:hAnsi="Times New Roman" w:cs="Calibri"/>
          <w:b/>
          <w:i/>
          <w:sz w:val="24"/>
          <w:szCs w:val="24"/>
          <w:lang w:eastAsia="ar-SA"/>
        </w:rPr>
        <w:t>компетентностного подхода</w:t>
      </w: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. В соответствии с этим в </w:t>
      </w:r>
      <w:r w:rsidRPr="00757EA6">
        <w:rPr>
          <w:rFonts w:ascii="Times New Roman" w:eastAsia="Calibri" w:hAnsi="Times New Roman" w:cs="Calibri"/>
          <w:sz w:val="24"/>
          <w:szCs w:val="24"/>
          <w:lang w:val="en-US" w:eastAsia="ar-SA"/>
        </w:rPr>
        <w:t>V</w:t>
      </w: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>культуроведческая</w:t>
      </w:r>
      <w:proofErr w:type="spellEnd"/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компетенции.</w:t>
      </w:r>
    </w:p>
    <w:p w:rsidR="00757EA6" w:rsidRPr="00757EA6" w:rsidRDefault="00757EA6" w:rsidP="00757EA6">
      <w:pPr>
        <w:widowControl w:val="0"/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Коммуникативная компетенция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757EA6" w:rsidRPr="00757EA6" w:rsidRDefault="00757EA6" w:rsidP="00757EA6">
      <w:pPr>
        <w:widowControl w:val="0"/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Языковая и лингвистическая (языковедческая) компетенции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757EA6" w:rsidRPr="00757EA6" w:rsidRDefault="00757EA6" w:rsidP="00757EA6">
      <w:pPr>
        <w:widowControl w:val="0"/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Культуроведческая</w:t>
      </w:r>
      <w:proofErr w:type="spellEnd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компетенция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осознание языка как формы выражения национальной культуры, взаимосвязи языка и истории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757EA6" w:rsidRPr="00757EA6" w:rsidRDefault="00757EA6" w:rsidP="00757E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русского языка для 5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757EA6" w:rsidRPr="00757EA6" w:rsidRDefault="00757EA6" w:rsidP="00757E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Доминирующей идеей курса является </w:t>
      </w:r>
      <w:r w:rsidRPr="00757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интенсивное речевое и интеллектуальное развитие</w:t>
      </w:r>
      <w:r w:rsidRPr="00757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757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деятельностного</w:t>
      </w:r>
      <w:proofErr w:type="spellEnd"/>
      <w:r w:rsidRPr="00757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подхода</w:t>
      </w:r>
      <w:r w:rsidRPr="00757E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изучению русского языка в школе.</w:t>
      </w:r>
    </w:p>
    <w:p w:rsidR="00757EA6" w:rsidRPr="00757EA6" w:rsidRDefault="00757EA6" w:rsidP="00757E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Идея взаимосвязи речевого и интеллектуального развития нашла отражение и в </w:t>
      </w:r>
      <w:r w:rsidRPr="00757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структуре </w:t>
      </w: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757EA6" w:rsidRPr="00757EA6" w:rsidRDefault="00757EA6" w:rsidP="00757EA6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757EA6" w:rsidRPr="00757EA6" w:rsidRDefault="00757EA6" w:rsidP="00757EA6">
      <w:pPr>
        <w:widowControl w:val="0"/>
        <w:spacing w:before="120" w:after="0" w:line="240" w:lineRule="auto"/>
        <w:ind w:firstLine="567"/>
        <w:jc w:val="both"/>
        <w:outlineLvl w:val="8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Цели обучения</w:t>
      </w:r>
    </w:p>
    <w:p w:rsidR="00757EA6" w:rsidRPr="00757EA6" w:rsidRDefault="00757EA6" w:rsidP="00757E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-коммуникативного, </w:t>
      </w:r>
      <w:proofErr w:type="spellStart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обучению родному языку: </w:t>
      </w:r>
    </w:p>
    <w:p w:rsidR="00757EA6" w:rsidRPr="00757EA6" w:rsidRDefault="00757EA6" w:rsidP="00757EA6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757EA6" w:rsidRPr="00757EA6" w:rsidRDefault="00757EA6" w:rsidP="00757EA6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совершенствование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57EA6" w:rsidRPr="00757EA6" w:rsidRDefault="00757EA6" w:rsidP="00757EA6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освоение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757EA6" w:rsidRPr="00757EA6" w:rsidRDefault="00757EA6" w:rsidP="00757EA6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умений</w:t>
      </w: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757EA6" w:rsidRPr="00757EA6" w:rsidRDefault="00757EA6" w:rsidP="00757E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оценки достижений обучающихся  используются следующие виды и формы контроля: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Контрольный диктант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Тест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Зачет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Контрольное упражнение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Контрольное сочинение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Контрольное изложение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Контрольный срез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Контрольная проверочная работа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Взаимоконтроль</w:t>
      </w:r>
    </w:p>
    <w:p w:rsidR="00757EA6" w:rsidRPr="00757EA6" w:rsidRDefault="00757EA6" w:rsidP="00757EA6">
      <w:pPr>
        <w:numPr>
          <w:ilvl w:val="0"/>
          <w:numId w:val="4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Самоконтроль 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- составление орфографических и пунктуационных упражнений самими учащимися;</w:t>
      </w:r>
    </w:p>
    <w:p w:rsidR="00757EA6" w:rsidRPr="00757EA6" w:rsidRDefault="00757EA6" w:rsidP="00757E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различные виды диктантов;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 xml:space="preserve"> -различные виды разбора (фонетический, лексический, словообразовательный, морфологический, синтаксический, лингвистический, лексико-фразеологический);                                                                                                                                    -  наблюдение за речью окружающих, сбор соответствующего речевого материала с последующим его использованием по заданию учителя и т.д.;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 xml:space="preserve">-анализ языковых единиц с точки зрения правильности, точности и уместности их употребления; 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 xml:space="preserve">При реализации программы могут использоваться следующие </w:t>
      </w:r>
      <w:r w:rsidRPr="00757EA6">
        <w:rPr>
          <w:rFonts w:ascii="Times New Roman" w:eastAsia="Times New Roman" w:hAnsi="Times New Roman" w:cs="Times New Roman"/>
          <w:b/>
          <w:lang w:eastAsia="ru-RU"/>
        </w:rPr>
        <w:t>формы обучения</w:t>
      </w:r>
      <w:r w:rsidRPr="00757EA6">
        <w:rPr>
          <w:rFonts w:ascii="Times New Roman" w:eastAsia="Times New Roman" w:hAnsi="Times New Roman" w:cs="Times New Roman"/>
          <w:lang w:eastAsia="ru-RU"/>
        </w:rPr>
        <w:t>: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 xml:space="preserve">урок-коммуникация,    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 xml:space="preserve">урок- исследование, 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 xml:space="preserve">урок-практикум,  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>урок развития речи и т.д.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ab/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57EA6">
        <w:rPr>
          <w:rFonts w:ascii="Times New Roman" w:eastAsia="Times New Roman" w:hAnsi="Times New Roman" w:cs="Times New Roman"/>
          <w:lang w:eastAsia="ru-RU"/>
        </w:rPr>
        <w:t xml:space="preserve"> Достижению  целей программы обучения  будет способствовать </w:t>
      </w:r>
      <w:r w:rsidRPr="00757EA6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использование элементов современных образовательных технологий: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Активные методы обучения 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Игровые технологии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Исследовательская технология обучения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 развития критического мышления на уроках русского языка и литературы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Метод проектов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 мастерских на уроках русского языка и литературы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 уровневой дифференциации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Информационно-коммуникационные технологии</w:t>
      </w:r>
    </w:p>
    <w:p w:rsidR="00757EA6" w:rsidRPr="00757EA6" w:rsidRDefault="00757EA6" w:rsidP="00757EA6">
      <w:pPr>
        <w:numPr>
          <w:ilvl w:val="0"/>
          <w:numId w:val="4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Здоровьесберегающие технологии</w:t>
      </w:r>
    </w:p>
    <w:p w:rsidR="00757EA6" w:rsidRPr="00757EA6" w:rsidRDefault="00757EA6" w:rsidP="00757EA6">
      <w:pPr>
        <w:widowControl w:val="0"/>
        <w:tabs>
          <w:tab w:val="left" w:pos="720"/>
        </w:tabs>
        <w:suppressAutoHyphens/>
        <w:spacing w:before="120"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b/>
          <w:sz w:val="24"/>
          <w:szCs w:val="24"/>
          <w:lang w:eastAsia="ar-SA"/>
        </w:rPr>
        <w:t>Общие учебные умения, навыки и способы деятельности</w:t>
      </w:r>
    </w:p>
    <w:p w:rsidR="00757EA6" w:rsidRPr="00757EA6" w:rsidRDefault="00757EA6" w:rsidP="00757EA6">
      <w:pPr>
        <w:widowControl w:val="0"/>
        <w:spacing w:after="120" w:line="240" w:lineRule="auto"/>
        <w:ind w:left="28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надпредметной</w:t>
      </w:r>
      <w:proofErr w:type="spellEnd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умения: </w:t>
      </w:r>
      <w:r w:rsidRPr="00757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757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интеллектуальные</w:t>
      </w: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(сравнение и сопоставление, соотнесение, синтез, обобщение, абстрагирование, оценивание и классификация), </w:t>
      </w:r>
      <w:r w:rsidRPr="00757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информационные</w:t>
      </w: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осуществлять библиографический поиск, извлекать информацию из различных источников, умение работать с текстом), </w:t>
      </w:r>
      <w:r w:rsidRPr="00757E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организационные</w:t>
      </w:r>
      <w:r w:rsidRPr="00757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самокоррекцию</w:t>
      </w:r>
      <w:proofErr w:type="spellEnd"/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7EA6" w:rsidRPr="00757EA6" w:rsidRDefault="00757EA6" w:rsidP="00757EA6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7EA6" w:rsidRPr="00757EA6" w:rsidRDefault="00757EA6" w:rsidP="00757EA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МЕСТА УЧЕБНОГО ПРЕДМЕТА В УЧЕБНОМ ПЛАНЕ</w:t>
      </w:r>
    </w:p>
    <w:p w:rsidR="00757EA6" w:rsidRPr="00757EA6" w:rsidRDefault="00757EA6" w:rsidP="00757EA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7EA6" w:rsidRPr="00757EA6" w:rsidRDefault="00757EA6" w:rsidP="00757EA6">
      <w:pPr>
        <w:widowControl w:val="0"/>
        <w:spacing w:before="120" w:after="0" w:line="240" w:lineRule="auto"/>
        <w:ind w:firstLine="567"/>
        <w:jc w:val="both"/>
        <w:outlineLvl w:val="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«Русский язык» в базисном учебном плане</w:t>
      </w:r>
    </w:p>
    <w:p w:rsidR="00757EA6" w:rsidRPr="00757EA6" w:rsidRDefault="00757EA6" w:rsidP="00757EA6">
      <w:pPr>
        <w:widowControl w:val="0"/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на этапе основного общего образования в объеме 735 часов. В том числе: в 5 классе- 175 </w:t>
      </w:r>
      <w:proofErr w:type="spellStart"/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>часов,в</w:t>
      </w:r>
      <w:proofErr w:type="spellEnd"/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6 классе- 210, в 7 -140, в 8- 105 часов, в 9- 105 часов. В 5 классе на уроки русского языка отведено 175 часов ( 5 часов в неделю). </w:t>
      </w:r>
    </w:p>
    <w:p w:rsidR="00757EA6" w:rsidRPr="00757EA6" w:rsidRDefault="00757EA6" w:rsidP="00757EA6">
      <w:pPr>
        <w:spacing w:before="100" w:beforeAutospacing="1" w:after="202" w:line="240" w:lineRule="auto"/>
        <w:rPr>
          <w:rFonts w:ascii="Times New Roman" w:eastAsia="Calibri" w:hAnsi="Times New Roman" w:cs="Times New Roman"/>
          <w:b/>
          <w:bCs/>
          <w:color w:val="0F243E"/>
          <w:sz w:val="28"/>
          <w:szCs w:val="28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8"/>
          <w:szCs w:val="28"/>
          <w:lang w:eastAsia="ru-RU"/>
        </w:rPr>
        <w:t>Содержание курса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Содержание, обеспечивающее формирование коммуникативной компетенции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lastRenderedPageBreak/>
        <w:t>Раздел 1. Речь и речевое общение</w:t>
      </w:r>
    </w:p>
    <w:p w:rsidR="00757EA6" w:rsidRPr="00757EA6" w:rsidRDefault="00757EA6" w:rsidP="00757EA6">
      <w:pPr>
        <w:numPr>
          <w:ilvl w:val="0"/>
          <w:numId w:val="33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757EA6" w:rsidRPr="00757EA6" w:rsidRDefault="00757EA6" w:rsidP="00757EA6">
      <w:pPr>
        <w:numPr>
          <w:ilvl w:val="0"/>
          <w:numId w:val="33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2. Речевая деятельность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bCs/>
          <w:color w:val="0F243E"/>
          <w:sz w:val="24"/>
          <w:szCs w:val="24"/>
          <w:lang w:eastAsia="ru-RU"/>
        </w:rPr>
        <w:t xml:space="preserve">      1.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Виды речевой деятельности: чтение,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аудирование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(слушание), говорение, письмо. Культура чтения,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аудирования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, говорения и письма.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      2. 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развернутом виде в соответствии с ситуацией речевого общения. Овладение практическими умениями поискового/просмотрового, ознакомительного, изучающего чтения, приемами работы с учебной книгой и другими информационными источниками. Овладение различными видами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аудирования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. Изложение содержания прослушанного или прочитанного текста (подробное, сжатое, выборочное).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Создание устных и письменных монологических, а также устных диалогических высказываний разной коммуникативной направленности с учетом целей и ситуации общения. Отбор и систематизация материала на определенную тему; поиск, анализ и преобразование информации, извлеченной из различных источников.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3. Текст</w:t>
      </w:r>
    </w:p>
    <w:p w:rsidR="00757EA6" w:rsidRPr="00757EA6" w:rsidRDefault="00757EA6" w:rsidP="00757EA6">
      <w:pPr>
        <w:widowControl w:val="0"/>
        <w:numPr>
          <w:ilvl w:val="1"/>
          <w:numId w:val="33"/>
        </w:numPr>
        <w:tabs>
          <w:tab w:val="num" w:pos="709"/>
        </w:tabs>
        <w:autoSpaceDE w:val="0"/>
        <w:autoSpaceDN w:val="0"/>
        <w:adjustRightInd w:val="0"/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Понятие текста, основные признаки текста (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членимость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, смысловая цельность, связность). Тема, основная мысль текста.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Микротема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     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текста.Средства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связи предложений и частей текста. Абзац как средство композиционно-стилистического членения текста.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</w:r>
    </w:p>
    <w:p w:rsidR="00757EA6" w:rsidRPr="00757EA6" w:rsidRDefault="00757EA6" w:rsidP="00757EA6">
      <w:pPr>
        <w:tabs>
          <w:tab w:val="num" w:pos="426"/>
        </w:tabs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2. Анализ текста с точки зрения его темы, основной мысли, структуры, принадлежности к функционально- смысловому типу речи. Деление текста на смысловые части, составление его плана, тезисов. Определение средств и способов связи предложений в тексте. Анализ языковых особенностей текста. Выбор языковых средств в зависимости от цели, темы , основной мысли и ситуации общения. Создание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lastRenderedPageBreak/>
        <w:t>текстов различного типа, стиля и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757EA6" w:rsidRPr="00757EA6" w:rsidRDefault="00757EA6" w:rsidP="00757EA6">
      <w:pPr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4. Функциональные разновидности языка</w:t>
      </w:r>
    </w:p>
    <w:p w:rsidR="00757EA6" w:rsidRPr="00757EA6" w:rsidRDefault="00757EA6" w:rsidP="00757EA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Функциональные разновидности языка: разговорный язык, функциональные стили: научный, публицистический, официально-деловой; язык художественной литературы. Основные жанры научного (отзыв, выступление, доклад), публицистического (выступление, интервью). Официально-делового ( расписка, доверенность, заявление) стилей, разговорной речи (рассказ, беседа).</w:t>
      </w:r>
    </w:p>
    <w:p w:rsidR="00757EA6" w:rsidRPr="00757EA6" w:rsidRDefault="00757EA6" w:rsidP="00757EA6">
      <w:pPr>
        <w:numPr>
          <w:ilvl w:val="1"/>
          <w:numId w:val="34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Установление принадлежности текста к определенной функциональной разновидности языка. Создание письменных высказываний разных стилей, жанров и типов речи: тезисы, отзыв, письмо; повествование, описание, рассуждение. Выступление перед аудиторией сверстников с небольшими сообщениями, докладом.</w:t>
      </w:r>
    </w:p>
    <w:p w:rsidR="00757EA6" w:rsidRPr="00757EA6" w:rsidRDefault="00757EA6" w:rsidP="00757EA6">
      <w:pPr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Содержание, обеспечивающее формирование языковой и лингвистической (языковедческой) компетенции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5. Общие сведения о языке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1. Русский язык – национальный язык русского народа, государственный язык российской Федерации и язык межнационального общения. Русский язык в кругу других славянских языков. Роль функционирования современного русского языка: литературный язык, диалекты, просторечие, профессиональные разновидности, жаргон.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Русский язык – язык русской художественной литературы. Основные изобразительные средства русского языка. Лингвистика как наука о языке. Основные разделы лингвистики. 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Выдающиеся отечественные лингвисты. (В. Даль, Н.М. Шанский)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2. Осознание важности коммуникативных умений в жизни человека, понимание роли русского языка в жизни общества и государства, в современном мире. Понимание различий меду литературным языком и диалектами, просторечием, профессиональными разновидностями языка, жаргоном.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757EA6" w:rsidRPr="00757EA6" w:rsidRDefault="00757EA6" w:rsidP="00757EA6">
      <w:pPr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6. Фонетика и орфоэпия</w:t>
      </w:r>
    </w:p>
    <w:p w:rsidR="00757EA6" w:rsidRPr="00757EA6" w:rsidRDefault="00757EA6" w:rsidP="00757EA6">
      <w:pPr>
        <w:widowControl w:val="0"/>
        <w:numPr>
          <w:ilvl w:val="2"/>
          <w:numId w:val="34"/>
        </w:numPr>
        <w:tabs>
          <w:tab w:val="num" w:pos="1843"/>
        </w:tabs>
        <w:autoSpaceDE w:val="0"/>
        <w:autoSpaceDN w:val="0"/>
        <w:adjustRightInd w:val="0"/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Орфоэпия как раздел лингвистики. Основные правила нормативного произношения и ударения.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Орфоэпический словарь.</w:t>
      </w:r>
    </w:p>
    <w:p w:rsidR="00757EA6" w:rsidRPr="00757EA6" w:rsidRDefault="00757EA6" w:rsidP="00757EA6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lastRenderedPageBreak/>
        <w:t>Совершенствование навыков различения ударных и безударных гласных, звонких и глухих, твердых и мягких согласных. Объяснение с помощью элементов транскрипции особенностей произношения и написании слов. Проведение фонетического разбора слов. Нормативное произношение слов. Оценка собственной и чужой речи с точки зрения орфоэпической правильности. Применение фонетико-орфоэпических знаний и умений в собственной речевой практике.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Использование орфоэпического словаря для овладения произносительной культурой.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7. Графика</w:t>
      </w:r>
    </w:p>
    <w:p w:rsidR="00757EA6" w:rsidRPr="00757EA6" w:rsidRDefault="00757EA6" w:rsidP="00757EA6">
      <w:pPr>
        <w:numPr>
          <w:ilvl w:val="0"/>
          <w:numId w:val="39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Графика как раздел лингвистики. Соотношение звука и буквы. Обозначение на письме твердости и мягкости согласных. Способы обозначения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val="en-US" w:eastAsia="ru-RU"/>
        </w:rPr>
        <w:t>[J’]</w:t>
      </w:r>
    </w:p>
    <w:p w:rsidR="00757EA6" w:rsidRPr="00757EA6" w:rsidRDefault="00757EA6" w:rsidP="00757EA6">
      <w:pPr>
        <w:numPr>
          <w:ilvl w:val="0"/>
          <w:numId w:val="39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СМС-сообщениях.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 xml:space="preserve">Раздел 8. </w:t>
      </w:r>
      <w:proofErr w:type="spellStart"/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Морфемика</w:t>
      </w:r>
      <w:proofErr w:type="spellEnd"/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 xml:space="preserve"> и словообразование</w:t>
      </w:r>
    </w:p>
    <w:p w:rsidR="00757EA6" w:rsidRPr="00757EA6" w:rsidRDefault="00757EA6" w:rsidP="00757EA6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Морфемика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Приставка, суффикс как словообразующие морфемы. Корень. Однокоренные слова. Чередование гласных и согласных в корнях слов. Варианты морфем.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Возможность исторических изменений в структуре слова. Понятие об этимологии. Этимологический словарь.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Словообразование как раздел лингвистики. Исходная (производящая) основа и словообразующая морфема. Основные способы образования слов: приставочный, суффиксальный, приставочно-суффиксальный,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бессуфиксный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; сложение и его виды; переход слова из одной части речи в другую.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Словообразовательная пара, словообразовательная цепочка. Словообразовательное гнездо слов.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Словообразовательный и морфемный словари.</w:t>
      </w:r>
    </w:p>
    <w:p w:rsidR="00757EA6" w:rsidRPr="00757EA6" w:rsidRDefault="00757EA6" w:rsidP="00757EA6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Осмысление морфемы как значимой единицы языка. Осознание роли морфем в процессах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формо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- и словообразования. Определение основных способов словообразования, построение словообразовательных цепочек слов.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Применение знаний и умений по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морфемике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и словообразованию в практике правописания.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Использование словообразовательного, морфемного и этимологического словарей при решении разнообразных учебных задач.</w:t>
      </w:r>
    </w:p>
    <w:p w:rsidR="00757EA6" w:rsidRPr="00757EA6" w:rsidRDefault="00757EA6" w:rsidP="00757EA6">
      <w:pPr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9. Лексикология и фразеология</w:t>
      </w:r>
    </w:p>
    <w:p w:rsidR="00757EA6" w:rsidRPr="00757EA6" w:rsidRDefault="00757EA6" w:rsidP="00757EA6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Лексикология как раздел лингвистики. Слово как единица языка. Лексическое значение слова.  Однозначные и многозначные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lastRenderedPageBreak/>
        <w:t>слова; прямое и переносное значения слова. Переносное значение слов как основа тропов.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Тематические группы слов. Толковые словари русского языка. Синонимы. Антонимы. Омонимы. Словари синонимов и антонимов русского языка.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Лексика русского язык с точки зрения ее происхождения: исконно русские и заимствованные слова. Словари иностранных слов.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Лексика русского языка с точки зрения ее активного и пассивного лексического запаса. Архаизмы, историзмы, неологизмы. Словари устаревших слов и неологизмов.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Лексика русского языка с точки зрения сферы ее употребления. Общеупотребительные слова. Диалектные слова. Термины и профессионализмы. Жаргонная лексика.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Стилистические пласты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лексики.Фразеология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как раздел лингвистики. Фразеологизмы. Пословицы, поговорки, афоризмы, крылатые слова. Фразеологические словари.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Разные виды лексических словарей и их роль в овладении словарным богатством родного языка.</w:t>
      </w:r>
    </w:p>
    <w:p w:rsidR="00757EA6" w:rsidRPr="00757EA6" w:rsidRDefault="00757EA6" w:rsidP="00757EA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Дифференциация лексики по типам лексического значения с точки зрения ее активного и пассивного запаса, происхождения, сферы употребления, экспрессивной окраски и стилистической принадлежности. 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Проведение лексического разбора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слов.Извлечение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необходимой информации из лексических словарей различных типов (толового словаря, словарей синонимов, антонимов, устаревших слов, иностранных слов, фразеологического словаря и др.) и использование ее в различных видах деятельности.</w:t>
      </w:r>
    </w:p>
    <w:p w:rsidR="00757EA6" w:rsidRPr="00757EA6" w:rsidRDefault="00757EA6" w:rsidP="00757EA6">
      <w:pPr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 xml:space="preserve">Раздел 10. Морфология </w:t>
      </w:r>
    </w:p>
    <w:p w:rsidR="00757EA6" w:rsidRPr="00757EA6" w:rsidRDefault="00757EA6" w:rsidP="00757EA6">
      <w:pPr>
        <w:widowControl w:val="0"/>
        <w:numPr>
          <w:ilvl w:val="1"/>
          <w:numId w:val="35"/>
        </w:numPr>
        <w:tabs>
          <w:tab w:val="num" w:pos="1560"/>
        </w:tabs>
        <w:autoSpaceDE w:val="0"/>
        <w:autoSpaceDN w:val="0"/>
        <w:adjustRightInd w:val="0"/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Морфология как раздел грамматики. 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системе частей речи.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Служебные части речи, их разряды по значению, структуре и синтаксическому употреблению. Междометия и звукоподражательные слова.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 xml:space="preserve">Омонимия слов разных частей речи. 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Словари грамматических трудностей. </w:t>
      </w:r>
    </w:p>
    <w:p w:rsidR="00757EA6" w:rsidRPr="00757EA6" w:rsidRDefault="00757EA6" w:rsidP="00757EA6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 Использование словарей грамматических трудностей в речевой практике.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57EA6" w:rsidRPr="00757EA6" w:rsidRDefault="00757EA6" w:rsidP="00757EA6">
      <w:pPr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11. Синтаксис</w:t>
      </w:r>
    </w:p>
    <w:p w:rsidR="00757EA6" w:rsidRPr="00757EA6" w:rsidRDefault="00757EA6" w:rsidP="00757EA6">
      <w:pPr>
        <w:numPr>
          <w:ilvl w:val="0"/>
          <w:numId w:val="36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Синтаксис как раздел грамматики. Словосочетание и предложение как единицы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синтаксиса.Словосочетание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как синтаксическая единица, типы словосочетаний. Виды связи в словосочетании.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Виды предложений по цели высказывания и эмоциональной окраске.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lastRenderedPageBreak/>
        <w:t>Грамматическая основа предложения, главные и второстепенные члены, способы их выражения. Виды сказуемого.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Структурные типы простых предложений: двусоставные и односоставные, распространенные и нераспространенные, предложения осложненной и неосложненной структуры, полные и неполные.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Виды односоставных предложений.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Предложения осложненной структуры. Однородные члены предложения, обособленные члены предложения, обращение, вводные и вставные конструкции. 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(сложносочиненные, сложноподчиненные) и бессоюзные. Сложные предложения с различными видами связи.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Способы передачи чужой речи.</w:t>
      </w:r>
    </w:p>
    <w:p w:rsidR="00757EA6" w:rsidRPr="00757EA6" w:rsidRDefault="00757EA6" w:rsidP="00757EA6">
      <w:pPr>
        <w:numPr>
          <w:ilvl w:val="0"/>
          <w:numId w:val="36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Проведение синтаксического разбора словосочетания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конструкций.Применение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синтаксических знаний и умений в практике правописания.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12. Правописание: орфография и пунктуация</w:t>
      </w:r>
    </w:p>
    <w:p w:rsidR="00757EA6" w:rsidRPr="00757EA6" w:rsidRDefault="00757EA6" w:rsidP="00757EA6">
      <w:pPr>
        <w:numPr>
          <w:ilvl w:val="0"/>
          <w:numId w:val="37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Орфография как система правил правописания. Понятие орфограммы.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Правописание гласных и согласных в составе морфем. Правописание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 xml:space="preserve">ъ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и </w:t>
      </w: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ь.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Слитные, дефисные и раздельные написания. 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Употребление прописной и строчной буквы. 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Перенос слов.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Орфографические словари и справочники.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Пунктуация как система правил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правописания.Знаки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препинания и их функции. Одиночные и парные знаки препинания. Знаки препинания в конце предложения.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Знаки препинания в простом неосложненном предложении.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Знаки препинания в простом осложненном предложении.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Знаки препинания в сложном предложении: сложносочиненном, сложноподчиненном, бессоюзном, а также в сложном предложении с разными видами связи. Знаки препинания при прямой речи и цитировании, в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диалоге.Сочетание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 знаков препинания.</w:t>
      </w:r>
    </w:p>
    <w:p w:rsidR="00757EA6" w:rsidRPr="00757EA6" w:rsidRDefault="00757EA6" w:rsidP="00757EA6">
      <w:pPr>
        <w:numPr>
          <w:ilvl w:val="0"/>
          <w:numId w:val="37"/>
        </w:numPr>
        <w:spacing w:before="100" w:beforeAutospacing="1" w:after="202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морфемно</w:t>
      </w:r>
      <w:proofErr w:type="spellEnd"/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>-словообразовательный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 для решения орфографических и пунктуационных проблем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 xml:space="preserve">Содержание, обеспечивающее формирование </w:t>
      </w:r>
      <w:proofErr w:type="spellStart"/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культуроведческой</w:t>
      </w:r>
      <w:proofErr w:type="spellEnd"/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 xml:space="preserve"> компетенции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F243E"/>
          <w:sz w:val="24"/>
          <w:szCs w:val="24"/>
          <w:lang w:eastAsia="ru-RU"/>
        </w:rPr>
        <w:t>Раздел 13. Язык и культура</w:t>
      </w:r>
    </w:p>
    <w:p w:rsidR="00757EA6" w:rsidRPr="00757EA6" w:rsidRDefault="00757EA6" w:rsidP="00757EA6">
      <w:p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F243E"/>
          <w:sz w:val="24"/>
          <w:szCs w:val="24"/>
          <w:lang w:eastAsia="ru-RU"/>
        </w:rPr>
        <w:t xml:space="preserve">Взаимосвязь языка и культуры, истории народа. Русский речевой этикет.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Выявление единиц языка с национально-культурным компонентом значения. Уместное использование правил русского речевого этикета в учебной деятельности и повседневной жизни. </w:t>
      </w:r>
    </w:p>
    <w:p w:rsidR="00757EA6" w:rsidRPr="00757EA6" w:rsidRDefault="00757EA6" w:rsidP="00757EA6">
      <w:pPr>
        <w:widowControl w:val="0"/>
        <w:tabs>
          <w:tab w:val="left" w:pos="720"/>
        </w:tabs>
        <w:suppressAutoHyphens/>
        <w:spacing w:after="0" w:line="240" w:lineRule="auto"/>
        <w:ind w:firstLine="567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sz w:val="24"/>
          <w:szCs w:val="24"/>
          <w:lang w:eastAsia="ar-SA"/>
        </w:rPr>
        <w:lastRenderedPageBreak/>
        <w:t>ПЛАНИРУЕМЫЕ РЕЗУЛЬТАТЫ ОБУЧЕНИЯ</w:t>
      </w:r>
    </w:p>
    <w:p w:rsidR="00757EA6" w:rsidRPr="00757EA6" w:rsidRDefault="00757EA6" w:rsidP="00757EA6">
      <w:pPr>
        <w:widowControl w:val="0"/>
        <w:tabs>
          <w:tab w:val="left" w:pos="720"/>
        </w:tabs>
        <w:suppressAutoHyphens/>
        <w:spacing w:before="120"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757EA6">
        <w:rPr>
          <w:rFonts w:ascii="Times New Roman" w:eastAsia="Calibri" w:hAnsi="Times New Roman" w:cs="Calibri"/>
          <w:b/>
          <w:sz w:val="24"/>
          <w:szCs w:val="24"/>
          <w:lang w:eastAsia="ar-SA"/>
        </w:rPr>
        <w:t>Результаты обучения</w:t>
      </w:r>
    </w:p>
    <w:p w:rsidR="00757EA6" w:rsidRPr="00757EA6" w:rsidRDefault="00757EA6" w:rsidP="00757EA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знать/понимать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перечень необходимых для усвоения каждым учащимся знаний; </w:t>
      </w: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уметь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 ТРЕБОВАНИЯ К УРОВНЮ  ПОДГОТОВКИ УЧАЩИХСЯ</w:t>
      </w:r>
    </w:p>
    <w:p w:rsidR="00757EA6" w:rsidRPr="00757EA6" w:rsidRDefault="00757EA6" w:rsidP="00757EA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изучения русского языка ученик должен </w:t>
      </w:r>
    </w:p>
    <w:p w:rsidR="00757EA6" w:rsidRPr="00757EA6" w:rsidRDefault="00757EA6" w:rsidP="00757EA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7EA6" w:rsidRPr="00757EA6" w:rsidRDefault="00757EA6" w:rsidP="00757EA6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знать/понимать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смысл понятий: речь устная и письменная; монолог, диалог; сфера и ситуация речевого общения;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признаки текста и его функционально-смысловых типов (повествования, описания, рассуждения);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единицы языка, их признаки;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757EA6" w:rsidRPr="00757EA6" w:rsidRDefault="00757EA6" w:rsidP="00757EA6">
      <w:pPr>
        <w:widowControl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уметь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языковые единицы, проводить различные виды их анализа;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 помощью словаря значение слов с национально-культурным компонентом;</w:t>
      </w:r>
    </w:p>
    <w:p w:rsidR="00757EA6" w:rsidRPr="00757EA6" w:rsidRDefault="00757EA6" w:rsidP="00757EA6">
      <w:pPr>
        <w:widowControl w:val="0"/>
        <w:spacing w:before="120" w:after="6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7EA6" w:rsidRPr="00757EA6" w:rsidRDefault="00757EA6" w:rsidP="00757EA6">
      <w:pPr>
        <w:widowControl w:val="0"/>
        <w:spacing w:before="120" w:after="6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аудирование</w:t>
      </w:r>
      <w:proofErr w:type="spellEnd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и чтение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757EA6" w:rsidRPr="00757EA6" w:rsidRDefault="00757EA6" w:rsidP="00757EA6">
      <w:pPr>
        <w:widowControl w:val="0"/>
        <w:spacing w:before="120" w:after="6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>говорение и письмо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текст с заданной степенью свернутости (план, пересказ, изложение, конспект);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выбор и организацию языковых средств в соответствии с темой, целями, сферой и ситуацией общения;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 практике письма основные правила орфографии и пунктуации;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757EA6" w:rsidRPr="00757EA6" w:rsidRDefault="00757EA6" w:rsidP="00757EA6">
      <w:pPr>
        <w:widowControl w:val="0"/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для: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757EA6" w:rsidRPr="00757EA6" w:rsidRDefault="00757EA6" w:rsidP="00757EA6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757EA6" w:rsidRPr="00757EA6" w:rsidRDefault="00757EA6" w:rsidP="00757EA6">
      <w:pPr>
        <w:widowControl w:val="0"/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757EA6" w:rsidRPr="00757EA6" w:rsidRDefault="00757EA6" w:rsidP="00757EA6">
      <w:pPr>
        <w:spacing w:after="0" w:line="240" w:lineRule="auto"/>
        <w:jc w:val="center"/>
        <w:rPr>
          <w:rFonts w:ascii="Times" w:eastAsia="Calibri" w:hAnsi="Times" w:cs="Times"/>
          <w:b/>
          <w:bCs/>
          <w:sz w:val="24"/>
          <w:szCs w:val="24"/>
          <w:lang w:eastAsia="ru-RU"/>
        </w:rPr>
      </w:pPr>
    </w:p>
    <w:p w:rsidR="00757EA6" w:rsidRPr="00757EA6" w:rsidRDefault="00757EA6" w:rsidP="00757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7EA6">
        <w:rPr>
          <w:rFonts w:ascii="Times" w:eastAsia="Calibri" w:hAnsi="Times" w:cs="Times"/>
          <w:b/>
          <w:bCs/>
          <w:sz w:val="24"/>
          <w:szCs w:val="24"/>
          <w:lang w:eastAsia="ru-RU"/>
        </w:rPr>
        <w:t>Требования к уровню подготовки обучающихся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Речевая деятельность.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Аудирование</w:t>
      </w:r>
      <w:proofErr w:type="spellEnd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Понимать основное содержание небольшого по объему научно-учебного и художественного текста, восприни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маемого на слух; выделять основную мысль, структурные части исходного текста.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Чтение.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техникой чтения; выделять в тексте глав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ную и второстепенную информацию; разбивать текст на смысло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вые части и составлять простой план; отвечать на вопросы по со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держанию прочитанного текста; владеть ознакомительным и изучающим видами чтения; 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прогнозировать содержание текста по заголовку, названию параграфа учебника; извлекать инфор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мацию из лингвистических словарей разных видов; правильно расставлять логические ударения, паузы, выбирать уместный тон речи при чтении текста вслух.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Говорение.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Доказательно отвечать на вопросы учителя; по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дробно и сжато пересказывать прочитанный научно-учебный текст, сохраняя его строение, тип речи; создавать устные выска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зывания, раскрывая тему и развивая основную мысль; выражать свое отношение к предмету речи с помощью разнообразных язы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ковых средств и интонации.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Письмо.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Подробно и сжато пересказывать тексты разных ти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пов речи; создавать письменные высказывания разных типов речи; составлять план сочинения и соблюдать его в процессе письма; раскрывать тему и основную мысль высказывания; делить текст на абзацы; писать небольшие по объему тексты (со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чинения-миниатюры) разных стилей, в том числе и научного (например, отвечая на вопрос Для чего нужно знать алфавит?); пользоваться разными видами словарей в процессе написания текста; выражать свое отношение к предмету речи.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Текстоведение</w:t>
      </w:r>
      <w:proofErr w:type="spellEnd"/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. Определять тему, основную мысль текста, принадлежность его к функционально-смысловому типу речи; находить в тексте типовые фрагменты — описание, повествова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ние, рассуждение; подбирать заголовок, отражающий тему или основную мысль текста; делить текст на абзацы;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местоимения, избыточная информация, наруше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логики изложения и др.); исправлять недочеты в содержа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нии высказывания и его построении.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Фонетика и орфоэпия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. Выделять в слове звуки речи, давать им фонетическую характеристику; различать ударные и безудар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 слоги; не смешивать звуки и буквы; использовать элементы упрощенной транскрипции для обозначения анализируемого звука и объяснения написания слова; находить в художествен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ном тексте явление звукописи; правильно произносить гласные, согласные звуки и их сочетания в слове, а также наиболее упо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требительные слова и формы изученных частей речи; работать с орфоэпическим словарем.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Графика.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 произносить названия букв русского ал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фавита; свободно пользоваться алфавитом, работая со словаря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ми; проводить сопоставительный анализ звукового и буквенного состава слова.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Морфемика</w:t>
      </w:r>
      <w:proofErr w:type="spellEnd"/>
      <w:r w:rsidRPr="00757E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и словообразование.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Выделять морфемы на осно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 смыслового и словообразовательного анализа слова (в словах несложной структуры); подбирать однокоренные слова с учетом значения слов, учитывать различия в значении однокоренных слов, вносимые приставками и суффиксами; пользоваться слова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рем значения морфем и словарем морфемного строения слов; объяснять особенности использования слов с эмоционально-оце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ночными суффиксами в художественных текстах.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Лексикология и фразеология. Объяснять лексическое значе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слов разными способами (описание, краткое толкование зна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чения слова, подбор синонимов, антонимов, однокоренных слов); пользоваться толковым словарем для определения и уточнения лексического значения слова; распределять слова на тематиче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ские группы; употреблять слова в соответствии с их лексическим значением; различать прямое и переносное значение слов; нахо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дить в тексте выразительные приемы, основанные на употребле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нии слова в переносном значении; владеть наиболее употребитель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ными оборотами русского речевого этикета; толковать значения употребительных фразеологизмов, отличать их от словосочетаний.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Морфология.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Различать части речи (простые случаи), пра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вильно указывать морфологические признаки имен существи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тельных, прилагательных и глаголов; знать, как изменяются эти части речи, уметь склонять, спрягать, образовывать формы на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клонения и т. п.; правильно, уместно и выразительно употреб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лять слова изученных частей речи.</w:t>
      </w:r>
    </w:p>
    <w:p w:rsidR="00757EA6" w:rsidRPr="00757EA6" w:rsidRDefault="00757EA6" w:rsidP="00757E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Орфография. Находить орфограммы в морфемах, группиро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вать слова по видам орфограмм; владеть правильным способом подбора однокоренных слов, а также приемами применения изу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ченных правил орфографии; устно объяснять выбор написания и использовать на письме специальные графические обозначе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ния; самостоятельно подбирать слова на изученные правила.</w:t>
      </w:r>
    </w:p>
    <w:p w:rsidR="00757EA6" w:rsidRPr="00757EA6" w:rsidRDefault="00757EA6" w:rsidP="00757EA6">
      <w:pPr>
        <w:numPr>
          <w:ilvl w:val="0"/>
          <w:numId w:val="38"/>
        </w:numPr>
        <w:spacing w:before="100" w:beforeAutospacing="1" w:after="202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7EA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Синтаксис и пунктуация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. Выделять словосочетания в предло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жении, определять главное и зависимое слово; составлять схемы словосочетаний изученных видов и конструировать словосочета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по заданной схеме; выделять основу предложения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видов; соблюдать верную интонацию конца предложений; опознавать предложения, ослож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ненные однородными членами, обращением, вводными словами; находить предложения с прямой речью; анализировать и кон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струировать предложения с прямой речью. Владеть правиль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ным способом действия при применении изученных правил пунктуации; устно объяснять постановку знаков препинания в предложениях изученных синтаксических конструкций и ис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пользовать на письме специальные графические обозначения; самостоятельно подбирать примеры на изученные </w:t>
      </w:r>
      <w:proofErr w:type="spellStart"/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t>пунктуацион</w:t>
      </w:r>
      <w:r w:rsidRPr="00757EA6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</w:t>
      </w:r>
      <w:proofErr w:type="spellEnd"/>
    </w:p>
    <w:p w:rsidR="00757EA6" w:rsidRPr="00757EA6" w:rsidRDefault="00757EA6" w:rsidP="00757EA6">
      <w:pPr>
        <w:spacing w:before="100" w:beforeAutospacing="1" w:after="202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УУД, сформированные в процессе усвоения программы</w:t>
      </w:r>
    </w:p>
    <w:p w:rsidR="00757EA6" w:rsidRPr="00757EA6" w:rsidRDefault="00757EA6" w:rsidP="00757EA6">
      <w:pPr>
        <w:shd w:val="clear" w:color="auto" w:fill="FFFFFF"/>
        <w:spacing w:before="139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•   знать    роль русского языка  как национального языка  русского народа, государственного языка  Российской  Федерации и средства</w:t>
      </w:r>
    </w:p>
    <w:p w:rsidR="00757EA6" w:rsidRPr="00757EA6" w:rsidRDefault="00757EA6" w:rsidP="00757EA6">
      <w:pPr>
        <w:shd w:val="clear" w:color="auto" w:fill="FFFFFF"/>
        <w:spacing w:after="0" w:line="293" w:lineRule="exact"/>
        <w:ind w:left="1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межнационального общения;</w:t>
      </w:r>
    </w:p>
    <w:p w:rsidR="00757EA6" w:rsidRPr="00757EA6" w:rsidRDefault="00757EA6" w:rsidP="00757EA6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93" w:lineRule="exact"/>
        <w:ind w:left="720" w:right="441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смысл понятий: речь устная и письменная; монолог, диалог; ситуация речевого общения;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»     основные признаки стилей языка;</w:t>
      </w:r>
    </w:p>
    <w:p w:rsidR="00757EA6" w:rsidRPr="00757EA6" w:rsidRDefault="00757EA6" w:rsidP="00757EA6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93" w:lineRule="exact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признаки текста и его функционально-смысловых типов (повествования, описания, рассуждения);</w:t>
      </w:r>
    </w:p>
    <w:p w:rsidR="00757EA6" w:rsidRPr="00757EA6" w:rsidRDefault="00757EA6" w:rsidP="00757EA6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93" w:lineRule="exact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 единицы языка, их признаки;</w:t>
      </w:r>
    </w:p>
    <w:p w:rsidR="00757EA6" w:rsidRPr="00757EA6" w:rsidRDefault="00757EA6" w:rsidP="00757EA6">
      <w:pPr>
        <w:shd w:val="clear" w:color="auto" w:fill="FFFFFF"/>
        <w:tabs>
          <w:tab w:val="left" w:pos="1133"/>
        </w:tabs>
        <w:spacing w:before="14" w:after="0" w:line="274" w:lineRule="exact"/>
        <w:ind w:left="10"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757EA6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</w:t>
      </w:r>
      <w:r w:rsidRPr="00757EA6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данного периода обучения; нормы речевого этикета;</w:t>
      </w:r>
    </w:p>
    <w:p w:rsidR="00757EA6" w:rsidRPr="00757EA6" w:rsidRDefault="00757EA6" w:rsidP="00757EA6">
      <w:pPr>
        <w:shd w:val="clear" w:color="auto" w:fill="FFFFFF"/>
        <w:spacing w:before="91" w:after="0" w:line="307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уметь:</w:t>
      </w:r>
    </w:p>
    <w:p w:rsidR="00757EA6" w:rsidRPr="00757EA6" w:rsidRDefault="00757EA6" w:rsidP="00757EA6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07" w:lineRule="exact"/>
        <w:ind w:left="7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различать разговорную речь и другие стили;</w:t>
      </w:r>
    </w:p>
    <w:p w:rsidR="00757EA6" w:rsidRPr="00757EA6" w:rsidRDefault="00757EA6" w:rsidP="00757EA6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07" w:lineRule="exact"/>
        <w:ind w:left="7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определять тему, основную мысль текста, функционально-смысловой тип и стиль речи;</w:t>
      </w:r>
    </w:p>
    <w:p w:rsidR="00757EA6" w:rsidRPr="00757EA6" w:rsidRDefault="00757EA6" w:rsidP="00757EA6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07" w:lineRule="exact"/>
        <w:ind w:left="7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опознавать языковые единицы, проводить различные виды их анализа;</w:t>
      </w:r>
    </w:p>
    <w:p w:rsidR="00757EA6" w:rsidRPr="00757EA6" w:rsidRDefault="00757EA6" w:rsidP="00757EA6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07" w:lineRule="exact"/>
        <w:ind w:left="7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объяснять с помощью словаря значение слов с национально-культурным компонентом;</w:t>
      </w:r>
    </w:p>
    <w:p w:rsidR="00757EA6" w:rsidRPr="00757EA6" w:rsidRDefault="00757EA6" w:rsidP="00757EA6">
      <w:pPr>
        <w:shd w:val="clear" w:color="auto" w:fill="FFFFFF"/>
        <w:spacing w:before="403" w:after="0" w:line="240" w:lineRule="auto"/>
        <w:ind w:left="34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57EA6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lastRenderedPageBreak/>
        <w:t>аудирование</w:t>
      </w:r>
      <w:proofErr w:type="spellEnd"/>
      <w:r w:rsidRPr="00757EA6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и чтение:</w:t>
      </w:r>
    </w:p>
    <w:p w:rsidR="00757EA6" w:rsidRPr="00757EA6" w:rsidRDefault="00757EA6" w:rsidP="00757EA6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96" w:after="0" w:line="240" w:lineRule="auto"/>
        <w:ind w:left="7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адекватно понимать информацию устного и письменного сообщения (цель, тему текста);</w:t>
      </w:r>
    </w:p>
    <w:p w:rsidR="00757EA6" w:rsidRPr="00757EA6" w:rsidRDefault="00757EA6" w:rsidP="00757EA6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58" w:after="0" w:line="240" w:lineRule="auto"/>
        <w:ind w:left="73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757EA6" w:rsidRPr="00757EA6" w:rsidRDefault="00757EA6" w:rsidP="00757EA6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29" w:after="0" w:line="293" w:lineRule="exact"/>
        <w:ind w:left="10" w:firstLine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извлекать    информацию    из    различных    источников,    включая    средства    массовой    информации;    свободно    пользоваться</w:t>
      </w: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лингвистическими словарями, справочной литературой;</w:t>
      </w:r>
    </w:p>
    <w:p w:rsidR="00757EA6" w:rsidRPr="00757EA6" w:rsidRDefault="00757EA6" w:rsidP="00757EA6">
      <w:pPr>
        <w:shd w:val="clear" w:color="auto" w:fill="FFFFFF"/>
        <w:spacing w:before="120" w:after="0" w:line="240" w:lineRule="auto"/>
        <w:ind w:left="4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говорение и письмо: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8" w:after="0" w:line="307" w:lineRule="exact"/>
        <w:ind w:left="77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воспроизводить текст с заданной степенью свернутости (план, пересказ, изложение);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07" w:lineRule="exact"/>
        <w:ind w:left="77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создавать тексты различных стилей и жанров (применительно к данному этапу обучения);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07" w:lineRule="exact"/>
        <w:ind w:left="77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осуществлять выбор и организацию языковых средств в соответствии с темой, целями общения;.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07" w:lineRule="exact"/>
        <w:ind w:left="77" w:firstLine="69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t>владеть различными видами монолога  (повествование, описание,  рассуждение) и диалога  (побуждение  к действию, обмен</w:t>
      </w:r>
      <w:r w:rsidRPr="00757EA6">
        <w:rPr>
          <w:rFonts w:ascii="Times New Roman" w:eastAsia="Calibri" w:hAnsi="Times New Roman" w:cs="Times New Roman"/>
          <w:color w:val="000000"/>
          <w:spacing w:val="6"/>
          <w:sz w:val="24"/>
          <w:szCs w:val="24"/>
          <w:lang w:eastAsia="ru-RU"/>
        </w:rPr>
        <w:br/>
      </w:r>
      <w:r w:rsidRPr="00757EA6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мнениями);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after="0" w:line="307" w:lineRule="exact"/>
        <w:ind w:left="77" w:firstLine="69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ru-RU"/>
        </w:rPr>
        <w:t>свободно, правильно излагать свои мысли в устной и письменной форме, соблюдать нормы построения текста (логичность,</w:t>
      </w:r>
      <w:r w:rsidRPr="00757EA6">
        <w:rPr>
          <w:rFonts w:ascii="Times New Roman" w:eastAsia="Calibri" w:hAnsi="Times New Roman" w:cs="Times New Roman"/>
          <w:color w:val="000000"/>
          <w:spacing w:val="8"/>
          <w:sz w:val="24"/>
          <w:szCs w:val="24"/>
          <w:lang w:eastAsia="ru-RU"/>
        </w:rPr>
        <w:br/>
      </w:r>
      <w:r w:rsidRPr="00757EA6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последовательность, связность, соответствие теме и др.);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after="0" w:line="307" w:lineRule="exact"/>
        <w:ind w:left="77" w:firstLine="69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</w:t>
      </w:r>
      <w:r w:rsidRPr="00757EA6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литературного языка;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after="0" w:line="307" w:lineRule="exact"/>
        <w:ind w:left="773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соблюдать в практике письма основные правила орфографии и пунктуации;</w:t>
      </w:r>
    </w:p>
    <w:p w:rsidR="00757EA6" w:rsidRPr="00757EA6" w:rsidRDefault="00757EA6" w:rsidP="00757EA6">
      <w:pPr>
        <w:shd w:val="clear" w:color="auto" w:fill="FFFFFF"/>
        <w:tabs>
          <w:tab w:val="left" w:pos="1118"/>
        </w:tabs>
        <w:spacing w:after="0" w:line="293" w:lineRule="exact"/>
        <w:ind w:left="70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</w:t>
      </w: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757EA6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eastAsia="ru-RU"/>
        </w:rPr>
        <w:t>соблюдать нормы русского речевого этикета;</w:t>
      </w:r>
    </w:p>
    <w:p w:rsidR="00757EA6" w:rsidRPr="00757EA6" w:rsidRDefault="00757EA6" w:rsidP="00757EA6">
      <w:pPr>
        <w:shd w:val="clear" w:color="auto" w:fill="FFFFFF"/>
        <w:spacing w:after="0" w:line="293" w:lineRule="exact"/>
        <w:ind w:right="1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eastAsia="ru-RU"/>
        </w:rPr>
        <w:t xml:space="preserve">«     осуществлять речевой самоконтроль; оценивать свою речь с точки зрения её правильности, находить грамматические и речевые </w:t>
      </w:r>
      <w:r w:rsidRPr="00757EA6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ru-RU"/>
        </w:rPr>
        <w:t>ошибки, недочеты, исправлять их; совершенствовать и редактировать собственные тексты;</w:t>
      </w:r>
    </w:p>
    <w:p w:rsidR="00757EA6" w:rsidRPr="00757EA6" w:rsidRDefault="00757EA6" w:rsidP="00757EA6">
      <w:pPr>
        <w:shd w:val="clear" w:color="auto" w:fill="FFFFFF"/>
        <w:spacing w:before="120" w:after="0" w:line="240" w:lineRule="auto"/>
        <w:ind w:left="56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757EA6" w:rsidRPr="00757EA6" w:rsidRDefault="00757EA6" w:rsidP="00757EA6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48" w:after="0" w:line="240" w:lineRule="auto"/>
        <w:ind w:left="70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осознания значения родного языка в жизни человека и общества;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322" w:lineRule="exact"/>
        <w:ind w:left="14" w:firstLine="69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</w:t>
      </w: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757EA6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культуры;</w:t>
      </w:r>
    </w:p>
    <w:p w:rsidR="00757EA6" w:rsidRPr="00757EA6" w:rsidRDefault="00757EA6" w:rsidP="00757EA6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307" w:lineRule="exact"/>
        <w:ind w:left="70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757EA6" w:rsidRPr="00757EA6" w:rsidRDefault="00757EA6" w:rsidP="00757EA6">
      <w:pPr>
        <w:widowControl w:val="0"/>
        <w:numPr>
          <w:ilvl w:val="0"/>
          <w:numId w:val="4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307" w:lineRule="exact"/>
        <w:ind w:left="14" w:firstLine="691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увеличения словарного запаса; расширения круга используемых грамматических средств; развития способности к самооценке на</w:t>
      </w:r>
      <w:r w:rsidRPr="00757EA6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757EA6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основе наблюдения за собственной речью;</w:t>
      </w:r>
    </w:p>
    <w:p w:rsidR="00757EA6" w:rsidRPr="00757EA6" w:rsidRDefault="00757EA6" w:rsidP="00757EA6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307" w:lineRule="exact"/>
        <w:ind w:left="706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7EA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Личностными</w:t>
      </w:r>
      <w:r w:rsidRPr="00757EA6">
        <w:rPr>
          <w:rFonts w:ascii="SchoolBookC" w:eastAsia="Times New Roman" w:hAnsi="SchoolBookC" w:cs="SchoolBookC"/>
          <w:b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результатами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«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»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: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–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чувствовать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стремиться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любовь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уважение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устойчивый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автором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потребность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собственных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осознание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ответственности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произнесённое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написанное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слово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>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этих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служат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учебников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-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диалогическая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продуктивного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</w:pPr>
      <w:proofErr w:type="spellStart"/>
      <w:r w:rsidRPr="00757EA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color="000000"/>
          <w:lang w:eastAsia="ru-RU"/>
        </w:rPr>
        <w:t>Метапредметными</w:t>
      </w:r>
      <w:proofErr w:type="spellEnd"/>
      <w:r w:rsidRPr="00757EA6">
        <w:rPr>
          <w:rFonts w:ascii="SchoolBookC" w:eastAsia="Times New Roman" w:hAnsi="SchoolBookC" w:cs="SchoolBookC"/>
          <w:b/>
          <w:bCs/>
          <w:color w:val="000000"/>
          <w:spacing w:val="-5"/>
          <w:sz w:val="24"/>
          <w:szCs w:val="24"/>
          <w:u w:color="000000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color="000000"/>
          <w:lang w:eastAsia="ru-RU"/>
        </w:rPr>
        <w:t>результатами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изучения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курса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«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Русский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язык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» 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является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формирование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универсальных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учебных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действий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УУД</w:t>
      </w:r>
      <w:r w:rsidRPr="00757EA6">
        <w:rPr>
          <w:rFonts w:ascii="SchoolBookC" w:eastAsia="Times New Roman" w:hAnsi="SchoolBookC" w:cs="SchoolBookC"/>
          <w:color w:val="000000"/>
          <w:spacing w:val="-5"/>
          <w:sz w:val="24"/>
          <w:szCs w:val="24"/>
          <w:lang w:eastAsia="ru-RU"/>
        </w:rPr>
        <w:t>).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ru-RU"/>
        </w:rPr>
        <w:t>Регулятивные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u w:color="000000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ru-RU"/>
        </w:rPr>
        <w:t>УУД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 xml:space="preserve">: 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)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самостоятельно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составлять</w:t>
      </w:r>
      <w:r w:rsidRPr="00757EA6">
        <w:rPr>
          <w:rFonts w:ascii="SchoolBookC" w:eastAsia="Times New Roman" w:hAnsi="SchoolBookC" w:cs="SchoolBookC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план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решения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учебной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проблемы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сверяя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прогнозировать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>,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корректировать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диалоге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учителем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вырабатывать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критерии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оценки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степень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успешности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своей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работы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работы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других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соответствии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этими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критериями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>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Средством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формирования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регулятивных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УУД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служат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технология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продуктивного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чтения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технология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оценивания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образовательных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достижений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учебных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успехов</w:t>
      </w:r>
      <w:r w:rsidRPr="00757EA6">
        <w:rPr>
          <w:rFonts w:ascii="SchoolBookC" w:eastAsia="Times New Roman" w:hAnsi="SchoolBookC" w:cs="SchoolBookC"/>
          <w:color w:val="000000"/>
          <w:spacing w:val="2"/>
          <w:sz w:val="24"/>
          <w:szCs w:val="24"/>
          <w:lang w:eastAsia="ru-RU"/>
        </w:rPr>
        <w:t>).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ru-RU"/>
        </w:rPr>
        <w:t>Познавательные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u w:color="000000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ru-RU"/>
        </w:rPr>
        <w:t>УУД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>: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вычитывать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: </w:t>
      </w:r>
      <w:proofErr w:type="spellStart"/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фактуальную</w:t>
      </w:r>
      <w:proofErr w:type="spellEnd"/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подтекстовую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концептуальную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дополнительную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воспринятого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слух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: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изучающим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просмотровым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   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ознакомительным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извлекать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информацию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представленную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разных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формах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сплошной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текст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; </w:t>
      </w:r>
      <w:proofErr w:type="spellStart"/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несплошной</w:t>
      </w:r>
      <w:proofErr w:type="spellEnd"/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текст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–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иллюстрация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таблица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схема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>);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владеть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различными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видами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757EA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аудирования</w:t>
      </w:r>
      <w:proofErr w:type="spellEnd"/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выборочным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ознакомительным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детальным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>);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перерабатывать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преобразовывать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);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излагать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прослушанного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)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словарями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справочниками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устанавливать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-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следственные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Средством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развития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познавательных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УУД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служат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тексты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учебника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его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методический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аппарат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технология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продуктивного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чтения</w:t>
      </w:r>
      <w:r w:rsidRPr="00757EA6">
        <w:rPr>
          <w:rFonts w:ascii="SchoolBookC" w:eastAsia="Times New Roman" w:hAnsi="SchoolBookC" w:cs="SchoolBookC"/>
          <w:color w:val="000000"/>
          <w:spacing w:val="-2"/>
          <w:sz w:val="24"/>
          <w:szCs w:val="24"/>
          <w:lang w:eastAsia="ru-RU"/>
        </w:rPr>
        <w:t>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i/>
          <w:iCs/>
          <w:color w:val="000000"/>
          <w:sz w:val="24"/>
          <w:szCs w:val="24"/>
          <w:u w:color="000000"/>
          <w:lang w:eastAsia="ru-RU"/>
        </w:rPr>
      </w:pP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ru-RU"/>
        </w:rPr>
        <w:t>Коммуникативные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u w:color="000000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color="000000"/>
          <w:lang w:eastAsia="ru-RU"/>
        </w:rPr>
        <w:t>УУД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u w:color="000000"/>
          <w:lang w:eastAsia="ru-RU"/>
        </w:rPr>
        <w:t>: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учитывать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мнения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стремиться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координации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различных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позиций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сотрудничестве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уметь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формулировать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собственное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мнение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позицию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аргументировать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её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координировать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её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позициями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партнёров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сотрудничестве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выработке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общего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решения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совместной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деятельности;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уметь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устанавливать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сравнивать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точки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зрения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прежде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чем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принимать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решения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делать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выборы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уметь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договариваться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приходить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общему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решению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совместной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деятельности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числе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ситуации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столкновения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интересов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уметь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задавать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вопросы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необходимые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организации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собственной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деятельности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сотрудничества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партнёром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уметь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осуществлять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взаимный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контроль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оказывать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сотрудничестве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необходимую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взаимопомощь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осознавать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важность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коммуникативных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умений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жизни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человека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учётом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различного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монологической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обосновывать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слышать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пытаться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иную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готовым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выступать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аудиторией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сверстников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сообщениями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договариваться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приходить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общему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задавать</w:t>
      </w:r>
      <w:r w:rsidRPr="00757EA6">
        <w:rPr>
          <w:rFonts w:ascii="SchoolBookC" w:eastAsia="Times New Roman" w:hAnsi="SchoolBookC" w:cs="SchoolBookC"/>
          <w:i/>
          <w:iCs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.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</w:pPr>
      <w:r w:rsidRPr="007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Предметными</w:t>
      </w:r>
      <w:r w:rsidRPr="00757EA6">
        <w:rPr>
          <w:rFonts w:ascii="SchoolBookC" w:eastAsia="Times New Roman" w:hAnsi="SchoolBookC" w:cs="SchoolBookC"/>
          <w:b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результатами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«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»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proofErr w:type="spellStart"/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</w:t>
      </w:r>
      <w:r w:rsidRPr="00757EA6">
        <w:rPr>
          <w:rFonts w:ascii="SchoolBookC" w:eastAsia="Times New Roman" w:hAnsi="SchoolBookC" w:cs="SchoolBookC"/>
          <w:color w:val="000000"/>
          <w:sz w:val="24"/>
          <w:szCs w:val="24"/>
          <w:lang w:eastAsia="ru-RU"/>
        </w:rPr>
        <w:t>: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choolBookC" w:eastAsia="Times New Roman" w:hAnsi="SchoolBookC" w:cs="SchoolBookC"/>
          <w:b/>
          <w:bCs/>
          <w:color w:val="000000"/>
          <w:sz w:val="24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bCs/>
          <w:color w:val="000000"/>
          <w:sz w:val="24"/>
          <w:szCs w:val="24"/>
          <w:lang w:eastAsia="ru-RU"/>
        </w:rPr>
        <w:t>5-</w:t>
      </w:r>
      <w:r w:rsidRPr="00757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</w:t>
      </w:r>
      <w:r w:rsidRPr="00757EA6">
        <w:rPr>
          <w:rFonts w:ascii="SchoolBookC" w:eastAsia="Times New Roman" w:hAnsi="SchoolBookC" w:cs="SchoolBookC"/>
          <w:bCs/>
          <w:color w:val="000000"/>
          <w:sz w:val="24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фонетике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графике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>: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производить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фонетический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разбор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br/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соотносить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звуковой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облик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графическим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изображением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свободно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пользоваться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алфавитом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работе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словарем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смешивать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буквы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звуки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орфоэпии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>: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правильно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произносить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употребительные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частей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пользоваться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орфоэпическим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словарем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лексике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>: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пользоваться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толковым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словарем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словарем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синонимов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антонимов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толковать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лексическое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значение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помощью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толкового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словаря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через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антонимы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синонимы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элементарный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анализ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лексического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значения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морфемике</w:t>
      </w:r>
      <w:proofErr w:type="spellEnd"/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словообразованию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: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морфемы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словообразовательного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анализа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основу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образовывать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новые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помощью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типичных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для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частей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суффиксов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помощью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приставок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приставок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суффиксов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сложения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производить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морфемный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разбор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производить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словообразовательный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разбор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морфологии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>: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различать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наличию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определённых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морфологических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признаков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указывать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морфологические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признаки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функцию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частей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образовывать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формы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частей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производить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морфологический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разбор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частей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синтаксису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>: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словосочетание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главное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зависимое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образовывать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словосочетания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именем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суще-</w:t>
      </w:r>
      <w:proofErr w:type="spellStart"/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ствительным</w:t>
      </w:r>
      <w:proofErr w:type="spellEnd"/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глаголом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качестве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главного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зависимого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вид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цели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высказывания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интонации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грамматическую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основу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вид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количеству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грамматических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вид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наличию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/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отсутствию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второстепенных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членов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однородные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члены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вводные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обращения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умение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является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обязательным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.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.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материал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вводился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ознакомительно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);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различать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простое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сложное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производить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синтаксический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разбор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орфографии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>: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находить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орфограммы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между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правильно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писать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орфограммами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обосновывать выбор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написания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находить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исправлять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орфографические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ошибки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правильно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писать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5</w:t>
      </w:r>
      <w:r w:rsidRPr="00757EA6">
        <w:rPr>
          <w:rFonts w:ascii="MingLiU_HKSCS" w:eastAsia="MingLiU_HKSCS" w:hAnsi="MingLiU_HKSCS" w:cs="MingLiU_HKSCS"/>
          <w:color w:val="000000"/>
          <w:szCs w:val="24"/>
          <w:lang w:eastAsia="ru-RU"/>
        </w:rPr>
        <w:t>-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классе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непроверяемыми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написаниями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choolBookC" w:eastAsia="Times New Roman" w:hAnsi="SchoolBookC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–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пунктуации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>: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находить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смысловых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отрезков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предложениях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правильно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оформлять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предложения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соответствии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пунктуационными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правилами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обосновывать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место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выбор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знака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препинания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находить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исправлять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пунктуационные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ошибки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правила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;</w:t>
      </w:r>
    </w:p>
    <w:p w:rsidR="00757EA6" w:rsidRPr="00757EA6" w:rsidRDefault="00757EA6" w:rsidP="00757EA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SchoolBookC"/>
          <w:color w:val="000000"/>
          <w:szCs w:val="24"/>
          <w:lang w:eastAsia="ru-RU"/>
        </w:rPr>
      </w:pP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–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по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связной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чтению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работе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информацией</w:t>
      </w:r>
      <w:r w:rsidRPr="00757EA6">
        <w:rPr>
          <w:rFonts w:ascii="SchoolBookC" w:eastAsia="Times New Roman" w:hAnsi="SchoolBookC" w:cs="SchoolBookC"/>
          <w:i/>
          <w:iCs/>
          <w:color w:val="000000"/>
          <w:szCs w:val="24"/>
          <w:lang w:eastAsia="ru-RU"/>
        </w:rPr>
        <w:t>: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читать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учебно</w:t>
      </w:r>
      <w:r w:rsidRPr="00757EA6">
        <w:rPr>
          <w:rFonts w:ascii="MingLiU_HKSCS" w:eastAsia="MingLiU_HKSCS" w:hAnsi="MingLiU_HKSCS" w:cs="MingLiU_HKSCS"/>
          <w:color w:val="000000"/>
          <w:szCs w:val="24"/>
          <w:lang w:eastAsia="ru-RU"/>
        </w:rPr>
        <w:t>-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научный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изучающим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чтением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владеть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отдельными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приёмами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ознакомительного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чтения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учебно</w:t>
      </w:r>
      <w:r w:rsidRPr="00757EA6">
        <w:rPr>
          <w:rFonts w:ascii="MingLiU_HKSCS" w:eastAsia="MingLiU_HKSCS" w:hAnsi="MingLiU_HKSCS" w:cs="MingLiU_HKSCS"/>
          <w:color w:val="000000"/>
          <w:szCs w:val="24"/>
          <w:lang w:eastAsia="ru-RU"/>
        </w:rPr>
        <w:t>-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научного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выделять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учебно</w:t>
      </w:r>
      <w:r w:rsidRPr="00757EA6">
        <w:rPr>
          <w:rFonts w:ascii="MingLiU_HKSCS" w:eastAsia="MingLiU_HKSCS" w:hAnsi="MingLiU_HKSCS" w:cs="MingLiU_HKSCS"/>
          <w:color w:val="000000"/>
          <w:szCs w:val="24"/>
          <w:lang w:eastAsia="ru-RU"/>
        </w:rPr>
        <w:t>-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научном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ключевые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слова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составлять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план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тему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основную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мысль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авторский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замысел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)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художественного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произведения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пересказывать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подробно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сжато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понимать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основные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отличия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текстов</w:t>
      </w:r>
      <w:r w:rsidRPr="00757EA6">
        <w:rPr>
          <w:rFonts w:ascii="MingLiU_HKSCS" w:eastAsia="MingLiU_HKSCS" w:hAnsi="MingLiU_HKSCS" w:cs="MingLiU_HKSCS"/>
          <w:color w:val="000000"/>
          <w:szCs w:val="24"/>
          <w:lang w:eastAsia="ru-RU"/>
        </w:rPr>
        <w:t>-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описаний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повествований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рассуждений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писать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этих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определять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стиль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текста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письменно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подробно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излагать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художественный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учебно</w:t>
      </w:r>
      <w:r w:rsidRPr="00757EA6">
        <w:rPr>
          <w:rFonts w:ascii="MingLiU_HKSCS" w:eastAsia="MingLiU_HKSCS" w:hAnsi="MingLiU_HKSCS" w:cs="MingLiU_HKSCS"/>
          <w:color w:val="000000"/>
          <w:szCs w:val="24"/>
          <w:lang w:eastAsia="ru-RU"/>
        </w:rPr>
        <w:t>-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научный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пытаться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использовать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собственной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письменной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изученные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особенности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частей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речи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(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синонимию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многозначность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антонимию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),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синтаксических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конструкций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последовательно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развивать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мысль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сочинении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соответствии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темой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замыслом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делать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абзацные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отступы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;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озаглавливать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текст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,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пользуясь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разными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типами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 xml:space="preserve"> </w:t>
      </w:r>
      <w:r w:rsidRPr="00757EA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заголовков</w:t>
      </w:r>
      <w:r w:rsidRPr="00757EA6">
        <w:rPr>
          <w:rFonts w:ascii="SchoolBookC" w:eastAsia="Times New Roman" w:hAnsi="SchoolBookC" w:cs="SchoolBookC"/>
          <w:color w:val="000000"/>
          <w:szCs w:val="24"/>
          <w:lang w:eastAsia="ru-RU"/>
        </w:rPr>
        <w:t>.</w:t>
      </w:r>
    </w:p>
    <w:p w:rsidR="006B2263" w:rsidRDefault="006B2263"/>
    <w:sectPr w:rsidR="006B2263" w:rsidSect="00757E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D21032EA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Times New Roman" w:eastAsia="Times New Roman" w:hAnsi="Times New Roman" w:cs="Calibri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/>
        <w:color w:val="auto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7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D54DBE"/>
    <w:multiLevelType w:val="hybridMultilevel"/>
    <w:tmpl w:val="96FE2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B90899"/>
    <w:multiLevelType w:val="multilevel"/>
    <w:tmpl w:val="1CD0B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4F2280"/>
    <w:multiLevelType w:val="hybridMultilevel"/>
    <w:tmpl w:val="5AB8C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C22B5C"/>
    <w:multiLevelType w:val="multilevel"/>
    <w:tmpl w:val="635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A30865"/>
    <w:multiLevelType w:val="multilevel"/>
    <w:tmpl w:val="C5E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7A0544"/>
    <w:multiLevelType w:val="hybridMultilevel"/>
    <w:tmpl w:val="49A83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4851E5"/>
    <w:multiLevelType w:val="hybridMultilevel"/>
    <w:tmpl w:val="ED2A2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7583F"/>
    <w:multiLevelType w:val="hybridMultilevel"/>
    <w:tmpl w:val="90A44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F40F33"/>
    <w:multiLevelType w:val="multilevel"/>
    <w:tmpl w:val="9C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5392A"/>
    <w:multiLevelType w:val="hybridMultilevel"/>
    <w:tmpl w:val="DC1CB7D8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197316"/>
    <w:multiLevelType w:val="hybridMultilevel"/>
    <w:tmpl w:val="9AB2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7F019D"/>
    <w:multiLevelType w:val="hybridMultilevel"/>
    <w:tmpl w:val="336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0111A"/>
    <w:multiLevelType w:val="hybridMultilevel"/>
    <w:tmpl w:val="701093C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265AE4"/>
    <w:multiLevelType w:val="multilevel"/>
    <w:tmpl w:val="411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8185E"/>
    <w:multiLevelType w:val="multilevel"/>
    <w:tmpl w:val="241E1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1C26C4"/>
    <w:multiLevelType w:val="hybridMultilevel"/>
    <w:tmpl w:val="DF986704"/>
    <w:lvl w:ilvl="0" w:tplc="1DA21A2E">
      <w:numFmt w:val="bullet"/>
      <w:lvlText w:val="—"/>
      <w:legacy w:legacy="1" w:legacySpace="0" w:legacyIndent="268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2F61B0"/>
    <w:multiLevelType w:val="multilevel"/>
    <w:tmpl w:val="D1842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7">
    <w:abstractNumId w:val="35"/>
  </w:num>
  <w:num w:numId="8">
    <w:abstractNumId w:val="32"/>
  </w:num>
  <w:num w:numId="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9"/>
  </w:num>
  <w:num w:numId="25">
    <w:abstractNumId w:val="11"/>
  </w:num>
  <w:num w:numId="26">
    <w:abstractNumId w:val="12"/>
  </w:num>
  <w:num w:numId="27">
    <w:abstractNumId w:val="2"/>
  </w:num>
  <w:num w:numId="28">
    <w:abstractNumId w:val="1"/>
  </w:num>
  <w:num w:numId="29">
    <w:abstractNumId w:val="26"/>
  </w:num>
  <w:num w:numId="30">
    <w:abstractNumId w:val="27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Arial" w:hAnsi="Arial" w:cs="Arial" w:hint="default"/>
        </w:rPr>
      </w:lvl>
    </w:lvlOverride>
  </w:num>
  <w:num w:numId="44">
    <w:abstractNumId w:val="24"/>
  </w:num>
  <w:num w:numId="45">
    <w:abstractNumId w:val="17"/>
  </w:num>
  <w:num w:numId="46">
    <w:abstractNumId w:val="31"/>
  </w:num>
  <w:num w:numId="4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A6"/>
    <w:rsid w:val="001F189D"/>
    <w:rsid w:val="0028437C"/>
    <w:rsid w:val="006B2263"/>
    <w:rsid w:val="00757EA6"/>
    <w:rsid w:val="00827640"/>
    <w:rsid w:val="00E02879"/>
    <w:rsid w:val="00E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7EA6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57EA6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757E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57EA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57EA6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EA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57EA6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57E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57EA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57EA6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7EA6"/>
  </w:style>
  <w:style w:type="paragraph" w:customStyle="1" w:styleId="12">
    <w:name w:val="Абзац списка1"/>
    <w:basedOn w:val="a"/>
    <w:rsid w:val="00757EA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757EA6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3">
    <w:name w:val="Normal (Web)"/>
    <w:basedOn w:val="a"/>
    <w:rsid w:val="00757E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757EA6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57EA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header"/>
    <w:basedOn w:val="a"/>
    <w:link w:val="a6"/>
    <w:semiHidden/>
    <w:rsid w:val="00757E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757EA6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semiHidden/>
    <w:rsid w:val="00757E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semiHidden/>
    <w:rsid w:val="00757EA6"/>
    <w:rPr>
      <w:rFonts w:ascii="Calibri" w:eastAsia="Times New Roman" w:hAnsi="Calibri" w:cs="Times New Roman"/>
    </w:rPr>
  </w:style>
  <w:style w:type="paragraph" w:customStyle="1" w:styleId="FR2">
    <w:name w:val="FR2"/>
    <w:rsid w:val="00757EA6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757EA6"/>
    <w:rPr>
      <w:rFonts w:cs="Times New Roman"/>
    </w:rPr>
  </w:style>
  <w:style w:type="paragraph" w:customStyle="1" w:styleId="13">
    <w:name w:val="Без интервала1"/>
    <w:rsid w:val="00757E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757EA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"/>
    <w:basedOn w:val="a"/>
    <w:link w:val="aa"/>
    <w:rsid w:val="00757E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57E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757E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5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57EA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57EA6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757EA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757EA6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57E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6">
    <w:name w:val="Font Style26"/>
    <w:basedOn w:val="a0"/>
    <w:rsid w:val="00757EA6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57EA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757EA6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757EA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757EA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757EA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757EA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757EA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757EA6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757EA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757EA6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757EA6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Plain Text"/>
    <w:basedOn w:val="a"/>
    <w:link w:val="ae"/>
    <w:rsid w:val="00757E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757E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757EA6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757EA6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757EA6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757EA6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757EA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zag-klass">
    <w:name w:val="zag-klass"/>
    <w:basedOn w:val="a"/>
    <w:rsid w:val="00757EA6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Text0">
    <w:name w:val="Text"/>
    <w:rsid w:val="00757EA6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757EA6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7E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757EA6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757EA6"/>
    <w:rPr>
      <w:rFonts w:ascii="Calibri" w:eastAsia="Times New Roman" w:hAnsi="Calibri" w:cs="Calibri"/>
      <w:sz w:val="20"/>
      <w:szCs w:val="20"/>
      <w:lang w:eastAsia="ru-RU"/>
    </w:rPr>
  </w:style>
  <w:style w:type="table" w:styleId="af1">
    <w:name w:val="Table Grid"/>
    <w:basedOn w:val="a1"/>
    <w:rsid w:val="0075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semiHidden/>
    <w:rsid w:val="00757EA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2">
    <w:name w:val="Без интервала Знак"/>
    <w:link w:val="af3"/>
    <w:uiPriority w:val="1"/>
    <w:locked/>
    <w:rsid w:val="00757EA6"/>
  </w:style>
  <w:style w:type="paragraph" w:styleId="af3">
    <w:name w:val="No Spacing"/>
    <w:link w:val="af2"/>
    <w:uiPriority w:val="1"/>
    <w:qFormat/>
    <w:rsid w:val="00757E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7EA6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57EA6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757E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57EA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757EA6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EA6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57EA6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57E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57EA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57EA6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7EA6"/>
  </w:style>
  <w:style w:type="paragraph" w:customStyle="1" w:styleId="12">
    <w:name w:val="Абзац списка1"/>
    <w:basedOn w:val="a"/>
    <w:rsid w:val="00757EA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rsid w:val="00757EA6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a3">
    <w:name w:val="Normal (Web)"/>
    <w:basedOn w:val="a"/>
    <w:rsid w:val="00757E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757EA6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57EA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header"/>
    <w:basedOn w:val="a"/>
    <w:link w:val="a6"/>
    <w:semiHidden/>
    <w:rsid w:val="00757E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757EA6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semiHidden/>
    <w:rsid w:val="00757E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semiHidden/>
    <w:rsid w:val="00757EA6"/>
    <w:rPr>
      <w:rFonts w:ascii="Calibri" w:eastAsia="Times New Roman" w:hAnsi="Calibri" w:cs="Times New Roman"/>
    </w:rPr>
  </w:style>
  <w:style w:type="paragraph" w:customStyle="1" w:styleId="FR2">
    <w:name w:val="FR2"/>
    <w:rsid w:val="00757EA6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757EA6"/>
    <w:rPr>
      <w:rFonts w:cs="Times New Roman"/>
    </w:rPr>
  </w:style>
  <w:style w:type="paragraph" w:customStyle="1" w:styleId="13">
    <w:name w:val="Без интервала1"/>
    <w:rsid w:val="00757E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757EA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ody Text"/>
    <w:basedOn w:val="a"/>
    <w:link w:val="aa"/>
    <w:rsid w:val="00757E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57E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757E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5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57EA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57EA6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757EA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757EA6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57E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6">
    <w:name w:val="Font Style26"/>
    <w:basedOn w:val="a0"/>
    <w:rsid w:val="00757EA6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57EA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757EA6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757EA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757EA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757EA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757EA6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rsid w:val="00757EA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757EA6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757EA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757EA6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757EA6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Plain Text"/>
    <w:basedOn w:val="a"/>
    <w:link w:val="ae"/>
    <w:rsid w:val="00757E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757E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757EA6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757EA6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757EA6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757EA6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757EA6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zag-klass">
    <w:name w:val="zag-klass"/>
    <w:basedOn w:val="a"/>
    <w:rsid w:val="00757EA6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val="en-US" w:eastAsia="ru-RU"/>
    </w:rPr>
  </w:style>
  <w:style w:type="character" w:customStyle="1" w:styleId="Text0">
    <w:name w:val="Text"/>
    <w:rsid w:val="00757EA6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757EA6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57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7E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757EA6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757EA6"/>
    <w:rPr>
      <w:rFonts w:ascii="Calibri" w:eastAsia="Times New Roman" w:hAnsi="Calibri" w:cs="Calibri"/>
      <w:sz w:val="20"/>
      <w:szCs w:val="20"/>
      <w:lang w:eastAsia="ru-RU"/>
    </w:rPr>
  </w:style>
  <w:style w:type="table" w:styleId="af1">
    <w:name w:val="Table Grid"/>
    <w:basedOn w:val="a1"/>
    <w:rsid w:val="0075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semiHidden/>
    <w:rsid w:val="00757EA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2">
    <w:name w:val="Без интервала Знак"/>
    <w:link w:val="af3"/>
    <w:uiPriority w:val="1"/>
    <w:locked/>
    <w:rsid w:val="00757EA6"/>
  </w:style>
  <w:style w:type="paragraph" w:styleId="af3">
    <w:name w:val="No Spacing"/>
    <w:link w:val="af2"/>
    <w:uiPriority w:val="1"/>
    <w:qFormat/>
    <w:rsid w:val="00757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6611</Words>
  <Characters>37688</Characters>
  <Application>Microsoft Office Word</Application>
  <DocSecurity>0</DocSecurity>
  <Lines>314</Lines>
  <Paragraphs>88</Paragraphs>
  <ScaleCrop>false</ScaleCrop>
  <Company/>
  <LinksUpToDate>false</LinksUpToDate>
  <CharactersWithSpaces>44211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Ершово</cp:lastModifiedBy>
  <cp:revision>6</cp:revision>
  <dcterms:created xsi:type="dcterms:W3CDTF">2010-08-24T20:46:00Z</dcterms:created>
  <dcterms:modified xsi:type="dcterms:W3CDTF">2016-08-31T06:15:00Z</dcterms:modified>
</cp:coreProperties>
</file>