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D22" w:rsidRPr="00403D22" w:rsidRDefault="00D952F1" w:rsidP="00403D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9251950" cy="7149234"/>
            <wp:effectExtent l="0" t="0" r="6350" b="0"/>
            <wp:docPr id="1" name="Рисунок 1" descr="C:\Users\Галина\Desktop\отсканированные титул.листы\6 ге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отсканированные титул.листы\6 гео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149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3D22" w:rsidRPr="00403D2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403D22" w:rsidRPr="00403D22" w:rsidRDefault="00403D22" w:rsidP="00403D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3D22" w:rsidRPr="00403D22" w:rsidRDefault="00403D22" w:rsidP="00403D22">
      <w:pPr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03D22">
        <w:rPr>
          <w:rFonts w:ascii="Times New Roman" w:hAnsi="Times New Roman" w:cs="Times New Roman"/>
          <w:color w:val="000000"/>
          <w:sz w:val="24"/>
          <w:szCs w:val="24"/>
        </w:rPr>
        <w:t>Программа разработана на основе Федерального закона Российской Федерации от 29 декабря 2012 г. № 273-ФЗ «Об образовании в Российской Федерации», примерной программы  по географии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приказа Министерства образования и науки РФ от 29 декабря 2014 г. № 1644 "О внесении изменений в</w:t>
      </w:r>
      <w:proofErr w:type="gramEnd"/>
      <w:r w:rsidRPr="00403D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03D22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3D22">
        <w:rPr>
          <w:rFonts w:ascii="Times New Roman" w:hAnsi="Times New Roman" w:cs="Times New Roman"/>
          <w:color w:val="000000"/>
          <w:sz w:val="24"/>
          <w:szCs w:val="24"/>
        </w:rPr>
        <w:t>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3D22">
        <w:rPr>
          <w:rFonts w:ascii="Times New Roman" w:hAnsi="Times New Roman" w:cs="Times New Roman"/>
          <w:color w:val="000000"/>
          <w:sz w:val="24"/>
          <w:szCs w:val="24"/>
        </w:rPr>
        <w:t xml:space="preserve">В. Козлова, А.М. </w:t>
      </w:r>
      <w:proofErr w:type="spellStart"/>
      <w:r w:rsidRPr="00403D22">
        <w:rPr>
          <w:rFonts w:ascii="Times New Roman" w:hAnsi="Times New Roman" w:cs="Times New Roman"/>
          <w:color w:val="000000"/>
          <w:sz w:val="24"/>
          <w:szCs w:val="24"/>
        </w:rPr>
        <w:t>Кондакова</w:t>
      </w:r>
      <w:proofErr w:type="spellEnd"/>
      <w:r w:rsidRPr="00403D22">
        <w:rPr>
          <w:rFonts w:ascii="Times New Roman" w:hAnsi="Times New Roman" w:cs="Times New Roman"/>
          <w:color w:val="000000"/>
          <w:sz w:val="24"/>
          <w:szCs w:val="24"/>
        </w:rPr>
        <w:t xml:space="preserve"> и авторской программы Бариновой И.И., Герасимовой Т.П. В ней также учитываются основные идеи и положения программы развития и формирования универсальных учебных действий для</w:t>
      </w:r>
      <w:proofErr w:type="gramEnd"/>
      <w:r w:rsidRPr="00403D22">
        <w:rPr>
          <w:rFonts w:ascii="Times New Roman" w:hAnsi="Times New Roman" w:cs="Times New Roman"/>
          <w:color w:val="000000"/>
          <w:sz w:val="24"/>
          <w:szCs w:val="24"/>
        </w:rPr>
        <w:t xml:space="preserve"> основного общего образования, преемственность с  программой начального общего образования.</w:t>
      </w:r>
    </w:p>
    <w:p w:rsidR="00403D22" w:rsidRPr="00403D22" w:rsidRDefault="00403D22" w:rsidP="00403D22">
      <w:pPr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3D22" w:rsidRPr="00403D22" w:rsidRDefault="00403D22" w:rsidP="00403D22">
      <w:pPr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Общая характеристика  учебного предмета.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 </w:t>
      </w:r>
      <w:r w:rsidRPr="00403D22">
        <w:rPr>
          <w:rFonts w:ascii="Times New Roman" w:hAnsi="Times New Roman" w:cs="Times New Roman"/>
          <w:b/>
          <w:iCs/>
          <w:sz w:val="24"/>
          <w:szCs w:val="24"/>
        </w:rPr>
        <w:t xml:space="preserve">Цель </w:t>
      </w:r>
      <w:r w:rsidRPr="00403D22">
        <w:rPr>
          <w:rFonts w:ascii="Times New Roman" w:hAnsi="Times New Roman" w:cs="Times New Roman"/>
          <w:sz w:val="24"/>
          <w:szCs w:val="24"/>
        </w:rPr>
        <w:t>изучения географии в 6 классе -  развитие географических знаний,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умений, опыта творческой деятельности и эмоционально ценностного отношения к миру, необходимых для усвоения географии в средней школе и понимания закономерностей и противоречий развития географической оболочки.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     При изучении учебного предмета решаются следующие </w:t>
      </w:r>
      <w:r w:rsidRPr="00403D22">
        <w:rPr>
          <w:rFonts w:ascii="Times New Roman" w:hAnsi="Times New Roman" w:cs="Times New Roman"/>
          <w:b/>
          <w:iCs/>
          <w:sz w:val="24"/>
          <w:szCs w:val="24"/>
        </w:rPr>
        <w:t>задачи</w:t>
      </w:r>
      <w:r w:rsidRPr="00403D22">
        <w:rPr>
          <w:rFonts w:ascii="Times New Roman" w:hAnsi="Times New Roman" w:cs="Times New Roman"/>
          <w:b/>
          <w:sz w:val="24"/>
          <w:szCs w:val="24"/>
        </w:rPr>
        <w:t>: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 формирование представлений о единстве природы, объяснение простейших взаимосвязей процессов и явлений природы, ее частей;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3D22">
        <w:rPr>
          <w:rFonts w:ascii="Times New Roman" w:hAnsi="Times New Roman" w:cs="Times New Roman"/>
          <w:sz w:val="24"/>
          <w:szCs w:val="24"/>
        </w:rPr>
        <w:t>- формирование представлений о структуре, развитии во времени и пространстве основных геосфер, об особенностях их взаимосвязи на планетарном, региональном и локальном уровнях;</w:t>
      </w:r>
      <w:proofErr w:type="gramEnd"/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 развитие представлений о разнообразии природы и сложности протекающих в ней процессов;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 развитие представлений о размещении природных и социально-экономических объектов;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 развитие элементарных практических умений при работе со специальными приборами и инструментами, картой, глобусом, планом местности для получения необходимой географической информации;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 развитие понимания воздействия человека на состояние природы и следствий взаимодействия природы и человека;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 развитие понимания разнообразия и своеобразия духовных традиций народов, формирование и развитие личностного отношения к своему населенному пункту как части России;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lastRenderedPageBreak/>
        <w:t xml:space="preserve">- развитие чувства уважения и любви к своей малой родине через активное познание и сохранение родной природы, ответственного поведения в ней, а также здоровья учащихся.         </w:t>
      </w:r>
    </w:p>
    <w:p w:rsidR="00403D22" w:rsidRPr="00403D22" w:rsidRDefault="00403D22" w:rsidP="00403D2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   </w:t>
      </w:r>
      <w:r w:rsidRPr="00403D22">
        <w:rPr>
          <w:rFonts w:ascii="Times New Roman" w:hAnsi="Times New Roman" w:cs="Times New Roman"/>
          <w:b/>
          <w:sz w:val="24"/>
          <w:szCs w:val="24"/>
        </w:rPr>
        <w:t>Общая характеристика предмета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    При изучении географии в 6 классе начинается формирование географической культуры и обучение географическому языку; изучая его, учащиеся овладевают первоначальными представлениями, понятиями, причинно – следственными связями, а также умениями, связанными с использованием источников географической информации, прежде всего, карты. Большое внимание уделяется изучению своей местности для накопления представлений (знаний), которые будут использоваться в дальнейшем.  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D22"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Программа рассчитана на 34</w:t>
      </w:r>
      <w:r w:rsidRPr="00403D22">
        <w:rPr>
          <w:rFonts w:ascii="Times New Roman" w:hAnsi="Times New Roman" w:cs="Times New Roman"/>
          <w:sz w:val="24"/>
          <w:szCs w:val="24"/>
        </w:rPr>
        <w:t xml:space="preserve"> часов (1 час в неделю).  В соответствии с базисным учебным (образовательным) планом  географии на ступени основного общего образования предшествует предмет  «Окружающий мир», включающий определенные географические сведения. По отношению к  географии данный предмет является пропедевтическим. </w:t>
      </w:r>
      <w:proofErr w:type="gramStart"/>
      <w:r w:rsidRPr="00403D22">
        <w:rPr>
          <w:rFonts w:ascii="Times New Roman" w:hAnsi="Times New Roman" w:cs="Times New Roman"/>
          <w:sz w:val="24"/>
          <w:szCs w:val="24"/>
        </w:rPr>
        <w:t>В свою очередь,  содержание  географии в основной школе является базой для изучения общих географических закономерностей, теорий, законов, гипотез в старшей</w:t>
      </w:r>
      <w:proofErr w:type="gramEnd"/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школе. Таким образом, содержание предмета  в основной школе представляет собой базовое звено в системе непрерывного географического образования.</w:t>
      </w:r>
    </w:p>
    <w:p w:rsidR="00403D22" w:rsidRDefault="00403D22" w:rsidP="00403D2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3D22" w:rsidRPr="00403D22" w:rsidRDefault="00403D22" w:rsidP="00403D2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3D22" w:rsidRPr="00403D22" w:rsidRDefault="00403D22" w:rsidP="00403D2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3D22" w:rsidRPr="00403D22" w:rsidRDefault="00403D22" w:rsidP="00403D2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3D22" w:rsidRPr="00403D22" w:rsidRDefault="00403D22" w:rsidP="00403D2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3D22" w:rsidRPr="00403D22" w:rsidRDefault="00403D22" w:rsidP="00403D2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3D22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освоения учебного предмета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r w:rsidRPr="00403D22">
        <w:rPr>
          <w:rFonts w:ascii="Times New Roman" w:hAnsi="Times New Roman" w:cs="Times New Roman"/>
          <w:sz w:val="24"/>
          <w:szCs w:val="24"/>
        </w:rPr>
        <w:t xml:space="preserve"> результаты обучения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Учащийся должен </w:t>
      </w:r>
      <w:r w:rsidRPr="00403D22">
        <w:rPr>
          <w:rFonts w:ascii="Times New Roman" w:hAnsi="Times New Roman" w:cs="Times New Roman"/>
          <w:iCs/>
          <w:sz w:val="24"/>
          <w:szCs w:val="24"/>
        </w:rPr>
        <w:t>уметь</w:t>
      </w:r>
      <w:r w:rsidRPr="00403D22">
        <w:rPr>
          <w:rFonts w:ascii="Times New Roman" w:hAnsi="Times New Roman" w:cs="Times New Roman"/>
          <w:sz w:val="24"/>
          <w:szCs w:val="24"/>
        </w:rPr>
        <w:t>: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-ставить учебную задачу под руководством учителя;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lastRenderedPageBreak/>
        <w:t>-планировать свою деятельность под руководством учителя;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-работать в соответствии с поставленной учебной задачей;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-работать в соответствии с предложенным планом;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-участвовать в совместной деятельности;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-сравнивать полученные результаты с </w:t>
      </w:r>
      <w:proofErr w:type="gramStart"/>
      <w:r w:rsidRPr="00403D22">
        <w:rPr>
          <w:rFonts w:ascii="Times New Roman" w:hAnsi="Times New Roman" w:cs="Times New Roman"/>
          <w:sz w:val="24"/>
          <w:szCs w:val="24"/>
        </w:rPr>
        <w:t>ожидаемыми</w:t>
      </w:r>
      <w:proofErr w:type="gramEnd"/>
      <w:r w:rsidRPr="00403D22">
        <w:rPr>
          <w:rFonts w:ascii="Times New Roman" w:hAnsi="Times New Roman" w:cs="Times New Roman"/>
          <w:sz w:val="24"/>
          <w:szCs w:val="24"/>
        </w:rPr>
        <w:t>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-оценивать работу одноклассников;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-выделять главное, существенные признаки понятий;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-определять критерии для сравнения фактов, явлений, событий, объектов;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-сравнивать объекты, факты, явления, события по заданным критериям;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-высказывать суждения, подтверждая их фактами;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-классифицировать информацию по заданным признакам;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-искать и отбирать информацию в учебных и справочных пособиях, словарях;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-работать с текстом и нетекстовыми компонентами;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-классифицировать информацию;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-создавать тексты разных типов (описательные, объяснительные) и т. д.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854B37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403D22" w:rsidRPr="00403D22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Личностные</w:t>
        </w:r>
      </w:hyperlink>
      <w:r w:rsidR="00403D22" w:rsidRPr="00403D22">
        <w:rPr>
          <w:rFonts w:ascii="Times New Roman" w:hAnsi="Times New Roman" w:cs="Times New Roman"/>
          <w:sz w:val="24"/>
          <w:szCs w:val="24"/>
        </w:rPr>
        <w:t xml:space="preserve"> результаты обучения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Учащийся должен </w:t>
      </w:r>
      <w:r w:rsidRPr="00403D22">
        <w:rPr>
          <w:rFonts w:ascii="Times New Roman" w:hAnsi="Times New Roman" w:cs="Times New Roman"/>
          <w:iCs/>
          <w:sz w:val="24"/>
          <w:szCs w:val="24"/>
        </w:rPr>
        <w:t>обладать</w:t>
      </w:r>
      <w:r w:rsidRPr="00403D22">
        <w:rPr>
          <w:rFonts w:ascii="Times New Roman" w:hAnsi="Times New Roman" w:cs="Times New Roman"/>
          <w:sz w:val="24"/>
          <w:szCs w:val="24"/>
        </w:rPr>
        <w:t>: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-ответственным отношением к учению, готовностью и способностью к саморазвитию и самообразованию на основе мотивации к обучению и познанию;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-опытом участия в социально значимом труде;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-осознанным, уважительным и доброжелательным отношением к другому человеку, его мнению;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-коммуникативной компетентностью в общении и сотрудничестве со сверстниками в процессе образовательной,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-общественно полезной, учебно-исследовательской, творческой деятельности;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lastRenderedPageBreak/>
        <w:t>-пониманием ценности здорового образа жизни;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-основами экологической культуры.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      Достижение </w:t>
      </w: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личностных результатов </w:t>
      </w:r>
      <w:r w:rsidRPr="00403D22">
        <w:rPr>
          <w:rFonts w:ascii="Times New Roman" w:hAnsi="Times New Roman" w:cs="Times New Roman"/>
          <w:sz w:val="24"/>
          <w:szCs w:val="24"/>
        </w:rPr>
        <w:t xml:space="preserve">оценивается на качественном уровне (без отметки).  Сформированность </w:t>
      </w: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метапредметных </w:t>
      </w:r>
      <w:r w:rsidRPr="00403D22">
        <w:rPr>
          <w:rFonts w:ascii="Times New Roman" w:hAnsi="Times New Roman" w:cs="Times New Roman"/>
          <w:sz w:val="24"/>
          <w:szCs w:val="24"/>
        </w:rPr>
        <w:t xml:space="preserve">и </w:t>
      </w: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предметных </w:t>
      </w:r>
      <w:r w:rsidRPr="00403D22">
        <w:rPr>
          <w:rFonts w:ascii="Times New Roman" w:hAnsi="Times New Roman" w:cs="Times New Roman"/>
          <w:sz w:val="24"/>
          <w:szCs w:val="24"/>
        </w:rPr>
        <w:t>умений оценивается в баллах по результатам текущего, тематического и итогового контроля, а также по результатам выполнения практических работ.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sz w:val="24"/>
          <w:szCs w:val="24"/>
        </w:rPr>
        <w:t xml:space="preserve">      Предметные</w:t>
      </w:r>
      <w:r w:rsidRPr="00403D22">
        <w:rPr>
          <w:rFonts w:ascii="Times New Roman" w:hAnsi="Times New Roman" w:cs="Times New Roman"/>
          <w:sz w:val="24"/>
          <w:szCs w:val="24"/>
        </w:rPr>
        <w:t xml:space="preserve"> результаты обучения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Учащийся должен </w:t>
      </w:r>
      <w:r w:rsidRPr="00403D22">
        <w:rPr>
          <w:rFonts w:ascii="Times New Roman" w:hAnsi="Times New Roman" w:cs="Times New Roman"/>
          <w:iCs/>
          <w:sz w:val="24"/>
          <w:szCs w:val="24"/>
        </w:rPr>
        <w:t>уметь</w:t>
      </w:r>
      <w:r w:rsidRPr="00403D22">
        <w:rPr>
          <w:rFonts w:ascii="Times New Roman" w:hAnsi="Times New Roman" w:cs="Times New Roman"/>
          <w:sz w:val="24"/>
          <w:szCs w:val="24"/>
        </w:rPr>
        <w:t>: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-называть методы изучения Земли;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-называть основные результаты выдающихся географических открытий и путешествий;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-объяснять значение понятий: «Солнечная система», «планета», «тропики», «полярные круги», «параллели», «меридианы»;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-приводить примеры географических следствий движения Земли;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-объяснять значение понятий: «градусная сеть», «план местности»,  «масштаб», «азимут», «географическая карта»;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-называть масштаб глобуса и показывать изображения разных видов масштаба на глобусе;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-приводить примеры перевода одного вида масштаба в другой;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-находить и называть сходство и различия в изображении элементов градусной сети на глобусе и карте;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-читать план местности и карту;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-определять (измерять) направления, расстояния на плане, карте и на местности;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-производить простейшую съемку местности;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-классифицировать карты по назначению, масштабу и охвату территории;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-ориентироваться на местности при помощи компаса, карты и местных предметов;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-определять (измерять) географические координаты точки, расстояния, направления, местоположение географических объектов на глобусе;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-называть (показывать) элементы градусной сети, географические полюса, объяснять их особенности;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3D22">
        <w:rPr>
          <w:rFonts w:ascii="Times New Roman" w:hAnsi="Times New Roman" w:cs="Times New Roman"/>
          <w:sz w:val="24"/>
          <w:szCs w:val="24"/>
        </w:rPr>
        <w:lastRenderedPageBreak/>
        <w:t>-объяснять значение понятий: «литосфера», «рельеф», «горные породы», «земная кора», «полезные ископаемые», «горы», «равнины», «гидросфера», «Мировой океан», «море», «атмосфера», «погода», «климат», «воздушная масса», «ветер», «климатический пояс», «биосфера», «географическая оболочка», «природный комплекс», «природная зона»;</w:t>
      </w:r>
      <w:proofErr w:type="gramEnd"/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-называть и показывать основные географические объекты;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работать с контурной картой;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-называть методы изучения земных недр и Мирового океана;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-приводить примеры основных форм рельефа дна океана и объяснять их взаимосвязь с тектоническими структурами;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-определять по карте сейсмические районы мира, абсолютную и относительную высоту точек, глубину морей;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-классифицировать горы и равнины по высоте, происхождению, строению;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-объяснять особенности движения вод в Мировом океане,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особенности строения рельефа суши и дна Мирового океана,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-особенности циркуляции атмосферы;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3D22">
        <w:rPr>
          <w:rFonts w:ascii="Times New Roman" w:hAnsi="Times New Roman" w:cs="Times New Roman"/>
          <w:sz w:val="24"/>
          <w:szCs w:val="24"/>
        </w:rPr>
        <w:t>-измерять (определять) температуру воздуха, атмосферное давление, направление ветра, облачность, амплитуды температур, среднюю температуру воздуха за сутки, месяц;</w:t>
      </w:r>
      <w:proofErr w:type="gramEnd"/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-составлять краткую характеристику климатического пояса, гор, равнин, моря, реки, озера по плану;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-описывать погоду и климат своей местности;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-называть и показывать основные формы рельефа Земли, части Мирового океана, объекты вод суши, тепловые пояса, климатические пояса Земли;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называть меры по охране природ;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-рассказывать о способах предсказания стихийных бедствий;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-приводить примеры стихийных бедствий в разных районах Земли;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-составлять описание природного комплекса;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-приводить примеры мер безопасности при стихийных бедствиях.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spacing w:line="360" w:lineRule="auto"/>
        <w:ind w:left="1416" w:right="24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spacing w:line="360" w:lineRule="auto"/>
        <w:ind w:left="1416" w:right="24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D22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3D22">
        <w:rPr>
          <w:rFonts w:ascii="Times New Roman" w:hAnsi="Times New Roman" w:cs="Times New Roman"/>
          <w:b/>
          <w:sz w:val="24"/>
          <w:szCs w:val="24"/>
        </w:rPr>
        <w:t>Введение  (1 ч)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Открытие, изучение и преобразование Земли. </w:t>
      </w:r>
      <w:r w:rsidRPr="00403D22">
        <w:rPr>
          <w:rFonts w:ascii="Times New Roman" w:hAnsi="Times New Roman" w:cs="Times New Roman"/>
          <w:sz w:val="24"/>
          <w:szCs w:val="24"/>
        </w:rPr>
        <w:t>Как человек открывал Землю. Изучение Земли человеком. Современная география.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Земля— </w:t>
      </w:r>
      <w:proofErr w:type="gramStart"/>
      <w:r w:rsidRPr="00403D22">
        <w:rPr>
          <w:rFonts w:ascii="Times New Roman" w:hAnsi="Times New Roman" w:cs="Times New Roman"/>
          <w:b/>
          <w:bCs/>
          <w:sz w:val="24"/>
          <w:szCs w:val="24"/>
        </w:rPr>
        <w:t>пл</w:t>
      </w:r>
      <w:proofErr w:type="gramEnd"/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анета Солнечной системы. </w:t>
      </w:r>
      <w:r w:rsidRPr="00403D22">
        <w:rPr>
          <w:rFonts w:ascii="Times New Roman" w:hAnsi="Times New Roman" w:cs="Times New Roman"/>
          <w:sz w:val="24"/>
          <w:szCs w:val="24"/>
        </w:rPr>
        <w:t>Земля — планета Солнечной системы. Вращение Земли. Луна. Предметные результаты обучения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3D22">
        <w:rPr>
          <w:rFonts w:ascii="Times New Roman" w:hAnsi="Times New Roman" w:cs="Times New Roman"/>
          <w:b/>
          <w:sz w:val="24"/>
          <w:szCs w:val="24"/>
        </w:rPr>
        <w:t>Виды изображений поверхности Земли (9 ч)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ПЛАН МЕСТНОСТИ (4 ч)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Понятие о плане местности. </w:t>
      </w:r>
      <w:r w:rsidRPr="00403D22">
        <w:rPr>
          <w:rFonts w:ascii="Times New Roman" w:hAnsi="Times New Roman" w:cs="Times New Roman"/>
          <w:sz w:val="24"/>
          <w:szCs w:val="24"/>
        </w:rPr>
        <w:t>Что такое план местности? Условные знаки.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Масштаб. </w:t>
      </w:r>
      <w:r w:rsidRPr="00403D22">
        <w:rPr>
          <w:rFonts w:ascii="Times New Roman" w:hAnsi="Times New Roman" w:cs="Times New Roman"/>
          <w:sz w:val="24"/>
          <w:szCs w:val="24"/>
        </w:rPr>
        <w:t>Зачем нужен масштаб? Численный и именованный масштабы. Линейный масштаб. Выбор масштаба.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Стороны горизонта. Ориентирование. </w:t>
      </w:r>
      <w:r w:rsidRPr="00403D22">
        <w:rPr>
          <w:rFonts w:ascii="Times New Roman" w:hAnsi="Times New Roman" w:cs="Times New Roman"/>
          <w:sz w:val="24"/>
          <w:szCs w:val="24"/>
        </w:rPr>
        <w:t>Стороны горизонта. Способы ориентирования на местности. Азимут. Определение направлений по плану.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>Изображение на плане неровностей земной поверхности.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Рельеф. Относительная высота. Абсолютная высота. Горизонтали (изогипсы). Профиль местности. 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Составление простейших планов местности. </w:t>
      </w:r>
      <w:r w:rsidRPr="00403D22">
        <w:rPr>
          <w:rFonts w:ascii="Times New Roman" w:hAnsi="Times New Roman" w:cs="Times New Roman"/>
          <w:sz w:val="24"/>
          <w:szCs w:val="24"/>
        </w:rPr>
        <w:t>Глазомерная съемка. Полярная съемка. Маршрутная съемка.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Практикумы. </w:t>
      </w: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403D22">
        <w:rPr>
          <w:rFonts w:ascii="Times New Roman" w:hAnsi="Times New Roman" w:cs="Times New Roman"/>
          <w:sz w:val="24"/>
          <w:szCs w:val="24"/>
        </w:rPr>
        <w:t>Изображение здания школы в масштабе.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403D22">
        <w:rPr>
          <w:rFonts w:ascii="Times New Roman" w:hAnsi="Times New Roman" w:cs="Times New Roman"/>
          <w:sz w:val="24"/>
          <w:szCs w:val="24"/>
        </w:rPr>
        <w:t xml:space="preserve">Определение направлений и азимутов по плану местности. </w:t>
      </w: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403D22">
        <w:rPr>
          <w:rFonts w:ascii="Times New Roman" w:hAnsi="Times New Roman" w:cs="Times New Roman"/>
          <w:sz w:val="24"/>
          <w:szCs w:val="24"/>
        </w:rPr>
        <w:t>Составление плана местности методом маршрутной съемки.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 ГЕОГРАФИЧЕСКАЯ КАРТА (5 ч)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Форма и размеры Земли. </w:t>
      </w:r>
      <w:r w:rsidRPr="00403D22">
        <w:rPr>
          <w:rFonts w:ascii="Times New Roman" w:hAnsi="Times New Roman" w:cs="Times New Roman"/>
          <w:sz w:val="24"/>
          <w:szCs w:val="24"/>
        </w:rPr>
        <w:t>Форма Земли. Размеры Земли. Глобус — модель земного шара.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Географическая карта. </w:t>
      </w:r>
      <w:r w:rsidRPr="00403D22">
        <w:rPr>
          <w:rFonts w:ascii="Times New Roman" w:hAnsi="Times New Roman" w:cs="Times New Roman"/>
          <w:sz w:val="24"/>
          <w:szCs w:val="24"/>
        </w:rPr>
        <w:t>Географическая карта — изображение Земли на плоскости. Виды географических карт. Значение географических карт. Современные географические карты.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Градусная сеть на глобусе и картах. </w:t>
      </w:r>
      <w:r w:rsidRPr="00403D22">
        <w:rPr>
          <w:rFonts w:ascii="Times New Roman" w:hAnsi="Times New Roman" w:cs="Times New Roman"/>
          <w:sz w:val="24"/>
          <w:szCs w:val="24"/>
        </w:rPr>
        <w:t>Меридианы и параллели. Градусная сеть на глобусе и картах.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Географическая широта. </w:t>
      </w:r>
      <w:r w:rsidRPr="00403D22">
        <w:rPr>
          <w:rFonts w:ascii="Times New Roman" w:hAnsi="Times New Roman" w:cs="Times New Roman"/>
          <w:sz w:val="24"/>
          <w:szCs w:val="24"/>
        </w:rPr>
        <w:t>Географическая широта. Определение географической широты.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>Географическая долгота. Географические координаты.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Географическая долгота. Определение географической долготы. Географические координаты.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>Изображение на физических картах высот и глубин.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Изображение на физических картах высот и глубин отдельных точек. Шкала высот и глубин.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Практикумы. </w:t>
      </w: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403D22">
        <w:rPr>
          <w:rFonts w:ascii="Times New Roman" w:hAnsi="Times New Roman" w:cs="Times New Roman"/>
          <w:sz w:val="24"/>
          <w:szCs w:val="24"/>
        </w:rPr>
        <w:t xml:space="preserve">Определение географических координат объектов и объектов по их географическим координатам. 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3D22">
        <w:rPr>
          <w:rFonts w:ascii="Times New Roman" w:hAnsi="Times New Roman" w:cs="Times New Roman"/>
          <w:b/>
          <w:sz w:val="24"/>
          <w:szCs w:val="24"/>
        </w:rPr>
        <w:t>Строение Земли. Земные оболочки (22 ч)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ЛИТОСФЕРА (5 ч)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Земля и ее внутреннее строение. </w:t>
      </w:r>
      <w:r w:rsidRPr="00403D22">
        <w:rPr>
          <w:rFonts w:ascii="Times New Roman" w:hAnsi="Times New Roman" w:cs="Times New Roman"/>
          <w:sz w:val="24"/>
          <w:szCs w:val="24"/>
        </w:rPr>
        <w:t xml:space="preserve">Внутреннее строение Земли. Земная кора. Изучение земной коры человеком. Из чего состоит земная кора? </w:t>
      </w:r>
      <w:proofErr w:type="gramStart"/>
      <w:r w:rsidRPr="00403D22">
        <w:rPr>
          <w:rFonts w:ascii="Times New Roman" w:hAnsi="Times New Roman" w:cs="Times New Roman"/>
          <w:sz w:val="24"/>
          <w:szCs w:val="24"/>
        </w:rPr>
        <w:t>Магматические</w:t>
      </w:r>
      <w:proofErr w:type="gramEnd"/>
      <w:r w:rsidRPr="00403D22">
        <w:rPr>
          <w:rFonts w:ascii="Times New Roman" w:hAnsi="Times New Roman" w:cs="Times New Roman"/>
          <w:sz w:val="24"/>
          <w:szCs w:val="24"/>
        </w:rPr>
        <w:t xml:space="preserve"> горные порода. Осадочные горные породы. Метаморфические горные породы.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Движения земной коры. Вулканизм. </w:t>
      </w:r>
      <w:r w:rsidRPr="00403D22">
        <w:rPr>
          <w:rFonts w:ascii="Times New Roman" w:hAnsi="Times New Roman" w:cs="Times New Roman"/>
          <w:sz w:val="24"/>
          <w:szCs w:val="24"/>
        </w:rPr>
        <w:t>Землетрясения. Что такое вулканы? Горячие источники и гейзеры. Медленные вертикальные движения земной коры. Виды залегания горных пород.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Рельеф суши. Горы. </w:t>
      </w:r>
      <w:r w:rsidRPr="00403D22">
        <w:rPr>
          <w:rFonts w:ascii="Times New Roman" w:hAnsi="Times New Roman" w:cs="Times New Roman"/>
          <w:sz w:val="24"/>
          <w:szCs w:val="24"/>
        </w:rPr>
        <w:t>Рельеф гор. Различие гор по высоте.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Изменение гор во времени. Человек в горах.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Равнины суши. </w:t>
      </w:r>
      <w:r w:rsidRPr="00403D22">
        <w:rPr>
          <w:rFonts w:ascii="Times New Roman" w:hAnsi="Times New Roman" w:cs="Times New Roman"/>
          <w:sz w:val="24"/>
          <w:szCs w:val="24"/>
        </w:rPr>
        <w:t>Рельеф равнин. Различие равнин по высоте. Изменение равнин по времени. Человек на равнинах.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Рельеф дна Мирового океана. </w:t>
      </w:r>
      <w:r w:rsidRPr="00403D22">
        <w:rPr>
          <w:rFonts w:ascii="Times New Roman" w:hAnsi="Times New Roman" w:cs="Times New Roman"/>
          <w:sz w:val="24"/>
          <w:szCs w:val="24"/>
        </w:rPr>
        <w:t>Изменение представлений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о рельефе дна Мирового океана. Подводная окраина материков. Переходная зона. Ложе океана. Процессы, образующие рельеф дна Мирового океана.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Практикумы. </w:t>
      </w: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403D22">
        <w:rPr>
          <w:rFonts w:ascii="Times New Roman" w:hAnsi="Times New Roman" w:cs="Times New Roman"/>
          <w:sz w:val="24"/>
          <w:szCs w:val="24"/>
        </w:rPr>
        <w:t>Составление описания форм рельефа.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ГИДРОСФЕРА (6 ч)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Вода на Земле. </w:t>
      </w:r>
      <w:r w:rsidRPr="00403D22">
        <w:rPr>
          <w:rFonts w:ascii="Times New Roman" w:hAnsi="Times New Roman" w:cs="Times New Roman"/>
          <w:sz w:val="24"/>
          <w:szCs w:val="24"/>
        </w:rPr>
        <w:t>Что такое гидросфера? Мировой круговорот воды.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Части Мирового океана. Свойства вод океана. </w:t>
      </w:r>
      <w:r w:rsidRPr="00403D22">
        <w:rPr>
          <w:rFonts w:ascii="Times New Roman" w:hAnsi="Times New Roman" w:cs="Times New Roman"/>
          <w:sz w:val="24"/>
          <w:szCs w:val="24"/>
        </w:rPr>
        <w:t>Что такое Мировой океан? Океаны. Моря, заливы и проливы. Свойства океанической воды. Соленость. Температура.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Движение воды в океане. </w:t>
      </w:r>
      <w:r w:rsidRPr="00403D22">
        <w:rPr>
          <w:rFonts w:ascii="Times New Roman" w:hAnsi="Times New Roman" w:cs="Times New Roman"/>
          <w:sz w:val="24"/>
          <w:szCs w:val="24"/>
        </w:rPr>
        <w:t>Ветровые волны. Цунами. Приливы и отливы. Океанические течения.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Подземные воды. </w:t>
      </w:r>
      <w:r w:rsidRPr="00403D22">
        <w:rPr>
          <w:rFonts w:ascii="Times New Roman" w:hAnsi="Times New Roman" w:cs="Times New Roman"/>
          <w:sz w:val="24"/>
          <w:szCs w:val="24"/>
        </w:rPr>
        <w:t>Образование подземных вод. Грунтовые и межпластовые воды. Использование и охрана подземных вод.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Реки. </w:t>
      </w:r>
      <w:r w:rsidRPr="00403D22">
        <w:rPr>
          <w:rFonts w:ascii="Times New Roman" w:hAnsi="Times New Roman" w:cs="Times New Roman"/>
          <w:sz w:val="24"/>
          <w:szCs w:val="24"/>
        </w:rPr>
        <w:t>Что такое река? Бассейн реки и водораздел. Питание и режим реки. Реки равнинные и горные. Пороги и водопады. Каналы. Использование и охрана рек.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Озера. </w:t>
      </w:r>
      <w:r w:rsidRPr="00403D22">
        <w:rPr>
          <w:rFonts w:ascii="Times New Roman" w:hAnsi="Times New Roman" w:cs="Times New Roman"/>
          <w:sz w:val="24"/>
          <w:szCs w:val="24"/>
        </w:rPr>
        <w:t>Что такое озеро? Озерные котловины. Вода в озере. Водохранилища.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Ледники. </w:t>
      </w:r>
      <w:r w:rsidRPr="00403D22">
        <w:rPr>
          <w:rFonts w:ascii="Times New Roman" w:hAnsi="Times New Roman" w:cs="Times New Roman"/>
          <w:sz w:val="24"/>
          <w:szCs w:val="24"/>
        </w:rPr>
        <w:t xml:space="preserve">Как образуются ледники? Горные ледники. Покровные ледники. Многолетняя мерзлота. 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Практикумы. 6. Составление описания внутренних вод.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АТМОСФЕРА (7 ч)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Атмосфера: строение, значение, изучение. </w:t>
      </w:r>
      <w:r w:rsidRPr="00403D22">
        <w:rPr>
          <w:rFonts w:ascii="Times New Roman" w:hAnsi="Times New Roman" w:cs="Times New Roman"/>
          <w:sz w:val="24"/>
          <w:szCs w:val="24"/>
        </w:rPr>
        <w:t>Атмосфера — воздушная оболочка Земли. Строение атмосферы. Значение атмосферы. Изучение атмосферы.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Температура воздуха. </w:t>
      </w:r>
      <w:r w:rsidRPr="00403D22">
        <w:rPr>
          <w:rFonts w:ascii="Times New Roman" w:hAnsi="Times New Roman" w:cs="Times New Roman"/>
          <w:sz w:val="24"/>
          <w:szCs w:val="24"/>
        </w:rPr>
        <w:t>Как нагревается воздух? Измерение температуры воздуха. Суточный ход температуры воздуха. Средние суточные температуры воздуха. Средняя месячная температура. Средние многолетние температуры воздуха. Годовой ход температуры воздуха. Причина изменения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lastRenderedPageBreak/>
        <w:t>температуры воздуха в течение года.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Атмосферное давление. Ветер. </w:t>
      </w:r>
      <w:r w:rsidRPr="00403D22">
        <w:rPr>
          <w:rFonts w:ascii="Times New Roman" w:hAnsi="Times New Roman" w:cs="Times New Roman"/>
          <w:sz w:val="24"/>
          <w:szCs w:val="24"/>
        </w:rPr>
        <w:t>Понятие об атмосферном давлении. Измерение атмосферного давления. Изменение атмосферного давления. Как возникает ветер? Виды ветров. Как определить направление и силу ветра? Значение ветра.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Водяной пар в атмосфере. Облака и атмосферные осадки. </w:t>
      </w:r>
      <w:r w:rsidRPr="00403D22">
        <w:rPr>
          <w:rFonts w:ascii="Times New Roman" w:hAnsi="Times New Roman" w:cs="Times New Roman"/>
          <w:sz w:val="24"/>
          <w:szCs w:val="24"/>
        </w:rPr>
        <w:t>Водяной пар в атмосфере. Воздух, насыщенный и не насыщенный водяным паром. Относительная влажность. Туман и облака. Виды атмосферных осадков. Измерение количества атмосферных осадков. Причины, влияющие на количество осадков.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Погода и климат. </w:t>
      </w:r>
      <w:r w:rsidRPr="00403D22">
        <w:rPr>
          <w:rFonts w:ascii="Times New Roman" w:hAnsi="Times New Roman" w:cs="Times New Roman"/>
          <w:sz w:val="24"/>
          <w:szCs w:val="24"/>
        </w:rPr>
        <w:t>Что такое погода? Причины изменения погоды. Прогноз погоды. Что такое климат? Характеристика климата. Влияние климата на природу и жизнь человека.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Причины, влияющие на климат. </w:t>
      </w:r>
      <w:r w:rsidRPr="00403D22">
        <w:rPr>
          <w:rFonts w:ascii="Times New Roman" w:hAnsi="Times New Roman" w:cs="Times New Roman"/>
          <w:sz w:val="24"/>
          <w:szCs w:val="24"/>
        </w:rPr>
        <w:t>Изменение освещения и нагрева поверхности Земли в течение года. Зависимость климата от близости морей и океанов и направления господствующих ветров. Зависимость климата от океанических течений. Зависимость климата от высоты местности над уровнем моря и рельефа.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Практикумы. </w:t>
      </w: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403D22">
        <w:rPr>
          <w:rFonts w:ascii="Times New Roman" w:hAnsi="Times New Roman" w:cs="Times New Roman"/>
          <w:sz w:val="24"/>
          <w:szCs w:val="24"/>
        </w:rPr>
        <w:t xml:space="preserve">Построение графика хода температуры и вычисление средней температуры. </w:t>
      </w: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403D22">
        <w:rPr>
          <w:rFonts w:ascii="Times New Roman" w:hAnsi="Times New Roman" w:cs="Times New Roman"/>
          <w:sz w:val="24"/>
          <w:szCs w:val="24"/>
        </w:rPr>
        <w:t xml:space="preserve">Построение розы ветров. </w:t>
      </w: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403D22">
        <w:rPr>
          <w:rFonts w:ascii="Times New Roman" w:hAnsi="Times New Roman" w:cs="Times New Roman"/>
          <w:sz w:val="24"/>
          <w:szCs w:val="24"/>
        </w:rPr>
        <w:t>Построение диаграммы количества осадков по многолетним данным.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 БИОСФЕРА. ГЕОГРАФИЧЕСКАЯ ОБОЛОЧКА (4 ч)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Разнообразие и распространение организмов на Земле. </w:t>
      </w:r>
      <w:r w:rsidRPr="00403D22">
        <w:rPr>
          <w:rFonts w:ascii="Times New Roman" w:hAnsi="Times New Roman" w:cs="Times New Roman"/>
          <w:sz w:val="24"/>
          <w:szCs w:val="24"/>
        </w:rPr>
        <w:t>Распространение организмов на Земле. Широтная зональность. Высотная поясность.      Распространение организмов в Мировом океане. Многообразие организмов в морях и океанах. Изменение состава организмов с глубиной. Влияние морских организмов на атмосферу.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Природный комплекс. </w:t>
      </w:r>
      <w:r w:rsidRPr="00403D22">
        <w:rPr>
          <w:rFonts w:ascii="Times New Roman" w:hAnsi="Times New Roman" w:cs="Times New Roman"/>
          <w:sz w:val="24"/>
          <w:szCs w:val="24"/>
        </w:rPr>
        <w:t>Воздействие организмов на земные оболочки. Почва. Взаимосвязь организмов. Природный комплекс. Географическая оболочка и биосфера.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Практикумы. </w:t>
      </w: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403D22">
        <w:rPr>
          <w:rFonts w:ascii="Times New Roman" w:hAnsi="Times New Roman" w:cs="Times New Roman"/>
          <w:sz w:val="24"/>
          <w:szCs w:val="24"/>
        </w:rPr>
        <w:t xml:space="preserve">Составление характеристики </w:t>
      </w:r>
      <w:proofErr w:type="gramStart"/>
      <w:r w:rsidRPr="00403D22">
        <w:rPr>
          <w:rFonts w:ascii="Times New Roman" w:hAnsi="Times New Roman" w:cs="Times New Roman"/>
          <w:sz w:val="24"/>
          <w:szCs w:val="24"/>
        </w:rPr>
        <w:t>природного</w:t>
      </w:r>
      <w:proofErr w:type="gramEnd"/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комплекса (ПК).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 НАСЕЛЕНИЕ ЗЕМЛИ (3 ч)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Население Земли. </w:t>
      </w:r>
      <w:r w:rsidRPr="00403D22">
        <w:rPr>
          <w:rFonts w:ascii="Times New Roman" w:hAnsi="Times New Roman" w:cs="Times New Roman"/>
          <w:sz w:val="24"/>
          <w:szCs w:val="24"/>
        </w:rPr>
        <w:t>Человечество — единый биологический вид. Численность населения Земли. Основные типы населенных пунктов. Человек и природа. Влияние природы на жизнь и здоровье человека. Стихийные природные явления.</w:t>
      </w:r>
    </w:p>
    <w:p w:rsidR="00403D22" w:rsidRPr="00403D22" w:rsidRDefault="00403D22" w:rsidP="00403D22">
      <w:pPr>
        <w:spacing w:line="360" w:lineRule="auto"/>
        <w:ind w:left="3742" w:right="24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D22">
        <w:rPr>
          <w:rFonts w:ascii="Times New Roman" w:hAnsi="Times New Roman" w:cs="Times New Roman"/>
          <w:b/>
          <w:sz w:val="24"/>
          <w:szCs w:val="24"/>
        </w:rPr>
        <w:t>Учебн</w:t>
      </w:r>
      <w:proofErr w:type="gramStart"/>
      <w:r w:rsidRPr="00403D22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403D22">
        <w:rPr>
          <w:rFonts w:ascii="Times New Roman" w:hAnsi="Times New Roman" w:cs="Times New Roman"/>
          <w:b/>
          <w:sz w:val="24"/>
          <w:szCs w:val="24"/>
        </w:rPr>
        <w:t xml:space="preserve"> тематический  план.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855"/>
        <w:gridCol w:w="6550"/>
        <w:gridCol w:w="2271"/>
        <w:gridCol w:w="2579"/>
        <w:gridCol w:w="2531"/>
      </w:tblGrid>
      <w:tr w:rsidR="00403D22" w:rsidRPr="00403D22" w:rsidTr="00403D22"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№ п\</w:t>
            </w:r>
            <w:proofErr w:type="gramStart"/>
            <w:r w:rsidRPr="00403D22">
              <w:rPr>
                <w:bCs/>
                <w:spacing w:val="-14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Всего часов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jc w:val="center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 xml:space="preserve">В том числе </w:t>
            </w:r>
            <w:proofErr w:type="gramStart"/>
            <w:r w:rsidRPr="00403D22">
              <w:rPr>
                <w:bCs/>
                <w:spacing w:val="-14"/>
                <w:sz w:val="24"/>
                <w:szCs w:val="24"/>
              </w:rPr>
              <w:t>на</w:t>
            </w:r>
            <w:proofErr w:type="gramEnd"/>
            <w:r w:rsidRPr="00403D22">
              <w:rPr>
                <w:bCs/>
                <w:spacing w:val="-14"/>
                <w:sz w:val="24"/>
                <w:szCs w:val="24"/>
              </w:rPr>
              <w:t>:</w:t>
            </w:r>
          </w:p>
        </w:tc>
      </w:tr>
      <w:tr w:rsidR="00403D22" w:rsidRPr="00403D22" w:rsidTr="00403D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22" w:rsidRPr="00403D22" w:rsidRDefault="00403D22">
            <w:pPr>
              <w:rPr>
                <w:rFonts w:eastAsia="Times New Roman"/>
                <w:bCs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22" w:rsidRPr="00403D22" w:rsidRDefault="00403D22">
            <w:pPr>
              <w:rPr>
                <w:rFonts w:eastAsia="Times New Roman"/>
                <w:bCs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22" w:rsidRPr="00403D22" w:rsidRDefault="00403D22">
            <w:pPr>
              <w:rPr>
                <w:rFonts w:eastAsia="Times New Roman"/>
                <w:bCs/>
                <w:spacing w:val="-14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практические работы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контрольные работы</w:t>
            </w:r>
          </w:p>
        </w:tc>
      </w:tr>
      <w:tr w:rsidR="00403D22" w:rsidRPr="00403D22" w:rsidTr="00403D22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1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z w:val="24"/>
                <w:szCs w:val="24"/>
              </w:rPr>
              <w:t>Введение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</w:p>
        </w:tc>
      </w:tr>
      <w:tr w:rsidR="00403D22" w:rsidRPr="00403D22" w:rsidTr="00403D22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2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z w:val="24"/>
                <w:szCs w:val="24"/>
              </w:rPr>
              <w:t>Виды изображения земной поверхности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9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1</w:t>
            </w:r>
          </w:p>
        </w:tc>
      </w:tr>
      <w:tr w:rsidR="00403D22" w:rsidRPr="00403D22" w:rsidTr="00403D22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3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z w:val="24"/>
                <w:szCs w:val="24"/>
              </w:rPr>
              <w:t>Строение Земли. Земные оболочки.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>
              <w:rPr>
                <w:bCs/>
                <w:spacing w:val="-14"/>
                <w:sz w:val="24"/>
                <w:szCs w:val="24"/>
              </w:rPr>
              <w:t>21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3</w:t>
            </w:r>
          </w:p>
        </w:tc>
      </w:tr>
      <w:tr w:rsidR="00403D22" w:rsidRPr="00403D22" w:rsidTr="00403D22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4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z w:val="24"/>
                <w:szCs w:val="24"/>
              </w:rPr>
              <w:t>Население Земли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-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</w:p>
        </w:tc>
      </w:tr>
      <w:tr w:rsidR="00403D22" w:rsidRPr="00403D22" w:rsidTr="00403D22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 xml:space="preserve">Итого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>
              <w:rPr>
                <w:bCs/>
                <w:spacing w:val="-14"/>
                <w:sz w:val="24"/>
                <w:szCs w:val="24"/>
              </w:rPr>
              <w:t>34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10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bCs/>
                <w:spacing w:val="-14"/>
                <w:sz w:val="24"/>
                <w:szCs w:val="24"/>
              </w:rPr>
            </w:pPr>
            <w:r w:rsidRPr="00403D22">
              <w:rPr>
                <w:bCs/>
                <w:spacing w:val="-14"/>
                <w:sz w:val="24"/>
                <w:szCs w:val="24"/>
              </w:rPr>
              <w:t>4</w:t>
            </w:r>
          </w:p>
        </w:tc>
      </w:tr>
    </w:tbl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D22">
        <w:rPr>
          <w:rFonts w:ascii="Times New Roman" w:hAnsi="Times New Roman" w:cs="Times New Roman"/>
          <w:b/>
          <w:sz w:val="24"/>
          <w:szCs w:val="24"/>
        </w:rPr>
        <w:t>Учебн</w:t>
      </w:r>
      <w:proofErr w:type="gramStart"/>
      <w:r w:rsidRPr="00403D22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403D22">
        <w:rPr>
          <w:rFonts w:ascii="Times New Roman" w:hAnsi="Times New Roman" w:cs="Times New Roman"/>
          <w:b/>
          <w:sz w:val="24"/>
          <w:szCs w:val="24"/>
        </w:rPr>
        <w:t xml:space="preserve"> методическое и материально- техническое обеспечение образовательного процесса.</w:t>
      </w:r>
    </w:p>
    <w:p w:rsidR="00403D22" w:rsidRPr="00403D22" w:rsidRDefault="00403D22" w:rsidP="00403D22">
      <w:pPr>
        <w:spacing w:before="240" w:after="0" w:line="360" w:lineRule="auto"/>
        <w:ind w:left="2124" w:right="24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D22">
        <w:rPr>
          <w:rFonts w:ascii="Times New Roman" w:hAnsi="Times New Roman" w:cs="Times New Roman"/>
          <w:b/>
          <w:sz w:val="24"/>
          <w:szCs w:val="24"/>
        </w:rPr>
        <w:t>Учебн</w:t>
      </w:r>
      <w:proofErr w:type="gramStart"/>
      <w:r w:rsidRPr="00403D22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403D22">
        <w:rPr>
          <w:rFonts w:ascii="Times New Roman" w:hAnsi="Times New Roman" w:cs="Times New Roman"/>
          <w:b/>
          <w:sz w:val="24"/>
          <w:szCs w:val="24"/>
        </w:rPr>
        <w:t xml:space="preserve"> методический комплекс.</w:t>
      </w: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2958"/>
        <w:gridCol w:w="2957"/>
        <w:gridCol w:w="2957"/>
        <w:gridCol w:w="2957"/>
        <w:gridCol w:w="2957"/>
      </w:tblGrid>
      <w:tr w:rsidR="00403D22" w:rsidRPr="00403D22" w:rsidTr="00403D22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3D22">
              <w:rPr>
                <w:sz w:val="24"/>
                <w:szCs w:val="24"/>
              </w:rPr>
              <w:t>Учебная программа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3D22">
              <w:rPr>
                <w:sz w:val="24"/>
                <w:szCs w:val="24"/>
              </w:rPr>
              <w:t>Учебник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3D22">
              <w:rPr>
                <w:sz w:val="24"/>
                <w:szCs w:val="24"/>
              </w:rPr>
              <w:t>Учебное пособие для учащихся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3D22">
              <w:rPr>
                <w:sz w:val="24"/>
                <w:szCs w:val="24"/>
              </w:rPr>
              <w:t>Методические пособия для учителя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3D22">
              <w:rPr>
                <w:sz w:val="24"/>
                <w:szCs w:val="24"/>
              </w:rPr>
              <w:t xml:space="preserve">Мониторинговый </w:t>
            </w:r>
          </w:p>
          <w:p w:rsidR="00403D22" w:rsidRPr="00403D22" w:rsidRDefault="00403D2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3D22">
              <w:rPr>
                <w:sz w:val="24"/>
                <w:szCs w:val="24"/>
              </w:rPr>
              <w:t>инструментарий</w:t>
            </w:r>
          </w:p>
        </w:tc>
      </w:tr>
      <w:tr w:rsidR="00403D22" w:rsidRPr="00403D22" w:rsidTr="00403D22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22" w:rsidRPr="00403D22" w:rsidRDefault="00854B37">
            <w:pPr>
              <w:spacing w:line="360" w:lineRule="auto"/>
              <w:rPr>
                <w:sz w:val="24"/>
                <w:szCs w:val="24"/>
              </w:rPr>
            </w:pPr>
            <w:hyperlink r:id="rId8" w:history="1">
              <w:r w:rsidR="00403D22" w:rsidRPr="00403D22">
                <w:rPr>
                  <w:rStyle w:val="a3"/>
                  <w:sz w:val="24"/>
                  <w:szCs w:val="24"/>
                </w:rPr>
                <w:t>1. Рабочая программа основного общего образования по географии 5—9 классы авторы И. И. Баринова, В. П. Дронов, И. В. Душина, В. И. Сиротин, издательство Дрофа. 2012г;</w:t>
              </w:r>
            </w:hyperlink>
          </w:p>
          <w:p w:rsidR="00403D22" w:rsidRPr="00403D22" w:rsidRDefault="00403D2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854B37">
            <w:pPr>
              <w:spacing w:line="360" w:lineRule="auto"/>
              <w:rPr>
                <w:sz w:val="24"/>
                <w:szCs w:val="24"/>
              </w:rPr>
            </w:pPr>
            <w:hyperlink r:id="rId9" w:history="1">
              <w:r w:rsidR="00403D22" w:rsidRPr="00403D22">
                <w:rPr>
                  <w:rStyle w:val="a3"/>
                  <w:sz w:val="24"/>
                  <w:szCs w:val="24"/>
                </w:rPr>
                <w:t xml:space="preserve">1. </w:t>
              </w:r>
              <w:r w:rsidR="00403D22" w:rsidRPr="00403D22">
                <w:rPr>
                  <w:rStyle w:val="a3"/>
                  <w:bCs/>
                  <w:sz w:val="24"/>
                  <w:szCs w:val="24"/>
                </w:rPr>
                <w:t>География. Начальный курс. 6 класс. Учебник. Вертикаль. ФГОС</w:t>
              </w:r>
              <w:r w:rsidR="00403D22" w:rsidRPr="00403D22">
                <w:rPr>
                  <w:rStyle w:val="a3"/>
                  <w:sz w:val="24"/>
                  <w:szCs w:val="24"/>
                </w:rPr>
                <w:t xml:space="preserve">, 2013 г. </w:t>
              </w:r>
              <w:r w:rsidR="00403D22" w:rsidRPr="00403D22">
                <w:rPr>
                  <w:color w:val="0000FF"/>
                  <w:sz w:val="24"/>
                  <w:szCs w:val="24"/>
                  <w:u w:val="single"/>
                </w:rPr>
                <w:br/>
              </w:r>
              <w:r w:rsidR="00403D22" w:rsidRPr="00403D22">
                <w:rPr>
                  <w:rStyle w:val="a3"/>
                  <w:sz w:val="24"/>
                  <w:szCs w:val="24"/>
                </w:rPr>
                <w:t>Герасимова Т.П., Неклюкова Н.П.</w:t>
              </w:r>
            </w:hyperlink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403D22">
            <w:pPr>
              <w:spacing w:line="360" w:lineRule="auto"/>
              <w:rPr>
                <w:sz w:val="24"/>
                <w:szCs w:val="24"/>
              </w:rPr>
            </w:pPr>
            <w:r w:rsidRPr="00403D22">
              <w:rPr>
                <w:sz w:val="24"/>
                <w:szCs w:val="24"/>
              </w:rPr>
              <w:t>1</w:t>
            </w:r>
            <w:hyperlink r:id="rId10" w:history="1">
              <w:r w:rsidRPr="00403D22">
                <w:rPr>
                  <w:rStyle w:val="a3"/>
                  <w:sz w:val="24"/>
                  <w:szCs w:val="24"/>
                </w:rPr>
                <w:t>.</w:t>
              </w:r>
              <w:r w:rsidRPr="00403D22">
                <w:rPr>
                  <w:rStyle w:val="a3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403D22">
                <w:rPr>
                  <w:rStyle w:val="a3"/>
                  <w:sz w:val="24"/>
                  <w:szCs w:val="24"/>
                </w:rPr>
                <w:t>Карташева</w:t>
              </w:r>
              <w:proofErr w:type="spellEnd"/>
              <w:r w:rsidRPr="00403D22">
                <w:rPr>
                  <w:rStyle w:val="a3"/>
                  <w:sz w:val="24"/>
                  <w:szCs w:val="24"/>
                </w:rPr>
                <w:t xml:space="preserve"> Т.А., </w:t>
              </w:r>
              <w:proofErr w:type="spellStart"/>
              <w:r w:rsidRPr="00403D22">
                <w:rPr>
                  <w:rStyle w:val="a3"/>
                  <w:sz w:val="24"/>
                  <w:szCs w:val="24"/>
                </w:rPr>
                <w:t>Курчина</w:t>
              </w:r>
              <w:proofErr w:type="spellEnd"/>
              <w:r w:rsidRPr="00403D22">
                <w:rPr>
                  <w:rStyle w:val="a3"/>
                  <w:sz w:val="24"/>
                  <w:szCs w:val="24"/>
                </w:rPr>
                <w:t xml:space="preserve"> С.В. </w:t>
              </w:r>
              <w:r w:rsidRPr="00403D22">
                <w:rPr>
                  <w:rStyle w:val="a3"/>
                  <w:bCs/>
                  <w:sz w:val="24"/>
                  <w:szCs w:val="24"/>
                </w:rPr>
                <w:t xml:space="preserve">География. Начальный курс. 6 класс. Рабочая тетрадь к учебнику Т.П. Герасимовой, Н.П. </w:t>
              </w:r>
              <w:proofErr w:type="spellStart"/>
              <w:r w:rsidRPr="00403D22">
                <w:rPr>
                  <w:rStyle w:val="a3"/>
                  <w:bCs/>
                  <w:sz w:val="24"/>
                  <w:szCs w:val="24"/>
                </w:rPr>
                <w:t>Неклюковой</w:t>
              </w:r>
              <w:proofErr w:type="spellEnd"/>
              <w:r w:rsidRPr="00403D22">
                <w:rPr>
                  <w:rStyle w:val="a3"/>
                  <w:bCs/>
                  <w:sz w:val="24"/>
                  <w:szCs w:val="24"/>
                </w:rPr>
                <w:t xml:space="preserve"> «География. Начальный курс. 6 класс». С тестовыми заданиями ЕГЭ. Вертикаль. ФГОС</w:t>
              </w:r>
              <w:r w:rsidRPr="00403D22">
                <w:rPr>
                  <w:rStyle w:val="a3"/>
                  <w:sz w:val="24"/>
                  <w:szCs w:val="24"/>
                </w:rPr>
                <w:t>, 2013 г.</w:t>
              </w:r>
            </w:hyperlink>
            <w:r w:rsidRPr="00403D22">
              <w:rPr>
                <w:sz w:val="24"/>
                <w:szCs w:val="24"/>
              </w:rPr>
              <w:t xml:space="preserve"> </w:t>
            </w:r>
          </w:p>
          <w:p w:rsidR="00403D22" w:rsidRPr="00403D22" w:rsidRDefault="00403D22">
            <w:pPr>
              <w:spacing w:line="360" w:lineRule="auto"/>
              <w:rPr>
                <w:sz w:val="24"/>
                <w:szCs w:val="24"/>
              </w:rPr>
            </w:pPr>
            <w:r w:rsidRPr="00403D22">
              <w:rPr>
                <w:sz w:val="24"/>
                <w:szCs w:val="24"/>
              </w:rPr>
              <w:t xml:space="preserve">2. </w:t>
            </w:r>
            <w:r w:rsidRPr="00403D22">
              <w:rPr>
                <w:rStyle w:val="small1"/>
                <w:sz w:val="24"/>
                <w:szCs w:val="24"/>
              </w:rPr>
              <w:t xml:space="preserve">Душина </w:t>
            </w:r>
            <w:proofErr w:type="spellStart"/>
            <w:r w:rsidRPr="00403D22">
              <w:rPr>
                <w:rStyle w:val="small1"/>
                <w:sz w:val="24"/>
                <w:szCs w:val="24"/>
              </w:rPr>
              <w:t>И.В.</w:t>
            </w:r>
            <w:hyperlink r:id="rId11" w:history="1">
              <w:r w:rsidRPr="00403D22">
                <w:rPr>
                  <w:rStyle w:val="a3"/>
                  <w:bCs/>
                  <w:sz w:val="24"/>
                  <w:szCs w:val="24"/>
                </w:rPr>
                <w:t>Атлас</w:t>
              </w:r>
              <w:proofErr w:type="spellEnd"/>
              <w:r w:rsidRPr="00403D22">
                <w:rPr>
                  <w:rStyle w:val="a3"/>
                  <w:bCs/>
                  <w:sz w:val="24"/>
                  <w:szCs w:val="24"/>
                </w:rPr>
                <w:t xml:space="preserve">. Начальный курс географии. 6 класс. С </w:t>
              </w:r>
              <w:r w:rsidRPr="00403D22">
                <w:rPr>
                  <w:rStyle w:val="a3"/>
                  <w:bCs/>
                  <w:sz w:val="24"/>
                  <w:szCs w:val="24"/>
                </w:rPr>
                <w:lastRenderedPageBreak/>
                <w:t>комплектом контурных карт и заданиями к ГИА. ФГОС</w:t>
              </w:r>
              <w:r w:rsidRPr="00403D22">
                <w:rPr>
                  <w:rStyle w:val="a3"/>
                  <w:sz w:val="24"/>
                  <w:szCs w:val="24"/>
                </w:rPr>
                <w:t>, 2014 г.</w:t>
              </w:r>
            </w:hyperlink>
            <w:r w:rsidRPr="00403D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22" w:rsidRPr="00403D22" w:rsidRDefault="00854B37">
            <w:pPr>
              <w:spacing w:line="360" w:lineRule="auto"/>
              <w:rPr>
                <w:sz w:val="24"/>
                <w:szCs w:val="24"/>
              </w:rPr>
            </w:pPr>
            <w:hyperlink r:id="rId12" w:history="1">
              <w:r w:rsidR="00403D22" w:rsidRPr="00403D22">
                <w:rPr>
                  <w:rStyle w:val="a3"/>
                  <w:sz w:val="24"/>
                  <w:szCs w:val="24"/>
                </w:rPr>
                <w:t xml:space="preserve">1. </w:t>
              </w:r>
              <w:r w:rsidR="00403D22" w:rsidRPr="00403D22">
                <w:rPr>
                  <w:rStyle w:val="small1"/>
                  <w:sz w:val="24"/>
                  <w:szCs w:val="24"/>
                </w:rPr>
                <w:t>Громова Т.П.</w:t>
              </w:r>
              <w:r w:rsidR="00403D22" w:rsidRPr="00403D22">
                <w:rPr>
                  <w:rStyle w:val="a3"/>
                  <w:sz w:val="24"/>
                  <w:szCs w:val="24"/>
                </w:rPr>
                <w:t xml:space="preserve"> Методическое пособие к учебнику  Т. П. Герасимовой, Н. П. </w:t>
              </w:r>
              <w:proofErr w:type="spellStart"/>
              <w:r w:rsidR="00403D22" w:rsidRPr="00403D22">
                <w:rPr>
                  <w:rStyle w:val="a3"/>
                  <w:sz w:val="24"/>
                  <w:szCs w:val="24"/>
                </w:rPr>
                <w:t>Неклюковой</w:t>
              </w:r>
              <w:proofErr w:type="spellEnd"/>
              <w:r w:rsidR="00403D22" w:rsidRPr="00403D22">
                <w:rPr>
                  <w:rStyle w:val="a3"/>
                  <w:sz w:val="24"/>
                  <w:szCs w:val="24"/>
                </w:rPr>
                <w:t xml:space="preserve"> "География. Начальный курс. 6 класс, дрова,2014г.</w:t>
              </w:r>
            </w:hyperlink>
          </w:p>
          <w:p w:rsidR="00403D22" w:rsidRPr="00403D22" w:rsidRDefault="00403D2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22" w:rsidRPr="00403D22" w:rsidRDefault="00854B37" w:rsidP="00FF037B">
            <w:pPr>
              <w:pStyle w:val="a7"/>
              <w:numPr>
                <w:ilvl w:val="0"/>
                <w:numId w:val="1"/>
              </w:numPr>
              <w:spacing w:line="360" w:lineRule="auto"/>
              <w:ind w:left="0"/>
              <w:rPr>
                <w:sz w:val="24"/>
                <w:szCs w:val="24"/>
              </w:rPr>
            </w:pPr>
            <w:hyperlink r:id="rId13" w:history="1">
              <w:r w:rsidR="00403D22" w:rsidRPr="00403D22">
                <w:rPr>
                  <w:rStyle w:val="a3"/>
                  <w:bCs/>
                  <w:sz w:val="24"/>
                  <w:szCs w:val="24"/>
                </w:rPr>
                <w:t xml:space="preserve">1. Баранчиков Е.В. География. 6 класс. Сборник заданий и упражнений к учебнику Т.П. Герасимовой, Н.П. </w:t>
              </w:r>
              <w:proofErr w:type="spellStart"/>
              <w:r w:rsidR="00403D22" w:rsidRPr="00403D22">
                <w:rPr>
                  <w:rStyle w:val="a3"/>
                  <w:bCs/>
                  <w:sz w:val="24"/>
                  <w:szCs w:val="24"/>
                </w:rPr>
                <w:t>Неклюковой</w:t>
              </w:r>
              <w:proofErr w:type="spellEnd"/>
              <w:r w:rsidR="00403D22" w:rsidRPr="00403D22">
                <w:rPr>
                  <w:rStyle w:val="a3"/>
                  <w:bCs/>
                  <w:sz w:val="24"/>
                  <w:szCs w:val="24"/>
                </w:rPr>
                <w:t xml:space="preserve"> "География. Начальный курс. 6 класс". ФГОС</w:t>
              </w:r>
              <w:r w:rsidR="00403D22" w:rsidRPr="00403D22">
                <w:rPr>
                  <w:rStyle w:val="a3"/>
                  <w:sz w:val="24"/>
                  <w:szCs w:val="24"/>
                </w:rPr>
                <w:t xml:space="preserve">, 2013 г. </w:t>
              </w:r>
              <w:r w:rsidR="00403D22" w:rsidRPr="00403D22">
                <w:rPr>
                  <w:color w:val="0000FF"/>
                  <w:sz w:val="24"/>
                  <w:szCs w:val="24"/>
                  <w:u w:val="single"/>
                </w:rPr>
                <w:br/>
              </w:r>
            </w:hyperlink>
          </w:p>
        </w:tc>
      </w:tr>
    </w:tbl>
    <w:p w:rsidR="00403D22" w:rsidRDefault="00403D22" w:rsidP="00403D22">
      <w:pPr>
        <w:spacing w:line="360" w:lineRule="auto"/>
        <w:ind w:right="2495"/>
        <w:rPr>
          <w:rFonts w:ascii="Times New Roman" w:hAnsi="Times New Roman" w:cs="Times New Roman"/>
          <w:b/>
          <w:sz w:val="24"/>
          <w:szCs w:val="24"/>
        </w:rPr>
      </w:pPr>
    </w:p>
    <w:p w:rsidR="00403D22" w:rsidRPr="00403D22" w:rsidRDefault="00403D22" w:rsidP="00403D22">
      <w:pPr>
        <w:spacing w:line="360" w:lineRule="auto"/>
        <w:ind w:right="24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D22">
        <w:rPr>
          <w:rFonts w:ascii="Times New Roman" w:hAnsi="Times New Roman" w:cs="Times New Roman"/>
          <w:b/>
          <w:sz w:val="24"/>
          <w:szCs w:val="24"/>
        </w:rPr>
        <w:t>Список литературы.</w:t>
      </w:r>
    </w:p>
    <w:p w:rsidR="00403D22" w:rsidRPr="00403D22" w:rsidRDefault="00403D22" w:rsidP="00403D22">
      <w:pPr>
        <w:pStyle w:val="a4"/>
        <w:spacing w:before="0" w:beforeAutospacing="0" w:after="0" w:afterAutospacing="0" w:line="360" w:lineRule="auto"/>
        <w:jc w:val="both"/>
        <w:rPr>
          <w:rStyle w:val="a9"/>
          <w:i w:val="0"/>
        </w:rPr>
      </w:pPr>
      <w:r w:rsidRPr="00403D22">
        <w:rPr>
          <w:rStyle w:val="a9"/>
          <w:b/>
          <w:i w:val="0"/>
        </w:rPr>
        <w:t>Для  учителя:</w:t>
      </w:r>
    </w:p>
    <w:p w:rsidR="00403D22" w:rsidRPr="00403D22" w:rsidRDefault="00403D22" w:rsidP="00403D22">
      <w:pPr>
        <w:pStyle w:val="a4"/>
        <w:spacing w:before="0" w:beforeAutospacing="0" w:after="0" w:afterAutospacing="0" w:line="360" w:lineRule="auto"/>
        <w:jc w:val="both"/>
        <w:rPr>
          <w:rStyle w:val="a9"/>
          <w:b/>
          <w:i w:val="0"/>
        </w:rPr>
      </w:pPr>
      <w:r w:rsidRPr="00403D22">
        <w:rPr>
          <w:rStyle w:val="a9"/>
          <w:b/>
          <w:i w:val="0"/>
        </w:rPr>
        <w:t xml:space="preserve">-основная </w:t>
      </w:r>
    </w:p>
    <w:p w:rsidR="00403D22" w:rsidRPr="00403D22" w:rsidRDefault="00403D22" w:rsidP="00403D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1. Рабочая программа </w:t>
      </w:r>
      <w:r w:rsidRPr="00403D22">
        <w:rPr>
          <w:rFonts w:ascii="Times New Roman" w:eastAsia="Times New Roman" w:hAnsi="Times New Roman" w:cs="Times New Roman"/>
          <w:sz w:val="24"/>
          <w:szCs w:val="24"/>
        </w:rPr>
        <w:t>основного общего образования по географии 5—9 классы авторы И. И. Баринова, В. П. Дронов, И. В. Душина, В. И. Сиротин, издательство Дрофа. 2012г;</w:t>
      </w:r>
    </w:p>
    <w:p w:rsidR="00403D22" w:rsidRPr="00403D22" w:rsidRDefault="00403D22" w:rsidP="00403D22">
      <w:pPr>
        <w:pStyle w:val="a4"/>
        <w:spacing w:before="0" w:beforeAutospacing="0" w:after="0" w:afterAutospacing="0" w:line="360" w:lineRule="auto"/>
        <w:jc w:val="both"/>
      </w:pPr>
      <w:r w:rsidRPr="00403D22">
        <w:t xml:space="preserve">2. </w:t>
      </w:r>
      <w:r w:rsidRPr="00403D22">
        <w:rPr>
          <w:bCs/>
        </w:rPr>
        <w:t>География. Начальный курс. 6 класс. Учебник. Вертикаль. ФГОС</w:t>
      </w:r>
      <w:r w:rsidRPr="00403D22">
        <w:t xml:space="preserve">, 2013 г. </w:t>
      </w:r>
      <w:r w:rsidRPr="00403D22">
        <w:br/>
        <w:t>Герасимова Т.П., Неклюкова Н.П.</w:t>
      </w:r>
    </w:p>
    <w:p w:rsidR="00403D22" w:rsidRPr="00403D22" w:rsidRDefault="00403D22" w:rsidP="00403D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3. </w:t>
      </w:r>
      <w:r w:rsidRPr="00403D22">
        <w:rPr>
          <w:rStyle w:val="small1"/>
          <w:rFonts w:ascii="Times New Roman" w:hAnsi="Times New Roman" w:cs="Times New Roman"/>
          <w:sz w:val="24"/>
          <w:szCs w:val="24"/>
        </w:rPr>
        <w:t>Громова Т.П.</w:t>
      </w:r>
      <w:r w:rsidRPr="00403D22">
        <w:rPr>
          <w:rFonts w:ascii="Times New Roman" w:hAnsi="Times New Roman" w:cs="Times New Roman"/>
          <w:sz w:val="24"/>
          <w:szCs w:val="24"/>
        </w:rPr>
        <w:t xml:space="preserve"> Методическое пособие к учебнику  Т. П. Герасимовой, Н. П. </w:t>
      </w:r>
      <w:proofErr w:type="spellStart"/>
      <w:r w:rsidRPr="00403D22">
        <w:rPr>
          <w:rFonts w:ascii="Times New Roman" w:hAnsi="Times New Roman" w:cs="Times New Roman"/>
          <w:sz w:val="24"/>
          <w:szCs w:val="24"/>
        </w:rPr>
        <w:t>Неклюковой</w:t>
      </w:r>
      <w:proofErr w:type="spellEnd"/>
      <w:r w:rsidRPr="00403D22">
        <w:rPr>
          <w:rFonts w:ascii="Times New Roman" w:hAnsi="Times New Roman" w:cs="Times New Roman"/>
          <w:sz w:val="24"/>
          <w:szCs w:val="24"/>
        </w:rPr>
        <w:t xml:space="preserve"> "География. Начальный курс. 6 класс, Дрофа,2014г.</w:t>
      </w:r>
    </w:p>
    <w:p w:rsidR="00403D22" w:rsidRPr="00403D22" w:rsidRDefault="00403D22" w:rsidP="00403D22">
      <w:pPr>
        <w:pStyle w:val="a4"/>
        <w:spacing w:before="0" w:beforeAutospacing="0" w:after="0" w:afterAutospacing="0" w:line="360" w:lineRule="auto"/>
        <w:jc w:val="both"/>
        <w:rPr>
          <w:b/>
        </w:rPr>
      </w:pPr>
      <w:r w:rsidRPr="00403D22">
        <w:rPr>
          <w:b/>
        </w:rPr>
        <w:t>- дополнительная</w:t>
      </w:r>
    </w:p>
    <w:p w:rsidR="00403D22" w:rsidRPr="00403D22" w:rsidRDefault="00403D22" w:rsidP="00403D22">
      <w:pPr>
        <w:spacing w:after="0" w:line="36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t>1.Уроки географии (Кирилла и Мефодия) – 6 класс.</w:t>
      </w:r>
    </w:p>
    <w:p w:rsidR="00403D22" w:rsidRPr="00403D22" w:rsidRDefault="00403D22" w:rsidP="00403D22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t>2.Клюшникова М.В. – Олимпиады, 6 класс. – Волгоград: Корифей, 2006.</w:t>
      </w:r>
    </w:p>
    <w:p w:rsidR="00403D22" w:rsidRPr="00403D22" w:rsidRDefault="00403D22" w:rsidP="00403D22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t>3.Колесник И.В. – Рабочая тетрадь – 6 кл. – Саратов: Лицей, 2006.</w:t>
      </w:r>
    </w:p>
    <w:p w:rsidR="00403D22" w:rsidRPr="00403D22" w:rsidRDefault="00403D22" w:rsidP="00403D22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t xml:space="preserve">4.Кошевой В.А., Душина И.В., </w:t>
      </w:r>
      <w:proofErr w:type="spellStart"/>
      <w:r w:rsidRPr="00403D22">
        <w:rPr>
          <w:rFonts w:ascii="Times New Roman" w:hAnsi="Times New Roman" w:cs="Times New Roman"/>
          <w:iCs/>
          <w:sz w:val="24"/>
          <w:szCs w:val="24"/>
        </w:rPr>
        <w:t>Лобжанидзе</w:t>
      </w:r>
      <w:proofErr w:type="spellEnd"/>
      <w:r w:rsidRPr="00403D22">
        <w:rPr>
          <w:rFonts w:ascii="Times New Roman" w:hAnsi="Times New Roman" w:cs="Times New Roman"/>
          <w:iCs/>
          <w:sz w:val="24"/>
          <w:szCs w:val="24"/>
        </w:rPr>
        <w:t xml:space="preserve"> А.А. – Рабочая тетрадь к учебнику «Мир Земли» - М.: </w:t>
      </w:r>
      <w:proofErr w:type="spellStart"/>
      <w:r w:rsidRPr="00403D22">
        <w:rPr>
          <w:rFonts w:ascii="Times New Roman" w:hAnsi="Times New Roman" w:cs="Times New Roman"/>
          <w:iCs/>
          <w:sz w:val="24"/>
          <w:szCs w:val="24"/>
        </w:rPr>
        <w:t>Баласс</w:t>
      </w:r>
      <w:proofErr w:type="spellEnd"/>
      <w:r w:rsidRPr="00403D22">
        <w:rPr>
          <w:rFonts w:ascii="Times New Roman" w:hAnsi="Times New Roman" w:cs="Times New Roman"/>
          <w:iCs/>
          <w:sz w:val="24"/>
          <w:szCs w:val="24"/>
        </w:rPr>
        <w:t>, 2008.</w:t>
      </w:r>
    </w:p>
    <w:p w:rsidR="00403D22" w:rsidRPr="00403D22" w:rsidRDefault="00403D22" w:rsidP="00403D22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t>5.Крылова О.В. – Практические работы, 6 класс. – М.: Вит</w:t>
      </w:r>
      <w:proofErr w:type="gramStart"/>
      <w:r w:rsidRPr="00403D22">
        <w:rPr>
          <w:rFonts w:ascii="Times New Roman" w:hAnsi="Times New Roman" w:cs="Times New Roman"/>
          <w:iCs/>
          <w:sz w:val="24"/>
          <w:szCs w:val="24"/>
        </w:rPr>
        <w:t>а-</w:t>
      </w:r>
      <w:proofErr w:type="gramEnd"/>
      <w:r w:rsidRPr="00403D22">
        <w:rPr>
          <w:rFonts w:ascii="Times New Roman" w:hAnsi="Times New Roman" w:cs="Times New Roman"/>
          <w:iCs/>
          <w:sz w:val="24"/>
          <w:szCs w:val="24"/>
        </w:rPr>
        <w:t xml:space="preserve"> Пресс, 2010. </w:t>
      </w:r>
    </w:p>
    <w:p w:rsidR="00403D22" w:rsidRPr="00403D22" w:rsidRDefault="00403D22" w:rsidP="00403D22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t>6.Летягин А.А. – Примерное  поурочное планирование: Методическое пособие. 6 класс. – М.: Вентана-Граф, 2008.</w:t>
      </w:r>
    </w:p>
    <w:p w:rsidR="00403D22" w:rsidRPr="00403D22" w:rsidRDefault="00403D22" w:rsidP="00403D22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t>7.Лобжанидзе А.А., Корниенко Е.В. – Рабочая тетрадь: География. Земля – АСТ-ПРЕСС ШКОЛА, 2010.</w:t>
      </w:r>
    </w:p>
    <w:p w:rsidR="00403D22" w:rsidRPr="00403D22" w:rsidRDefault="00403D22" w:rsidP="00403D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t>8.</w:t>
      </w:r>
      <w:proofErr w:type="gramStart"/>
      <w:r w:rsidRPr="00403D22">
        <w:rPr>
          <w:rFonts w:ascii="Times New Roman" w:hAnsi="Times New Roman" w:cs="Times New Roman"/>
          <w:iCs/>
          <w:sz w:val="24"/>
          <w:szCs w:val="24"/>
        </w:rPr>
        <w:t>Нагорная</w:t>
      </w:r>
      <w:proofErr w:type="gramEnd"/>
      <w:r w:rsidRPr="00403D22">
        <w:rPr>
          <w:rFonts w:ascii="Times New Roman" w:hAnsi="Times New Roman" w:cs="Times New Roman"/>
          <w:iCs/>
          <w:sz w:val="24"/>
          <w:szCs w:val="24"/>
        </w:rPr>
        <w:t xml:space="preserve"> И.И. – Поурочные планы по уч. Т.П. Герасимовой, 6 класс. – Волгоград: Учитель, 2010.</w:t>
      </w:r>
    </w:p>
    <w:p w:rsidR="00403D22" w:rsidRPr="00403D22" w:rsidRDefault="00403D22" w:rsidP="00403D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t>9.Зотова А.М. – Игры на уроках географии – 6-7 кл. – М.: Дрофа, 2004.</w:t>
      </w:r>
    </w:p>
    <w:p w:rsidR="00403D22" w:rsidRPr="00403D22" w:rsidRDefault="00403D22" w:rsidP="00403D22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lastRenderedPageBreak/>
        <w:t>10.Перепечева Н.Н. – Нестандартные уроки: 6-7 кл. – Волгоград: Учитель-АСТ, 2004.</w:t>
      </w:r>
    </w:p>
    <w:p w:rsidR="00403D22" w:rsidRPr="00403D22" w:rsidRDefault="00403D22" w:rsidP="00403D22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t xml:space="preserve">11.Болотникова Н.В. – Рабочие программы по географии. 6-9кл. – М.: Глобус, 2008 </w:t>
      </w:r>
    </w:p>
    <w:p w:rsidR="00403D22" w:rsidRPr="00403D22" w:rsidRDefault="00403D22" w:rsidP="00403D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3D22">
        <w:rPr>
          <w:rStyle w:val="a9"/>
          <w:rFonts w:ascii="Times New Roman" w:hAnsi="Times New Roman" w:cs="Times New Roman"/>
          <w:b/>
          <w:i w:val="0"/>
          <w:sz w:val="24"/>
          <w:szCs w:val="24"/>
        </w:rPr>
        <w:t>Для учащихся:</w:t>
      </w:r>
    </w:p>
    <w:p w:rsidR="00403D22" w:rsidRPr="00403D22" w:rsidRDefault="00403D22" w:rsidP="00403D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3D22">
        <w:rPr>
          <w:rFonts w:ascii="Times New Roman" w:hAnsi="Times New Roman" w:cs="Times New Roman"/>
          <w:b/>
          <w:sz w:val="24"/>
          <w:szCs w:val="24"/>
        </w:rPr>
        <w:t>- основная</w:t>
      </w:r>
    </w:p>
    <w:p w:rsidR="00403D22" w:rsidRPr="00403D22" w:rsidRDefault="00854B37" w:rsidP="00403D22">
      <w:pPr>
        <w:pStyle w:val="a4"/>
        <w:spacing w:before="0" w:beforeAutospacing="0" w:after="0" w:afterAutospacing="0" w:line="360" w:lineRule="auto"/>
        <w:ind w:left="-57"/>
        <w:jc w:val="both"/>
        <w:rPr>
          <w:b/>
        </w:rPr>
      </w:pPr>
      <w:hyperlink r:id="rId14" w:history="1">
        <w:r w:rsidR="00403D22" w:rsidRPr="00403D22">
          <w:rPr>
            <w:rStyle w:val="a3"/>
          </w:rPr>
          <w:t xml:space="preserve">1.  </w:t>
        </w:r>
        <w:r w:rsidR="00403D22" w:rsidRPr="00403D22">
          <w:rPr>
            <w:rStyle w:val="a3"/>
            <w:bCs/>
          </w:rPr>
          <w:t>География. Начальный курс. 6 класс. Учебник. Вертикаль. ФГОС</w:t>
        </w:r>
        <w:r w:rsidR="00403D22" w:rsidRPr="00403D22">
          <w:rPr>
            <w:rStyle w:val="a3"/>
          </w:rPr>
          <w:t xml:space="preserve">, 2013 г. </w:t>
        </w:r>
        <w:r w:rsidR="00403D22" w:rsidRPr="00403D22">
          <w:rPr>
            <w:color w:val="0000FF"/>
            <w:u w:val="single"/>
          </w:rPr>
          <w:br/>
        </w:r>
        <w:r w:rsidR="00403D22" w:rsidRPr="00403D22">
          <w:rPr>
            <w:rStyle w:val="a3"/>
          </w:rPr>
          <w:t>Герасимова Т.П., Неклюкова Н.П.</w:t>
        </w:r>
      </w:hyperlink>
    </w:p>
    <w:p w:rsidR="00403D22" w:rsidRPr="00403D22" w:rsidRDefault="00403D22" w:rsidP="00403D22">
      <w:pPr>
        <w:pStyle w:val="a7"/>
        <w:spacing w:after="0" w:line="360" w:lineRule="auto"/>
        <w:ind w:left="-57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2. </w:t>
      </w:r>
      <w:hyperlink r:id="rId15" w:history="1">
        <w:proofErr w:type="spellStart"/>
        <w:r w:rsidRPr="00403D22">
          <w:rPr>
            <w:rStyle w:val="a3"/>
            <w:rFonts w:ascii="Times New Roman" w:hAnsi="Times New Roman" w:cs="Times New Roman"/>
            <w:sz w:val="24"/>
            <w:szCs w:val="24"/>
          </w:rPr>
          <w:t>Карташева</w:t>
        </w:r>
        <w:proofErr w:type="spellEnd"/>
        <w:r w:rsidRPr="00403D22">
          <w:rPr>
            <w:rStyle w:val="a3"/>
            <w:rFonts w:ascii="Times New Roman" w:hAnsi="Times New Roman" w:cs="Times New Roman"/>
            <w:sz w:val="24"/>
            <w:szCs w:val="24"/>
          </w:rPr>
          <w:t xml:space="preserve"> Т.А., </w:t>
        </w:r>
        <w:proofErr w:type="spellStart"/>
        <w:r w:rsidRPr="00403D22">
          <w:rPr>
            <w:rStyle w:val="a3"/>
            <w:rFonts w:ascii="Times New Roman" w:hAnsi="Times New Roman" w:cs="Times New Roman"/>
            <w:sz w:val="24"/>
            <w:szCs w:val="24"/>
          </w:rPr>
          <w:t>Курчина</w:t>
        </w:r>
        <w:proofErr w:type="spellEnd"/>
        <w:r w:rsidRPr="00403D22">
          <w:rPr>
            <w:rStyle w:val="a3"/>
            <w:rFonts w:ascii="Times New Roman" w:hAnsi="Times New Roman" w:cs="Times New Roman"/>
            <w:sz w:val="24"/>
            <w:szCs w:val="24"/>
          </w:rPr>
          <w:t xml:space="preserve"> С.В. </w:t>
        </w:r>
        <w:r w:rsidRPr="00403D22">
          <w:rPr>
            <w:rStyle w:val="a3"/>
            <w:rFonts w:ascii="Times New Roman" w:hAnsi="Times New Roman" w:cs="Times New Roman"/>
            <w:bCs/>
            <w:sz w:val="24"/>
            <w:szCs w:val="24"/>
          </w:rPr>
          <w:t xml:space="preserve">География. Начальный курс. 6 класс. Рабочая тетрадь к учебнику Т.П. Герасимовой, Н.П. </w:t>
        </w:r>
        <w:proofErr w:type="spellStart"/>
        <w:r w:rsidRPr="00403D22">
          <w:rPr>
            <w:rStyle w:val="a3"/>
            <w:rFonts w:ascii="Times New Roman" w:hAnsi="Times New Roman" w:cs="Times New Roman"/>
            <w:bCs/>
            <w:sz w:val="24"/>
            <w:szCs w:val="24"/>
          </w:rPr>
          <w:t>Неклюковой</w:t>
        </w:r>
        <w:proofErr w:type="spellEnd"/>
        <w:r w:rsidRPr="00403D22">
          <w:rPr>
            <w:rStyle w:val="a3"/>
            <w:rFonts w:ascii="Times New Roman" w:hAnsi="Times New Roman" w:cs="Times New Roman"/>
            <w:bCs/>
            <w:sz w:val="24"/>
            <w:szCs w:val="24"/>
          </w:rPr>
          <w:t xml:space="preserve"> «География. Начальный курс. 6 класс». С тестовыми заданиями ЕГЭ. Вертикаль. ФГОС</w:t>
        </w:r>
        <w:r w:rsidRPr="00403D22">
          <w:rPr>
            <w:rStyle w:val="a3"/>
            <w:rFonts w:ascii="Times New Roman" w:hAnsi="Times New Roman" w:cs="Times New Roman"/>
            <w:sz w:val="24"/>
            <w:szCs w:val="24"/>
          </w:rPr>
          <w:t>, 2013 г.</w:t>
        </w:r>
      </w:hyperlink>
      <w:r w:rsidRPr="00403D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D22" w:rsidRPr="00403D22" w:rsidRDefault="00854B37" w:rsidP="00403D22">
      <w:pPr>
        <w:spacing w:after="0" w:line="360" w:lineRule="auto"/>
        <w:ind w:left="-57"/>
        <w:rPr>
          <w:rFonts w:ascii="Times New Roman" w:hAnsi="Times New Roman" w:cs="Times New Roman"/>
          <w:b/>
          <w:sz w:val="24"/>
          <w:szCs w:val="24"/>
        </w:rPr>
      </w:pPr>
      <w:hyperlink r:id="rId16" w:history="1">
        <w:r w:rsidR="00403D22" w:rsidRPr="00403D22">
          <w:rPr>
            <w:rStyle w:val="a3"/>
            <w:rFonts w:ascii="Times New Roman" w:hAnsi="Times New Roman" w:cs="Times New Roman"/>
            <w:bCs/>
            <w:sz w:val="24"/>
            <w:szCs w:val="24"/>
          </w:rPr>
          <w:t xml:space="preserve">3. Баранчиков Е.В. География. 6 класс. Сборник заданий и упражнений к учебнику Т.П. Герасимовой, Н.П. </w:t>
        </w:r>
        <w:proofErr w:type="spellStart"/>
        <w:r w:rsidR="00403D22" w:rsidRPr="00403D22">
          <w:rPr>
            <w:rStyle w:val="a3"/>
            <w:rFonts w:ascii="Times New Roman" w:hAnsi="Times New Roman" w:cs="Times New Roman"/>
            <w:bCs/>
            <w:sz w:val="24"/>
            <w:szCs w:val="24"/>
          </w:rPr>
          <w:t>Неклюковой</w:t>
        </w:r>
        <w:proofErr w:type="spellEnd"/>
        <w:r w:rsidR="00403D22" w:rsidRPr="00403D22">
          <w:rPr>
            <w:rStyle w:val="a3"/>
            <w:rFonts w:ascii="Times New Roman" w:hAnsi="Times New Roman" w:cs="Times New Roman"/>
            <w:bCs/>
            <w:sz w:val="24"/>
            <w:szCs w:val="24"/>
          </w:rPr>
          <w:t xml:space="preserve"> "География. Начальный курс. 6 класс". ФГОС</w:t>
        </w:r>
        <w:r w:rsidR="00403D22" w:rsidRPr="00403D22">
          <w:rPr>
            <w:rStyle w:val="a3"/>
            <w:rFonts w:ascii="Times New Roman" w:hAnsi="Times New Roman" w:cs="Times New Roman"/>
            <w:sz w:val="24"/>
            <w:szCs w:val="24"/>
          </w:rPr>
          <w:t xml:space="preserve">, 2013 г. </w:t>
        </w:r>
        <w:r w:rsidR="00403D22" w:rsidRPr="00403D2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br/>
        </w:r>
      </w:hyperlink>
      <w:r w:rsidR="00403D22" w:rsidRPr="00403D22">
        <w:rPr>
          <w:rFonts w:ascii="Times New Roman" w:hAnsi="Times New Roman" w:cs="Times New Roman"/>
          <w:sz w:val="24"/>
          <w:szCs w:val="24"/>
        </w:rPr>
        <w:t xml:space="preserve">4. </w:t>
      </w:r>
      <w:r w:rsidR="00403D22" w:rsidRPr="00403D22">
        <w:rPr>
          <w:rStyle w:val="small1"/>
          <w:rFonts w:ascii="Times New Roman" w:hAnsi="Times New Roman" w:cs="Times New Roman"/>
          <w:sz w:val="24"/>
          <w:szCs w:val="24"/>
        </w:rPr>
        <w:t xml:space="preserve">Душина И.В. </w:t>
      </w:r>
      <w:r w:rsidR="00403D22" w:rsidRPr="00403D22">
        <w:rPr>
          <w:rFonts w:ascii="Times New Roman" w:hAnsi="Times New Roman" w:cs="Times New Roman"/>
          <w:bCs/>
          <w:sz w:val="24"/>
          <w:szCs w:val="24"/>
        </w:rPr>
        <w:t>Атлас. Начальный курс географии. 6 класс. С комплектом контурных карт и заданиями к ГИА. ФГОС</w:t>
      </w:r>
      <w:r w:rsidR="00403D22" w:rsidRPr="00403D22">
        <w:rPr>
          <w:rFonts w:ascii="Times New Roman" w:hAnsi="Times New Roman" w:cs="Times New Roman"/>
          <w:sz w:val="24"/>
          <w:szCs w:val="24"/>
        </w:rPr>
        <w:t>, 2014 г.</w:t>
      </w:r>
    </w:p>
    <w:p w:rsidR="00403D22" w:rsidRPr="00403D22" w:rsidRDefault="00403D22" w:rsidP="00403D22">
      <w:pPr>
        <w:pStyle w:val="a4"/>
        <w:spacing w:before="0" w:beforeAutospacing="0" w:after="0" w:afterAutospacing="0" w:line="360" w:lineRule="auto"/>
        <w:jc w:val="both"/>
        <w:rPr>
          <w:b/>
        </w:rPr>
      </w:pPr>
      <w:r w:rsidRPr="00403D22">
        <w:rPr>
          <w:b/>
        </w:rPr>
        <w:t>- дополнительная</w:t>
      </w:r>
    </w:p>
    <w:p w:rsidR="00403D22" w:rsidRPr="00403D22" w:rsidRDefault="00403D22" w:rsidP="00403D22">
      <w:pPr>
        <w:spacing w:after="0" w:line="36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t>1.Уроки географии (Кирилл и Мефодий) – 6 класс.</w:t>
      </w:r>
    </w:p>
    <w:p w:rsidR="00403D22" w:rsidRPr="00403D22" w:rsidRDefault="00403D22" w:rsidP="00403D22">
      <w:pPr>
        <w:framePr w:hSpace="180" w:wrap="around" w:vAnchor="text" w:hAnchor="margin" w:xAlign="right" w:y="2"/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t>2.Аржанов С. П. – Занимательная география – М.: Просвещение, 2008.</w:t>
      </w:r>
    </w:p>
    <w:p w:rsidR="00403D22" w:rsidRPr="00403D22" w:rsidRDefault="00403D22" w:rsidP="00403D22">
      <w:pPr>
        <w:framePr w:hSpace="180" w:wrap="around" w:vAnchor="text" w:hAnchor="margin" w:xAlign="right" w:y="2"/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t>3.Баркоа А.С. – Словарь-справочник по физической географии – М.: Просвещение, 1954.</w:t>
      </w:r>
    </w:p>
    <w:p w:rsidR="00403D22" w:rsidRPr="00403D22" w:rsidRDefault="00403D22" w:rsidP="00403D22">
      <w:pPr>
        <w:framePr w:hSpace="180" w:wrap="around" w:vAnchor="text" w:hAnchor="margin" w:xAlign="right" w:y="2"/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t>4.Безруков А., Пивоварова Г. Занимательная география – М.: АСТ-ПРЕСС, 2001.</w:t>
      </w:r>
    </w:p>
    <w:p w:rsidR="00403D22" w:rsidRPr="00403D22" w:rsidRDefault="00403D22" w:rsidP="00403D22">
      <w:pPr>
        <w:framePr w:hSpace="180" w:wrap="around" w:vAnchor="text" w:hAnchor="margin" w:xAlign="right" w:y="2"/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03D22">
        <w:rPr>
          <w:rFonts w:ascii="Times New Roman" w:hAnsi="Times New Roman" w:cs="Times New Roman"/>
          <w:iCs/>
          <w:sz w:val="24"/>
          <w:szCs w:val="24"/>
        </w:rPr>
        <w:t>5.Выгонская Г.М. Занимательная география: Что? Где? Когда? – М.: Граф-пресс, 2003.</w:t>
      </w:r>
    </w:p>
    <w:p w:rsidR="00403D22" w:rsidRPr="00403D22" w:rsidRDefault="00403D22" w:rsidP="00403D22">
      <w:pPr>
        <w:pStyle w:val="a4"/>
        <w:spacing w:before="0" w:beforeAutospacing="0" w:after="0" w:afterAutospacing="0" w:line="360" w:lineRule="auto"/>
        <w:jc w:val="both"/>
        <w:rPr>
          <w:b/>
          <w:iCs/>
        </w:rPr>
      </w:pPr>
      <w:r w:rsidRPr="00403D22">
        <w:rPr>
          <w:b/>
          <w:iCs/>
        </w:rPr>
        <w:t>- для изучения регионального компонента</w:t>
      </w:r>
    </w:p>
    <w:p w:rsidR="00403D22" w:rsidRPr="00403D22" w:rsidRDefault="00403D22" w:rsidP="00403D22">
      <w:pPr>
        <w:widowControl w:val="0"/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Соловьев, Л.И. Книга о природе школьников и их родителей /[Текст]:  Л.И. Соловьев. – Кемерово: Изд-во Фабрика современной печати, 2008. – 408 с.</w:t>
      </w:r>
    </w:p>
    <w:p w:rsidR="00403D22" w:rsidRPr="00403D22" w:rsidRDefault="00403D22" w:rsidP="00403D22">
      <w:pPr>
        <w:widowControl w:val="0"/>
        <w:numPr>
          <w:ilvl w:val="0"/>
          <w:numId w:val="4"/>
        </w:numPr>
        <w:tabs>
          <w:tab w:val="left" w:pos="126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Соловьев, Л.И. Краеведческие игры. [Текст]: Изд. 2-е. - Кемерово, КРИПК и ПРО, 2004. – 327с.</w:t>
      </w:r>
    </w:p>
    <w:p w:rsidR="00403D22" w:rsidRPr="00403D22" w:rsidRDefault="00403D22" w:rsidP="00403D2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3D22" w:rsidRPr="00403D22" w:rsidRDefault="00403D22" w:rsidP="00403D2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3D22" w:rsidRPr="00403D22" w:rsidRDefault="00403D22" w:rsidP="00403D2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3D22" w:rsidRPr="00403D22" w:rsidRDefault="00403D22" w:rsidP="00403D2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3D22" w:rsidRPr="00403D22" w:rsidRDefault="00403D22" w:rsidP="00403D22">
      <w:pPr>
        <w:shd w:val="clear" w:color="auto" w:fill="FFFFFF"/>
        <w:spacing w:line="360" w:lineRule="auto"/>
        <w:ind w:firstLine="720"/>
        <w:jc w:val="center"/>
        <w:rPr>
          <w:rFonts w:ascii="Times New Roman" w:hAnsi="Times New Roman" w:cs="Times New Roman"/>
          <w:iCs/>
          <w:spacing w:val="-4"/>
          <w:sz w:val="24"/>
          <w:szCs w:val="24"/>
        </w:rPr>
      </w:pPr>
      <w:r w:rsidRPr="00403D22">
        <w:rPr>
          <w:rFonts w:ascii="Times New Roman" w:hAnsi="Times New Roman" w:cs="Times New Roman"/>
          <w:b/>
          <w:sz w:val="24"/>
          <w:szCs w:val="24"/>
        </w:rPr>
        <w:t>Результаты изучения учебного предмета география в 6 классе: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ab/>
      </w:r>
      <w:r w:rsidRPr="00403D22">
        <w:rPr>
          <w:rFonts w:ascii="Times New Roman" w:hAnsi="Times New Roman" w:cs="Times New Roman"/>
          <w:bCs/>
          <w:iCs/>
          <w:sz w:val="24"/>
          <w:szCs w:val="24"/>
        </w:rPr>
        <w:t>В результате изучения географии учащийся должен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>знать/понимать</w:t>
      </w:r>
    </w:p>
    <w:p w:rsidR="00403D22" w:rsidRPr="00403D22" w:rsidRDefault="00403D22" w:rsidP="00403D22">
      <w:pPr>
        <w:pStyle w:val="a7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72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</w:t>
      </w:r>
    </w:p>
    <w:p w:rsidR="00403D22" w:rsidRPr="00403D22" w:rsidRDefault="00403D22" w:rsidP="00403D22">
      <w:pPr>
        <w:pStyle w:val="a7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before="40" w:after="0" w:line="360" w:lineRule="auto"/>
        <w:ind w:left="72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</w:t>
      </w:r>
    </w:p>
    <w:p w:rsidR="00403D22" w:rsidRPr="00403D22" w:rsidRDefault="00403D22" w:rsidP="00403D22">
      <w:pPr>
        <w:numPr>
          <w:ilvl w:val="0"/>
          <w:numId w:val="8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дату образования и площадь области в сравнении с другими регионами и странами;</w:t>
      </w:r>
    </w:p>
    <w:p w:rsidR="00403D22" w:rsidRPr="00403D22" w:rsidRDefault="00403D22" w:rsidP="00403D22">
      <w:pPr>
        <w:numPr>
          <w:ilvl w:val="0"/>
          <w:numId w:val="8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численность и естественное движение населения;</w:t>
      </w:r>
    </w:p>
    <w:p w:rsidR="00403D22" w:rsidRPr="00403D22" w:rsidRDefault="00403D22" w:rsidP="00403D22">
      <w:pPr>
        <w:numPr>
          <w:ilvl w:val="0"/>
          <w:numId w:val="8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границы области, соседние области, края и республики, естественные рубежи, по которым проходит граница области, ее протяженность;</w:t>
      </w:r>
    </w:p>
    <w:p w:rsidR="00403D22" w:rsidRPr="00403D22" w:rsidRDefault="00403D22" w:rsidP="00403D22">
      <w:pPr>
        <w:numPr>
          <w:ilvl w:val="0"/>
          <w:numId w:val="8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городские округа и городские поселения, муниципальные районы и их центры, исторические и промышленные центры; </w:t>
      </w:r>
    </w:p>
    <w:p w:rsidR="00403D22" w:rsidRPr="00403D22" w:rsidRDefault="00403D22" w:rsidP="00403D22">
      <w:pPr>
        <w:numPr>
          <w:ilvl w:val="0"/>
          <w:numId w:val="8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сельскохозяйственные районы и их специализацию, крупнейшие </w:t>
      </w:r>
    </w:p>
    <w:p w:rsidR="00403D22" w:rsidRPr="00403D22" w:rsidRDefault="00403D22" w:rsidP="00403D22">
      <w:pPr>
        <w:numPr>
          <w:ilvl w:val="0"/>
          <w:numId w:val="8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особенности геологического и тектонического строения территории родного края;</w:t>
      </w:r>
    </w:p>
    <w:p w:rsidR="00403D22" w:rsidRPr="00403D22" w:rsidRDefault="00403D22" w:rsidP="00403D22">
      <w:pPr>
        <w:numPr>
          <w:ilvl w:val="0"/>
          <w:numId w:val="8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основные формы рельефа (орографические структуры) и месторождения полезных ископаемых, современное изучение территории области и новые месторождения открытых ископаемых;</w:t>
      </w:r>
    </w:p>
    <w:p w:rsidR="00403D22" w:rsidRPr="00403D22" w:rsidRDefault="00403D22" w:rsidP="00403D22">
      <w:pPr>
        <w:numPr>
          <w:ilvl w:val="0"/>
          <w:numId w:val="8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крупнейшие реки, озера, водохранилища и ледники области;</w:t>
      </w:r>
    </w:p>
    <w:p w:rsidR="00403D22" w:rsidRPr="00403D22" w:rsidRDefault="00403D22" w:rsidP="00403D22">
      <w:pPr>
        <w:numPr>
          <w:ilvl w:val="0"/>
          <w:numId w:val="8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распространение основных типов почв;</w:t>
      </w:r>
    </w:p>
    <w:p w:rsidR="00403D22" w:rsidRPr="00403D22" w:rsidRDefault="00403D22" w:rsidP="00403D22">
      <w:pPr>
        <w:numPr>
          <w:ilvl w:val="0"/>
          <w:numId w:val="8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природно-ландшафтные зоны, особенности широтной и вертикальной зональности, растительного и животного мира, заповедники, национальные парки,  зоологические заказники, Красную книгу </w:t>
      </w:r>
      <w:r>
        <w:rPr>
          <w:rFonts w:ascii="Times New Roman" w:hAnsi="Times New Roman" w:cs="Times New Roman"/>
          <w:sz w:val="24"/>
          <w:szCs w:val="24"/>
        </w:rPr>
        <w:t>Тюменской</w:t>
      </w:r>
      <w:r w:rsidRPr="00403D22">
        <w:rPr>
          <w:rFonts w:ascii="Times New Roman" w:hAnsi="Times New Roman" w:cs="Times New Roman"/>
          <w:sz w:val="24"/>
          <w:szCs w:val="24"/>
        </w:rPr>
        <w:t xml:space="preserve"> области;</w:t>
      </w:r>
    </w:p>
    <w:p w:rsidR="00403D22" w:rsidRPr="00403D22" w:rsidRDefault="00403D22" w:rsidP="00403D22">
      <w:pPr>
        <w:numPr>
          <w:ilvl w:val="0"/>
          <w:numId w:val="8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климатообразующие факторы, характеристику резко континентального климата и основные фенологические явления в природе по временам года;</w:t>
      </w:r>
    </w:p>
    <w:p w:rsidR="00403D22" w:rsidRPr="00403D22" w:rsidRDefault="00403D22" w:rsidP="00403D22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40" w:after="0" w:line="360" w:lineRule="auto"/>
        <w:ind w:left="9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lastRenderedPageBreak/>
        <w:t>экологические проблемы родного края.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403D22" w:rsidRPr="00403D22" w:rsidRDefault="00403D22" w:rsidP="00403D22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9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iCs/>
          <w:sz w:val="24"/>
          <w:szCs w:val="24"/>
        </w:rPr>
        <w:t>выделять, описывать и объяснять</w:t>
      </w:r>
      <w:r w:rsidRPr="00403D22">
        <w:rPr>
          <w:rFonts w:ascii="Times New Roman" w:hAnsi="Times New Roman" w:cs="Times New Roman"/>
          <w:sz w:val="24"/>
          <w:szCs w:val="24"/>
        </w:rPr>
        <w:t xml:space="preserve"> существенные признаки географических объектов и явлений;</w:t>
      </w:r>
    </w:p>
    <w:p w:rsidR="00403D22" w:rsidRPr="00403D22" w:rsidRDefault="00403D22" w:rsidP="00403D22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40" w:after="0" w:line="360" w:lineRule="auto"/>
        <w:ind w:left="9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находить </w:t>
      </w:r>
      <w:r w:rsidRPr="00403D22">
        <w:rPr>
          <w:rFonts w:ascii="Times New Roman" w:hAnsi="Times New Roman" w:cs="Times New Roman"/>
          <w:sz w:val="24"/>
          <w:szCs w:val="24"/>
        </w:rPr>
        <w:t>в разных источниках и анализировать информацию, необходимую для изучения географических объектов и явлений, разных территорий Земли, их экологических проблем;</w:t>
      </w:r>
    </w:p>
    <w:p w:rsidR="00403D22" w:rsidRPr="00403D22" w:rsidRDefault="00403D22" w:rsidP="00403D22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40" w:after="0" w:line="360" w:lineRule="auto"/>
        <w:ind w:left="9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iCs/>
          <w:sz w:val="24"/>
          <w:szCs w:val="24"/>
        </w:rPr>
        <w:t>приводить примеры</w:t>
      </w:r>
      <w:r w:rsidRPr="00403D22">
        <w:rPr>
          <w:rFonts w:ascii="Times New Roman" w:hAnsi="Times New Roman" w:cs="Times New Roman"/>
          <w:sz w:val="24"/>
          <w:szCs w:val="24"/>
        </w:rPr>
        <w:t xml:space="preserve">: использования и охраны природных ресурсов, адаптации человека к условиям окружающей среды, </w:t>
      </w:r>
    </w:p>
    <w:p w:rsidR="00403D22" w:rsidRPr="00403D22" w:rsidRDefault="00403D22" w:rsidP="00403D22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40" w:after="0" w:line="360" w:lineRule="auto"/>
        <w:ind w:left="9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iCs/>
          <w:sz w:val="24"/>
          <w:szCs w:val="24"/>
        </w:rPr>
        <w:t>составлять</w:t>
      </w:r>
      <w:r w:rsidRPr="00403D22">
        <w:rPr>
          <w:rFonts w:ascii="Times New Roman" w:hAnsi="Times New Roman" w:cs="Times New Roman"/>
          <w:sz w:val="24"/>
          <w:szCs w:val="24"/>
        </w:rPr>
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403D22" w:rsidRPr="00403D22" w:rsidRDefault="00403D22" w:rsidP="00403D22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40" w:after="0" w:line="360" w:lineRule="auto"/>
        <w:ind w:left="9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iCs/>
          <w:sz w:val="24"/>
          <w:szCs w:val="24"/>
        </w:rPr>
        <w:t>определять</w:t>
      </w:r>
      <w:r w:rsidRPr="00403D22">
        <w:rPr>
          <w:rFonts w:ascii="Times New Roman" w:hAnsi="Times New Roman" w:cs="Times New Roman"/>
          <w:sz w:val="24"/>
          <w:szCs w:val="24"/>
        </w:rPr>
        <w:t xml:space="preserve">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403D22" w:rsidRPr="00403D22" w:rsidRDefault="00403D22" w:rsidP="00403D22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40" w:after="0" w:line="360" w:lineRule="auto"/>
        <w:ind w:left="9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применять </w:t>
      </w:r>
      <w:r w:rsidRPr="00403D22">
        <w:rPr>
          <w:rFonts w:ascii="Times New Roman" w:hAnsi="Times New Roman" w:cs="Times New Roman"/>
          <w:sz w:val="24"/>
          <w:szCs w:val="24"/>
        </w:rPr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403D22" w:rsidRPr="00403D22" w:rsidRDefault="00403D22" w:rsidP="00403D22">
      <w:pPr>
        <w:autoSpaceDE w:val="0"/>
        <w:autoSpaceDN w:val="0"/>
        <w:adjustRightInd w:val="0"/>
        <w:spacing w:before="240" w:after="0"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403D22">
        <w:rPr>
          <w:rFonts w:ascii="Times New Roman" w:hAnsi="Times New Roman" w:cs="Times New Roman"/>
          <w:b/>
          <w:sz w:val="24"/>
          <w:szCs w:val="24"/>
        </w:rPr>
        <w:t>для:</w:t>
      </w:r>
    </w:p>
    <w:p w:rsidR="00403D22" w:rsidRPr="00403D22" w:rsidRDefault="00403D22" w:rsidP="00403D22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40" w:after="0" w:line="360" w:lineRule="auto"/>
        <w:ind w:left="9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ориентирования на местности и проведения съемок ее участков; чтения карт различного содержания;</w:t>
      </w:r>
    </w:p>
    <w:p w:rsidR="00403D22" w:rsidRPr="00403D22" w:rsidRDefault="00403D22" w:rsidP="00403D22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40" w:after="0" w:line="360" w:lineRule="auto"/>
        <w:ind w:left="9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403D22" w:rsidRPr="00403D22" w:rsidRDefault="00403D22" w:rsidP="00403D22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40" w:after="0" w:line="360" w:lineRule="auto"/>
        <w:ind w:left="9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 xml:space="preserve">наблюдения за погодой, состоянием воздуха, воды и почвы в своей местности; </w:t>
      </w:r>
    </w:p>
    <w:p w:rsidR="00403D22" w:rsidRPr="00403D22" w:rsidRDefault="00403D22" w:rsidP="00403D22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40" w:after="0" w:line="360" w:lineRule="auto"/>
        <w:ind w:left="9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3D22">
        <w:rPr>
          <w:rFonts w:ascii="Times New Roman" w:hAnsi="Times New Roman" w:cs="Times New Roman"/>
          <w:sz w:val="24"/>
          <w:szCs w:val="24"/>
        </w:rPr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403D22" w:rsidRPr="00403D22" w:rsidRDefault="00403D22" w:rsidP="00403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3D22" w:rsidRPr="00403D22" w:rsidRDefault="00403D22" w:rsidP="00403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3D22" w:rsidRDefault="00403D22" w:rsidP="00403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4B37" w:rsidRDefault="00854B37" w:rsidP="00403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4B37" w:rsidRDefault="00854B37" w:rsidP="00854B37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приказу от_01.09.16___№__134__</w:t>
      </w:r>
    </w:p>
    <w:p w:rsidR="00854B37" w:rsidRDefault="00854B37" w:rsidP="00854B37">
      <w:pPr>
        <w:ind w:left="10431"/>
        <w:jc w:val="right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 w:rsidR="00854B37" w:rsidRDefault="00854B37" w:rsidP="00854B37">
      <w:pPr>
        <w:ind w:left="10431"/>
        <w:rPr>
          <w:sz w:val="24"/>
          <w:szCs w:val="24"/>
        </w:rPr>
      </w:pPr>
      <w:r>
        <w:rPr>
          <w:sz w:val="24"/>
          <w:szCs w:val="24"/>
        </w:rPr>
        <w:t>Директор МАОУ Тоболовская СОШ:</w:t>
      </w:r>
    </w:p>
    <w:p w:rsidR="00854B37" w:rsidRPr="00DD29CE" w:rsidRDefault="00854B37" w:rsidP="00854B37">
      <w:pPr>
        <w:ind w:left="10431"/>
        <w:rPr>
          <w:sz w:val="24"/>
          <w:szCs w:val="24"/>
        </w:rPr>
      </w:pPr>
      <w:r>
        <w:rPr>
          <w:sz w:val="24"/>
          <w:szCs w:val="24"/>
        </w:rPr>
        <w:t>_________________</w:t>
      </w:r>
      <w:r w:rsidRPr="00773EA5">
        <w:rPr>
          <w:rFonts w:ascii="Times New Roman" w:hAnsi="Times New Roman"/>
          <w:sz w:val="24"/>
          <w:szCs w:val="24"/>
        </w:rPr>
        <w:t>Жидкова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_Н. Ф. </w:t>
      </w:r>
    </w:p>
    <w:p w:rsidR="00854B37" w:rsidRPr="00DD29CE" w:rsidRDefault="00854B37" w:rsidP="00854B3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DD29CE">
        <w:rPr>
          <w:rFonts w:ascii="Times New Roman" w:hAnsi="Times New Roman" w:cs="Times New Roman"/>
          <w:b/>
          <w:sz w:val="32"/>
          <w:szCs w:val="40"/>
        </w:rPr>
        <w:t xml:space="preserve">Календарно-тематическое планирование </w:t>
      </w:r>
    </w:p>
    <w:p w:rsidR="00854B37" w:rsidRPr="00DD29CE" w:rsidRDefault="00854B37" w:rsidP="00854B3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DD29CE">
        <w:rPr>
          <w:rFonts w:ascii="Times New Roman" w:hAnsi="Times New Roman" w:cs="Times New Roman"/>
          <w:b/>
          <w:sz w:val="32"/>
          <w:szCs w:val="40"/>
        </w:rPr>
        <w:t>по географии   для 6 класса на 2016-2017 учебный год</w:t>
      </w:r>
    </w:p>
    <w:p w:rsidR="00854B37" w:rsidRPr="00DD29CE" w:rsidRDefault="00854B37" w:rsidP="00854B37">
      <w:pPr>
        <w:jc w:val="right"/>
        <w:rPr>
          <w:rFonts w:ascii="Times New Roman" w:hAnsi="Times New Roman" w:cs="Times New Roman"/>
          <w:sz w:val="28"/>
          <w:szCs w:val="28"/>
        </w:rPr>
      </w:pPr>
      <w:r w:rsidRPr="00DD29CE">
        <w:rPr>
          <w:rFonts w:ascii="Times New Roman" w:hAnsi="Times New Roman" w:cs="Times New Roman"/>
          <w:sz w:val="28"/>
          <w:szCs w:val="28"/>
        </w:rPr>
        <w:t xml:space="preserve">Составитель: Г.М. Александрова </w:t>
      </w:r>
    </w:p>
    <w:p w:rsidR="00854B37" w:rsidRPr="00002D36" w:rsidRDefault="00854B37" w:rsidP="00854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817"/>
        <w:gridCol w:w="850"/>
        <w:gridCol w:w="2552"/>
        <w:gridCol w:w="991"/>
        <w:gridCol w:w="2836"/>
        <w:gridCol w:w="2836"/>
        <w:gridCol w:w="1984"/>
        <w:gridCol w:w="991"/>
        <w:gridCol w:w="929"/>
      </w:tblGrid>
      <w:tr w:rsidR="00854B37" w:rsidRPr="00002D36" w:rsidTr="0001150E">
        <w:trPr>
          <w:trHeight w:val="588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Cs/>
                <w:sz w:val="28"/>
                <w:szCs w:val="28"/>
              </w:rPr>
              <w:t>Номер раздела, темы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Cs/>
                <w:sz w:val="28"/>
                <w:szCs w:val="28"/>
              </w:rPr>
              <w:t>№ урока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разделов и тем, тема урока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Содержание урока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 w:rsidRPr="00DD29CE">
              <w:rPr>
                <w:rFonts w:ascii="Times New Roman" w:hAnsi="Times New Roman"/>
                <w:bCs/>
                <w:sz w:val="28"/>
              </w:rPr>
              <w:t>Планируемые результаты по разделу</w:t>
            </w:r>
            <w:r>
              <w:rPr>
                <w:rFonts w:ascii="Times New Roman" w:hAnsi="Times New Roman"/>
                <w:bCs/>
                <w:sz w:val="28"/>
              </w:rPr>
              <w:t>:</w:t>
            </w:r>
          </w:p>
          <w:p w:rsidR="00854B37" w:rsidRPr="00DD29CE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29CE">
              <w:rPr>
                <w:rFonts w:ascii="Times New Roman" w:hAnsi="Times New Roman"/>
                <w:sz w:val="28"/>
              </w:rPr>
              <w:t xml:space="preserve">Личностные, </w:t>
            </w:r>
            <w:r w:rsidRPr="00DD29CE">
              <w:rPr>
                <w:rFonts w:ascii="Times New Roman" w:hAnsi="Times New Roman"/>
                <w:bCs/>
                <w:sz w:val="28"/>
              </w:rPr>
              <w:t>Предметные, Метапредметные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before="100" w:beforeAutospacing="1" w:after="144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работы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before="100" w:beforeAutospacing="1" w:after="144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Дата урока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before="100" w:beforeAutospacing="1" w:after="144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Примечание </w:t>
            </w:r>
          </w:p>
        </w:tc>
      </w:tr>
      <w:tr w:rsidR="00854B37" w:rsidRPr="00002D36" w:rsidTr="0001150E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Введение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B37" w:rsidRPr="00002D36" w:rsidTr="0001150E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  <w:hyperlink r:id="rId17" w:history="1">
              <w:r w:rsidRPr="00002D3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Изучение Земли. Вращение Земли и ее следствие.</w:t>
              </w:r>
            </w:hyperlink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Как человек открывал Землю. Изучение Земли человеком. Современная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география. Земля-планета Солнечной системы. Вращение </w: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Земли. Луна.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Обозначение на контурной карте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маршрутов великих путешественников. Работа с рисунками «Планеты Солнечной системы», «Вращение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Земли вокруг Солнца»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37" w:rsidRPr="00002D36" w:rsidRDefault="00854B37" w:rsidP="0001150E">
            <w:pPr>
              <w:pStyle w:val="10"/>
              <w:keepNext/>
              <w:keepLines/>
              <w:shd w:val="clear" w:color="auto" w:fill="auto"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pStyle w:val="10"/>
              <w:keepNext/>
              <w:keepLines/>
              <w:shd w:val="clear" w:color="auto" w:fill="auto"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pStyle w:val="10"/>
              <w:keepNext/>
              <w:keepLines/>
              <w:shd w:val="clear" w:color="auto" w:fill="auto"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B37" w:rsidRPr="00002D36" w:rsidTr="0001150E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II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изображения земной поверхности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B37" w:rsidRPr="00002D36" w:rsidTr="0001150E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План местности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54B37" w:rsidRPr="00002D36" w:rsidTr="0001150E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002D3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План местности. Условные знаки. </w:t>
              </w:r>
            </w:hyperlink>
            <w:r w:rsidRPr="00002D36">
              <w:t xml:space="preserve"> </w: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Масштаб.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Что такое план местности? Условные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знаки. Зачем нужен масштаб? Численный и именованный масштабы.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Линейный масштаб. Выбор масштаба.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Работа с планом местности. Отработка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умений выбирать масштаб, переводить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цифровой масштаб </w:t>
            </w:r>
            <w:proofErr w:type="gramStart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 именованный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Cs/>
                <w:sz w:val="28"/>
                <w:szCs w:val="28"/>
              </w:rPr>
              <w:t>П.Р. №1</w:t>
            </w:r>
            <w:r w:rsidRPr="00002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«Изображение здания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школы в масштабе»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54B37" w:rsidRPr="00002D36" w:rsidTr="0001150E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002D3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Ориентирование на местности. Компас. Азимут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Стороны горизонта. Способы ориентирования на местности. Азимут. Определение направлений по плану.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Определение сторон горизонта по компасу. Определение  направлений и азимутов по плану местности.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002D3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П.Р.№2 «Использование различных способов ориентирования на местности</w:t>
              </w:r>
            </w:hyperlink>
            <w:r w:rsidRPr="00002D36">
              <w:t>»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54B37" w:rsidRPr="00002D36" w:rsidTr="0001150E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Изображение на плане неровностей </w:t>
            </w:r>
            <w:proofErr w:type="gramStart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земной</w:t>
            </w:r>
            <w:proofErr w:type="gramEnd"/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поверхности.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Рельеф. Относительная высота. Абсолютная высота. Горизонтали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(изогипсы). Профиль местности.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по плану местности высот холмов и глубин впадин. Определение по расположению горизонталей крутого </w: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пологого склонов холма.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Изображение с помощью горизонталей холма и впадины.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B37" w:rsidRPr="00002D36" w:rsidTr="0001150E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Составление простейших планов местности.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Глазомерная съемка. Полярная съемка. Маршрутная съемка.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Составление плана местности методом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маршрутной съемки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002D3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П.Р.№3 «Глазомерная съемка участка местности»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54B37" w:rsidRPr="00002D36" w:rsidTr="0001150E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Географическая карта 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B37" w:rsidRPr="00002D36" w:rsidTr="0001150E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Форма и размеры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Земли. Географическая карта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Форма Земли. Размеры Земли.</w:t>
            </w:r>
            <w:r w:rsidRPr="00002D36"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 </w: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Глобус — модель земного шара.  Географическая карта— </w:t>
            </w:r>
            <w:proofErr w:type="gramStart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ображение Земли на плоскости. Виды географических карт. Значение географических карт.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Современные  географические карты.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Работа с глобусом и картами различных масштабов. Определение по глобусу и карте направлений и расстояний.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Pr="00002D3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П.Р.№4 «Характеристика карты своей местности»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54B37" w:rsidRPr="00002D36" w:rsidTr="0001150E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HYPERLINK "http://nsportal.ru/sites/default/files/2014/06/25/консп уроков/урок 7.docx"</w:instrTex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002D36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Градусная сеть </w:t>
            </w:r>
            <w:proofErr w:type="gramStart"/>
            <w:r w:rsidRPr="00002D36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02D36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глобусе</w:t>
            </w:r>
            <w:proofErr w:type="gramEnd"/>
            <w:r w:rsidRPr="00002D36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и картах</w: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Меридианы и параллели. Градусная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сеть на глобусе и </w: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картах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Определение по глобусу и картам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различных </w: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параллелей и меридианов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54B37" w:rsidRPr="00002D36" w:rsidTr="0001150E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HYPERLINK "http://nsportal.ru/sites/default/files/2014/06/25/консп уроков/урок 8 географ широта.docx"</w:instrTex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002D36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Географическая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широта. Географическая долгота. Географические координаты</w: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Географическая широта. Определение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географической широты. Географическая долгота. Определение географической долготы.  Географические координаты.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Определение географических координат объектов.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002D3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П.Р.№4 Определение расстояний, направлений, географических координат точек на карте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54B37" w:rsidRPr="00002D36" w:rsidTr="0001150E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Изображение на физических картах высот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и глубин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Изображение на физических картах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высот и глубин отдельных точек.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Шкала высот и глубин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Определение по картам высот и глубин объектов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B37" w:rsidRPr="00002D36" w:rsidTr="0001150E">
        <w:trPr>
          <w:trHeight w:val="1816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Pr="00002D3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Обобщение и контроль знаний по разделу «Виды изображений поверхности Земли»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Анализ уровня знаний, умений по итогам тематического контроля. Обобщение знаний по разделу «Виды изображений поверхности Земли»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Выполнение тестовых заданий. Работа с учебником, атласом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B37" w:rsidRPr="00002D36" w:rsidTr="0001150E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Строение Земли. Земные оболочки. 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B37" w:rsidRPr="00002D36" w:rsidTr="0001150E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Литосфера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54B37" w:rsidRPr="00002D36" w:rsidTr="0001150E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  <w:hyperlink r:id="rId25" w:history="1">
              <w:r w:rsidRPr="00002D3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Внутреннее строение Земли. Методы изучения земных глубин. Земная кора и литосфера.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Внутреннее строение Земли. Земная кора. Изучение земной коры человеком. Из чего состоит земная кора?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Магматические горные породы. Осадочные горные породы. Метаморфические горные породы.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Выполнение в тетради рисунка «Внутреннее строение Земли». Определение минералов и горных пород по отличительным признакам.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Сравнение горных пород, различающихся по происхождению.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  <w:hyperlink r:id="rId26" w:history="1">
              <w:r w:rsidRPr="00002D3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П.Р.№5 Описание свойств горных пород Кемеровской области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54B37" w:rsidRPr="00002D36" w:rsidTr="0001150E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земной коры.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Pr="00002D3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Вулканизм.</w:t>
              </w:r>
            </w:hyperlink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Землетрясения. Что такое вулканы?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Горячие источники и гейзеры. Медленные вертикальные движения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земной коры. Виды залегания горных пород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Подготовка сообщения о крупнейших землетрясениях и извержениях вулканов. Оценка влияния  природных катастроф, связанных с литосферой,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на деятельность населения и способов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их предотвращения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B37" w:rsidRPr="00002D36" w:rsidTr="0001150E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HYPERLINK "http://nsportal.ru/sites/default/files/2014/06/25/консп уроков/урок 13 Горы.docx"</w:instrTex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002D36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Основные формы земного рельефа. 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  <w:r w:rsidRPr="00002D36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Горы.</w: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Рельеф гор. Различие гор по высоте.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Изменение гор во времени. Человек в горах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Определение по карте расположения на материках различных гор, их протяженности и </w: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высоты; высочайших горных вершин в Европе, Азии, Африке, Северной и Южной Америке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  <w:hyperlink r:id="rId28" w:history="1">
              <w:r w:rsidRPr="00002D3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П.Р.№6 «Определение </w:t>
              </w:r>
              <w:proofErr w:type="gramStart"/>
              <w:r w:rsidRPr="00002D3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географического</w:t>
              </w:r>
              <w:proofErr w:type="gramEnd"/>
              <w:r w:rsidRPr="00002D3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положение и высоты гор»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54B37" w:rsidRPr="00002D36" w:rsidTr="0001150E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  <w:hyperlink r:id="rId29" w:history="1">
              <w:r w:rsidRPr="00002D3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Рельеф, его назначение для человека. Равнины</w:t>
              </w:r>
            </w:hyperlink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Рельеф равнин. Различие равнин </w:t>
            </w:r>
            <w:proofErr w:type="gramStart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высоте. Изменение равнин во времени.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Человек на равнинах.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Определение по карте расположения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на материках наиболее крупных равнин, их протяженности. Сравнение полезных ископаемых равнин и горных районов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54B37" w:rsidRPr="00002D36" w:rsidTr="0001150E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Рельеф дна Мирового океана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Изменение представлений о рельефе дна Мирового океана. Подводная окраина материков. Переходная зона. Ложе океана. Процессы, образующие рельеф дна Мирового океана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Определение по картам шельфов материков и их частей, материковых островов, срединн</w:t>
            </w:r>
            <w:proofErr w:type="gramStart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 океанических хребтов океанов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54B37" w:rsidRPr="00002D36" w:rsidTr="0001150E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Гидросфера 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54B37" w:rsidRPr="00002D36" w:rsidTr="0001150E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Pr="00002D3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Материки и океаны. Части мирового Океана.</w:t>
              </w:r>
            </w:hyperlink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Pr="00002D3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Свойства вод мирового океана.</w:t>
              </w:r>
            </w:hyperlink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гидросфера? Мировой круговорот воды. Что такое </w: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Мировой океан?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Океаны. Моря, заливы и проливы. Свойства океанической воды.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Соленость. Температура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Составление схемы мирового круговорота воды. Обозначение </w:t>
            </w:r>
            <w:proofErr w:type="gramStart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контурной карте океанов, крупных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внутренних и внешних морей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Pr="00002D3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П.Р.№7 «Работа с контурной картой»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54B37" w:rsidRPr="00002D36" w:rsidTr="0001150E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Движение вод в Мировом океане. Волны, цунами, приливы, отливы, течения.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Ветровые волны. Цунами. Приливы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и отливы. Океанические течения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Составление схемы возникновения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приливов и отливов под воздействием притяжения Луны. Обозначение на контурной карте теплых и холодных течений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54B37" w:rsidRPr="00002D36" w:rsidTr="0001150E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Pr="00002D3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Обобщение по теме «Мировой океан»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Анализ уровня знаний, умений по итогам тематического контроля. Обобщение знаний по теме «Мировой океан и его части»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Выполнение тестовых заданий. Работа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с учебником, атласом, контурной картой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B37" w:rsidRPr="00002D36" w:rsidTr="0001150E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  <w:hyperlink r:id="rId34" w:history="1">
              <w:r w:rsidRPr="00002D3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Реки в природе и на географической карте</w:t>
              </w:r>
            </w:hyperlink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02D36">
              <w:t xml:space="preserve"> 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Pr="00002D3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Реки Кемеровской области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Что такое река? Бассейн реки и водораздел. Питание и режим реки. Реки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равнинные и горные. Пороги и водопады. Каналы. </w: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и охрана рек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Описание реки своей местности по плану. Обозначение на контурной карте наиболее крупных рек России и мира. Выявление наиболее </w: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протяженных и полноводных рек, каналов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Pr="00002D3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П.Р.№8  «Описание реки своей местности»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54B37" w:rsidRPr="00002D36" w:rsidTr="0001150E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Озера. 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Что такое озеро? Озерные котловины.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Вода в озере. Водохранилища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Обозначение на контурной карте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крупных озер и водохранилищ. Сравнение озер тектонического и ледникового происхождения. Описание озера или водохранилища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B37" w:rsidRPr="00002D36" w:rsidTr="0001150E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Подземные воды. 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Ледники. Горное и покровное оледенение.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Образование подземных вод. Грунтовые и межпластовые воды. Использование и охрана подземных вод.  Как образуются ледники? Горные ледники. Покровные ледники. Многолетняя мерзлота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Выполнение в тетради рисунка «Грунтовые воды». Обозначение на контурной карте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крупных горных и покровных ледников, границы зоны вечной мерзлоты на территории нашей страны. Выдвижение гипотез возможного использования человеком ледников и вечной мерзлоты.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B37" w:rsidRPr="00002D36" w:rsidTr="0001150E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Атмосфера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B37" w:rsidRPr="00002D36" w:rsidTr="0001150E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Атмосфера: </w: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строение, значение, изучение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Атмосфер</w:t>
            </w:r>
            <w:proofErr w:type="gramStart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воздушная оболочка Земли. Строение атмосферы. Значение атмосферы. Изучение атмосферы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Выполнение в </w: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тетради рисунка «Строение атмосферы». Доказательство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изменения плотности атмосферы и состава воздуха в верхних слоях по сравнению с поверхностным слоем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B37" w:rsidRPr="00002D36" w:rsidTr="0001150E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Атмосферный воздух Температура воздуха.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Как нагревается воздух? Измерение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температуры воздуха. Суточный ход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температуры воздуха. Средние суточные температуры воздуха. Средняя месячная температура. Средние многолетние температуры воздуха. Годовой</w:t>
            </w:r>
            <w:r w:rsidRPr="00002D36"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</w: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ход температуры воздуха. Причина  изменения температуры воздуха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Выявление зависимости между географическим положением территории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и температурой воздуха в пределах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этой территории. Расчет средней температуры. Формулирование вывода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о зависимости между температурой</w:t>
            </w:r>
            <w:r w:rsidRPr="00002D36"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</w: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воздуха и высотой Солнца над горизонтом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Pr="00002D3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П.Р.№9 „Наблюдение за погодой и обработка собранных материалов: составление графика температуры “.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54B37" w:rsidRPr="00002D36" w:rsidTr="0001150E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Атмосферное давление. Ветер.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Понятие об атмосферном давлении.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Измерение атмосферного давления. Изменение атмосферного давления.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Как возникает ветер? Виды ветров. Как определить  направление и силу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ветра? Значение ветра.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Измерение атмосферного давления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с помощью барометра. Выполнение в тетради рисунка: изображение направлений движений воздуха в дневном и ночном бризе. Сравнение температуры и давления над сушей и морем днем и ночью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Pr="00002D3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П.Р.№10 «Построение розы ветров»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54B37" w:rsidRPr="00002D36" w:rsidTr="0001150E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39" w:history="1">
              <w:r w:rsidRPr="00002D3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Водяной пар в атмосфере. Атмосферные осадки. Облака.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Водяной пар в атмосфере. Воздух, насыщенный и не насыщенный водяным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паром. Относительная влажность. Туман и облака. Виды атмосферных осадков. Измерение количества атмосферных осадков. Причины, влияющие </w:t>
            </w:r>
            <w:proofErr w:type="gramStart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осадков.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Выявление зависимости количества воды в воздухе от его температуры.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Определение количества воды в насыщенном воздухе при заданных температурах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Pr="00002D3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П.Р.№11 «Построение диаграммы осадков»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54B37" w:rsidRPr="00002D36" w:rsidTr="0001150E">
        <w:trPr>
          <w:trHeight w:val="204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Погода.  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Что такое погода? Причины изменения погоды. Прогноз  погоды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Заполнение календаря погоды. Измерение среднесуточной температуры зимой и летом. Сравнение розы ветров и диаграммы облачности, характерных для своей местности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B37" w:rsidRPr="00002D36" w:rsidTr="0001150E">
        <w:trPr>
          <w:trHeight w:val="269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Климат Земли. Работа с климатическими картами. 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Что такое климат? Характеристика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климата. Влияние климата на природу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и жизнь человека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Описание климата своей местности по плану. Обозначение на контурной карте основных факторов, влияющих на его формирование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Pr="00002D3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П.Р.№12 «Описание климата своей местности»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54B37" w:rsidRPr="00002D36" w:rsidTr="0001150E">
        <w:trPr>
          <w:trHeight w:val="554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Причины, влияющие на климат. 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t xml:space="preserve"> </w:t>
            </w:r>
            <w:hyperlink r:id="rId42" w:history="1">
              <w:r w:rsidRPr="00002D3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Контрольная работа №2 «Атмосфера»</w:t>
              </w:r>
            </w:hyperlink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Изменение освещения и нагрева поверхности Земли в течение года. Зависимость климата от близости морей и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океанов и направления господствующих ветров. Зависимость климата </w:t>
            </w:r>
            <w:proofErr w:type="gramStart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океанических </w: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течений. Зависимость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климата от высоты местности над уровнем моря и рельефа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Выполнение в тетради рисунка: изображение положения Земли по отношению к Солнцу днем и ночью; положения земной оси по отношению </w:t>
            </w:r>
            <w:proofErr w:type="gramStart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Солнцу зимой и летом; областей, для которых </w:t>
            </w:r>
            <w:proofErr w:type="gramStart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характерны</w:t>
            </w:r>
            <w:proofErr w:type="gramEnd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 полярный день и </w: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полярная ночь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B37" w:rsidRPr="00002D36" w:rsidTr="0001150E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Биосфера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B37" w:rsidRPr="00002D36" w:rsidTr="0001150E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Разнообразие и распространение организмов на Земле. </w:t>
            </w:r>
            <w:hyperlink r:id="rId43" w:history="1">
              <w:r w:rsidRPr="00002D3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Распространение организмов  по территории Кемеровской области.</w:t>
              </w:r>
            </w:hyperlink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Распространение организмов на Земле.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Широтная зональность. Высотная поясность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Обозначение на контурной карте границ природных зон. Характеристика одной из природных зон по плану. Работа с картой «Природные зоны мира». Подготовка сообщений по теме «Охрана биосферы». Характеристика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наиболее известных заповедников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и национальных парков. Рассказы о представителях растительного и животного мира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4B37" w:rsidRPr="00002D36" w:rsidTr="0001150E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Распространение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организмов </w:t>
            </w:r>
            <w:proofErr w:type="gramStart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Мировом</w:t>
            </w:r>
            <w:proofErr w:type="gramEnd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 океане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Многообразие организмов в морях и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океанах</w:t>
            </w:r>
            <w:proofErr w:type="gramEnd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. Изменение состава организмов с глубиной. Влияние морских организмов </w: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атмосферу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по группам: изучение жизни и деятельности наиболее интересных представителей морской фауны, </w: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иллюстрированных сообщений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4B37" w:rsidRPr="00002D36" w:rsidTr="0001150E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Pr="00002D3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Природный комплекс</w:t>
              </w:r>
            </w:hyperlink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Воздействие организмов на </w:t>
            </w:r>
            <w:proofErr w:type="gramStart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земные</w:t>
            </w:r>
            <w:proofErr w:type="gramEnd"/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оболочки. Почва. Взаимосвязь организмов. Природный комплекс. Географическая оболочка и биосфера.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Изучение природных комплексов своей местности и их описание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45" w:history="1">
              <w:r w:rsidRPr="00002D3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П.Р.№13 «Описание географического комплекса своей местности»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54B37" w:rsidRPr="00002D36" w:rsidTr="0001150E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Обобщение и контроль знаний по разделу «Строение Земли. Земные оболочки»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Анализ уровня знаний, умений по итогам тематического контроля. Обобщение знаний по разделу «Строение Земли. Земные оболочки»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Выполнение тестовых заданий. Работа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с учебником, атласом, контурной картой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4B37" w:rsidRPr="00002D36" w:rsidTr="0001150E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Garamond" w:hAnsi="Garamond" w:cs="Times New Roman"/>
                <w:b/>
                <w:sz w:val="28"/>
                <w:szCs w:val="28"/>
              </w:rPr>
              <w:t>IV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sz w:val="28"/>
                <w:szCs w:val="28"/>
              </w:rPr>
              <w:t>Население Земли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4B37" w:rsidRPr="00002D36" w:rsidTr="0001150E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Человечество – единый биологический вид.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 земли.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Человечество— </w:t>
            </w:r>
            <w:proofErr w:type="gramStart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gramEnd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иный биологический вид. Численность населения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Земли. Основные типы населенных </w: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пунктов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Изучение этнографических особенностей различных народов. Описание особенностей жилища, одежды, </w: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еды, быта, праздников. Посещение краеведческих и этнографических музеев.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Обозначение на контурной карте численности населения каждого материка; границ наиболее населенных стран, городов с населением более 10 </w:t>
            </w:r>
            <w:proofErr w:type="gramStart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46" w:history="1">
              <w:r w:rsidRPr="00002D3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П.Р.№14 „Определение положения государства на материке; нанесение на контурную </w:t>
              </w:r>
              <w:r w:rsidRPr="00002D3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lastRenderedPageBreak/>
                <w:t>карту границ государств, названных в теме, столиц и определение их географических координат“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54B37" w:rsidRPr="00002D36" w:rsidTr="0001150E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</w: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Взаимодействие человека и природы. Стихийные бедствия. Виды хозяйственной деятельности и степень их воздействия на природу.</w:t>
            </w:r>
            <w:r>
              <w:t xml:space="preserve"> </w:t>
            </w:r>
            <w:hyperlink r:id="rId47" w:history="1">
              <w:r w:rsidRPr="00002D3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Обобщение и контроль знаний по разделу «Население Земли»</w:t>
              </w:r>
            </w:hyperlink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Влияние природы на жизнь и здоровье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человека. Стихийные природные явления</w:t>
            </w:r>
          </w:p>
          <w:p w:rsidR="00854B37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B37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B37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B37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B37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B37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 xml:space="preserve">Анализ уровня знаний, умений по итогам тематического контроля. Обобщение знаний </w:t>
            </w: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разделу «Население Земли»</w:t>
            </w:r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Определение порядка действий </w:t>
            </w:r>
            <w:proofErr w:type="gramStart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  <w:p w:rsidR="00854B37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угрозах различных стихийных бедствий (пожара, урагана, наводнения, землетрясения, сильной жары, холода, града, грозы и т. д.)</w:t>
            </w:r>
            <w:proofErr w:type="gramEnd"/>
          </w:p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Выполнение тестовых заданий. Работа</w:t>
            </w:r>
          </w:p>
          <w:p w:rsidR="00854B37" w:rsidRPr="00DD29CE" w:rsidRDefault="00854B37" w:rsidP="0001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D36">
              <w:rPr>
                <w:rFonts w:ascii="Times New Roman" w:hAnsi="Times New Roman" w:cs="Times New Roman"/>
                <w:sz w:val="28"/>
                <w:szCs w:val="28"/>
              </w:rPr>
              <w:t>с учебником, атласом и контурной картой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37" w:rsidRPr="00002D36" w:rsidRDefault="00854B37" w:rsidP="00011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54B37" w:rsidRPr="00002D36" w:rsidRDefault="00854B37" w:rsidP="00854B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54B37" w:rsidRPr="00403D22" w:rsidRDefault="00854B37" w:rsidP="00854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DD1907" w:rsidRPr="00403D22" w:rsidRDefault="00DD1907">
      <w:pPr>
        <w:rPr>
          <w:rFonts w:ascii="Times New Roman" w:hAnsi="Times New Roman" w:cs="Times New Roman"/>
          <w:sz w:val="24"/>
          <w:szCs w:val="24"/>
        </w:rPr>
      </w:pPr>
    </w:p>
    <w:sectPr w:rsidR="00DD1907" w:rsidRPr="00403D22" w:rsidSect="00D952F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7F290E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C1B1E5D"/>
    <w:multiLevelType w:val="singleLevel"/>
    <w:tmpl w:val="2ED27EC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2">
    <w:nsid w:val="2F324CA3"/>
    <w:multiLevelType w:val="hybridMultilevel"/>
    <w:tmpl w:val="3676B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AB3FAF"/>
    <w:multiLevelType w:val="hybridMultilevel"/>
    <w:tmpl w:val="D1E83A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7">
    <w:abstractNumId w:val="3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numFmt w:val="bullet"/>
        <w:lvlText w:val=""/>
        <w:legacy w:legacy="1" w:legacySpace="0" w:legacyIndent="567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4B"/>
    <w:rsid w:val="002C5CF1"/>
    <w:rsid w:val="00403D22"/>
    <w:rsid w:val="00446E4B"/>
    <w:rsid w:val="00854B37"/>
    <w:rsid w:val="00CF78A3"/>
    <w:rsid w:val="00D952F1"/>
    <w:rsid w:val="00DD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3D2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03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403D22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03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03D22"/>
    <w:pPr>
      <w:ind w:left="720"/>
      <w:contextualSpacing/>
    </w:pPr>
  </w:style>
  <w:style w:type="character" w:customStyle="1" w:styleId="small1">
    <w:name w:val="small1"/>
    <w:basedOn w:val="a0"/>
    <w:rsid w:val="00403D22"/>
  </w:style>
  <w:style w:type="table" w:styleId="a8">
    <w:name w:val="Table Grid"/>
    <w:basedOn w:val="a1"/>
    <w:rsid w:val="00403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403D22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D95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52F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">
    <w:name w:val="Заголовок №1_"/>
    <w:basedOn w:val="a0"/>
    <w:link w:val="10"/>
    <w:rsid w:val="00854B37"/>
    <w:rPr>
      <w:rFonts w:ascii="Segoe UI" w:eastAsia="Segoe UI" w:hAnsi="Segoe UI" w:cs="Segoe UI"/>
      <w:shd w:val="clear" w:color="auto" w:fill="FFFFFF"/>
    </w:rPr>
  </w:style>
  <w:style w:type="paragraph" w:customStyle="1" w:styleId="10">
    <w:name w:val="Заголовок №1"/>
    <w:basedOn w:val="a"/>
    <w:link w:val="1"/>
    <w:rsid w:val="00854B37"/>
    <w:pPr>
      <w:shd w:val="clear" w:color="auto" w:fill="FFFFFF"/>
      <w:spacing w:after="300" w:line="0" w:lineRule="atLeast"/>
      <w:ind w:firstLine="280"/>
      <w:jc w:val="both"/>
      <w:outlineLvl w:val="0"/>
    </w:pPr>
    <w:rPr>
      <w:rFonts w:ascii="Segoe UI" w:eastAsia="Segoe UI" w:hAnsi="Segoe UI" w:cs="Segoe U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3D2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03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403D22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03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03D22"/>
    <w:pPr>
      <w:ind w:left="720"/>
      <w:contextualSpacing/>
    </w:pPr>
  </w:style>
  <w:style w:type="character" w:customStyle="1" w:styleId="small1">
    <w:name w:val="small1"/>
    <w:basedOn w:val="a0"/>
    <w:rsid w:val="00403D22"/>
  </w:style>
  <w:style w:type="table" w:styleId="a8">
    <w:name w:val="Table Grid"/>
    <w:basedOn w:val="a1"/>
    <w:rsid w:val="00403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403D22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D95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52F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">
    <w:name w:val="Заголовок №1_"/>
    <w:basedOn w:val="a0"/>
    <w:link w:val="10"/>
    <w:rsid w:val="00854B37"/>
    <w:rPr>
      <w:rFonts w:ascii="Segoe UI" w:eastAsia="Segoe UI" w:hAnsi="Segoe UI" w:cs="Segoe UI"/>
      <w:shd w:val="clear" w:color="auto" w:fill="FFFFFF"/>
    </w:rPr>
  </w:style>
  <w:style w:type="paragraph" w:customStyle="1" w:styleId="10">
    <w:name w:val="Заголовок №1"/>
    <w:basedOn w:val="a"/>
    <w:link w:val="1"/>
    <w:rsid w:val="00854B37"/>
    <w:pPr>
      <w:shd w:val="clear" w:color="auto" w:fill="FFFFFF"/>
      <w:spacing w:after="300" w:line="0" w:lineRule="atLeast"/>
      <w:ind w:firstLine="280"/>
      <w:jc w:val="both"/>
      <w:outlineLvl w:val="0"/>
    </w:pPr>
    <w:rPr>
      <w:rFonts w:ascii="Segoe UI" w:eastAsia="Segoe UI" w:hAnsi="Segoe UI" w:cs="Segoe U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y-shop.ru/shop/books/1339341.html" TargetMode="External"/><Relationship Id="rId18" Type="http://schemas.openxmlformats.org/officeDocument/2006/relationships/hyperlink" Target="http://nsportal.ru/sites/default/files/2014/06/25/&#1082;&#1086;&#1085;&#1089;&#1087;%20&#1091;&#1088;&#1086;&#1082;&#1086;&#1074;/&#1091;&#1088;&#1086;&#1082;%202%20&#1087;&#1083;&#1072;&#1085;%20&#1084;&#1077;&#1089;&#1090;&#1085;&#1086;&#1089;&#1090;&#1080;.docx" TargetMode="External"/><Relationship Id="rId26" Type="http://schemas.openxmlformats.org/officeDocument/2006/relationships/hyperlink" Target="http://nsportal.ru/sites/default/files/2014/06/25/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39" Type="http://schemas.openxmlformats.org/officeDocument/2006/relationships/hyperlink" Target="http://nsportal.ru/sites/default/files/2014/06/25/&#1082;&#1086;&#1085;&#1089;&#1087;%20&#1091;&#1088;&#1086;&#1082;&#1086;&#1074;/&#1091;&#1088;&#1086;&#1082;%2025.docx%20&#1054;&#1089;&#1072;&#1076;&#1082;&#1080;.doc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sportal.ru/sites/default/files/2014/06/25/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34" Type="http://schemas.openxmlformats.org/officeDocument/2006/relationships/hyperlink" Target="http://nsportal.ru/sites/default/files/2014/06/25/&#1082;&#1086;&#1085;&#1089;&#1087;%20&#1091;&#1088;&#1086;&#1082;&#1086;&#1074;/&#1091;&#1088;&#1086;&#1082;%2019%20&#1056;&#1077;&#1082;&#1080;.docx" TargetMode="External"/><Relationship Id="rId42" Type="http://schemas.openxmlformats.org/officeDocument/2006/relationships/hyperlink" Target="http://nsportal.ru/sites/default/files/2014/06/25/&#1082;&#1086;&#1085;&#1090;&#1088;&#1086;&#1083;&#1100;&#1085;&#1099;&#1077;%20&#1080;%20&#1087;&#1088;&#1086;&#1074;&#1077;&#1088;&#1086;&#1095;&#1085;&#1099;&#1077;%20&#1088;&#1072;&#1073;&#1086;&#1090;&#1099;/6%20&#1082;&#1083;&#1072;&#1089;&#1089;_&#1040;&#1090;&#1084;&#1086;&#1089;&#1092;&#1077;&#1088;&#1072;_1.doc" TargetMode="External"/><Relationship Id="rId47" Type="http://schemas.openxmlformats.org/officeDocument/2006/relationships/hyperlink" Target="http://nsportal.ru/sites/default/files/2014/06/25/&#1082;&#1086;&#1085;&#1090;&#1088;&#1086;&#1083;&#1100;&#1085;&#1099;&#1077;%20&#1080;%20&#1087;&#1088;&#1086;&#1074;&#1077;&#1088;&#1086;&#1095;&#1085;&#1099;&#1077;%20&#1088;&#1072;&#1073;&#1086;&#1090;&#1099;/6%20&#1082;&#1083;&#1072;&#1089;&#1089;_&#1047;&#1077;&#1084;&#1083;&#1103;_&#1087;&#1083;&#1072;&#1085;&#1077;&#1090;&#1072;%20&#1083;&#1102;&#1076;&#1077;&#1081;_1.doc" TargetMode="External"/><Relationship Id="rId7" Type="http://schemas.openxmlformats.org/officeDocument/2006/relationships/hyperlink" Target="http://nsportal.ru/sites/default/files/2014/06/25/&#1052;.&#1056;.%20&#1042;&#1085;&#1077;&#1091;&#1088;%20&#1076;&#1077;&#1103;&#1090;/&#1074;&#1085;&#1077;&#1091;&#1088;&#1086;&#1095;&#1085;&#1072;&#1103;%20&#1076;&#1077;&#1103;&#1090;&#1077;&#1083;&#1100;&#1085;&#1086;&#1089;&#1090;&#1100;.docx" TargetMode="External"/><Relationship Id="rId12" Type="http://schemas.openxmlformats.org/officeDocument/2006/relationships/hyperlink" Target="http://my-shop.ru/shop/books/1485622.html" TargetMode="External"/><Relationship Id="rId17" Type="http://schemas.openxmlformats.org/officeDocument/2006/relationships/hyperlink" Target="http://nsportal.ru/sites/default/files/2014/06/25/&#1069;&#1054;&#1056;%20&#1082;%20&#1091;&#1088;&#1086;&#1082;&#1072;&#1084;%20&#1075;&#1077;&#1086;&#1075;&#1088;&#1072;&#1092;&#1080;&#1080;/&#1095;&#1090;&#1086;%20&#1080;&#1079;&#1091;&#1095;&#1072;&#1077;&#1090;%20&#1075;&#1077;&#1086;&#1075;&#1088;&#1072;&#1092;&#1080;&#1103;.pptx" TargetMode="External"/><Relationship Id="rId25" Type="http://schemas.openxmlformats.org/officeDocument/2006/relationships/hyperlink" Target="http://nsportal.ru/sites/default/files/2014/06/25/&#1082;&#1086;&#1085;&#1089;&#1087;%20&#1091;&#1088;&#1086;&#1082;&#1086;&#1074;/&#1091;&#1088;&#1086;&#1082;%2011.docx" TargetMode="External"/><Relationship Id="rId33" Type="http://schemas.openxmlformats.org/officeDocument/2006/relationships/hyperlink" Target="http://nsportal.ru/sites/default/files/2014/06/25/&#1082;&#1086;&#1085;&#1089;&#1087;%20&#1091;&#1088;&#1086;&#1082;&#1086;&#1074;/&#1091;&#1088;&#1086;&#1082;%2018%20&#1052;&#1080;&#1088;&#1086;&#1074;&#1086;&#1081;%20&#1086;&#1082;&#1077;&#1072;&#1085;.docx" TargetMode="External"/><Relationship Id="rId38" Type="http://schemas.openxmlformats.org/officeDocument/2006/relationships/hyperlink" Target="http://nsportal.ru/sites/default/files/2014/06/25/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46" Type="http://schemas.openxmlformats.org/officeDocument/2006/relationships/hyperlink" Target="http://nsportal.ru/sites/default/files/2014/06/25/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my-shop.ru/shop/books/1339341.html" TargetMode="External"/><Relationship Id="rId20" Type="http://schemas.openxmlformats.org/officeDocument/2006/relationships/hyperlink" Target="http://nsportal.ru/sites/default/files/2014/06/25/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29" Type="http://schemas.openxmlformats.org/officeDocument/2006/relationships/hyperlink" Target="http://nsportal.ru/sites/default/files/2014/06/25/&#1082;&#1086;&#1085;&#1089;&#1087;%20&#1091;&#1088;&#1086;&#1082;&#1086;&#1074;/&#1059;&#1088;&#1086;&#1082;%2014%20&#1088;&#1072;&#1074;&#1085;&#1080;&#1085;&#1099;.docx" TargetMode="External"/><Relationship Id="rId41" Type="http://schemas.openxmlformats.org/officeDocument/2006/relationships/hyperlink" Target="http://nsportal.ru/sites/default/files/2014/06/25/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my-shop.ru/shop/books/1236351.html" TargetMode="External"/><Relationship Id="rId24" Type="http://schemas.openxmlformats.org/officeDocument/2006/relationships/hyperlink" Target="http://nsportal.ru/sites/default/files/2014/06/25/&#1082;&#1086;&#1085;&#1090;&#1088;&#1086;&#1083;&#1100;&#1085;&#1099;&#1077;%20&#1080;%20&#1087;&#1088;&#1086;&#1074;&#1077;&#1088;&#1086;&#1095;&#1085;&#1099;&#1077;%20&#1088;&#1072;&#1073;&#1086;&#1090;&#1099;/6%20&#1082;&#1083;&#1072;&#1089;&#1089;_&#1055;&#1083;&#1072;&#1085;%20&#1080;%20&#1082;&#1072;&#1088;&#1090;&#1072;_1.doc" TargetMode="External"/><Relationship Id="rId32" Type="http://schemas.openxmlformats.org/officeDocument/2006/relationships/hyperlink" Target="http://nsportal.ru/sites/default/files/2014/06/25/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37" Type="http://schemas.openxmlformats.org/officeDocument/2006/relationships/hyperlink" Target="http://nsportal.ru/sites/default/files/2014/06/25/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40" Type="http://schemas.openxmlformats.org/officeDocument/2006/relationships/hyperlink" Target="http://nsportal.ru/sites/default/files/2014/06/25/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45" Type="http://schemas.openxmlformats.org/officeDocument/2006/relationships/hyperlink" Target="http://nsportal.ru/sites/default/files/2014/06/25/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y-shop.ru/shop/books/1377766.html" TargetMode="External"/><Relationship Id="rId23" Type="http://schemas.openxmlformats.org/officeDocument/2006/relationships/hyperlink" Target="http://nsportal.ru/sites/default/files/2014/06/25/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28" Type="http://schemas.openxmlformats.org/officeDocument/2006/relationships/hyperlink" Target="http://nsportal.ru/sites/default/files/2014/06/25/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36" Type="http://schemas.openxmlformats.org/officeDocument/2006/relationships/hyperlink" Target="http://nsportal.ru/sites/default/files/2014/06/25/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my-shop.ru/shop/books/1377766.html" TargetMode="External"/><Relationship Id="rId19" Type="http://schemas.openxmlformats.org/officeDocument/2006/relationships/hyperlink" Target="http://nsportal.ru/sites/default/files/2014/06/25/&#1082;&#1086;&#1085;&#1089;&#1087;%20&#1091;&#1088;&#1086;&#1082;&#1086;&#1074;/&#1091;&#1088;&#1086;&#1082;%203%20&#1086;&#1088;&#1080;&#1077;&#1085;&#1090;&#1080;&#1088;&#1086;&#1074;&#1072;&#1085;&#1080;&#1077;.docx" TargetMode="External"/><Relationship Id="rId31" Type="http://schemas.openxmlformats.org/officeDocument/2006/relationships/hyperlink" Target="http://nsportal.ru/sites/default/files/2014/06/25/&#1082;&#1086;&#1085;&#1089;&#1087;%20&#1091;&#1088;&#1086;&#1082;&#1086;&#1074;/&#1091;&#1088;&#1086;&#1082;%2016%20&#1089;&#1074;&#1086;&#1081;&#1089;&#1090;&#1074;&#1072;%20&#1074;&#1086;&#1076;%20&#1084;&#1080;&#1088;%20&#1086;&#1082;&#1077;&#1072;&#1085;&#1072;.docx" TargetMode="External"/><Relationship Id="rId44" Type="http://schemas.openxmlformats.org/officeDocument/2006/relationships/hyperlink" Target="http://nsportal.ru/sites/default/files/2014/06/25/&#1069;&#1054;&#1056;%20&#1082;%20&#1091;&#1088;&#1086;&#1082;&#1072;&#1084;%20&#1075;&#1077;&#1086;&#1075;&#1088;&#1072;&#1092;&#1080;&#1080;/&#1087;&#1082;.ppt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y-shop.ru/shop/books/1377648.htm" TargetMode="External"/><Relationship Id="rId14" Type="http://schemas.openxmlformats.org/officeDocument/2006/relationships/hyperlink" Target="http://my-shop.ru/shop/books/1377648.htm" TargetMode="External"/><Relationship Id="rId22" Type="http://schemas.openxmlformats.org/officeDocument/2006/relationships/hyperlink" Target="http://nsportal.ru/sites/default/files/2014/06/25/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27" Type="http://schemas.openxmlformats.org/officeDocument/2006/relationships/hyperlink" Target="http://nsportal.ru/sites/default/files/2014/06/25/&#1069;&#1054;&#1056;%20&#1082;%20&#1091;&#1088;&#1086;&#1082;&#1072;&#1084;%20&#1075;&#1077;&#1086;&#1075;&#1088;&#1072;&#1092;&#1080;&#1080;/&#1091;&#1088;&#1086;&#1082;%2012%20&#1074;&#1091;&#1083;&#1082;&#1072;&#1085;&#1099;.pptx" TargetMode="External"/><Relationship Id="rId30" Type="http://schemas.openxmlformats.org/officeDocument/2006/relationships/hyperlink" Target="http://nsportal.ru/sites/default/files/2014/06/25/&#1069;&#1054;&#1056;%20&#1082;%20&#1091;&#1088;&#1086;&#1082;&#1072;&#1084;%20&#1075;&#1077;&#1086;&#1075;&#1088;&#1072;&#1092;&#1080;&#1080;/&#1091;&#1088;&#1086;&#1082;%2016%20&#1084;&#1080;&#1088;&#1086;&#1074;&#1086;&#1081;%20&#1086;&#1082;&#1077;&#1072;&#1085;%20&#1080;%20&#1077;&#1075;&#1086;%20&#1095;&#1072;&#1089;&#1090;&#1080;.pptx" TargetMode="External"/><Relationship Id="rId35" Type="http://schemas.openxmlformats.org/officeDocument/2006/relationships/hyperlink" Target="http://nsportal.ru/sites/default/files/2014/06/25/&#1069;&#1054;&#1056;%20&#1082;%20&#1091;&#1088;&#1086;&#1082;&#1072;&#1084;%20&#1075;&#1077;&#1086;&#1075;&#1088;&#1072;&#1092;&#1080;&#1080;/&#1088;&#1077;&#1082;&#1080;%201.pptx" TargetMode="External"/><Relationship Id="rId43" Type="http://schemas.openxmlformats.org/officeDocument/2006/relationships/hyperlink" Target="http://nsportal.ru/sites/default/files/2014/06/25/&#1069;&#1054;&#1056;%20&#1082;%20&#1091;&#1088;&#1086;&#1082;&#1072;&#1084;%20&#1075;&#1077;&#1086;&#1075;&#1088;&#1072;&#1092;&#1080;&#1080;/&#1088;&#1072;&#1089;&#1090;&#1080;&#1090;&#1077;&#1083;&#1100;&#1085;&#1099;&#1081;%20&#1080;%20&#1078;&#1080;&#1074;&#1086;&#1090;&#1085;&#1099;&#1081;%20&#1084;&#1080;&#1088;%20&#1050;&#1054;.pptx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my-shop.ru/shop/books/122594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5912</Words>
  <Characters>33702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Школа</cp:lastModifiedBy>
  <cp:revision>4</cp:revision>
  <dcterms:created xsi:type="dcterms:W3CDTF">2016-09-28T03:44:00Z</dcterms:created>
  <dcterms:modified xsi:type="dcterms:W3CDTF">2016-09-28T04:13:00Z</dcterms:modified>
</cp:coreProperties>
</file>