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25D" w:rsidRDefault="0022225D" w:rsidP="0022225D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Муниципальное автономное общеобразовательное учреждение</w:t>
      </w:r>
    </w:p>
    <w:p w:rsidR="0022225D" w:rsidRDefault="0022225D" w:rsidP="0022225D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Тоболовская средняя общеобразовательная школа – </w:t>
      </w:r>
    </w:p>
    <w:p w:rsidR="0022225D" w:rsidRDefault="0022225D" w:rsidP="0022225D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филиал Ершовская основная общеобразовательная школа</w:t>
      </w:r>
    </w:p>
    <w:p w:rsidR="0022225D" w:rsidRDefault="0022225D" w:rsidP="0022225D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с. Ершово, Ишимский район, Тюменская область</w:t>
      </w:r>
    </w:p>
    <w:p w:rsidR="0022225D" w:rsidRDefault="0022225D" w:rsidP="0022225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2225D" w:rsidRDefault="0022225D" w:rsidP="0022225D">
      <w:pPr>
        <w:pStyle w:val="a3"/>
        <w:tabs>
          <w:tab w:val="left" w:pos="970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22225D" w:rsidRDefault="0022225D" w:rsidP="0022225D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Согласовано</w:t>
      </w:r>
      <w:r>
        <w:rPr>
          <w:rFonts w:ascii="Times New Roman" w:hAnsi="Times New Roman"/>
        </w:rPr>
        <w:tab/>
        <w:t xml:space="preserve">                                                                      Согласовано</w:t>
      </w:r>
      <w:r>
        <w:rPr>
          <w:rFonts w:ascii="Times New Roman" w:hAnsi="Times New Roman"/>
        </w:rPr>
        <w:tab/>
        <w:t xml:space="preserve">                                                        Утверждаю</w:t>
      </w:r>
    </w:p>
    <w:p w:rsidR="0022225D" w:rsidRDefault="0022225D" w:rsidP="0022225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1265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Заместитель </w:t>
      </w:r>
      <w:r>
        <w:rPr>
          <w:rFonts w:ascii="Times New Roman" w:hAnsi="Times New Roman"/>
        </w:rPr>
        <w:tab/>
        <w:t xml:space="preserve">                                                                      Зам. заведующей по УВР:</w:t>
      </w:r>
      <w:r>
        <w:rPr>
          <w:rFonts w:ascii="Times New Roman" w:hAnsi="Times New Roman"/>
        </w:rPr>
        <w:tab/>
        <w:t xml:space="preserve">                                 Директор МАОУ Тоболовская СОШ:</w:t>
      </w:r>
    </w:p>
    <w:p w:rsidR="0022225D" w:rsidRDefault="0022225D" w:rsidP="0022225D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директора по УВР                                                             ____________ И.В.Сироткина                              _____________ Н.Ф. Жидкова</w:t>
      </w:r>
    </w:p>
    <w:p w:rsidR="0022225D" w:rsidRDefault="0022225D" w:rsidP="0022225D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 Н.И. Плесовских                                                                                                                             Приказ № 134 от 31.08.2016 г. </w:t>
      </w:r>
    </w:p>
    <w:p w:rsidR="0022225D" w:rsidRDefault="0022225D" w:rsidP="0022225D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31.08.2016 г.</w:t>
      </w:r>
    </w:p>
    <w:p w:rsidR="0022225D" w:rsidRDefault="0022225D" w:rsidP="0022225D">
      <w:pPr>
        <w:pStyle w:val="a3"/>
        <w:rPr>
          <w:rFonts w:ascii="Times New Roman" w:hAnsi="Times New Roman"/>
        </w:rPr>
      </w:pPr>
    </w:p>
    <w:p w:rsidR="0022225D" w:rsidRDefault="0022225D" w:rsidP="0022225D">
      <w:pPr>
        <w:rPr>
          <w:rFonts w:ascii="Times New Roman" w:hAnsi="Times New Roman"/>
          <w:b/>
          <w:sz w:val="24"/>
        </w:rPr>
      </w:pPr>
    </w:p>
    <w:p w:rsidR="0022225D" w:rsidRDefault="0022225D" w:rsidP="0022225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2225D" w:rsidRDefault="0022225D" w:rsidP="0022225D">
      <w:pPr>
        <w:pStyle w:val="a3"/>
        <w:rPr>
          <w:rFonts w:ascii="Times New Roman" w:hAnsi="Times New Roman"/>
        </w:rPr>
      </w:pPr>
    </w:p>
    <w:p w:rsidR="0022225D" w:rsidRDefault="0022225D" w:rsidP="0022225D">
      <w:pPr>
        <w:pStyle w:val="a3"/>
        <w:rPr>
          <w:rFonts w:ascii="Times New Roman" w:hAnsi="Times New Roman"/>
        </w:rPr>
      </w:pPr>
    </w:p>
    <w:p w:rsidR="0022225D" w:rsidRDefault="0022225D" w:rsidP="0022225D">
      <w:pPr>
        <w:rPr>
          <w:rFonts w:ascii="Times New Roman" w:hAnsi="Times New Roman"/>
          <w:b/>
          <w:sz w:val="24"/>
        </w:rPr>
      </w:pPr>
    </w:p>
    <w:p w:rsidR="0022225D" w:rsidRDefault="0022225D" w:rsidP="0022225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2225D" w:rsidRDefault="0022225D" w:rsidP="0022225D">
      <w:pPr>
        <w:pStyle w:val="a3"/>
        <w:rPr>
          <w:rFonts w:ascii="Times New Roman" w:hAnsi="Times New Roman"/>
          <w:sz w:val="28"/>
          <w:szCs w:val="28"/>
        </w:rPr>
      </w:pPr>
    </w:p>
    <w:p w:rsidR="0022225D" w:rsidRDefault="0022225D" w:rsidP="0022225D">
      <w:pPr>
        <w:pStyle w:val="a3"/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t>Рабочая программа</w:t>
      </w:r>
    </w:p>
    <w:p w:rsidR="0022225D" w:rsidRDefault="0022225D" w:rsidP="0022225D">
      <w:pPr>
        <w:pStyle w:val="a3"/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t xml:space="preserve">по обществознанию для </w:t>
      </w:r>
      <w:r>
        <w:rPr>
          <w:rFonts w:ascii="Times New Roman" w:hAnsi="Times New Roman"/>
          <w:sz w:val="72"/>
          <w:szCs w:val="72"/>
        </w:rPr>
        <w:t>6</w:t>
      </w:r>
      <w:bookmarkStart w:id="0" w:name="_GoBack"/>
      <w:bookmarkEnd w:id="0"/>
      <w:r>
        <w:rPr>
          <w:rFonts w:ascii="Times New Roman" w:hAnsi="Times New Roman"/>
          <w:sz w:val="72"/>
          <w:szCs w:val="72"/>
        </w:rPr>
        <w:t xml:space="preserve"> класса</w:t>
      </w:r>
    </w:p>
    <w:p w:rsidR="0022225D" w:rsidRDefault="0022225D" w:rsidP="0022225D">
      <w:pPr>
        <w:pStyle w:val="a3"/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t>на 2016-2017 учебный год</w:t>
      </w:r>
    </w:p>
    <w:p w:rsidR="0022225D" w:rsidRDefault="0022225D" w:rsidP="0022225D">
      <w:pPr>
        <w:pStyle w:val="a3"/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t xml:space="preserve">                                                                                                                 </w:t>
      </w:r>
    </w:p>
    <w:p w:rsidR="0022225D" w:rsidRDefault="0022225D" w:rsidP="0022225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Составитель: А.М. Булдакова</w:t>
      </w:r>
    </w:p>
    <w:p w:rsidR="00C65909" w:rsidRPr="00984940" w:rsidRDefault="00C65909" w:rsidP="00C65909">
      <w:pPr>
        <w:tabs>
          <w:tab w:val="left" w:pos="10260"/>
        </w:tabs>
        <w:jc w:val="center"/>
        <w:rPr>
          <w:rFonts w:ascii="Times New Roman" w:hAnsi="Times New Roman"/>
          <w:b/>
          <w:sz w:val="24"/>
          <w:szCs w:val="24"/>
        </w:rPr>
      </w:pPr>
      <w:r w:rsidRPr="00984940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C65909" w:rsidRPr="00984940" w:rsidRDefault="00C65909" w:rsidP="00C65909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984940">
        <w:rPr>
          <w:rFonts w:ascii="Times New Roman" w:hAnsi="Times New Roman"/>
          <w:sz w:val="24"/>
          <w:szCs w:val="24"/>
          <w:lang w:eastAsia="ru-RU"/>
        </w:rPr>
        <w:t>Рабочая  программа  по обществознанию  составлена в соответствии с федеральным компонентом государственных  образовательных стандартов  основного  общего образования по обществознанию  (Приказ Министерства образования РФ от 05.03.2004 года №1089, Приказ  Министерства образования и науки Российской Федерации от 24 января 2012 г. № 39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 г. N 1089), Примерной программы основного общего образования по обществознанию, с учетом  программы  «Обществознание» под  редакцией  Л.Н. Боголюбова,  Н.И. Городецкой, Л.Ф. Ивановой, А.И.Матвеева.</w:t>
      </w:r>
    </w:p>
    <w:p w:rsidR="00C65909" w:rsidRPr="00984940" w:rsidRDefault="00C65909" w:rsidP="00C65909">
      <w:pPr>
        <w:pStyle w:val="a3"/>
        <w:rPr>
          <w:rStyle w:val="c10"/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984940">
        <w:rPr>
          <w:rStyle w:val="c10"/>
          <w:rFonts w:ascii="Times New Roman" w:hAnsi="Times New Roman"/>
          <w:b/>
          <w:bCs/>
          <w:iCs/>
          <w:color w:val="000000"/>
          <w:sz w:val="24"/>
          <w:szCs w:val="24"/>
        </w:rPr>
        <w:t>Изучение предмета на базовом уровне в 6 классе направлено на достижение следующих целей:</w:t>
      </w:r>
    </w:p>
    <w:p w:rsidR="00C65909" w:rsidRPr="00984940" w:rsidRDefault="00C65909" w:rsidP="00C65909">
      <w:pPr>
        <w:numPr>
          <w:ilvl w:val="0"/>
          <w:numId w:val="1"/>
        </w:numPr>
        <w:tabs>
          <w:tab w:val="clear" w:pos="567"/>
        </w:tabs>
        <w:spacing w:before="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940">
        <w:rPr>
          <w:rFonts w:ascii="Times New Roman" w:hAnsi="Times New Roman"/>
          <w:b/>
          <w:bCs/>
          <w:sz w:val="24"/>
          <w:szCs w:val="24"/>
        </w:rPr>
        <w:t xml:space="preserve">развитие </w:t>
      </w:r>
      <w:r w:rsidRPr="00984940">
        <w:rPr>
          <w:rFonts w:ascii="Times New Roman" w:hAnsi="Times New Roman"/>
          <w:sz w:val="24"/>
          <w:szCs w:val="24"/>
        </w:rPr>
        <w:t>личности в ответственный период социального взросления человека, ее познавательных интересов, критического мышления, обеспечивающего объективное восприятие социальной (в том числе экономической и правовой) информации и определение собственной позиции; нравственной и правовой культуры, экономического образа мышления, способности к самоопределению и самореализации;</w:t>
      </w:r>
    </w:p>
    <w:p w:rsidR="00C65909" w:rsidRPr="00984940" w:rsidRDefault="00C65909" w:rsidP="00C65909">
      <w:pPr>
        <w:numPr>
          <w:ilvl w:val="0"/>
          <w:numId w:val="1"/>
        </w:numPr>
        <w:tabs>
          <w:tab w:val="clear" w:pos="567"/>
        </w:tabs>
        <w:spacing w:before="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940">
        <w:rPr>
          <w:rFonts w:ascii="Times New Roman" w:hAnsi="Times New Roman"/>
          <w:b/>
          <w:bCs/>
          <w:sz w:val="24"/>
          <w:szCs w:val="24"/>
        </w:rPr>
        <w:t>воспитание</w:t>
      </w:r>
      <w:r w:rsidRPr="00984940">
        <w:rPr>
          <w:rFonts w:ascii="Times New Roman" w:hAnsi="Times New Roman"/>
          <w:sz w:val="24"/>
          <w:szCs w:val="24"/>
        </w:rPr>
        <w:t xml:space="preserve">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закрепленным в Конституции Российской Федерации;</w:t>
      </w:r>
    </w:p>
    <w:p w:rsidR="00C65909" w:rsidRPr="00984940" w:rsidRDefault="00C65909" w:rsidP="00C65909">
      <w:pPr>
        <w:numPr>
          <w:ilvl w:val="0"/>
          <w:numId w:val="1"/>
        </w:numPr>
        <w:tabs>
          <w:tab w:val="clear" w:pos="567"/>
        </w:tabs>
        <w:spacing w:before="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940">
        <w:rPr>
          <w:rFonts w:ascii="Times New Roman" w:hAnsi="Times New Roman"/>
          <w:b/>
          <w:bCs/>
          <w:sz w:val="24"/>
          <w:szCs w:val="24"/>
        </w:rPr>
        <w:t xml:space="preserve">освоение </w:t>
      </w:r>
      <w:r w:rsidRPr="00984940">
        <w:rPr>
          <w:rFonts w:ascii="Times New Roman" w:hAnsi="Times New Roman"/>
          <w:sz w:val="24"/>
          <w:szCs w:val="24"/>
        </w:rPr>
        <w:t xml:space="preserve">на уровне функциональной грамотности системы необходимых для социальной адаптации знаний об обществе, государстве основных социальных ролях, позитивно оцениваемых обществом качествах личности, позволяющих успешно взаимодействовать в социальной среде, сферах человеческой деятельности, способах регулирования общественных отношений; механизмах реализации и защиты прав человека и гражданина; </w:t>
      </w:r>
    </w:p>
    <w:p w:rsidR="00C65909" w:rsidRPr="00984940" w:rsidRDefault="00C65909" w:rsidP="00C65909">
      <w:pPr>
        <w:numPr>
          <w:ilvl w:val="0"/>
          <w:numId w:val="1"/>
        </w:numPr>
        <w:tabs>
          <w:tab w:val="clear" w:pos="567"/>
        </w:tabs>
        <w:spacing w:before="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940">
        <w:rPr>
          <w:rFonts w:ascii="Times New Roman" w:hAnsi="Times New Roman"/>
          <w:b/>
          <w:bCs/>
          <w:sz w:val="24"/>
          <w:szCs w:val="24"/>
        </w:rPr>
        <w:t>овладение умениями</w:t>
      </w:r>
      <w:r w:rsidRPr="00984940">
        <w:rPr>
          <w:rFonts w:ascii="Times New Roman" w:hAnsi="Times New Roman"/>
          <w:sz w:val="24"/>
          <w:szCs w:val="24"/>
        </w:rPr>
        <w:t xml:space="preserve"> познавательной, коммуникативной, практической деятельности в основных типичных для подросткового возраста социальных ролях; </w:t>
      </w:r>
    </w:p>
    <w:p w:rsidR="00C65909" w:rsidRPr="00984940" w:rsidRDefault="00C65909" w:rsidP="00C65909">
      <w:pPr>
        <w:numPr>
          <w:ilvl w:val="0"/>
          <w:numId w:val="1"/>
        </w:numPr>
        <w:tabs>
          <w:tab w:val="clear" w:pos="567"/>
        </w:tabs>
        <w:spacing w:before="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940">
        <w:rPr>
          <w:rFonts w:ascii="Times New Roman" w:hAnsi="Times New Roman"/>
          <w:b/>
          <w:bCs/>
          <w:sz w:val="24"/>
          <w:szCs w:val="24"/>
        </w:rPr>
        <w:t>формирование опыта</w:t>
      </w:r>
      <w:r w:rsidRPr="00984940">
        <w:rPr>
          <w:rFonts w:ascii="Times New Roman" w:hAnsi="Times New Roman"/>
          <w:sz w:val="24"/>
          <w:szCs w:val="24"/>
        </w:rPr>
        <w:t xml:space="preserve"> применения полученных знаний для решения типичных задач в области социальных отношений; содействие развитию компетентности в различных сферах жизни: экономической и гражданско-общественной деятельности, межличностных отношениях, отношениях между людьми различных национальностей и вероисповеданий, самостоятельной познавательной деятельности, правоотношениях, семейно-бытовых отношениях.</w:t>
      </w:r>
    </w:p>
    <w:p w:rsidR="00C65909" w:rsidRPr="00984940" w:rsidRDefault="00C65909" w:rsidP="00C65909">
      <w:pPr>
        <w:pStyle w:val="a3"/>
        <w:rPr>
          <w:rFonts w:ascii="Times New Roman" w:hAnsi="Times New Roman"/>
          <w:b/>
          <w:sz w:val="24"/>
          <w:szCs w:val="24"/>
        </w:rPr>
      </w:pPr>
      <w:r w:rsidRPr="00984940">
        <w:rPr>
          <w:rFonts w:ascii="Times New Roman" w:hAnsi="Times New Roman"/>
          <w:b/>
          <w:sz w:val="24"/>
          <w:szCs w:val="24"/>
        </w:rPr>
        <w:t>Задачи курса:</w:t>
      </w:r>
    </w:p>
    <w:p w:rsidR="00C65909" w:rsidRPr="00984940" w:rsidRDefault="00C65909" w:rsidP="00C65909">
      <w:pPr>
        <w:pStyle w:val="a3"/>
        <w:rPr>
          <w:rFonts w:ascii="Times New Roman" w:hAnsi="Times New Roman"/>
          <w:sz w:val="24"/>
          <w:szCs w:val="24"/>
        </w:rPr>
      </w:pPr>
      <w:r w:rsidRPr="00984940">
        <w:rPr>
          <w:rFonts w:ascii="Times New Roman" w:hAnsi="Times New Roman"/>
          <w:sz w:val="24"/>
          <w:szCs w:val="24"/>
        </w:rPr>
        <w:t>-содействовать</w:t>
      </w:r>
      <w:r w:rsidRPr="00984940">
        <w:rPr>
          <w:rFonts w:ascii="Times New Roman" w:hAnsi="Times New Roman"/>
          <w:b/>
          <w:sz w:val="24"/>
          <w:szCs w:val="24"/>
        </w:rPr>
        <w:t xml:space="preserve"> </w:t>
      </w:r>
      <w:r w:rsidRPr="00984940">
        <w:rPr>
          <w:rFonts w:ascii="Times New Roman" w:hAnsi="Times New Roman"/>
          <w:sz w:val="24"/>
          <w:szCs w:val="24"/>
        </w:rPr>
        <w:t xml:space="preserve">воспитанию гражданственности, патриотизма, уважения к социальным нормам, регулирующим взаимодействие людей, приверженности гуманистическим и демократическим ценностям, непреходящим ценностям национальной культуры; </w:t>
      </w:r>
    </w:p>
    <w:p w:rsidR="00C65909" w:rsidRPr="00984940" w:rsidRDefault="00C65909" w:rsidP="00C65909">
      <w:pPr>
        <w:pStyle w:val="a3"/>
        <w:rPr>
          <w:rFonts w:ascii="Times New Roman" w:hAnsi="Times New Roman"/>
          <w:sz w:val="24"/>
          <w:szCs w:val="24"/>
        </w:rPr>
      </w:pPr>
      <w:r w:rsidRPr="00984940">
        <w:rPr>
          <w:rFonts w:ascii="Times New Roman" w:hAnsi="Times New Roman"/>
          <w:sz w:val="24"/>
          <w:szCs w:val="24"/>
        </w:rPr>
        <w:t xml:space="preserve">-формировать знания и интеллектуальные умения, минимально необходимые и достаточные для выполнения типичных видов деятельности каждого гражданина, осознания личных и социальных возможностей их осуществления, дальнейшего образования и самообразования; </w:t>
      </w:r>
    </w:p>
    <w:p w:rsidR="00C65909" w:rsidRPr="00984940" w:rsidRDefault="00C65909" w:rsidP="00C65909">
      <w:pPr>
        <w:pStyle w:val="a3"/>
        <w:rPr>
          <w:rFonts w:ascii="Times New Roman" w:hAnsi="Times New Roman"/>
          <w:sz w:val="24"/>
          <w:szCs w:val="24"/>
        </w:rPr>
      </w:pPr>
      <w:r w:rsidRPr="00984940">
        <w:rPr>
          <w:rFonts w:ascii="Times New Roman" w:hAnsi="Times New Roman"/>
          <w:sz w:val="24"/>
          <w:szCs w:val="24"/>
        </w:rPr>
        <w:t>-формировать основы мировоззренческой, нравственной, социальной, политической, правовой и экономической культуры.</w:t>
      </w:r>
    </w:p>
    <w:p w:rsidR="00C65909" w:rsidRPr="00984940" w:rsidRDefault="00C65909" w:rsidP="00C65909">
      <w:pPr>
        <w:pStyle w:val="a3"/>
        <w:rPr>
          <w:rFonts w:ascii="Times New Roman" w:hAnsi="Times New Roman"/>
          <w:sz w:val="24"/>
          <w:szCs w:val="24"/>
        </w:rPr>
      </w:pPr>
      <w:r w:rsidRPr="00984940">
        <w:rPr>
          <w:rFonts w:ascii="Times New Roman" w:hAnsi="Times New Roman"/>
          <w:sz w:val="24"/>
          <w:szCs w:val="24"/>
        </w:rPr>
        <w:lastRenderedPageBreak/>
        <w:t>Курс содержит разделы: «Человек», «Семья», «Школа», «Труд», «Родина», «Добродетели», «Человек и закон», «Человек и экономика», «Человек и природа»,  в которых полно раскрываются вопросы  этики и нравственного становления человека, первоначальные знания об обществе, стране, государстве, взаимоотношениях между людьми, нравственно - правовых нормах и правилах общественной жизни, правах ребенка.</w:t>
      </w:r>
    </w:p>
    <w:p w:rsidR="00C65909" w:rsidRPr="00984940" w:rsidRDefault="00C65909" w:rsidP="00C65909">
      <w:pPr>
        <w:pStyle w:val="a3"/>
        <w:rPr>
          <w:rFonts w:ascii="Times New Roman" w:hAnsi="Times New Roman"/>
          <w:sz w:val="24"/>
          <w:szCs w:val="24"/>
        </w:rPr>
      </w:pPr>
    </w:p>
    <w:p w:rsidR="00CE593E" w:rsidRPr="00984940" w:rsidRDefault="00C65909" w:rsidP="00C65909">
      <w:pPr>
        <w:jc w:val="center"/>
        <w:rPr>
          <w:rFonts w:ascii="Times New Roman" w:hAnsi="Times New Roman"/>
          <w:b/>
          <w:sz w:val="24"/>
          <w:szCs w:val="24"/>
        </w:rPr>
      </w:pPr>
      <w:r w:rsidRPr="00984940">
        <w:rPr>
          <w:rFonts w:ascii="Times New Roman" w:hAnsi="Times New Roman"/>
          <w:b/>
          <w:sz w:val="24"/>
          <w:szCs w:val="24"/>
        </w:rPr>
        <w:t>Общая характеристика предмета, курса</w:t>
      </w:r>
    </w:p>
    <w:p w:rsidR="00C65909" w:rsidRPr="00984940" w:rsidRDefault="00C65909" w:rsidP="00C65909">
      <w:pPr>
        <w:pStyle w:val="a3"/>
        <w:spacing w:line="0" w:lineRule="atLeast"/>
        <w:ind w:firstLine="709"/>
        <w:rPr>
          <w:rStyle w:val="c10"/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984940">
        <w:rPr>
          <w:rFonts w:ascii="Times New Roman" w:hAnsi="Times New Roman"/>
          <w:sz w:val="24"/>
          <w:szCs w:val="24"/>
          <w:shd w:val="clear" w:color="auto" w:fill="FFFFFF"/>
        </w:rPr>
        <w:t>Курс обществознания    носит пропедевтический характер, связанный с проблемами социализации младших подростков. В теме «Человек» рассматриваются социальные свойства человека. У обучающихся расширяется круг социальных институтов: от самого близкого и эмоционально значимого (тема «Семья») до самого общественно значимого (тема «Родина»). Обучающиеся  расширяют круг сведений не только о важнейших социальных институтах и их общественном назначении, но и о качествах человека, проявляющихся во взаимодействии с ними.  Тема «Труд»  включает необходимые азы экономических знаний в сочетании с показом общественного значения труда и качеств, связанных с отношением к труду и его результатам. Тема «Добродетели» посвящена нравственным качествам человека, тесно связанным с важнейшими понятиями морали: добро как благо; доброта и благородство как качества человека; зло и способность человека противостоять ему. Реализуется межпредметная  связь с курсом «История» и другими учебными дисциплинами.</w:t>
      </w:r>
      <w:r w:rsidRPr="00984940">
        <w:rPr>
          <w:rStyle w:val="c10"/>
          <w:rFonts w:ascii="Times New Roman" w:hAnsi="Times New Roman"/>
          <w:b/>
          <w:bCs/>
          <w:iCs/>
          <w:color w:val="000000"/>
          <w:sz w:val="24"/>
          <w:szCs w:val="24"/>
        </w:rPr>
        <w:t xml:space="preserve">                 </w:t>
      </w:r>
    </w:p>
    <w:p w:rsidR="00C65909" w:rsidRPr="00984940" w:rsidRDefault="00C65909" w:rsidP="00C65909">
      <w:pPr>
        <w:pStyle w:val="a3"/>
        <w:jc w:val="center"/>
        <w:rPr>
          <w:rStyle w:val="c10"/>
          <w:rFonts w:ascii="Times New Roman" w:hAnsi="Times New Roman"/>
          <w:b/>
          <w:sz w:val="24"/>
          <w:szCs w:val="24"/>
        </w:rPr>
      </w:pPr>
      <w:r w:rsidRPr="00984940">
        <w:rPr>
          <w:rStyle w:val="c10"/>
          <w:rFonts w:ascii="Times New Roman" w:hAnsi="Times New Roman"/>
          <w:b/>
          <w:sz w:val="24"/>
          <w:szCs w:val="24"/>
        </w:rPr>
        <w:t>Место  предмета  в учебном плане</w:t>
      </w:r>
    </w:p>
    <w:p w:rsidR="00C65909" w:rsidRPr="00984940" w:rsidRDefault="00C65909" w:rsidP="00C65909">
      <w:pPr>
        <w:pStyle w:val="a3"/>
        <w:rPr>
          <w:rFonts w:ascii="Times New Roman" w:hAnsi="Times New Roman"/>
          <w:sz w:val="24"/>
          <w:szCs w:val="24"/>
        </w:rPr>
      </w:pPr>
      <w:r w:rsidRPr="00984940">
        <w:rPr>
          <w:rFonts w:ascii="Times New Roman" w:hAnsi="Times New Roman"/>
          <w:sz w:val="24"/>
          <w:szCs w:val="24"/>
        </w:rPr>
        <w:t xml:space="preserve">Федеральный базисный учебный план для образовательных учреждений Российской федерации  отводит 35 часов для обязательного  изучения обществознания  на ступени основного   общего образования. Согласно  учебному плану Ершовской ООШ на изучение обществознания  в  6  классе отводится 1 ч в неделю (34 часа  за  год). </w:t>
      </w:r>
    </w:p>
    <w:p w:rsidR="00984940" w:rsidRDefault="00984940" w:rsidP="00984940">
      <w:pPr>
        <w:spacing w:after="0"/>
        <w:ind w:left="708"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Планируемые результаты</w:t>
      </w:r>
    </w:p>
    <w:p w:rsidR="00C65909" w:rsidRPr="00984940" w:rsidRDefault="00C65909" w:rsidP="00C65909">
      <w:pPr>
        <w:spacing w:after="0"/>
        <w:ind w:left="708" w:firstLine="708"/>
        <w:rPr>
          <w:rFonts w:ascii="Times New Roman" w:hAnsi="Times New Roman"/>
          <w:b/>
          <w:sz w:val="24"/>
          <w:szCs w:val="24"/>
        </w:rPr>
      </w:pPr>
      <w:r w:rsidRPr="00984940">
        <w:rPr>
          <w:rFonts w:ascii="Times New Roman" w:hAnsi="Times New Roman"/>
          <w:b/>
          <w:sz w:val="24"/>
          <w:szCs w:val="24"/>
        </w:rPr>
        <w:t>Личностные, метапредметные, предметные результаты освоения конкретного учебного предмета, курса:</w:t>
      </w:r>
    </w:p>
    <w:p w:rsidR="00C65909" w:rsidRPr="00984940" w:rsidRDefault="00C65909" w:rsidP="00C65909">
      <w:pPr>
        <w:spacing w:after="0" w:line="0" w:lineRule="atLeast"/>
        <w:ind w:left="709"/>
        <w:rPr>
          <w:rFonts w:ascii="Times New Roman" w:hAnsi="Times New Roman"/>
          <w:b/>
          <w:sz w:val="24"/>
          <w:szCs w:val="24"/>
        </w:rPr>
      </w:pPr>
      <w:r w:rsidRPr="00984940">
        <w:rPr>
          <w:rFonts w:ascii="Times New Roman" w:hAnsi="Times New Roman"/>
          <w:b/>
          <w:bCs/>
          <w:sz w:val="24"/>
          <w:szCs w:val="24"/>
        </w:rPr>
        <w:t xml:space="preserve">Важнейшие личностны результаты: </w:t>
      </w:r>
      <w:r w:rsidRPr="00984940">
        <w:rPr>
          <w:rFonts w:ascii="Times New Roman" w:hAnsi="Times New Roman"/>
          <w:sz w:val="24"/>
          <w:szCs w:val="24"/>
        </w:rPr>
        <w:br/>
        <w:t>1. Мотивированность на посильное и созидательное участие в жизни общества;</w:t>
      </w:r>
      <w:r w:rsidRPr="00984940">
        <w:rPr>
          <w:rFonts w:ascii="Times New Roman" w:hAnsi="Times New Roman"/>
          <w:sz w:val="24"/>
          <w:szCs w:val="24"/>
        </w:rPr>
        <w:br/>
        <w:t>2.Заинтересованность не только в личном успехе, но и в благополучии и процветании своей страны;</w:t>
      </w:r>
      <w:r w:rsidRPr="00984940">
        <w:rPr>
          <w:rFonts w:ascii="Times New Roman" w:hAnsi="Times New Roman"/>
          <w:sz w:val="24"/>
          <w:szCs w:val="24"/>
        </w:rPr>
        <w:br/>
        <w:t>3.Ценностные ориентиры. Основанные на идеях патриотизма, любви и уважения к Отечеству; необходимости поддержания гражданского мира и согласия; отношении к человеку, его правам и свободам как высшей ценности; стремление к укреплению исторически сложившегося государственного единства; признании равноправия народов, единства разнообразных культур; убежденности в важности для общества семьи и семейных традиций; осознании своей ответственности за страну перед нынешними и грядущими поколениями.</w:t>
      </w:r>
      <w:r w:rsidRPr="00984940">
        <w:rPr>
          <w:rFonts w:ascii="Times New Roman" w:hAnsi="Times New Roman"/>
          <w:sz w:val="24"/>
          <w:szCs w:val="24"/>
        </w:rPr>
        <w:br/>
      </w:r>
      <w:r w:rsidRPr="00984940">
        <w:rPr>
          <w:rFonts w:ascii="Times New Roman" w:hAnsi="Times New Roman"/>
          <w:b/>
          <w:bCs/>
          <w:sz w:val="24"/>
          <w:szCs w:val="24"/>
        </w:rPr>
        <w:t xml:space="preserve"> Метапредметные результаты </w:t>
      </w:r>
      <w:r w:rsidRPr="00984940">
        <w:rPr>
          <w:rFonts w:ascii="Times New Roman" w:hAnsi="Times New Roman"/>
          <w:sz w:val="24"/>
          <w:szCs w:val="24"/>
        </w:rPr>
        <w:t>изучения обществознания выпускниками основной школы проявляются в:</w:t>
      </w:r>
      <w:r w:rsidRPr="00984940">
        <w:rPr>
          <w:rFonts w:ascii="Times New Roman" w:hAnsi="Times New Roman"/>
          <w:sz w:val="24"/>
          <w:szCs w:val="24"/>
        </w:rPr>
        <w:br/>
        <w:t>1. Умение сознательно организовывать свою познавательную деятельность (от постановки цели до получения и оценки результата);</w:t>
      </w:r>
      <w:r w:rsidRPr="00984940">
        <w:rPr>
          <w:rFonts w:ascii="Times New Roman" w:hAnsi="Times New Roman"/>
          <w:sz w:val="24"/>
          <w:szCs w:val="24"/>
        </w:rPr>
        <w:br/>
      </w:r>
      <w:r w:rsidRPr="00984940">
        <w:rPr>
          <w:rFonts w:ascii="Times New Roman" w:hAnsi="Times New Roman"/>
          <w:sz w:val="24"/>
          <w:szCs w:val="24"/>
        </w:rPr>
        <w:br/>
        <w:t xml:space="preserve">2. Умение объяснять явления и процессы социальной действительности с научных позиций; рассматривать их комплексно в контексте </w:t>
      </w:r>
      <w:r w:rsidRPr="00984940">
        <w:rPr>
          <w:rFonts w:ascii="Times New Roman" w:hAnsi="Times New Roman"/>
          <w:sz w:val="24"/>
          <w:szCs w:val="24"/>
        </w:rPr>
        <w:lastRenderedPageBreak/>
        <w:t>сложившихся реалий и возможных перспектив;</w:t>
      </w:r>
      <w:r w:rsidRPr="00984940">
        <w:rPr>
          <w:rFonts w:ascii="Times New Roman" w:hAnsi="Times New Roman"/>
          <w:sz w:val="24"/>
          <w:szCs w:val="24"/>
        </w:rPr>
        <w:br/>
        <w:t>3. 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ролей, свойственных подросткам;</w:t>
      </w:r>
      <w:r w:rsidRPr="00984940">
        <w:rPr>
          <w:rFonts w:ascii="Times New Roman" w:hAnsi="Times New Roman"/>
          <w:sz w:val="24"/>
          <w:szCs w:val="24"/>
        </w:rPr>
        <w:br/>
        <w:t>4. Овладение различными видами публичных выступлений (высказывания, монолог, дискуссия) и следовании этическим нормам и правилам ведения диалога;</w:t>
      </w:r>
      <w:r w:rsidRPr="00984940">
        <w:rPr>
          <w:rFonts w:ascii="Times New Roman" w:hAnsi="Times New Roman"/>
          <w:sz w:val="24"/>
          <w:szCs w:val="24"/>
        </w:rPr>
        <w:br/>
        <w:t xml:space="preserve">5. Умение выполнять познавательные и практические задания, в том числе с использованием проектной деятельность на уроках и в доступной социальной практике, на: </w:t>
      </w:r>
      <w:r w:rsidRPr="00984940">
        <w:rPr>
          <w:rFonts w:ascii="Times New Roman" w:hAnsi="Times New Roman"/>
          <w:sz w:val="24"/>
          <w:szCs w:val="24"/>
        </w:rPr>
        <w:br/>
        <w:t>- использование элементов причинно – следственного анализа;</w:t>
      </w:r>
      <w:r w:rsidRPr="00984940">
        <w:rPr>
          <w:rFonts w:ascii="Times New Roman" w:hAnsi="Times New Roman"/>
          <w:sz w:val="24"/>
          <w:szCs w:val="24"/>
        </w:rPr>
        <w:br/>
        <w:t>- исследование несложных реальных связей и зависимостей;</w:t>
      </w:r>
      <w:r w:rsidRPr="00984940">
        <w:rPr>
          <w:rFonts w:ascii="Times New Roman" w:hAnsi="Times New Roman"/>
          <w:sz w:val="24"/>
          <w:szCs w:val="24"/>
        </w:rPr>
        <w:br/>
        <w:t>- определение сущностных характеристик изучаемого объекта; выбор верных критериев для сравнения, сопоставления. Оценки объектов;</w:t>
      </w:r>
      <w:r w:rsidRPr="00984940">
        <w:rPr>
          <w:rFonts w:ascii="Times New Roman" w:hAnsi="Times New Roman"/>
          <w:sz w:val="24"/>
          <w:szCs w:val="24"/>
        </w:rPr>
        <w:br/>
        <w:t>- поиск и извлечение нужной информации по заданной теме и адаптированных источниках различного типа;</w:t>
      </w:r>
      <w:r w:rsidRPr="00984940">
        <w:rPr>
          <w:rFonts w:ascii="Times New Roman" w:hAnsi="Times New Roman"/>
          <w:sz w:val="24"/>
          <w:szCs w:val="24"/>
        </w:rPr>
        <w:br/>
        <w:t>- перевод информации из одной знаковой системы в другую (из текста в таблицу, из аудиовизуального ряда в текст и др.); выбор знаковых систем адекватно познавательной и коммуникативной ситуации;</w:t>
      </w:r>
      <w:r w:rsidRPr="00984940">
        <w:rPr>
          <w:rFonts w:ascii="Times New Roman" w:hAnsi="Times New Roman"/>
          <w:sz w:val="24"/>
          <w:szCs w:val="24"/>
        </w:rPr>
        <w:br/>
        <w:t>- подкрепление изученных положений конкретными примерами;</w:t>
      </w:r>
      <w:r w:rsidRPr="00984940">
        <w:rPr>
          <w:rFonts w:ascii="Times New Roman" w:hAnsi="Times New Roman"/>
          <w:sz w:val="24"/>
          <w:szCs w:val="24"/>
        </w:rPr>
        <w:br/>
        <w:t>-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</w:t>
      </w:r>
      <w:r w:rsidRPr="00984940">
        <w:rPr>
          <w:rFonts w:ascii="Times New Roman" w:hAnsi="Times New Roman"/>
          <w:sz w:val="24"/>
          <w:szCs w:val="24"/>
        </w:rPr>
        <w:br/>
        <w:t>- определение собственного отношения к явлениям современной жизни, формулирование своей точки зрения.</w:t>
      </w:r>
      <w:r w:rsidRPr="00984940">
        <w:rPr>
          <w:rFonts w:ascii="Times New Roman" w:hAnsi="Times New Roman"/>
          <w:sz w:val="24"/>
          <w:szCs w:val="24"/>
        </w:rPr>
        <w:br/>
      </w:r>
      <w:r w:rsidRPr="00984940">
        <w:rPr>
          <w:rFonts w:ascii="Times New Roman" w:hAnsi="Times New Roman"/>
          <w:b/>
          <w:bCs/>
          <w:sz w:val="24"/>
          <w:szCs w:val="24"/>
        </w:rPr>
        <w:t xml:space="preserve"> Предметными результатами </w:t>
      </w:r>
      <w:r w:rsidRPr="00984940">
        <w:rPr>
          <w:rFonts w:ascii="Times New Roman" w:hAnsi="Times New Roman"/>
          <w:sz w:val="24"/>
          <w:szCs w:val="24"/>
        </w:rPr>
        <w:t>освоения выпускниками основной школы содержания программы по обществознанию являются:</w:t>
      </w:r>
      <w:r w:rsidRPr="00984940">
        <w:rPr>
          <w:rFonts w:ascii="Times New Roman" w:hAnsi="Times New Roman"/>
          <w:sz w:val="24"/>
          <w:szCs w:val="24"/>
        </w:rPr>
        <w:br/>
        <w:t>1. Относительно целостное представление об обществе и человеке, о сферах и областях общественной жизни, механизмах и регуляторах деятельности людей;</w:t>
      </w:r>
      <w:r w:rsidRPr="00984940">
        <w:rPr>
          <w:rFonts w:ascii="Times New Roman" w:hAnsi="Times New Roman"/>
          <w:sz w:val="24"/>
          <w:szCs w:val="24"/>
        </w:rPr>
        <w:br/>
        <w:t>2. Знание ряда ключевых понятий об основных социальных объектах; умение объяснять с опорой на эти понятия явления социальной действительности;</w:t>
      </w:r>
      <w:r w:rsidRPr="00984940">
        <w:rPr>
          <w:rFonts w:ascii="Times New Roman" w:hAnsi="Times New Roman"/>
          <w:sz w:val="24"/>
          <w:szCs w:val="24"/>
        </w:rPr>
        <w:br/>
        <w:t>3. Знания, умения и ценностные установки, необходимые для сознательного выполнения старшими подростками основных ролей в пределах своей дееспособности;</w:t>
      </w:r>
      <w:r w:rsidRPr="00984940">
        <w:rPr>
          <w:rFonts w:ascii="Times New Roman" w:hAnsi="Times New Roman"/>
          <w:sz w:val="24"/>
          <w:szCs w:val="24"/>
        </w:rPr>
        <w:br/>
        <w:t>4. Умения находить нужную социальную информацию в педагогически отобранных источника;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общественным явлениям с позиций одобряемх в современном российском обществе социальных ценностей;</w:t>
      </w:r>
      <w:r w:rsidRPr="00984940">
        <w:rPr>
          <w:rFonts w:ascii="Times New Roman" w:hAnsi="Times New Roman"/>
          <w:sz w:val="24"/>
          <w:szCs w:val="24"/>
        </w:rPr>
        <w:br/>
        <w:t>5. 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  <w:r w:rsidRPr="00984940">
        <w:rPr>
          <w:rFonts w:ascii="Times New Roman" w:hAnsi="Times New Roman"/>
          <w:sz w:val="24"/>
          <w:szCs w:val="24"/>
        </w:rPr>
        <w:br/>
      </w:r>
      <w:r w:rsidRPr="00984940">
        <w:rPr>
          <w:rFonts w:ascii="Times New Roman" w:hAnsi="Times New Roman"/>
          <w:sz w:val="24"/>
          <w:szCs w:val="24"/>
        </w:rPr>
        <w:br/>
      </w:r>
      <w:r w:rsidRPr="00984940">
        <w:rPr>
          <w:rFonts w:ascii="Times New Roman" w:hAnsi="Times New Roman"/>
          <w:sz w:val="24"/>
          <w:szCs w:val="24"/>
        </w:rPr>
        <w:lastRenderedPageBreak/>
        <w:t>6. Знание основных нравственных и правовых понятий, норм и правил, понимание их роли как решающих регуляторов общественной жизни; умение применять эти нормы и правила к анализу и оценке реальных социальных ситуаций; установка на необходимость руководствоваться этими нормами и правилами в собственной повседневной жизни;</w:t>
      </w:r>
      <w:r w:rsidRPr="00984940">
        <w:rPr>
          <w:rFonts w:ascii="Times New Roman" w:hAnsi="Times New Roman"/>
          <w:sz w:val="24"/>
          <w:szCs w:val="24"/>
        </w:rPr>
        <w:br/>
        <w:t>7. Приверженность гуманистическим и демократическим ценностям, патриотизм и гражданственность;</w:t>
      </w:r>
      <w:r w:rsidRPr="00984940">
        <w:rPr>
          <w:rFonts w:ascii="Times New Roman" w:hAnsi="Times New Roman"/>
          <w:sz w:val="24"/>
          <w:szCs w:val="24"/>
        </w:rPr>
        <w:br/>
        <w:t>8. Знание особенностей труда как одного из основных видов деятельности человека, основных требований трудовой этики в современном обществе, правовых норм, регулирующих трудовую деятельность несовершеннолетних;</w:t>
      </w:r>
      <w:r w:rsidRPr="00984940">
        <w:rPr>
          <w:rFonts w:ascii="Times New Roman" w:hAnsi="Times New Roman"/>
          <w:sz w:val="24"/>
          <w:szCs w:val="24"/>
        </w:rPr>
        <w:br/>
        <w:t>9. Понимание значения трудовой деятельности для личности и общества;</w:t>
      </w:r>
      <w:r w:rsidRPr="00984940">
        <w:rPr>
          <w:rFonts w:ascii="Times New Roman" w:hAnsi="Times New Roman"/>
          <w:sz w:val="24"/>
          <w:szCs w:val="24"/>
        </w:rPr>
        <w:br/>
        <w:t>10. Понимание специфики познания мира средствами искусства в соответствии с другими способами познания;</w:t>
      </w:r>
      <w:r w:rsidRPr="00984940">
        <w:rPr>
          <w:rFonts w:ascii="Times New Roman" w:hAnsi="Times New Roman"/>
          <w:sz w:val="24"/>
          <w:szCs w:val="24"/>
        </w:rPr>
        <w:br/>
        <w:t>11. Понимание роли искусства в становлении личности и в жизни общества;</w:t>
      </w:r>
      <w:r w:rsidRPr="00984940">
        <w:rPr>
          <w:rFonts w:ascii="Times New Roman" w:hAnsi="Times New Roman"/>
          <w:sz w:val="24"/>
          <w:szCs w:val="24"/>
        </w:rPr>
        <w:br/>
        <w:t>12. Знание определяющих признаков коммуникативной деятельности в сравнении с другими видами деятельности;</w:t>
      </w:r>
      <w:r w:rsidRPr="00984940">
        <w:rPr>
          <w:rFonts w:ascii="Times New Roman" w:hAnsi="Times New Roman"/>
          <w:sz w:val="24"/>
          <w:szCs w:val="24"/>
        </w:rPr>
        <w:br/>
        <w:t>13. Знание новых возможностей для коммуникации в современном обществе; умение использовать современные средства связи и коммуникации для поиска и обработки необходимой социальной информации;</w:t>
      </w:r>
      <w:r w:rsidRPr="00984940">
        <w:rPr>
          <w:rFonts w:ascii="Times New Roman" w:hAnsi="Times New Roman"/>
          <w:sz w:val="24"/>
          <w:szCs w:val="24"/>
        </w:rPr>
        <w:br/>
        <w:t>14. Понимание языка массовой социально – политической коммуникации, позволяющее осознанию воспринимать соответствующую информацию, умение различать факты, аргументы, оценочные суждения;</w:t>
      </w:r>
      <w:r w:rsidRPr="00984940">
        <w:rPr>
          <w:rFonts w:ascii="Times New Roman" w:hAnsi="Times New Roman"/>
          <w:sz w:val="24"/>
          <w:szCs w:val="24"/>
        </w:rPr>
        <w:br/>
        <w:t>15. Понимание значения коммуникации в межличностном общении;</w:t>
      </w:r>
      <w:r w:rsidRPr="00984940">
        <w:rPr>
          <w:rFonts w:ascii="Times New Roman" w:hAnsi="Times New Roman"/>
          <w:sz w:val="24"/>
          <w:szCs w:val="24"/>
        </w:rPr>
        <w:br/>
        <w:t>16. Умение взаимодействовать в ходе выполнения групповой работы, вести диалог, участвовать в дискуссии, аргументировать собственную точку зрения. Знакомство с отдельными приемами и техниками преодоления конфликтов.</w:t>
      </w:r>
    </w:p>
    <w:p w:rsidR="00984940" w:rsidRPr="00984940" w:rsidRDefault="00984940" w:rsidP="00984940">
      <w:pPr>
        <w:jc w:val="center"/>
        <w:rPr>
          <w:rFonts w:ascii="Times New Roman" w:hAnsi="Times New Roman"/>
          <w:b/>
          <w:sz w:val="24"/>
          <w:szCs w:val="24"/>
        </w:rPr>
      </w:pPr>
      <w:r w:rsidRPr="00984940">
        <w:rPr>
          <w:rFonts w:ascii="Times New Roman" w:hAnsi="Times New Roman"/>
          <w:b/>
          <w:sz w:val="24"/>
          <w:szCs w:val="24"/>
        </w:rPr>
        <w:t>Требования к уровню подготовки</w:t>
      </w:r>
    </w:p>
    <w:p w:rsidR="00C65909" w:rsidRPr="00984940" w:rsidRDefault="00863108" w:rsidP="00C65909">
      <w:pPr>
        <w:rPr>
          <w:rFonts w:ascii="Times New Roman" w:hAnsi="Times New Roman"/>
          <w:b/>
          <w:sz w:val="24"/>
          <w:szCs w:val="24"/>
          <w:u w:val="single"/>
        </w:rPr>
      </w:pPr>
      <w:r w:rsidRPr="00984940">
        <w:rPr>
          <w:rFonts w:ascii="Times New Roman" w:hAnsi="Times New Roman"/>
          <w:b/>
          <w:sz w:val="24"/>
          <w:szCs w:val="24"/>
          <w:u w:val="single"/>
        </w:rPr>
        <w:t>К концу 6 класса обучающийся научится:</w:t>
      </w:r>
    </w:p>
    <w:p w:rsidR="00863108" w:rsidRPr="00984940" w:rsidRDefault="00863108" w:rsidP="008631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4940">
        <w:rPr>
          <w:rFonts w:ascii="Times New Roman" w:eastAsia="Times New Roman" w:hAnsi="Times New Roman"/>
          <w:sz w:val="24"/>
          <w:szCs w:val="24"/>
          <w:lang w:eastAsia="ru-RU"/>
        </w:rPr>
        <w:t>Добывать и критически оценивать информацию.</w:t>
      </w:r>
    </w:p>
    <w:p w:rsidR="00863108" w:rsidRPr="00984940" w:rsidRDefault="00863108" w:rsidP="008631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4940">
        <w:rPr>
          <w:rFonts w:ascii="Times New Roman" w:eastAsia="Times New Roman" w:hAnsi="Times New Roman"/>
          <w:sz w:val="24"/>
          <w:szCs w:val="24"/>
          <w:lang w:eastAsia="ru-RU"/>
        </w:rPr>
        <w:t>Систематизировать обществоведческую информацию и представлять её в виде текста, таблицы, схемы.</w:t>
      </w:r>
    </w:p>
    <w:p w:rsidR="00863108" w:rsidRPr="00984940" w:rsidRDefault="00863108" w:rsidP="008631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4940">
        <w:rPr>
          <w:rFonts w:ascii="Times New Roman" w:eastAsia="Times New Roman" w:hAnsi="Times New Roman"/>
          <w:sz w:val="24"/>
          <w:szCs w:val="24"/>
          <w:lang w:eastAsia="ru-RU"/>
        </w:rPr>
        <w:t>Обобщать.</w:t>
      </w:r>
    </w:p>
    <w:p w:rsidR="00863108" w:rsidRPr="00984940" w:rsidRDefault="00863108" w:rsidP="008631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4940">
        <w:rPr>
          <w:rFonts w:ascii="Times New Roman" w:eastAsia="Times New Roman" w:hAnsi="Times New Roman"/>
          <w:sz w:val="24"/>
          <w:szCs w:val="24"/>
          <w:lang w:eastAsia="ru-RU"/>
        </w:rPr>
        <w:t>Группировать.</w:t>
      </w:r>
    </w:p>
    <w:p w:rsidR="00863108" w:rsidRPr="00984940" w:rsidRDefault="00863108" w:rsidP="008631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4940">
        <w:rPr>
          <w:rFonts w:ascii="Times New Roman" w:eastAsia="Times New Roman" w:hAnsi="Times New Roman"/>
          <w:sz w:val="24"/>
          <w:szCs w:val="24"/>
          <w:lang w:eastAsia="ru-RU"/>
        </w:rPr>
        <w:t>Сравнивать факты, явления и понятия.</w:t>
      </w:r>
    </w:p>
    <w:p w:rsidR="00863108" w:rsidRPr="00984940" w:rsidRDefault="00863108" w:rsidP="008631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4940">
        <w:rPr>
          <w:rFonts w:ascii="Times New Roman" w:eastAsia="Times New Roman" w:hAnsi="Times New Roman"/>
          <w:sz w:val="24"/>
          <w:szCs w:val="24"/>
          <w:lang w:eastAsia="ru-RU"/>
        </w:rPr>
        <w:t>Устанавливать причинно-следственные связи</w:t>
      </w:r>
    </w:p>
    <w:p w:rsidR="00863108" w:rsidRPr="00984940" w:rsidRDefault="00863108" w:rsidP="008631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4940">
        <w:rPr>
          <w:rFonts w:ascii="Times New Roman" w:eastAsia="Times New Roman" w:hAnsi="Times New Roman"/>
          <w:sz w:val="24"/>
          <w:szCs w:val="24"/>
          <w:lang w:eastAsia="ru-RU"/>
        </w:rPr>
        <w:t>Определять и объяснять другим людям своё отношение к общественным нормам.</w:t>
      </w:r>
    </w:p>
    <w:p w:rsidR="00863108" w:rsidRPr="00984940" w:rsidRDefault="00863108" w:rsidP="008631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4940">
        <w:rPr>
          <w:rFonts w:ascii="Times New Roman" w:eastAsia="Times New Roman" w:hAnsi="Times New Roman"/>
          <w:sz w:val="24"/>
          <w:szCs w:val="24"/>
          <w:lang w:eastAsia="ru-RU"/>
        </w:rPr>
        <w:t>Принимать решения в ответственных ситуациях и не бояться отвечать за свои поступки.</w:t>
      </w:r>
    </w:p>
    <w:p w:rsidR="00863108" w:rsidRPr="00984940" w:rsidRDefault="00863108" w:rsidP="008631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4940">
        <w:rPr>
          <w:rFonts w:ascii="Times New Roman" w:eastAsia="Times New Roman" w:hAnsi="Times New Roman"/>
          <w:sz w:val="24"/>
          <w:szCs w:val="24"/>
          <w:lang w:eastAsia="ru-RU"/>
        </w:rPr>
        <w:t>Уметь договариваться с людьми, преодолевать конфликты.</w:t>
      </w:r>
    </w:p>
    <w:p w:rsidR="00984940" w:rsidRPr="00984940" w:rsidRDefault="00984940" w:rsidP="00984940">
      <w:pPr>
        <w:pStyle w:val="a3"/>
        <w:rPr>
          <w:rFonts w:ascii="Times New Roman" w:hAnsi="Times New Roman"/>
          <w:sz w:val="24"/>
          <w:szCs w:val="24"/>
        </w:rPr>
      </w:pPr>
      <w:r w:rsidRPr="00984940">
        <w:rPr>
          <w:rFonts w:ascii="Times New Roman" w:hAnsi="Times New Roman"/>
          <w:sz w:val="24"/>
          <w:szCs w:val="24"/>
        </w:rPr>
        <w:t>В результате изучения обществознания на базовом уровне ученик 6 класса должен:</w:t>
      </w:r>
    </w:p>
    <w:p w:rsidR="00984940" w:rsidRPr="00984940" w:rsidRDefault="00984940" w:rsidP="00984940">
      <w:pPr>
        <w:pStyle w:val="a3"/>
        <w:rPr>
          <w:rFonts w:ascii="Times New Roman" w:hAnsi="Times New Roman"/>
          <w:b/>
          <w:sz w:val="24"/>
          <w:szCs w:val="24"/>
        </w:rPr>
      </w:pPr>
      <w:r w:rsidRPr="00984940">
        <w:rPr>
          <w:rFonts w:ascii="Times New Roman" w:hAnsi="Times New Roman"/>
          <w:b/>
          <w:sz w:val="24"/>
          <w:szCs w:val="24"/>
        </w:rPr>
        <w:lastRenderedPageBreak/>
        <w:t>знать/понимать:</w:t>
      </w:r>
    </w:p>
    <w:p w:rsidR="00984940" w:rsidRPr="00984940" w:rsidRDefault="00984940" w:rsidP="0098494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940">
        <w:rPr>
          <w:rFonts w:ascii="Times New Roman" w:hAnsi="Times New Roman"/>
          <w:sz w:val="24"/>
          <w:szCs w:val="24"/>
        </w:rPr>
        <w:t>основные положения и понятия, отражающие природу человека, его взаимодействие с другими людьми, функционирование и развитие общества как формы совместной  деятельности людей, характерные черты и признаки основных сфер жизни общества (экономической, социальной и пр.), основные принципы и институты права, правовые и моральные нормы, регулирующие общественные отношения;</w:t>
      </w:r>
    </w:p>
    <w:p w:rsidR="00984940" w:rsidRPr="00984940" w:rsidRDefault="00984940" w:rsidP="00984940">
      <w:pPr>
        <w:pStyle w:val="a3"/>
        <w:rPr>
          <w:rFonts w:ascii="Times New Roman" w:hAnsi="Times New Roman"/>
          <w:b/>
          <w:sz w:val="24"/>
          <w:szCs w:val="24"/>
        </w:rPr>
      </w:pPr>
      <w:r w:rsidRPr="00984940">
        <w:rPr>
          <w:rFonts w:ascii="Times New Roman" w:hAnsi="Times New Roman"/>
          <w:b/>
          <w:sz w:val="24"/>
          <w:szCs w:val="24"/>
        </w:rPr>
        <w:t>уметь:</w:t>
      </w:r>
      <w:r w:rsidRPr="00984940">
        <w:rPr>
          <w:rFonts w:ascii="Times New Roman" w:hAnsi="Times New Roman"/>
          <w:b/>
          <w:sz w:val="24"/>
          <w:szCs w:val="24"/>
        </w:rPr>
        <w:tab/>
      </w:r>
    </w:p>
    <w:p w:rsidR="00984940" w:rsidRPr="00984940" w:rsidRDefault="00984940" w:rsidP="00984940">
      <w:pPr>
        <w:numPr>
          <w:ilvl w:val="0"/>
          <w:numId w:val="8"/>
        </w:numPr>
        <w:spacing w:before="60"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984940">
        <w:rPr>
          <w:rFonts w:ascii="Times New Roman" w:hAnsi="Times New Roman"/>
          <w:b/>
          <w:bCs/>
          <w:iCs/>
          <w:sz w:val="24"/>
          <w:szCs w:val="24"/>
        </w:rPr>
        <w:t>характеризовать (описывать):</w:t>
      </w:r>
      <w:r w:rsidRPr="00984940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984940">
        <w:rPr>
          <w:rFonts w:ascii="Times New Roman" w:hAnsi="Times New Roman"/>
          <w:sz w:val="24"/>
          <w:szCs w:val="24"/>
        </w:rPr>
        <w:t xml:space="preserve">общество как форму жизнедеятельности людей; основные сферы общественной жизни; социальную структуру общества; социальные роли; семью как малую группу; </w:t>
      </w:r>
    </w:p>
    <w:p w:rsidR="00984940" w:rsidRPr="00984940" w:rsidRDefault="00984940" w:rsidP="00984940">
      <w:pPr>
        <w:numPr>
          <w:ilvl w:val="0"/>
          <w:numId w:val="8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940">
        <w:rPr>
          <w:rFonts w:ascii="Times New Roman" w:hAnsi="Times New Roman"/>
          <w:b/>
          <w:bCs/>
          <w:iCs/>
          <w:sz w:val="24"/>
          <w:szCs w:val="24"/>
        </w:rPr>
        <w:t>объяснять:</w:t>
      </w:r>
      <w:r w:rsidRPr="00984940">
        <w:rPr>
          <w:rFonts w:ascii="Times New Roman" w:hAnsi="Times New Roman"/>
          <w:sz w:val="24"/>
          <w:szCs w:val="24"/>
        </w:rPr>
        <w:t xml:space="preserve"> взаимосвязь общества и природы; сфер общественной жизни; многообразие социальных ролей в подростковом возрасте; сущность социальной ответственности; </w:t>
      </w:r>
    </w:p>
    <w:p w:rsidR="00984940" w:rsidRPr="00984940" w:rsidRDefault="00984940" w:rsidP="00984940">
      <w:pPr>
        <w:numPr>
          <w:ilvl w:val="0"/>
          <w:numId w:val="8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940">
        <w:rPr>
          <w:rFonts w:ascii="Times New Roman" w:hAnsi="Times New Roman"/>
          <w:b/>
          <w:bCs/>
          <w:iCs/>
          <w:sz w:val="24"/>
          <w:szCs w:val="24"/>
        </w:rPr>
        <w:t>сравнивать (различать):</w:t>
      </w:r>
      <w:r w:rsidRPr="00984940">
        <w:rPr>
          <w:rFonts w:ascii="Times New Roman" w:hAnsi="Times New Roman"/>
          <w:sz w:val="24"/>
          <w:szCs w:val="24"/>
        </w:rPr>
        <w:t xml:space="preserve"> понятия «солидарность», «лояльность», «толерантность»; «социальные ценности» и «социальные нормы»; формальные и неформальные группы; органы государственной власти и местного самоуправления; большие и малые социальные группы; </w:t>
      </w:r>
    </w:p>
    <w:p w:rsidR="00984940" w:rsidRPr="00984940" w:rsidRDefault="00984940" w:rsidP="00984940">
      <w:pPr>
        <w:numPr>
          <w:ilvl w:val="0"/>
          <w:numId w:val="8"/>
        </w:numPr>
        <w:spacing w:before="6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940">
        <w:rPr>
          <w:rFonts w:ascii="Times New Roman" w:hAnsi="Times New Roman"/>
          <w:b/>
          <w:bCs/>
          <w:iCs/>
          <w:sz w:val="24"/>
          <w:szCs w:val="24"/>
        </w:rPr>
        <w:t>вычислять на условных примерах:</w:t>
      </w:r>
      <w:r w:rsidRPr="00984940">
        <w:rPr>
          <w:rFonts w:ascii="Times New Roman" w:hAnsi="Times New Roman"/>
          <w:sz w:val="24"/>
          <w:szCs w:val="24"/>
        </w:rPr>
        <w:t xml:space="preserve"> семейный бюджет.</w:t>
      </w:r>
    </w:p>
    <w:p w:rsidR="00984940" w:rsidRPr="00984940" w:rsidRDefault="00984940" w:rsidP="00984940">
      <w:pPr>
        <w:spacing w:before="6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4940">
        <w:rPr>
          <w:rFonts w:ascii="Times New Roman" w:hAnsi="Times New Roman"/>
          <w:b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984940" w:rsidRPr="00984940" w:rsidRDefault="00984940" w:rsidP="00984940">
      <w:pPr>
        <w:numPr>
          <w:ilvl w:val="0"/>
          <w:numId w:val="8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940">
        <w:rPr>
          <w:rFonts w:ascii="Times New Roman" w:hAnsi="Times New Roman"/>
          <w:sz w:val="24"/>
          <w:szCs w:val="24"/>
        </w:rPr>
        <w:t>в процессе выполнения типичных для подростка социальных ролей;</w:t>
      </w:r>
    </w:p>
    <w:p w:rsidR="00984940" w:rsidRPr="00984940" w:rsidRDefault="00984940" w:rsidP="00984940">
      <w:pPr>
        <w:numPr>
          <w:ilvl w:val="0"/>
          <w:numId w:val="8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940">
        <w:rPr>
          <w:rFonts w:ascii="Times New Roman" w:hAnsi="Times New Roman"/>
          <w:sz w:val="24"/>
          <w:szCs w:val="24"/>
        </w:rPr>
        <w:t>для общей ориентации в актуальных общественных событиях и процессах;</w:t>
      </w:r>
    </w:p>
    <w:p w:rsidR="00984940" w:rsidRPr="00984940" w:rsidRDefault="00984940" w:rsidP="00984940">
      <w:pPr>
        <w:numPr>
          <w:ilvl w:val="0"/>
          <w:numId w:val="8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940">
        <w:rPr>
          <w:rFonts w:ascii="Times New Roman" w:hAnsi="Times New Roman"/>
          <w:sz w:val="24"/>
          <w:szCs w:val="24"/>
        </w:rPr>
        <w:t>для нравственной и правовой оценки конкретных поступков людей;</w:t>
      </w:r>
    </w:p>
    <w:p w:rsidR="00984940" w:rsidRPr="00984940" w:rsidRDefault="00984940" w:rsidP="00984940">
      <w:pPr>
        <w:numPr>
          <w:ilvl w:val="0"/>
          <w:numId w:val="8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940">
        <w:rPr>
          <w:rFonts w:ascii="Times New Roman" w:hAnsi="Times New Roman"/>
          <w:sz w:val="24"/>
          <w:szCs w:val="24"/>
        </w:rPr>
        <w:t xml:space="preserve">для реализации и защиты прав человека и гражданина; </w:t>
      </w:r>
    </w:p>
    <w:p w:rsidR="00984940" w:rsidRPr="00984940" w:rsidRDefault="00984940" w:rsidP="00984940">
      <w:pPr>
        <w:numPr>
          <w:ilvl w:val="0"/>
          <w:numId w:val="8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940">
        <w:rPr>
          <w:rFonts w:ascii="Times New Roman" w:hAnsi="Times New Roman"/>
          <w:sz w:val="24"/>
          <w:szCs w:val="24"/>
        </w:rPr>
        <w:t>для первичного анализа и использования социальной (в том числе экономической и правовой) информации;</w:t>
      </w:r>
    </w:p>
    <w:p w:rsidR="00984940" w:rsidRPr="00984940" w:rsidRDefault="00984940" w:rsidP="00984940">
      <w:pPr>
        <w:numPr>
          <w:ilvl w:val="0"/>
          <w:numId w:val="8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940">
        <w:rPr>
          <w:rFonts w:ascii="Times New Roman" w:hAnsi="Times New Roman"/>
          <w:sz w:val="24"/>
          <w:szCs w:val="24"/>
        </w:rPr>
        <w:t>в процессе реализации и защиты прав человека и гражданина.</w:t>
      </w:r>
    </w:p>
    <w:p w:rsidR="00863108" w:rsidRPr="00984940" w:rsidRDefault="00863108" w:rsidP="008631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63108" w:rsidRPr="00984940" w:rsidRDefault="00863108" w:rsidP="00863108">
      <w:pPr>
        <w:jc w:val="center"/>
        <w:rPr>
          <w:rFonts w:ascii="Times New Roman" w:hAnsi="Times New Roman"/>
          <w:b/>
          <w:sz w:val="24"/>
          <w:szCs w:val="24"/>
        </w:rPr>
      </w:pPr>
      <w:r w:rsidRPr="00984940">
        <w:rPr>
          <w:rFonts w:ascii="Times New Roman" w:hAnsi="Times New Roman"/>
          <w:b/>
          <w:sz w:val="24"/>
          <w:szCs w:val="24"/>
        </w:rPr>
        <w:t>Содержание учебного предмета, курса.</w:t>
      </w:r>
    </w:p>
    <w:p w:rsidR="00863108" w:rsidRPr="00984940" w:rsidRDefault="00863108" w:rsidP="00863108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 w:rsidRPr="00984940">
        <w:rPr>
          <w:rFonts w:ascii="Times New Roman" w:hAnsi="Times New Roman"/>
          <w:b/>
          <w:sz w:val="24"/>
          <w:szCs w:val="24"/>
          <w:lang w:eastAsia="ru-RU"/>
        </w:rPr>
        <w:t>Введение в обществознание  (1ч)</w:t>
      </w:r>
    </w:p>
    <w:p w:rsidR="00863108" w:rsidRPr="00984940" w:rsidRDefault="00863108" w:rsidP="00863108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 w:rsidRPr="00984940">
        <w:rPr>
          <w:rFonts w:ascii="Times New Roman" w:hAnsi="Times New Roman"/>
          <w:b/>
          <w:sz w:val="24"/>
          <w:szCs w:val="24"/>
          <w:lang w:eastAsia="ru-RU"/>
        </w:rPr>
        <w:t>Тема 1. Человек (8 ч)</w:t>
      </w:r>
    </w:p>
    <w:p w:rsidR="00863108" w:rsidRPr="00984940" w:rsidRDefault="00863108" w:rsidP="00863108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984940">
        <w:rPr>
          <w:rFonts w:ascii="Times New Roman" w:hAnsi="Times New Roman"/>
          <w:sz w:val="24"/>
          <w:szCs w:val="24"/>
          <w:lang w:eastAsia="ru-RU"/>
        </w:rPr>
        <w:t>Цели и ценность человеческой жизни. Человек — био</w:t>
      </w:r>
      <w:r w:rsidRPr="00984940">
        <w:rPr>
          <w:rFonts w:ascii="Times New Roman" w:hAnsi="Times New Roman"/>
          <w:sz w:val="24"/>
          <w:szCs w:val="24"/>
          <w:lang w:eastAsia="ru-RU"/>
        </w:rPr>
        <w:softHyphen/>
        <w:t>логическое существо. Отличие человека от животных. Наследственность.</w:t>
      </w:r>
    </w:p>
    <w:p w:rsidR="00863108" w:rsidRPr="00984940" w:rsidRDefault="00863108" w:rsidP="00863108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984940">
        <w:rPr>
          <w:rFonts w:ascii="Times New Roman" w:hAnsi="Times New Roman"/>
          <w:sz w:val="24"/>
          <w:szCs w:val="24"/>
          <w:lang w:eastAsia="ru-RU"/>
        </w:rPr>
        <w:t>Личность как совокупность важнейших человеческих качеств. Индивидуальность человека. Качества сильной личности.</w:t>
      </w:r>
    </w:p>
    <w:p w:rsidR="00863108" w:rsidRPr="00984940" w:rsidRDefault="00863108" w:rsidP="00863108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984940">
        <w:rPr>
          <w:rFonts w:ascii="Times New Roman" w:hAnsi="Times New Roman"/>
          <w:sz w:val="24"/>
          <w:szCs w:val="24"/>
          <w:lang w:eastAsia="ru-RU"/>
        </w:rPr>
        <w:t>Отрочество — особая пора жизни. Особенности под</w:t>
      </w:r>
      <w:r w:rsidRPr="00984940">
        <w:rPr>
          <w:rFonts w:ascii="Times New Roman" w:hAnsi="Times New Roman"/>
          <w:sz w:val="24"/>
          <w:szCs w:val="24"/>
          <w:lang w:eastAsia="ru-RU"/>
        </w:rPr>
        <w:softHyphen/>
        <w:t>росткового возраста. Размышления подростка о будущем. Самостоятельность — показатель взрослости.</w:t>
      </w:r>
    </w:p>
    <w:p w:rsidR="00863108" w:rsidRPr="00984940" w:rsidRDefault="00863108" w:rsidP="00863108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984940">
        <w:rPr>
          <w:rFonts w:ascii="Times New Roman" w:hAnsi="Times New Roman"/>
          <w:sz w:val="24"/>
          <w:szCs w:val="24"/>
          <w:lang w:eastAsia="ru-RU"/>
        </w:rPr>
        <w:lastRenderedPageBreak/>
        <w:t>Познание мира. Познание самого себя (самопознание). Самосознание   и самооценка. Способности человека.</w:t>
      </w:r>
    </w:p>
    <w:p w:rsidR="00863108" w:rsidRPr="00984940" w:rsidRDefault="00863108" w:rsidP="00863108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984940">
        <w:rPr>
          <w:rFonts w:ascii="Times New Roman" w:hAnsi="Times New Roman"/>
          <w:sz w:val="24"/>
          <w:szCs w:val="24"/>
          <w:lang w:eastAsia="ru-RU"/>
        </w:rPr>
        <w:t>Деятельность человека, ее основные формы (труд, иг</w:t>
      </w:r>
      <w:r w:rsidRPr="00984940">
        <w:rPr>
          <w:rFonts w:ascii="Times New Roman" w:hAnsi="Times New Roman"/>
          <w:sz w:val="24"/>
          <w:szCs w:val="24"/>
          <w:lang w:eastAsia="ru-RU"/>
        </w:rPr>
        <w:softHyphen/>
        <w:t>ра, учение). Особенности игры как одной из основных форм деятельности людей в детстве. Связь между дея</w:t>
      </w:r>
      <w:r w:rsidRPr="00984940">
        <w:rPr>
          <w:rFonts w:ascii="Times New Roman" w:hAnsi="Times New Roman"/>
          <w:sz w:val="24"/>
          <w:szCs w:val="24"/>
          <w:lang w:eastAsia="ru-RU"/>
        </w:rPr>
        <w:softHyphen/>
        <w:t>тельностью и формированием личности. Знания и умения как условие успешной деятельности.</w:t>
      </w:r>
    </w:p>
    <w:p w:rsidR="00863108" w:rsidRPr="00984940" w:rsidRDefault="00863108" w:rsidP="00863108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984940">
        <w:rPr>
          <w:rFonts w:ascii="Times New Roman" w:hAnsi="Times New Roman"/>
          <w:sz w:val="24"/>
          <w:szCs w:val="24"/>
          <w:lang w:eastAsia="ru-RU"/>
        </w:rPr>
        <w:t>Потребности человека — биологические, социальные, духовные. Индивидуальный характер потребностей. Ду</w:t>
      </w:r>
      <w:r w:rsidRPr="00984940">
        <w:rPr>
          <w:rFonts w:ascii="Times New Roman" w:hAnsi="Times New Roman"/>
          <w:sz w:val="24"/>
          <w:szCs w:val="24"/>
          <w:lang w:eastAsia="ru-RU"/>
        </w:rPr>
        <w:softHyphen/>
        <w:t>ховный мир человека. Мысли и чувства.</w:t>
      </w:r>
    </w:p>
    <w:p w:rsidR="00863108" w:rsidRPr="00984940" w:rsidRDefault="00863108" w:rsidP="00863108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 w:rsidRPr="00984940">
        <w:rPr>
          <w:rFonts w:ascii="Times New Roman" w:hAnsi="Times New Roman"/>
          <w:b/>
          <w:sz w:val="24"/>
          <w:szCs w:val="24"/>
          <w:lang w:eastAsia="ru-RU"/>
        </w:rPr>
        <w:t>Тема 2. Семья (4 ч)</w:t>
      </w:r>
    </w:p>
    <w:p w:rsidR="00863108" w:rsidRPr="00984940" w:rsidRDefault="00863108" w:rsidP="00863108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984940">
        <w:rPr>
          <w:rFonts w:ascii="Times New Roman" w:hAnsi="Times New Roman"/>
          <w:sz w:val="24"/>
          <w:szCs w:val="24"/>
          <w:lang w:eastAsia="ru-RU"/>
        </w:rPr>
        <w:t>Семья — ячейка общества. Семья под защитой государ</w:t>
      </w:r>
      <w:r w:rsidRPr="00984940">
        <w:rPr>
          <w:rFonts w:ascii="Times New Roman" w:hAnsi="Times New Roman"/>
          <w:sz w:val="24"/>
          <w:szCs w:val="24"/>
          <w:lang w:eastAsia="ru-RU"/>
        </w:rPr>
        <w:softHyphen/>
        <w:t>ства. Семейный кодекс. Права ребенка. Виды семей. От</w:t>
      </w:r>
      <w:r w:rsidRPr="00984940">
        <w:rPr>
          <w:rFonts w:ascii="Times New Roman" w:hAnsi="Times New Roman"/>
          <w:sz w:val="24"/>
          <w:szCs w:val="24"/>
          <w:lang w:eastAsia="ru-RU"/>
        </w:rPr>
        <w:softHyphen/>
        <w:t>ношения между поколениями.</w:t>
      </w:r>
    </w:p>
    <w:p w:rsidR="00863108" w:rsidRPr="00984940" w:rsidRDefault="00863108" w:rsidP="00863108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984940">
        <w:rPr>
          <w:rFonts w:ascii="Times New Roman" w:hAnsi="Times New Roman"/>
          <w:sz w:val="24"/>
          <w:szCs w:val="24"/>
          <w:lang w:eastAsia="ru-RU"/>
        </w:rPr>
        <w:t>Семейное хозяйство. Заботы членов семьи. Распределе</w:t>
      </w:r>
      <w:r w:rsidRPr="00984940">
        <w:rPr>
          <w:rFonts w:ascii="Times New Roman" w:hAnsi="Times New Roman"/>
          <w:sz w:val="24"/>
          <w:szCs w:val="24"/>
          <w:lang w:eastAsia="ru-RU"/>
        </w:rPr>
        <w:softHyphen/>
        <w:t>ние обязанностей. Обязанности подростка. Рациональное ведение хозяйства.</w:t>
      </w:r>
    </w:p>
    <w:p w:rsidR="00863108" w:rsidRPr="00984940" w:rsidRDefault="00863108" w:rsidP="00863108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984940">
        <w:rPr>
          <w:rFonts w:ascii="Times New Roman" w:hAnsi="Times New Roman"/>
          <w:sz w:val="24"/>
          <w:szCs w:val="24"/>
          <w:lang w:eastAsia="ru-RU"/>
        </w:rPr>
        <w:t>Свободное время. Занятия физкультурой и спортом. Телевизор и компьютер. Увлечения человека. Значимость здорового образа жизни.</w:t>
      </w:r>
    </w:p>
    <w:p w:rsidR="00863108" w:rsidRPr="00984940" w:rsidRDefault="00863108" w:rsidP="00863108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 w:rsidRPr="00984940">
        <w:rPr>
          <w:rFonts w:ascii="Times New Roman" w:hAnsi="Times New Roman"/>
          <w:b/>
          <w:sz w:val="24"/>
          <w:szCs w:val="24"/>
          <w:lang w:eastAsia="ru-RU"/>
        </w:rPr>
        <w:t>Тема 3. Школа (4 ч)</w:t>
      </w:r>
    </w:p>
    <w:p w:rsidR="00863108" w:rsidRPr="00984940" w:rsidRDefault="00863108" w:rsidP="00863108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984940">
        <w:rPr>
          <w:rFonts w:ascii="Times New Roman" w:hAnsi="Times New Roman"/>
          <w:sz w:val="24"/>
          <w:szCs w:val="24"/>
          <w:lang w:eastAsia="ru-RU"/>
        </w:rPr>
        <w:t>Значение образования в жизни общества. Ступени школьного образования. Система образования в нашей стране. Подросток в школе. Урочная и внеурочная дея</w:t>
      </w:r>
      <w:r w:rsidRPr="00984940">
        <w:rPr>
          <w:rFonts w:ascii="Times New Roman" w:hAnsi="Times New Roman"/>
          <w:sz w:val="24"/>
          <w:szCs w:val="24"/>
          <w:lang w:eastAsia="ru-RU"/>
        </w:rPr>
        <w:softHyphen/>
        <w:t>тельность. Учеба — основной труд школьника. Умение учиться.</w:t>
      </w:r>
    </w:p>
    <w:p w:rsidR="00863108" w:rsidRPr="00984940" w:rsidRDefault="00863108" w:rsidP="00863108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984940">
        <w:rPr>
          <w:rFonts w:ascii="Times New Roman" w:hAnsi="Times New Roman"/>
          <w:sz w:val="24"/>
          <w:szCs w:val="24"/>
          <w:lang w:eastAsia="ru-RU"/>
        </w:rPr>
        <w:t>Отношения младшего подростка с одноклассниками, сверстниками, друзьями. Проблемы общения. Дружба. Дружный класс.</w:t>
      </w:r>
    </w:p>
    <w:p w:rsidR="00863108" w:rsidRPr="00984940" w:rsidRDefault="00863108" w:rsidP="00863108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 w:rsidRPr="00984940">
        <w:rPr>
          <w:rFonts w:ascii="Times New Roman" w:hAnsi="Times New Roman"/>
          <w:b/>
          <w:sz w:val="24"/>
          <w:szCs w:val="24"/>
          <w:lang w:eastAsia="ru-RU"/>
        </w:rPr>
        <w:t>Тема 4. Труд  (5 ч)</w:t>
      </w:r>
    </w:p>
    <w:p w:rsidR="00863108" w:rsidRPr="00984940" w:rsidRDefault="00863108" w:rsidP="00863108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984940">
        <w:rPr>
          <w:rFonts w:ascii="Times New Roman" w:hAnsi="Times New Roman"/>
          <w:sz w:val="24"/>
          <w:szCs w:val="24"/>
          <w:lang w:eastAsia="ru-RU"/>
        </w:rPr>
        <w:t>Труд — основа жизни. Содержание и сложность труда. Результаты труда. Заработная плата. Труд — условие бла</w:t>
      </w:r>
      <w:r w:rsidRPr="00984940">
        <w:rPr>
          <w:rFonts w:ascii="Times New Roman" w:hAnsi="Times New Roman"/>
          <w:sz w:val="24"/>
          <w:szCs w:val="24"/>
          <w:lang w:eastAsia="ru-RU"/>
        </w:rPr>
        <w:softHyphen/>
        <w:t>гополучия человека. Благотворительность и меценатство.</w:t>
      </w:r>
    </w:p>
    <w:p w:rsidR="00863108" w:rsidRPr="00984940" w:rsidRDefault="00863108" w:rsidP="00863108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984940">
        <w:rPr>
          <w:rFonts w:ascii="Times New Roman" w:hAnsi="Times New Roman"/>
          <w:sz w:val="24"/>
          <w:szCs w:val="24"/>
          <w:lang w:eastAsia="ru-RU"/>
        </w:rPr>
        <w:t>Труд и творчество. Ремесло. Признаки мастерства. Творческий труд. Творчество в искусстве.</w:t>
      </w:r>
    </w:p>
    <w:p w:rsidR="00863108" w:rsidRPr="00984940" w:rsidRDefault="00863108" w:rsidP="00863108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984940">
        <w:rPr>
          <w:rFonts w:ascii="Times New Roman" w:hAnsi="Times New Roman"/>
          <w:sz w:val="24"/>
          <w:szCs w:val="24"/>
          <w:lang w:eastAsia="ru-RU"/>
        </w:rPr>
        <w:t>На пути к жизненному успеху. Привычка к труду. Проблема выбора профессии. Важность взаимопонимания и взаимопомощи.</w:t>
      </w:r>
    </w:p>
    <w:p w:rsidR="00863108" w:rsidRPr="00984940" w:rsidRDefault="00863108" w:rsidP="00863108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 w:rsidRPr="00984940">
        <w:rPr>
          <w:rFonts w:ascii="Times New Roman" w:hAnsi="Times New Roman"/>
          <w:b/>
          <w:sz w:val="24"/>
          <w:szCs w:val="24"/>
          <w:lang w:eastAsia="ru-RU"/>
        </w:rPr>
        <w:t>Тема 5. Родина (6 ч)</w:t>
      </w:r>
    </w:p>
    <w:p w:rsidR="00863108" w:rsidRPr="00984940" w:rsidRDefault="00863108" w:rsidP="00863108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984940">
        <w:rPr>
          <w:rFonts w:ascii="Times New Roman" w:hAnsi="Times New Roman"/>
          <w:sz w:val="24"/>
          <w:szCs w:val="24"/>
          <w:lang w:eastAsia="ru-RU"/>
        </w:rPr>
        <w:t>Наша родина — Россия, Российская Федерация. Субъ</w:t>
      </w:r>
      <w:r w:rsidRPr="00984940">
        <w:rPr>
          <w:rFonts w:ascii="Times New Roman" w:hAnsi="Times New Roman"/>
          <w:sz w:val="24"/>
          <w:szCs w:val="24"/>
          <w:lang w:eastAsia="ru-RU"/>
        </w:rPr>
        <w:softHyphen/>
        <w:t>екты Федерации. Многонациональное государство. Рус</w:t>
      </w:r>
      <w:r w:rsidRPr="00984940">
        <w:rPr>
          <w:rFonts w:ascii="Times New Roman" w:hAnsi="Times New Roman"/>
          <w:sz w:val="24"/>
          <w:szCs w:val="24"/>
          <w:lang w:eastAsia="ru-RU"/>
        </w:rPr>
        <w:softHyphen/>
        <w:t>ский язык — государственный. Любовь к Родине. Черты патриота.</w:t>
      </w:r>
    </w:p>
    <w:p w:rsidR="00863108" w:rsidRPr="00984940" w:rsidRDefault="00863108" w:rsidP="00863108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984940">
        <w:rPr>
          <w:rFonts w:ascii="Times New Roman" w:hAnsi="Times New Roman"/>
          <w:sz w:val="24"/>
          <w:szCs w:val="24"/>
          <w:lang w:eastAsia="ru-RU"/>
        </w:rPr>
        <w:t>Государственные символы России. Герб, флаг, гимн, государственные праздники. История государственных символов. Москва — столица России.</w:t>
      </w:r>
    </w:p>
    <w:p w:rsidR="00863108" w:rsidRPr="00984940" w:rsidRDefault="00863108" w:rsidP="00863108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984940">
        <w:rPr>
          <w:rFonts w:ascii="Times New Roman" w:hAnsi="Times New Roman"/>
          <w:sz w:val="24"/>
          <w:szCs w:val="24"/>
          <w:lang w:eastAsia="ru-RU"/>
        </w:rPr>
        <w:t>Гражданин — Отечества достойный сын. Права граж</w:t>
      </w:r>
      <w:r w:rsidRPr="00984940">
        <w:rPr>
          <w:rFonts w:ascii="Times New Roman" w:hAnsi="Times New Roman"/>
          <w:sz w:val="24"/>
          <w:szCs w:val="24"/>
          <w:lang w:eastAsia="ru-RU"/>
        </w:rPr>
        <w:softHyphen/>
        <w:t>дан России. Обязанности граждан. Гражданственность.</w:t>
      </w:r>
    </w:p>
    <w:p w:rsidR="00863108" w:rsidRPr="00984940" w:rsidRDefault="00863108" w:rsidP="00863108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984940">
        <w:rPr>
          <w:rFonts w:ascii="Times New Roman" w:hAnsi="Times New Roman"/>
          <w:sz w:val="24"/>
          <w:szCs w:val="24"/>
          <w:lang w:eastAsia="ru-RU"/>
        </w:rPr>
        <w:t>Россия — федеративное государство. Национальность человека. Народы России — одна семья. Многонацио</w:t>
      </w:r>
      <w:r w:rsidRPr="00984940">
        <w:rPr>
          <w:rFonts w:ascii="Times New Roman" w:hAnsi="Times New Roman"/>
          <w:sz w:val="24"/>
          <w:szCs w:val="24"/>
          <w:lang w:eastAsia="ru-RU"/>
        </w:rPr>
        <w:softHyphen/>
        <w:t>нальная культура России. Межнациональные отношения.</w:t>
      </w:r>
    </w:p>
    <w:p w:rsidR="00863108" w:rsidRPr="00984940" w:rsidRDefault="00863108" w:rsidP="00863108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 w:rsidRPr="00984940">
        <w:rPr>
          <w:rFonts w:ascii="Times New Roman" w:hAnsi="Times New Roman"/>
          <w:b/>
          <w:sz w:val="24"/>
          <w:szCs w:val="24"/>
          <w:lang w:eastAsia="ru-RU"/>
        </w:rPr>
        <w:t>Тема 6. Добродетели (4 ч)</w:t>
      </w:r>
    </w:p>
    <w:p w:rsidR="00863108" w:rsidRPr="00984940" w:rsidRDefault="00863108" w:rsidP="00863108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984940">
        <w:rPr>
          <w:rFonts w:ascii="Times New Roman" w:hAnsi="Times New Roman"/>
          <w:sz w:val="24"/>
          <w:szCs w:val="24"/>
          <w:lang w:eastAsia="ru-RU"/>
        </w:rPr>
        <w:t>Человек славен добрыми делами. Доброе — значит хо</w:t>
      </w:r>
      <w:r w:rsidRPr="00984940">
        <w:rPr>
          <w:rFonts w:ascii="Times New Roman" w:hAnsi="Times New Roman"/>
          <w:sz w:val="24"/>
          <w:szCs w:val="24"/>
          <w:lang w:eastAsia="ru-RU"/>
        </w:rPr>
        <w:softHyphen/>
        <w:t>рошее. Мораль. Золотое правило морали. Учимся делать добро.</w:t>
      </w:r>
    </w:p>
    <w:p w:rsidR="00863108" w:rsidRPr="00984940" w:rsidRDefault="00863108" w:rsidP="00863108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984940">
        <w:rPr>
          <w:rFonts w:ascii="Times New Roman" w:hAnsi="Times New Roman"/>
          <w:sz w:val="24"/>
          <w:szCs w:val="24"/>
          <w:lang w:eastAsia="ru-RU"/>
        </w:rPr>
        <w:t>Быть смелым. Страх — защитная реакция человека. Преодоление страха. Смелость и отвага. Противодействие злу.</w:t>
      </w:r>
    </w:p>
    <w:p w:rsidR="00863108" w:rsidRPr="00984940" w:rsidRDefault="00863108" w:rsidP="00863108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984940">
        <w:rPr>
          <w:rFonts w:ascii="Times New Roman" w:hAnsi="Times New Roman"/>
          <w:sz w:val="24"/>
          <w:szCs w:val="24"/>
          <w:lang w:eastAsia="ru-RU"/>
        </w:rPr>
        <w:t>Человечность. Гуманизм — уважение и любовь к лю</w:t>
      </w:r>
      <w:r w:rsidRPr="00984940">
        <w:rPr>
          <w:rFonts w:ascii="Times New Roman" w:hAnsi="Times New Roman"/>
          <w:sz w:val="24"/>
          <w:szCs w:val="24"/>
          <w:lang w:eastAsia="ru-RU"/>
        </w:rPr>
        <w:softHyphen/>
        <w:t>дям. Внимание к тем, кто нуждается в поддержке.</w:t>
      </w:r>
    </w:p>
    <w:p w:rsidR="00984940" w:rsidRPr="00984940" w:rsidRDefault="00863108" w:rsidP="00984940">
      <w:pPr>
        <w:jc w:val="center"/>
        <w:rPr>
          <w:rFonts w:ascii="Times New Roman" w:hAnsi="Times New Roman"/>
          <w:b/>
          <w:sz w:val="24"/>
          <w:szCs w:val="24"/>
        </w:rPr>
      </w:pPr>
      <w:r w:rsidRPr="00984940">
        <w:rPr>
          <w:rFonts w:ascii="Times New Roman" w:hAnsi="Times New Roman"/>
          <w:b/>
          <w:sz w:val="24"/>
          <w:szCs w:val="24"/>
          <w:lang w:eastAsia="ru-RU"/>
        </w:rPr>
        <w:t>Тема 7. Итоговое повторение (2)</w:t>
      </w:r>
      <w:r w:rsidR="00984940" w:rsidRPr="00984940">
        <w:rPr>
          <w:rFonts w:ascii="Times New Roman" w:hAnsi="Times New Roman"/>
          <w:b/>
          <w:sz w:val="24"/>
          <w:szCs w:val="24"/>
        </w:rPr>
        <w:t xml:space="preserve"> Описание учебно-методического и материально-технического обеспечения образовательного процесса.</w:t>
      </w:r>
    </w:p>
    <w:p w:rsidR="00984940" w:rsidRPr="00984940" w:rsidRDefault="00984940" w:rsidP="00984940">
      <w:pPr>
        <w:pStyle w:val="c8"/>
        <w:spacing w:before="0" w:beforeAutospacing="0" w:after="0" w:afterAutospacing="0" w:line="0" w:lineRule="atLeast"/>
      </w:pPr>
      <w:r w:rsidRPr="00984940">
        <w:rPr>
          <w:rStyle w:val="c0"/>
          <w:rFonts w:eastAsia="Calibri"/>
        </w:rPr>
        <w:lastRenderedPageBreak/>
        <w:t>1. Печатные издания</w:t>
      </w:r>
    </w:p>
    <w:p w:rsidR="00984940" w:rsidRPr="00984940" w:rsidRDefault="00984940" w:rsidP="00984940">
      <w:pPr>
        <w:pStyle w:val="c8"/>
        <w:spacing w:before="0" w:beforeAutospacing="0" w:after="0" w:afterAutospacing="0" w:line="0" w:lineRule="atLeast"/>
      </w:pPr>
      <w:r w:rsidRPr="00984940">
        <w:rPr>
          <w:rStyle w:val="c18"/>
        </w:rPr>
        <w:t>Обществознание.</w:t>
      </w:r>
      <w:r w:rsidRPr="00984940">
        <w:rPr>
          <w:rStyle w:val="c0"/>
          <w:rFonts w:eastAsia="Calibri"/>
        </w:rPr>
        <w:t> Учебник для 6 кл. общеобразоват. учреждений/Л. Н. Боголюбов, Н. И. Городецкая, Л. Ф. Иванова [и др.] ; под ред. Л. Н. Боголюбова, Л. Ф. Ивановой. - 2-е изд. - М. : Просвещение, 2013.</w:t>
      </w:r>
    </w:p>
    <w:p w:rsidR="00984940" w:rsidRPr="00984940" w:rsidRDefault="00984940" w:rsidP="00984940">
      <w:pPr>
        <w:pStyle w:val="c8"/>
        <w:spacing w:before="0" w:beforeAutospacing="0" w:after="0" w:afterAutospacing="0" w:line="0" w:lineRule="atLeast"/>
      </w:pPr>
      <w:r w:rsidRPr="00984940">
        <w:rPr>
          <w:rStyle w:val="c0"/>
          <w:rFonts w:eastAsia="Calibri"/>
        </w:rPr>
        <w:t>Обществознание. Поурочные разработки. 6 класс. М. Просвещени,е 2013</w:t>
      </w:r>
    </w:p>
    <w:p w:rsidR="00984940" w:rsidRPr="00984940" w:rsidRDefault="00984940" w:rsidP="00984940">
      <w:pPr>
        <w:pStyle w:val="c8"/>
        <w:spacing w:before="0" w:beforeAutospacing="0" w:after="0" w:afterAutospacing="0" w:line="0" w:lineRule="atLeast"/>
      </w:pPr>
      <w:r w:rsidRPr="00984940">
        <w:rPr>
          <w:rStyle w:val="c0"/>
          <w:rFonts w:eastAsia="Calibri"/>
        </w:rPr>
        <w:t>2. Электронное приложение к учебнику под редакцией Л . Н. Боголюбова, Л. Ф. Ивановой. 6 класс (CD)</w:t>
      </w:r>
    </w:p>
    <w:p w:rsidR="00984940" w:rsidRPr="00984940" w:rsidRDefault="00984940" w:rsidP="00984940">
      <w:pPr>
        <w:pStyle w:val="c15"/>
        <w:spacing w:before="0" w:beforeAutospacing="0" w:after="0" w:afterAutospacing="0" w:line="0" w:lineRule="atLeast"/>
      </w:pPr>
      <w:r w:rsidRPr="00984940">
        <w:rPr>
          <w:rStyle w:val="c0"/>
          <w:rFonts w:eastAsia="Calibri"/>
        </w:rPr>
        <w:t>3. Список образовательных ресурсов сети Интернет</w:t>
      </w:r>
    </w:p>
    <w:p w:rsidR="00984940" w:rsidRPr="00984940" w:rsidRDefault="00984940" w:rsidP="00984940">
      <w:pPr>
        <w:pStyle w:val="c15"/>
        <w:spacing w:before="0" w:beforeAutospacing="0" w:after="0" w:afterAutospacing="0" w:line="0" w:lineRule="atLeast"/>
      </w:pPr>
      <w:r w:rsidRPr="00984940">
        <w:rPr>
          <w:rStyle w:val="c18"/>
        </w:rPr>
        <w:t> </w:t>
      </w:r>
      <w:r w:rsidRPr="00984940">
        <w:rPr>
          <w:rStyle w:val="c0"/>
          <w:rFonts w:eastAsia="Calibri"/>
        </w:rPr>
        <w:t>1.     Федеральные информационно-образовательные порталы</w:t>
      </w:r>
    </w:p>
    <w:p w:rsidR="00984940" w:rsidRPr="00984940" w:rsidRDefault="00984940" w:rsidP="00984940">
      <w:pPr>
        <w:pStyle w:val="c15"/>
        <w:spacing w:before="0" w:beforeAutospacing="0" w:after="0" w:afterAutospacing="0" w:line="0" w:lineRule="atLeast"/>
      </w:pPr>
      <w:r w:rsidRPr="00984940">
        <w:rPr>
          <w:rStyle w:val="c0"/>
          <w:rFonts w:eastAsia="Calibri"/>
        </w:rPr>
        <w:t xml:space="preserve">Федеральный портал «Российское образование»: http://www.edu.ru Российский общеобразовательный портал: </w:t>
      </w:r>
      <w:hyperlink r:id="rId6" w:history="1">
        <w:r w:rsidRPr="00984940">
          <w:rPr>
            <w:rStyle w:val="a5"/>
          </w:rPr>
          <w:t>http://www.school.edu.ru</w:t>
        </w:r>
      </w:hyperlink>
    </w:p>
    <w:p w:rsidR="00984940" w:rsidRPr="00984940" w:rsidRDefault="00984940" w:rsidP="00984940">
      <w:pPr>
        <w:pStyle w:val="c15"/>
        <w:spacing w:before="0" w:beforeAutospacing="0" w:after="0" w:afterAutospacing="0" w:line="0" w:lineRule="atLeast"/>
      </w:pPr>
      <w:r w:rsidRPr="00984940">
        <w:rPr>
          <w:rStyle w:val="c0"/>
          <w:rFonts w:eastAsia="Calibri"/>
        </w:rPr>
        <w:t>Федеральный портал «Информационно-коммуникационные технологии в образовании» :tp://www.ict.edu.ru</w:t>
      </w:r>
    </w:p>
    <w:p w:rsidR="00984940" w:rsidRPr="00984940" w:rsidRDefault="00984940" w:rsidP="00984940">
      <w:pPr>
        <w:pStyle w:val="c15"/>
        <w:spacing w:before="0" w:beforeAutospacing="0" w:after="0" w:afterAutospacing="0" w:line="0" w:lineRule="atLeast"/>
      </w:pPr>
      <w:r w:rsidRPr="00984940">
        <w:rPr>
          <w:rStyle w:val="c0"/>
          <w:rFonts w:eastAsia="Calibri"/>
        </w:rPr>
        <w:t>Министрство образования и науки РФ: http://mon.gov.ru</w:t>
      </w:r>
    </w:p>
    <w:p w:rsidR="00984940" w:rsidRPr="00984940" w:rsidRDefault="00984940" w:rsidP="00984940">
      <w:pPr>
        <w:pStyle w:val="c15"/>
        <w:spacing w:before="0" w:beforeAutospacing="0" w:after="0" w:afterAutospacing="0" w:line="0" w:lineRule="atLeast"/>
      </w:pPr>
      <w:r w:rsidRPr="00984940">
        <w:rPr>
          <w:rStyle w:val="c0"/>
          <w:rFonts w:eastAsia="Calibri"/>
        </w:rPr>
        <w:t>Портал Единой коллекции цифровых образовательных ресурсов: http://school-collection.edu.ru/ Портал компании «Кирилл и Мефодий»: http://www.km.ru</w:t>
      </w:r>
    </w:p>
    <w:p w:rsidR="00984940" w:rsidRPr="00984940" w:rsidRDefault="00984940" w:rsidP="00984940">
      <w:pPr>
        <w:pStyle w:val="c15"/>
        <w:spacing w:before="0" w:beforeAutospacing="0" w:after="0" w:afterAutospacing="0" w:line="0" w:lineRule="atLeast"/>
      </w:pPr>
      <w:r w:rsidRPr="00984940">
        <w:rPr>
          <w:rStyle w:val="c0"/>
          <w:rFonts w:eastAsia="Calibri"/>
        </w:rPr>
        <w:t>3.     Средства массовой информации образовательной направленности</w:t>
      </w:r>
    </w:p>
    <w:p w:rsidR="00984940" w:rsidRPr="00984940" w:rsidRDefault="00984940" w:rsidP="00984940">
      <w:pPr>
        <w:pStyle w:val="c15"/>
        <w:spacing w:before="0" w:beforeAutospacing="0" w:after="0" w:afterAutospacing="0" w:line="0" w:lineRule="atLeast"/>
      </w:pPr>
      <w:r w:rsidRPr="00984940">
        <w:rPr>
          <w:rStyle w:val="c0"/>
          <w:rFonts w:eastAsia="Calibri"/>
        </w:rPr>
        <w:t>Учительская газета: http://www.ug.ru</w:t>
      </w:r>
    </w:p>
    <w:p w:rsidR="00984940" w:rsidRPr="00984940" w:rsidRDefault="00984940" w:rsidP="00984940">
      <w:pPr>
        <w:pStyle w:val="c15"/>
        <w:spacing w:before="0" w:beforeAutospacing="0" w:after="0" w:afterAutospacing="0" w:line="0" w:lineRule="atLeast"/>
      </w:pPr>
      <w:r w:rsidRPr="00984940">
        <w:rPr>
          <w:rStyle w:val="c0"/>
          <w:rFonts w:eastAsia="Calibri"/>
        </w:rPr>
        <w:t>Газета «Первое сентября»: http://ps. 1 September.ru, http://dob. 1 september.ru</w:t>
      </w:r>
    </w:p>
    <w:p w:rsidR="00984940" w:rsidRPr="00984940" w:rsidRDefault="00984940" w:rsidP="00984940">
      <w:pPr>
        <w:pStyle w:val="c15"/>
        <w:spacing w:before="0" w:beforeAutospacing="0" w:after="0" w:afterAutospacing="0" w:line="0" w:lineRule="atLeast"/>
      </w:pPr>
      <w:r w:rsidRPr="00984940">
        <w:rPr>
          <w:rStyle w:val="c0"/>
          <w:rFonts w:eastAsia="Calibri"/>
        </w:rPr>
        <w:t>Большая перемена: сайт информационной поддержки ФЦПРО: http://www.newseducation.ru</w:t>
      </w:r>
    </w:p>
    <w:p w:rsidR="00984940" w:rsidRPr="00984940" w:rsidRDefault="00984940" w:rsidP="00984940">
      <w:pPr>
        <w:pStyle w:val="c15"/>
        <w:spacing w:before="0" w:beforeAutospacing="0" w:after="0" w:afterAutospacing="0" w:line="0" w:lineRule="atLeast"/>
      </w:pPr>
      <w:r w:rsidRPr="00984940">
        <w:rPr>
          <w:rStyle w:val="c0"/>
          <w:rFonts w:eastAsia="Calibri"/>
        </w:rPr>
        <w:t>Журнал «Вестник образования России»: http://www.vestniknews.ru</w:t>
      </w:r>
    </w:p>
    <w:p w:rsidR="00984940" w:rsidRPr="00984940" w:rsidRDefault="00984940" w:rsidP="00984940">
      <w:pPr>
        <w:pStyle w:val="c15"/>
        <w:spacing w:before="0" w:beforeAutospacing="0" w:after="0" w:afterAutospacing="0" w:line="0" w:lineRule="atLeast"/>
      </w:pPr>
      <w:r w:rsidRPr="00984940">
        <w:rPr>
          <w:rStyle w:val="c0"/>
          <w:rFonts w:eastAsia="Calibri"/>
        </w:rPr>
        <w:t>Развивающая система обучения JL Занкова : http://www.zankov.ru/</w:t>
      </w:r>
    </w:p>
    <w:p w:rsidR="00984940" w:rsidRPr="00984940" w:rsidRDefault="00984940" w:rsidP="00984940">
      <w:pPr>
        <w:pStyle w:val="c15"/>
        <w:spacing w:before="0" w:beforeAutospacing="0" w:after="0" w:afterAutospacing="0" w:line="0" w:lineRule="atLeast"/>
      </w:pPr>
      <w:r w:rsidRPr="00984940">
        <w:rPr>
          <w:rStyle w:val="c0"/>
          <w:rFonts w:eastAsia="Calibri"/>
        </w:rPr>
        <w:t>Газета «Здоровье детей»: http://zdd.lseptember.ru</w:t>
      </w:r>
    </w:p>
    <w:p w:rsidR="00984940" w:rsidRPr="00984940" w:rsidRDefault="00984940" w:rsidP="00984940">
      <w:pPr>
        <w:pStyle w:val="c15"/>
        <w:spacing w:before="0" w:beforeAutospacing="0" w:after="0" w:afterAutospacing="0" w:line="0" w:lineRule="atLeast"/>
      </w:pPr>
      <w:r w:rsidRPr="00984940">
        <w:rPr>
          <w:rStyle w:val="c0"/>
          <w:rFonts w:eastAsia="Calibri"/>
        </w:rPr>
        <w:t>Журнал «Право и образование»: http://www.lexed.ru/pravo/iourn</w:t>
      </w:r>
    </w:p>
    <w:p w:rsidR="00984940" w:rsidRPr="00984940" w:rsidRDefault="00984940" w:rsidP="00984940">
      <w:pPr>
        <w:pStyle w:val="c15"/>
        <w:spacing w:before="0" w:beforeAutospacing="0" w:after="0" w:afterAutospacing="0" w:line="0" w:lineRule="atLeast"/>
      </w:pPr>
      <w:r w:rsidRPr="00984940">
        <w:rPr>
          <w:rStyle w:val="c0"/>
          <w:rFonts w:eastAsia="Calibri"/>
        </w:rPr>
        <w:t>4.  Издательства учебной литературы</w:t>
      </w:r>
    </w:p>
    <w:p w:rsidR="00984940" w:rsidRPr="00984940" w:rsidRDefault="00984940" w:rsidP="00984940">
      <w:pPr>
        <w:pStyle w:val="c15"/>
        <w:spacing w:before="0" w:beforeAutospacing="0" w:after="0" w:afterAutospacing="0" w:line="0" w:lineRule="atLeast"/>
      </w:pPr>
      <w:r w:rsidRPr="00984940">
        <w:rPr>
          <w:rStyle w:val="c0"/>
          <w:rFonts w:eastAsia="Calibri"/>
        </w:rPr>
        <w:t>Издательство «Просвещение»: http://www.prosv.ru Издательская фирма «Сентябрь»: http://www.direktoг.ru</w:t>
      </w:r>
    </w:p>
    <w:p w:rsidR="00984940" w:rsidRPr="00984940" w:rsidRDefault="00984940" w:rsidP="00984940">
      <w:pPr>
        <w:pStyle w:val="c15"/>
        <w:spacing w:before="0" w:beforeAutospacing="0" w:after="0" w:afterAutospacing="0" w:line="0" w:lineRule="atLeast"/>
      </w:pPr>
      <w:r w:rsidRPr="00984940">
        <w:rPr>
          <w:rStyle w:val="c0"/>
          <w:rFonts w:eastAsia="Calibri"/>
        </w:rPr>
        <w:t>5. Образовательные каталоги:</w:t>
      </w:r>
    </w:p>
    <w:p w:rsidR="00984940" w:rsidRPr="00984940" w:rsidRDefault="00984940" w:rsidP="00984940">
      <w:pPr>
        <w:pStyle w:val="c15"/>
        <w:spacing w:before="0" w:beforeAutospacing="0" w:after="0" w:afterAutospacing="0" w:line="0" w:lineRule="atLeast"/>
      </w:pPr>
      <w:r w:rsidRPr="00984940">
        <w:rPr>
          <w:rStyle w:val="c0"/>
          <w:rFonts w:eastAsia="Calibri"/>
        </w:rPr>
        <w:t>http://www.lib.com.ua/ - электронная библиотека</w:t>
      </w:r>
    </w:p>
    <w:p w:rsidR="00984940" w:rsidRPr="00984940" w:rsidRDefault="00984940" w:rsidP="00984940">
      <w:pPr>
        <w:pStyle w:val="c15"/>
        <w:spacing w:before="0" w:beforeAutospacing="0" w:after="0" w:afterAutospacing="0" w:line="0" w:lineRule="atLeast"/>
      </w:pPr>
      <w:r w:rsidRPr="00984940">
        <w:rPr>
          <w:rStyle w:val="c0"/>
          <w:rFonts w:eastAsia="Calibri"/>
        </w:rPr>
        <w:t>http://www.litportal.ru/ - электронная библиотека</w:t>
      </w:r>
    </w:p>
    <w:p w:rsidR="00984940" w:rsidRPr="00984940" w:rsidRDefault="00984940" w:rsidP="00984940">
      <w:pPr>
        <w:pStyle w:val="c15"/>
        <w:spacing w:before="0" w:beforeAutospacing="0" w:after="0" w:afterAutospacing="0" w:line="0" w:lineRule="atLeast"/>
      </w:pPr>
      <w:r w:rsidRPr="00984940">
        <w:rPr>
          <w:rStyle w:val="c0"/>
          <w:rFonts w:eastAsia="Calibri"/>
        </w:rPr>
        <w:t>http://www.aldebaran.ru/ - электронная библиотека</w:t>
      </w:r>
    </w:p>
    <w:p w:rsidR="00984940" w:rsidRPr="00984940" w:rsidRDefault="00984940" w:rsidP="00984940">
      <w:pPr>
        <w:pStyle w:val="c15"/>
        <w:spacing w:before="0" w:beforeAutospacing="0" w:after="0" w:afterAutospacing="0" w:line="0" w:lineRule="atLeast"/>
      </w:pPr>
      <w:r w:rsidRPr="00984940">
        <w:rPr>
          <w:rStyle w:val="c0"/>
          <w:rFonts w:eastAsia="Calibri"/>
        </w:rPr>
        <w:t>http://www.stydenty.ru/ - банк рефератов</w:t>
      </w:r>
    </w:p>
    <w:p w:rsidR="00984940" w:rsidRPr="00984940" w:rsidRDefault="00984940" w:rsidP="00984940">
      <w:pPr>
        <w:pStyle w:val="c15"/>
        <w:spacing w:before="0" w:beforeAutospacing="0" w:after="0" w:afterAutospacing="0" w:line="0" w:lineRule="atLeast"/>
      </w:pPr>
      <w:r w:rsidRPr="00984940">
        <w:rPr>
          <w:rStyle w:val="c0"/>
          <w:rFonts w:eastAsia="Calibri"/>
        </w:rPr>
        <w:t>http://www.zankov.ru/ - развивающая система Занкова</w:t>
      </w:r>
    </w:p>
    <w:p w:rsidR="00984940" w:rsidRPr="00984940" w:rsidRDefault="00984940" w:rsidP="00984940">
      <w:pPr>
        <w:pStyle w:val="c15"/>
        <w:spacing w:before="0" w:beforeAutospacing="0" w:after="0" w:afterAutospacing="0" w:line="0" w:lineRule="atLeast"/>
      </w:pPr>
      <w:r w:rsidRPr="00984940">
        <w:rPr>
          <w:rStyle w:val="c0"/>
          <w:rFonts w:eastAsia="Calibri"/>
        </w:rPr>
        <w:t xml:space="preserve">http://www.author-edu.ru/ - Авторская Телекоммуникационная Мультимедийная Образовательная Среда </w:t>
      </w:r>
    </w:p>
    <w:p w:rsidR="00984940" w:rsidRPr="00984940" w:rsidRDefault="00984940" w:rsidP="00984940">
      <w:pPr>
        <w:pStyle w:val="c15"/>
        <w:spacing w:before="0" w:beforeAutospacing="0" w:after="0" w:afterAutospacing="0" w:line="0" w:lineRule="atLeast"/>
      </w:pPr>
      <w:r w:rsidRPr="00984940">
        <w:rPr>
          <w:rStyle w:val="c0"/>
          <w:rFonts w:eastAsia="Calibri"/>
        </w:rPr>
        <w:t>http://www.ecosystema.ru/ - экологический центрhttp://www.ytchebnik.ru/ - образовательный портал</w:t>
      </w:r>
    </w:p>
    <w:p w:rsidR="00984940" w:rsidRPr="00984940" w:rsidRDefault="00984940" w:rsidP="00984940">
      <w:pPr>
        <w:pStyle w:val="c15"/>
        <w:spacing w:before="0" w:beforeAutospacing="0" w:after="0" w:afterAutospacing="0" w:line="0" w:lineRule="atLeast"/>
      </w:pPr>
      <w:r w:rsidRPr="00984940">
        <w:rPr>
          <w:rStyle w:val="c0"/>
          <w:rFonts w:eastAsia="Calibri"/>
        </w:rPr>
        <w:t xml:space="preserve">http://danur-w.narod.ru/ Обществознание в Интернете </w:t>
      </w:r>
    </w:p>
    <w:p w:rsidR="00984940" w:rsidRPr="00984940" w:rsidRDefault="00984940" w:rsidP="00984940">
      <w:pPr>
        <w:pStyle w:val="c15"/>
        <w:spacing w:before="0" w:beforeAutospacing="0" w:after="0" w:afterAutospacing="0" w:line="0" w:lineRule="atLeast"/>
      </w:pPr>
      <w:r w:rsidRPr="00984940">
        <w:rPr>
          <w:rStyle w:val="c0"/>
          <w:rFonts w:eastAsia="Calibri"/>
        </w:rPr>
        <w:t xml:space="preserve">http://www.alleng.ru/edu/social1.htm Образовательные ресурсы Интернета - Обществознание </w:t>
      </w:r>
    </w:p>
    <w:p w:rsidR="00984940" w:rsidRPr="00984940" w:rsidRDefault="00984940" w:rsidP="00984940">
      <w:pPr>
        <w:pStyle w:val="c15"/>
        <w:spacing w:before="0" w:beforeAutospacing="0" w:after="0" w:afterAutospacing="0" w:line="0" w:lineRule="atLeast"/>
      </w:pPr>
      <w:r w:rsidRPr="00984940">
        <w:rPr>
          <w:rStyle w:val="c0"/>
          <w:rFonts w:eastAsia="Calibri"/>
        </w:rPr>
        <w:lastRenderedPageBreak/>
        <w:t xml:space="preserve">http://ant-m.ucoz.ru/index/0-26 Готовимся к ЕГЭ по обществознанию http://www.zavuch.info/forums/19/127.html Ссылки на сайты учителей обществознания http://www.proshkolu.ru/club/law Клуб учителей права и обществознания </w:t>
      </w:r>
    </w:p>
    <w:p w:rsidR="00984940" w:rsidRPr="00984940" w:rsidRDefault="00984940" w:rsidP="00984940">
      <w:pPr>
        <w:pStyle w:val="c15"/>
        <w:spacing w:before="0" w:beforeAutospacing="0" w:after="0" w:afterAutospacing="0" w:line="0" w:lineRule="atLeast"/>
      </w:pPr>
      <w:r w:rsidRPr="00984940">
        <w:rPr>
          <w:rStyle w:val="c0"/>
          <w:rFonts w:eastAsia="Calibri"/>
        </w:rPr>
        <w:t xml:space="preserve">http://86sch6-kogalym.edusite.ru/p49aa1.html Учителю истории и обществознания </w:t>
      </w:r>
    </w:p>
    <w:p w:rsidR="00984940" w:rsidRPr="00984940" w:rsidRDefault="00984940" w:rsidP="00984940">
      <w:pPr>
        <w:pStyle w:val="c15"/>
        <w:spacing w:before="0" w:beforeAutospacing="0" w:after="0" w:afterAutospacing="0" w:line="0" w:lineRule="atLeast"/>
      </w:pPr>
      <w:r w:rsidRPr="00984940">
        <w:rPr>
          <w:rStyle w:val="c0"/>
          <w:rFonts w:eastAsia="Calibri"/>
        </w:rPr>
        <w:t xml:space="preserve">http://mouschool-8.ru/content/view/66 Интернет-ресурсы по обществознанию </w:t>
      </w:r>
    </w:p>
    <w:p w:rsidR="00984940" w:rsidRPr="00984940" w:rsidRDefault="00984940" w:rsidP="00984940">
      <w:pPr>
        <w:pStyle w:val="c15"/>
        <w:spacing w:before="0" w:beforeAutospacing="0" w:after="0" w:afterAutospacing="0" w:line="0" w:lineRule="atLeast"/>
      </w:pPr>
      <w:r w:rsidRPr="00984940">
        <w:rPr>
          <w:rStyle w:val="c0"/>
          <w:rFonts w:eastAsia="Calibri"/>
        </w:rPr>
        <w:t xml:space="preserve">http://sch-14.ucoz.ru/dir/v_pomoshh_uchiteljam/tekhnologija/16 В помощь учителю </w:t>
      </w:r>
    </w:p>
    <w:p w:rsidR="00984940" w:rsidRPr="00984940" w:rsidRDefault="00984940" w:rsidP="00984940">
      <w:pPr>
        <w:pStyle w:val="a3"/>
        <w:tabs>
          <w:tab w:val="left" w:pos="6700"/>
        </w:tabs>
        <w:jc w:val="center"/>
        <w:rPr>
          <w:rFonts w:ascii="Times New Roman" w:hAnsi="Times New Roman"/>
          <w:b/>
          <w:sz w:val="24"/>
          <w:szCs w:val="24"/>
        </w:rPr>
      </w:pPr>
      <w:r w:rsidRPr="00984940">
        <w:rPr>
          <w:rFonts w:ascii="Times New Roman" w:hAnsi="Times New Roman"/>
          <w:b/>
          <w:sz w:val="24"/>
          <w:szCs w:val="24"/>
        </w:rPr>
        <w:t>Список дополнительной литературы</w:t>
      </w:r>
    </w:p>
    <w:p w:rsidR="00984940" w:rsidRPr="00984940" w:rsidRDefault="00984940" w:rsidP="00984940">
      <w:pPr>
        <w:pStyle w:val="a3"/>
        <w:rPr>
          <w:rFonts w:ascii="Times New Roman" w:hAnsi="Times New Roman"/>
          <w:sz w:val="24"/>
          <w:szCs w:val="24"/>
        </w:rPr>
      </w:pPr>
      <w:r w:rsidRPr="00984940">
        <w:rPr>
          <w:rFonts w:ascii="Times New Roman" w:hAnsi="Times New Roman"/>
          <w:sz w:val="24"/>
          <w:szCs w:val="24"/>
        </w:rPr>
        <w:t>1.Конституция Российской Федерации</w:t>
      </w:r>
    </w:p>
    <w:p w:rsidR="00984940" w:rsidRPr="00984940" w:rsidRDefault="00984940" w:rsidP="00984940">
      <w:pPr>
        <w:pStyle w:val="a3"/>
        <w:rPr>
          <w:rFonts w:ascii="Times New Roman" w:hAnsi="Times New Roman"/>
          <w:sz w:val="24"/>
          <w:szCs w:val="24"/>
        </w:rPr>
      </w:pPr>
      <w:r w:rsidRPr="00984940">
        <w:rPr>
          <w:rFonts w:ascii="Times New Roman" w:hAnsi="Times New Roman"/>
          <w:sz w:val="24"/>
          <w:szCs w:val="24"/>
        </w:rPr>
        <w:t xml:space="preserve">2.Гражданский кодекс Российской Федерации. </w:t>
      </w:r>
    </w:p>
    <w:p w:rsidR="00984940" w:rsidRPr="00984940" w:rsidRDefault="00984940" w:rsidP="00984940">
      <w:pPr>
        <w:pStyle w:val="a3"/>
        <w:rPr>
          <w:rFonts w:ascii="Times New Roman" w:hAnsi="Times New Roman"/>
          <w:sz w:val="24"/>
          <w:szCs w:val="24"/>
        </w:rPr>
      </w:pPr>
      <w:r w:rsidRPr="00984940">
        <w:rPr>
          <w:rFonts w:ascii="Times New Roman" w:hAnsi="Times New Roman"/>
          <w:sz w:val="24"/>
          <w:szCs w:val="24"/>
        </w:rPr>
        <w:t xml:space="preserve">3. Кодекс об административных правонарушениях. </w:t>
      </w:r>
    </w:p>
    <w:p w:rsidR="00984940" w:rsidRPr="00984940" w:rsidRDefault="00984940" w:rsidP="00984940">
      <w:pPr>
        <w:pStyle w:val="a3"/>
        <w:rPr>
          <w:rFonts w:ascii="Times New Roman" w:hAnsi="Times New Roman"/>
          <w:sz w:val="24"/>
          <w:szCs w:val="24"/>
        </w:rPr>
      </w:pPr>
      <w:r w:rsidRPr="00984940">
        <w:rPr>
          <w:rFonts w:ascii="Times New Roman" w:hAnsi="Times New Roman"/>
          <w:sz w:val="24"/>
          <w:szCs w:val="24"/>
        </w:rPr>
        <w:t xml:space="preserve">4.Семейный кодекс РФ. </w:t>
      </w:r>
    </w:p>
    <w:p w:rsidR="00984940" w:rsidRPr="00984940" w:rsidRDefault="00984940" w:rsidP="00984940">
      <w:pPr>
        <w:pStyle w:val="a3"/>
        <w:rPr>
          <w:rFonts w:ascii="Times New Roman" w:hAnsi="Times New Roman"/>
          <w:sz w:val="24"/>
          <w:szCs w:val="24"/>
        </w:rPr>
      </w:pPr>
      <w:r w:rsidRPr="00984940">
        <w:rPr>
          <w:rFonts w:ascii="Times New Roman" w:hAnsi="Times New Roman"/>
          <w:sz w:val="24"/>
          <w:szCs w:val="24"/>
        </w:rPr>
        <w:t xml:space="preserve">5.Трудовой кодекс РФ. </w:t>
      </w:r>
    </w:p>
    <w:p w:rsidR="00984940" w:rsidRPr="00984940" w:rsidRDefault="00984940" w:rsidP="00984940">
      <w:pPr>
        <w:pStyle w:val="a3"/>
        <w:rPr>
          <w:rFonts w:ascii="Times New Roman" w:hAnsi="Times New Roman"/>
          <w:sz w:val="24"/>
          <w:szCs w:val="24"/>
        </w:rPr>
      </w:pPr>
      <w:r w:rsidRPr="00984940">
        <w:rPr>
          <w:rFonts w:ascii="Times New Roman" w:hAnsi="Times New Roman"/>
          <w:sz w:val="24"/>
          <w:szCs w:val="24"/>
        </w:rPr>
        <w:t xml:space="preserve">6.Школьный справочник по обществознанию / Е. В. Домашек. - Ростов н/Д. : Феникс, 2010. </w:t>
      </w:r>
    </w:p>
    <w:p w:rsidR="00984940" w:rsidRPr="00984940" w:rsidRDefault="00984940" w:rsidP="00984940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984940" w:rsidRPr="00984940" w:rsidRDefault="00984940" w:rsidP="00984940">
      <w:pPr>
        <w:jc w:val="center"/>
        <w:rPr>
          <w:rFonts w:ascii="Times New Roman" w:hAnsi="Times New Roman"/>
          <w:b/>
          <w:sz w:val="24"/>
          <w:szCs w:val="24"/>
        </w:rPr>
      </w:pPr>
    </w:p>
    <w:p w:rsidR="00863108" w:rsidRPr="00984940" w:rsidRDefault="00863108" w:rsidP="00863108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</w:p>
    <w:p w:rsidR="00863108" w:rsidRPr="00984940" w:rsidRDefault="00863108" w:rsidP="0086310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84940"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tbl>
      <w:tblPr>
        <w:tblW w:w="14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4232"/>
        <w:gridCol w:w="2272"/>
        <w:gridCol w:w="4318"/>
        <w:gridCol w:w="3133"/>
      </w:tblGrid>
      <w:tr w:rsidR="00863108" w:rsidRPr="00984940" w:rsidTr="00930568">
        <w:trPr>
          <w:trHeight w:val="308"/>
        </w:trPr>
        <w:tc>
          <w:tcPr>
            <w:tcW w:w="0" w:type="auto"/>
            <w:vMerge w:val="restart"/>
          </w:tcPr>
          <w:p w:rsidR="00863108" w:rsidRPr="00984940" w:rsidRDefault="00863108" w:rsidP="0093056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8494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</w:tcPr>
          <w:p w:rsidR="00863108" w:rsidRPr="00984940" w:rsidRDefault="00863108" w:rsidP="0093056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84940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0" w:type="auto"/>
            <w:vMerge w:val="restart"/>
          </w:tcPr>
          <w:p w:rsidR="00863108" w:rsidRPr="00984940" w:rsidRDefault="00863108" w:rsidP="0093056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84940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gridSpan w:val="2"/>
          </w:tcPr>
          <w:p w:rsidR="00863108" w:rsidRPr="00984940" w:rsidRDefault="00863108" w:rsidP="0093056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4940">
              <w:rPr>
                <w:rFonts w:ascii="Times New Roman" w:hAnsi="Times New Roman"/>
                <w:b/>
                <w:sz w:val="24"/>
                <w:szCs w:val="24"/>
              </w:rPr>
              <w:t>В том числе</w:t>
            </w:r>
          </w:p>
        </w:tc>
      </w:tr>
      <w:tr w:rsidR="00863108" w:rsidRPr="00984940" w:rsidTr="00930568">
        <w:trPr>
          <w:trHeight w:val="328"/>
        </w:trPr>
        <w:tc>
          <w:tcPr>
            <w:tcW w:w="0" w:type="auto"/>
            <w:vMerge/>
          </w:tcPr>
          <w:p w:rsidR="00863108" w:rsidRPr="00984940" w:rsidRDefault="00863108" w:rsidP="0093056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63108" w:rsidRPr="00984940" w:rsidRDefault="00863108" w:rsidP="0093056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63108" w:rsidRPr="00984940" w:rsidRDefault="00863108" w:rsidP="0093056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18" w:type="dxa"/>
          </w:tcPr>
          <w:p w:rsidR="00863108" w:rsidRPr="00984940" w:rsidRDefault="00863108" w:rsidP="0093056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84940">
              <w:rPr>
                <w:rFonts w:ascii="Times New Roman" w:hAnsi="Times New Roman"/>
                <w:b/>
                <w:sz w:val="24"/>
                <w:szCs w:val="24"/>
              </w:rPr>
              <w:t>Проекты</w:t>
            </w:r>
          </w:p>
        </w:tc>
        <w:tc>
          <w:tcPr>
            <w:tcW w:w="3133" w:type="dxa"/>
          </w:tcPr>
          <w:p w:rsidR="00863108" w:rsidRPr="00984940" w:rsidRDefault="00863108" w:rsidP="0093056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84940">
              <w:rPr>
                <w:rFonts w:ascii="Times New Roman" w:hAnsi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863108" w:rsidRPr="00984940" w:rsidTr="00930568">
        <w:trPr>
          <w:trHeight w:val="328"/>
        </w:trPr>
        <w:tc>
          <w:tcPr>
            <w:tcW w:w="0" w:type="auto"/>
          </w:tcPr>
          <w:p w:rsidR="00863108" w:rsidRPr="0098494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9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63108" w:rsidRPr="0098494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940">
              <w:rPr>
                <w:rFonts w:ascii="Times New Roman" w:hAnsi="Times New Roman"/>
                <w:sz w:val="24"/>
                <w:szCs w:val="24"/>
              </w:rPr>
              <w:t>Введение. Как работать с учебником</w:t>
            </w:r>
          </w:p>
        </w:tc>
        <w:tc>
          <w:tcPr>
            <w:tcW w:w="0" w:type="auto"/>
          </w:tcPr>
          <w:p w:rsidR="00863108" w:rsidRPr="0098494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9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18" w:type="dxa"/>
          </w:tcPr>
          <w:p w:rsidR="00863108" w:rsidRPr="0098494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3" w:type="dxa"/>
          </w:tcPr>
          <w:p w:rsidR="00863108" w:rsidRPr="0098494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3108" w:rsidRPr="00984940" w:rsidTr="00930568">
        <w:trPr>
          <w:trHeight w:val="299"/>
        </w:trPr>
        <w:tc>
          <w:tcPr>
            <w:tcW w:w="0" w:type="auto"/>
          </w:tcPr>
          <w:p w:rsidR="00863108" w:rsidRPr="0098494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9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63108" w:rsidRPr="0098494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940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0" w:type="auto"/>
          </w:tcPr>
          <w:p w:rsidR="00863108" w:rsidRPr="0098494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94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18" w:type="dxa"/>
          </w:tcPr>
          <w:p w:rsidR="00863108" w:rsidRPr="0098494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9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33" w:type="dxa"/>
          </w:tcPr>
          <w:p w:rsidR="00863108" w:rsidRPr="0098494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9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63108" w:rsidRPr="00984940" w:rsidTr="00930568">
        <w:trPr>
          <w:trHeight w:val="308"/>
        </w:trPr>
        <w:tc>
          <w:tcPr>
            <w:tcW w:w="0" w:type="auto"/>
          </w:tcPr>
          <w:p w:rsidR="00863108" w:rsidRPr="0098494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9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863108" w:rsidRPr="0098494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940">
              <w:rPr>
                <w:rFonts w:ascii="Times New Roman" w:hAnsi="Times New Roman"/>
                <w:sz w:val="24"/>
                <w:szCs w:val="24"/>
              </w:rPr>
              <w:t>Семья</w:t>
            </w:r>
          </w:p>
        </w:tc>
        <w:tc>
          <w:tcPr>
            <w:tcW w:w="0" w:type="auto"/>
          </w:tcPr>
          <w:p w:rsidR="00863108" w:rsidRPr="0098494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94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18" w:type="dxa"/>
          </w:tcPr>
          <w:p w:rsidR="00863108" w:rsidRPr="0098494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9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33" w:type="dxa"/>
          </w:tcPr>
          <w:p w:rsidR="00863108" w:rsidRPr="0098494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3108" w:rsidRPr="00984940" w:rsidTr="00930568">
        <w:trPr>
          <w:trHeight w:val="328"/>
        </w:trPr>
        <w:tc>
          <w:tcPr>
            <w:tcW w:w="0" w:type="auto"/>
          </w:tcPr>
          <w:p w:rsidR="00863108" w:rsidRPr="0098494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94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863108" w:rsidRPr="0098494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940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0" w:type="auto"/>
          </w:tcPr>
          <w:p w:rsidR="00863108" w:rsidRPr="0098494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94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18" w:type="dxa"/>
          </w:tcPr>
          <w:p w:rsidR="00863108" w:rsidRPr="0098494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9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33" w:type="dxa"/>
          </w:tcPr>
          <w:p w:rsidR="00863108" w:rsidRPr="0098494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9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63108" w:rsidRPr="00984940" w:rsidTr="00930568">
        <w:trPr>
          <w:trHeight w:val="328"/>
        </w:trPr>
        <w:tc>
          <w:tcPr>
            <w:tcW w:w="0" w:type="auto"/>
          </w:tcPr>
          <w:p w:rsidR="00863108" w:rsidRPr="0098494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94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63108" w:rsidRPr="0098494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940">
              <w:rPr>
                <w:rFonts w:ascii="Times New Roman" w:hAnsi="Times New Roman"/>
                <w:sz w:val="24"/>
                <w:szCs w:val="24"/>
              </w:rPr>
              <w:t>Труд</w:t>
            </w:r>
          </w:p>
        </w:tc>
        <w:tc>
          <w:tcPr>
            <w:tcW w:w="0" w:type="auto"/>
          </w:tcPr>
          <w:p w:rsidR="00863108" w:rsidRPr="0098494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94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18" w:type="dxa"/>
          </w:tcPr>
          <w:p w:rsidR="00863108" w:rsidRPr="0098494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9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33" w:type="dxa"/>
          </w:tcPr>
          <w:p w:rsidR="00863108" w:rsidRPr="0098494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3108" w:rsidRPr="00984940" w:rsidTr="00930568">
        <w:trPr>
          <w:trHeight w:val="328"/>
        </w:trPr>
        <w:tc>
          <w:tcPr>
            <w:tcW w:w="0" w:type="auto"/>
          </w:tcPr>
          <w:p w:rsidR="00863108" w:rsidRPr="0098494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9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863108" w:rsidRPr="0098494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940">
              <w:rPr>
                <w:rFonts w:ascii="Times New Roman" w:hAnsi="Times New Roman"/>
                <w:sz w:val="24"/>
                <w:szCs w:val="24"/>
              </w:rPr>
              <w:t>Родина</w:t>
            </w:r>
          </w:p>
        </w:tc>
        <w:tc>
          <w:tcPr>
            <w:tcW w:w="0" w:type="auto"/>
          </w:tcPr>
          <w:p w:rsidR="00863108" w:rsidRPr="0098494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9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18" w:type="dxa"/>
          </w:tcPr>
          <w:p w:rsidR="00863108" w:rsidRPr="00984940" w:rsidRDefault="00863108" w:rsidP="0093056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494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33" w:type="dxa"/>
          </w:tcPr>
          <w:p w:rsidR="00863108" w:rsidRPr="0098494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9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63108" w:rsidRPr="00984940" w:rsidTr="00930568">
        <w:trPr>
          <w:trHeight w:val="328"/>
        </w:trPr>
        <w:tc>
          <w:tcPr>
            <w:tcW w:w="0" w:type="auto"/>
          </w:tcPr>
          <w:p w:rsidR="00863108" w:rsidRPr="0098494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94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863108" w:rsidRPr="0098494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940">
              <w:rPr>
                <w:rFonts w:ascii="Times New Roman" w:hAnsi="Times New Roman"/>
                <w:sz w:val="24"/>
                <w:szCs w:val="24"/>
              </w:rPr>
              <w:t>Добродетели</w:t>
            </w:r>
          </w:p>
        </w:tc>
        <w:tc>
          <w:tcPr>
            <w:tcW w:w="0" w:type="auto"/>
          </w:tcPr>
          <w:p w:rsidR="00863108" w:rsidRPr="0098494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94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18" w:type="dxa"/>
          </w:tcPr>
          <w:p w:rsidR="00863108" w:rsidRPr="0098494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3" w:type="dxa"/>
          </w:tcPr>
          <w:p w:rsidR="00863108" w:rsidRPr="0098494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3108" w:rsidRPr="00984940" w:rsidTr="00930568">
        <w:trPr>
          <w:trHeight w:val="328"/>
        </w:trPr>
        <w:tc>
          <w:tcPr>
            <w:tcW w:w="0" w:type="auto"/>
          </w:tcPr>
          <w:p w:rsidR="00863108" w:rsidRPr="0098494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94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863108" w:rsidRPr="0098494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940">
              <w:rPr>
                <w:rFonts w:ascii="Times New Roman" w:hAnsi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0" w:type="auto"/>
          </w:tcPr>
          <w:p w:rsidR="00863108" w:rsidRPr="0098494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9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18" w:type="dxa"/>
          </w:tcPr>
          <w:p w:rsidR="00863108" w:rsidRPr="0098494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3" w:type="dxa"/>
          </w:tcPr>
          <w:p w:rsidR="00863108" w:rsidRPr="0098494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9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63108" w:rsidRPr="00984940" w:rsidTr="00930568">
        <w:trPr>
          <w:trHeight w:val="328"/>
        </w:trPr>
        <w:tc>
          <w:tcPr>
            <w:tcW w:w="0" w:type="auto"/>
            <w:gridSpan w:val="2"/>
          </w:tcPr>
          <w:p w:rsidR="00863108" w:rsidRPr="0098494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940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итого</w:t>
            </w:r>
          </w:p>
        </w:tc>
        <w:tc>
          <w:tcPr>
            <w:tcW w:w="0" w:type="auto"/>
          </w:tcPr>
          <w:p w:rsidR="00863108" w:rsidRPr="0098494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940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318" w:type="dxa"/>
          </w:tcPr>
          <w:p w:rsidR="00863108" w:rsidRPr="0098494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94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33" w:type="dxa"/>
          </w:tcPr>
          <w:p w:rsidR="00863108" w:rsidRPr="0098494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94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863108" w:rsidRPr="00984940" w:rsidRDefault="00863108" w:rsidP="0086310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63108" w:rsidRPr="00984940" w:rsidRDefault="00863108" w:rsidP="00863108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63108" w:rsidRPr="00984940" w:rsidRDefault="00863108" w:rsidP="00863108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84940">
        <w:rPr>
          <w:rFonts w:ascii="Times New Roman" w:hAnsi="Times New Roman"/>
          <w:b/>
          <w:sz w:val="24"/>
          <w:szCs w:val="24"/>
          <w:lang w:eastAsia="ru-RU"/>
        </w:rPr>
        <w:t>В программу внесены следующие изменения:</w:t>
      </w:r>
    </w:p>
    <w:p w:rsidR="00863108" w:rsidRPr="00984940" w:rsidRDefault="00863108" w:rsidP="0086310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326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7"/>
        <w:gridCol w:w="4005"/>
        <w:gridCol w:w="2410"/>
        <w:gridCol w:w="2693"/>
        <w:gridCol w:w="3195"/>
      </w:tblGrid>
      <w:tr w:rsidR="00863108" w:rsidRPr="00984940" w:rsidTr="00930568">
        <w:trPr>
          <w:trHeight w:val="1052"/>
        </w:trPr>
        <w:tc>
          <w:tcPr>
            <w:tcW w:w="957" w:type="dxa"/>
            <w:vAlign w:val="center"/>
          </w:tcPr>
          <w:p w:rsidR="00863108" w:rsidRPr="0098494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4940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863108" w:rsidRPr="0098494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4940">
              <w:rPr>
                <w:rFonts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005" w:type="dxa"/>
            <w:vAlign w:val="center"/>
          </w:tcPr>
          <w:p w:rsidR="00863108" w:rsidRPr="0098494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4940">
              <w:rPr>
                <w:rFonts w:ascii="Times New Roman" w:hAnsi="Times New Roman"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2410" w:type="dxa"/>
            <w:vAlign w:val="center"/>
          </w:tcPr>
          <w:p w:rsidR="00863108" w:rsidRPr="0098494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4940">
              <w:rPr>
                <w:rFonts w:ascii="Times New Roman" w:hAnsi="Times New Roman"/>
                <w:sz w:val="24"/>
                <w:szCs w:val="24"/>
                <w:lang w:eastAsia="ru-RU"/>
              </w:rPr>
              <w:t>Кол-во часов по программе</w:t>
            </w:r>
          </w:p>
        </w:tc>
        <w:tc>
          <w:tcPr>
            <w:tcW w:w="2693" w:type="dxa"/>
            <w:vAlign w:val="center"/>
          </w:tcPr>
          <w:p w:rsidR="00863108" w:rsidRPr="0098494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4940">
              <w:rPr>
                <w:rFonts w:ascii="Times New Roman" w:hAnsi="Times New Roman"/>
                <w:sz w:val="24"/>
                <w:szCs w:val="24"/>
                <w:lang w:eastAsia="ru-RU"/>
              </w:rPr>
              <w:t>Кол-во часов по рабочей программе</w:t>
            </w:r>
          </w:p>
        </w:tc>
        <w:tc>
          <w:tcPr>
            <w:tcW w:w="3195" w:type="dxa"/>
            <w:vAlign w:val="center"/>
          </w:tcPr>
          <w:p w:rsidR="00863108" w:rsidRPr="0098494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4940">
              <w:rPr>
                <w:rFonts w:ascii="Times New Roman" w:hAnsi="Times New Roman"/>
                <w:sz w:val="24"/>
                <w:szCs w:val="24"/>
                <w:lang w:eastAsia="ru-RU"/>
              </w:rPr>
              <w:t>Причины изменения</w:t>
            </w:r>
          </w:p>
        </w:tc>
      </w:tr>
      <w:tr w:rsidR="00863108" w:rsidRPr="00984940" w:rsidTr="00930568">
        <w:trPr>
          <w:trHeight w:val="302"/>
        </w:trPr>
        <w:tc>
          <w:tcPr>
            <w:tcW w:w="957" w:type="dxa"/>
            <w:vAlign w:val="center"/>
          </w:tcPr>
          <w:p w:rsidR="00863108" w:rsidRPr="0098494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494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05" w:type="dxa"/>
          </w:tcPr>
          <w:p w:rsidR="00863108" w:rsidRPr="0098494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940">
              <w:rPr>
                <w:rFonts w:ascii="Times New Roman" w:hAnsi="Times New Roman"/>
                <w:sz w:val="24"/>
                <w:szCs w:val="24"/>
              </w:rPr>
              <w:t>Введение. Как работать с учебником</w:t>
            </w:r>
          </w:p>
        </w:tc>
        <w:tc>
          <w:tcPr>
            <w:tcW w:w="2410" w:type="dxa"/>
            <w:vAlign w:val="center"/>
          </w:tcPr>
          <w:p w:rsidR="00863108" w:rsidRPr="0098494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863108" w:rsidRPr="0098494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9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95" w:type="dxa"/>
            <w:vMerge w:val="restart"/>
          </w:tcPr>
          <w:p w:rsidR="00863108" w:rsidRPr="0098494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4940">
              <w:rPr>
                <w:rFonts w:ascii="Times New Roman" w:hAnsi="Times New Roman"/>
                <w:sz w:val="24"/>
                <w:szCs w:val="24"/>
                <w:lang w:eastAsia="ru-RU"/>
              </w:rPr>
              <w:t>в связи с резервом учебного времени для повторительно-обобщающих уроков, контрольных работ</w:t>
            </w:r>
          </w:p>
        </w:tc>
      </w:tr>
      <w:tr w:rsidR="00863108" w:rsidRPr="00984940" w:rsidTr="00930568">
        <w:trPr>
          <w:trHeight w:val="268"/>
        </w:trPr>
        <w:tc>
          <w:tcPr>
            <w:tcW w:w="957" w:type="dxa"/>
            <w:vAlign w:val="center"/>
          </w:tcPr>
          <w:p w:rsidR="00863108" w:rsidRPr="0098494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494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05" w:type="dxa"/>
          </w:tcPr>
          <w:p w:rsidR="00863108" w:rsidRPr="0098494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940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2410" w:type="dxa"/>
            <w:vAlign w:val="center"/>
          </w:tcPr>
          <w:p w:rsidR="00863108" w:rsidRPr="0098494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4940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3" w:type="dxa"/>
          </w:tcPr>
          <w:p w:rsidR="00863108" w:rsidRPr="0098494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94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95" w:type="dxa"/>
            <w:vMerge/>
          </w:tcPr>
          <w:p w:rsidR="00863108" w:rsidRPr="0098494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3108" w:rsidRPr="00984940" w:rsidTr="00930568">
        <w:trPr>
          <w:trHeight w:val="282"/>
        </w:trPr>
        <w:tc>
          <w:tcPr>
            <w:tcW w:w="957" w:type="dxa"/>
            <w:vAlign w:val="center"/>
          </w:tcPr>
          <w:p w:rsidR="00863108" w:rsidRPr="0098494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4940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05" w:type="dxa"/>
          </w:tcPr>
          <w:p w:rsidR="00863108" w:rsidRPr="0098494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940">
              <w:rPr>
                <w:rFonts w:ascii="Times New Roman" w:hAnsi="Times New Roman"/>
                <w:sz w:val="24"/>
                <w:szCs w:val="24"/>
              </w:rPr>
              <w:t>Семья</w:t>
            </w:r>
          </w:p>
        </w:tc>
        <w:tc>
          <w:tcPr>
            <w:tcW w:w="2410" w:type="dxa"/>
          </w:tcPr>
          <w:p w:rsidR="00863108" w:rsidRPr="0098494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94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863108" w:rsidRPr="0098494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94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95" w:type="dxa"/>
            <w:vMerge/>
          </w:tcPr>
          <w:p w:rsidR="00863108" w:rsidRPr="0098494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3108" w:rsidRPr="00984940" w:rsidTr="00930568">
        <w:trPr>
          <w:trHeight w:val="272"/>
        </w:trPr>
        <w:tc>
          <w:tcPr>
            <w:tcW w:w="957" w:type="dxa"/>
          </w:tcPr>
          <w:p w:rsidR="00863108" w:rsidRPr="0098494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4940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05" w:type="dxa"/>
          </w:tcPr>
          <w:p w:rsidR="00863108" w:rsidRPr="0098494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940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2410" w:type="dxa"/>
          </w:tcPr>
          <w:p w:rsidR="00863108" w:rsidRPr="0098494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94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863108" w:rsidRPr="0098494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94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95" w:type="dxa"/>
            <w:vMerge/>
          </w:tcPr>
          <w:p w:rsidR="00863108" w:rsidRPr="0098494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3108" w:rsidRPr="00984940" w:rsidTr="00930568">
        <w:trPr>
          <w:trHeight w:val="223"/>
        </w:trPr>
        <w:tc>
          <w:tcPr>
            <w:tcW w:w="957" w:type="dxa"/>
          </w:tcPr>
          <w:p w:rsidR="00863108" w:rsidRPr="0098494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4940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05" w:type="dxa"/>
          </w:tcPr>
          <w:p w:rsidR="00863108" w:rsidRPr="0098494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940">
              <w:rPr>
                <w:rFonts w:ascii="Times New Roman" w:hAnsi="Times New Roman"/>
                <w:sz w:val="24"/>
                <w:szCs w:val="24"/>
              </w:rPr>
              <w:t>Труд</w:t>
            </w:r>
          </w:p>
        </w:tc>
        <w:tc>
          <w:tcPr>
            <w:tcW w:w="2410" w:type="dxa"/>
          </w:tcPr>
          <w:p w:rsidR="00863108" w:rsidRPr="0098494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94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863108" w:rsidRPr="0098494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94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95" w:type="dxa"/>
            <w:vMerge/>
          </w:tcPr>
          <w:p w:rsidR="00863108" w:rsidRPr="0098494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3108" w:rsidRPr="00984940" w:rsidTr="00930568">
        <w:trPr>
          <w:trHeight w:val="267"/>
        </w:trPr>
        <w:tc>
          <w:tcPr>
            <w:tcW w:w="957" w:type="dxa"/>
          </w:tcPr>
          <w:p w:rsidR="00863108" w:rsidRPr="0098494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4940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05" w:type="dxa"/>
          </w:tcPr>
          <w:p w:rsidR="00863108" w:rsidRPr="0098494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940">
              <w:rPr>
                <w:rFonts w:ascii="Times New Roman" w:hAnsi="Times New Roman"/>
                <w:sz w:val="24"/>
                <w:szCs w:val="24"/>
              </w:rPr>
              <w:t>Родина</w:t>
            </w:r>
          </w:p>
        </w:tc>
        <w:tc>
          <w:tcPr>
            <w:tcW w:w="2410" w:type="dxa"/>
          </w:tcPr>
          <w:p w:rsidR="00863108" w:rsidRPr="0098494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94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863108" w:rsidRPr="0098494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9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95" w:type="dxa"/>
          </w:tcPr>
          <w:p w:rsidR="00863108" w:rsidRPr="0098494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3108" w:rsidRPr="00984940" w:rsidTr="00930568">
        <w:trPr>
          <w:trHeight w:val="270"/>
        </w:trPr>
        <w:tc>
          <w:tcPr>
            <w:tcW w:w="957" w:type="dxa"/>
          </w:tcPr>
          <w:p w:rsidR="00863108" w:rsidRPr="0098494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4940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05" w:type="dxa"/>
          </w:tcPr>
          <w:p w:rsidR="00863108" w:rsidRPr="0098494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940">
              <w:rPr>
                <w:rFonts w:ascii="Times New Roman" w:hAnsi="Times New Roman"/>
                <w:sz w:val="24"/>
                <w:szCs w:val="24"/>
              </w:rPr>
              <w:t>Добродетели</w:t>
            </w:r>
          </w:p>
        </w:tc>
        <w:tc>
          <w:tcPr>
            <w:tcW w:w="2410" w:type="dxa"/>
          </w:tcPr>
          <w:p w:rsidR="00863108" w:rsidRPr="0098494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94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863108" w:rsidRPr="0098494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94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95" w:type="dxa"/>
          </w:tcPr>
          <w:p w:rsidR="00863108" w:rsidRPr="0098494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3108" w:rsidRPr="00984940" w:rsidTr="00930568">
        <w:trPr>
          <w:trHeight w:val="260"/>
        </w:trPr>
        <w:tc>
          <w:tcPr>
            <w:tcW w:w="957" w:type="dxa"/>
          </w:tcPr>
          <w:p w:rsidR="00863108" w:rsidRPr="0098494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4940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05" w:type="dxa"/>
          </w:tcPr>
          <w:p w:rsidR="00863108" w:rsidRPr="0098494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940">
              <w:rPr>
                <w:rFonts w:ascii="Times New Roman" w:hAnsi="Times New Roman"/>
                <w:sz w:val="24"/>
                <w:szCs w:val="24"/>
              </w:rPr>
              <w:t>Резерв учебного времени</w:t>
            </w:r>
          </w:p>
        </w:tc>
        <w:tc>
          <w:tcPr>
            <w:tcW w:w="2410" w:type="dxa"/>
          </w:tcPr>
          <w:p w:rsidR="00863108" w:rsidRPr="0098494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94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863108" w:rsidRPr="0098494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5" w:type="dxa"/>
          </w:tcPr>
          <w:p w:rsidR="00863108" w:rsidRPr="0098494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3108" w:rsidRPr="00984940" w:rsidTr="00930568">
        <w:trPr>
          <w:trHeight w:val="260"/>
        </w:trPr>
        <w:tc>
          <w:tcPr>
            <w:tcW w:w="957" w:type="dxa"/>
          </w:tcPr>
          <w:p w:rsidR="00863108" w:rsidRPr="0098494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05" w:type="dxa"/>
          </w:tcPr>
          <w:p w:rsidR="00863108" w:rsidRPr="0098494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940">
              <w:rPr>
                <w:rFonts w:ascii="Times New Roman" w:hAnsi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2410" w:type="dxa"/>
          </w:tcPr>
          <w:p w:rsidR="00863108" w:rsidRPr="0098494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63108" w:rsidRPr="0098494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9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95" w:type="dxa"/>
          </w:tcPr>
          <w:p w:rsidR="00863108" w:rsidRPr="0098494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3108" w:rsidRPr="00984940" w:rsidTr="00930568">
        <w:trPr>
          <w:trHeight w:val="260"/>
        </w:trPr>
        <w:tc>
          <w:tcPr>
            <w:tcW w:w="957" w:type="dxa"/>
          </w:tcPr>
          <w:p w:rsidR="00863108" w:rsidRPr="0098494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05" w:type="dxa"/>
          </w:tcPr>
          <w:p w:rsidR="00863108" w:rsidRPr="0098494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940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410" w:type="dxa"/>
          </w:tcPr>
          <w:p w:rsidR="00863108" w:rsidRPr="0098494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4940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693" w:type="dxa"/>
          </w:tcPr>
          <w:p w:rsidR="00863108" w:rsidRPr="0098494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4940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195" w:type="dxa"/>
          </w:tcPr>
          <w:p w:rsidR="00863108" w:rsidRPr="00984940" w:rsidRDefault="00863108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63108" w:rsidRPr="00984940" w:rsidRDefault="00863108" w:rsidP="00863108">
      <w:pPr>
        <w:jc w:val="center"/>
        <w:rPr>
          <w:rFonts w:ascii="Times New Roman" w:hAnsi="Times New Roman"/>
          <w:b/>
          <w:sz w:val="24"/>
          <w:szCs w:val="24"/>
        </w:rPr>
      </w:pPr>
    </w:p>
    <w:p w:rsidR="00984940" w:rsidRDefault="00984940" w:rsidP="00863108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984940" w:rsidSect="00C6590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A50FEC"/>
    <w:multiLevelType w:val="multilevel"/>
    <w:tmpl w:val="0B285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90541C"/>
    <w:multiLevelType w:val="multilevel"/>
    <w:tmpl w:val="DB18E5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294CA9"/>
    <w:multiLevelType w:val="multilevel"/>
    <w:tmpl w:val="DB18E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8BF0E1E"/>
    <w:multiLevelType w:val="multilevel"/>
    <w:tmpl w:val="8C7AC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21C551C"/>
    <w:multiLevelType w:val="multilevel"/>
    <w:tmpl w:val="A7B2F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6CC515E"/>
    <w:multiLevelType w:val="multilevel"/>
    <w:tmpl w:val="DB18E5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31F"/>
    <w:rsid w:val="0022225D"/>
    <w:rsid w:val="005250BE"/>
    <w:rsid w:val="0060231F"/>
    <w:rsid w:val="00863108"/>
    <w:rsid w:val="00984940"/>
    <w:rsid w:val="00C65909"/>
    <w:rsid w:val="00CE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90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6590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C65909"/>
    <w:rPr>
      <w:rFonts w:ascii="Calibri" w:eastAsia="Calibri" w:hAnsi="Calibri" w:cs="Times New Roman"/>
    </w:rPr>
  </w:style>
  <w:style w:type="character" w:customStyle="1" w:styleId="c10">
    <w:name w:val="c10"/>
    <w:basedOn w:val="a0"/>
    <w:rsid w:val="00C65909"/>
  </w:style>
  <w:style w:type="paragraph" w:customStyle="1" w:styleId="c8">
    <w:name w:val="c8"/>
    <w:basedOn w:val="a"/>
    <w:rsid w:val="008631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863108"/>
  </w:style>
  <w:style w:type="character" w:customStyle="1" w:styleId="c18">
    <w:name w:val="c18"/>
    <w:basedOn w:val="a0"/>
    <w:rsid w:val="00863108"/>
  </w:style>
  <w:style w:type="paragraph" w:customStyle="1" w:styleId="c15">
    <w:name w:val="c15"/>
    <w:basedOn w:val="a"/>
    <w:rsid w:val="008631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6310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2225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90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6590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C65909"/>
    <w:rPr>
      <w:rFonts w:ascii="Calibri" w:eastAsia="Calibri" w:hAnsi="Calibri" w:cs="Times New Roman"/>
    </w:rPr>
  </w:style>
  <w:style w:type="character" w:customStyle="1" w:styleId="c10">
    <w:name w:val="c10"/>
    <w:basedOn w:val="a0"/>
    <w:rsid w:val="00C65909"/>
  </w:style>
  <w:style w:type="paragraph" w:customStyle="1" w:styleId="c8">
    <w:name w:val="c8"/>
    <w:basedOn w:val="a"/>
    <w:rsid w:val="008631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863108"/>
  </w:style>
  <w:style w:type="character" w:customStyle="1" w:styleId="c18">
    <w:name w:val="c18"/>
    <w:basedOn w:val="a0"/>
    <w:rsid w:val="00863108"/>
  </w:style>
  <w:style w:type="paragraph" w:customStyle="1" w:styleId="c15">
    <w:name w:val="c15"/>
    <w:basedOn w:val="a"/>
    <w:rsid w:val="008631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6310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2225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4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hool.ed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3046</Words>
  <Characters>17365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2016-08-29T19:19:00Z</dcterms:created>
  <dcterms:modified xsi:type="dcterms:W3CDTF">2016-08-31T15:03:00Z</dcterms:modified>
</cp:coreProperties>
</file>