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FAA" w:rsidRDefault="00C14AED" w:rsidP="00205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9611360" cy="7002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01" w:rsidRPr="000922BC" w:rsidRDefault="00205B01" w:rsidP="00205B01">
      <w:pPr>
        <w:pStyle w:val="a3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0922B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Пояснительная записка</w:t>
      </w:r>
      <w:bookmarkStart w:id="0" w:name="_GoBack"/>
      <w:bookmarkEnd w:id="0"/>
    </w:p>
    <w:p w:rsidR="00205B01" w:rsidRPr="00E950F8" w:rsidRDefault="00205B01" w:rsidP="00205B01">
      <w:pPr>
        <w:pStyle w:val="a3"/>
        <w:ind w:firstLine="284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E950F8">
        <w:rPr>
          <w:rFonts w:ascii="Times New Roman" w:hAnsi="Times New Roman" w:cs="Times New Roman"/>
          <w:spacing w:val="1"/>
          <w:sz w:val="24"/>
          <w:szCs w:val="24"/>
        </w:rPr>
        <w:t xml:space="preserve">Настоящая рабочая программа разработана в соответствии с Приказом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 (новое издание 2012г.), </w:t>
      </w:r>
      <w:r w:rsidRPr="00E950F8">
        <w:rPr>
          <w:rFonts w:ascii="Times New Roman" w:hAnsi="Times New Roman" w:cs="Times New Roman"/>
          <w:sz w:val="24"/>
          <w:szCs w:val="24"/>
        </w:rPr>
        <w:t xml:space="preserve">в соответствии с примерной программой начального общего образования по музыке, созданной на основе федерального государственного общеобразовательного стандарта начального общего образования и </w:t>
      </w:r>
      <w:r w:rsidRPr="00E950F8">
        <w:rPr>
          <w:rFonts w:ascii="Times New Roman" w:hAnsi="Times New Roman" w:cs="Times New Roman"/>
          <w:spacing w:val="1"/>
          <w:sz w:val="24"/>
          <w:szCs w:val="24"/>
        </w:rPr>
        <w:t xml:space="preserve">в соответствии с </w:t>
      </w:r>
      <w:r w:rsidRPr="00E950F8">
        <w:rPr>
          <w:rFonts w:ascii="Times New Roman" w:hAnsi="Times New Roman" w:cs="Times New Roman"/>
          <w:sz w:val="24"/>
          <w:szCs w:val="24"/>
        </w:rPr>
        <w:t>авторской про</w:t>
      </w:r>
      <w:r w:rsidRPr="00E950F8">
        <w:rPr>
          <w:rFonts w:ascii="Times New Roman" w:hAnsi="Times New Roman" w:cs="Times New Roman"/>
          <w:sz w:val="24"/>
          <w:szCs w:val="24"/>
        </w:rPr>
        <w:softHyphen/>
        <w:t xml:space="preserve">граммой  «Музыка» для 1-4 классов, разработанной  </w:t>
      </w:r>
      <w:r w:rsidRPr="00E950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950F8">
        <w:rPr>
          <w:rFonts w:ascii="Times New Roman" w:hAnsi="Times New Roman" w:cs="Times New Roman"/>
          <w:sz w:val="24"/>
          <w:szCs w:val="24"/>
        </w:rPr>
        <w:t xml:space="preserve"> В.О. Усачёвой, Л.В. Школяр, В.А. Школяр.</w:t>
      </w:r>
    </w:p>
    <w:p w:rsidR="00205B01" w:rsidRPr="00E950F8" w:rsidRDefault="00205B01" w:rsidP="00205B01">
      <w:pPr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Pr="00E950F8">
        <w:rPr>
          <w:rFonts w:ascii="Times New Roman" w:hAnsi="Times New Roman" w:cs="Times New Roman"/>
          <w:sz w:val="24"/>
          <w:szCs w:val="24"/>
        </w:rPr>
        <w:t>уроков музыки  в начальной школе является воспитание у учащихся музыкальной культуры как части всей их духовной культуры, где возвышенное содержание музыкального искусства разворачивается перед детьми во всём богатстве его форм и жанров, художественных стилей и направлений.</w:t>
      </w:r>
    </w:p>
    <w:p w:rsidR="00205B01" w:rsidRPr="00E950F8" w:rsidRDefault="00205B01" w:rsidP="00205B01">
      <w:pPr>
        <w:rPr>
          <w:rFonts w:ascii="Times New Roman" w:hAnsi="Times New Roman" w:cs="Times New Roman"/>
          <w:b/>
          <w:sz w:val="24"/>
          <w:szCs w:val="24"/>
        </w:rPr>
      </w:pPr>
      <w:r w:rsidRPr="00E950F8">
        <w:rPr>
          <w:rFonts w:ascii="Times New Roman" w:hAnsi="Times New Roman" w:cs="Times New Roman"/>
          <w:b/>
          <w:sz w:val="24"/>
          <w:szCs w:val="24"/>
        </w:rPr>
        <w:t>Основные задачи уроков музыки:</w:t>
      </w:r>
    </w:p>
    <w:p w:rsidR="00205B01" w:rsidRPr="00E950F8" w:rsidRDefault="00205B01" w:rsidP="00205B01">
      <w:pPr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- раскрыть природу музыкального искусства как результат творческой деятельности человека-творца;</w:t>
      </w:r>
    </w:p>
    <w:p w:rsidR="00205B01" w:rsidRPr="00E950F8" w:rsidRDefault="00205B01" w:rsidP="00205B01">
      <w:pPr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- формировать у учащихся эмоционально-ценностное отношение к музыке;</w:t>
      </w:r>
    </w:p>
    <w:p w:rsidR="00205B01" w:rsidRPr="00E950F8" w:rsidRDefault="00205B01" w:rsidP="00205B01">
      <w:pPr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- воспитывать устойчивый интерес к деятельности музыканта- человека сочиняющего, исполня</w:t>
      </w:r>
      <w:r w:rsidRPr="00E950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950F8">
        <w:rPr>
          <w:rFonts w:ascii="Times New Roman" w:hAnsi="Times New Roman" w:cs="Times New Roman"/>
          <w:sz w:val="24"/>
          <w:szCs w:val="24"/>
        </w:rPr>
        <w:t>ющего и слушающего музыку;</w:t>
      </w:r>
    </w:p>
    <w:p w:rsidR="00205B01" w:rsidRPr="00E950F8" w:rsidRDefault="00205B01" w:rsidP="00205B01">
      <w:pPr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- развивать музыкальное восприятие как творческий процесс – основу приобщения к искусству;</w:t>
      </w:r>
    </w:p>
    <w:p w:rsidR="00205B01" w:rsidRPr="00E950F8" w:rsidRDefault="00205B01" w:rsidP="00205B01">
      <w:pPr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- воспитывать эмоционально-ценностное отношение к искусству, художественный вкус, нравственные и эстетические чувства: любовь к ближнему, своему народу, Родине; уважение к истории, традициям, музыкальной культуре разных народов мира;</w:t>
      </w:r>
    </w:p>
    <w:p w:rsidR="00205B01" w:rsidRPr="00E950F8" w:rsidRDefault="00205B01" w:rsidP="00205B01">
      <w:pPr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- освоить музыкальные произведения и знания о музыке;</w:t>
      </w:r>
    </w:p>
    <w:p w:rsidR="00205B01" w:rsidRPr="00E950F8" w:rsidRDefault="00205B01" w:rsidP="00205B01">
      <w:pPr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- овладеть практическими умениями и навыками в учебно-творческой деятельности: пении, слушании музыки, музыкально-пластическом движении.</w:t>
      </w:r>
    </w:p>
    <w:p w:rsidR="00205B01" w:rsidRPr="00E950F8" w:rsidRDefault="00205B01" w:rsidP="00205B01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E950F8">
        <w:rPr>
          <w:rFonts w:ascii="Times New Roman" w:hAnsi="Times New Roman" w:cs="Times New Roman"/>
          <w:b/>
          <w:sz w:val="24"/>
          <w:szCs w:val="24"/>
          <w:u w:val="single"/>
        </w:rPr>
        <w:t>Общая характеристика учебного предмета «Музыка</w:t>
      </w:r>
    </w:p>
    <w:p w:rsidR="00205B01" w:rsidRPr="00E950F8" w:rsidRDefault="00205B01" w:rsidP="00205B01">
      <w:pPr>
        <w:pStyle w:val="a3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</w:t>
      </w:r>
      <w:r w:rsidRPr="00E950F8">
        <w:rPr>
          <w:rFonts w:ascii="Times New Roman" w:hAnsi="Times New Roman" w:cs="Times New Roman"/>
          <w:sz w:val="24"/>
          <w:szCs w:val="24"/>
        </w:rPr>
        <w:t xml:space="preserve"> базируется на художественно-об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разном, нравственно-эстетическом постижении младшими школьниками основных пластов мирового музыкального ис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кусства: фольклора, музыки религиозной традиции, произве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дений композиторов-классиков (золотой фонд), современной академической и популярной музыки. Приоритетным в дан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ной программе является введение ребенка в мир музыки че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рез интонации, темы и образы русской музыкальной культу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ры — «от родного порога», по выражению народного худож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ника России Б.М. Неменского, в мир культуры других народов. Это оказывает позитивное влияние на формирова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ние семейных ценностей, составляющих духовное и нрав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ственное богатство культуры и искусства народа. Освоение образцов музыкального фольклора как синкретичного искус</w:t>
      </w:r>
      <w:r w:rsidRPr="00E950F8">
        <w:rPr>
          <w:rFonts w:ascii="Times New Roman" w:hAnsi="Times New Roman" w:cs="Times New Roman"/>
          <w:sz w:val="24"/>
          <w:szCs w:val="24"/>
        </w:rPr>
        <w:softHyphen/>
        <w:t xml:space="preserve">ства разных народов мира, в </w:t>
      </w:r>
      <w:r w:rsidRPr="00E950F8">
        <w:rPr>
          <w:rFonts w:ascii="Times New Roman" w:hAnsi="Times New Roman" w:cs="Times New Roman"/>
          <w:sz w:val="24"/>
          <w:szCs w:val="24"/>
        </w:rPr>
        <w:lastRenderedPageBreak/>
        <w:t>котором находят отражение фак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ты истории, отношение человека к родному краю, его при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роде, труду людей, предполагает изучение основных фольк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лорных жанров, народных обрядов, обычаев и традиций, изустных и письменных форм бытования музыки как истоков творчества композиторов-классиков. Включение в программу музыки религиозной традиции базируется на культурологи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ческом подходе, который дает возможность учащимся осваи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вать духовно-нравственные ценности как неотъемлемую часть мировой музыкальной культуры.</w:t>
      </w:r>
    </w:p>
    <w:p w:rsidR="00205B01" w:rsidRPr="00E950F8" w:rsidRDefault="00205B01" w:rsidP="00205B01">
      <w:pPr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Программа направлена на постижение закономерностей возникновения и развития музыкального искусства в его свя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зях с жизнью, разнообразия форм его проявления и бытова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ния в окружающем мире, специфики воздействия на духов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ный мир человека на основе проникновения в интонационно-временную природу музыки, ее жанрово-стилистические особенности. При этом надо отметить, что занятия музыкой и достижение предметных результатов ввиду специфики искусства неотделимы от достижения личностных и метапредметных результатов.</w:t>
      </w:r>
    </w:p>
    <w:p w:rsidR="00205B01" w:rsidRPr="00E950F8" w:rsidRDefault="00205B01" w:rsidP="00205B01">
      <w:pPr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b/>
          <w:bCs/>
          <w:sz w:val="24"/>
          <w:szCs w:val="24"/>
        </w:rPr>
        <w:t>Критерии отбора</w:t>
      </w:r>
      <w:r w:rsidRPr="00E950F8">
        <w:rPr>
          <w:rFonts w:ascii="Times New Roman" w:hAnsi="Times New Roman" w:cs="Times New Roman"/>
          <w:sz w:val="24"/>
          <w:szCs w:val="24"/>
        </w:rPr>
        <w:t xml:space="preserve"> музыкального материала в данную про</w:t>
      </w:r>
      <w:r w:rsidRPr="00E950F8">
        <w:rPr>
          <w:rFonts w:ascii="Times New Roman" w:hAnsi="Times New Roman" w:cs="Times New Roman"/>
          <w:sz w:val="24"/>
          <w:szCs w:val="24"/>
        </w:rPr>
        <w:softHyphen/>
        <w:t xml:space="preserve">грамму заимствованы из концепции Д. Б. Кабалевского — это </w:t>
      </w:r>
      <w:r w:rsidRPr="00E950F8">
        <w:rPr>
          <w:rFonts w:ascii="Times New Roman" w:hAnsi="Times New Roman" w:cs="Times New Roman"/>
          <w:i/>
          <w:iCs/>
          <w:sz w:val="24"/>
          <w:szCs w:val="24"/>
        </w:rPr>
        <w:t>художественная ценность</w:t>
      </w:r>
      <w:r w:rsidRPr="00E950F8">
        <w:rPr>
          <w:rFonts w:ascii="Times New Roman" w:hAnsi="Times New Roman" w:cs="Times New Roman"/>
          <w:sz w:val="24"/>
          <w:szCs w:val="24"/>
        </w:rPr>
        <w:t xml:space="preserve"> музыкальных произведений, их </w:t>
      </w:r>
      <w:r w:rsidRPr="00E950F8">
        <w:rPr>
          <w:rFonts w:ascii="Times New Roman" w:hAnsi="Times New Roman" w:cs="Times New Roman"/>
          <w:i/>
          <w:iCs/>
          <w:sz w:val="24"/>
          <w:szCs w:val="24"/>
        </w:rPr>
        <w:t>воспитательная значимость</w:t>
      </w:r>
      <w:r w:rsidRPr="00E950F8">
        <w:rPr>
          <w:rFonts w:ascii="Times New Roman" w:hAnsi="Times New Roman" w:cs="Times New Roman"/>
          <w:sz w:val="24"/>
          <w:szCs w:val="24"/>
        </w:rPr>
        <w:t xml:space="preserve"> и</w:t>
      </w:r>
      <w:r w:rsidRPr="00E950F8">
        <w:rPr>
          <w:rFonts w:ascii="Times New Roman" w:hAnsi="Times New Roman" w:cs="Times New Roman"/>
          <w:i/>
          <w:iCs/>
          <w:sz w:val="24"/>
          <w:szCs w:val="24"/>
        </w:rPr>
        <w:t xml:space="preserve"> педагогическая целесообраз</w:t>
      </w:r>
      <w:r w:rsidRPr="00E950F8">
        <w:rPr>
          <w:rFonts w:ascii="Times New Roman" w:hAnsi="Times New Roman" w:cs="Times New Roman"/>
          <w:i/>
          <w:iCs/>
          <w:sz w:val="24"/>
          <w:szCs w:val="24"/>
        </w:rPr>
        <w:softHyphen/>
        <w:t>ность.</w:t>
      </w:r>
    </w:p>
    <w:p w:rsidR="00205B01" w:rsidRPr="00E950F8" w:rsidRDefault="00205B01" w:rsidP="00205B01">
      <w:pPr>
        <w:ind w:left="23" w:right="40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 xml:space="preserve">      Основными</w:t>
      </w:r>
      <w:r w:rsidRPr="00E950F8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методическими принципами</w:t>
      </w:r>
      <w:r w:rsidRPr="00E950F8">
        <w:rPr>
          <w:rFonts w:ascii="Times New Roman" w:hAnsi="Times New Roman" w:cs="Times New Roman"/>
          <w:sz w:val="24"/>
          <w:szCs w:val="24"/>
        </w:rPr>
        <w:t xml:space="preserve"> программы яв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ляются: увлеченность, триединство деятельности композито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ра — исполнителя — слушателя, «тождество и контраст», инто- национность, опора на отечественную музыкальную культуру.</w:t>
      </w:r>
    </w:p>
    <w:p w:rsidR="00205B01" w:rsidRPr="00E950F8" w:rsidRDefault="00205B01" w:rsidP="00205B01">
      <w:pPr>
        <w:ind w:left="23" w:right="40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Освоение музыкального материала, включенного в про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грамму с этих позиций, формирует музыкальную культуру младших школьников, воспитывает их музыкальный вкус.</w:t>
      </w:r>
    </w:p>
    <w:p w:rsidR="00205B01" w:rsidRPr="00E950F8" w:rsidRDefault="00205B01" w:rsidP="00205B01">
      <w:pPr>
        <w:ind w:left="23" w:right="40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b/>
          <w:bCs/>
          <w:sz w:val="24"/>
          <w:szCs w:val="24"/>
        </w:rPr>
        <w:t>Виды музыкальной деятельности</w:t>
      </w:r>
      <w:r w:rsidRPr="00E950F8">
        <w:rPr>
          <w:rFonts w:ascii="Times New Roman" w:hAnsi="Times New Roman" w:cs="Times New Roman"/>
          <w:sz w:val="24"/>
          <w:szCs w:val="24"/>
        </w:rPr>
        <w:t xml:space="preserve"> разнообразны и на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правлены на реализацию принципой развивающего обучения в массовом музыкальном образовании и воспитании. Пости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жение одного и того же музыкального произведения подразу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мевает различные формы общения ребенка с музыкой. В ис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полнительскую деятельность входят: хоровое, ансамблевое и сольное пение; пластическое интонирование и музыкально- ритмические движения; игра на музыкальных инструментах; инсценирование (разыгрывание) песен, сказок, музыкальных пьес программного характера; освоение элементов музыкаль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ной грамоты как средства фиксации музыкальной речи.</w:t>
      </w:r>
    </w:p>
    <w:p w:rsidR="00205B01" w:rsidRPr="00E950F8" w:rsidRDefault="00205B01" w:rsidP="00205B01">
      <w:pPr>
        <w:ind w:left="20" w:right="4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Помимо этого, дети проявляют творческое начало в раз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мышлениях о музыке, импровизациях (речевой, вокальной, ритмической, пластической); в рисунках на темы полюбив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шихся музыкальных произведений, эскизах костюмов и деко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раций к операм, балетам, музыкальным спектаклям; в состав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лении художественных коллажей, поэтических дневников, программ концертов; в подборе музыкальных коллекций в до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машнюю фонотеку; в создании рисованных мультфильмов, озвученных знакомой музыкой, небольших литературных сочи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нений о музыке, музыкальных инструментах, музыкантах и др.</w:t>
      </w:r>
    </w:p>
    <w:p w:rsidR="00205B01" w:rsidRPr="00E950F8" w:rsidRDefault="00205B01" w:rsidP="00205B01">
      <w:pPr>
        <w:ind w:left="20" w:right="4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lastRenderedPageBreak/>
        <w:t>В целом эмоциональное восприятие музыки, размышление о ней и воплощение образного содержания в исполнении да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ют возможность овладевать приемами сравнения, анализа, обобщения, классификации различных явлений музыкально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го искусства, что формирует у младших школьников</w:t>
      </w:r>
      <w:r w:rsidRPr="00E950F8">
        <w:rPr>
          <w:rFonts w:ascii="Times New Roman" w:hAnsi="Times New Roman" w:cs="Times New Roman"/>
          <w:i/>
          <w:iCs/>
          <w:sz w:val="24"/>
          <w:szCs w:val="24"/>
        </w:rPr>
        <w:t xml:space="preserve"> универ</w:t>
      </w:r>
      <w:r w:rsidRPr="00E950F8">
        <w:rPr>
          <w:rFonts w:ascii="Times New Roman" w:hAnsi="Times New Roman" w:cs="Times New Roman"/>
          <w:i/>
          <w:iCs/>
          <w:sz w:val="24"/>
          <w:szCs w:val="24"/>
        </w:rPr>
        <w:softHyphen/>
        <w:t>сальные учебные действия.</w:t>
      </w:r>
    </w:p>
    <w:p w:rsidR="00205B01" w:rsidRPr="00E950F8" w:rsidRDefault="00205B01" w:rsidP="00205B01">
      <w:pPr>
        <w:ind w:left="20" w:right="4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b/>
          <w:bCs/>
          <w:sz w:val="24"/>
          <w:szCs w:val="24"/>
        </w:rPr>
        <w:t>Структуру программы</w:t>
      </w:r>
      <w:r w:rsidRPr="00E950F8">
        <w:rPr>
          <w:rFonts w:ascii="Times New Roman" w:hAnsi="Times New Roman" w:cs="Times New Roman"/>
          <w:sz w:val="24"/>
          <w:szCs w:val="24"/>
        </w:rPr>
        <w:t xml:space="preserve"> составляют разделы, в которых обозначены основные содержательные линии, указаны музы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кальные произведения. Названия разделов являются выраже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нием художественно-педагогической идеи блока уроков, чет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верти, года. Занятия в I классе носят пропедевтический, ввод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ный характер и предполагают знакомство детей с музыкой в широком жизненном контексте.</w:t>
      </w:r>
    </w:p>
    <w:p w:rsidR="00205B01" w:rsidRPr="00E950F8" w:rsidRDefault="00205B01" w:rsidP="00205B01">
      <w:pPr>
        <w:spacing w:after="120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Творческий подход учителя музыки к данной программе — залог успеха его музыкально-педагогической деятельности.</w:t>
      </w:r>
    </w:p>
    <w:p w:rsidR="00205B01" w:rsidRPr="00E950F8" w:rsidRDefault="00205B01" w:rsidP="00205B0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50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50F8">
        <w:rPr>
          <w:rFonts w:ascii="Times New Roman" w:hAnsi="Times New Roman" w:cs="Times New Roman"/>
          <w:b/>
          <w:sz w:val="24"/>
          <w:szCs w:val="24"/>
          <w:u w:val="single"/>
        </w:rPr>
        <w:t>Описание места учебного предмета «Музыка» в учебном плане</w:t>
      </w:r>
    </w:p>
    <w:p w:rsidR="00205B01" w:rsidRPr="00E950F8" w:rsidRDefault="00205B01" w:rsidP="00205B0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 xml:space="preserve">      В соответствии с учебным планом МАОУ Тоболовская СОШ- филиал Ершовская ООШ на преподавание музыки во  2 классе отводится 1 час в неделю (34 недели). Соответственно программа рассчитана на 34 учебных часа. </w:t>
      </w:r>
    </w:p>
    <w:p w:rsidR="00205B01" w:rsidRPr="00E950F8" w:rsidRDefault="00205B01" w:rsidP="00205B01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E950F8">
        <w:rPr>
          <w:rFonts w:ascii="Times New Roman" w:hAnsi="Times New Roman" w:cs="Times New Roman"/>
          <w:b/>
          <w:sz w:val="24"/>
          <w:szCs w:val="24"/>
          <w:u w:val="single"/>
        </w:rPr>
        <w:t>Описание ценностных ориентиров содержания учебного предмета «Музыка»</w:t>
      </w:r>
    </w:p>
    <w:p w:rsidR="00205B01" w:rsidRPr="00E950F8" w:rsidRDefault="00205B01" w:rsidP="00205B01">
      <w:pPr>
        <w:pStyle w:val="a3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 xml:space="preserve">      </w:t>
      </w:r>
      <w:r w:rsidRPr="00E950F8">
        <w:rPr>
          <w:rStyle w:val="a6"/>
          <w:rFonts w:ascii="Times New Roman" w:hAnsi="Times New Roman"/>
          <w:sz w:val="24"/>
          <w:szCs w:val="24"/>
        </w:rPr>
        <w:t>Уроки музыки, как и художественное образование в целом , предоставляя всем детям возможности для культурной и творческой деятельности, позволяют сделать более динамичной и плодотворной взаимосвязь  образования, культуры и искусства. Освоение музыки как духовного наследия человечества  предполагает:</w:t>
      </w:r>
    </w:p>
    <w:p w:rsidR="00205B01" w:rsidRPr="00E950F8" w:rsidRDefault="00205B01" w:rsidP="00205B01">
      <w:pPr>
        <w:pStyle w:val="a3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 w:rsidRPr="00E950F8">
        <w:rPr>
          <w:rStyle w:val="a6"/>
          <w:rFonts w:ascii="Times New Roman" w:hAnsi="Times New Roman"/>
          <w:sz w:val="24"/>
          <w:szCs w:val="24"/>
        </w:rPr>
        <w:t>- формирование опыта эмоционально-образного восприятия;</w:t>
      </w:r>
    </w:p>
    <w:p w:rsidR="00205B01" w:rsidRPr="00E950F8" w:rsidRDefault="00205B01" w:rsidP="00205B01">
      <w:pPr>
        <w:pStyle w:val="a3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 w:rsidRPr="00E950F8">
        <w:rPr>
          <w:rStyle w:val="a6"/>
          <w:rFonts w:ascii="Times New Roman" w:hAnsi="Times New Roman"/>
          <w:sz w:val="24"/>
          <w:szCs w:val="24"/>
        </w:rPr>
        <w:t>- начальное овладение различными видами музыкально-творческой деятельности;</w:t>
      </w:r>
    </w:p>
    <w:p w:rsidR="00205B01" w:rsidRPr="00E950F8" w:rsidRDefault="00205B01" w:rsidP="00205B01">
      <w:pPr>
        <w:pStyle w:val="a3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 w:rsidRPr="00E950F8">
        <w:rPr>
          <w:rStyle w:val="a6"/>
          <w:rFonts w:ascii="Times New Roman" w:hAnsi="Times New Roman"/>
          <w:sz w:val="24"/>
          <w:szCs w:val="24"/>
        </w:rPr>
        <w:t>- приобретение знаний и умении;</w:t>
      </w:r>
    </w:p>
    <w:p w:rsidR="00205B01" w:rsidRPr="00E950F8" w:rsidRDefault="00205B01" w:rsidP="00205B01">
      <w:pPr>
        <w:pStyle w:val="a3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 w:rsidRPr="00E950F8">
        <w:rPr>
          <w:rStyle w:val="a6"/>
          <w:rFonts w:ascii="Times New Roman" w:hAnsi="Times New Roman"/>
          <w:sz w:val="24"/>
          <w:szCs w:val="24"/>
        </w:rPr>
        <w:t>- овладение УУД</w:t>
      </w:r>
    </w:p>
    <w:p w:rsidR="00205B01" w:rsidRPr="00E950F8" w:rsidRDefault="00205B01" w:rsidP="00205B01">
      <w:pPr>
        <w:pStyle w:val="a3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 w:rsidRPr="00E950F8">
        <w:rPr>
          <w:rStyle w:val="a6"/>
          <w:rFonts w:ascii="Times New Roman" w:hAnsi="Times New Roman"/>
          <w:sz w:val="24"/>
          <w:szCs w:val="24"/>
        </w:rPr>
        <w:t xml:space="preserve">       Внимание на музыкальных занятиях акцентируется на личностном развитии, нравственно – эстетическом воспитании, формировании культуры мировосприятия младших школьников через эмпатию, идентификацию, эмоционально-эстетический отклик на музыку. Школьники понимают, что музыка открывает перед ними возможности для познания чувств и мыслей человека, его духовно-нравственного становления, развивает способность сопереживать, встать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взрослыми.</w:t>
      </w:r>
    </w:p>
    <w:p w:rsidR="00205B01" w:rsidRPr="00E950F8" w:rsidRDefault="00205B01" w:rsidP="00205B0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50F8">
        <w:rPr>
          <w:rFonts w:ascii="Times New Roman" w:hAnsi="Times New Roman" w:cs="Times New Roman"/>
          <w:b/>
          <w:sz w:val="24"/>
          <w:szCs w:val="24"/>
          <w:u w:val="single"/>
        </w:rPr>
        <w:t>Личностные, метапредметные и предметные результаты освоения учебного предмета «Музыка»</w:t>
      </w:r>
    </w:p>
    <w:p w:rsidR="00205B01" w:rsidRPr="00E950F8" w:rsidRDefault="00205B01" w:rsidP="00205B01">
      <w:pPr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В результате изучения курса «Музыка» в начальной школе должны быть достигнуты определенные результаты.</w:t>
      </w:r>
    </w:p>
    <w:p w:rsidR="00205B01" w:rsidRPr="00E950F8" w:rsidRDefault="00205B01" w:rsidP="00205B01">
      <w:pPr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  <w:r w:rsidRPr="00E950F8">
        <w:rPr>
          <w:rFonts w:ascii="Times New Roman" w:hAnsi="Times New Roman" w:cs="Times New Roman"/>
          <w:sz w:val="24"/>
          <w:szCs w:val="24"/>
        </w:rPr>
        <w:t xml:space="preserve"> отражаются в индивидуальных качественных свойствах учащихся, которые они должны при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обрести в процессе освоения учебного предмета «Музыка»: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610"/>
        </w:tabs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чувство гордости за свою Родину, российский народ и историю России, осознание своей этнической и националь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ной принадлежности на основе изучения лучших образцов фольклора, шедевров музыкального наследия русских компо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зиторов, музыки Русской православной церкви, различных направлений современного музыкального искусства России;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77"/>
        </w:tabs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lastRenderedPageBreak/>
        <w:t>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 русской музыки и музыки других стран, народов, националь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ных стилей;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53"/>
        </w:tabs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умение наблюдать за разнообразными явлениями жизни и искусства в учебной и внеурочной деятельности, их пони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мание и оценка — умение ориентироваться в культурном мно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гообразии окружающей действительности, участие в музы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кальной жизни класса, школы, города и др.;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29"/>
        </w:tabs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уважительное отношение к культуре других народов; сформированность эстетических потребностей, ценностей и чувств;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86"/>
        </w:tabs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развитие мотивов учебной деятельности и личностного смысла учения; овладение навыками сотрудничества с учите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лем и сверстниками;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601"/>
        </w:tabs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ориентация в культурном многообразии окружающей действительности, участие в музыкальной жизни класса, шко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лы, города и др.;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627"/>
        </w:tabs>
        <w:spacing w:after="0" w:line="240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86"/>
        </w:tabs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развитие музыкально-эстетического чувства, проявляю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щего себя в эмоционально-ценностном отношении к искус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ству, понимании его функций в жизни человека и общества.</w:t>
      </w:r>
    </w:p>
    <w:p w:rsidR="00205B01" w:rsidRPr="00E950F8" w:rsidRDefault="00205B01" w:rsidP="00205B01">
      <w:pPr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  <w:r w:rsidRPr="00E950F8">
        <w:rPr>
          <w:rFonts w:ascii="Times New Roman" w:hAnsi="Times New Roman" w:cs="Times New Roman"/>
          <w:sz w:val="24"/>
          <w:szCs w:val="24"/>
        </w:rPr>
        <w:t xml:space="preserve"> характеризуют уровень сформированности универсальных учебных действий учащих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ся, проявляющихся в познавательной и практической дея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тельности: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48"/>
        </w:tabs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овладение способностями принимать и сохранять цели и задачи учебной деятельности, поиска средств ее осуществле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ния в разных формах и видах музыкальной деятельности;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62"/>
        </w:tabs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искового характера в процессе восприятия, исполнения, оценки музыкальных сочинений;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держания музыкальных образов; определять наиболее эффек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тивные способы достижения результата в исполнительской и творческой деятельности;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43"/>
        </w:tabs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продуктивное сотрудничество (общение, взаимодействие) со сверстниками при решении различных музыкально-твор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ческих задач на уроках музыки, во внеурочной и внешколь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ной музыкально-эстетической деятельности;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53"/>
        </w:tabs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освоение начальных форм познавательной и личностной рефлексии; позитивная самооценка своих музыкально-твор- ческих возможностей;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овладение навыками смыслового прочтения содержания «текстов» различных музыкальных стилей и жанров в соответ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ствии с целями и задачами деятельности;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77"/>
        </w:tabs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лений в соответствии с задачами коммуникации;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48"/>
        </w:tabs>
        <w:spacing w:after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формирование у младших школьников умения составлять тексты, связанные с размышлениями о музыке и личностной оценкой ее содержания, в устной и письменной форме;</w:t>
      </w:r>
    </w:p>
    <w:p w:rsidR="00205B01" w:rsidRPr="00E950F8" w:rsidRDefault="00205B01" w:rsidP="00205B01">
      <w:pPr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овладение логическими действиями сравнения, анализа, синтеза, обобщения, установления аналогий в процессе инто-национно-образного и жанрового, стилевого анализа музы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кальных сочинений и других видов музыкально-творческой деятельности;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62"/>
        </w:tabs>
        <w:spacing w:after="0" w:line="240" w:lineRule="auto"/>
        <w:ind w:left="23" w:right="23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lastRenderedPageBreak/>
        <w:t>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тации, работу с интерактивной доской и т. п.).</w:t>
      </w:r>
    </w:p>
    <w:p w:rsidR="00205B01" w:rsidRPr="00E950F8" w:rsidRDefault="00205B01" w:rsidP="00205B01">
      <w:pPr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изучения музыки</w:t>
      </w:r>
      <w:r w:rsidRPr="00E950F8">
        <w:rPr>
          <w:rFonts w:ascii="Times New Roman" w:hAnsi="Times New Roman" w:cs="Times New Roman"/>
          <w:sz w:val="24"/>
          <w:szCs w:val="24"/>
        </w:rPr>
        <w:t xml:space="preserve"> отражают опыт учащихся в музыкально-творческой деятельности: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96"/>
        </w:tabs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формирование представления о роли музыки в жизни человека, в его духовно-нравственном развитии;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630"/>
        </w:tabs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формирование общего представления о музыкальной картине мира;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знание основных закономерностей музыкального искус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ства на примере изучаемых музыкальных произведений;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формирование основ музыкальной культуры, в том чис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ле на материале музыкальной культуры родного края, разви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тие художественного вкуса и интереса к музыкальному искус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ству и музыкальной деятельности;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62"/>
        </w:tabs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формирование устойчивого интереса к музыке и различ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ным видам (или какому-либо виду) музыкально-творческой деятельности;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умение воспринимать музыку и выражать свое отноше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ние к музыкальным произведениям;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601"/>
        </w:tabs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умение эмоционально и осознанно относиться к музы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ке различных направлений: фольклору, музыке религиозной традиции, классической и современной; понимать содержа</w:t>
      </w:r>
      <w:r w:rsidRPr="00E950F8">
        <w:rPr>
          <w:rFonts w:ascii="Times New Roman" w:hAnsi="Times New Roman" w:cs="Times New Roman"/>
          <w:sz w:val="24"/>
          <w:szCs w:val="24"/>
        </w:rPr>
        <w:softHyphen/>
        <w:t>ние, интонационно-образный смысл произведений разных жанров и стилей;</w:t>
      </w:r>
    </w:p>
    <w:p w:rsidR="00205B01" w:rsidRPr="00E950F8" w:rsidRDefault="00205B01" w:rsidP="00205B01">
      <w:pPr>
        <w:numPr>
          <w:ilvl w:val="0"/>
          <w:numId w:val="17"/>
        </w:numPr>
        <w:tabs>
          <w:tab w:val="left" w:pos="586"/>
        </w:tabs>
        <w:spacing w:after="120" w:line="240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импровизациях.</w:t>
      </w:r>
    </w:p>
    <w:p w:rsidR="00205B01" w:rsidRPr="00E950F8" w:rsidRDefault="00205B01" w:rsidP="00205B0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E950F8">
        <w:rPr>
          <w:rFonts w:ascii="Times New Roman" w:hAnsi="Times New Roman" w:cs="Times New Roman"/>
          <w:b/>
          <w:sz w:val="24"/>
          <w:szCs w:val="24"/>
          <w:u w:val="single"/>
        </w:rPr>
        <w:t>Содержание учебного предмета «Музыка»</w:t>
      </w:r>
    </w:p>
    <w:p w:rsidR="00205B01" w:rsidRPr="00E950F8" w:rsidRDefault="00205B01" w:rsidP="00205B01">
      <w:pPr>
        <w:pStyle w:val="c11"/>
        <w:spacing w:before="0" w:beforeAutospacing="0" w:after="0" w:afterAutospacing="0"/>
        <w:ind w:left="20" w:right="60" w:hanging="20"/>
        <w:jc w:val="both"/>
        <w:rPr>
          <w:color w:val="000000"/>
        </w:rPr>
      </w:pPr>
      <w:r w:rsidRPr="00E950F8">
        <w:rPr>
          <w:rStyle w:val="c1"/>
          <w:color w:val="000000"/>
        </w:rPr>
        <w:t>Идея</w:t>
      </w:r>
      <w:r w:rsidRPr="00E950F8">
        <w:rPr>
          <w:rStyle w:val="c3"/>
          <w:b/>
          <w:bCs/>
          <w:color w:val="000000"/>
        </w:rPr>
        <w:t> </w:t>
      </w:r>
      <w:r w:rsidRPr="00E950F8">
        <w:rPr>
          <w:rStyle w:val="c1"/>
          <w:color w:val="000000"/>
        </w:rPr>
        <w:t>второго года обучения выражается в формулировке</w:t>
      </w:r>
      <w:r w:rsidRPr="00E950F8">
        <w:rPr>
          <w:rStyle w:val="c1"/>
          <w:i/>
          <w:iCs/>
          <w:color w:val="000000"/>
        </w:rPr>
        <w:t> </w:t>
      </w:r>
      <w:r w:rsidRPr="00E950F8">
        <w:rPr>
          <w:rStyle w:val="c1"/>
          <w:color w:val="000000"/>
        </w:rPr>
        <w:t>«как живет музыка».</w:t>
      </w:r>
    </w:p>
    <w:p w:rsidR="00205B01" w:rsidRPr="00E950F8" w:rsidRDefault="00205B01" w:rsidP="00205B01">
      <w:pPr>
        <w:pStyle w:val="c11"/>
        <w:spacing w:before="0" w:beforeAutospacing="0" w:after="0" w:afterAutospacing="0"/>
        <w:ind w:left="20" w:right="60" w:hanging="20"/>
        <w:jc w:val="both"/>
        <w:rPr>
          <w:color w:val="000000"/>
        </w:rPr>
      </w:pPr>
      <w:r w:rsidRPr="00E950F8">
        <w:rPr>
          <w:rStyle w:val="c1"/>
          <w:color w:val="000000"/>
        </w:rPr>
        <w:t>Здесь можно выделить</w:t>
      </w:r>
      <w:r w:rsidRPr="00E950F8">
        <w:rPr>
          <w:rStyle w:val="c3"/>
          <w:b/>
          <w:bCs/>
          <w:color w:val="000000"/>
        </w:rPr>
        <w:t> </w:t>
      </w:r>
      <w:r w:rsidRPr="00E950F8">
        <w:rPr>
          <w:rStyle w:val="c1"/>
          <w:color w:val="000000"/>
        </w:rPr>
        <w:t>две содержательные линии.</w:t>
      </w:r>
    </w:p>
    <w:p w:rsidR="00205B01" w:rsidRPr="00E950F8" w:rsidRDefault="00205B01" w:rsidP="00205B01">
      <w:pPr>
        <w:pStyle w:val="c11"/>
        <w:spacing w:before="0" w:beforeAutospacing="0" w:after="0" w:afterAutospacing="0"/>
        <w:ind w:right="60" w:hanging="20"/>
        <w:jc w:val="both"/>
        <w:rPr>
          <w:color w:val="000000"/>
        </w:rPr>
      </w:pPr>
      <w:r w:rsidRPr="00E950F8">
        <w:rPr>
          <w:rStyle w:val="c1"/>
          <w:color w:val="000000"/>
        </w:rPr>
        <w:t>Первая включает содержание, раскрывающее идею</w:t>
      </w:r>
      <w:r w:rsidRPr="00E950F8">
        <w:rPr>
          <w:rStyle w:val="apple-converted-space"/>
          <w:color w:val="000000"/>
        </w:rPr>
        <w:t> </w:t>
      </w:r>
      <w:r w:rsidRPr="00E950F8">
        <w:rPr>
          <w:rStyle w:val="c1"/>
          <w:color w:val="000000"/>
        </w:rPr>
        <w:t>музыка есть живой организм: она рождается, видоизменяется, вступает во взаимоотношения с жизнью и другими видами искусства. И все эти свойства живого присутствуют в любом произведении. Не увлекаясь прямым отождествлением законов музыки и жизни, учитель подводит детей к пониманию того, что музыка рождается из интонации как своей родовой основы и живет только в развитии и определенных формах.</w:t>
      </w:r>
    </w:p>
    <w:p w:rsidR="00205B01" w:rsidRPr="00E950F8" w:rsidRDefault="00205B01" w:rsidP="00205B01">
      <w:pPr>
        <w:pStyle w:val="c11"/>
        <w:spacing w:before="0" w:beforeAutospacing="0" w:after="0" w:afterAutospacing="0"/>
        <w:ind w:right="60" w:hanging="20"/>
        <w:jc w:val="both"/>
        <w:rPr>
          <w:color w:val="000000"/>
        </w:rPr>
      </w:pPr>
      <w:r w:rsidRPr="00E950F8">
        <w:rPr>
          <w:rStyle w:val="c1"/>
          <w:color w:val="000000"/>
        </w:rPr>
        <w:t>Вторая содержательная линия продолжает проблематику 1 класса, но на новом содержательном уровне — рассматривается взаимосвязь явлений музыки и жизни, их диалектичность и сложность.</w:t>
      </w:r>
    </w:p>
    <w:p w:rsidR="00205B01" w:rsidRPr="00E950F8" w:rsidRDefault="00205B01" w:rsidP="00205B01">
      <w:pPr>
        <w:pStyle w:val="c10"/>
        <w:spacing w:before="0" w:beforeAutospacing="0" w:after="0" w:afterAutospacing="0"/>
        <w:ind w:left="720"/>
        <w:jc w:val="center"/>
        <w:rPr>
          <w:color w:val="000000"/>
        </w:rPr>
      </w:pPr>
      <w:r w:rsidRPr="00E950F8">
        <w:rPr>
          <w:rStyle w:val="c3"/>
          <w:b/>
          <w:bCs/>
          <w:color w:val="000000"/>
        </w:rPr>
        <w:t>Тематическое содержание музыкального образования</w:t>
      </w:r>
    </w:p>
    <w:tbl>
      <w:tblPr>
        <w:tblW w:w="1230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9"/>
        <w:gridCol w:w="7048"/>
        <w:gridCol w:w="3973"/>
      </w:tblGrid>
      <w:tr w:rsidR="00205B01" w:rsidRPr="00E950F8" w:rsidTr="00877F32"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0"/>
              <w:spacing w:before="0" w:beforeAutospacing="0" w:after="0" w:afterAutospacing="0"/>
              <w:jc w:val="center"/>
              <w:rPr>
                <w:color w:val="000000"/>
              </w:rPr>
            </w:pPr>
            <w:bookmarkStart w:id="1" w:name="75ca54c898cf8c16fb3aaab3941be84ecfdc0d57"/>
            <w:bookmarkStart w:id="2" w:name="0"/>
            <w:bookmarkEnd w:id="1"/>
            <w:bookmarkEnd w:id="2"/>
            <w:r w:rsidRPr="00E950F8">
              <w:rPr>
                <w:rStyle w:val="c3"/>
                <w:b/>
                <w:bCs/>
                <w:color w:val="000000"/>
              </w:rPr>
              <w:t>№</w:t>
            </w:r>
          </w:p>
        </w:tc>
        <w:tc>
          <w:tcPr>
            <w:tcW w:w="5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0"/>
              <w:spacing w:before="0" w:beforeAutospacing="0" w:after="0" w:afterAutospacing="0"/>
              <w:jc w:val="center"/>
              <w:rPr>
                <w:color w:val="000000"/>
              </w:rPr>
            </w:pPr>
            <w:r w:rsidRPr="00E950F8">
              <w:rPr>
                <w:rStyle w:val="c3"/>
                <w:b/>
                <w:bCs/>
                <w:color w:val="000000"/>
              </w:rPr>
              <w:t>Тема раздела</w:t>
            </w: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0"/>
              <w:spacing w:before="0" w:beforeAutospacing="0" w:after="0" w:afterAutospacing="0"/>
              <w:jc w:val="center"/>
              <w:rPr>
                <w:color w:val="000000"/>
              </w:rPr>
            </w:pPr>
            <w:r w:rsidRPr="00E950F8">
              <w:rPr>
                <w:rStyle w:val="c3"/>
                <w:b/>
                <w:bCs/>
                <w:color w:val="000000"/>
              </w:rPr>
              <w:t>Кол-во часов</w:t>
            </w:r>
          </w:p>
        </w:tc>
      </w:tr>
      <w:tr w:rsidR="00205B01" w:rsidRPr="00E950F8" w:rsidTr="00877F32"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1"/>
              <w:spacing w:before="0" w:beforeAutospacing="0" w:after="0" w:afterAutospacing="0"/>
              <w:jc w:val="both"/>
              <w:rPr>
                <w:color w:val="000000"/>
              </w:rPr>
            </w:pPr>
            <w:r w:rsidRPr="00E950F8">
              <w:rPr>
                <w:rStyle w:val="c1"/>
                <w:color w:val="000000"/>
              </w:rPr>
              <w:t>1</w:t>
            </w:r>
          </w:p>
        </w:tc>
        <w:tc>
          <w:tcPr>
            <w:tcW w:w="5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1"/>
              <w:spacing w:before="0" w:beforeAutospacing="0" w:after="0" w:afterAutospacing="0"/>
              <w:jc w:val="both"/>
              <w:rPr>
                <w:color w:val="000000"/>
              </w:rPr>
            </w:pPr>
            <w:r w:rsidRPr="00E950F8">
              <w:rPr>
                <w:rStyle w:val="c1"/>
                <w:color w:val="000000"/>
              </w:rPr>
              <w:t>Всеобщее в жизни и в музыке</w:t>
            </w: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1"/>
              <w:spacing w:before="0" w:beforeAutospacing="0" w:after="0" w:afterAutospacing="0"/>
              <w:jc w:val="both"/>
              <w:rPr>
                <w:color w:val="000000"/>
              </w:rPr>
            </w:pPr>
            <w:r w:rsidRPr="00E950F8">
              <w:rPr>
                <w:rStyle w:val="c1"/>
                <w:color w:val="000000"/>
              </w:rPr>
              <w:t>8</w:t>
            </w:r>
          </w:p>
        </w:tc>
      </w:tr>
      <w:tr w:rsidR="00205B01" w:rsidRPr="00E950F8" w:rsidTr="00877F32"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1"/>
              <w:spacing w:before="0" w:beforeAutospacing="0" w:after="0" w:afterAutospacing="0"/>
              <w:jc w:val="both"/>
              <w:rPr>
                <w:color w:val="000000"/>
              </w:rPr>
            </w:pPr>
            <w:r w:rsidRPr="00E950F8">
              <w:rPr>
                <w:rStyle w:val="c1"/>
                <w:color w:val="000000"/>
              </w:rPr>
              <w:t>2</w:t>
            </w:r>
          </w:p>
        </w:tc>
        <w:tc>
          <w:tcPr>
            <w:tcW w:w="5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1"/>
              <w:spacing w:before="0" w:beforeAutospacing="0" w:after="0" w:afterAutospacing="0"/>
              <w:jc w:val="both"/>
              <w:rPr>
                <w:color w:val="000000"/>
              </w:rPr>
            </w:pPr>
            <w:r w:rsidRPr="00E950F8">
              <w:rPr>
                <w:rStyle w:val="c1"/>
                <w:color w:val="000000"/>
              </w:rPr>
              <w:t>Музыка – искусство интонируемого смысла</w:t>
            </w: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1"/>
              <w:spacing w:before="0" w:beforeAutospacing="0" w:after="0" w:afterAutospacing="0"/>
              <w:jc w:val="both"/>
              <w:rPr>
                <w:color w:val="000000"/>
              </w:rPr>
            </w:pPr>
            <w:r w:rsidRPr="00E950F8">
              <w:rPr>
                <w:rStyle w:val="c1"/>
                <w:color w:val="000000"/>
              </w:rPr>
              <w:t>10</w:t>
            </w:r>
          </w:p>
        </w:tc>
      </w:tr>
      <w:tr w:rsidR="00205B01" w:rsidRPr="00E950F8" w:rsidTr="00877F32"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1"/>
              <w:spacing w:before="0" w:beforeAutospacing="0" w:after="0" w:afterAutospacing="0"/>
              <w:jc w:val="both"/>
              <w:rPr>
                <w:color w:val="000000"/>
              </w:rPr>
            </w:pPr>
            <w:r w:rsidRPr="00E950F8">
              <w:rPr>
                <w:rStyle w:val="c1"/>
                <w:color w:val="000000"/>
              </w:rPr>
              <w:t>3</w:t>
            </w:r>
          </w:p>
        </w:tc>
        <w:tc>
          <w:tcPr>
            <w:tcW w:w="5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1"/>
              <w:spacing w:before="0" w:beforeAutospacing="0" w:after="0" w:afterAutospacing="0"/>
              <w:jc w:val="both"/>
              <w:rPr>
                <w:color w:val="000000"/>
              </w:rPr>
            </w:pPr>
            <w:r w:rsidRPr="00E950F8">
              <w:rPr>
                <w:rStyle w:val="c1"/>
                <w:color w:val="000000"/>
              </w:rPr>
              <w:t>«Тема» и «развитие» - жизнь художественного образа</w:t>
            </w: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1"/>
              <w:spacing w:before="0" w:beforeAutospacing="0" w:after="0" w:afterAutospacing="0"/>
              <w:jc w:val="both"/>
              <w:rPr>
                <w:color w:val="000000"/>
              </w:rPr>
            </w:pPr>
            <w:r w:rsidRPr="00E950F8">
              <w:rPr>
                <w:rStyle w:val="c1"/>
                <w:color w:val="000000"/>
              </w:rPr>
              <w:t>10</w:t>
            </w:r>
          </w:p>
        </w:tc>
      </w:tr>
      <w:tr w:rsidR="00205B01" w:rsidRPr="00E950F8" w:rsidTr="00877F32"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1"/>
              <w:spacing w:before="0" w:beforeAutospacing="0" w:after="0" w:afterAutospacing="0"/>
              <w:jc w:val="both"/>
              <w:rPr>
                <w:color w:val="000000"/>
              </w:rPr>
            </w:pPr>
            <w:r w:rsidRPr="00E950F8">
              <w:rPr>
                <w:rStyle w:val="c1"/>
                <w:color w:val="000000"/>
              </w:rPr>
              <w:t>4</w:t>
            </w:r>
          </w:p>
        </w:tc>
        <w:tc>
          <w:tcPr>
            <w:tcW w:w="5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1"/>
              <w:spacing w:before="0" w:beforeAutospacing="0" w:after="0" w:afterAutospacing="0"/>
              <w:jc w:val="both"/>
              <w:rPr>
                <w:color w:val="000000"/>
              </w:rPr>
            </w:pPr>
            <w:r w:rsidRPr="00E950F8">
              <w:rPr>
                <w:rStyle w:val="c1"/>
                <w:color w:val="000000"/>
              </w:rPr>
              <w:t>Развитие как становление художественной формы</w:t>
            </w: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1"/>
              <w:spacing w:before="0" w:beforeAutospacing="0" w:after="0" w:afterAutospacing="0"/>
              <w:jc w:val="both"/>
              <w:rPr>
                <w:color w:val="000000"/>
              </w:rPr>
            </w:pPr>
            <w:r w:rsidRPr="00E950F8">
              <w:rPr>
                <w:rStyle w:val="c1"/>
                <w:color w:val="000000"/>
              </w:rPr>
              <w:t>6</w:t>
            </w:r>
          </w:p>
        </w:tc>
      </w:tr>
      <w:tr w:rsidR="00205B01" w:rsidRPr="00E950F8" w:rsidTr="00877F32"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9"/>
              <w:spacing w:before="0" w:beforeAutospacing="0" w:after="0" w:afterAutospacing="0"/>
              <w:jc w:val="right"/>
              <w:rPr>
                <w:color w:val="000000"/>
              </w:rPr>
            </w:pPr>
            <w:r w:rsidRPr="00E950F8">
              <w:rPr>
                <w:rStyle w:val="c3"/>
                <w:b/>
                <w:bCs/>
                <w:color w:val="000000"/>
              </w:rPr>
              <w:t>Итого:</w:t>
            </w:r>
          </w:p>
        </w:tc>
        <w:tc>
          <w:tcPr>
            <w:tcW w:w="5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B01" w:rsidRPr="00E950F8" w:rsidRDefault="00205B01" w:rsidP="00877F32">
            <w:pPr>
              <w:pStyle w:val="c11"/>
              <w:spacing w:before="0" w:beforeAutospacing="0" w:after="0" w:afterAutospacing="0"/>
              <w:jc w:val="both"/>
              <w:rPr>
                <w:color w:val="000000"/>
              </w:rPr>
            </w:pPr>
            <w:r w:rsidRPr="00E950F8">
              <w:rPr>
                <w:rStyle w:val="c3"/>
                <w:b/>
                <w:bCs/>
                <w:color w:val="000000"/>
              </w:rPr>
              <w:t>34</w:t>
            </w:r>
          </w:p>
        </w:tc>
      </w:tr>
    </w:tbl>
    <w:p w:rsidR="00205B01" w:rsidRDefault="00205B01" w:rsidP="00205B01">
      <w:pPr>
        <w:pStyle w:val="c18"/>
        <w:spacing w:before="0" w:beforeAutospacing="0" w:after="0" w:afterAutospacing="0"/>
        <w:jc w:val="center"/>
        <w:rPr>
          <w:rStyle w:val="c3"/>
          <w:b/>
          <w:bCs/>
          <w:color w:val="000000"/>
        </w:rPr>
      </w:pPr>
    </w:p>
    <w:p w:rsidR="00205B01" w:rsidRDefault="00205B01" w:rsidP="00205B01">
      <w:pPr>
        <w:pStyle w:val="c18"/>
        <w:spacing w:before="0" w:beforeAutospacing="0" w:after="0" w:afterAutospacing="0"/>
        <w:jc w:val="center"/>
        <w:rPr>
          <w:rStyle w:val="c3"/>
          <w:b/>
          <w:bCs/>
          <w:color w:val="000000"/>
        </w:rPr>
      </w:pPr>
    </w:p>
    <w:p w:rsidR="00205B01" w:rsidRPr="00E950F8" w:rsidRDefault="00205B01" w:rsidP="00205B01">
      <w:pPr>
        <w:pStyle w:val="c18"/>
        <w:spacing w:before="0" w:beforeAutospacing="0" w:after="0" w:afterAutospacing="0"/>
        <w:jc w:val="center"/>
        <w:rPr>
          <w:color w:val="000000"/>
        </w:rPr>
      </w:pPr>
      <w:r w:rsidRPr="00E950F8">
        <w:rPr>
          <w:rStyle w:val="c3"/>
          <w:b/>
          <w:bCs/>
          <w:color w:val="000000"/>
        </w:rPr>
        <w:lastRenderedPageBreak/>
        <w:t>Основные требования к уровню подготовки учащихся 2 класса</w:t>
      </w:r>
    </w:p>
    <w:p w:rsidR="00205B01" w:rsidRPr="00E950F8" w:rsidRDefault="00205B01" w:rsidP="00205B01">
      <w:pPr>
        <w:pStyle w:val="c18"/>
        <w:spacing w:before="0" w:beforeAutospacing="0" w:after="0" w:afterAutospacing="0"/>
        <w:rPr>
          <w:color w:val="000000"/>
        </w:rPr>
      </w:pPr>
      <w:r w:rsidRPr="00E950F8">
        <w:rPr>
          <w:rStyle w:val="c3"/>
          <w:b/>
          <w:bCs/>
          <w:color w:val="000000"/>
        </w:rPr>
        <w:t>К концу обучения во 2 классе учащиеся способны:</w:t>
      </w:r>
    </w:p>
    <w:p w:rsidR="00205B01" w:rsidRPr="00E950F8" w:rsidRDefault="00205B01" w:rsidP="00205B0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0F8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Проявлять устойчивый интерес к музыке;</w:t>
      </w:r>
    </w:p>
    <w:p w:rsidR="00205B01" w:rsidRPr="00E950F8" w:rsidRDefault="00205B01" w:rsidP="00205B0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0F8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Проявлять готовность «исследовать» композиторский замысел в процессе восприятия интонационного богатства музыкального произведения;</w:t>
      </w:r>
    </w:p>
    <w:p w:rsidR="00205B01" w:rsidRPr="00E950F8" w:rsidRDefault="00205B01" w:rsidP="00205B0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0F8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Приобретать навыки слушательской культуры;</w:t>
      </w:r>
    </w:p>
    <w:p w:rsidR="00205B01" w:rsidRPr="00E950F8" w:rsidRDefault="00205B01" w:rsidP="00205B01">
      <w:pPr>
        <w:pStyle w:val="c18"/>
        <w:spacing w:before="0" w:beforeAutospacing="0" w:after="0" w:afterAutospacing="0"/>
        <w:rPr>
          <w:color w:val="000000"/>
        </w:rPr>
      </w:pPr>
      <w:r w:rsidRPr="00E950F8">
        <w:rPr>
          <w:rStyle w:val="c3"/>
          <w:b/>
          <w:bCs/>
          <w:color w:val="000000"/>
        </w:rPr>
        <w:t>Решать учебные и практические задачи:</w:t>
      </w:r>
    </w:p>
    <w:p w:rsidR="00205B01" w:rsidRPr="00E950F8" w:rsidRDefault="00205B01" w:rsidP="00205B0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0F8">
        <w:rPr>
          <w:rStyle w:val="c1"/>
          <w:rFonts w:ascii="Times New Roman" w:hAnsi="Times New Roman" w:cs="Times New Roman"/>
          <w:color w:val="000000"/>
          <w:sz w:val="24"/>
          <w:szCs w:val="24"/>
        </w:rPr>
        <w:t>Определять жанровые признаки;</w:t>
      </w:r>
    </w:p>
    <w:p w:rsidR="00205B01" w:rsidRPr="00E950F8" w:rsidRDefault="00205B01" w:rsidP="00205B0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0F8">
        <w:rPr>
          <w:rStyle w:val="c1"/>
          <w:rFonts w:ascii="Times New Roman" w:hAnsi="Times New Roman" w:cs="Times New Roman"/>
          <w:color w:val="000000"/>
          <w:sz w:val="24"/>
          <w:szCs w:val="24"/>
        </w:rPr>
        <w:t>Характеризовать интонации по эмоционально-образному строю – лирические, драматические, трагические, комические, возвышенные и др.;</w:t>
      </w:r>
    </w:p>
    <w:p w:rsidR="00205B01" w:rsidRPr="00E950F8" w:rsidRDefault="00205B01" w:rsidP="00205B0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0F8">
        <w:rPr>
          <w:rStyle w:val="c1"/>
          <w:rFonts w:ascii="Times New Roman" w:hAnsi="Times New Roman" w:cs="Times New Roman"/>
          <w:color w:val="000000"/>
          <w:sz w:val="24"/>
          <w:szCs w:val="24"/>
        </w:rPr>
        <w:t>Называть запомнившиеся формы музыки;</w:t>
      </w:r>
    </w:p>
    <w:p w:rsidR="00205B01" w:rsidRPr="00E950F8" w:rsidRDefault="00205B01" w:rsidP="00205B0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0F8">
        <w:rPr>
          <w:rStyle w:val="c1"/>
          <w:rFonts w:ascii="Times New Roman" w:hAnsi="Times New Roman" w:cs="Times New Roman"/>
          <w:color w:val="000000"/>
          <w:sz w:val="24"/>
          <w:szCs w:val="24"/>
        </w:rPr>
        <w:t>Определять автора и название музыкального произведения по характерным интонациям;</w:t>
      </w:r>
    </w:p>
    <w:p w:rsidR="00205B01" w:rsidRPr="00E950F8" w:rsidRDefault="00205B01" w:rsidP="00205B0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0F8">
        <w:rPr>
          <w:rStyle w:val="c1"/>
          <w:rFonts w:ascii="Times New Roman" w:hAnsi="Times New Roman" w:cs="Times New Roman"/>
          <w:color w:val="000000"/>
          <w:sz w:val="24"/>
          <w:szCs w:val="24"/>
        </w:rPr>
        <w:t>Дирижировать  главные мотивы, мелодии;</w:t>
      </w:r>
    </w:p>
    <w:p w:rsidR="00205B01" w:rsidRPr="00E950F8" w:rsidRDefault="00205B01" w:rsidP="00205B0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0F8">
        <w:rPr>
          <w:rStyle w:val="c1"/>
          <w:rFonts w:ascii="Times New Roman" w:hAnsi="Times New Roman" w:cs="Times New Roman"/>
          <w:color w:val="000000"/>
          <w:sz w:val="24"/>
          <w:szCs w:val="24"/>
        </w:rPr>
        <w:t>Делиться своими впечатлениями о музыке и выражать их в рисунках, игре на музыкальных инструментах, пением, танцевальным движением;</w:t>
      </w:r>
    </w:p>
    <w:p w:rsidR="00205B01" w:rsidRPr="00E950F8" w:rsidRDefault="00205B01" w:rsidP="00205B0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0F8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Проявлять готовность к самостоятельным творческим пробам.</w:t>
      </w:r>
    </w:p>
    <w:p w:rsidR="00205B01" w:rsidRPr="00E950F8" w:rsidRDefault="00205B01" w:rsidP="00205B01">
      <w:pPr>
        <w:pStyle w:val="razdel"/>
        <w:spacing w:before="0" w:beforeAutospacing="0" w:after="0" w:afterAutospacing="0"/>
        <w:rPr>
          <w:rStyle w:val="ad"/>
        </w:rPr>
      </w:pPr>
      <w:r w:rsidRPr="00E950F8">
        <w:rPr>
          <w:rStyle w:val="ad"/>
        </w:rPr>
        <w:t xml:space="preserve"> </w:t>
      </w:r>
    </w:p>
    <w:p w:rsidR="00205B01" w:rsidRPr="00A15EF6" w:rsidRDefault="00205B01" w:rsidP="00205B01">
      <w:pPr>
        <w:pStyle w:val="a3"/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</w:pPr>
      <w:r w:rsidRPr="00E950F8">
        <w:rPr>
          <w:rStyle w:val="ad"/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E950F8">
        <w:rPr>
          <w:rFonts w:ascii="Times New Roman" w:hAnsi="Times New Roman" w:cs="Times New Roman"/>
          <w:b/>
          <w:sz w:val="24"/>
          <w:szCs w:val="24"/>
          <w:u w:val="single"/>
        </w:rPr>
        <w:t>Содержание учебного предмета «Музыка»</w:t>
      </w:r>
    </w:p>
    <w:p w:rsidR="00205B01" w:rsidRPr="00E950F8" w:rsidRDefault="00205B01" w:rsidP="00205B01">
      <w:pPr>
        <w:pStyle w:val="razdel"/>
        <w:spacing w:before="0" w:beforeAutospacing="0" w:after="0" w:afterAutospacing="0"/>
        <w:rPr>
          <w:rStyle w:val="ad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4928"/>
        <w:gridCol w:w="4929"/>
        <w:gridCol w:w="4929"/>
      </w:tblGrid>
      <w:tr w:rsidR="00205B01" w:rsidRPr="00E950F8" w:rsidTr="00877F32">
        <w:trPr>
          <w:trHeight w:val="709"/>
          <w:tblHeader/>
        </w:trPr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205B01" w:rsidRPr="00E950F8" w:rsidRDefault="00205B01" w:rsidP="00877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курса</w:t>
            </w:r>
          </w:p>
        </w:tc>
        <w:tc>
          <w:tcPr>
            <w:tcW w:w="4929" w:type="dxa"/>
            <w:tcBorders>
              <w:bottom w:val="single" w:sz="4" w:space="0" w:color="auto"/>
            </w:tcBorders>
            <w:vAlign w:val="center"/>
          </w:tcPr>
          <w:p w:rsidR="00205B01" w:rsidRPr="00E950F8" w:rsidRDefault="00205B01" w:rsidP="00877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4929" w:type="dxa"/>
            <w:tcBorders>
              <w:bottom w:val="single" w:sz="4" w:space="0" w:color="auto"/>
            </w:tcBorders>
            <w:vAlign w:val="center"/>
          </w:tcPr>
          <w:p w:rsidR="00205B01" w:rsidRPr="00E950F8" w:rsidRDefault="00205B01" w:rsidP="00877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учащегося</w:t>
            </w:r>
          </w:p>
        </w:tc>
      </w:tr>
      <w:tr w:rsidR="00205B01" w:rsidRPr="00E950F8" w:rsidTr="00877F32">
        <w:trPr>
          <w:trHeight w:val="425"/>
        </w:trPr>
        <w:tc>
          <w:tcPr>
            <w:tcW w:w="14786" w:type="dxa"/>
            <w:gridSpan w:val="3"/>
            <w:tcBorders>
              <w:bottom w:val="single" w:sz="4" w:space="0" w:color="auto"/>
            </w:tcBorders>
            <w:vAlign w:val="center"/>
          </w:tcPr>
          <w:p w:rsidR="00205B01" w:rsidRPr="00E950F8" w:rsidRDefault="00205B01" w:rsidP="00877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B01" w:rsidRPr="00E950F8" w:rsidTr="00877F32">
        <w:tc>
          <w:tcPr>
            <w:tcW w:w="147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05B01" w:rsidRPr="00E950F8" w:rsidRDefault="00205B01" w:rsidP="00877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</w:tr>
      <w:tr w:rsidR="00205B01" w:rsidRPr="00E950F8" w:rsidTr="00877F32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205B01" w:rsidRPr="00E950F8" w:rsidRDefault="00205B01" w:rsidP="00877F32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Всеобщее в жизни и музыке </w:t>
            </w:r>
            <w:r w:rsidRPr="00E950F8">
              <w:rPr>
                <w:rFonts w:ascii="Times New Roman" w:hAnsi="Times New Roman" w:cs="Times New Roman"/>
                <w:i/>
                <w:sz w:val="24"/>
                <w:szCs w:val="24"/>
              </w:rPr>
              <w:t>(8 ч)</w:t>
            </w:r>
          </w:p>
        </w:tc>
        <w:tc>
          <w:tcPr>
            <w:tcW w:w="4929" w:type="dxa"/>
            <w:tcBorders>
              <w:top w:val="single" w:sz="4" w:space="0" w:color="auto"/>
              <w:bottom w:val="single" w:sz="4" w:space="0" w:color="auto"/>
            </w:tcBorders>
          </w:tcPr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>Всеобщие эмоционально-образные сферы музыки — песенность, танцевальность, маршевость как состояния природы, человека, искусства.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  <w:t>Взаимодействие явлений жизни и музыки — попытка проникновения в процесс превращения обыденного в художественное.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  <w:t>Выразительные и изобразительные возможности музыки в раскрытии внутреннего мира человека</w:t>
            </w:r>
          </w:p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tcBorders>
              <w:top w:val="single" w:sz="4" w:space="0" w:color="auto"/>
              <w:bottom w:val="single" w:sz="4" w:space="0" w:color="auto"/>
            </w:tcBorders>
          </w:tcPr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Размышлять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о взаимосвязи музыкальных и жизненных явлений.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выразительные и изобразительные возможности музыки — возможна ли «чистая» изобразительность в искусстве?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Различать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в произведениях искусства песенность, танцевальность, маршевость и выделять эти свойства в жизни природы и человека.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Воспринимать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и раскрывать музыкальное 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как выражение мыслей, чувств, характера человека, его душевного состояния.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графическую запись при импровизации голосом, игре на детских музыкальных инструментах.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Исполнять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песни, собственные попевки, музыкальные фразы, подбирать к ним ритмический аккомпанемент</w:t>
            </w:r>
          </w:p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B01" w:rsidRPr="00E950F8" w:rsidTr="00877F32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205B01" w:rsidRPr="00E950F8" w:rsidRDefault="00205B01" w:rsidP="00877F32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Музыка — искусство интонируемого смысла </w:t>
            </w:r>
            <w:r w:rsidRPr="00E950F8">
              <w:rPr>
                <w:rFonts w:ascii="Times New Roman" w:hAnsi="Times New Roman" w:cs="Times New Roman"/>
                <w:i/>
                <w:sz w:val="24"/>
                <w:szCs w:val="24"/>
              </w:rPr>
              <w:t>(10 ч)</w:t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29" w:type="dxa"/>
            <w:tcBorders>
              <w:top w:val="single" w:sz="4" w:space="0" w:color="auto"/>
              <w:bottom w:val="single" w:sz="4" w:space="0" w:color="auto"/>
            </w:tcBorders>
          </w:tcPr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>Интонация как феномен человеческой речи и музыки.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  <w:t>Интонационное многообразие музыки: различение и классификация интонаций как по жанровым истокам, так и по эмоционально-образному содержанию.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  <w:t>Интонация как особый тон произнесения музыки: особенность художественного высказывания — возвышенность, благородство интонирования. Интонация как интерпретация музыки: исполнительское прочтение авторского «интонационного замысла».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  <w:t>Интонация — «звукокомплекс», выступающий как единство содержания и формы, единство выразительного и изобразительного</w:t>
            </w:r>
          </w:p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tcBorders>
              <w:top w:val="single" w:sz="4" w:space="0" w:color="auto"/>
              <w:bottom w:val="single" w:sz="4" w:space="0" w:color="auto"/>
            </w:tcBorders>
          </w:tcPr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Размышлять 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>о музыкальной интонации как художественном воспроизведении человеческой речи.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Находить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истоки разговорной и музыкальной интонации, определять их выразительное значение.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перевода звуков природы, человеческой речи в музыкальную интонацию.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Различать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на слух и исполнять интонации, характерные для музыкально-художественных образов произведений разных форм и жанров.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Сочинять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главные интонации героев сказок, литературных сюжетов.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  <w:t>Исполнять вокально-хоровые произведения, воплощая интонационно-выразительный замысел авторов текста и музыки</w:t>
            </w:r>
          </w:p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B01" w:rsidRPr="00E950F8" w:rsidTr="00877F32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205B01" w:rsidRPr="00E950F8" w:rsidRDefault="00205B01" w:rsidP="00877F32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«Тема» и «развитие» — жизнь художественного образа </w:t>
            </w:r>
            <w:r w:rsidRPr="00E950F8">
              <w:rPr>
                <w:rFonts w:ascii="Times New Roman" w:hAnsi="Times New Roman" w:cs="Times New Roman"/>
                <w:i/>
                <w:sz w:val="24"/>
                <w:szCs w:val="24"/>
              </w:rPr>
              <w:t>(10 ч)</w:t>
            </w:r>
          </w:p>
        </w:tc>
        <w:tc>
          <w:tcPr>
            <w:tcW w:w="4929" w:type="dxa"/>
            <w:tcBorders>
              <w:top w:val="single" w:sz="4" w:space="0" w:color="auto"/>
              <w:bottom w:val="single" w:sz="4" w:space="0" w:color="auto"/>
            </w:tcBorders>
          </w:tcPr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>«Тема» — одно из основных понятий музыки, единство жизненного содержания и его интонационного воплощения.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«Развитие» как отражение сложности жизни, внутреннего богатства и многообразия проявлений человеческих чувств; как процесс взаимодействия музыкальных образов (тем), образных сфер (частей) на основе тождества и контраста, сходства и различия</w:t>
            </w:r>
          </w:p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tcBorders>
              <w:top w:val="single" w:sz="4" w:space="0" w:color="auto"/>
              <w:bottom w:val="single" w:sz="4" w:space="0" w:color="auto"/>
            </w:tcBorders>
          </w:tcPr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Размышлять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о всеобщности развития в жизни и музыке: «всё течет, всё изменяется».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Воспринимать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музыкальную тему 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 в единстве жизненного содержания и интонационной линии развития.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>, как с появлением нового художественного образа (темы) музыка изменяет движение во времени и пространстве.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Различать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на слух взаимодействие музыкальных тем на основе тождества и контраста, сходства и различия.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Вырабатывать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исполнительский план вокально-хорового произведения, исходя из отражения в нём законов развития музыки и жизни.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Воплощать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исполнительский замысел в разных видах музицирования: пении, игре на музыкальных инструментах, пластическом интонировании</w:t>
            </w:r>
          </w:p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B01" w:rsidRPr="00E950F8" w:rsidTr="00877F32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205B01" w:rsidRPr="00E950F8" w:rsidRDefault="00205B01" w:rsidP="00877F32">
            <w:pPr>
              <w:tabs>
                <w:tab w:val="left" w:pos="1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Развитие как становление художественной формы </w:t>
            </w:r>
            <w:r w:rsidRPr="00E950F8">
              <w:rPr>
                <w:rFonts w:ascii="Times New Roman" w:hAnsi="Times New Roman" w:cs="Times New Roman"/>
                <w:i/>
                <w:sz w:val="24"/>
                <w:szCs w:val="24"/>
              </w:rPr>
              <w:t>(6 ч)</w:t>
            </w:r>
          </w:p>
        </w:tc>
        <w:tc>
          <w:tcPr>
            <w:tcW w:w="4929" w:type="dxa"/>
            <w:tcBorders>
              <w:top w:val="single" w:sz="4" w:space="0" w:color="auto"/>
              <w:bottom w:val="single" w:sz="4" w:space="0" w:color="auto"/>
            </w:tcBorders>
          </w:tcPr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>Форма (построение) музыки как процесс закономерной организации всего комплекса музыкальных средств для выражения содержания.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  <w:t>Исторически сложившиеся музыкальные формы — двухчастная, трёхчастная, рондо, вариации</w:t>
            </w:r>
          </w:p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  <w:tcBorders>
              <w:top w:val="single" w:sz="4" w:space="0" w:color="auto"/>
              <w:bottom w:val="single" w:sz="4" w:space="0" w:color="auto"/>
            </w:tcBorders>
          </w:tcPr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Размышлять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над зависимостью формы от содержания в каждом конкретном произведении.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Выявлять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роль формы для восприятия логического развития музыкальной мысли.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на слух простые формы звучащей музыки — двухчастные, трёхчастные, рондо, вариации.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Воплощать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собственный художественный замысел в той или иной форме с позиций композитора, исполнителя, слушателя.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E950F8">
              <w:rPr>
                <w:rFonts w:ascii="Times New Roman" w:hAnsi="Times New Roman" w:cs="Times New Roman"/>
                <w:b/>
                <w:sz w:val="24"/>
                <w:szCs w:val="24"/>
              </w:rPr>
              <w:t>Запоминать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t xml:space="preserve"> имена великих композиторов-классиков, определять на слух интонации, </w:t>
            </w:r>
            <w:r w:rsidRPr="00E950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главные темы, характерные для их творческой индивидуальности</w:t>
            </w:r>
          </w:p>
          <w:p w:rsidR="00205B01" w:rsidRPr="00E950F8" w:rsidRDefault="00205B01" w:rsidP="0087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5B01" w:rsidRPr="00E950F8" w:rsidRDefault="00205B01" w:rsidP="00205B01">
      <w:pPr>
        <w:pStyle w:val="razdel"/>
        <w:spacing w:before="0" w:beforeAutospacing="0" w:after="0" w:afterAutospacing="0"/>
        <w:rPr>
          <w:rStyle w:val="ad"/>
          <w:lang w:val="ro-RO"/>
        </w:rPr>
      </w:pPr>
    </w:p>
    <w:p w:rsidR="00205B01" w:rsidRPr="00E950F8" w:rsidRDefault="00205B01" w:rsidP="00205B0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50F8">
        <w:rPr>
          <w:rFonts w:ascii="Times New Roman" w:hAnsi="Times New Roman" w:cs="Times New Roman"/>
          <w:b/>
          <w:sz w:val="24"/>
          <w:szCs w:val="24"/>
          <w:u w:val="single"/>
        </w:rPr>
        <w:t>Описание материально-технического обеспечения образовательного процесса</w:t>
      </w:r>
    </w:p>
    <w:p w:rsidR="00205B01" w:rsidRPr="00E950F8" w:rsidRDefault="00205B01" w:rsidP="00205B01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05B01" w:rsidRPr="00E950F8" w:rsidRDefault="00205B01" w:rsidP="00205B01">
      <w:pPr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Учебно-методический комплект «Музыка 1-4 классы» авторов В.О. Усачёва, М.В. Школяр:</w:t>
      </w:r>
    </w:p>
    <w:p w:rsidR="00205B01" w:rsidRPr="00E950F8" w:rsidRDefault="00205B01" w:rsidP="00205B01">
      <w:pPr>
        <w:pStyle w:val="ae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 xml:space="preserve">«Методика работы с учебниками «Музыка 1-4 классы», методическое пособие для учителя М., Просвещение, 2004г. </w:t>
      </w:r>
    </w:p>
    <w:p w:rsidR="00205B01" w:rsidRPr="00E950F8" w:rsidRDefault="00205B01" w:rsidP="00205B0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«Хрестоматия музыкального материала к учебнику «Музыка.  2 класс», М., Просвещение, 2005г.</w:t>
      </w:r>
    </w:p>
    <w:p w:rsidR="00205B01" w:rsidRPr="00E950F8" w:rsidRDefault="00205B01" w:rsidP="00205B0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В.О. Усачёва «Музыка 2 класс»1 С</w:t>
      </w:r>
      <w:r w:rsidRPr="00E950F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950F8">
        <w:rPr>
          <w:rFonts w:ascii="Times New Roman" w:hAnsi="Times New Roman" w:cs="Times New Roman"/>
          <w:sz w:val="24"/>
          <w:szCs w:val="24"/>
        </w:rPr>
        <w:t xml:space="preserve">, </w:t>
      </w:r>
      <w:r w:rsidRPr="00E950F8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E950F8">
        <w:rPr>
          <w:rFonts w:ascii="Times New Roman" w:hAnsi="Times New Roman" w:cs="Times New Roman"/>
          <w:sz w:val="24"/>
          <w:szCs w:val="24"/>
        </w:rPr>
        <w:t xml:space="preserve"> 3, Фонохрестоматия, М., Просвещение, </w:t>
      </w:r>
      <w:smartTag w:uri="urn:schemas-microsoft-com:office:smarttags" w:element="metricconverter">
        <w:smartTagPr>
          <w:attr w:name="ProductID" w:val="2009 г"/>
        </w:smartTagPr>
        <w:r w:rsidRPr="00E950F8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E950F8">
        <w:rPr>
          <w:rFonts w:ascii="Times New Roman" w:hAnsi="Times New Roman" w:cs="Times New Roman"/>
          <w:sz w:val="24"/>
          <w:szCs w:val="24"/>
        </w:rPr>
        <w:t>.</w:t>
      </w:r>
    </w:p>
    <w:p w:rsidR="00205B01" w:rsidRPr="00E950F8" w:rsidRDefault="00205B01" w:rsidP="00205B0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учебник «Музыка 2 класс», М., Просвещение, 2013 г.</w:t>
      </w:r>
    </w:p>
    <w:p w:rsidR="00205B01" w:rsidRPr="00E950F8" w:rsidRDefault="00205B01" w:rsidP="00205B01">
      <w:pPr>
        <w:pStyle w:val="razdel"/>
        <w:spacing w:before="0" w:beforeAutospacing="0" w:after="0" w:afterAutospacing="0"/>
        <w:rPr>
          <w:rStyle w:val="ad"/>
          <w:lang w:val="ro-RO"/>
        </w:rPr>
      </w:pPr>
    </w:p>
    <w:p w:rsidR="00205B01" w:rsidRPr="00E950F8" w:rsidRDefault="00205B01" w:rsidP="00205B01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950F8">
        <w:rPr>
          <w:rFonts w:ascii="Times New Roman" w:hAnsi="Times New Roman" w:cs="Times New Roman"/>
          <w:sz w:val="24"/>
          <w:szCs w:val="24"/>
          <w:u w:val="single"/>
        </w:rPr>
        <w:t>Технические средства обучения:</w:t>
      </w:r>
    </w:p>
    <w:p w:rsidR="00205B01" w:rsidRPr="00E950F8" w:rsidRDefault="00205B01" w:rsidP="00205B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Мультимедийный проектор</w:t>
      </w:r>
    </w:p>
    <w:p w:rsidR="00205B01" w:rsidRPr="00E950F8" w:rsidRDefault="00205B01" w:rsidP="00205B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Компьютер.</w:t>
      </w:r>
    </w:p>
    <w:p w:rsidR="00205B01" w:rsidRPr="00E950F8" w:rsidRDefault="00205B01" w:rsidP="00205B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50F8">
        <w:rPr>
          <w:rFonts w:ascii="Times New Roman" w:hAnsi="Times New Roman" w:cs="Times New Roman"/>
          <w:sz w:val="24"/>
          <w:szCs w:val="24"/>
        </w:rPr>
        <w:t>Музыкальный центр.</w:t>
      </w:r>
    </w:p>
    <w:p w:rsidR="00205B01" w:rsidRPr="00E950F8" w:rsidRDefault="00205B01" w:rsidP="00205B0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5B01" w:rsidRPr="00E950F8" w:rsidRDefault="00205B01" w:rsidP="00205B01">
      <w:pPr>
        <w:pStyle w:val="razdel"/>
        <w:spacing w:before="0" w:beforeAutospacing="0" w:after="0" w:afterAutospacing="0"/>
      </w:pPr>
    </w:p>
    <w:p w:rsidR="00205B01" w:rsidRPr="00765893" w:rsidRDefault="00205B01" w:rsidP="00205B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02FA" w:rsidRDefault="008102FA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62C64" w:rsidRDefault="00462C64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62C64" w:rsidRDefault="00462C64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62C64" w:rsidRDefault="00462C64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62C64" w:rsidRDefault="00462C64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62C64" w:rsidRDefault="00462C64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62C64" w:rsidRDefault="00462C64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62C64" w:rsidRDefault="00462C64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62C64" w:rsidRDefault="00462C64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62C64" w:rsidRDefault="00462C64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14AED" w:rsidRDefault="00C14AED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14AED" w:rsidRDefault="00C14AED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14AED" w:rsidRDefault="00C14AED" w:rsidP="00C14AED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к приказу от 31.08.17  № 145</w:t>
      </w:r>
    </w:p>
    <w:p w:rsidR="00C14AED" w:rsidRPr="008D0C2D" w:rsidRDefault="00C14AED" w:rsidP="00C14A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C2D">
        <w:rPr>
          <w:rFonts w:ascii="Times New Roman" w:hAnsi="Times New Roman" w:cs="Times New Roman"/>
          <w:b/>
          <w:sz w:val="28"/>
          <w:szCs w:val="28"/>
        </w:rPr>
        <w:t>Календарно - тематическое планирование по   музыке</w:t>
      </w:r>
    </w:p>
    <w:p w:rsidR="00C14AED" w:rsidRPr="008D0C2D" w:rsidRDefault="00C14AED" w:rsidP="00C14A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для 2 класса на 2017-2018</w:t>
      </w:r>
      <w:r w:rsidRPr="008D0C2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C14AED" w:rsidRPr="008D0C2D" w:rsidRDefault="00C14AED" w:rsidP="00C14A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AED" w:rsidRPr="00732626" w:rsidRDefault="00C14AED" w:rsidP="00C14A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Составитель: </w:t>
      </w:r>
      <w:bookmarkStart w:id="3" w:name="2kl"/>
      <w:bookmarkEnd w:id="3"/>
      <w:r>
        <w:rPr>
          <w:rFonts w:ascii="Times New Roman" w:hAnsi="Times New Roman" w:cs="Times New Roman"/>
          <w:b/>
          <w:i/>
          <w:sz w:val="28"/>
          <w:szCs w:val="28"/>
        </w:rPr>
        <w:t>Абрамова Л.Н.</w:t>
      </w:r>
    </w:p>
    <w:p w:rsidR="00C14AED" w:rsidRPr="008D0C2D" w:rsidRDefault="00C14AED" w:rsidP="00C14AED">
      <w:pPr>
        <w:pStyle w:val="podzag"/>
        <w:spacing w:before="0" w:beforeAutospacing="0" w:after="0" w:afterAutospacing="0"/>
        <w:rPr>
          <w:sz w:val="28"/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276"/>
        <w:gridCol w:w="2693"/>
        <w:gridCol w:w="851"/>
        <w:gridCol w:w="4536"/>
        <w:gridCol w:w="3685"/>
        <w:gridCol w:w="1559"/>
      </w:tblGrid>
      <w:tr w:rsidR="00C14AED" w:rsidRPr="0059333A" w:rsidTr="002A65DD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AED" w:rsidRPr="0059333A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33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п\п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AED" w:rsidRPr="0059333A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33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AED" w:rsidRPr="0059333A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33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AED" w:rsidRPr="0059333A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33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часов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AED" w:rsidRPr="0059333A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33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Планируемые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59333A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14AED" w:rsidRPr="0059333A" w:rsidTr="002A65DD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AED" w:rsidRPr="0059333A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AED" w:rsidRPr="0059333A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AED" w:rsidRPr="0059333A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AED" w:rsidRPr="0059333A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AED" w:rsidRPr="0059333A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33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AED" w:rsidRPr="0059333A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33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59333A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t>Домашнее задание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51F15">
              <w:rPr>
                <w:rFonts w:ascii="Times New Roman" w:hAnsi="Times New Roman" w:cs="Times New Roman"/>
                <w:b/>
              </w:rPr>
              <w:t>06.09.17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Как получается музыка? </w:t>
            </w:r>
          </w:p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Мифы, сказки, легенды.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Слушать музыкальное произведение и эмоционально его воспринимать. Знать легенду о "трёх китах". Уметь определить жанр музыки: песня, танец, марш.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Освоение жизненных связей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песен, танцев и маршей и их взаимопроникновение.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hAnsi="Times New Roman" w:cs="Times New Roman"/>
              </w:rPr>
              <w:t>Выучить слова  попевки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13.09.17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Марш</w:t>
            </w:r>
          </w:p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Уметь определить жанр  и характер звучания музыки, передавать в движении звучащие фрагменты. Понимать, что характер марша меняется в зависимости от темпа, музыкальных инструментов, о того, кто будет шагать .</w:t>
            </w:r>
          </w:p>
          <w:p w:rsidR="00C14AED" w:rsidRPr="00151F15" w:rsidRDefault="00C14AED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Развитие слуха, памяти, ритмического чувства, выработка исполнительских навыков, позитивная творческая деятельность.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hAnsi="Times New Roman" w:cs="Times New Roman"/>
              </w:rPr>
              <w:t>Выучить слова песни о школе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20.09.17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Музыкальная лаборатория.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Уметь определить жанр  и характер звучания музыки. Знать, что марши есть траурные, военные, свадебные, сказочные, детские…Определять звучание разных групп инструментов.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Освоение тембровых особенностей звучания и соотношение с характером персонажа.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Запомнить музыкальные термины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27.09.17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Танец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Уметь определить жанр  и характер звучания музыки, передавать в движении звучащие фрагменты.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Выявлять выразительные и изобразительные особенности музыки в их взаимодействии.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Отработать движения танца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51F15">
              <w:rPr>
                <w:rFonts w:ascii="Times New Roman" w:hAnsi="Times New Roman" w:cs="Times New Roman"/>
                <w:b/>
              </w:rPr>
              <w:t>04.10.17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Волшебный мир танца.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Понимать, что танцы известны с давних времен и имеют отличительные особенности. 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Уметь определить на слух: вальс, полонез, польку.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Освоение особенностей танцев разных эпох. Развитие творческого 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воображения и умения в движении выразить характер музыки.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lastRenderedPageBreak/>
              <w:t xml:space="preserve">Запомнить слова </w:t>
            </w:r>
            <w:r w:rsidRPr="00151F15">
              <w:rPr>
                <w:rFonts w:ascii="Times New Roman" w:hAnsi="Times New Roman" w:cs="Times New Roman"/>
              </w:rPr>
              <w:lastRenderedPageBreak/>
              <w:t>выученной песни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6.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11.10.17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Песня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Уметь петь в ансамбле, прохлопывать ритмический рисунок. Учиться импровизировать, двигаться в соответствии с характером песни.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Формирование понимания характера исполнения  песен 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Знать понятия марш, песня , танец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7.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18.10.17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Разучиваем, поём, играем.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Уметь петь в ансамбле, прохлопывать ритмический рисунок. Учиться импровизировать, двигаться в соответствии с характером песни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 Участие в совместной деятельности на основе сотрудничества, поиска компромиссов, распределения функций и ролей.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Запомнить слова песни «Осень наступила»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25.10.17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Музыкальное представление</w:t>
            </w:r>
          </w:p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Уметь петь в ансамбле, прохлопывать ритмический рисунок. Учиться импровизировать, двигаться в соответствии с характером песни.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iCs/>
                <w:lang w:eastAsia="en-US"/>
              </w:rPr>
              <w:t>Развитие продуктивного мышления, творческого потенциала личности, способности оригинально мыслить и самостоятельно решать творческие задачи.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Запомнить слова новой попевки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51F15">
              <w:rPr>
                <w:rFonts w:ascii="Times New Roman" w:hAnsi="Times New Roman" w:cs="Times New Roman"/>
                <w:b/>
              </w:rPr>
              <w:t>08.11.17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Обобщающий урок по теме: жанры музыки.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Уметь определить жанр  и характер звучания музыки. Знать разновидности марша, танца, песни. Понимать, что есть содружество Композитор - исполнитель- слушатель. Уметь выступать в этих "ролях".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Освоение жанровых особенностей музыки. Развитие образного, ассоциативного мышления , "вслушивание" в звучащую" картину.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Запомнить основные жанры музыки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15.11.17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Музыкальная лаборатория.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Уметь определить жанр  произведения.  Понимать, сто музыка выражает радость и грусть, что у музыки есть выразительные средства (громкое или тихое звучание, высокие  и низкие звуки, быстрое или медленное исполнение)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"Вслушивание" в звучащую" картину мира, "путешествие" по полифонической ткани изображения.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Повторить   все музыкальные термины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11.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22.11.17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О чем говорит музыка?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Понимать, что характер музыки зависит от выразительные средства (громкое или тихое звучание, высокие  и низкие звуки, быстрое 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или медленное исполнение). Уметь музыкально, выразительно исполнять песни.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Формирование эмоционального отношения к искусству, эстетического взгляда на мир в его 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целостности, художественном и самобытном разнообразии.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jc w:val="both"/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lastRenderedPageBreak/>
              <w:t xml:space="preserve">Выучить  слова песни «Мамина </w:t>
            </w:r>
            <w:r w:rsidRPr="00151F15">
              <w:rPr>
                <w:rFonts w:ascii="Times New Roman" w:hAnsi="Times New Roman" w:cs="Times New Roman"/>
              </w:rPr>
              <w:lastRenderedPageBreak/>
              <w:t>улыбка»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29.11.17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Что выражает музыка?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Понимать, что музыка выражает радость и грусть, она помогает людям пережить самые разные мгновения счастья, радости, печали, отчаяния…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Продуктивное участие в совместной деятельности. Формирование эмоционального  выражения своего отношение к музыкальным образам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Запомнить слова новой попевки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13.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51F15">
              <w:rPr>
                <w:rFonts w:ascii="Times New Roman" w:hAnsi="Times New Roman" w:cs="Times New Roman"/>
                <w:b/>
              </w:rPr>
              <w:t>06.12.17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Музыкальный портрет.</w:t>
            </w:r>
          </w:p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Слушать музыкальное произведение и эмоционально его воспринимать. Уметь описать словами музыкальный портрет.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 Формирование умения составлять тексты, связанные с размышлениями о музыке и личностной оценкой ее содержания, в устной форме.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Запомнить слова новой песни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14.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13.12.17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Изобразительность в музыке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Слушать музыкальное произведение и эмоционально его воспринимать. Уметь описать словами о каком времени года рассказал с помощью звуков композитор. Уметь петь в ансамбле, двигаться в соответствии с характером песни.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Проявление творческой индивидуальности в музыкальной и пластической импровизации.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Повторить   все музыкальные термины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15.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20.12.17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Музыкальная лаборатория.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Понимать, что характер музыки зависит от выразительные средства (громкое или тихое звучание, высокие  и низкие звуки, быстрое или медленное исполнение). </w:t>
            </w:r>
          </w:p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Овладение логическими действиями сравнения, анализа, синтеза, обобщения, музыкальных сочинений и других видов музыкально-творческой деятельности.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51F15">
              <w:rPr>
                <w:rFonts w:ascii="Times New Roman" w:hAnsi="Times New Roman" w:cs="Times New Roman"/>
              </w:rPr>
              <w:t>Повторить   все музыкальные термины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16.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27.12.17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Разучиваем, поём, играем.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Слушать музыкальное произведение и эмоционально его воспринимать. Уметь описать словами о чем рассказал с помощью звуков композитор. Определять жанр произведения. Уметь петь в ансамбле, 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двигаться в соответствии с характером песни.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Позитивная самооценка своих музыкально-творческих возможностей. Проявление творческой индивидуальности в музыкальной и пластической 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импровизации.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lastRenderedPageBreak/>
              <w:t>Отработать исполнение песни «Новогодний карнавал»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51F15">
              <w:rPr>
                <w:rFonts w:ascii="Times New Roman" w:hAnsi="Times New Roman" w:cs="Times New Roman"/>
                <w:b/>
              </w:rPr>
              <w:t>17.01.18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Куда ведут нас «три кита»? Опера.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Понимать, что опера  - это музыкальный спектакль , в котором все артисты на сцене поют. Уметь выразительно исполнять песни.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Приобретение умения осознанного построения речевого высказывания о содержании, характере, особенностях языка музыкальных произведений разных направлений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Повторить    музыкальные термины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18.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24.01.18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М Коваль «Волк и семеро козлят»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Знать, что опера  - это музыкальный спектакль , в котором все артисты на сцене поют, у каждого есть музыкальная характеристика. Песня "дружит" с маршем и танцем. Уметь выразительно исполнять песни.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Освоение особенностей музыкального спектакля. Формирование исполнительского навыка в создании музыкального представления.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Подготовить характеристику одного козлёнка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19.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31.01.18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Балет.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Понимать, что балет  - это музыкальный спектакль , в котором все артисты на сцене танцуют. Уметь прохлопывать ритмический рисунок, двигаться в соответствии с характером звучания музыки. Выразительно исполнять песни.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iCs/>
                <w:lang w:eastAsia="en-US"/>
              </w:rPr>
              <w:t>Развитие продуктивного мышления, творческого потенциала личности, способности оригинально мыслить и самостоятельно решать творческие задачи.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Повторить     музыкальные термины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20.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07.02.18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Волшебный мир танца.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Знать, что балет  - это музыкальный спектакль , в котором все артисты на сцене танцуют. Уметь прохлопывать ритмический рисунок, двигаться в соответствии с характером звучания музыки. Выразительно исполнять песни.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Овладение навыками определять музыкальные жанры, выявлять общее и различное в характере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песен, танцев, маршей из опер, балетов.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Выучить слова новой попевки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21.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14.02.18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Симфония.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Понимать, что симфония  - это произведение для симфонического оркестра. В переводе  значит "труд, сочинение". Уметь прохлопывать ритмический рисунок., Выразительно исполнять песни.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Осознание , что "три кита" привели нас в оперу, балет, симфонию. 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Овладение логическими действиями сравнения, анализа, синтеза, обобщения.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Повторить     музыкальные термины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22.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21.02.18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Концерт.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Понимать, что концерт  - это  произведение для солирующего инструмента с оркестром. Знать жанры :опера, балет, симфония, Уметь объяснить особенности жанров и назвать самые известные произведения.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Освоение особенностей жанра - концерт. Формирование понимания характера исполнения народных песен.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Выучить слова песни «Будущие защитники»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23.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28.02.18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Опера и симфония.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Уметь определить жанр произведения, объяснить их особенности. Прохлопывать ритмический рисунок, двигаться в соответствии с характером звучания музыки. Выразительно исполнять песни.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Овладение навыками определять музыкальные жанры, выявлять общее и различное в характере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песен, танцев, маршей из опер, симфоний.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Знать определение музыкальных жанров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24.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51F15">
              <w:rPr>
                <w:rFonts w:ascii="Times New Roman" w:hAnsi="Times New Roman" w:cs="Times New Roman"/>
                <w:b/>
              </w:rPr>
              <w:t>07.03.18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Музыкальная лаборатория.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Понимать, что танцы  "путешествуют" из одного жанра в другой. Они исполняются  в опере, в балете и даже симфонии. Знать композитора П.Чайковского и его балеты "Щелкунчик", "Лебединое озеро".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Освоение особенностей музыкальных спектаклей (оперы, балета). Формирование исполнительского навыка в создании музыкального представления в тесной взаимосвязи характера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музыки с характером её исполнения.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 xml:space="preserve">Выучить слова песни о весне 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25.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14.03.18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Марш в опере, балете, симфонии</w:t>
            </w:r>
          </w:p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Понимать, что марш в опере в опере и балете различны по характеру. В опере маршу присуще песенность. В балете - танцевальность. Марш может быть воинственным, детским, сказочным...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Формирование умения определять музыкальные жанры, выявлять общее и различное в характере маршей из опер, балетов, симфоний.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Отработать исполнение выученной песни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21.03.18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</w:t>
            </w:r>
          </w:p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Обобщающий урок по теме: опера, балет, симфония.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Уметь определять жанры произведений, объяснить их особенности. Знать средства выразительности музыки: лад, темп, динамика, тембр.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Овладение логическими действиями сравнения, анализа, синтеза, обобщения при характеристике музыкального произведения.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Выучить слова новой попевки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27.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51F15">
              <w:rPr>
                <w:rFonts w:ascii="Times New Roman" w:hAnsi="Times New Roman" w:cs="Times New Roman"/>
                <w:b/>
              </w:rPr>
              <w:t>04.04.18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Что такое музыкальная речь?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Понимать, что выразительные средства музыки зависят от содержания произведения, помогают композитору создать правильное настроение.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Осознание выразительных средств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музыки в том или ином художественном образе. Формирование исполнительского навыка в создании музыкального представления в тесной взаимосвязи характера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музыки с характером её исполнения.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Повторить    музыкальные термины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28.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11.04.18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Мелодия, темп, лад, регистр.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Понимать, что музыкальное произведение имеет "форму". Знать графическое изображение A(1ч), A-B (2ч). Характер одночастного произведения не изменяется.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Постижение своеобразия каждого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музыкального произведения через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особенности мелодики, темпа, лада, динамики, тембра.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Выучить слова новой попевки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29.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18.04.18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Разучиваем, поём, размышляем.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Слушать музыкальное произведение и эмоционально его воспринимать. Уметь описать словами музыкальный портрет. Понимать, что музыкальное произведение имеет "форму".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Познание музыкальной формы путём активного привлечения различной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музыкальной деятельности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 xml:space="preserve">детей с использованием элементов театрализации музыкальных произведений.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Отработать исполнение изученной песни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  <w:lang w:val="en-US"/>
              </w:rPr>
            </w:pPr>
            <w:r w:rsidRPr="00151F15">
              <w:rPr>
                <w:rFonts w:ascii="Times New Roman" w:hAnsi="Times New Roman" w:cs="Times New Roman"/>
                <w:b/>
              </w:rPr>
              <w:t>25.04.18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Музыкальная лаборатория. Средства выразительности в музыке.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Слушать музыкальное произведение и уметь описать словами его содержание. Понимать, какие средства выразительности использовал композитор(жанр, характер мелодии, темп) Выразительно исполнять песни, слушать пение в ансамбле.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Осознание средств выразительности музыки  путём активного привлечения различной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музыкальной деятельности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детей с использованием элементов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театрализации музыкальных произ-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ведений.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 xml:space="preserve"> Повторить    музыкальные термины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31.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51F15">
              <w:rPr>
                <w:rFonts w:ascii="Times New Roman" w:hAnsi="Times New Roman" w:cs="Times New Roman"/>
                <w:b/>
              </w:rPr>
              <w:t>16.05.18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С.Прокофьев «Петя и волк 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Понимать, что у каждого персонажа свой музыкальный инструмент. Петя - струнные смычковые, птичка - флейта, утка - гобой.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 Освоение взаимосвязи характера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 xml:space="preserve">музыки с характером её исполнения (вокального, пластического, импровизационного)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Подготовить материал к проекту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32.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51F15">
              <w:rPr>
                <w:rFonts w:ascii="Times New Roman" w:hAnsi="Times New Roman" w:cs="Times New Roman"/>
                <w:b/>
              </w:rPr>
              <w:t>23.05.18</w:t>
            </w:r>
          </w:p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</w:t>
            </w:r>
            <w:r w:rsidRPr="00151F15">
              <w:rPr>
                <w:rFonts w:ascii="Times New Roman" w:hAnsi="Times New Roman" w:cs="Times New Roman"/>
                <w:b/>
              </w:rPr>
              <w:t>Промежуточная аттестация. Проект</w:t>
            </w:r>
          </w:p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Уметь определять жанры произведений, объяснить их особенности. Знать средства выразительности музыки: лад, темп, динамика, тембр.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Овладение логическими действиями сравнения, анализа, синтеза, обобщения при характеристике музыкального произведения.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Выполнить задание по карточке</w:t>
            </w:r>
          </w:p>
        </w:tc>
      </w:tr>
      <w:tr w:rsidR="00C14AED" w:rsidRPr="00151F15" w:rsidTr="002A65DD">
        <w:trPr>
          <w:trHeight w:val="17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33.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51F15">
              <w:rPr>
                <w:rFonts w:ascii="Times New Roman" w:hAnsi="Times New Roman" w:cs="Times New Roman"/>
                <w:b/>
              </w:rPr>
              <w:t>30.05.18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Музыкальные инструменты и образы.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Уметь сравнивать выразительные средства кино и музыки. Знать песню "Если добрый ты, выполнять условия игры. Уметь музыкально исполнить песню, правильно интонировать мелодию, показывать ее  направление рукой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Формирование представлений о выразительных возможностях  инструментов симфонического оркестра в</w:t>
            </w: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br/>
              <w:t>создании музыкальных образов.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Повторить    музыкальные термины</w:t>
            </w:r>
          </w:p>
        </w:tc>
      </w:tr>
      <w:tr w:rsidR="00C14AED" w:rsidRPr="00151F15" w:rsidTr="002A65D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34.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51F1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b/>
                <w:lang w:eastAsia="en-US"/>
              </w:rPr>
              <w:t> Обобщающий урок по темам года.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151F15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>Слушать музыкальное произведение и уметь описать словами его содержание. Понимать, какие средства выразительности использовал композитор(жанр, характер мелодии, темп) Выразительно исполнять песни, слушать пение в ансамбле.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51F15">
              <w:rPr>
                <w:rFonts w:ascii="Times New Roman" w:eastAsiaTheme="minorHAnsi" w:hAnsi="Times New Roman" w:cs="Times New Roman"/>
                <w:lang w:eastAsia="en-US"/>
              </w:rPr>
              <w:t xml:space="preserve">Проявление творческой индивидуальности. Продуктивное сотрудничество  со сверстниками при решении различных музыкально-творческих задач ..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ED" w:rsidRPr="00151F15" w:rsidRDefault="00C14AED" w:rsidP="002A65DD">
            <w:pPr>
              <w:rPr>
                <w:rFonts w:ascii="Times New Roman" w:hAnsi="Times New Roman" w:cs="Times New Roman"/>
              </w:rPr>
            </w:pPr>
            <w:r w:rsidRPr="00151F15">
              <w:rPr>
                <w:rFonts w:ascii="Times New Roman" w:hAnsi="Times New Roman" w:cs="Times New Roman"/>
              </w:rPr>
              <w:t>Повторить   все музыкальные термины</w:t>
            </w:r>
          </w:p>
        </w:tc>
      </w:tr>
    </w:tbl>
    <w:p w:rsidR="00C14AED" w:rsidRPr="00151F15" w:rsidRDefault="00C14AED" w:rsidP="00C14AED">
      <w:pPr>
        <w:jc w:val="both"/>
        <w:rPr>
          <w:rFonts w:ascii="Times New Roman" w:hAnsi="Times New Roman" w:cs="Times New Roman"/>
          <w:b/>
        </w:rPr>
      </w:pPr>
      <w:r w:rsidRPr="00151F15">
        <w:rPr>
          <w:rFonts w:ascii="Times New Roman" w:hAnsi="Times New Roman" w:cs="Times New Roman"/>
          <w:b/>
        </w:rPr>
        <w:t>Итого:</w:t>
      </w:r>
      <w:r>
        <w:rPr>
          <w:rFonts w:ascii="Times New Roman" w:hAnsi="Times New Roman" w:cs="Times New Roman"/>
          <w:b/>
        </w:rPr>
        <w:t xml:space="preserve"> </w:t>
      </w:r>
      <w:r w:rsidRPr="00151F15">
        <w:rPr>
          <w:rFonts w:ascii="Times New Roman" w:hAnsi="Times New Roman" w:cs="Times New Roman"/>
          <w:b/>
        </w:rPr>
        <w:t xml:space="preserve">34 часа </w:t>
      </w:r>
    </w:p>
    <w:p w:rsidR="00462C64" w:rsidRDefault="00462C64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62C64" w:rsidRDefault="00462C64" w:rsidP="00205B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462C64" w:rsidSect="002127DA">
      <w:footerReference w:type="default" r:id="rId10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204" w:rsidRDefault="00F53204" w:rsidP="008B1FAD">
      <w:pPr>
        <w:pStyle w:val="a3"/>
      </w:pPr>
      <w:r>
        <w:separator/>
      </w:r>
    </w:p>
  </w:endnote>
  <w:endnote w:type="continuationSeparator" w:id="0">
    <w:p w:rsidR="00F53204" w:rsidRDefault="00F53204" w:rsidP="008B1FAD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0092655"/>
    </w:sdtPr>
    <w:sdtEndPr/>
    <w:sdtContent>
      <w:p w:rsidR="00877F32" w:rsidRDefault="00877F32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2A7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77F32" w:rsidRDefault="00877F3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204" w:rsidRDefault="00F53204" w:rsidP="008B1FAD">
      <w:pPr>
        <w:pStyle w:val="a3"/>
      </w:pPr>
      <w:r>
        <w:separator/>
      </w:r>
    </w:p>
  </w:footnote>
  <w:footnote w:type="continuationSeparator" w:id="0">
    <w:p w:rsidR="00F53204" w:rsidRDefault="00F53204" w:rsidP="008B1FAD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2B1674D"/>
    <w:multiLevelType w:val="hybridMultilevel"/>
    <w:tmpl w:val="C360CE6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A5E9E"/>
    <w:multiLevelType w:val="hybridMultilevel"/>
    <w:tmpl w:val="542CA976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">
    <w:nsid w:val="1F1E01BD"/>
    <w:multiLevelType w:val="hybridMultilevel"/>
    <w:tmpl w:val="B180EF8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3A47E92"/>
    <w:multiLevelType w:val="hybridMultilevel"/>
    <w:tmpl w:val="30523ED0"/>
    <w:lvl w:ilvl="0" w:tplc="7F16077A">
      <w:start w:val="2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5">
    <w:nsid w:val="25A60483"/>
    <w:multiLevelType w:val="hybridMultilevel"/>
    <w:tmpl w:val="9F785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04A41"/>
    <w:multiLevelType w:val="hybridMultilevel"/>
    <w:tmpl w:val="BEF42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187B0C"/>
    <w:multiLevelType w:val="hybridMultilevel"/>
    <w:tmpl w:val="8E3C2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88657A"/>
    <w:multiLevelType w:val="hybridMultilevel"/>
    <w:tmpl w:val="483C7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C32D9B"/>
    <w:multiLevelType w:val="hybridMultilevel"/>
    <w:tmpl w:val="431AB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784AD7"/>
    <w:multiLevelType w:val="hybridMultilevel"/>
    <w:tmpl w:val="AC5E45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C35BBB"/>
    <w:multiLevelType w:val="hybridMultilevel"/>
    <w:tmpl w:val="DFD8D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342CC"/>
    <w:multiLevelType w:val="hybridMultilevel"/>
    <w:tmpl w:val="9D30D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1C7CD9"/>
    <w:multiLevelType w:val="hybridMultilevel"/>
    <w:tmpl w:val="A2A2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8E33CDA"/>
    <w:multiLevelType w:val="hybridMultilevel"/>
    <w:tmpl w:val="74D44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421E25"/>
    <w:multiLevelType w:val="multilevel"/>
    <w:tmpl w:val="3516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594D0A"/>
    <w:multiLevelType w:val="multilevel"/>
    <w:tmpl w:val="9528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C8469F"/>
    <w:multiLevelType w:val="hybridMultilevel"/>
    <w:tmpl w:val="2A94B3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0C479F7"/>
    <w:multiLevelType w:val="hybridMultilevel"/>
    <w:tmpl w:val="797AD4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7AA026B"/>
    <w:multiLevelType w:val="hybridMultilevel"/>
    <w:tmpl w:val="EA8EF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B124E1"/>
    <w:multiLevelType w:val="hybridMultilevel"/>
    <w:tmpl w:val="0032C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5"/>
  </w:num>
  <w:num w:numId="4">
    <w:abstractNumId w:val="12"/>
  </w:num>
  <w:num w:numId="5">
    <w:abstractNumId w:val="11"/>
  </w:num>
  <w:num w:numId="6">
    <w:abstractNumId w:val="8"/>
  </w:num>
  <w:num w:numId="7">
    <w:abstractNumId w:val="7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2"/>
  </w:num>
  <w:num w:numId="12">
    <w:abstractNumId w:val="20"/>
  </w:num>
  <w:num w:numId="13">
    <w:abstractNumId w:val="14"/>
  </w:num>
  <w:num w:numId="14">
    <w:abstractNumId w:val="9"/>
  </w:num>
  <w:num w:numId="15">
    <w:abstractNumId w:val="4"/>
  </w:num>
  <w:num w:numId="16">
    <w:abstractNumId w:val="19"/>
  </w:num>
  <w:num w:numId="17">
    <w:abstractNumId w:val="0"/>
  </w:num>
  <w:num w:numId="18">
    <w:abstractNumId w:val="10"/>
  </w:num>
  <w:num w:numId="19">
    <w:abstractNumId w:val="3"/>
  </w:num>
  <w:num w:numId="20">
    <w:abstractNumId w:val="16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7DA"/>
    <w:rsid w:val="00017F3F"/>
    <w:rsid w:val="000214ED"/>
    <w:rsid w:val="000B26D6"/>
    <w:rsid w:val="00103EA5"/>
    <w:rsid w:val="00110A12"/>
    <w:rsid w:val="00121CC3"/>
    <w:rsid w:val="001D0FDB"/>
    <w:rsid w:val="00205B01"/>
    <w:rsid w:val="002127DA"/>
    <w:rsid w:val="00276F28"/>
    <w:rsid w:val="0031771D"/>
    <w:rsid w:val="00374501"/>
    <w:rsid w:val="003858E7"/>
    <w:rsid w:val="003A510D"/>
    <w:rsid w:val="003B2D48"/>
    <w:rsid w:val="003C48E4"/>
    <w:rsid w:val="00443742"/>
    <w:rsid w:val="004466FB"/>
    <w:rsid w:val="004578AD"/>
    <w:rsid w:val="00462C64"/>
    <w:rsid w:val="004633C0"/>
    <w:rsid w:val="004837FF"/>
    <w:rsid w:val="004D7B80"/>
    <w:rsid w:val="004F32D8"/>
    <w:rsid w:val="00571738"/>
    <w:rsid w:val="0059333A"/>
    <w:rsid w:val="005B68A6"/>
    <w:rsid w:val="0062283D"/>
    <w:rsid w:val="00682A76"/>
    <w:rsid w:val="006926B4"/>
    <w:rsid w:val="006E3EDA"/>
    <w:rsid w:val="007C170C"/>
    <w:rsid w:val="00806395"/>
    <w:rsid w:val="008102FA"/>
    <w:rsid w:val="00877F32"/>
    <w:rsid w:val="008B1FAD"/>
    <w:rsid w:val="008F0B09"/>
    <w:rsid w:val="009036DF"/>
    <w:rsid w:val="00921FAA"/>
    <w:rsid w:val="0092301F"/>
    <w:rsid w:val="00995B88"/>
    <w:rsid w:val="009A1E52"/>
    <w:rsid w:val="009C0009"/>
    <w:rsid w:val="00A416A4"/>
    <w:rsid w:val="00A9798A"/>
    <w:rsid w:val="00AC2ED9"/>
    <w:rsid w:val="00B01E10"/>
    <w:rsid w:val="00BE381E"/>
    <w:rsid w:val="00BF3934"/>
    <w:rsid w:val="00C14AED"/>
    <w:rsid w:val="00C350E5"/>
    <w:rsid w:val="00C6450A"/>
    <w:rsid w:val="00CC2413"/>
    <w:rsid w:val="00CD341B"/>
    <w:rsid w:val="00D9525D"/>
    <w:rsid w:val="00DD0E80"/>
    <w:rsid w:val="00DD7DDF"/>
    <w:rsid w:val="00E144FC"/>
    <w:rsid w:val="00F01C61"/>
    <w:rsid w:val="00F45D6C"/>
    <w:rsid w:val="00F53204"/>
    <w:rsid w:val="00F65AC2"/>
    <w:rsid w:val="00FB10DD"/>
    <w:rsid w:val="00FE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995B8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127DA"/>
    <w:pPr>
      <w:spacing w:after="0" w:line="240" w:lineRule="auto"/>
    </w:pPr>
  </w:style>
  <w:style w:type="table" w:styleId="a5">
    <w:name w:val="Table Grid"/>
    <w:basedOn w:val="a1"/>
    <w:rsid w:val="008102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qFormat/>
    <w:rsid w:val="00F45D6C"/>
    <w:rPr>
      <w:rFonts w:cs="Times New Roman"/>
      <w:i/>
      <w:iCs/>
    </w:rPr>
  </w:style>
  <w:style w:type="paragraph" w:styleId="a7">
    <w:name w:val="header"/>
    <w:basedOn w:val="a"/>
    <w:link w:val="a8"/>
    <w:uiPriority w:val="99"/>
    <w:semiHidden/>
    <w:unhideWhenUsed/>
    <w:rsid w:val="008B1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B1FAD"/>
  </w:style>
  <w:style w:type="paragraph" w:styleId="a9">
    <w:name w:val="footer"/>
    <w:basedOn w:val="a"/>
    <w:link w:val="aa"/>
    <w:uiPriority w:val="99"/>
    <w:unhideWhenUsed/>
    <w:rsid w:val="008B1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1FAD"/>
  </w:style>
  <w:style w:type="character" w:customStyle="1" w:styleId="a4">
    <w:name w:val="Без интервала Знак"/>
    <w:basedOn w:val="a0"/>
    <w:link w:val="a3"/>
    <w:uiPriority w:val="1"/>
    <w:locked/>
    <w:rsid w:val="00DD0E80"/>
  </w:style>
  <w:style w:type="character" w:customStyle="1" w:styleId="30">
    <w:name w:val="Заголовок 3 Знак"/>
    <w:basedOn w:val="a0"/>
    <w:link w:val="3"/>
    <w:uiPriority w:val="99"/>
    <w:semiHidden/>
    <w:rsid w:val="00995B88"/>
    <w:rPr>
      <w:rFonts w:ascii="Arial" w:eastAsia="Times New Roman" w:hAnsi="Arial" w:cs="Arial"/>
      <w:b/>
      <w:bCs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92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2301F"/>
    <w:rPr>
      <w:rFonts w:ascii="Tahoma" w:hAnsi="Tahoma" w:cs="Tahoma"/>
      <w:sz w:val="16"/>
      <w:szCs w:val="16"/>
    </w:rPr>
  </w:style>
  <w:style w:type="character" w:styleId="ad">
    <w:name w:val="Strong"/>
    <w:basedOn w:val="a0"/>
    <w:qFormat/>
    <w:rsid w:val="00AC2ED9"/>
    <w:rPr>
      <w:b/>
      <w:bCs/>
    </w:rPr>
  </w:style>
  <w:style w:type="paragraph" w:customStyle="1" w:styleId="razdel">
    <w:name w:val="razdel"/>
    <w:basedOn w:val="a"/>
    <w:rsid w:val="00AC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AC2ED9"/>
    <w:pPr>
      <w:ind w:left="720"/>
      <w:contextualSpacing/>
    </w:pPr>
  </w:style>
  <w:style w:type="paragraph" w:customStyle="1" w:styleId="c18">
    <w:name w:val="c18"/>
    <w:basedOn w:val="a"/>
    <w:rsid w:val="00AC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C2ED9"/>
  </w:style>
  <w:style w:type="paragraph" w:customStyle="1" w:styleId="c11">
    <w:name w:val="c11"/>
    <w:basedOn w:val="a"/>
    <w:rsid w:val="00AC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C2ED9"/>
  </w:style>
  <w:style w:type="character" w:customStyle="1" w:styleId="apple-converted-space">
    <w:name w:val="apple-converted-space"/>
    <w:basedOn w:val="a0"/>
    <w:rsid w:val="00AC2ED9"/>
  </w:style>
  <w:style w:type="paragraph" w:customStyle="1" w:styleId="c10">
    <w:name w:val="c10"/>
    <w:basedOn w:val="a"/>
    <w:rsid w:val="00AC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AC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zag">
    <w:name w:val="podzag"/>
    <w:basedOn w:val="a"/>
    <w:rsid w:val="00462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995B8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127DA"/>
    <w:pPr>
      <w:spacing w:after="0" w:line="240" w:lineRule="auto"/>
    </w:pPr>
  </w:style>
  <w:style w:type="table" w:styleId="a5">
    <w:name w:val="Table Grid"/>
    <w:basedOn w:val="a1"/>
    <w:rsid w:val="008102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qFormat/>
    <w:rsid w:val="00F45D6C"/>
    <w:rPr>
      <w:rFonts w:cs="Times New Roman"/>
      <w:i/>
      <w:iCs/>
    </w:rPr>
  </w:style>
  <w:style w:type="paragraph" w:styleId="a7">
    <w:name w:val="header"/>
    <w:basedOn w:val="a"/>
    <w:link w:val="a8"/>
    <w:uiPriority w:val="99"/>
    <w:semiHidden/>
    <w:unhideWhenUsed/>
    <w:rsid w:val="008B1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B1FAD"/>
  </w:style>
  <w:style w:type="paragraph" w:styleId="a9">
    <w:name w:val="footer"/>
    <w:basedOn w:val="a"/>
    <w:link w:val="aa"/>
    <w:uiPriority w:val="99"/>
    <w:unhideWhenUsed/>
    <w:rsid w:val="008B1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1FAD"/>
  </w:style>
  <w:style w:type="character" w:customStyle="1" w:styleId="a4">
    <w:name w:val="Без интервала Знак"/>
    <w:basedOn w:val="a0"/>
    <w:link w:val="a3"/>
    <w:uiPriority w:val="1"/>
    <w:locked/>
    <w:rsid w:val="00DD0E80"/>
  </w:style>
  <w:style w:type="character" w:customStyle="1" w:styleId="30">
    <w:name w:val="Заголовок 3 Знак"/>
    <w:basedOn w:val="a0"/>
    <w:link w:val="3"/>
    <w:uiPriority w:val="99"/>
    <w:semiHidden/>
    <w:rsid w:val="00995B88"/>
    <w:rPr>
      <w:rFonts w:ascii="Arial" w:eastAsia="Times New Roman" w:hAnsi="Arial" w:cs="Arial"/>
      <w:b/>
      <w:bCs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92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2301F"/>
    <w:rPr>
      <w:rFonts w:ascii="Tahoma" w:hAnsi="Tahoma" w:cs="Tahoma"/>
      <w:sz w:val="16"/>
      <w:szCs w:val="16"/>
    </w:rPr>
  </w:style>
  <w:style w:type="character" w:styleId="ad">
    <w:name w:val="Strong"/>
    <w:basedOn w:val="a0"/>
    <w:qFormat/>
    <w:rsid w:val="00AC2ED9"/>
    <w:rPr>
      <w:b/>
      <w:bCs/>
    </w:rPr>
  </w:style>
  <w:style w:type="paragraph" w:customStyle="1" w:styleId="razdel">
    <w:name w:val="razdel"/>
    <w:basedOn w:val="a"/>
    <w:rsid w:val="00AC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AC2ED9"/>
    <w:pPr>
      <w:ind w:left="720"/>
      <w:contextualSpacing/>
    </w:pPr>
  </w:style>
  <w:style w:type="paragraph" w:customStyle="1" w:styleId="c18">
    <w:name w:val="c18"/>
    <w:basedOn w:val="a"/>
    <w:rsid w:val="00AC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C2ED9"/>
  </w:style>
  <w:style w:type="paragraph" w:customStyle="1" w:styleId="c11">
    <w:name w:val="c11"/>
    <w:basedOn w:val="a"/>
    <w:rsid w:val="00AC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C2ED9"/>
  </w:style>
  <w:style w:type="character" w:customStyle="1" w:styleId="apple-converted-space">
    <w:name w:val="apple-converted-space"/>
    <w:basedOn w:val="a0"/>
    <w:rsid w:val="00AC2ED9"/>
  </w:style>
  <w:style w:type="paragraph" w:customStyle="1" w:styleId="c10">
    <w:name w:val="c10"/>
    <w:basedOn w:val="a"/>
    <w:rsid w:val="00AC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AC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zag">
    <w:name w:val="podzag"/>
    <w:basedOn w:val="a"/>
    <w:rsid w:val="00462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C3C6D-B3ED-4C12-BC3C-5506FE3E0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4880</Words>
  <Characters>27819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хакер</dc:creator>
  <cp:lastModifiedBy>User</cp:lastModifiedBy>
  <cp:revision>2</cp:revision>
  <cp:lastPrinted>2017-09-12T12:11:00Z</cp:lastPrinted>
  <dcterms:created xsi:type="dcterms:W3CDTF">2017-12-08T07:43:00Z</dcterms:created>
  <dcterms:modified xsi:type="dcterms:W3CDTF">2017-12-08T07:43:00Z</dcterms:modified>
</cp:coreProperties>
</file>