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E6" w:rsidRDefault="00517091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51950" cy="6729491"/>
            <wp:effectExtent l="0" t="0" r="6350" b="0"/>
            <wp:docPr id="2" name="Рисунок 2" descr="C:\Users\arsplus.ru\AppData\Local\Microsoft\Windows\Temporary Internet Files\Content.Word\РП литра 9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plus.ru\AppData\Local\Microsoft\Windows\Temporary Internet Files\Content.Word\РП литра 9 класс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7E6" w:rsidRDefault="009837E6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74E4" w:rsidRPr="002E74E4" w:rsidRDefault="002E74E4" w:rsidP="009837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литературе для 9 класса  разработана на основе </w:t>
      </w:r>
      <w:r w:rsidRPr="002E74E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стандарта среднего (полного) общего образования, примерной программы по литературе для 9 класса под </w:t>
      </w: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ред. Коровиной В.Я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М., «Просвещение», 2009 г.</w:t>
      </w:r>
    </w:p>
    <w:p w:rsidR="002E74E4" w:rsidRPr="002E74E4" w:rsidRDefault="002E74E4" w:rsidP="002E7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Программа реализована в </w:t>
      </w: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учебнике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«Литература». 9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общеобразовательных учреждений. В 2 ч. под ред</w:t>
      </w: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 Коровиной В.Я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др. М.: Просвещение, 2011 г.</w:t>
      </w:r>
    </w:p>
    <w:p w:rsidR="002E74E4" w:rsidRPr="002E74E4" w:rsidRDefault="002E74E4" w:rsidP="002E7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Данная рабочая программа составлена для классов общеобразовательной направленности.   На изучение программного материала учебным планом школы предусматривается </w:t>
      </w: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102 часа  (3 часа в неделю).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полностью соответствует </w:t>
      </w:r>
      <w:proofErr w:type="gram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</w:t>
      </w:r>
      <w:proofErr w:type="gram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Литература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 классики. Каждое классическое произведение всегда актуально, так как обращено к вечным человеческим ценностям. 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 - и теоретико-литературных знаний и умений, отвечающий возрастным особенностям учащегося.  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осознанное, творческое чтение художественных произведений разных жанров;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выразительное чтение художественного текста;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различные виды пересказа (подробный, краткий, выборочный, с элементами комментария, с творческим заданием);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ответы на вопросы, раскрывающие знание и понимание текста произведения;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заучивание наизусть стихотворных и прозаических текстов;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и интерпретация произведения;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планов и написание отзывов о произведениях;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написание сочинений по литературным произведениям и на основе жизненных впечатлений;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целенаправленный поиск информации на основе знания ее источников и умения работать с ними.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«Литература» – одна из важнейших частей образовательной области «Филология»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       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Этот этап литературного образования является переходным, так как в IX классе решаются задачи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учащихся, закладываются основы систематического изучения историко-литературного курса.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      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обучения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основной школе направлено на достижение следующих целей:</w:t>
      </w:r>
    </w:p>
    <w:p w:rsidR="002E74E4" w:rsidRPr="002E74E4" w:rsidRDefault="002E74E4" w:rsidP="002E74E4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2E74E4" w:rsidRPr="002E74E4" w:rsidRDefault="002E74E4" w:rsidP="002E74E4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2E74E4" w:rsidRPr="002E74E4" w:rsidRDefault="002E74E4" w:rsidP="002E74E4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</w:t>
      </w: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2E74E4" w:rsidRPr="002E74E4" w:rsidRDefault="002E74E4" w:rsidP="002E74E4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умениями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2E74E4" w:rsidRPr="002E74E4" w:rsidRDefault="002E74E4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учебной деятельности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изучения литературы в  9 классе: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познакомиться с  такими направлениями русской литературы и их представителями, как: классицизм, сентиментализм, романтизм, реализм, модернизм;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знания о  программных произведениях, изучаемых в 9 классе;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научить </w:t>
      </w:r>
      <w:proofErr w:type="gram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анализировать лирическое произведение, эпизод из эпического и драматического произведения, сопоставлять образы, писать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сочиение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-характеристику одного персонажа, сопоставительную характеристику, групповую характеристику, обобщающую характеристику;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навыки, такие как: составление конспекта лекции, статьи учебника, простого, сложного, цитатного, развёрнутого и тезисного планов, ответ на проблемный вопрос, подготовка сообщения на заданную тему, доклада¸ реферата, работа над проектной работой.</w:t>
      </w:r>
    </w:p>
    <w:p w:rsidR="002E74E4" w:rsidRPr="002E74E4" w:rsidRDefault="002E74E4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 </w:t>
      </w:r>
      <w:proofErr w:type="gramStart"/>
      <w:r w:rsidRPr="002E7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2E74E4" w:rsidRPr="002E74E4" w:rsidRDefault="002E74E4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результате изучения литературы </w:t>
      </w:r>
      <w:proofErr w:type="gramStart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должен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 понимать</w:t>
      </w:r>
    </w:p>
    <w:p w:rsidR="002E74E4" w:rsidRPr="002E74E4" w:rsidRDefault="002E74E4" w:rsidP="002E74E4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образную природу словесного искусства;</w:t>
      </w:r>
    </w:p>
    <w:p w:rsidR="002E74E4" w:rsidRPr="002E74E4" w:rsidRDefault="002E74E4" w:rsidP="002E74E4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изученных литературных произведений;</w:t>
      </w:r>
    </w:p>
    <w:p w:rsidR="002E74E4" w:rsidRPr="002E74E4" w:rsidRDefault="002E74E4" w:rsidP="002E74E4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факты жизни и творчества писателей-классиков Х1Х – ХХ века;</w:t>
      </w:r>
    </w:p>
    <w:p w:rsidR="002E74E4" w:rsidRPr="002E74E4" w:rsidRDefault="002E74E4" w:rsidP="002E74E4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закономерности историко-литературного процесса и черты литературных направлений;</w:t>
      </w:r>
    </w:p>
    <w:p w:rsidR="002E74E4" w:rsidRPr="002E74E4" w:rsidRDefault="002E74E4" w:rsidP="002E74E4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теоретико-литературные понятия.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2E74E4" w:rsidRPr="002E74E4" w:rsidRDefault="002E74E4" w:rsidP="002E74E4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характерных причинно-следственных связей;</w:t>
      </w:r>
    </w:p>
    <w:p w:rsidR="002E74E4" w:rsidRPr="002E74E4" w:rsidRDefault="002E74E4" w:rsidP="002E74E4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и сопоставление;</w:t>
      </w:r>
    </w:p>
    <w:p w:rsidR="002E74E4" w:rsidRPr="002E74E4" w:rsidRDefault="002E74E4" w:rsidP="002E74E4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различать: факт, мнение, доказательство, гипотеза, аксиома;</w:t>
      </w:r>
    </w:p>
    <w:p w:rsidR="002E74E4" w:rsidRPr="002E74E4" w:rsidRDefault="002E74E4" w:rsidP="002E74E4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выполнение различных творческих работ;</w:t>
      </w:r>
    </w:p>
    <w:p w:rsidR="002E74E4" w:rsidRPr="002E74E4" w:rsidRDefault="002E74E4" w:rsidP="002E74E4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устно и письменно передавать содержание текста в сжатом или развернутом виде;</w:t>
      </w:r>
    </w:p>
    <w:p w:rsidR="002E74E4" w:rsidRPr="002E74E4" w:rsidRDefault="002E74E4" w:rsidP="002E74E4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 беглое чтение, использование различных видов чтения (ознакомительное, просмотровое, поисковое и др.);</w:t>
      </w:r>
    </w:p>
    <w:p w:rsidR="002E74E4" w:rsidRPr="002E74E4" w:rsidRDefault="002E74E4" w:rsidP="002E74E4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2E74E4" w:rsidRPr="002E74E4" w:rsidRDefault="002E74E4" w:rsidP="002E74E4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плана, тезиса, конспекта;</w:t>
      </w:r>
    </w:p>
    <w:p w:rsidR="002E74E4" w:rsidRPr="002E74E4" w:rsidRDefault="002E74E4" w:rsidP="002E74E4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2E74E4" w:rsidRPr="002E74E4" w:rsidRDefault="002E74E4" w:rsidP="002E74E4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2E74E4" w:rsidRPr="002E74E4" w:rsidRDefault="002E74E4" w:rsidP="002E74E4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программы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Введение - 1ч.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и ее роль в духовной жизни человека.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Литература как искусство слова (углубление представлений).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ИЗ ДРЕВНЕРУССКОЙ  ЛИТЕРАТУРЫ -  2 ч.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«Слово о полку Игореве».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открытия памятника, проблема авторства. Художественные особенности произведения. Значение «Слова...» для русской литературы последующих веков.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Слово как жанр древнерусской литературы.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  ЛИТЕРАТУРЫ  XVIII   ВЕКА – 10 ч.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Характеристика русской литературы XVIII века.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пафос русского классицизма.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Михаил Васильевич Ломоносов.</w:t>
      </w:r>
      <w:r w:rsidRPr="002E74E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 Ученый, поэт, реформатор русского литературного языка и стиха.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</w:t>
      </w:r>
      <w:proofErr w:type="spellStart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ея</w:t>
      </w:r>
      <w:proofErr w:type="spellEnd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Величества государыни Императрицы </w:t>
      </w:r>
      <w:proofErr w:type="spellStart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Елисаветы</w:t>
      </w:r>
      <w:proofErr w:type="spellEnd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Петровны 1747 года».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Прославление Родины, мира, науки и просвещения в произведениях Ломоносова.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Ода как жанр лирической поэзии.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Гавриил Романович Державин</w:t>
      </w:r>
      <w:r w:rsidRPr="002E74E4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 (Обзор.)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«Властителям и судиям».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несправедливости </w:t>
      </w:r>
      <w:proofErr w:type="gram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сильных</w:t>
      </w:r>
      <w:proofErr w:type="gram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 сего. «Высокий» слог и ораторские, декламационные интонации.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«Памятник».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Александр Николаевич Радищев.</w:t>
      </w:r>
      <w:r w:rsidRPr="002E74E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о писателе. </w:t>
      </w: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«Путешествие   из   Петербурга   в   Москву».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(Обзор.)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Теория   литературы. Жанр путешествия.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Николай Михайлович Карамзин.</w:t>
      </w:r>
      <w:r w:rsidRPr="002E74E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о писателе.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 </w:t>
      </w: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«Бедная Лиза»,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 </w:t>
      </w: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«Осень».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Сентиментализм (начальные представления).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   РУССКОЙ  ЛИТЕРАТУРЫ  XIX  ВЕКА -  54 ч.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Василий Андреевич Жуковский.</w:t>
      </w:r>
      <w:r w:rsidRPr="002E74E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 (Обзор.)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«Море».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Романтический образ моря.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«Невыразимое».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Границы </w:t>
      </w:r>
      <w:proofErr w:type="gram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выразимого</w:t>
      </w:r>
      <w:proofErr w:type="gram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Возможности поэтического языка и трудности, встающие на пути поэта. Отношение романтика к слову.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«Светлана».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Жанр баллады в творчестве Жуковского: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сюжетность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Баллада (развитие представлений).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Александр Сергеевич Грибоедов.</w:t>
      </w:r>
      <w:r w:rsidRPr="002E74E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 (Обзор.)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«Горе от ума».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Критика о комедии </w:t>
      </w: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(И. А. Гончаров.</w:t>
      </w:r>
      <w:proofErr w:type="gramEnd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Мильон</w:t>
      </w:r>
      <w:proofErr w:type="spellEnd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терзаний»)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 канонов классицизма в комедии.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Александр Сергеевич Пушкин.</w:t>
      </w:r>
      <w:r w:rsidRPr="002E74E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 (Обзор.)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 </w:t>
      </w: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Одухотворенность, чистота, чувство любви. Дружба и друзья в лирике Пушкина. Раздумья о смысле жизни, о поэзии...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 </w:t>
      </w: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Цыганы</w:t>
      </w:r>
      <w:proofErr w:type="spellEnd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«Евгений Онегин».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содержания. «Евгений Онегин» — роман в стихах. Творческая история. Образы главных героев. Основная сюжетная линия и лирические отступления.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Онегинская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Типическое</w:t>
      </w:r>
      <w:proofErr w:type="gram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«Моцарт и Сальери».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«гения и злодейства».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Михаил Юрьевич Лермонтов.</w:t>
      </w:r>
      <w:r w:rsidRPr="002E74E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 (Обзор.)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«Герой нашего времени».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композиции. Печорин — «самый любопытный предмет своих наблюдений» (В. Г. Белинский).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Печорин и Максим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Максимыч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Печорин и доктор </w:t>
      </w:r>
      <w:proofErr w:type="gram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Вер-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</w:t>
      </w:r>
      <w:proofErr w:type="spellEnd"/>
      <w:proofErr w:type="gram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Печорин и Грушницкий. Печорин и Вера. Печорин и Мери. Печорин и «ундина». Повесть </w:t>
      </w: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«Фаталист»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ее философско-композиционное значение. Споры о романтизме и реализме романа. Поэзия Лермонтова и «Герой нашего времени» в критике В. Г. Белинского.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мотивы лирики. </w:t>
      </w:r>
      <w:proofErr w:type="gramStart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«Смерть Поэта», «Парус», «И скучно и грустно», «Дума», «Поэт», «Родина», «Пророк», «Нет, не тебя так пылко я люблю...».</w:t>
      </w:r>
      <w:proofErr w:type="gramEnd"/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Пафос вольности, чувство одиночества, тема любви, поэта и поэзии.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Васильевич Гоголь.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творчество. (Обзор)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«Мертвые души»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история создания. Смысл названия поэмы. Система образов. Мертвые и живые души. Чичиков — «приобретатель», новый герой эпохи.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видах</w:t>
      </w:r>
      <w:proofErr w:type="gramEnd"/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издевка</w:t>
      </w:r>
      <w:proofErr w:type="gramEnd"/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беззлобное </w:t>
      </w:r>
      <w:proofErr w:type="spellStart"/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комикование</w:t>
      </w:r>
      <w:proofErr w:type="spellEnd"/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дружеский смех (развитие представлений).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Александр  Николаевич Островский.</w:t>
      </w:r>
      <w:r w:rsidRPr="002E74E4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о писателе.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«Бедность не порок».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Гордеевна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и   приказчик   Митя   —   положительные   герои пьесы. Особенности сюжета. Победа любви — воскрешение патриархальности, воплощение истины, благодати, красоты.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Теория  литературы. Комедия как жанр драматургии (развитие понятия).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 Михайлович Достоевский.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«Белые ночи».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  литературы. Повесть (развитие понятия).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 Николаевич Толстой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Слово о писателе.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«Юность».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внутренний монолог как форма раскрытия психологии героя.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Павлович Чехов.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«Тоска», «Смерть чиновника».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Истинные и ложные ценности героев рассказа.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«Смерть чиновника». Эволюция образа маленького человека в русской литературе XIX века. Чеховское отношение к маленькому человеку. Боль и негодование автора. «Тоска». Тема одиночества человека в многолюдном городе.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Развитие представлений о жанровых особенностях рассказа.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Из поэзии XIX века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о Н. А. Некрасове, Ф. И. Тютчеве, А. 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Развитие представлений о видах (жанрах) лирических произведений.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   РУССКОЙ  ЛИТЕРАТУРЫ  XX  ВЕКА -  25 ч.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 и разнообразие жанров и направлений русской литературы XX века.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 русской  прозы   XX века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разнообразии видов и жанров прозаических произведений XX века, о ведущих прозаиках России.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Алексеевич Бунин.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 </w:t>
      </w: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«Темные аллеи».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Печальная история любви людей из разных социальных слоев. «Поэзия» и «проза» русской усадьбы. Лиризм повествования.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Афанасьевич Булгаков.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Слово о писателе.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 </w:t>
      </w: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«Собачье сердце».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шариковщины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швондерства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Поэтика Булгакова-сатирика. Прием гротеска в повести.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Художественная условность, фантастика, сатира (развитие понятий).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Александрович Шолохов.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Слово о писателе.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 </w:t>
      </w: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«Судьба человека».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Реализм в художественной литературе. Реалистическая типизация (углубление понятия).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Исаевич Солженицын.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Слово о писателе. Рассказ 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«Матренин двор».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праведницы. Трагизм судьбы героини. Жизненная основа притчи.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Теория   литературы. Притча (углубление понятия).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  поэзии XX века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XX века.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Штрихи  к портретам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Александрович Блок.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«Ветер принес издалека...», «Заклятие огнем и мраком», «Как тяжело ходить среди людей...», «О доблестях, о подвигах, о славе...».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Сергей Александрович Есенин.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любви в лирике поэта. Народно-песенная основа произведений поэта. Сквозные образы в лирике Есенина. Тема России — главная в есенинской поэзии.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Владимир Владимирович Маяковский.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«Послушайте!»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другие стихотворения по выбору учителя и учащихся. Новаторство Маяковского-поэта. Своеобразие стиха, ритма, словотворчества. Маяковский о труде поэта.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Марина Ивановна Цветаева.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 </w:t>
      </w: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«Идешь,   на  меня  похожий...»,   «Бабушке»,   «Мне  нравится,  что вы больны не мной...»,  «С большою нежностью — потому...», «Откуда такая нежность?..», «Стихи о Москве».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Алексеевич Заболоцкий.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 не ищу гармонии в природе...», «Где-то в поле возле Магадана...», «Можжевеловый куст».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о человеке и природе. Философская глубина обобщений поэта-мыслителя.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 Андреевна Ахматова.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Слово о поэте.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Стихотворные произведения из книг </w:t>
      </w: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«Четки», «Белая стая», «Вечер», «Подорожник», «Тростник», «Бег времени».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Борис Леонидович Пастернак.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Слово о поэте.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«Красавица моя, вся стать...», «Перемена», «Весна в лесу», «Любить иных тяжелый крест...».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Философская глубина лирики Б. Пастернака. Одухотворенная предметность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пастернаковской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поэзии. Приобщение вечных тем к современности в стихах о природе и любви.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Александр </w:t>
      </w:r>
      <w:proofErr w:type="spellStart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Трифонович</w:t>
      </w:r>
      <w:proofErr w:type="spellEnd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Твардовский.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«Урожай», «Родное», «Весенние строчки», «Матери», «Страна </w:t>
      </w:r>
      <w:proofErr w:type="spellStart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Муравия</w:t>
      </w:r>
      <w:proofErr w:type="spellEnd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(отрывки из поэмы). Стихотворения о Родине, о природе. Интонация и стиль стихотворений.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Теория литературы. </w:t>
      </w:r>
      <w:proofErr w:type="spellStart"/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Силлаботоническая</w:t>
      </w:r>
      <w:proofErr w:type="spellEnd"/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</w:t>
      </w:r>
      <w:proofErr w:type="gramStart"/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тоническая</w:t>
      </w:r>
      <w:proofErr w:type="gramEnd"/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системы стихосложения.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рифм. Способы рифмовки (углубление представлений).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Песни  и  романсы на стихи  поэтов XIX—XX веков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Языков. 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«Пловец» («Нелюдимо наше море...»);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Соллогуб. 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«Серенада» («Закинув плащ, с гитарой под рукой...»);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Некрасов. 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«Тройка» («Что ты жадно глядишь на дорогу...»);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Вертинский. 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«Доченьки»;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Заболоцкий. 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 этой роще березовой...».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Романсы и песни как синтетический жанр, посредством словесного и музыкального искусства выражающий </w:t>
      </w:r>
      <w:r w:rsidRPr="002E74E4">
        <w:rPr>
          <w:rFonts w:ascii="Times New Roman" w:eastAsia="Times New Roman" w:hAnsi="Times New Roman" w:cs="Times New Roman"/>
          <w:color w:val="000000"/>
          <w:lang w:eastAsia="ru-RU"/>
        </w:rPr>
        <w:t>переживания, мысли, настроения человека.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ИЗ  ЗАРУБЕЖНОЙ  ЛИТЕРАТУРЫ - 8 ч.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Античная лирика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Гай Валерий Катулл.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«Нет, ни одна средь женщин...», «Нет, не надейся приязнь заслужить...».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 как переводчик Катулла 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{«Мальчику»).</w:t>
      </w:r>
      <w:proofErr w:type="gramEnd"/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Гораций.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 воздвиг памятник...».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Поэтическое творчество в системе человеческого бытия. Мысль о поэтических заслугах — знакомство римлян с греческими лириками. Традиции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горацианской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оды в творчестве Державина и Пушкина.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Данте Алигьери.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«Божественная комедия»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(фрагменты). </w:t>
      </w:r>
      <w:proofErr w:type="gram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</w:t>
      </w:r>
      <w:proofErr w:type="gram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Универсально-философский характер поэмы.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Уильям Шекспир.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Краткие сведения о жизни и творчестве Шекспира. Характеристики гуманизма эпохи Возрождения.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«Гамлет»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 с чтением отдельных сцен по выбору учителя, например: монологи Гамлета из сцены пятой  (1-й акт), сцены первой (3-й акт),  сцены четвертой</w:t>
      </w:r>
      <w:proofErr w:type="gramEnd"/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(4-й акт). «Гамлет» — «пьеса на все века» (А.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Аникст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Трагедия как драматический жанр (углубление понятия).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Иоганн Вольфганг Гете.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Краткие сведения о жизни и творчестве Гете. Характеристика особенностей эпохи Просвещения.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«Фауст»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 с чтением отдельных сцен по выбору учителя, например:</w:t>
      </w:r>
      <w:proofErr w:type="gram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«Пролог на небесах», «У городских ворот», «Кабинет Фауста», «Сад», «Ночь. </w:t>
      </w:r>
      <w:proofErr w:type="gramStart"/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Улица перед домом Гретхен», «Тюрьма»,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монолог Фауста из второй части трагедии).</w:t>
      </w:r>
      <w:proofErr w:type="gramEnd"/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Гретхен.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Философско-драматическая поэма.</w:t>
      </w:r>
    </w:p>
    <w:p w:rsidR="002E74E4" w:rsidRPr="002E74E4" w:rsidRDefault="002E74E4" w:rsidP="002E74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-  2 ч.</w:t>
      </w: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CD4C1E" w:rsidRDefault="00CD4C1E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000000"/>
          <w:sz w:val="28"/>
          <w:szCs w:val="28"/>
          <w:lang w:eastAsia="ru-RU"/>
        </w:rPr>
      </w:pPr>
    </w:p>
    <w:p w:rsidR="009837E6" w:rsidRDefault="009837E6" w:rsidP="009837E6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приказу от 31.08.17 № 145</w:t>
      </w:r>
    </w:p>
    <w:p w:rsidR="009837E6" w:rsidRDefault="009837E6" w:rsidP="009837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E74E4" w:rsidRDefault="002E74E4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28"/>
          <w:lang w:eastAsia="ru-RU"/>
        </w:rPr>
      </w:pPr>
      <w:r w:rsidRPr="00E466BE">
        <w:rPr>
          <w:rFonts w:ascii="Times New Roman" w:eastAsia="Times New Roman" w:hAnsi="Times New Roman" w:cs="Times New Roman"/>
          <w:b/>
          <w:iCs/>
          <w:color w:val="000000"/>
          <w:sz w:val="36"/>
          <w:szCs w:val="28"/>
          <w:lang w:eastAsia="ru-RU"/>
        </w:rPr>
        <w:t>Календарно-тематическое планирование</w:t>
      </w:r>
      <w:r w:rsidR="00E466BE">
        <w:rPr>
          <w:rFonts w:ascii="Times New Roman" w:eastAsia="Times New Roman" w:hAnsi="Times New Roman" w:cs="Times New Roman"/>
          <w:b/>
          <w:iCs/>
          <w:color w:val="000000"/>
          <w:sz w:val="36"/>
          <w:szCs w:val="28"/>
          <w:lang w:eastAsia="ru-RU"/>
        </w:rPr>
        <w:t xml:space="preserve"> по литературе</w:t>
      </w:r>
      <w:r w:rsidRPr="00E466BE">
        <w:rPr>
          <w:rFonts w:ascii="Times New Roman" w:eastAsia="Times New Roman" w:hAnsi="Times New Roman" w:cs="Times New Roman"/>
          <w:b/>
          <w:iCs/>
          <w:color w:val="000000"/>
          <w:sz w:val="36"/>
          <w:szCs w:val="28"/>
          <w:lang w:eastAsia="ru-RU"/>
        </w:rPr>
        <w:t xml:space="preserve"> 9 класс </w:t>
      </w:r>
    </w:p>
    <w:p w:rsidR="00E466BE" w:rsidRPr="00E466BE" w:rsidRDefault="00E466BE" w:rsidP="00E466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28"/>
          <w:lang w:eastAsia="ru-RU"/>
        </w:rPr>
        <w:t>Составитель: Иванова Е. Ю.</w:t>
      </w:r>
    </w:p>
    <w:tbl>
      <w:tblPr>
        <w:tblW w:w="5036" w:type="pct"/>
        <w:tblInd w:w="-1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716"/>
        <w:gridCol w:w="974"/>
        <w:gridCol w:w="18"/>
        <w:gridCol w:w="36"/>
        <w:gridCol w:w="15"/>
        <w:gridCol w:w="12"/>
        <w:gridCol w:w="3200"/>
        <w:gridCol w:w="1412"/>
        <w:gridCol w:w="1421"/>
        <w:gridCol w:w="3401"/>
        <w:gridCol w:w="1557"/>
        <w:gridCol w:w="1504"/>
      </w:tblGrid>
      <w:tr w:rsidR="00C9522D" w:rsidRPr="002E74E4" w:rsidTr="00C9522D">
        <w:trPr>
          <w:trHeight w:val="345"/>
        </w:trPr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66BE" w:rsidRDefault="00C9522D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1" w:name="739ff4fc86583752488d8f986e452aa69e9b53f0"/>
            <w:bookmarkStart w:id="2" w:name="0"/>
            <w:bookmarkEnd w:id="1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66BE" w:rsidRPr="002E74E4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08" w:type="pct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66BE" w:rsidRPr="002E74E4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раздела, тема урока</w:t>
            </w:r>
          </w:p>
        </w:tc>
        <w:tc>
          <w:tcPr>
            <w:tcW w:w="4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66BE" w:rsidRPr="002E74E4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48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66BE" w:rsidRPr="002E74E4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2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14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366BE" w:rsidRPr="002E74E4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Задачи. Планируемый результат и уровень усвоения. Компетенции</w:t>
            </w:r>
          </w:p>
        </w:tc>
        <w:tc>
          <w:tcPr>
            <w:tcW w:w="52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66BE" w:rsidRPr="002E74E4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 контроля, вид работы</w:t>
            </w:r>
          </w:p>
        </w:tc>
        <w:tc>
          <w:tcPr>
            <w:tcW w:w="50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66BE" w:rsidRPr="002E74E4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9522D" w:rsidRPr="002E74E4" w:rsidTr="00C9522D">
        <w:trPr>
          <w:trHeight w:val="344"/>
        </w:trPr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66BE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66BE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66BE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08" w:type="pct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66BE" w:rsidRPr="002E74E4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66BE" w:rsidRPr="002E74E4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66BE" w:rsidRPr="002E74E4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366BE" w:rsidRPr="002E74E4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66BE" w:rsidRPr="002E74E4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66BE" w:rsidRPr="002E74E4" w:rsidRDefault="00A366BE" w:rsidP="002E74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522D" w:rsidRPr="002E74E4" w:rsidTr="00C9522D"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C95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882B0D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82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01.09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 и её роль в духовной жизни человека.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Урок-беседа.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соотносить процесс развития литературы с общественной жизнью и культурой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Тестирование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стр.4-8 составить план</w:t>
            </w:r>
          </w:p>
        </w:tc>
      </w:tr>
      <w:tr w:rsidR="00C9522D" w:rsidRPr="002E74E4" w:rsidTr="00C9522D"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C9522D" w:rsidRDefault="00C9522D" w:rsidP="00C95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3"/>
                <w:lang w:eastAsia="ru-RU"/>
              </w:rPr>
            </w:pPr>
            <w:r w:rsidRPr="00C9522D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Из древнерусской литературы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  <w:r w:rsidR="00A82508" w:rsidRPr="00882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Самобытный характер древнерусской литературы. Богатство и разнообразие жанров. История открытия памятника «Слово о полку Игореве».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Слово как жанр древнерусской литературы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жанры древнерусской литературы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Практикум. Выписать средства художественной выразительности из «Слова…»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читать «Слово…», подготовить фрагмент для выразительного чтения отрывка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  <w:r w:rsidR="00A82508" w:rsidRPr="00882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Художественные особенности  «Слова…»: самобытность содержания, специфика жанра, образов.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стилистическая окрашенность повествования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выступать с устным сообщением, выделять изобразительные средства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к домашнему сочинению.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Написать сочинение.</w:t>
            </w:r>
          </w:p>
        </w:tc>
      </w:tr>
      <w:tr w:rsidR="00C9522D" w:rsidRPr="002E74E4" w:rsidTr="00C9522D"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C9522D" w:rsidRDefault="00C9522D" w:rsidP="00C95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3"/>
                <w:lang w:eastAsia="ru-RU"/>
              </w:rPr>
            </w:pPr>
            <w:r w:rsidRPr="00C9522D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Из литературы XVIII века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  <w:r w:rsidR="00A82508"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литературы XVIII века. Гражданский пафос русского классицизма.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Классицизм, пафос повествования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литературные направления, признаки классицизма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создавать устные и письменные тексты на заданную тему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Лекция,  практикум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  <w:r w:rsidR="00A82508"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М.В. Ломоносов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Слово о поэте и учёном. «Вечернее размышление…». Особенности содержания и формы произведения.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Ода как жанр лирической поэзии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поэта, историю создания произведения, жанровое своеобразие, проблематику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практикум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стр.58. Выразительное чтение «Оды…».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Сост. план.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</w:t>
            </w:r>
            <w:r w:rsidR="00A82508"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Ода на день восшествия…» Прославление мира науки, просвещения в поэзии Ломоносова.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закрепления знаний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Ода как жанр лирической поэзии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поэта.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С.57-58 отрывок наизусть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  <w:r w:rsidR="00A82508"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Г.Р. Державин.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Жизнь и творчество. «Властителям и судиям» Тема несправедливости 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сильных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мира сего.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Литературное направление 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лассицизм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поэта.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 выступать с устным сообщением, 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Лекция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Ответить на вопрос «В чем видит свой долг автор «Властителей и судей»?».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="00A82508" w:rsidRPr="00882B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поэта и поэзии в лирике Державина. «Памятник». Мысль о бессмертии поэта. Традиции и новаторство в творчестве Державина.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 положения классицизма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 положения классицизма,  история создания произведения, жанровое своеобразие литературного направления,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учебником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Наизусть «Памятник»</w:t>
            </w:r>
          </w:p>
        </w:tc>
      </w:tr>
      <w:tr w:rsidR="00C9522D" w:rsidRPr="002E74E4" w:rsidTr="00C9522D">
        <w:trPr>
          <w:trHeight w:val="1240"/>
        </w:trPr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  <w:r w:rsidR="00A82508"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А.Н. Радищев.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Слово о писателе.  «Путешествие из Петербурга в Москву». Изображение российской действительности. Критика крепостничества.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Литературные жанры и их особенности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писателя, историю создания произведения, жанровое своеобразие, проблематику.</w:t>
            </w:r>
          </w:p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отбирать литературный материал по выбранной теме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 учителя, беседа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Читать «Путешествие из Петербурга в Москву»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(главы «Любани», «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Спасская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полесть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»)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  <w:r w:rsidR="00A82508"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повествования в «Путешествии…» Жанр путешествия и его содержательное наполнение.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Проблематика произведения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жанровые особенности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отбирать необходимую информацию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читать «Осень», с103 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C9522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</w:t>
            </w:r>
            <w:r w:rsidR="00A82508"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Н.М. Карамзин.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Слово о писателе и историке. Понятие о сентиментализме. «Осень». «Бедная Лиза». Внимание писателя к внутренней жизни человека.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Литературные направления, своеобразие жанра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писателя,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,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жанровое своеобразие, проблематику.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отбирать литературный материал по выбранной теме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Лекция, 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Прочитать повесть Карамзина «Бедная Лиза»</w:t>
            </w:r>
          </w:p>
        </w:tc>
      </w:tr>
      <w:tr w:rsidR="00C9522D" w:rsidRPr="002E74E4" w:rsidTr="00C9522D">
        <w:trPr>
          <w:trHeight w:val="60"/>
        </w:trPr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="00A82508"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«Бедная Лиза» как произведение сентиментализма. Утверждение общечеловеческих ценностей.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Литературные направления, своеобразие жанра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жанровые особенности</w:t>
            </w:r>
          </w:p>
          <w:p w:rsidR="00C9522D" w:rsidRPr="002E74E4" w:rsidRDefault="00C9522D" w:rsidP="002E74E4">
            <w:pPr>
              <w:spacing w:after="0" w:line="6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отбирать необходимую информацию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С.104 вопр.3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29.09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Р.р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лассное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сочинение  (1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)«Литература XVIII века в восприятии современного читателя».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Классицизм, сентиментализм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литературные направления   конца XVIII века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написанию сочинения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Подготовить сообщение о романтизме.</w:t>
            </w:r>
          </w:p>
        </w:tc>
      </w:tr>
      <w:tr w:rsidR="00C9522D" w:rsidRPr="002E74E4" w:rsidTr="00C9522D"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C9522D" w:rsidRDefault="00C9522D" w:rsidP="00C95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3"/>
                <w:lang w:eastAsia="ru-RU"/>
              </w:rPr>
            </w:pPr>
            <w:r w:rsidRPr="00C9522D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Из русской литературы XIX века.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03.10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русской литературы XIX века. Понятие о романтизме и реализме. Проза, поэзия, драматургия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Романтизм, реализм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литературные течения  поэзии, прозы,  драматургии  русской литературы XIX века.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Индивидуальное сообщение о Жуковском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05</w:t>
            </w:r>
            <w:r w:rsidR="00A82508"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В.А. Жуковский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Жизнь и творчество. «Море», «Невыразимое». Границы 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выразимого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слове и чувстве.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Романтизм и его признаки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биографию писателя, историю создания произведения, жанровое своеобразие, 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проблематику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выступать с устным сообщением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Презентация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Читать баллады Жуковского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Жуковский «Светлана». Особенности жанра баллады. Нравственный мир героини баллады.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Закрепление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Баллада как жанр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жанровое своеобразие произведения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отбирать литературный материал по выбранной теме, 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 практикум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ообщение об А.С. Грибоедове.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А.С. Грибоедов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личность и судьба  драматурга.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Драма, драматург, комедия как жанр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драматурга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Презентация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Читать I действие комедии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«Горе от ума». Обзор содержания. Особенности композиции.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Жанр, композиция произведения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передавать информацию адекватно поставленной цели (сжато, полно, выборочно)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Лекция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Читать II действие. Сравнительная характеристика героев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Фамусовская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Москва в комедии.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Действия и явления, монолог и диалог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отбирать литературный материал по выбранной теме, 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Читать III действие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 У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чить монолог (по выбору)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Картина нравов, галерея живых типов и острая сатира.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Сатира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передавать информацию адекватно поставленной цели (сжато, полно, выборочно)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Дочитать комедию до конца.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Чацкий в системе образов комедии.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Афоризмы, крылатые выражения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обосновывать в устной и письменной форме ответы на поставленные вопросы, 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Выписать 10-12 крылатых выражений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Общечеловеческое звучание образов персонажей.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художественный язык комедии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использовать мультимедийные и компьютерные технологии для обработки, передачи, систематизации информации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конспект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теоретические сведения о классицизме, романтизме, реализме.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Р.р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Язык комедии. Преодоление канонов классицизма. Анализ эпизода «Бал в доме Фамусова».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эпизода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отбирать литературный материал по выбранной теме, грамотно изложить материал, анализировать место и роль отдельного эпизода в произведении, самостоятельно редактировать текст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анализу эпизода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Составить конспект статьи И.А. Гончарова «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Мильон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терзаний»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И.А. Гончаров «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Мильон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терзаний». </w:t>
            </w:r>
            <w:r w:rsidRPr="002E74E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Подготовка к 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дом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очинению</w:t>
            </w:r>
            <w:r w:rsidRPr="002E74E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по комедии «Горе от ума».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 Гончарова «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Мильон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терзаний»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статьи Гончарова «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Мильон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терзаний»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редактировать текст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конспект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Домашнее сочинение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А.С. Пушкин.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Жизнь и творчество. Лицейская лирика. Дружба и друзья в лирике Пушкина.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Лирика и ее жанры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лекция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стр.167-171. Наизусть «Чаадаеву».  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«К Чаадаеву». Проблема свободы, служения Родине. Тема свободы и власти в лирике Пушкина: «К морю», 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«Анчар».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Лирика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жанровое своеобразие стихов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выделять изобразительные средства языка и определять их роль в 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Беседа, практикум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Выразительное чтение стихотворений.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Любовь как гармония душ в интимной лирике Пушкина: «На холмах Грузии...», «Я вас любил».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Любовная лирика, средства художественной выразительности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историю создания произведения, жанровое своеобразие, проблематику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Наизусть (по выбору)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="00A82508"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/р.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 поэта и поэзии в лирике Пушкина: «Пророк», «Я памятник себе воздвиг...» Обучение анализу лирического стихотворения.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Философская лирика, анализ лирического стихотворения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обосновывать в устной и письменной форме ответы на поставленные вопросы, 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Практикум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Наизусть «Памятник»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</w:t>
            </w:r>
            <w:r w:rsidR="00A82508"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 лирике начала XIX века, комедии «Горе от ума», лирике Пушкина.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лирического стихотворения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обосновывать в устной и письменной форме ответы на поставленные вопросы, 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Вн.ч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Прочитать поэму «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Цыганы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А.С. Пушкин «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Цыганы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как романтическая поэма. Герои поэмы. Индивидуалистический характер Алеко.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Поэма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основные положения романтизма как литературного направления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выразительно читать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Подготовить сообщение об истории создания «Евгений Онегин»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А.С. Пушкин «Евгений Онегин». История создания. Система образов романа. Сюжет. 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Онегинская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строфа.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Реализм, роман в стихах,  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онегинская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строфа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направления в литературе XIX века, систему образов в романе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Подготовить сообщение об основных этапах жизни Онегина.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Типическое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индивидуальное в образах Онегина и Ленского. Трагические итоги жизненного пути.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образов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романа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выступать с устным сообщением, </w:t>
            </w:r>
            <w:r w:rsidRPr="002E74E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находить информацию по заданной теме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Подобрать материал о поместном, столичном дворянстве.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 Ларина — нравственный идеал Пушкина. Татьяна и Ольга.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образов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романа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выступать с устным сообщением, </w:t>
            </w:r>
            <w:r w:rsidRPr="002E74E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находить информацию по заданной теме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Подготовить материалы о Татьяне Лариной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Эволюция взаимоотношений Татьяны и Онегина. Анализ двух писем.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писем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романа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обосновывать в устной и письменной форме ответы на поставленные вопросы, передавать динамику чувств героя  в выразительном чтении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Составление таблицы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Наизусть отрывки (по выбору)</w:t>
            </w:r>
          </w:p>
        </w:tc>
      </w:tr>
      <w:tr w:rsidR="00C9522D" w:rsidRPr="002E74E4" w:rsidTr="00C9522D">
        <w:trPr>
          <w:trHeight w:val="1540"/>
        </w:trPr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 автора в романе А.С. Пушкина «Евгений Онегин».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Автор и лирический герой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романа</w:t>
            </w:r>
          </w:p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Ответить на вопрос «Какое письмо трагичнее, поэтичнее?». Критики о романе (учебник)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«Евгений Онегин» как энциклопедия русской жизни. Реализм романа. Белинский, Писарев о романе.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Русские критики: Белинский, Писарев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романа,</w:t>
            </w:r>
          </w:p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Владеть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навыками работы 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различными источниками информации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Практикум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Перечитать роман. Подготовиться к сочинению.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01.12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/р. Классное сочинение  (2)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роману А.С. Пушкина «Евгений Онегин».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создавать письменный текст на заданную тему и грамотно оформлять  его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черновиком сочинения.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05</w:t>
            </w:r>
            <w:r w:rsidR="00A82508"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/р. Классное сочинение  (2)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роману А.С. Пушкина «Евгений Онегин».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создавать письменный текст на заданную тему и грамотно оформлять  его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199-214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  <w:r w:rsidR="00A82508"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Пушкин «Моцарт и Сальери». Проблема «гения и злодейства». Два типа мировосприятия персонажей трагедии.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Трагедия как жанр драмы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драмы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У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Подготовить сообщение о М. Ю. Лермонтове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08</w:t>
            </w:r>
            <w:r w:rsidR="00A82508"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М.Ю. Лермонтов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судьба и личность поэта. Мотивы вольности и одиночества  в лирике. «Нет, я не Байрон...», «Молитва».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Лирика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биографию поэта, основные положения романтизма как литературного направления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Презентация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Пересказ статьи стр.250-253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A82508"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 поэта-пророка в лирике: «Смерть поэта», «Поэт», «Пророк».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Философская лирика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Наизусть стихотворение Лермонтова (по выбору)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  <w:r w:rsidR="00A82508"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Адресаты любовной лирики Лермонтова.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Любовная лирика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Наизусть стихотворение Лермонтова (по выбору)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  <w:r w:rsidR="00A82508"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Эпоха безвременья в лирике Лермонтова: «Дума», «Предсказание». Тема Росс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ии и ее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своеобразие: «Родина».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родины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стихотворения «Родина»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Роман «Герой нашего времени» как первый психологический роман. Замысел, смысл названия и проблематика романа.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Психологический роман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ИВС и определять их роль в художественном тексте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Лекция, работа с учебником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Читать «Герой нашего времени»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Печорин как представитель «портрета поколения».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Психологизм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романа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У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Читать «Бэла», «Максим 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Максимыч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 повестей «Бэла», «Максим 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Максимыч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Образы героев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романа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У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Читать «Тамань», «Княжна Мери»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повести «Тамань».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Образы героев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романа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У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 интерпретировать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произведения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Читать «Княжна Мери»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повести «Княжна Мери». Печорин и его двойники (Грушницкий и Вернер). Печорин и Мери. Печорин  и Вера.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Образы героев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романа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У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Таблица: Печорин и Грушницкий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Подготовить характеристики: Печорин и Вернер.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повести «Фаталист». Ее философско-композиционное значение.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Образы героев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романа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У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 интерпретировать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произведения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стр.300-304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Ответить на вопросы (см. тетрадь)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11.01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/р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 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Классное сочинение (3)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 роману М.Ю. Лермонтова «Герой нашего времени».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создавать письменные тексты на выбранную тему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Индивидуальное сообщение о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Н.В. Гоголе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12.01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Н.В. Гоголь: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судьба писателя. Первые творческие успехи.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писателя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Презентация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с.325-342 читать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«Мертвые души». Сюжет и композиция поэмы. Проблема жанра.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жанра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Прочитать 1 главу «Мертвые души».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Манилов в поэме Н.В. Гоголя «Мертвые души».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Образы героев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сюжет поэмы и её героев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Читать гл. 2-5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Образы помещиков Коробочка, Ноздрев и Собакевич в поэме Н.В. Гоголя.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Образы помещиков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сюжет поэмы и её героев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Читать гл.6. Роль худ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етали (Плюшкин)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Плюшкин в поэме Н.В. Гоголя «Мертвые души».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Образы помещиков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сюжет поэмы и её героев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Гл.I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VII, VIII, IX, X.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Губернский город в поэме Н.В. Гоголя «Мертвые души». Анализ глав I, VII, VIII, IX, X.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Образы чиновников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сюжет поэмы и её героев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Подготовить сообщение о П.И. Чичикове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Чичиков как новый герой эпохи и антигерой. Анализ XI главы.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 Чичикова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сюжет поэмы и её героев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Найти лирические отступления, определить их тематику.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30.01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Лирические отступления в поэме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изучения 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Поэма, 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лирические отступления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роль лирических отступлений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Составление 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таблицы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Подобрать 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эпизоды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которых изображен русский народ.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Души живые и мертвые в поэме Н.В. Гоголя (изображение народа).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Образы героев и авторский замысел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сюжет поэмы и её героев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Перечитать поэму.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Подготовиться к сочинению.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/р.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Классное сочинение (4)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 поэме Н.В. Гоголя «Мертвые души».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создавать письменные тексты на выбранную тему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Ф.М. 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Достоевский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лово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писателе. «Белые ночи».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Сентиментальный роман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писателя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Прочитать «Белые ночи»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Черты внутреннего мира «петербургского мечтателя».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Роман «Белые ночи», петербургский «мечтатель»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Подготовить материал о Настеньке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А.Н. Островский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Слово о писателе. «Бедность не порок». Патриархальный мир в пьесе и угроза его распада.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Пьеса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драматурга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Прочитать «Бедность не порок».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Любовь в патриархальном мире и ее влияние на героев комедии «Бедность не порок».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Индивидуальное сообщение о Л.Н. Толстом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Читать повесть «Юность»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Л.Н. Толстой.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Слово о писателе. «Юность». Формирование личности героя повести, его конфликт с окружающей средой и собственными недостатками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Диалектика души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писателя,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Читать «Смерть чиновника»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А.П. Чехов.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Слово о писателе. «Смерть чиновника». Эволюция образа «маленького человека» и чеховское отношение к нему.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тема «маленького человека»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писателя,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С.29-35 читать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А.П. Чехов. «Тоска». Тема одиночества человека в мире.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выступать с устным сообщением.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Прочитать «Анна на шее»</w:t>
            </w:r>
          </w:p>
        </w:tc>
      </w:tr>
      <w:tr w:rsidR="00C9522D" w:rsidRPr="002E74E4" w:rsidTr="00C9522D"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C9522D" w:rsidRDefault="00C9522D" w:rsidP="00C95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3"/>
                <w:lang w:eastAsia="ru-RU"/>
              </w:rPr>
            </w:pPr>
            <w:r w:rsidRPr="00C9522D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Из русской литературы  ХХ века.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Многообразие жанров и направлений в литературе XX века.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Жанры и направления в литературе ХХ века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выступать с устным сообщением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таблица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С44-54, 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«Темные аллеи»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И.А. Бунин.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Слово о писателе. «Темные аллеи». История любви Надежды и Николая Алексеевича.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Поэтика рассказа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писателя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Прочитать статью о Блоке стр.61-72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01.03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А. Блок.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Слово о поэте. Высокие идеалы и предчувствие перемен в лирике Блока.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Лирика Блока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Наизусть стихотворение по выбору.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02.03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Есенин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Слово о поэте. Тема Родины в лирике Есенина.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Родины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Наизусть стихотворение по выбору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Размышления о жизни, любви, природе, предназначении человека в лирике Есенина.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Философская лирика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выступать с устным сообщением.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Индивидуальное  сообщение о Маяковском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13.03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В. Маяковский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Слово о поэте. Новаторство поэзии Маяковского.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Новаторство Маяковского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презентация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Выразительное чтение стихов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М.А. Булгаков.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Слово о писателе. «Собачье сердце» как социально-философская сатира на современное общество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h.gjdgxs"/>
            <w:bookmarkEnd w:id="3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Социально-философская сатира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поэта, историю создания произведения, жанровое своеобразие, проблематику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Читать «Собачье сердце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создания и судьба повести. Система образов.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образов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передавать информацию адекватно поставленной цели (сжато, полно, выборочно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Перечитать повесть.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Гуманистическая позиция автора. Смысл названия. </w:t>
            </w:r>
            <w:r w:rsidRPr="002E74E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Подготовка к домашнему сочинению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М.И. Цветаева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Лирическая биография поэтессы. Особенности поэтики Цветаевой.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Лирическая героиня Цветаевой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поэтессы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Прочитать о М.И. Цветаевой, выучить стихотворение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23.03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 Родины в лирическом цикле Цветаевой «Стихи о Москве».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Стихи о Родине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смену чу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вств в ст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ихах  на основе личностного восприятия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Наизусть стихотворение по выбору.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03.04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А. Ахматова.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Слово о поэте. Трагические интонации в любовной лирике.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Любовная лирика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поэтессы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Наизусть стихотворение по выбору.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Стихи Ахматовой о поэте и поэзии.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поэта и поэзии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определять смену чу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вств в ст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ихах на основе личностного восприятия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Подготовить сообщение о Заболоцком</w:t>
            </w:r>
          </w:p>
        </w:tc>
      </w:tr>
      <w:tr w:rsidR="00C9522D" w:rsidRPr="002E74E4" w:rsidTr="00C9522D">
        <w:trPr>
          <w:trHeight w:val="840"/>
        </w:trPr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06.04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Н. Заболоцкий.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Слово о поэте. Философский характер лирики Заболоцкого.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Философская лирика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</w:t>
            </w:r>
          </w:p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презентация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10.04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М.А. Шолохов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Слово о писателе. «Судьба человека» Судьба человека и 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судьба Родины в рассказе.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Урок изучения нового 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Патриотизм. Тема судьбы 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Родины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писателя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находить информацию по 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Прочитать рассказ «Судьба 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человека»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композиции рассказа. Образ автора-рассказчика.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Рассказчик и автор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передавать информацию адекватно поставленной цели (сжато, полно, выборочно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Составить план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13.04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Б. Пастернак.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Слово о поэте. Вечность и современность в стихах о природе и о любви.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Философская лирика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Силлаботоническая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тоническая системы стихосложения. Виды рифм. Способы рифмовки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Прочитать стихотворение Б.Л. Пастернака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А.Т. Твардовский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Слово о поэте. Стихи о Родине.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Лирика. Стихи о родине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Наизусть стихотворение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Военная тема в творчестве. «Я убит 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подо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Ржевом».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Военная тема в литературе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передавать информацию адекватно поставленной цели (сжато, полно, выборочно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Прочитать рассказ «Матренин двор» с241-277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А.И. Солженицын.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Слово о писателе. «Матренин двор». Картины послевоенной деревни в рассказе.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Притча. Образ праведника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писателя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281 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12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 праведницы в рассказе, трагизм ее судьбы.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Философия рассказа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текстом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Песни и романсы на стихи русских поэтов XIX – 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 веков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Романс как жанр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передавать информацию адекватно поставленной цели (сжато, полно, выборочно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Познакомиться с романсами и песнями русских поэтов XIX – XX веков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Романсы и песни как жанр  искусства, выражающий переживания, мысли, чувства человека.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Романсы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 интерпретировать произведения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Подготовить материал о 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В.Высоцком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Б.Окуджаве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03.05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/р Классное сочинение (5)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 лирике, прозе ХХ века.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 интерпретировать произведения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 с черновиком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04.05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/р Классное сочинение (5)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 лирике, прозе ХХ века.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и интерпретировать произведения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22D" w:rsidRPr="002E74E4" w:rsidTr="00C9522D"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C9522D" w:rsidRDefault="00C9522D" w:rsidP="00C95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3"/>
                <w:lang w:eastAsia="ru-RU"/>
              </w:rPr>
            </w:pPr>
            <w:r w:rsidRPr="00C9522D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Из зарубежной литературы.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Античная </w:t>
            </w:r>
            <w:proofErr w:type="spell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лирика</w:t>
            </w:r>
            <w:proofErr w:type="gramStart"/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атулл</w:t>
            </w:r>
            <w:proofErr w:type="spellEnd"/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Слово о поэте. Чувства и разум в любовной лирике поэта.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Любовная лирика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с.303-308 читать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Гораций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Слово о поэте. «Я воздвиг памятник». Традиции оды Горация в 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русской поэзии.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Урок изучения нового 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Ода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находить информацию по 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С.309-314 читать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11.05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Данте Алигьери.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Слово о поэте. «Божественная комедия». Обзор содержания.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Комедия, поэма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С.315-325 конспект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Множественность смыслов поэмы и ее философский характер.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Философский характер поэмы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передавать информацию адекватно поставленной цели (сжато, полно, выборочно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доклады о творчестве автора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У. Шекспир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Слово о поэте. «Гамлет». Одиночество Гамлета в его конфликте с реальным миром.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Драматургия, трагедия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С.326-334 конспект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Трагизм любви Гамлета и Офелии. Философский характер трагедии.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Философско-драматическая поэма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передавать информацию адекватно поставленной цели (сжато, полно, выборочно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доклады о творчестве автора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И. Гете.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Слово о поэте. «Фауст». Поиски справедливости и смысла человеческой жизни. Противостояние добра и зла.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Философско-драматическая поэма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биографию поэта</w:t>
            </w:r>
          </w:p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находить информацию по заданной теме в источниках различного типа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С.335-346 конспект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  <w:r w:rsidRPr="00A825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Трагизм любви Фауста и Гретхен. Идейный смысл трагедии.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Философско-драматическая поэма</w:t>
            </w: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произведения</w:t>
            </w:r>
          </w:p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передавать информацию адекватно поставленной цели (сжато, полно, выборочно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УМК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Подготовиться к тестированию, повторить теорию литературы, изученные произведения.</w:t>
            </w:r>
          </w:p>
        </w:tc>
      </w:tr>
      <w:tr w:rsidR="00C9522D" w:rsidRPr="002E74E4" w:rsidTr="00C9522D"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A82508" w:rsidRDefault="00882B0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825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522D" w:rsidRPr="002E74E4" w:rsidRDefault="00A82508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</w:t>
            </w:r>
          </w:p>
        </w:tc>
        <w:tc>
          <w:tcPr>
            <w:tcW w:w="33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Выявление уровня литературного развития учащихся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Повторительно-обобщающий  урок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 </w:t>
            </w: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передавать информацию адекватно поставленной цели (сжато, полно, выборочно</w:t>
            </w:r>
            <w:r w:rsidRPr="002E74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Тестирование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522D" w:rsidRPr="002E74E4" w:rsidRDefault="00C9522D" w:rsidP="002E74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A366BE" w:rsidRDefault="00A366BE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92737" w:rsidRDefault="00192737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E74E4" w:rsidRPr="002E74E4" w:rsidRDefault="002E74E4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6. Учебно-методический комплекс</w:t>
      </w:r>
    </w:p>
    <w:p w:rsidR="002E74E4" w:rsidRPr="002E74E4" w:rsidRDefault="002E74E4" w:rsidP="002E74E4">
      <w:pPr>
        <w:numPr>
          <w:ilvl w:val="0"/>
          <w:numId w:val="10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h.30j0zll"/>
      <w:bookmarkEnd w:id="4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Аристова М. А.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Справочник по русской  литературе  для школьников / М. А. Аристова, Б. А. Макарова, Н. А. Миронова, Ж. Н.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Критарова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Издательство «Экзамен», 2008.</w:t>
      </w:r>
    </w:p>
    <w:p w:rsidR="002E74E4" w:rsidRPr="002E74E4" w:rsidRDefault="002E74E4" w:rsidP="002E74E4">
      <w:pPr>
        <w:numPr>
          <w:ilvl w:val="0"/>
          <w:numId w:val="10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Доронина Т. В.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стихотворения: учебное пособие. – М.: Издательство «Экзамен», 2009.</w:t>
      </w:r>
    </w:p>
    <w:p w:rsidR="002E74E4" w:rsidRPr="002E74E4" w:rsidRDefault="002E74E4" w:rsidP="002E74E4">
      <w:pPr>
        <w:numPr>
          <w:ilvl w:val="0"/>
          <w:numId w:val="10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h.1fob9te"/>
      <w:bookmarkEnd w:id="5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Литература .  9  </w:t>
      </w:r>
      <w:proofErr w:type="spellStart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proofErr w:type="spellEnd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учреждений. В 2-х ч. Ч. 1/ Авт.-сост.  В.  Я.  Коровина  (и др.). – М.: Просвещение, 2011.</w:t>
      </w:r>
    </w:p>
    <w:p w:rsidR="002E74E4" w:rsidRPr="002E74E4" w:rsidRDefault="002E74E4" w:rsidP="002E74E4">
      <w:pPr>
        <w:numPr>
          <w:ilvl w:val="0"/>
          <w:numId w:val="10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h.3znysh7"/>
      <w:bookmarkEnd w:id="6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Литература .  9  </w:t>
      </w:r>
      <w:proofErr w:type="spellStart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proofErr w:type="spellEnd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учреждений. В 2-х ч. Ч. 2/ Авт.-сост.  В.  Я.  Коровина  (и др.). – М.: Просвещение, 2009.</w:t>
      </w:r>
    </w:p>
    <w:p w:rsidR="002E74E4" w:rsidRPr="002E74E4" w:rsidRDefault="002E74E4" w:rsidP="002E74E4">
      <w:pPr>
        <w:numPr>
          <w:ilvl w:val="0"/>
          <w:numId w:val="10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h.2et92p0"/>
      <w:bookmarkEnd w:id="7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Мещерякова М. И.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Литература  в таблицах и схемах. – М.: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Рольф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2001.</w:t>
      </w:r>
    </w:p>
    <w:p w:rsidR="002E74E4" w:rsidRPr="002E74E4" w:rsidRDefault="002E74E4" w:rsidP="002E74E4">
      <w:pPr>
        <w:numPr>
          <w:ilvl w:val="0"/>
          <w:numId w:val="10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h.tyjcwt"/>
      <w:bookmarkEnd w:id="8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Читаем, думаем, спорим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…: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материалы по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литтературе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 9 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 Авт.-сост.  В. Я.  Коровина  (и др.). – М.: Просвещение, 2007.</w:t>
      </w:r>
    </w:p>
    <w:p w:rsidR="002E74E4" w:rsidRPr="002E74E4" w:rsidRDefault="002E74E4" w:rsidP="002E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учителя: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h.3dy6vkm"/>
      <w:bookmarkEnd w:id="9"/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Программы  и  учебники:</w:t>
      </w:r>
    </w:p>
    <w:p w:rsidR="002E74E4" w:rsidRPr="002E74E4" w:rsidRDefault="002E74E4" w:rsidP="002E74E4">
      <w:pPr>
        <w:numPr>
          <w:ilvl w:val="0"/>
          <w:numId w:val="10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h.1t3h5sf"/>
      <w:bookmarkEnd w:id="10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Литература .  9  </w:t>
      </w:r>
      <w:proofErr w:type="spellStart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proofErr w:type="spellEnd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Учебник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учреждений. В 2-х ч. Ч. 1/ Авт.-сост.  В.  Я.  Коровина  (и др.). – М.: Просвещение, 2007.</w:t>
      </w:r>
    </w:p>
    <w:p w:rsidR="002E74E4" w:rsidRPr="002E74E4" w:rsidRDefault="002E74E4" w:rsidP="002E74E4">
      <w:pPr>
        <w:numPr>
          <w:ilvl w:val="0"/>
          <w:numId w:val="10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h.4d34og8"/>
      <w:bookmarkEnd w:id="11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Литература .  9  </w:t>
      </w:r>
      <w:proofErr w:type="spellStart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proofErr w:type="spellEnd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Учебник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учреждений. В 2-х ч. Ч. 2/ Авт.-сост.  В.  Я.  Коровина  (и др.). – М.: Просвещение, 2007.</w:t>
      </w:r>
    </w:p>
    <w:p w:rsidR="002E74E4" w:rsidRPr="002E74E4" w:rsidRDefault="002E74E4" w:rsidP="002E74E4">
      <w:pPr>
        <w:numPr>
          <w:ilvl w:val="0"/>
          <w:numId w:val="10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h.2s8eyo1"/>
      <w:bookmarkEnd w:id="12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Программа  по  литературе  для  9   класса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(базовый уровень)/Автор-составитель  В. Я.  Коровина  – М.: Просвещение, 2008.</w:t>
      </w:r>
    </w:p>
    <w:p w:rsidR="002E74E4" w:rsidRPr="002E74E4" w:rsidRDefault="002E74E4" w:rsidP="002E74E4">
      <w:pPr>
        <w:numPr>
          <w:ilvl w:val="0"/>
          <w:numId w:val="10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h.17dp8vu"/>
      <w:bookmarkEnd w:id="13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Читаем, думаем, спорим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…: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материалы по литературе:  9  </w:t>
      </w:r>
      <w:proofErr w:type="spellStart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 Авт.-сост.  В. Я.  Коровина  (и др.). – М.: Просвещение, 2007.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Методические пособия</w:t>
      </w: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E74E4" w:rsidRPr="002E74E4" w:rsidRDefault="002E74E4" w:rsidP="002E74E4">
      <w:pPr>
        <w:numPr>
          <w:ilvl w:val="0"/>
          <w:numId w:val="10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h.3rdcrjn"/>
      <w:bookmarkEnd w:id="14"/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Литература 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5-11  классы. Образовательные технологии: инновации и традиции: конспекты уроков. / Авт.-сост. Попова Е.Н. – Волгоград: Учитель, 2009.</w:t>
      </w:r>
    </w:p>
    <w:p w:rsidR="002E74E4" w:rsidRPr="002E74E4" w:rsidRDefault="002E74E4" w:rsidP="002E74E4">
      <w:pPr>
        <w:numPr>
          <w:ilvl w:val="0"/>
          <w:numId w:val="10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преподавания литературы: 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хрестоматия-практикум. / Авт.-сост. Б. А. Ланин. – М.: Издательский центр «Академия», 2003.</w:t>
      </w:r>
    </w:p>
    <w:p w:rsidR="002E74E4" w:rsidRPr="002E74E4" w:rsidRDefault="002E74E4" w:rsidP="002E74E4">
      <w:pPr>
        <w:numPr>
          <w:ilvl w:val="0"/>
          <w:numId w:val="10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Миронова Н. А.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стихотворения: учебно-методическое пособие. – М.: Издательство «Экзамен», 2008.</w:t>
      </w:r>
    </w:p>
    <w:p w:rsidR="002E74E4" w:rsidRPr="002E74E4" w:rsidRDefault="002E74E4" w:rsidP="002E74E4">
      <w:pPr>
        <w:numPr>
          <w:ilvl w:val="0"/>
          <w:numId w:val="10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литература 18-19 веков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справочные материалы. / Сост. Л. В. Соколова, В. И. Федоров. – М.: Просвещение, 1995.</w:t>
      </w:r>
    </w:p>
    <w:p w:rsidR="002E74E4" w:rsidRPr="002E74E4" w:rsidRDefault="002E74E4" w:rsidP="002E74E4">
      <w:pPr>
        <w:numPr>
          <w:ilvl w:val="0"/>
          <w:numId w:val="10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Шахова Н.В., Миронова В. Г.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Школьные олимпиады: русский язык, литература, английский язык: 8-11 классы. – Ростов-на-Дону: Феникс, 2006.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Интернет-ресурсы: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Справочно-информационные и методические материалы:</w:t>
      </w:r>
    </w:p>
    <w:p w:rsidR="002E74E4" w:rsidRPr="002E74E4" w:rsidRDefault="00517091" w:rsidP="002E74E4">
      <w:pPr>
        <w:numPr>
          <w:ilvl w:val="0"/>
          <w:numId w:val="10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2E74E4" w:rsidRPr="002E74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http://www.rol.ru</w:t>
        </w:r>
      </w:hyperlink>
      <w:r w:rsidR="002E74E4"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Электронная версия журнала «Вопросы литературы»</w:t>
      </w:r>
    </w:p>
    <w:p w:rsidR="002E74E4" w:rsidRPr="002E74E4" w:rsidRDefault="00517091" w:rsidP="002E74E4">
      <w:pPr>
        <w:numPr>
          <w:ilvl w:val="0"/>
          <w:numId w:val="10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2E74E4" w:rsidRPr="002E74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http://www.1september.ru</w:t>
        </w:r>
      </w:hyperlink>
      <w:r w:rsidR="002E74E4"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Электронные версии газеты «Литература» (Приложение к «Первому сентября»)</w:t>
      </w:r>
    </w:p>
    <w:p w:rsidR="002E74E4" w:rsidRPr="002E74E4" w:rsidRDefault="00517091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2E74E4" w:rsidRPr="002E74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http://center.fio.ru</w:t>
        </w:r>
      </w:hyperlink>
      <w:r w:rsidR="002E74E4"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Мастерская «В помощь учителю. Литература»</w:t>
      </w:r>
      <w:r w:rsidR="002E74E4" w:rsidRPr="002E7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Художественная  литература:</w:t>
      </w:r>
    </w:p>
    <w:p w:rsidR="002E74E4" w:rsidRPr="002E74E4" w:rsidRDefault="00517091" w:rsidP="002E74E4">
      <w:pPr>
        <w:numPr>
          <w:ilvl w:val="0"/>
          <w:numId w:val="11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2E74E4" w:rsidRPr="002E74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http://www.pogovorka.com</w:t>
        </w:r>
      </w:hyperlink>
      <w:r w:rsidR="002E74E4"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Пословицы и поговорки</w:t>
      </w:r>
    </w:p>
    <w:p w:rsidR="002E74E4" w:rsidRPr="002E74E4" w:rsidRDefault="002E74E4" w:rsidP="002E74E4">
      <w:pPr>
        <w:numPr>
          <w:ilvl w:val="0"/>
          <w:numId w:val="11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http://old-russian.chat.ru/index1.htm</w:t>
      </w: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Древнерусская  литература </w:t>
      </w:r>
    </w:p>
    <w:p w:rsidR="002E74E4" w:rsidRPr="002E74E4" w:rsidRDefault="00517091" w:rsidP="002E74E4">
      <w:pPr>
        <w:numPr>
          <w:ilvl w:val="0"/>
          <w:numId w:val="11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2E74E4" w:rsidRPr="002E74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http://www.klassika.ru</w:t>
        </w:r>
      </w:hyperlink>
      <w:r w:rsidR="002E74E4"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Библиотека классической русской  литературы </w:t>
      </w:r>
    </w:p>
    <w:p w:rsidR="002E74E4" w:rsidRPr="002E74E4" w:rsidRDefault="00517091" w:rsidP="002E74E4">
      <w:pPr>
        <w:numPr>
          <w:ilvl w:val="0"/>
          <w:numId w:val="11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2E74E4" w:rsidRPr="002E74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http://www.ruthenia.ru</w:t>
        </w:r>
      </w:hyperlink>
      <w:r w:rsidR="002E74E4"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Русская поэзия 60-х годов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DVD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Фильмотека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 по литературе для 9 класса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 «Пушкин»</w:t>
      </w:r>
    </w:p>
    <w:p w:rsidR="002E74E4" w:rsidRPr="002E74E4" w:rsidRDefault="002E74E4" w:rsidP="002E7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 «Лермонтов»</w:t>
      </w:r>
    </w:p>
    <w:p w:rsidR="008E57BC" w:rsidRDefault="008E57BC"/>
    <w:sectPr w:rsidR="008E57BC" w:rsidSect="00192737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33B6"/>
    <w:multiLevelType w:val="multilevel"/>
    <w:tmpl w:val="163A176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A305D"/>
    <w:multiLevelType w:val="multilevel"/>
    <w:tmpl w:val="21844EFC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80D6F"/>
    <w:multiLevelType w:val="multilevel"/>
    <w:tmpl w:val="259C18E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033EF"/>
    <w:multiLevelType w:val="multilevel"/>
    <w:tmpl w:val="2B8C0C0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823FC0"/>
    <w:multiLevelType w:val="multilevel"/>
    <w:tmpl w:val="E966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73930"/>
    <w:multiLevelType w:val="multilevel"/>
    <w:tmpl w:val="4EB0105C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86130E"/>
    <w:multiLevelType w:val="multilevel"/>
    <w:tmpl w:val="74AC678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D2290C"/>
    <w:multiLevelType w:val="multilevel"/>
    <w:tmpl w:val="C47A31F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0B29EA"/>
    <w:multiLevelType w:val="multilevel"/>
    <w:tmpl w:val="5464E04A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A840C2"/>
    <w:multiLevelType w:val="multilevel"/>
    <w:tmpl w:val="38185EDE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38520C"/>
    <w:multiLevelType w:val="multilevel"/>
    <w:tmpl w:val="B276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9443D1"/>
    <w:multiLevelType w:val="multilevel"/>
    <w:tmpl w:val="BAACE4F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D30BFF"/>
    <w:multiLevelType w:val="multilevel"/>
    <w:tmpl w:val="C4D8470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3B7E68"/>
    <w:multiLevelType w:val="multilevel"/>
    <w:tmpl w:val="4AB2171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506060"/>
    <w:multiLevelType w:val="multilevel"/>
    <w:tmpl w:val="33B61DE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6D51E2"/>
    <w:multiLevelType w:val="multilevel"/>
    <w:tmpl w:val="168E8BD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860494"/>
    <w:multiLevelType w:val="multilevel"/>
    <w:tmpl w:val="A080D25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D713C5"/>
    <w:multiLevelType w:val="multilevel"/>
    <w:tmpl w:val="4142CCF4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AD2539"/>
    <w:multiLevelType w:val="multilevel"/>
    <w:tmpl w:val="716CA0D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017A5F"/>
    <w:multiLevelType w:val="multilevel"/>
    <w:tmpl w:val="E162F19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502C2A"/>
    <w:multiLevelType w:val="multilevel"/>
    <w:tmpl w:val="1FFEA2F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6B7435"/>
    <w:multiLevelType w:val="multilevel"/>
    <w:tmpl w:val="E84097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4C12A8B"/>
    <w:multiLevelType w:val="multilevel"/>
    <w:tmpl w:val="80A49C7E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5085DFC"/>
    <w:multiLevelType w:val="multilevel"/>
    <w:tmpl w:val="99DC0E0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FF4DEC"/>
    <w:multiLevelType w:val="multilevel"/>
    <w:tmpl w:val="1D360B5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8004A6E"/>
    <w:multiLevelType w:val="multilevel"/>
    <w:tmpl w:val="2872FA3C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8174006"/>
    <w:multiLevelType w:val="multilevel"/>
    <w:tmpl w:val="A992C8C8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89B69A8"/>
    <w:multiLevelType w:val="multilevel"/>
    <w:tmpl w:val="314457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92519B2"/>
    <w:multiLevelType w:val="multilevel"/>
    <w:tmpl w:val="06CAABA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9AE3DEC"/>
    <w:multiLevelType w:val="multilevel"/>
    <w:tmpl w:val="6B40F91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9E864CA"/>
    <w:multiLevelType w:val="multilevel"/>
    <w:tmpl w:val="CD4097A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DB23CFB"/>
    <w:multiLevelType w:val="multilevel"/>
    <w:tmpl w:val="3250964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7B5554"/>
    <w:multiLevelType w:val="multilevel"/>
    <w:tmpl w:val="59B284B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B10A3E"/>
    <w:multiLevelType w:val="multilevel"/>
    <w:tmpl w:val="4AAAAF2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F116235"/>
    <w:multiLevelType w:val="multilevel"/>
    <w:tmpl w:val="D12ADD1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FE82681"/>
    <w:multiLevelType w:val="multilevel"/>
    <w:tmpl w:val="B0E0F302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1222CB1"/>
    <w:multiLevelType w:val="multilevel"/>
    <w:tmpl w:val="582882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22A4253"/>
    <w:multiLevelType w:val="multilevel"/>
    <w:tmpl w:val="5D9A374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29827CA"/>
    <w:multiLevelType w:val="multilevel"/>
    <w:tmpl w:val="705019E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5E70BA9"/>
    <w:multiLevelType w:val="multilevel"/>
    <w:tmpl w:val="EDDA4932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65F1554"/>
    <w:multiLevelType w:val="multilevel"/>
    <w:tmpl w:val="B59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73F269E"/>
    <w:multiLevelType w:val="multilevel"/>
    <w:tmpl w:val="5732A2D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7B857E8"/>
    <w:multiLevelType w:val="multilevel"/>
    <w:tmpl w:val="51DE10F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81943FF"/>
    <w:multiLevelType w:val="multilevel"/>
    <w:tmpl w:val="C5C4879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8AA177B"/>
    <w:multiLevelType w:val="multilevel"/>
    <w:tmpl w:val="FD6A51E2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8B41C47"/>
    <w:multiLevelType w:val="multilevel"/>
    <w:tmpl w:val="0A5C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9F65660"/>
    <w:multiLevelType w:val="multilevel"/>
    <w:tmpl w:val="C352B53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A551651"/>
    <w:multiLevelType w:val="multilevel"/>
    <w:tmpl w:val="8AC6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A7E3150"/>
    <w:multiLevelType w:val="multilevel"/>
    <w:tmpl w:val="07BC2A1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AE47246"/>
    <w:multiLevelType w:val="multilevel"/>
    <w:tmpl w:val="60C28846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C0958DC"/>
    <w:multiLevelType w:val="multilevel"/>
    <w:tmpl w:val="5D1C828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C5A7A57"/>
    <w:multiLevelType w:val="multilevel"/>
    <w:tmpl w:val="450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D2200D3"/>
    <w:multiLevelType w:val="multilevel"/>
    <w:tmpl w:val="8238325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D99577F"/>
    <w:multiLevelType w:val="multilevel"/>
    <w:tmpl w:val="BC4AF7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E9F2C0A"/>
    <w:multiLevelType w:val="multilevel"/>
    <w:tmpl w:val="8130AC84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0071066"/>
    <w:multiLevelType w:val="multilevel"/>
    <w:tmpl w:val="76565A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0E30FF0"/>
    <w:multiLevelType w:val="multilevel"/>
    <w:tmpl w:val="253CDA7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31F4A80"/>
    <w:multiLevelType w:val="multilevel"/>
    <w:tmpl w:val="9294A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3252454"/>
    <w:multiLevelType w:val="multilevel"/>
    <w:tmpl w:val="EBFA8F6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38638A7"/>
    <w:multiLevelType w:val="multilevel"/>
    <w:tmpl w:val="2584A9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813E84"/>
    <w:multiLevelType w:val="multilevel"/>
    <w:tmpl w:val="34DE7A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53549ED"/>
    <w:multiLevelType w:val="multilevel"/>
    <w:tmpl w:val="7CF2F02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62F4E6B"/>
    <w:multiLevelType w:val="multilevel"/>
    <w:tmpl w:val="69F43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68346D8"/>
    <w:multiLevelType w:val="multilevel"/>
    <w:tmpl w:val="2AFA1D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798677F"/>
    <w:multiLevelType w:val="multilevel"/>
    <w:tmpl w:val="768E8D6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A252375"/>
    <w:multiLevelType w:val="multilevel"/>
    <w:tmpl w:val="D8025D2E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B007CD0"/>
    <w:multiLevelType w:val="multilevel"/>
    <w:tmpl w:val="FFECAEE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E1D6BED"/>
    <w:multiLevelType w:val="multilevel"/>
    <w:tmpl w:val="451E12B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E320F98"/>
    <w:multiLevelType w:val="multilevel"/>
    <w:tmpl w:val="F580BD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EE73FEE"/>
    <w:multiLevelType w:val="multilevel"/>
    <w:tmpl w:val="B3B6DAD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EF66654"/>
    <w:multiLevelType w:val="multilevel"/>
    <w:tmpl w:val="F378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F0073CB"/>
    <w:multiLevelType w:val="multilevel"/>
    <w:tmpl w:val="F860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1393641"/>
    <w:multiLevelType w:val="multilevel"/>
    <w:tmpl w:val="1E04F0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147469C"/>
    <w:multiLevelType w:val="multilevel"/>
    <w:tmpl w:val="2F78899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327500E"/>
    <w:multiLevelType w:val="multilevel"/>
    <w:tmpl w:val="E1921BF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4E355C6"/>
    <w:multiLevelType w:val="multilevel"/>
    <w:tmpl w:val="C9A8E27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5FF615E"/>
    <w:multiLevelType w:val="multilevel"/>
    <w:tmpl w:val="446C6FE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86F72F9"/>
    <w:multiLevelType w:val="multilevel"/>
    <w:tmpl w:val="FC18B66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93C14BD"/>
    <w:multiLevelType w:val="multilevel"/>
    <w:tmpl w:val="A73AD1B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96837B4"/>
    <w:multiLevelType w:val="multilevel"/>
    <w:tmpl w:val="7B9A3BC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9D17C91"/>
    <w:multiLevelType w:val="multilevel"/>
    <w:tmpl w:val="3F7AAD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9D80643"/>
    <w:multiLevelType w:val="multilevel"/>
    <w:tmpl w:val="DDEC235A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C8F183E"/>
    <w:multiLevelType w:val="multilevel"/>
    <w:tmpl w:val="784C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E3145CA"/>
    <w:multiLevelType w:val="multilevel"/>
    <w:tmpl w:val="23A84E5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E7D1E67"/>
    <w:multiLevelType w:val="multilevel"/>
    <w:tmpl w:val="3F700D0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FE818A5"/>
    <w:multiLevelType w:val="multilevel"/>
    <w:tmpl w:val="65B0A0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06D13D6"/>
    <w:multiLevelType w:val="multilevel"/>
    <w:tmpl w:val="5FA6D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3C96433"/>
    <w:multiLevelType w:val="multilevel"/>
    <w:tmpl w:val="8FF2DC7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46260E4"/>
    <w:multiLevelType w:val="multilevel"/>
    <w:tmpl w:val="A232084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4804A14"/>
    <w:multiLevelType w:val="multilevel"/>
    <w:tmpl w:val="2B524D1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7F84FCF"/>
    <w:multiLevelType w:val="multilevel"/>
    <w:tmpl w:val="F2F08876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CEC5933"/>
    <w:multiLevelType w:val="multilevel"/>
    <w:tmpl w:val="5FBACB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D411CEA"/>
    <w:multiLevelType w:val="multilevel"/>
    <w:tmpl w:val="EE98EF0A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D883865"/>
    <w:multiLevelType w:val="multilevel"/>
    <w:tmpl w:val="7590B66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EA90B1F"/>
    <w:multiLevelType w:val="multilevel"/>
    <w:tmpl w:val="B852C04A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F1727C8"/>
    <w:multiLevelType w:val="multilevel"/>
    <w:tmpl w:val="CBBC9B6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F4046E7"/>
    <w:multiLevelType w:val="multilevel"/>
    <w:tmpl w:val="AC42EC7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0011342"/>
    <w:multiLevelType w:val="multilevel"/>
    <w:tmpl w:val="D7CC35B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201579B"/>
    <w:multiLevelType w:val="multilevel"/>
    <w:tmpl w:val="4638304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47454E0"/>
    <w:multiLevelType w:val="multilevel"/>
    <w:tmpl w:val="C1E4CD6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4C73F56"/>
    <w:multiLevelType w:val="multilevel"/>
    <w:tmpl w:val="1F60218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4E71BEB"/>
    <w:multiLevelType w:val="multilevel"/>
    <w:tmpl w:val="66CAEA8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6130130"/>
    <w:multiLevelType w:val="multilevel"/>
    <w:tmpl w:val="8C484C8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7247054"/>
    <w:multiLevelType w:val="multilevel"/>
    <w:tmpl w:val="419EB53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9D11DBA"/>
    <w:multiLevelType w:val="multilevel"/>
    <w:tmpl w:val="4E10141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9E519FD"/>
    <w:multiLevelType w:val="multilevel"/>
    <w:tmpl w:val="4B88ED5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A85087D"/>
    <w:multiLevelType w:val="multilevel"/>
    <w:tmpl w:val="8BD4B7F0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B6239C4"/>
    <w:multiLevelType w:val="multilevel"/>
    <w:tmpl w:val="A0205B4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BF81EDA"/>
    <w:multiLevelType w:val="multilevel"/>
    <w:tmpl w:val="9380337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FA23352"/>
    <w:multiLevelType w:val="multilevel"/>
    <w:tmpl w:val="0F34B61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1"/>
  </w:num>
  <w:num w:numId="2">
    <w:abstractNumId w:val="10"/>
  </w:num>
  <w:num w:numId="3">
    <w:abstractNumId w:val="51"/>
  </w:num>
  <w:num w:numId="4">
    <w:abstractNumId w:val="40"/>
  </w:num>
  <w:num w:numId="5">
    <w:abstractNumId w:val="62"/>
  </w:num>
  <w:num w:numId="6">
    <w:abstractNumId w:val="86"/>
  </w:num>
  <w:num w:numId="7">
    <w:abstractNumId w:val="60"/>
  </w:num>
  <w:num w:numId="8">
    <w:abstractNumId w:val="21"/>
  </w:num>
  <w:num w:numId="9">
    <w:abstractNumId w:val="53"/>
  </w:num>
  <w:num w:numId="10">
    <w:abstractNumId w:val="85"/>
  </w:num>
  <w:num w:numId="11">
    <w:abstractNumId w:val="91"/>
  </w:num>
  <w:num w:numId="12">
    <w:abstractNumId w:val="57"/>
  </w:num>
  <w:num w:numId="13">
    <w:abstractNumId w:val="80"/>
  </w:num>
  <w:num w:numId="14">
    <w:abstractNumId w:val="55"/>
  </w:num>
  <w:num w:numId="15">
    <w:abstractNumId w:val="27"/>
  </w:num>
  <w:num w:numId="16">
    <w:abstractNumId w:val="63"/>
  </w:num>
  <w:num w:numId="17">
    <w:abstractNumId w:val="104"/>
  </w:num>
  <w:num w:numId="18">
    <w:abstractNumId w:val="56"/>
  </w:num>
  <w:num w:numId="19">
    <w:abstractNumId w:val="59"/>
  </w:num>
  <w:num w:numId="20">
    <w:abstractNumId w:val="68"/>
  </w:num>
  <w:num w:numId="21">
    <w:abstractNumId w:val="73"/>
  </w:num>
  <w:num w:numId="22">
    <w:abstractNumId w:val="0"/>
  </w:num>
  <w:num w:numId="23">
    <w:abstractNumId w:val="28"/>
  </w:num>
  <w:num w:numId="24">
    <w:abstractNumId w:val="72"/>
  </w:num>
  <w:num w:numId="25">
    <w:abstractNumId w:val="87"/>
  </w:num>
  <w:num w:numId="26">
    <w:abstractNumId w:val="30"/>
  </w:num>
  <w:num w:numId="27">
    <w:abstractNumId w:val="76"/>
  </w:num>
  <w:num w:numId="28">
    <w:abstractNumId w:val="19"/>
  </w:num>
  <w:num w:numId="29">
    <w:abstractNumId w:val="36"/>
  </w:num>
  <w:num w:numId="30">
    <w:abstractNumId w:val="13"/>
  </w:num>
  <w:num w:numId="31">
    <w:abstractNumId w:val="2"/>
  </w:num>
  <w:num w:numId="32">
    <w:abstractNumId w:val="14"/>
  </w:num>
  <w:num w:numId="33">
    <w:abstractNumId w:val="12"/>
  </w:num>
  <w:num w:numId="34">
    <w:abstractNumId w:val="16"/>
  </w:num>
  <w:num w:numId="35">
    <w:abstractNumId w:val="100"/>
  </w:num>
  <w:num w:numId="36">
    <w:abstractNumId w:val="58"/>
  </w:num>
  <w:num w:numId="37">
    <w:abstractNumId w:val="66"/>
  </w:num>
  <w:num w:numId="38">
    <w:abstractNumId w:val="75"/>
  </w:num>
  <w:num w:numId="39">
    <w:abstractNumId w:val="93"/>
  </w:num>
  <w:num w:numId="40">
    <w:abstractNumId w:val="88"/>
  </w:num>
  <w:num w:numId="41">
    <w:abstractNumId w:val="95"/>
  </w:num>
  <w:num w:numId="42">
    <w:abstractNumId w:val="42"/>
  </w:num>
  <w:num w:numId="43">
    <w:abstractNumId w:val="6"/>
  </w:num>
  <w:num w:numId="44">
    <w:abstractNumId w:val="48"/>
  </w:num>
  <w:num w:numId="45">
    <w:abstractNumId w:val="20"/>
  </w:num>
  <w:num w:numId="46">
    <w:abstractNumId w:val="33"/>
  </w:num>
  <w:num w:numId="47">
    <w:abstractNumId w:val="29"/>
  </w:num>
  <w:num w:numId="48">
    <w:abstractNumId w:val="41"/>
  </w:num>
  <w:num w:numId="49">
    <w:abstractNumId w:val="11"/>
  </w:num>
  <w:num w:numId="50">
    <w:abstractNumId w:val="96"/>
  </w:num>
  <w:num w:numId="51">
    <w:abstractNumId w:val="78"/>
  </w:num>
  <w:num w:numId="52">
    <w:abstractNumId w:val="24"/>
  </w:num>
  <w:num w:numId="53">
    <w:abstractNumId w:val="50"/>
  </w:num>
  <w:num w:numId="54">
    <w:abstractNumId w:val="43"/>
  </w:num>
  <w:num w:numId="55">
    <w:abstractNumId w:val="64"/>
  </w:num>
  <w:num w:numId="56">
    <w:abstractNumId w:val="103"/>
  </w:num>
  <w:num w:numId="57">
    <w:abstractNumId w:val="74"/>
  </w:num>
  <w:num w:numId="58">
    <w:abstractNumId w:val="18"/>
  </w:num>
  <w:num w:numId="59">
    <w:abstractNumId w:val="108"/>
  </w:num>
  <w:num w:numId="60">
    <w:abstractNumId w:val="102"/>
  </w:num>
  <w:num w:numId="61">
    <w:abstractNumId w:val="97"/>
  </w:num>
  <w:num w:numId="62">
    <w:abstractNumId w:val="23"/>
  </w:num>
  <w:num w:numId="63">
    <w:abstractNumId w:val="79"/>
  </w:num>
  <w:num w:numId="64">
    <w:abstractNumId w:val="77"/>
  </w:num>
  <w:num w:numId="65">
    <w:abstractNumId w:val="98"/>
  </w:num>
  <w:num w:numId="66">
    <w:abstractNumId w:val="32"/>
  </w:num>
  <w:num w:numId="67">
    <w:abstractNumId w:val="46"/>
  </w:num>
  <w:num w:numId="68">
    <w:abstractNumId w:val="39"/>
  </w:num>
  <w:num w:numId="69">
    <w:abstractNumId w:val="52"/>
  </w:num>
  <w:num w:numId="70">
    <w:abstractNumId w:val="61"/>
  </w:num>
  <w:num w:numId="71">
    <w:abstractNumId w:val="81"/>
  </w:num>
  <w:num w:numId="72">
    <w:abstractNumId w:val="83"/>
  </w:num>
  <w:num w:numId="73">
    <w:abstractNumId w:val="101"/>
  </w:num>
  <w:num w:numId="74">
    <w:abstractNumId w:val="84"/>
  </w:num>
  <w:num w:numId="75">
    <w:abstractNumId w:val="38"/>
  </w:num>
  <w:num w:numId="76">
    <w:abstractNumId w:val="67"/>
  </w:num>
  <w:num w:numId="77">
    <w:abstractNumId w:val="105"/>
  </w:num>
  <w:num w:numId="78">
    <w:abstractNumId w:val="90"/>
  </w:num>
  <w:num w:numId="79">
    <w:abstractNumId w:val="69"/>
  </w:num>
  <w:num w:numId="80">
    <w:abstractNumId w:val="89"/>
  </w:num>
  <w:num w:numId="81">
    <w:abstractNumId w:val="5"/>
  </w:num>
  <w:num w:numId="82">
    <w:abstractNumId w:val="8"/>
  </w:num>
  <w:num w:numId="83">
    <w:abstractNumId w:val="3"/>
  </w:num>
  <w:num w:numId="84">
    <w:abstractNumId w:val="7"/>
  </w:num>
  <w:num w:numId="85">
    <w:abstractNumId w:val="65"/>
  </w:num>
  <w:num w:numId="86">
    <w:abstractNumId w:val="15"/>
  </w:num>
  <w:num w:numId="87">
    <w:abstractNumId w:val="37"/>
  </w:num>
  <w:num w:numId="88">
    <w:abstractNumId w:val="1"/>
  </w:num>
  <w:num w:numId="89">
    <w:abstractNumId w:val="44"/>
  </w:num>
  <w:num w:numId="90">
    <w:abstractNumId w:val="92"/>
  </w:num>
  <w:num w:numId="91">
    <w:abstractNumId w:val="109"/>
  </w:num>
  <w:num w:numId="92">
    <w:abstractNumId w:val="34"/>
  </w:num>
  <w:num w:numId="93">
    <w:abstractNumId w:val="54"/>
  </w:num>
  <w:num w:numId="94">
    <w:abstractNumId w:val="99"/>
  </w:num>
  <w:num w:numId="95">
    <w:abstractNumId w:val="94"/>
  </w:num>
  <w:num w:numId="96">
    <w:abstractNumId w:val="22"/>
  </w:num>
  <w:num w:numId="97">
    <w:abstractNumId w:val="17"/>
  </w:num>
  <w:num w:numId="98">
    <w:abstractNumId w:val="31"/>
  </w:num>
  <w:num w:numId="99">
    <w:abstractNumId w:val="25"/>
  </w:num>
  <w:num w:numId="100">
    <w:abstractNumId w:val="49"/>
  </w:num>
  <w:num w:numId="101">
    <w:abstractNumId w:val="35"/>
  </w:num>
  <w:num w:numId="102">
    <w:abstractNumId w:val="9"/>
  </w:num>
  <w:num w:numId="103">
    <w:abstractNumId w:val="106"/>
  </w:num>
  <w:num w:numId="104">
    <w:abstractNumId w:val="107"/>
  </w:num>
  <w:num w:numId="105">
    <w:abstractNumId w:val="26"/>
  </w:num>
  <w:num w:numId="106">
    <w:abstractNumId w:val="45"/>
  </w:num>
  <w:num w:numId="107">
    <w:abstractNumId w:val="4"/>
  </w:num>
  <w:num w:numId="108">
    <w:abstractNumId w:val="47"/>
  </w:num>
  <w:num w:numId="109">
    <w:abstractNumId w:val="82"/>
  </w:num>
  <w:num w:numId="110">
    <w:abstractNumId w:val="70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E4"/>
    <w:rsid w:val="00192737"/>
    <w:rsid w:val="002E74E4"/>
    <w:rsid w:val="00517091"/>
    <w:rsid w:val="00880714"/>
    <w:rsid w:val="00882B0D"/>
    <w:rsid w:val="008E57BC"/>
    <w:rsid w:val="009837E6"/>
    <w:rsid w:val="00A366BE"/>
    <w:rsid w:val="00A82508"/>
    <w:rsid w:val="00C9522D"/>
    <w:rsid w:val="00CD4C1E"/>
    <w:rsid w:val="00E4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74E4"/>
  </w:style>
  <w:style w:type="paragraph" w:customStyle="1" w:styleId="c42">
    <w:name w:val="c42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E74E4"/>
  </w:style>
  <w:style w:type="paragraph" w:customStyle="1" w:styleId="c46">
    <w:name w:val="c46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2E74E4"/>
  </w:style>
  <w:style w:type="paragraph" w:customStyle="1" w:styleId="c29">
    <w:name w:val="c29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E74E4"/>
  </w:style>
  <w:style w:type="character" w:customStyle="1" w:styleId="c9">
    <w:name w:val="c9"/>
    <w:basedOn w:val="a0"/>
    <w:rsid w:val="002E74E4"/>
  </w:style>
  <w:style w:type="paragraph" w:customStyle="1" w:styleId="c35">
    <w:name w:val="c35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E74E4"/>
  </w:style>
  <w:style w:type="character" w:styleId="a3">
    <w:name w:val="Hyperlink"/>
    <w:basedOn w:val="a0"/>
    <w:uiPriority w:val="99"/>
    <w:semiHidden/>
    <w:unhideWhenUsed/>
    <w:rsid w:val="002E74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74E4"/>
    <w:rPr>
      <w:color w:val="800080"/>
      <w:u w:val="single"/>
    </w:rPr>
  </w:style>
  <w:style w:type="paragraph" w:customStyle="1" w:styleId="c40">
    <w:name w:val="c40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2E74E4"/>
  </w:style>
  <w:style w:type="character" w:customStyle="1" w:styleId="c10">
    <w:name w:val="c10"/>
    <w:basedOn w:val="a0"/>
    <w:rsid w:val="002E74E4"/>
  </w:style>
  <w:style w:type="paragraph" w:customStyle="1" w:styleId="c2">
    <w:name w:val="c2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74E4"/>
  </w:style>
  <w:style w:type="character" w:customStyle="1" w:styleId="c0">
    <w:name w:val="c0"/>
    <w:basedOn w:val="a0"/>
    <w:rsid w:val="002E74E4"/>
  </w:style>
  <w:style w:type="character" w:customStyle="1" w:styleId="c7">
    <w:name w:val="c7"/>
    <w:basedOn w:val="a0"/>
    <w:rsid w:val="002E74E4"/>
  </w:style>
  <w:style w:type="character" w:customStyle="1" w:styleId="c4">
    <w:name w:val="c4"/>
    <w:basedOn w:val="a0"/>
    <w:rsid w:val="002E74E4"/>
  </w:style>
  <w:style w:type="character" w:customStyle="1" w:styleId="c62">
    <w:name w:val="c62"/>
    <w:basedOn w:val="a0"/>
    <w:rsid w:val="002E74E4"/>
  </w:style>
  <w:style w:type="character" w:customStyle="1" w:styleId="c32">
    <w:name w:val="c32"/>
    <w:basedOn w:val="a0"/>
    <w:rsid w:val="002E74E4"/>
  </w:style>
  <w:style w:type="character" w:customStyle="1" w:styleId="c44">
    <w:name w:val="c44"/>
    <w:basedOn w:val="a0"/>
    <w:rsid w:val="002E74E4"/>
  </w:style>
  <w:style w:type="character" w:customStyle="1" w:styleId="c38">
    <w:name w:val="c38"/>
    <w:basedOn w:val="a0"/>
    <w:rsid w:val="002E74E4"/>
  </w:style>
  <w:style w:type="character" w:customStyle="1" w:styleId="c55">
    <w:name w:val="c55"/>
    <w:basedOn w:val="a0"/>
    <w:rsid w:val="002E74E4"/>
  </w:style>
  <w:style w:type="paragraph" w:styleId="a5">
    <w:name w:val="No Spacing"/>
    <w:link w:val="a6"/>
    <w:uiPriority w:val="99"/>
    <w:qFormat/>
    <w:rsid w:val="009837E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99"/>
    <w:locked/>
    <w:rsid w:val="009837E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74E4"/>
  </w:style>
  <w:style w:type="paragraph" w:customStyle="1" w:styleId="c42">
    <w:name w:val="c42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E74E4"/>
  </w:style>
  <w:style w:type="paragraph" w:customStyle="1" w:styleId="c46">
    <w:name w:val="c46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2E74E4"/>
  </w:style>
  <w:style w:type="paragraph" w:customStyle="1" w:styleId="c29">
    <w:name w:val="c29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E74E4"/>
  </w:style>
  <w:style w:type="character" w:customStyle="1" w:styleId="c9">
    <w:name w:val="c9"/>
    <w:basedOn w:val="a0"/>
    <w:rsid w:val="002E74E4"/>
  </w:style>
  <w:style w:type="paragraph" w:customStyle="1" w:styleId="c35">
    <w:name w:val="c35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E74E4"/>
  </w:style>
  <w:style w:type="character" w:styleId="a3">
    <w:name w:val="Hyperlink"/>
    <w:basedOn w:val="a0"/>
    <w:uiPriority w:val="99"/>
    <w:semiHidden/>
    <w:unhideWhenUsed/>
    <w:rsid w:val="002E74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74E4"/>
    <w:rPr>
      <w:color w:val="800080"/>
      <w:u w:val="single"/>
    </w:rPr>
  </w:style>
  <w:style w:type="paragraph" w:customStyle="1" w:styleId="c40">
    <w:name w:val="c40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2E74E4"/>
  </w:style>
  <w:style w:type="character" w:customStyle="1" w:styleId="c10">
    <w:name w:val="c10"/>
    <w:basedOn w:val="a0"/>
    <w:rsid w:val="002E74E4"/>
  </w:style>
  <w:style w:type="paragraph" w:customStyle="1" w:styleId="c2">
    <w:name w:val="c2"/>
    <w:basedOn w:val="a"/>
    <w:rsid w:val="002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74E4"/>
  </w:style>
  <w:style w:type="character" w:customStyle="1" w:styleId="c0">
    <w:name w:val="c0"/>
    <w:basedOn w:val="a0"/>
    <w:rsid w:val="002E74E4"/>
  </w:style>
  <w:style w:type="character" w:customStyle="1" w:styleId="c7">
    <w:name w:val="c7"/>
    <w:basedOn w:val="a0"/>
    <w:rsid w:val="002E74E4"/>
  </w:style>
  <w:style w:type="character" w:customStyle="1" w:styleId="c4">
    <w:name w:val="c4"/>
    <w:basedOn w:val="a0"/>
    <w:rsid w:val="002E74E4"/>
  </w:style>
  <w:style w:type="character" w:customStyle="1" w:styleId="c62">
    <w:name w:val="c62"/>
    <w:basedOn w:val="a0"/>
    <w:rsid w:val="002E74E4"/>
  </w:style>
  <w:style w:type="character" w:customStyle="1" w:styleId="c32">
    <w:name w:val="c32"/>
    <w:basedOn w:val="a0"/>
    <w:rsid w:val="002E74E4"/>
  </w:style>
  <w:style w:type="character" w:customStyle="1" w:styleId="c44">
    <w:name w:val="c44"/>
    <w:basedOn w:val="a0"/>
    <w:rsid w:val="002E74E4"/>
  </w:style>
  <w:style w:type="character" w:customStyle="1" w:styleId="c38">
    <w:name w:val="c38"/>
    <w:basedOn w:val="a0"/>
    <w:rsid w:val="002E74E4"/>
  </w:style>
  <w:style w:type="character" w:customStyle="1" w:styleId="c55">
    <w:name w:val="c55"/>
    <w:basedOn w:val="a0"/>
    <w:rsid w:val="002E74E4"/>
  </w:style>
  <w:style w:type="paragraph" w:styleId="a5">
    <w:name w:val="No Spacing"/>
    <w:link w:val="a6"/>
    <w:uiPriority w:val="99"/>
    <w:qFormat/>
    <w:rsid w:val="009837E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99"/>
    <w:locked/>
    <w:rsid w:val="009837E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hghltd.yandex.net%2Fyandbtm%3Ffmode%3Denvelope%26keyno%3D0%26l10n%3Dru%26lr%3D8%26mime%3Ddoc%26sign%3D9be6bd422f388f20acf9a7fe27106906%26text%3D%25D0%25BF%25D0%25BE%25D1%258F%25D1%2581%25D0%25BD%25D0%25B8%25D1%2582%25D0%25B5%25D0%25BB%25D1%258C%25D0%25BD%25D0%25B0%25D1%258F%2B%25D0%25B7%25D0%25B0%25D0%25BF%25D0%25B8%25D1%2581%25D0%25BA%25D0%25B0%2B%25D1%2580%25D0%25B0%25D0%25B1%25D0%25BE%25D1%2587%25D0%25B0%25D1%258F%2B%25D0%25BF%25D1%2580%25D0%25BE%25D0%25B3%25D1%2580%25D0%25B0%25D0%25BC%25D0%25BC%25D0%25B0%2B%25D0%25BB%25D0%25B8%25D1%2582%25D0%25B5%25D1%2580%25D0%25B0%25D1%2582%25D1%2583%25D1%2580%25D0%25B0%2B9%2B%25D0%25BA%25D0%25BB%25D0%25B0%25D1%2581%25D1%2581%2B%25D0%25BF%25D1%2580%25D0%25BE%25D0%25B3%25D1%2580%25D0%25B0%25D0%25BC%25D0%25BC%25D0%25B0%2B%25D0%25BA%25D0%25BE%25D1%2580%25D0%25BE%25D0%25B2%25D0%25B8%25D0%25BD%25D0%25BE%25D0%25B9%2B%25D0%25B2.%25D1%258F.%2B%2B%25D1%2583%25D1%2587%25D0%25B5%25D0%25B1%25D0%25BD%25D0%25B8%25D0%25BA%2B%25D0%25BA%25D0%25BE%25D1%2580%25D0%25BE%25D0%25B2%25D0%25B8%25D0%25BD%25D0%25BE%25D0%25B9%2B68%2B%25D1%2587%25D0%25B0%25D1%2581%25D0%25BE%25D0%25B2%26url%3Dhttp%253A%2F%2Fwww.rol.ru%2F&amp;sa=D&amp;sntz=1&amp;usg=AFQjCNHSOwo_6pFXyZmNp-ZJGf7inTPcaA" TargetMode="External"/><Relationship Id="rId13" Type="http://schemas.openxmlformats.org/officeDocument/2006/relationships/hyperlink" Target="http://www.google.com/url?q=http%3A%2F%2Fhghltd.yandex.net%2Fyandbtm%3Ffmode%3Denvelope%26keyno%3D0%26l10n%3Dru%26lr%3D8%26mime%3Ddoc%26sign%3D9be6bd422f388f20acf9a7fe27106906%26text%3D%25D0%25BF%25D0%25BE%25D1%258F%25D1%2581%25D0%25BD%25D0%25B8%25D1%2582%25D0%25B5%25D0%25BB%25D1%258C%25D0%25BD%25D0%25B0%25D1%258F%2B%25D0%25B7%25D0%25B0%25D0%25BF%25D0%25B8%25D1%2581%25D0%25BA%25D0%25B0%2B%25D1%2580%25D0%25B0%25D0%25B1%25D0%25BE%25D1%2587%25D0%25B0%25D1%258F%2B%25D0%25BF%25D1%2580%25D0%25BE%25D0%25B3%25D1%2580%25D0%25B0%25D0%25BC%25D0%25BC%25D0%25B0%2B%25D0%25BB%25D0%25B8%25D1%2582%25D0%25B5%25D1%2580%25D0%25B0%25D1%2582%25D1%2583%25D1%2580%25D0%25B0%2B9%2B%25D0%25BA%25D0%25BB%25D0%25B0%25D1%2581%25D1%2581%2B%25D0%25BF%25D1%2580%25D0%25BE%25D0%25B3%25D1%2580%25D0%25B0%25D0%25BC%25D0%25BC%25D0%25B0%2B%25D0%25BA%25D0%25BE%25D1%2580%25D0%25BE%25D0%25B2%25D0%25B8%25D0%25BD%25D0%25BE%25D0%25B9%2B%25D0%25B2.%25D1%258F.%2B%2B%25D1%2583%25D1%2587%25D0%25B5%25D0%25B1%25D0%25BD%25D0%25B8%25D0%25BA%2B%25D0%25BA%25D0%25BE%25D1%2580%25D0%25BE%25D0%25B2%25D0%25B8%25D0%25BD%25D0%25BE%25D0%25B9%2B68%2B%25D1%2587%25D0%25B0%25D1%2581%25D0%25BE%25D0%25B2%26url%3Dhttp%253A%2F%2Fwww.ruthenia.ru%2F&amp;sa=D&amp;sntz=1&amp;usg=AFQjCNEYBrEtmiKKb_YUA-7Ss6SvY34e9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google.com/url?q=http%3A%2F%2Fhghltd.yandex.net%2Fyandbtm%3Ffmode%3Denvelope%26keyno%3D0%26l10n%3Dru%26lr%3D8%26mime%3Ddoc%26sign%3D9be6bd422f388f20acf9a7fe27106906%26text%3D%25D0%25BF%25D0%25BE%25D1%258F%25D1%2581%25D0%25BD%25D0%25B8%25D1%2582%25D0%25B5%25D0%25BB%25D1%258C%25D0%25BD%25D0%25B0%25D1%258F%2B%25D0%25B7%25D0%25B0%25D0%25BF%25D0%25B8%25D1%2581%25D0%25BA%25D0%25B0%2B%25D1%2580%25D0%25B0%25D0%25B1%25D0%25BE%25D1%2587%25D0%25B0%25D1%258F%2B%25D0%25BF%25D1%2580%25D0%25BE%25D0%25B3%25D1%2580%25D0%25B0%25D0%25BC%25D0%25BC%25D0%25B0%2B%25D0%25BB%25D0%25B8%25D1%2582%25D0%25B5%25D1%2580%25D0%25B0%25D1%2582%25D1%2583%25D1%2580%25D0%25B0%2B9%2B%25D0%25BA%25D0%25BB%25D0%25B0%25D1%2581%25D1%2581%2B%25D0%25BF%25D1%2580%25D0%25BE%25D0%25B3%25D1%2580%25D0%25B0%25D0%25BC%25D0%25BC%25D0%25B0%2B%25D0%25BA%25D0%25BE%25D1%2580%25D0%25BE%25D0%25B2%25D0%25B8%25D0%25BD%25D0%25BE%25D0%25B9%2B%25D0%25B2.%25D1%258F.%2B%2B%25D1%2583%25D1%2587%25D0%25B5%25D0%25B1%25D0%25BD%25D0%25B8%25D0%25BA%2B%25D0%25BA%25D0%25BE%25D1%2580%25D0%25BE%25D0%25B2%25D0%25B8%25D0%25BD%25D0%25BE%25D0%25B9%2B68%2B%25D1%2587%25D0%25B0%25D1%2581%25D0%25BE%25D0%25B2%26url%3Dhttp%253A%2F%2Fwww.klassika.ru%2F&amp;sa=D&amp;sntz=1&amp;usg=AFQjCNHhU-R1VPY2z5g4WG12t8WVIOMoH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url?q=http%3A%2F%2Fhghltd.yandex.net%2Fyandbtm%3Ffmode%3Denvelope%26keyno%3D0%26l10n%3Dru%26lr%3D8%26mime%3Ddoc%26sign%3D9be6bd422f388f20acf9a7fe27106906%26text%3D%25D0%25BF%25D0%25BE%25D1%258F%25D1%2581%25D0%25BD%25D0%25B8%25D1%2582%25D0%25B5%25D0%25BB%25D1%258C%25D0%25BD%25D0%25B0%25D1%258F%2B%25D0%25B7%25D0%25B0%25D0%25BF%25D0%25B8%25D1%2581%25D0%25BA%25D0%25B0%2B%25D1%2580%25D0%25B0%25D0%25B1%25D0%25BE%25D1%2587%25D0%25B0%25D1%258F%2B%25D0%25BF%25D1%2580%25D0%25BE%25D0%25B3%25D1%2580%25D0%25B0%25D0%25BC%25D0%25BC%25D0%25B0%2B%25D0%25BB%25D0%25B8%25D1%2582%25D0%25B5%25D1%2580%25D0%25B0%25D1%2582%25D1%2583%25D1%2580%25D0%25B0%2B9%2B%25D0%25BA%25D0%25BB%25D0%25B0%25D1%2581%25D1%2581%2B%25D0%25BF%25D1%2580%25D0%25BE%25D0%25B3%25D1%2580%25D0%25B0%25D0%25BC%25D0%25BC%25D0%25B0%2B%25D0%25BA%25D0%25BE%25D1%2580%25D0%25BE%25D0%25B2%25D0%25B8%25D0%25BD%25D0%25BE%25D0%25B9%2B%25D0%25B2.%25D1%258F.%2B%2B%25D1%2583%25D1%2587%25D0%25B5%25D0%25B1%25D0%25BD%25D0%25B8%25D0%25BA%2B%25D0%25BA%25D0%25BE%25D1%2580%25D0%25BE%25D0%25B2%25D0%25B8%25D0%25BD%25D0%25BE%25D0%25B9%2B68%2B%25D1%2587%25D0%25B0%25D1%2581%25D0%25BE%25D0%25B2%26url%3Dhttp%253A%2F%2Fwww.pogovorka.com%2F&amp;sa=D&amp;sntz=1&amp;usg=AFQjCNEXW_det-yDaoRbNHuEQtFD_zNWGQ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m/url?q=http%3A%2F%2Fhghltd.yandex.net%2Fyandbtm%3Ffmode%3Denvelope%26keyno%3D0%26l10n%3Dru%26lr%3D8%26mime%3Ddoc%26sign%3D9be6bd422f388f20acf9a7fe27106906%26text%3D%25D0%25BF%25D0%25BE%25D1%258F%25D1%2581%25D0%25BD%25D0%25B8%25D1%2582%25D0%25B5%25D0%25BB%25D1%258C%25D0%25BD%25D0%25B0%25D1%258F%2B%25D0%25B7%25D0%25B0%25D0%25BF%25D0%25B8%25D1%2581%25D0%25BA%25D0%25B0%2B%25D1%2580%25D0%25B0%25D0%25B1%25D0%25BE%25D1%2587%25D0%25B0%25D1%258F%2B%25D0%25BF%25D1%2580%25D0%25BE%25D0%25B3%25D1%2580%25D0%25B0%25D0%25BC%25D0%25BC%25D0%25B0%2B%25D0%25BB%25D0%25B8%25D1%2582%25D0%25B5%25D1%2580%25D0%25B0%25D1%2582%25D1%2583%25D1%2580%25D0%25B0%2B9%2B%25D0%25BA%25D0%25BB%25D0%25B0%25D1%2581%25D1%2581%2B%25D0%25BF%25D1%2580%25D0%25BE%25D0%25B3%25D1%2580%25D0%25B0%25D0%25BC%25D0%25BC%25D0%25B0%2B%25D0%25BA%25D0%25BE%25D1%2580%25D0%25BE%25D0%25B2%25D0%25B8%25D0%25BD%25D0%25BE%25D0%25B9%2B%25D0%25B2.%25D1%258F.%2B%2B%25D1%2583%25D1%2587%25D0%25B5%25D0%25B1%25D0%25BD%25D0%25B8%25D0%25BA%2B%25D0%25BA%25D0%25BE%25D1%2580%25D0%25BE%25D0%25B2%25D0%25B8%25D0%25BD%25D0%25BE%25D0%25B9%2B68%2B%25D1%2587%25D0%25B0%25D1%2581%25D0%25BE%25D0%25B2%26url%3Dhttp%253A%2F%2Fcenter.fio.ru%2F&amp;sa=D&amp;sntz=1&amp;usg=AFQjCNHCFFqe7K3vIJ5nIRu7S5HFkYI9k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q=http%3A%2F%2Fhghltd.yandex.net%2Fyandbtm%3Ffmode%3Denvelope%26keyno%3D0%26l10n%3Dru%26lr%3D8%26mime%3Ddoc%26sign%3D9be6bd422f388f20acf9a7fe27106906%26text%3D%25D0%25BF%25D0%25BE%25D1%258F%25D1%2581%25D0%25BD%25D0%25B8%25D1%2582%25D0%25B5%25D0%25BB%25D1%258C%25D0%25BD%25D0%25B0%25D1%258F%2B%25D0%25B7%25D0%25B0%25D0%25BF%25D0%25B8%25D1%2581%25D0%25BA%25D0%25B0%2B%25D1%2580%25D0%25B0%25D0%25B1%25D0%25BE%25D1%2587%25D0%25B0%25D1%258F%2B%25D0%25BF%25D1%2580%25D0%25BE%25D0%25B3%25D1%2580%25D0%25B0%25D0%25BC%25D0%25BC%25D0%25B0%2B%25D0%25BB%25D0%25B8%25D1%2582%25D0%25B5%25D1%2580%25D0%25B0%25D1%2582%25D1%2583%25D1%2580%25D0%25B0%2B9%2B%25D0%25BA%25D0%25BB%25D0%25B0%25D1%2581%25D1%2581%2B%25D0%25BF%25D1%2580%25D0%25BE%25D0%25B3%25D1%2580%25D0%25B0%25D0%25BC%25D0%25BC%25D0%25B0%2B%25D0%25BA%25D0%25BE%25D1%2580%25D0%25BE%25D0%25B2%25D0%25B8%25D0%25BD%25D0%25BE%25D0%25B9%2B%25D0%25B2.%25D1%258F.%2B%2B%25D1%2583%25D1%2587%25D0%25B5%25D0%25B1%25D0%25BD%25D0%25B8%25D0%25BA%2B%25D0%25BA%25D0%25BE%25D1%2580%25D0%25BE%25D0%25B2%25D0%25B8%25D0%25BD%25D0%25BE%25D0%25B9%2B68%2B%25D1%2587%25D0%25B0%25D1%2581%25D0%25BE%25D0%25B2%26url%3Dhttp%253A%2F%2Fwww.1september.ru%2F&amp;sa=D&amp;sntz=1&amp;usg=AFQjCNH0vPdE6_NsrlIIl0xa8-RjR0zjI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E4294-B452-4875-A4B7-63A8EF4F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9714</Words>
  <Characters>55376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arsplus.ru</dc:creator>
  <cp:lastModifiedBy>arsplus.ru</cp:lastModifiedBy>
  <cp:revision>14</cp:revision>
  <cp:lastPrinted>2017-10-22T14:46:00Z</cp:lastPrinted>
  <dcterms:created xsi:type="dcterms:W3CDTF">2017-09-03T14:32:00Z</dcterms:created>
  <dcterms:modified xsi:type="dcterms:W3CDTF">2018-03-21T15:00:00Z</dcterms:modified>
</cp:coreProperties>
</file>