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73" w:rsidRPr="001A3DD2" w:rsidRDefault="003009C0" w:rsidP="007944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6751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473" w:rsidRPr="001A3D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94473" w:rsidRPr="00FB11DB" w:rsidRDefault="00794473" w:rsidP="00794473">
      <w:pPr>
        <w:spacing w:after="0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794473" w:rsidRPr="0073398C" w:rsidRDefault="00794473" w:rsidP="0079447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Pr="0073398C">
        <w:rPr>
          <w:rFonts w:ascii="Times New Roman" w:hAnsi="Times New Roman" w:cs="Times New Roman"/>
          <w:noProof/>
          <w:sz w:val="24"/>
          <w:szCs w:val="24"/>
        </w:rPr>
        <w:t xml:space="preserve">Рабочая программа </w:t>
      </w:r>
      <w:r w:rsidRPr="005A6D13">
        <w:rPr>
          <w:rFonts w:ascii="Times New Roman" w:hAnsi="Times New Roman"/>
          <w:sz w:val="24"/>
          <w:szCs w:val="24"/>
        </w:rPr>
        <w:t>учебного предмета «Геометрия» для учащихся  7 класса</w:t>
      </w:r>
      <w:r w:rsidRPr="000C6FB7">
        <w:rPr>
          <w:rFonts w:ascii="Times New Roman" w:hAnsi="Times New Roman"/>
          <w:sz w:val="20"/>
          <w:szCs w:val="20"/>
        </w:rPr>
        <w:t xml:space="preserve"> </w:t>
      </w:r>
      <w:r w:rsidRPr="0073398C">
        <w:rPr>
          <w:rFonts w:ascii="Times New Roman" w:hAnsi="Times New Roman" w:cs="Times New Roman"/>
          <w:noProof/>
          <w:sz w:val="24"/>
          <w:szCs w:val="24"/>
        </w:rPr>
        <w:t xml:space="preserve">составлена в соответствии с требованиями </w:t>
      </w:r>
    </w:p>
    <w:p w:rsidR="00794473" w:rsidRPr="0073398C" w:rsidRDefault="00794473" w:rsidP="00794473">
      <w:pPr>
        <w:pStyle w:val="a6"/>
        <w:numPr>
          <w:ilvl w:val="0"/>
          <w:numId w:val="6"/>
        </w:numPr>
        <w:contextualSpacing/>
      </w:pPr>
      <w:r w:rsidRPr="0073398C">
        <w:t>Федерального государственного образовательного стандарта основного общего образования,  утвержденного приказом Министерства образования и науки РФ от 17 декабря 2010 года № 1897;</w:t>
      </w:r>
    </w:p>
    <w:p w:rsidR="00794473" w:rsidRPr="0073398C" w:rsidRDefault="00794473" w:rsidP="00794473">
      <w:pPr>
        <w:pStyle w:val="a6"/>
        <w:numPr>
          <w:ilvl w:val="0"/>
          <w:numId w:val="6"/>
        </w:numPr>
        <w:contextualSpacing/>
      </w:pPr>
      <w:r w:rsidRPr="0073398C">
        <w:t>Примерной программы по учебным предметам по математике. М.: Просвещение, 2011</w:t>
      </w:r>
      <w:r>
        <w:t>г.</w:t>
      </w:r>
    </w:p>
    <w:p w:rsidR="00794473" w:rsidRPr="0073398C" w:rsidRDefault="00794473" w:rsidP="00794473">
      <w:pPr>
        <w:pStyle w:val="a6"/>
        <w:numPr>
          <w:ilvl w:val="0"/>
          <w:numId w:val="6"/>
        </w:numPr>
        <w:contextualSpacing/>
      </w:pPr>
      <w:r w:rsidRPr="0073398C">
        <w:t xml:space="preserve">Примерной программы по </w:t>
      </w:r>
      <w:r>
        <w:t>геометрии</w:t>
      </w:r>
      <w:r w:rsidRPr="0073398C">
        <w:t xml:space="preserve"> для </w:t>
      </w:r>
      <w:r>
        <w:t>7</w:t>
      </w:r>
      <w:r w:rsidRPr="0073398C">
        <w:t xml:space="preserve"> класса по учебнику </w:t>
      </w:r>
      <w:proofErr w:type="spellStart"/>
      <w:r>
        <w:t>Л.С.Атанасяна</w:t>
      </w:r>
      <w:proofErr w:type="spellEnd"/>
      <w:r>
        <w:t xml:space="preserve">, С.Б. Кадомцева, В.Ф. </w:t>
      </w:r>
      <w:proofErr w:type="spellStart"/>
      <w:r>
        <w:t>Бутузова</w:t>
      </w:r>
      <w:proofErr w:type="spellEnd"/>
      <w:r w:rsidRPr="0073398C">
        <w:t xml:space="preserve"> и др. / М.: </w:t>
      </w:r>
      <w:r>
        <w:t>Просвещение</w:t>
      </w:r>
      <w:r w:rsidRPr="0073398C">
        <w:t>, 201</w:t>
      </w:r>
      <w:r>
        <w:t>4</w:t>
      </w:r>
      <w:r w:rsidRPr="0073398C">
        <w:t xml:space="preserve"> г.</w:t>
      </w:r>
    </w:p>
    <w:p w:rsidR="00794473" w:rsidRPr="0073398C" w:rsidRDefault="00794473" w:rsidP="00794473">
      <w:pPr>
        <w:pStyle w:val="a6"/>
        <w:numPr>
          <w:ilvl w:val="0"/>
          <w:numId w:val="6"/>
        </w:numPr>
        <w:contextualSpacing/>
      </w:pPr>
      <w:r>
        <w:t>П</w:t>
      </w:r>
      <w:r w:rsidRPr="0073398C">
        <w:t>римерной образовательной программы образовательного учреждения</w:t>
      </w:r>
    </w:p>
    <w:p w:rsidR="00794473" w:rsidRDefault="00794473" w:rsidP="00794473"/>
    <w:p w:rsidR="00794473" w:rsidRPr="005A6D13" w:rsidRDefault="00794473" w:rsidP="00794473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A6D13">
        <w:rPr>
          <w:rFonts w:ascii="Times New Roman" w:hAnsi="Times New Roman"/>
          <w:b/>
          <w:sz w:val="24"/>
          <w:szCs w:val="24"/>
        </w:rPr>
        <w:t>Обучение математике  в основной школе направлено на достижение следующих целей:</w:t>
      </w:r>
      <w:r w:rsidRPr="005A6D13">
        <w:rPr>
          <w:rFonts w:ascii="Times New Roman" w:hAnsi="Times New Roman"/>
          <w:b/>
          <w:sz w:val="24"/>
          <w:szCs w:val="24"/>
        </w:rPr>
        <w:br/>
      </w:r>
      <w:r w:rsidRPr="005A6D13">
        <w:rPr>
          <w:rFonts w:ascii="Times New Roman" w:hAnsi="Times New Roman"/>
          <w:sz w:val="24"/>
          <w:szCs w:val="24"/>
          <w:u w:val="single"/>
        </w:rPr>
        <w:t>1) в направлении личностного развития:</w:t>
      </w:r>
      <w:r w:rsidRPr="005A6D13">
        <w:rPr>
          <w:rFonts w:ascii="Times New Roman" w:hAnsi="Times New Roman"/>
          <w:sz w:val="24"/>
          <w:szCs w:val="24"/>
        </w:rPr>
        <w:br/>
        <w:t>• развитие логического и критического мышления, культуры речи, способности к умственному эксперименту;</w:t>
      </w:r>
      <w:r w:rsidRPr="005A6D13">
        <w:rPr>
          <w:rFonts w:ascii="Times New Roman" w:hAnsi="Times New Roman"/>
          <w:sz w:val="24"/>
          <w:szCs w:val="24"/>
        </w:rPr>
        <w:br/>
        <w:t>• 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  <w:r w:rsidRPr="005A6D13">
        <w:rPr>
          <w:rFonts w:ascii="Times New Roman" w:hAnsi="Times New Roman"/>
          <w:sz w:val="24"/>
          <w:szCs w:val="24"/>
        </w:rPr>
        <w:br/>
        <w:t>• воспитание качеств личности, обеспечивающих социальную мобильность, способность принимать самостоятельные решения;</w:t>
      </w:r>
      <w:proofErr w:type="gramEnd"/>
      <w:r w:rsidRPr="005A6D13">
        <w:rPr>
          <w:rFonts w:ascii="Times New Roman" w:hAnsi="Times New Roman"/>
          <w:sz w:val="24"/>
          <w:szCs w:val="24"/>
        </w:rPr>
        <w:br/>
        <w:t xml:space="preserve">• </w:t>
      </w:r>
      <w:proofErr w:type="gramStart"/>
      <w:r w:rsidRPr="005A6D13">
        <w:rPr>
          <w:rFonts w:ascii="Times New Roman" w:hAnsi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  <w:r w:rsidRPr="005A6D13">
        <w:rPr>
          <w:rFonts w:ascii="Times New Roman" w:hAnsi="Times New Roman"/>
          <w:sz w:val="24"/>
          <w:szCs w:val="24"/>
        </w:rPr>
        <w:br/>
        <w:t>• развитие интереса к математическому творчеству и математических способностей;</w:t>
      </w:r>
      <w:r w:rsidRPr="005A6D13">
        <w:rPr>
          <w:rFonts w:ascii="Times New Roman" w:hAnsi="Times New Roman"/>
          <w:sz w:val="24"/>
          <w:szCs w:val="24"/>
        </w:rPr>
        <w:br/>
      </w:r>
      <w:r w:rsidRPr="005A6D13">
        <w:rPr>
          <w:rFonts w:ascii="Times New Roman" w:hAnsi="Times New Roman"/>
          <w:sz w:val="24"/>
          <w:szCs w:val="24"/>
          <w:u w:val="single"/>
        </w:rPr>
        <w:t xml:space="preserve">2) в </w:t>
      </w:r>
      <w:proofErr w:type="spellStart"/>
      <w:r w:rsidRPr="005A6D13">
        <w:rPr>
          <w:rFonts w:ascii="Times New Roman" w:hAnsi="Times New Roman"/>
          <w:sz w:val="24"/>
          <w:szCs w:val="24"/>
          <w:u w:val="single"/>
        </w:rPr>
        <w:t>метапредметном</w:t>
      </w:r>
      <w:proofErr w:type="spellEnd"/>
      <w:r w:rsidRPr="005A6D13">
        <w:rPr>
          <w:rFonts w:ascii="Times New Roman" w:hAnsi="Times New Roman"/>
          <w:sz w:val="24"/>
          <w:szCs w:val="24"/>
          <w:u w:val="single"/>
        </w:rPr>
        <w:t xml:space="preserve"> направлении:</w:t>
      </w:r>
      <w:r w:rsidRPr="005A6D13">
        <w:rPr>
          <w:rFonts w:ascii="Times New Roman" w:hAnsi="Times New Roman"/>
          <w:sz w:val="24"/>
          <w:szCs w:val="24"/>
          <w:u w:val="single"/>
        </w:rPr>
        <w:br/>
      </w:r>
      <w:r w:rsidRPr="005A6D13">
        <w:rPr>
          <w:rFonts w:ascii="Times New Roman" w:hAnsi="Times New Roman"/>
          <w:sz w:val="24"/>
          <w:szCs w:val="24"/>
        </w:rPr>
        <w:t>• 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  <w:r w:rsidRPr="005A6D13">
        <w:rPr>
          <w:rFonts w:ascii="Times New Roman" w:hAnsi="Times New Roman"/>
          <w:sz w:val="24"/>
          <w:szCs w:val="24"/>
        </w:rPr>
        <w:br/>
        <w:t>• 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  <w:proofErr w:type="gramEnd"/>
      <w:r w:rsidRPr="005A6D13">
        <w:rPr>
          <w:rFonts w:ascii="Times New Roman" w:hAnsi="Times New Roman"/>
          <w:sz w:val="24"/>
          <w:szCs w:val="24"/>
        </w:rPr>
        <w:br/>
        <w:t xml:space="preserve">• </w:t>
      </w:r>
      <w:proofErr w:type="gramStart"/>
      <w:r w:rsidRPr="005A6D13">
        <w:rPr>
          <w:rFonts w:ascii="Times New Roman" w:hAnsi="Times New Roman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  <w:r w:rsidRPr="005A6D13">
        <w:rPr>
          <w:rFonts w:ascii="Times New Roman" w:hAnsi="Times New Roman"/>
          <w:sz w:val="24"/>
          <w:szCs w:val="24"/>
        </w:rPr>
        <w:br/>
      </w:r>
      <w:r w:rsidRPr="005A6D13">
        <w:rPr>
          <w:rFonts w:ascii="Times New Roman" w:hAnsi="Times New Roman"/>
          <w:sz w:val="24"/>
          <w:szCs w:val="24"/>
          <w:u w:val="single"/>
        </w:rPr>
        <w:t>3) в предметном направлении:</w:t>
      </w:r>
      <w:r w:rsidRPr="005A6D13">
        <w:rPr>
          <w:rFonts w:ascii="Times New Roman" w:hAnsi="Times New Roman"/>
          <w:sz w:val="24"/>
          <w:szCs w:val="24"/>
          <w:u w:val="single"/>
        </w:rPr>
        <w:br/>
      </w:r>
      <w:r w:rsidRPr="005A6D13">
        <w:rPr>
          <w:rFonts w:ascii="Times New Roman" w:hAnsi="Times New Roman"/>
          <w:sz w:val="24"/>
          <w:szCs w:val="24"/>
        </w:rPr>
        <w:t>• 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  <w:r w:rsidRPr="005A6D13">
        <w:rPr>
          <w:rFonts w:ascii="Times New Roman" w:hAnsi="Times New Roman"/>
          <w:sz w:val="24"/>
          <w:szCs w:val="24"/>
        </w:rPr>
        <w:br/>
        <w:t>• создание фундамента для математического развития, формирования механизмов мышления, характерных для математической деятельности.</w:t>
      </w:r>
      <w:proofErr w:type="gramEnd"/>
    </w:p>
    <w:p w:rsidR="00794473" w:rsidRDefault="00794473" w:rsidP="007944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4473" w:rsidRPr="005A6D13" w:rsidRDefault="00794473" w:rsidP="007944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2.Общая характеристика  учебного предмета «Геометрия»</w:t>
      </w:r>
    </w:p>
    <w:p w:rsidR="00794473" w:rsidRPr="005A6D13" w:rsidRDefault="00794473" w:rsidP="0079447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</w:t>
      </w:r>
      <w:r w:rsidRPr="005A6D13">
        <w:rPr>
          <w:rFonts w:ascii="Times New Roman" w:hAnsi="Times New Roman"/>
          <w:sz w:val="24"/>
          <w:szCs w:val="24"/>
        </w:rPr>
        <w:t>Геометрия 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794473" w:rsidRDefault="00794473" w:rsidP="00794473">
      <w:pPr>
        <w:spacing w:line="240" w:lineRule="auto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В курсе геометрии 7 класса систематизируются знания обучающихся о простейших геометрических фигурах и их свойствах; вводится понятие равенства фигур; вводится понятие теоремы; вырабатывается умение доказывать равенство треугольников с помощью изученных признаков; вводится новый класс задач - на построение с помощью циркуля и линейки; вводится одно из важнейших понятий - понятие параллельных прямых; </w:t>
      </w:r>
      <w:proofErr w:type="gramStart"/>
      <w:r w:rsidRPr="005A6D13">
        <w:rPr>
          <w:rFonts w:ascii="Times New Roman" w:hAnsi="Times New Roman"/>
          <w:sz w:val="24"/>
          <w:szCs w:val="24"/>
        </w:rPr>
        <w:t>даётся первое представление об аксиомах и аксиоматическом методе в геометрии; вводится аксиома параллельных прямых; рассматриваются новые интересные и важные свойства треугольников (в данной теме доказывается одна из важнейших теорем геометрии — теорема о сумме углов треугольника.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6D13">
        <w:rPr>
          <w:rFonts w:ascii="Times New Roman" w:hAnsi="Times New Roman"/>
          <w:sz w:val="24"/>
          <w:szCs w:val="24"/>
        </w:rPr>
        <w:t>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треугольников).</w:t>
      </w:r>
      <w:proofErr w:type="gramEnd"/>
    </w:p>
    <w:p w:rsidR="00794473" w:rsidRPr="00682012" w:rsidRDefault="00794473" w:rsidP="00794473">
      <w:pPr>
        <w:spacing w:line="240" w:lineRule="auto"/>
        <w:rPr>
          <w:rFonts w:ascii="Times New Roman" w:hAnsi="Times New Roman"/>
          <w:sz w:val="2"/>
          <w:szCs w:val="24"/>
        </w:rPr>
      </w:pPr>
    </w:p>
    <w:p w:rsidR="00794473" w:rsidRPr="005A6D1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3.Описание места учебного предмета «Геометрия» в учебном плане</w:t>
      </w:r>
    </w:p>
    <w:p w:rsidR="00794473" w:rsidRDefault="00794473" w:rsidP="0079447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40B80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 не менее 875 часов из расчёта 5 ч в неделю с 5 по 9 класс. </w:t>
      </w:r>
      <w:proofErr w:type="gramStart"/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На изучение математики в 7 классе отводится не менее 170 часов из расчета 5 ч в неделю, при этом разделение часов на изучение алгебры и геометрии может быть следующим:  5 часов в неделю алгебры в </w:t>
      </w:r>
      <w:r w:rsidRPr="00340B8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 четверть, 3 часа в неделю во </w:t>
      </w:r>
      <w:r w:rsidRPr="00340B8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340B8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IV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 четверти, итого 120 часов; 2 часа в неделю геометрии во </w:t>
      </w:r>
      <w:r w:rsidRPr="00340B8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340B8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IV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 четверти, итого 50 часов.</w:t>
      </w:r>
      <w:proofErr w:type="gramEnd"/>
      <w:r w:rsidRPr="00340B80">
        <w:rPr>
          <w:rFonts w:ascii="Times New Roman" w:hAnsi="Times New Roman" w:cs="Times New Roman"/>
          <w:sz w:val="24"/>
          <w:szCs w:val="24"/>
        </w:rPr>
        <w:t xml:space="preserve"> В соответствии с учебным планом Ершовской ООШ  на </w:t>
      </w:r>
      <w:r>
        <w:rPr>
          <w:rFonts w:ascii="Times New Roman" w:hAnsi="Times New Roman" w:cs="Times New Roman"/>
          <w:sz w:val="24"/>
          <w:szCs w:val="24"/>
        </w:rPr>
        <w:t xml:space="preserve">2017 – 2018 </w:t>
      </w:r>
      <w:r w:rsidRPr="00340B80">
        <w:rPr>
          <w:rFonts w:ascii="Times New Roman" w:hAnsi="Times New Roman" w:cs="Times New Roman"/>
          <w:sz w:val="24"/>
          <w:szCs w:val="24"/>
        </w:rPr>
        <w:t xml:space="preserve">учебный год на изучение геометрии в 7 классе предусмотрено 50 часов из расчёта 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2 часа в неделю во </w:t>
      </w:r>
      <w:r w:rsidRPr="00340B8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340B80">
        <w:rPr>
          <w:rFonts w:ascii="Times New Roman" w:hAnsi="Times New Roman" w:cs="Times New Roman"/>
          <w:bCs/>
          <w:iCs/>
          <w:sz w:val="24"/>
          <w:szCs w:val="24"/>
          <w:lang w:val="en-US"/>
        </w:rPr>
        <w:t>IV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 четверти.</w:t>
      </w:r>
    </w:p>
    <w:p w:rsidR="00794473" w:rsidRPr="00682012" w:rsidRDefault="00794473" w:rsidP="0079447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473" w:rsidRPr="005A6D1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 xml:space="preserve">4.Личностные, </w:t>
      </w:r>
      <w:proofErr w:type="spellStart"/>
      <w:r w:rsidRPr="005A6D13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5A6D13">
        <w:rPr>
          <w:rFonts w:ascii="Times New Roman" w:hAnsi="Times New Roman"/>
          <w:b/>
          <w:sz w:val="24"/>
          <w:szCs w:val="24"/>
        </w:rPr>
        <w:t xml:space="preserve"> и предметные результаты  освоения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6D13">
        <w:rPr>
          <w:rFonts w:ascii="Times New Roman" w:hAnsi="Times New Roman"/>
          <w:b/>
          <w:sz w:val="24"/>
          <w:szCs w:val="24"/>
        </w:rPr>
        <w:t>учебного предмет</w:t>
      </w:r>
      <w:r>
        <w:rPr>
          <w:rFonts w:ascii="Times New Roman" w:hAnsi="Times New Roman"/>
          <w:b/>
          <w:sz w:val="24"/>
          <w:szCs w:val="24"/>
        </w:rPr>
        <w:t>а</w:t>
      </w:r>
      <w:r w:rsidRPr="005A6D13">
        <w:rPr>
          <w:rFonts w:ascii="Times New Roman" w:hAnsi="Times New Roman"/>
          <w:b/>
          <w:sz w:val="24"/>
          <w:szCs w:val="24"/>
        </w:rPr>
        <w:t xml:space="preserve"> « Геометрия»</w:t>
      </w:r>
    </w:p>
    <w:p w:rsidR="00794473" w:rsidRPr="005A6D13" w:rsidRDefault="00794473" w:rsidP="00794473">
      <w:pPr>
        <w:pStyle w:val="a6"/>
        <w:numPr>
          <w:ilvl w:val="0"/>
          <w:numId w:val="1"/>
        </w:numPr>
        <w:rPr>
          <w:b/>
        </w:rPr>
      </w:pPr>
      <w:r w:rsidRPr="005A6D13">
        <w:rPr>
          <w:b/>
        </w:rPr>
        <w:t>личностные: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1) формирование ответственного отношения к учению, готовности и </w:t>
      </w:r>
      <w:proofErr w:type="gramStart"/>
      <w:r w:rsidRPr="005A6D13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интересов;2) формирование целостного мировоззрения, соответствующего современному уровню развития науки и общественной практики</w:t>
      </w:r>
    </w:p>
    <w:p w:rsidR="00794473" w:rsidRPr="00682012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3) формирование коммуникативной компетентности в общении и сотрудничестве со сверстниками, старшими и младшими образовательной, общественно полезной, учебно-исследовательской, творческой и других видах деятельности;</w:t>
      </w:r>
      <w:r w:rsidRPr="00E271FF">
        <w:rPr>
          <w:rFonts w:ascii="Times New Roman" w:hAnsi="Times New Roman"/>
          <w:noProof/>
          <w:sz w:val="24"/>
          <w:szCs w:val="24"/>
        </w:rPr>
        <w:t xml:space="preserve">   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5A6D13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5A6D13">
        <w:rPr>
          <w:rFonts w:ascii="Times New Roman" w:hAnsi="Times New Roman"/>
          <w:sz w:val="24"/>
          <w:szCs w:val="24"/>
        </w:rPr>
        <w:t>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5) критичность мышления, умение распознавать логически некорректные высказывания, отличать гипотезу </w:t>
      </w:r>
      <w:proofErr w:type="gramStart"/>
      <w:r w:rsidRPr="005A6D13">
        <w:rPr>
          <w:rFonts w:ascii="Times New Roman" w:hAnsi="Times New Roman"/>
          <w:sz w:val="24"/>
          <w:szCs w:val="24"/>
        </w:rPr>
        <w:t>от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факт;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6) креативность мышления, инициативу, находчивость, активность при решении геометрических задач;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lastRenderedPageBreak/>
        <w:t>7) умение контролировать процесс и результат учебной математической деятельности;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8) способность к эмоциональному восприятию математических объектов, задач, решений, рассуждений;</w:t>
      </w:r>
    </w:p>
    <w:p w:rsidR="00794473" w:rsidRPr="005A6D13" w:rsidRDefault="00794473" w:rsidP="00794473">
      <w:pPr>
        <w:pStyle w:val="a6"/>
        <w:numPr>
          <w:ilvl w:val="0"/>
          <w:numId w:val="1"/>
        </w:numPr>
        <w:rPr>
          <w:b/>
        </w:rPr>
      </w:pPr>
      <w:proofErr w:type="spellStart"/>
      <w:r w:rsidRPr="005A6D13">
        <w:rPr>
          <w:b/>
        </w:rPr>
        <w:t>метапредметные</w:t>
      </w:r>
      <w:proofErr w:type="spellEnd"/>
      <w:r w:rsidRPr="005A6D13">
        <w:rPr>
          <w:b/>
        </w:rPr>
        <w:t>: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1) умение самостоятельно планировать альтернативные пути достижения цели, осознанно выбирать наиболее эффективные способы решения учебных и познавательных задач;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2)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3) умение адекватно оценивать правильность или ошибоч</w:t>
      </w:r>
      <w:r w:rsidRPr="005A6D13">
        <w:rPr>
          <w:rFonts w:ascii="Times New Roman" w:hAnsi="Times New Roman"/>
          <w:sz w:val="24"/>
          <w:szCs w:val="24"/>
        </w:rPr>
        <w:softHyphen/>
        <w:t>ность выполнения учебной задачи, её объективную труд</w:t>
      </w:r>
      <w:r w:rsidRPr="005A6D13">
        <w:rPr>
          <w:rFonts w:ascii="Times New Roman" w:hAnsi="Times New Roman"/>
          <w:sz w:val="24"/>
          <w:szCs w:val="24"/>
        </w:rPr>
        <w:softHyphen/>
        <w:t>ность и собственные возможности её решения;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4) осознанное владение логическими действиями определе</w:t>
      </w:r>
      <w:r w:rsidRPr="005A6D13">
        <w:rPr>
          <w:rFonts w:ascii="Times New Roman" w:hAnsi="Times New Roman"/>
          <w:sz w:val="24"/>
          <w:szCs w:val="24"/>
        </w:rPr>
        <w:softHyphen/>
        <w:t>ния понятий, обобщения, установления аналогий, класси</w:t>
      </w:r>
      <w:r w:rsidRPr="005A6D13">
        <w:rPr>
          <w:rFonts w:ascii="Times New Roman" w:hAnsi="Times New Roman"/>
          <w:sz w:val="24"/>
          <w:szCs w:val="24"/>
        </w:rPr>
        <w:softHyphen/>
        <w:t>фикации на основе самостоятельного выбора оснований и критериев, установления родовидовых связей;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5) умение устанавливать причинно-следственные связи, стро</w:t>
      </w:r>
      <w:r w:rsidRPr="005A6D13">
        <w:rPr>
          <w:rFonts w:ascii="Times New Roman" w:hAnsi="Times New Roman"/>
          <w:sz w:val="24"/>
          <w:szCs w:val="24"/>
        </w:rPr>
        <w:softHyphen/>
        <w:t xml:space="preserve">ить </w:t>
      </w:r>
      <w:proofErr w:type="gramStart"/>
      <w:r w:rsidRPr="005A6D13"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 w:rsidRPr="005A6D13">
        <w:rPr>
          <w:rFonts w:ascii="Times New Roman" w:hAnsi="Times New Roman"/>
          <w:sz w:val="24"/>
          <w:szCs w:val="24"/>
        </w:rPr>
        <w:t>, умозаключение (индуктив</w:t>
      </w:r>
      <w:r w:rsidRPr="005A6D13">
        <w:rPr>
          <w:rFonts w:ascii="Times New Roman" w:hAnsi="Times New Roman"/>
          <w:sz w:val="24"/>
          <w:szCs w:val="24"/>
        </w:rPr>
        <w:softHyphen/>
        <w:t>ное, дедуктивное и по аналогии) и выводы;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6) умение создавать, применять и преобразовывать знаково-</w:t>
      </w:r>
      <w:r w:rsidRPr="005A6D13">
        <w:rPr>
          <w:rFonts w:ascii="Times New Roman" w:hAnsi="Times New Roman"/>
          <w:sz w:val="24"/>
          <w:szCs w:val="24"/>
        </w:rPr>
        <w:softHyphen/>
        <w:t>символические средства, модели и схемы для решения учебных и познавательных задач;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7) умение организовывать учебное сотрудничество и совмест</w:t>
      </w:r>
      <w:r w:rsidRPr="005A6D13">
        <w:rPr>
          <w:rFonts w:ascii="Times New Roman" w:hAnsi="Times New Roman"/>
          <w:sz w:val="24"/>
          <w:szCs w:val="24"/>
        </w:rPr>
        <w:softHyphen/>
        <w:t>ную деятельность с учителем и сверстниками: опреде</w:t>
      </w:r>
      <w:r w:rsidRPr="005A6D13">
        <w:rPr>
          <w:rFonts w:ascii="Times New Roman" w:hAnsi="Times New Roman"/>
          <w:sz w:val="24"/>
          <w:szCs w:val="24"/>
        </w:rPr>
        <w:softHyphen/>
        <w:t>лять цели, распределять функции и роли участников, общие способы работы; умение работать в группе: нахо</w:t>
      </w:r>
      <w:r w:rsidRPr="005A6D13">
        <w:rPr>
          <w:rFonts w:ascii="Times New Roman" w:hAnsi="Times New Roman"/>
          <w:sz w:val="24"/>
          <w:szCs w:val="24"/>
        </w:rPr>
        <w:softHyphen/>
        <w:t>дить общее решение и разрешать конфликты на основе согласования позиций и учёта интересов; слушать парт</w:t>
      </w:r>
      <w:r w:rsidRPr="005A6D13">
        <w:rPr>
          <w:rFonts w:ascii="Times New Roman" w:hAnsi="Times New Roman"/>
          <w:sz w:val="24"/>
          <w:szCs w:val="24"/>
        </w:rPr>
        <w:softHyphen/>
        <w:t>нёра; формулировать, аргументировать и отстаивать своё мнение;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8) формирование и развитие учебной и </w:t>
      </w:r>
      <w:proofErr w:type="spellStart"/>
      <w:r w:rsidRPr="005A6D13">
        <w:rPr>
          <w:rFonts w:ascii="Times New Roman" w:hAnsi="Times New Roman"/>
          <w:sz w:val="24"/>
          <w:szCs w:val="24"/>
        </w:rPr>
        <w:t>общепользователь</w:t>
      </w:r>
      <w:r w:rsidRPr="005A6D13">
        <w:rPr>
          <w:rFonts w:ascii="Times New Roman" w:hAnsi="Times New Roman"/>
          <w:sz w:val="24"/>
          <w:szCs w:val="24"/>
        </w:rPr>
        <w:softHyphen/>
        <w:t>ской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 компетентности в области использования информа</w:t>
      </w:r>
      <w:r w:rsidRPr="005A6D13">
        <w:rPr>
          <w:rFonts w:ascii="Times New Roman" w:hAnsi="Times New Roman"/>
          <w:sz w:val="24"/>
          <w:szCs w:val="24"/>
        </w:rPr>
        <w:softHyphen/>
        <w:t>ционно-коммуникационных технологий (ИКТ-</w:t>
      </w:r>
      <w:proofErr w:type="spellStart"/>
      <w:r w:rsidRPr="005A6D13">
        <w:rPr>
          <w:rFonts w:ascii="Times New Roman" w:hAnsi="Times New Roman"/>
          <w:sz w:val="24"/>
          <w:szCs w:val="24"/>
        </w:rPr>
        <w:t>компетент</w:t>
      </w:r>
      <w:proofErr w:type="spellEnd"/>
      <w:r w:rsidRPr="005A6D13">
        <w:rPr>
          <w:rFonts w:ascii="Times New Roman" w:hAnsi="Times New Roman"/>
          <w:sz w:val="24"/>
          <w:szCs w:val="24"/>
        </w:rPr>
        <w:t>-</w:t>
      </w:r>
      <w:proofErr w:type="spellStart"/>
      <w:r w:rsidRPr="005A6D13">
        <w:rPr>
          <w:rFonts w:ascii="Times New Roman" w:hAnsi="Times New Roman"/>
          <w:sz w:val="24"/>
          <w:szCs w:val="24"/>
        </w:rPr>
        <w:t>ности</w:t>
      </w:r>
      <w:proofErr w:type="spellEnd"/>
      <w:r w:rsidRPr="005A6D13">
        <w:rPr>
          <w:rFonts w:ascii="Times New Roman" w:hAnsi="Times New Roman"/>
          <w:sz w:val="24"/>
          <w:szCs w:val="24"/>
        </w:rPr>
        <w:t>);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9) формирование первоначальных представлений об идеях и о методах ма</w:t>
      </w:r>
      <w:r w:rsidRPr="005A6D13">
        <w:rPr>
          <w:rFonts w:ascii="Times New Roman" w:hAnsi="Times New Roman"/>
          <w:sz w:val="24"/>
          <w:szCs w:val="24"/>
        </w:rPr>
        <w:softHyphen/>
        <w:t>тематики как об универсальном языке науки и техники, о средстве моделирования явлений и процессов;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10) умение видеть математическую задачу в контексте про</w:t>
      </w:r>
      <w:r w:rsidRPr="005A6D13">
        <w:rPr>
          <w:rFonts w:ascii="Times New Roman" w:hAnsi="Times New Roman"/>
          <w:sz w:val="24"/>
          <w:szCs w:val="24"/>
        </w:rPr>
        <w:softHyphen/>
        <w:t>блемной ситуации в других дисциплинах, в окружающей жизни;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11) умение находить в различных источниках информацию, не</w:t>
      </w:r>
      <w:r w:rsidRPr="005A6D13">
        <w:rPr>
          <w:rFonts w:ascii="Times New Roman" w:hAnsi="Times New Roman"/>
          <w:sz w:val="24"/>
          <w:szCs w:val="24"/>
        </w:rPr>
        <w:softHyphen/>
        <w:t>обходимую для решения математических проблем, и пред</w:t>
      </w:r>
      <w:r w:rsidRPr="005A6D13">
        <w:rPr>
          <w:rFonts w:ascii="Times New Roman" w:hAnsi="Times New Roman"/>
          <w:sz w:val="24"/>
          <w:szCs w:val="24"/>
        </w:rPr>
        <w:softHyphen/>
        <w:t>ставлять её в понятной форме; принимать решение в усло</w:t>
      </w:r>
      <w:r w:rsidRPr="005A6D13">
        <w:rPr>
          <w:rFonts w:ascii="Times New Roman" w:hAnsi="Times New Roman"/>
          <w:sz w:val="24"/>
          <w:szCs w:val="24"/>
        </w:rPr>
        <w:softHyphen/>
        <w:t>виях неполной и избыточной, точной и вероятностной информации;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12) умение понимать и использовать математические средства наглядности (рисунки, чертежи, схемы и др.) для иллю</w:t>
      </w:r>
      <w:r w:rsidRPr="005A6D13">
        <w:rPr>
          <w:rFonts w:ascii="Times New Roman" w:hAnsi="Times New Roman"/>
          <w:sz w:val="24"/>
          <w:szCs w:val="24"/>
        </w:rPr>
        <w:softHyphen/>
        <w:t>страции, интерпретации, аргументации;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13)умение выдвигать гипотезы при решении учебных задач и понимать необходимость </w:t>
      </w:r>
      <w:proofErr w:type="spellStart"/>
      <w:r w:rsidRPr="005A6D13">
        <w:rPr>
          <w:rFonts w:ascii="Times New Roman" w:hAnsi="Times New Roman"/>
          <w:sz w:val="24"/>
          <w:szCs w:val="24"/>
        </w:rPr>
        <w:t>ихпроверки</w:t>
      </w:r>
      <w:proofErr w:type="spellEnd"/>
      <w:r w:rsidRPr="005A6D13">
        <w:rPr>
          <w:rFonts w:ascii="Times New Roman" w:hAnsi="Times New Roman"/>
          <w:sz w:val="24"/>
          <w:szCs w:val="24"/>
        </w:rPr>
        <w:t>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14) умение применять индуктивные и дедуктивные способы рассуждений, видеть различные стратегии решения задач;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15) понимание сущности алгоритмических предписаний и уме</w:t>
      </w:r>
      <w:r w:rsidRPr="005A6D13">
        <w:rPr>
          <w:rFonts w:ascii="Times New Roman" w:hAnsi="Times New Roman"/>
          <w:sz w:val="24"/>
          <w:szCs w:val="24"/>
        </w:rPr>
        <w:softHyphen/>
        <w:t>ние действовать в соответствии с предложенным алго</w:t>
      </w:r>
      <w:r w:rsidRPr="005A6D13">
        <w:rPr>
          <w:rFonts w:ascii="Times New Roman" w:hAnsi="Times New Roman"/>
          <w:sz w:val="24"/>
          <w:szCs w:val="24"/>
        </w:rPr>
        <w:softHyphen/>
        <w:t>ритмом;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16) умение самостоятельно ставить цели, выбирать и созда</w:t>
      </w:r>
      <w:r w:rsidRPr="005A6D13">
        <w:rPr>
          <w:rFonts w:ascii="Times New Roman" w:hAnsi="Times New Roman"/>
          <w:sz w:val="24"/>
          <w:szCs w:val="24"/>
        </w:rPr>
        <w:softHyphen/>
        <w:t>вать алгоритмы для решения учебных математических проблем;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17) умение планировать и осуществлять деятельность, направ</w:t>
      </w:r>
      <w:r w:rsidRPr="005A6D13">
        <w:rPr>
          <w:rFonts w:ascii="Times New Roman" w:hAnsi="Times New Roman"/>
          <w:sz w:val="24"/>
          <w:szCs w:val="24"/>
        </w:rPr>
        <w:softHyphen/>
        <w:t>ленную на решение задач исследовательского характера;</w:t>
      </w:r>
    </w:p>
    <w:p w:rsidR="00794473" w:rsidRPr="005A6D13" w:rsidRDefault="00794473" w:rsidP="00794473">
      <w:pPr>
        <w:pStyle w:val="a6"/>
        <w:numPr>
          <w:ilvl w:val="0"/>
          <w:numId w:val="1"/>
        </w:numPr>
        <w:rPr>
          <w:b/>
        </w:rPr>
      </w:pPr>
      <w:r w:rsidRPr="005A6D13">
        <w:rPr>
          <w:b/>
        </w:rPr>
        <w:t>предметные: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lastRenderedPageBreak/>
        <w:t>1)овладение базовым понятийным аппаратом по основным разделам содержания; представление об основных изучае</w:t>
      </w:r>
      <w:r w:rsidRPr="005A6D13">
        <w:rPr>
          <w:rFonts w:ascii="Times New Roman" w:hAnsi="Times New Roman"/>
          <w:sz w:val="24"/>
          <w:szCs w:val="24"/>
        </w:rPr>
        <w:softHyphen/>
        <w:t>мых понятиях (число, геометрическая фигура, вектор, ко</w:t>
      </w:r>
      <w:r w:rsidRPr="005A6D13">
        <w:rPr>
          <w:rFonts w:ascii="Times New Roman" w:hAnsi="Times New Roman"/>
          <w:sz w:val="24"/>
          <w:szCs w:val="24"/>
        </w:rPr>
        <w:softHyphen/>
        <w:t>ординаты) как важнейших математических моделях, по</w:t>
      </w:r>
      <w:r w:rsidRPr="005A6D13">
        <w:rPr>
          <w:rFonts w:ascii="Times New Roman" w:hAnsi="Times New Roman"/>
          <w:sz w:val="24"/>
          <w:szCs w:val="24"/>
        </w:rPr>
        <w:softHyphen/>
        <w:t>зволяющих описывать и изучать реальные процессы и явления;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2) умение работать с геометрическим текстом (анализиро</w:t>
      </w:r>
      <w:r w:rsidRPr="005A6D13">
        <w:rPr>
          <w:rFonts w:ascii="Times New Roman" w:hAnsi="Times New Roman"/>
          <w:sz w:val="24"/>
          <w:szCs w:val="24"/>
        </w:rPr>
        <w:softHyphen/>
        <w:t>вать, извлекать необходимую информацию), точно и гра</w:t>
      </w:r>
      <w:r w:rsidRPr="005A6D13">
        <w:rPr>
          <w:rFonts w:ascii="Times New Roman" w:hAnsi="Times New Roman"/>
          <w:sz w:val="24"/>
          <w:szCs w:val="24"/>
        </w:rPr>
        <w:softHyphen/>
        <w:t>мотно выражать свои мысли в устной и письменной речи с применением математической терминологии и символи</w:t>
      </w:r>
      <w:r w:rsidRPr="005A6D13">
        <w:rPr>
          <w:rFonts w:ascii="Times New Roman" w:hAnsi="Times New Roman"/>
          <w:sz w:val="24"/>
          <w:szCs w:val="24"/>
        </w:rPr>
        <w:softHyphen/>
        <w:t>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3)овладение навыками устных, письменных, инструменталь</w:t>
      </w:r>
      <w:r w:rsidRPr="005A6D13">
        <w:rPr>
          <w:rFonts w:ascii="Times New Roman" w:hAnsi="Times New Roman"/>
          <w:sz w:val="24"/>
          <w:szCs w:val="24"/>
        </w:rPr>
        <w:softHyphen/>
        <w:t>ных вычислений;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4) овладение геометрическим языком, умение использовать его для описания предметов окружающего мира, раз</w:t>
      </w:r>
      <w:r w:rsidRPr="005A6D13">
        <w:rPr>
          <w:rFonts w:ascii="Times New Roman" w:hAnsi="Times New Roman"/>
          <w:sz w:val="24"/>
          <w:szCs w:val="24"/>
        </w:rPr>
        <w:softHyphen/>
        <w:t>витие пространственных представлений и изобразитель</w:t>
      </w:r>
      <w:r w:rsidRPr="005A6D13">
        <w:rPr>
          <w:rFonts w:ascii="Times New Roman" w:hAnsi="Times New Roman"/>
          <w:sz w:val="24"/>
          <w:szCs w:val="24"/>
        </w:rPr>
        <w:softHyphen/>
        <w:t>ных умений, приобретение навыков геометрических по</w:t>
      </w:r>
      <w:r w:rsidRPr="005A6D13">
        <w:rPr>
          <w:rFonts w:ascii="Times New Roman" w:hAnsi="Times New Roman"/>
          <w:sz w:val="24"/>
          <w:szCs w:val="24"/>
        </w:rPr>
        <w:softHyphen/>
        <w:t>строений;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5)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</w:t>
      </w:r>
      <w:r w:rsidRPr="005A6D13">
        <w:rPr>
          <w:rFonts w:ascii="Times New Roman" w:hAnsi="Times New Roman"/>
          <w:sz w:val="24"/>
          <w:szCs w:val="24"/>
        </w:rPr>
        <w:softHyphen/>
        <w:t>ские знания о них для решения геометрических и практи</w:t>
      </w:r>
      <w:r w:rsidRPr="005A6D13">
        <w:rPr>
          <w:rFonts w:ascii="Times New Roman" w:hAnsi="Times New Roman"/>
          <w:sz w:val="24"/>
          <w:szCs w:val="24"/>
        </w:rPr>
        <w:softHyphen/>
        <w:t>ческих задач;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6) умение измерять длины отрезков, величины углов, исполь</w:t>
      </w:r>
      <w:r w:rsidRPr="005A6D13">
        <w:rPr>
          <w:rFonts w:ascii="Times New Roman" w:hAnsi="Times New Roman"/>
          <w:sz w:val="24"/>
          <w:szCs w:val="24"/>
        </w:rPr>
        <w:softHyphen/>
        <w:t>зовать формулы для нахождения периметров, площадей и объёмов геометрических фигур;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7)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94473" w:rsidRDefault="00794473" w:rsidP="007944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4473" w:rsidRPr="005A6D1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5. Содержание учебного предмета «Геометрия»</w:t>
      </w:r>
    </w:p>
    <w:p w:rsidR="00794473" w:rsidRPr="005A6D13" w:rsidRDefault="00794473" w:rsidP="007944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 xml:space="preserve">1. Начальные геометрические сведения 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Начальные понятия планиметрии. Геометрические фигу</w:t>
      </w:r>
      <w:r w:rsidRPr="005A6D13">
        <w:rPr>
          <w:rFonts w:ascii="Times New Roman" w:hAnsi="Times New Roman"/>
          <w:sz w:val="24"/>
          <w:szCs w:val="24"/>
        </w:rPr>
        <w:softHyphen/>
        <w:t>ры. Понятие о равенстве фигур. Отрезок. Равенство отрезков. Длина отрезка и ее свойства. Угол. Равенство углов. Величина угла и ее свойства. Смежные и вертикальные углы и их свой</w:t>
      </w:r>
      <w:r w:rsidRPr="005A6D13">
        <w:rPr>
          <w:rFonts w:ascii="Times New Roman" w:hAnsi="Times New Roman"/>
          <w:sz w:val="24"/>
          <w:szCs w:val="24"/>
        </w:rPr>
        <w:softHyphen/>
        <w:t>ства. Перпендикулярные прямые.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Основная цель — систематизировать знания учащих</w:t>
      </w:r>
      <w:r w:rsidRPr="005A6D13">
        <w:rPr>
          <w:rFonts w:ascii="Times New Roman" w:hAnsi="Times New Roman"/>
          <w:sz w:val="24"/>
          <w:szCs w:val="24"/>
        </w:rPr>
        <w:softHyphen/>
        <w:t>ся об основных свойствах простейших геометрических фигур, ввести понятие равенства фигур.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Основное внимание в учебном материале этой темы уде</w:t>
      </w:r>
      <w:r w:rsidRPr="005A6D13">
        <w:rPr>
          <w:rFonts w:ascii="Times New Roman" w:hAnsi="Times New Roman"/>
          <w:sz w:val="24"/>
          <w:szCs w:val="24"/>
        </w:rPr>
        <w:softHyphen/>
        <w:t>ляется двум аспектам: понятию равенства геометрических фигур (отрезков и углов) и свойствам измерения отрезков и углов, что находит свое отражение в заданной системе упраж</w:t>
      </w:r>
      <w:r w:rsidRPr="005A6D13">
        <w:rPr>
          <w:rFonts w:ascii="Times New Roman" w:hAnsi="Times New Roman"/>
          <w:sz w:val="24"/>
          <w:szCs w:val="24"/>
        </w:rPr>
        <w:softHyphen/>
        <w:t>нений.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Изучение данной темы должно также решать задачу введе</w:t>
      </w:r>
      <w:r w:rsidRPr="005A6D13">
        <w:rPr>
          <w:rFonts w:ascii="Times New Roman" w:hAnsi="Times New Roman"/>
          <w:sz w:val="24"/>
          <w:szCs w:val="24"/>
        </w:rPr>
        <w:softHyphen/>
        <w:t>ния терминологии, развития навыков изображения планимет</w:t>
      </w:r>
      <w:r w:rsidRPr="005A6D13">
        <w:rPr>
          <w:rFonts w:ascii="Times New Roman" w:hAnsi="Times New Roman"/>
          <w:sz w:val="24"/>
          <w:szCs w:val="24"/>
        </w:rPr>
        <w:softHyphen/>
        <w:t>рических фигур и простейших геометрических конфигураций, связанных с условиями решаемых задач. Решение задач данной темы следует использовать для постепенного формирования у учащихся навыков применения свойств геометрических фигур как опоры при решении задач, первоначально проговаривая их в ходе решения устных задач.</w:t>
      </w:r>
    </w:p>
    <w:p w:rsidR="00794473" w:rsidRPr="005A6D1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 xml:space="preserve">2. Треугольники 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Треугольник. Признаки равенства треугольников. Перпен</w:t>
      </w:r>
      <w:r w:rsidRPr="005A6D13">
        <w:rPr>
          <w:rFonts w:ascii="Times New Roman" w:hAnsi="Times New Roman"/>
          <w:sz w:val="24"/>
          <w:szCs w:val="24"/>
        </w:rPr>
        <w:softHyphen/>
        <w:t xml:space="preserve">дикуляр </w:t>
      </w:r>
      <w:proofErr w:type="gramStart"/>
      <w:r w:rsidRPr="005A6D13">
        <w:rPr>
          <w:rFonts w:ascii="Times New Roman" w:hAnsi="Times New Roman"/>
          <w:sz w:val="24"/>
          <w:szCs w:val="24"/>
        </w:rPr>
        <w:t>к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прямой. Медианы, биссектрисы и высоты треуголь</w:t>
      </w:r>
      <w:r w:rsidRPr="005A6D13">
        <w:rPr>
          <w:rFonts w:ascii="Times New Roman" w:hAnsi="Times New Roman"/>
          <w:sz w:val="24"/>
          <w:szCs w:val="24"/>
        </w:rPr>
        <w:softHyphen/>
        <w:t>ника. Равнобедренный треугольник и его свойства. Основные задачи на построение с помощью циркуля и линейки.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Основная цель — сформировать умение доказывать равенство данных треугольников, опираясь на изученные признаки; отработать навыки решения простейших задач на построение с помощью циркуля и линейки.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lastRenderedPageBreak/>
        <w:t>При изучении темы следует основное внимание уделить формированию у учащихся умения доказывать равенство тре</w:t>
      </w:r>
      <w:r w:rsidRPr="005A6D13">
        <w:rPr>
          <w:rFonts w:ascii="Times New Roman" w:hAnsi="Times New Roman"/>
          <w:sz w:val="24"/>
          <w:szCs w:val="24"/>
        </w:rPr>
        <w:softHyphen/>
        <w:t>угольников, т. е. выделять равенство трех соответствующих элементов данных треугольников и делать ссылки на изученные признаки. На начальном этапе изучения темы полезно больше внимания уделять использованию средств наглядно</w:t>
      </w:r>
      <w:r w:rsidRPr="005A6D13">
        <w:rPr>
          <w:rFonts w:ascii="Times New Roman" w:hAnsi="Times New Roman"/>
          <w:sz w:val="24"/>
          <w:szCs w:val="24"/>
        </w:rPr>
        <w:softHyphen/>
        <w:t>сти, решению задач по готовым чертежам.</w:t>
      </w:r>
    </w:p>
    <w:p w:rsidR="00794473" w:rsidRPr="005A6D1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 xml:space="preserve">3. Параллельные прямые 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Признаки параллельности </w:t>
      </w:r>
      <w:proofErr w:type="gramStart"/>
      <w:r w:rsidRPr="005A6D13">
        <w:rPr>
          <w:rFonts w:ascii="Times New Roman" w:hAnsi="Times New Roman"/>
          <w:sz w:val="24"/>
          <w:szCs w:val="24"/>
        </w:rPr>
        <w:t>прямых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. Аксиома </w:t>
      </w:r>
      <w:proofErr w:type="gramStart"/>
      <w:r w:rsidRPr="005A6D13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прямых. Свойства </w:t>
      </w:r>
      <w:proofErr w:type="gramStart"/>
      <w:r w:rsidRPr="005A6D13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прямых.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Основная цель — дать систематические сведения о параллельности </w:t>
      </w:r>
      <w:proofErr w:type="gramStart"/>
      <w:r w:rsidRPr="005A6D13">
        <w:rPr>
          <w:rFonts w:ascii="Times New Roman" w:hAnsi="Times New Roman"/>
          <w:sz w:val="24"/>
          <w:szCs w:val="24"/>
        </w:rPr>
        <w:t>прямых</w:t>
      </w:r>
      <w:proofErr w:type="gramEnd"/>
      <w:r w:rsidRPr="005A6D13">
        <w:rPr>
          <w:rFonts w:ascii="Times New Roman" w:hAnsi="Times New Roman"/>
          <w:sz w:val="24"/>
          <w:szCs w:val="24"/>
        </w:rPr>
        <w:t>; ввести аксиому параллельных пря</w:t>
      </w:r>
      <w:r w:rsidRPr="005A6D13">
        <w:rPr>
          <w:rFonts w:ascii="Times New Roman" w:hAnsi="Times New Roman"/>
          <w:sz w:val="24"/>
          <w:szCs w:val="24"/>
        </w:rPr>
        <w:softHyphen/>
        <w:t>мых.</w:t>
      </w:r>
    </w:p>
    <w:p w:rsidR="00794473" w:rsidRPr="00682012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Знания признаков параллельности прямых, свойств углов </w:t>
      </w:r>
      <w:proofErr w:type="gramStart"/>
      <w:r w:rsidRPr="005A6D13">
        <w:rPr>
          <w:rFonts w:ascii="Times New Roman" w:hAnsi="Times New Roman"/>
          <w:sz w:val="24"/>
          <w:szCs w:val="24"/>
        </w:rPr>
        <w:t>при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6D13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прямых и секущей находят широкое применение в дальнейшем курсе геометрии при изучении четырехугольников, подобия треугольников, а также в курсе стереометрии. Отсюда следует необходимость  уделить значительное внимание фор</w:t>
      </w:r>
      <w:r w:rsidRPr="005A6D13">
        <w:rPr>
          <w:rFonts w:ascii="Times New Roman" w:hAnsi="Times New Roman"/>
          <w:sz w:val="24"/>
          <w:szCs w:val="24"/>
        </w:rPr>
        <w:softHyphen/>
        <w:t>мированию умений доказывать параллельность прямых с исполь</w:t>
      </w:r>
      <w:r w:rsidRPr="005A6D13">
        <w:rPr>
          <w:rFonts w:ascii="Times New Roman" w:hAnsi="Times New Roman"/>
          <w:sz w:val="24"/>
          <w:szCs w:val="24"/>
        </w:rPr>
        <w:softHyphen/>
        <w:t xml:space="preserve">зованием соответствующих признаков, находить </w:t>
      </w:r>
      <w:proofErr w:type="gramStart"/>
      <w:r w:rsidRPr="005A6D13">
        <w:rPr>
          <w:rFonts w:ascii="Times New Roman" w:hAnsi="Times New Roman"/>
          <w:sz w:val="24"/>
          <w:szCs w:val="24"/>
        </w:rPr>
        <w:t>равные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утлы при параллельных прямых и секущей</w:t>
      </w:r>
    </w:p>
    <w:p w:rsidR="0079447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 xml:space="preserve">4. Соотношения между сторонами и углами треугольника </w:t>
      </w:r>
    </w:p>
    <w:p w:rsidR="00794473" w:rsidRPr="005A6D1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Сумма углов треугольника. Соотношения между сторонами и углами треугольника. Неравенство треугольника. Некоторые свойства прямоугольных треугольников. Признаки равенства прямоугольных треугольников. Расстояние от точки </w:t>
      </w:r>
      <w:proofErr w:type="gramStart"/>
      <w:r w:rsidRPr="005A6D13">
        <w:rPr>
          <w:rFonts w:ascii="Times New Roman" w:hAnsi="Times New Roman"/>
          <w:sz w:val="24"/>
          <w:szCs w:val="24"/>
        </w:rPr>
        <w:t>до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прямой. Расстояние </w:t>
      </w:r>
      <w:proofErr w:type="gramStart"/>
      <w:r w:rsidRPr="005A6D13">
        <w:rPr>
          <w:rFonts w:ascii="Times New Roman" w:hAnsi="Times New Roman"/>
          <w:sz w:val="24"/>
          <w:szCs w:val="24"/>
        </w:rPr>
        <w:t>между</w:t>
      </w:r>
      <w:proofErr w:type="gramEnd"/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параллельными прямыми. Задачи на пост</w:t>
      </w:r>
      <w:r w:rsidRPr="005A6D13">
        <w:rPr>
          <w:rFonts w:ascii="Times New Roman" w:hAnsi="Times New Roman"/>
          <w:sz w:val="24"/>
          <w:szCs w:val="24"/>
        </w:rPr>
        <w:softHyphen/>
        <w:t>роение.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Основная цель — расширить знания учащихся о тре</w:t>
      </w:r>
      <w:r w:rsidRPr="005A6D13">
        <w:rPr>
          <w:rFonts w:ascii="Times New Roman" w:hAnsi="Times New Roman"/>
          <w:sz w:val="24"/>
          <w:szCs w:val="24"/>
        </w:rPr>
        <w:softHyphen/>
        <w:t>угольниках.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В данной теме рассматривается одна из важнейших тео</w:t>
      </w:r>
      <w:r w:rsidRPr="005A6D13">
        <w:rPr>
          <w:rFonts w:ascii="Times New Roman" w:hAnsi="Times New Roman"/>
          <w:sz w:val="24"/>
          <w:szCs w:val="24"/>
        </w:rPr>
        <w:softHyphen/>
        <w:t>рем курса — теорема о сумме углов треугольника, в которой впервые формулируется неочевидный факт. Теорема позво</w:t>
      </w:r>
      <w:r w:rsidRPr="005A6D13">
        <w:rPr>
          <w:rFonts w:ascii="Times New Roman" w:hAnsi="Times New Roman"/>
          <w:sz w:val="24"/>
          <w:szCs w:val="24"/>
        </w:rPr>
        <w:softHyphen/>
        <w:t>ляет получить важные следствия — свойство внешнего угла треугольника, некоторые свойства и признаки прямоуголь</w:t>
      </w:r>
      <w:r w:rsidRPr="005A6D13">
        <w:rPr>
          <w:rFonts w:ascii="Times New Roman" w:hAnsi="Times New Roman"/>
          <w:sz w:val="24"/>
          <w:szCs w:val="24"/>
        </w:rPr>
        <w:softHyphen/>
        <w:t>ных треугольников.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При введении понятия расстояния между </w:t>
      </w:r>
      <w:proofErr w:type="gramStart"/>
      <w:r w:rsidRPr="005A6D13">
        <w:rPr>
          <w:rFonts w:ascii="Times New Roman" w:hAnsi="Times New Roman"/>
          <w:sz w:val="24"/>
          <w:szCs w:val="24"/>
        </w:rPr>
        <w:t>параллельными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прямыми у учащихся формируется представление о парал</w:t>
      </w:r>
      <w:r w:rsidRPr="005A6D13">
        <w:rPr>
          <w:rFonts w:ascii="Times New Roman" w:hAnsi="Times New Roman"/>
          <w:sz w:val="24"/>
          <w:szCs w:val="24"/>
        </w:rPr>
        <w:softHyphen/>
        <w:t>лельных прямых как равноотстоящих друг от друга (точка, движущаяся по одной из параллельных прямых, все время на</w:t>
      </w:r>
      <w:r w:rsidRPr="005A6D13">
        <w:rPr>
          <w:rFonts w:ascii="Times New Roman" w:hAnsi="Times New Roman"/>
          <w:sz w:val="24"/>
          <w:szCs w:val="24"/>
        </w:rPr>
        <w:softHyphen/>
        <w:t>ходится на одном и том же расстоянии от другой прямой), что будет использоваться в дальнейшем курсе геометрии и при изучении стереометрии.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При решении задач на построение в VII классе рекомендует</w:t>
      </w:r>
      <w:r w:rsidRPr="005A6D13">
        <w:rPr>
          <w:rFonts w:ascii="Times New Roman" w:hAnsi="Times New Roman"/>
          <w:sz w:val="24"/>
          <w:szCs w:val="24"/>
        </w:rPr>
        <w:softHyphen/>
        <w:t>ся ограничиваться только выполнением построения искомой фигуры циркулем и линейкой. В отдельных случаях можно про</w:t>
      </w:r>
      <w:r w:rsidRPr="005A6D13">
        <w:rPr>
          <w:rFonts w:ascii="Times New Roman" w:hAnsi="Times New Roman"/>
          <w:sz w:val="24"/>
          <w:szCs w:val="24"/>
        </w:rPr>
        <w:softHyphen/>
        <w:t>водить устно анализ и доказательство, а элементы исследования могут присутствовать лишь тогда, когда это оговорено условием задачи.</w:t>
      </w:r>
    </w:p>
    <w:p w:rsidR="00794473" w:rsidRPr="005A6D1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5. Повторение. Решение задач.</w:t>
      </w:r>
    </w:p>
    <w:p w:rsidR="00794473" w:rsidRPr="00682012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Систематизация и обобщение полученных знаний за курс геометрии 7 класса, решение задач по всем темам, применение изученных свойств в комплексе при решении задач.</w:t>
      </w:r>
    </w:p>
    <w:p w:rsidR="0079447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94473" w:rsidRPr="005A6D1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6.Тематическое планирование с определением основных видов учебной деятельности.</w:t>
      </w:r>
    </w:p>
    <w:tbl>
      <w:tblPr>
        <w:tblStyle w:val="a5"/>
        <w:tblW w:w="14709" w:type="dxa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134"/>
        <w:gridCol w:w="11057"/>
      </w:tblGrid>
      <w:tr w:rsidR="00794473" w:rsidRPr="005A6D13" w:rsidTr="002E5F82">
        <w:tc>
          <w:tcPr>
            <w:tcW w:w="1101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№ раздела</w:t>
            </w:r>
          </w:p>
        </w:tc>
        <w:tc>
          <w:tcPr>
            <w:tcW w:w="1417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134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 xml:space="preserve">Количество часов по </w:t>
            </w:r>
            <w:r w:rsidRPr="005A6D13">
              <w:rPr>
                <w:rFonts w:ascii="Times New Roman" w:hAnsi="Times New Roman"/>
                <w:sz w:val="24"/>
                <w:szCs w:val="24"/>
              </w:rPr>
              <w:lastRenderedPageBreak/>
              <w:t>разделу</w:t>
            </w:r>
          </w:p>
        </w:tc>
        <w:tc>
          <w:tcPr>
            <w:tcW w:w="11057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Характеристика основных видов деятельности ученика</w:t>
            </w:r>
          </w:p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(на уровне учебных действий)</w:t>
            </w:r>
          </w:p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473" w:rsidRPr="005A6D13" w:rsidTr="002E5F82">
        <w:tc>
          <w:tcPr>
            <w:tcW w:w="1101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 xml:space="preserve">Начальные геометрические сведения   </w:t>
            </w:r>
          </w:p>
        </w:tc>
        <w:tc>
          <w:tcPr>
            <w:tcW w:w="1134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57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6D13">
              <w:rPr>
                <w:rFonts w:ascii="Times New Roman" w:hAnsi="Times New Roman"/>
                <w:sz w:val="24"/>
                <w:szCs w:val="24"/>
              </w:rPr>
              <w:t>Объяснять, что такое отрезок, луч, угол, какие фигуры называются равными, как сравниваются и измеряются отрезки и углы, что такое градус и градусная мера угла, какой угол называется прямым, тупым, острым, развёрнутым, что такое середина отрезка и биссектриса угла, какие углы называются смежными и какие вертикальными; формулировать и обосновывать утверждения о свойствах смежных и вертикальных углов;</w:t>
            </w:r>
            <w:proofErr w:type="gramEnd"/>
            <w:r w:rsidRPr="005A6D13">
              <w:rPr>
                <w:rFonts w:ascii="Times New Roman" w:hAnsi="Times New Roman"/>
                <w:sz w:val="24"/>
                <w:szCs w:val="24"/>
              </w:rPr>
              <w:t xml:space="preserve"> объяснять, какие прямые называются перпендикулярными; формулировать и обосновывать утверждение о свойстве двух прямых, перпендикулярных к третьей; изображать и распознавать указанные простейшие фигуры на чертежах; решать задачи, связанные с этими простейшими фигурами.</w:t>
            </w:r>
          </w:p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473" w:rsidRPr="005A6D13" w:rsidTr="002E5F82">
        <w:tc>
          <w:tcPr>
            <w:tcW w:w="1101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 xml:space="preserve">Треугольники    </w:t>
            </w:r>
          </w:p>
        </w:tc>
        <w:tc>
          <w:tcPr>
            <w:tcW w:w="1134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57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6D13">
              <w:rPr>
                <w:rFonts w:ascii="Times New Roman" w:hAnsi="Times New Roman"/>
                <w:sz w:val="24"/>
                <w:szCs w:val="24"/>
              </w:rPr>
              <w:t>Объяснять, какая фигура называется треугольником, что такое вершины, стороны, углы и периметр треугольника, какой треугольник называется равнобедренным и какой равносторонним, какие треугольники называются равными; изображать и распознавать на чертежах треугольники и их элементы; формулировать и доказывать теоремы о признаках равенства треугольников; объяснять, что называется перпендикуляром, проведённым из данной точки к данной прямой;</w:t>
            </w:r>
            <w:proofErr w:type="gramEnd"/>
            <w:r w:rsidRPr="005A6D13">
              <w:rPr>
                <w:rFonts w:ascii="Times New Roman" w:hAnsi="Times New Roman"/>
                <w:sz w:val="24"/>
                <w:szCs w:val="24"/>
              </w:rPr>
              <w:t xml:space="preserve"> формулировать и доказывать теорему о перпендикуляре к прямой; объяснять, какие отрезки называются медианой, биссектрисой и высотой треугольника; формулировать и доказывать теоремы о свойствах равнобедренного треугольника; решать задачи, связанные с признаками равенства треугольников и свойствами равнобедренного треугольника; формулировать определение окружности; объяснять, что такое центр, радиус, хорда и диаметр окружности; решать простейшие задачи на построение (построение угла, равного </w:t>
            </w:r>
            <w:proofErr w:type="gramStart"/>
            <w:r w:rsidRPr="005A6D13">
              <w:rPr>
                <w:rFonts w:ascii="Times New Roman" w:hAnsi="Times New Roman"/>
                <w:sz w:val="24"/>
                <w:szCs w:val="24"/>
              </w:rPr>
              <w:t>данному</w:t>
            </w:r>
            <w:proofErr w:type="gramEnd"/>
            <w:r w:rsidRPr="005A6D13">
              <w:rPr>
                <w:rFonts w:ascii="Times New Roman" w:hAnsi="Times New Roman"/>
                <w:sz w:val="24"/>
                <w:szCs w:val="24"/>
              </w:rPr>
              <w:t>, построение биссектрисы угла, построение перпендикулярных прямых, построение середины отрезка) и более сложные задачи, использующие указанные простейшие; сопоставлять полученный результат с условием задачи; анализировать возможные случаи.</w:t>
            </w:r>
          </w:p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473" w:rsidRPr="005A6D13" w:rsidTr="002E5F82">
        <w:tc>
          <w:tcPr>
            <w:tcW w:w="1101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 xml:space="preserve">Параллельные прямые  </w:t>
            </w:r>
          </w:p>
        </w:tc>
        <w:tc>
          <w:tcPr>
            <w:tcW w:w="1134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57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6D13">
              <w:rPr>
                <w:rFonts w:ascii="Times New Roman" w:hAnsi="Times New Roman"/>
                <w:sz w:val="24"/>
                <w:szCs w:val="24"/>
              </w:rPr>
              <w:t>Формулировать определение параллельных прямых; объяснять с помощью рисунка, какие углы, образованные при пересечении двух прямых секущей, называются накрест лежащими, какие односторонними и какие соответственными; формулировать и доказывать теоремы, выражающие признаки параллельности двух прямых; объяснять, что такое аксиомы геометрии и какие аксиомы уже использовались ранее; формулировать аксиому параллельных прямых и выводить следствия из неё;</w:t>
            </w:r>
            <w:proofErr w:type="gramEnd"/>
            <w:r w:rsidRPr="005A6D13">
              <w:rPr>
                <w:rFonts w:ascii="Times New Roman" w:hAnsi="Times New Roman"/>
                <w:sz w:val="24"/>
                <w:szCs w:val="24"/>
              </w:rPr>
              <w:t xml:space="preserve"> формулировать и доказывать теоремы о свойствах параллельных прямых, обратные теоремам о признаках параллельности, связанных с накрест лежащими, соответственными и односторонними углами, в связи с этим объяснять, что такое условие и заключение теоремы, какая теорема называется обратной по отношению к данной теореме; объяснять, в чём заключается метод доказательства от противного: формулировать и доказывать теоремы об углах с соответственно параллельными и </w:t>
            </w:r>
            <w:r w:rsidRPr="005A6D13">
              <w:rPr>
                <w:rFonts w:ascii="Times New Roman" w:hAnsi="Times New Roman"/>
                <w:sz w:val="24"/>
                <w:szCs w:val="24"/>
              </w:rPr>
              <w:lastRenderedPageBreak/>
              <w:t>перпендикулярными сторонами; приводить примеры использования этого метода; решать задачи на вычисление, доказательство и построение, связанные с параллельными прямыми.</w:t>
            </w:r>
          </w:p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473" w:rsidRPr="005A6D13" w:rsidTr="002E5F82">
        <w:tc>
          <w:tcPr>
            <w:tcW w:w="1101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7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 xml:space="preserve">Соотношения между сторонами и углами треугольников   </w:t>
            </w:r>
          </w:p>
        </w:tc>
        <w:tc>
          <w:tcPr>
            <w:tcW w:w="1134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57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 xml:space="preserve">Формулировать и доказывать теорему о сумме углов треугольника и её следствие о внешнем угле треугольника; проводить классификацию треугольников по углам; формулировать и доказывать теорему о соотношениях между сторонами и углами треугольника (прямое и обратное утверждения) и следствия из неё, теорему о неравенстве треугольника; формулировать и доказывать теоремы о свойствах прямоугольных треугольников (прямоугольный треугольник с углом 30°, признаки равенства прямоугольных треугольников); формулировать определения расстояния от точки до прямой, расстояния между </w:t>
            </w:r>
            <w:proofErr w:type="gramStart"/>
            <w:r w:rsidRPr="005A6D13">
              <w:rPr>
                <w:rFonts w:ascii="Times New Roman" w:hAnsi="Times New Roman"/>
                <w:sz w:val="24"/>
                <w:szCs w:val="24"/>
              </w:rPr>
              <w:t>параллельными</w:t>
            </w:r>
            <w:proofErr w:type="gramEnd"/>
            <w:r w:rsidRPr="005A6D13">
              <w:rPr>
                <w:rFonts w:ascii="Times New Roman" w:hAnsi="Times New Roman"/>
                <w:sz w:val="24"/>
                <w:szCs w:val="24"/>
              </w:rPr>
              <w:t xml:space="preserve"> прямыми; </w:t>
            </w:r>
            <w:proofErr w:type="gramStart"/>
            <w:r w:rsidRPr="005A6D13">
              <w:rPr>
                <w:rFonts w:ascii="Times New Roman" w:hAnsi="Times New Roman"/>
                <w:sz w:val="24"/>
                <w:szCs w:val="24"/>
              </w:rPr>
              <w:t>решать задачи на вычисление, доказательство и построение, связанные с соотношениями между сторонами и углами треугольника и расстоянием между параллельными прямыми, при необходимости проводить по ходу решения дополнительные построения, сопоставлять полученный результат с условием задачи, в задачах на построение исследовать возможные случаи.</w:t>
            </w:r>
            <w:proofErr w:type="gramEnd"/>
          </w:p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473" w:rsidRPr="005A6D13" w:rsidTr="002E5F82">
        <w:tc>
          <w:tcPr>
            <w:tcW w:w="1101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1134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57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Знать материал, изученный в курсе математики за 7 класс.</w:t>
            </w:r>
          </w:p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Владеть общим приемом решения задач.</w:t>
            </w:r>
          </w:p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Уметь применять полученные знания на практике.</w:t>
            </w:r>
          </w:p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Уметь логически мыслить, отстаивать свою точку зрения и выслушивать мнение других, работать в команде.</w:t>
            </w:r>
          </w:p>
        </w:tc>
      </w:tr>
      <w:tr w:rsidR="00794473" w:rsidRPr="005A6D13" w:rsidTr="002E5F82">
        <w:tc>
          <w:tcPr>
            <w:tcW w:w="1101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057" w:type="dxa"/>
          </w:tcPr>
          <w:p w:rsidR="00794473" w:rsidRPr="005A6D13" w:rsidRDefault="00794473" w:rsidP="002E5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4473" w:rsidRPr="005A6D13" w:rsidRDefault="00794473" w:rsidP="0079447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9447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94473" w:rsidRPr="005A6D1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 xml:space="preserve">График контрольных работ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418"/>
        <w:gridCol w:w="10773"/>
      </w:tblGrid>
      <w:tr w:rsidR="00794473" w:rsidRPr="005A6D13" w:rsidTr="002E5F82">
        <w:tc>
          <w:tcPr>
            <w:tcW w:w="1101" w:type="dxa"/>
            <w:vMerge w:val="restart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№п\</w:t>
            </w:r>
            <w:proofErr w:type="gramStart"/>
            <w:r w:rsidRPr="005A6D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35" w:type="dxa"/>
            <w:gridSpan w:val="2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0773" w:type="dxa"/>
            <w:vMerge w:val="restart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794473" w:rsidRPr="005A6D13" w:rsidTr="002E5F82">
        <w:tc>
          <w:tcPr>
            <w:tcW w:w="1101" w:type="dxa"/>
            <w:vMerge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418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Коррекция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773" w:type="dxa"/>
            <w:vMerge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473" w:rsidRPr="005A6D13" w:rsidTr="002E5F82">
        <w:tc>
          <w:tcPr>
            <w:tcW w:w="1101" w:type="dxa"/>
          </w:tcPr>
          <w:p w:rsidR="00794473" w:rsidRPr="005A6D13" w:rsidRDefault="00794473" w:rsidP="00794473">
            <w:pPr>
              <w:pStyle w:val="a6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1418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Контрольная работа №1 по теме «Начальные геометрические сведения»</w:t>
            </w:r>
          </w:p>
        </w:tc>
      </w:tr>
      <w:tr w:rsidR="00794473" w:rsidRPr="005A6D13" w:rsidTr="002E5F82">
        <w:tc>
          <w:tcPr>
            <w:tcW w:w="1101" w:type="dxa"/>
          </w:tcPr>
          <w:p w:rsidR="00794473" w:rsidRPr="005A6D13" w:rsidRDefault="00794473" w:rsidP="00794473">
            <w:pPr>
              <w:pStyle w:val="a6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1418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Контрольная работа №2 по теме «Треугольники. Признаки равенства треугольников»</w:t>
            </w:r>
          </w:p>
        </w:tc>
      </w:tr>
      <w:tr w:rsidR="00794473" w:rsidRPr="005A6D13" w:rsidTr="002E5F82">
        <w:tc>
          <w:tcPr>
            <w:tcW w:w="1101" w:type="dxa"/>
          </w:tcPr>
          <w:p w:rsidR="00794473" w:rsidRPr="005A6D13" w:rsidRDefault="00794473" w:rsidP="00794473">
            <w:pPr>
              <w:pStyle w:val="a6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1418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Контрольная работа №3 по теме «</w:t>
            </w:r>
            <w:proofErr w:type="gramStart"/>
            <w:r w:rsidRPr="005A6D13">
              <w:rPr>
                <w:rFonts w:ascii="Times New Roman" w:hAnsi="Times New Roman"/>
                <w:sz w:val="24"/>
                <w:szCs w:val="24"/>
              </w:rPr>
              <w:t>Параллельные</w:t>
            </w:r>
            <w:proofErr w:type="gramEnd"/>
            <w:r w:rsidRPr="005A6D13">
              <w:rPr>
                <w:rFonts w:ascii="Times New Roman" w:hAnsi="Times New Roman"/>
                <w:sz w:val="24"/>
                <w:szCs w:val="24"/>
              </w:rPr>
              <w:t xml:space="preserve"> прямые»</w:t>
            </w:r>
          </w:p>
        </w:tc>
      </w:tr>
      <w:tr w:rsidR="00794473" w:rsidRPr="005A6D13" w:rsidTr="002E5F82">
        <w:trPr>
          <w:trHeight w:val="543"/>
        </w:trPr>
        <w:tc>
          <w:tcPr>
            <w:tcW w:w="1101" w:type="dxa"/>
          </w:tcPr>
          <w:p w:rsidR="00794473" w:rsidRPr="005A6D13" w:rsidRDefault="00794473" w:rsidP="00794473">
            <w:pPr>
              <w:pStyle w:val="a6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1418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 xml:space="preserve">Контрольная работа №4 по теме «Соотношения  между сторонами и углами треугольника» </w:t>
            </w:r>
          </w:p>
        </w:tc>
      </w:tr>
      <w:tr w:rsidR="00794473" w:rsidRPr="005A6D13" w:rsidTr="002E5F82">
        <w:trPr>
          <w:trHeight w:val="272"/>
        </w:trPr>
        <w:tc>
          <w:tcPr>
            <w:tcW w:w="1101" w:type="dxa"/>
          </w:tcPr>
          <w:p w:rsidR="00794473" w:rsidRPr="005A6D13" w:rsidRDefault="00794473" w:rsidP="00794473">
            <w:pPr>
              <w:pStyle w:val="a6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418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794473" w:rsidRPr="005A6D13" w:rsidRDefault="00794473" w:rsidP="002E5F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13">
              <w:rPr>
                <w:rFonts w:ascii="Times New Roman" w:hAnsi="Times New Roman"/>
                <w:sz w:val="24"/>
                <w:szCs w:val="24"/>
              </w:rPr>
              <w:t>Контрольная работа №5 по теме «Прямоугольные треугольники. Построение треугольника по трем сторонам»</w:t>
            </w:r>
          </w:p>
        </w:tc>
      </w:tr>
    </w:tbl>
    <w:p w:rsidR="0079447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447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447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447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4473" w:rsidRPr="005A6D1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7.Описание учебно-методического и материально-технического обеспечения образовательной деятельности.</w:t>
      </w:r>
    </w:p>
    <w:p w:rsidR="00794473" w:rsidRPr="005A6D13" w:rsidRDefault="00794473" w:rsidP="00794473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Учебно-методические пособия:</w:t>
      </w:r>
    </w:p>
    <w:p w:rsidR="00794473" w:rsidRPr="005A6D13" w:rsidRDefault="00794473" w:rsidP="00794473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Геометрия. 7-9 классы: учебник для общеобразовательных </w:t>
      </w:r>
      <w:proofErr w:type="spellStart"/>
      <w:r w:rsidRPr="005A6D13">
        <w:rPr>
          <w:rFonts w:ascii="Times New Roman" w:hAnsi="Times New Roman"/>
          <w:sz w:val="24"/>
          <w:szCs w:val="24"/>
        </w:rPr>
        <w:t>организаций</w:t>
      </w:r>
      <w:proofErr w:type="gramStart"/>
      <w:r w:rsidRPr="005A6D13">
        <w:rPr>
          <w:rFonts w:ascii="Times New Roman" w:hAnsi="Times New Roman"/>
          <w:sz w:val="24"/>
          <w:szCs w:val="24"/>
        </w:rPr>
        <w:t>.Л</w:t>
      </w:r>
      <w:proofErr w:type="gramEnd"/>
      <w:r w:rsidRPr="005A6D13">
        <w:rPr>
          <w:rFonts w:ascii="Times New Roman" w:hAnsi="Times New Roman"/>
          <w:sz w:val="24"/>
          <w:szCs w:val="24"/>
        </w:rPr>
        <w:t>.С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A6D13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5A6D13">
        <w:rPr>
          <w:rFonts w:ascii="Times New Roman" w:hAnsi="Times New Roman"/>
          <w:sz w:val="24"/>
          <w:szCs w:val="24"/>
        </w:rPr>
        <w:t>.-М.: Просвещение,2015.</w:t>
      </w:r>
    </w:p>
    <w:p w:rsidR="00794473" w:rsidRPr="005A6D13" w:rsidRDefault="00794473" w:rsidP="00794473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Рабочая тетрадь по геометрии: 7 класс: к учебнику Л.С </w:t>
      </w:r>
      <w:proofErr w:type="spellStart"/>
      <w:r w:rsidRPr="005A6D13">
        <w:rPr>
          <w:rFonts w:ascii="Times New Roman" w:hAnsi="Times New Roman"/>
          <w:sz w:val="24"/>
          <w:szCs w:val="24"/>
        </w:rPr>
        <w:t>Атанасяна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 и др. </w:t>
      </w:r>
      <w:proofErr w:type="gramStart"/>
      <w:r w:rsidRPr="005A6D13">
        <w:rPr>
          <w:rFonts w:ascii="Times New Roman" w:hAnsi="Times New Roman"/>
          <w:sz w:val="24"/>
          <w:szCs w:val="24"/>
        </w:rPr>
        <w:t>–М</w:t>
      </w:r>
      <w:proofErr w:type="gramEnd"/>
      <w:r w:rsidRPr="005A6D13">
        <w:rPr>
          <w:rFonts w:ascii="Times New Roman" w:hAnsi="Times New Roman"/>
          <w:sz w:val="24"/>
          <w:szCs w:val="24"/>
        </w:rPr>
        <w:t>.: издательство «Экзамен», 2013.</w:t>
      </w:r>
    </w:p>
    <w:p w:rsidR="00794473" w:rsidRPr="005A6D13" w:rsidRDefault="00794473" w:rsidP="00794473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Дидактический </w:t>
      </w:r>
      <w:proofErr w:type="spellStart"/>
      <w:r w:rsidRPr="005A6D13">
        <w:rPr>
          <w:rFonts w:ascii="Times New Roman" w:hAnsi="Times New Roman"/>
          <w:sz w:val="24"/>
          <w:szCs w:val="24"/>
        </w:rPr>
        <w:t>матемариал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 по геометрии: 7 класс: к учебнику Л.С </w:t>
      </w:r>
      <w:proofErr w:type="spellStart"/>
      <w:r w:rsidRPr="005A6D13">
        <w:rPr>
          <w:rFonts w:ascii="Times New Roman" w:hAnsi="Times New Roman"/>
          <w:sz w:val="24"/>
          <w:szCs w:val="24"/>
        </w:rPr>
        <w:t>Атанасяна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 и др. </w:t>
      </w:r>
      <w:proofErr w:type="gramStart"/>
      <w:r w:rsidRPr="005A6D13">
        <w:rPr>
          <w:rFonts w:ascii="Times New Roman" w:hAnsi="Times New Roman"/>
          <w:sz w:val="24"/>
          <w:szCs w:val="24"/>
        </w:rPr>
        <w:t>–М</w:t>
      </w:r>
      <w:proofErr w:type="gramEnd"/>
      <w:r w:rsidRPr="005A6D13">
        <w:rPr>
          <w:rFonts w:ascii="Times New Roman" w:hAnsi="Times New Roman"/>
          <w:sz w:val="24"/>
          <w:szCs w:val="24"/>
        </w:rPr>
        <w:t>: издательство «Экзамен», 2013.</w:t>
      </w:r>
    </w:p>
    <w:p w:rsidR="00794473" w:rsidRPr="005A6D13" w:rsidRDefault="00794473" w:rsidP="00794473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Контрольные работы по геометрии: 7 класс: к учебнику Л.С </w:t>
      </w:r>
      <w:proofErr w:type="spellStart"/>
      <w:r w:rsidRPr="005A6D13">
        <w:rPr>
          <w:rFonts w:ascii="Times New Roman" w:hAnsi="Times New Roman"/>
          <w:sz w:val="24"/>
          <w:szCs w:val="24"/>
        </w:rPr>
        <w:t>Атанасяна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 и др. </w:t>
      </w:r>
      <w:proofErr w:type="gramStart"/>
      <w:r w:rsidRPr="005A6D13">
        <w:rPr>
          <w:rFonts w:ascii="Times New Roman" w:hAnsi="Times New Roman"/>
          <w:sz w:val="24"/>
          <w:szCs w:val="24"/>
        </w:rPr>
        <w:t>–М</w:t>
      </w:r>
      <w:proofErr w:type="gramEnd"/>
      <w:r w:rsidRPr="005A6D13">
        <w:rPr>
          <w:rFonts w:ascii="Times New Roman" w:hAnsi="Times New Roman"/>
          <w:sz w:val="24"/>
          <w:szCs w:val="24"/>
        </w:rPr>
        <w:t>.: издательство «Экзамен», 2012.</w:t>
      </w:r>
    </w:p>
    <w:p w:rsidR="00794473" w:rsidRPr="005A6D13" w:rsidRDefault="00794473" w:rsidP="00794473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Тесты по геометрии: 7 класс: к учебнику Л.С </w:t>
      </w:r>
      <w:proofErr w:type="spellStart"/>
      <w:r w:rsidRPr="005A6D13">
        <w:rPr>
          <w:rFonts w:ascii="Times New Roman" w:hAnsi="Times New Roman"/>
          <w:sz w:val="24"/>
          <w:szCs w:val="24"/>
        </w:rPr>
        <w:t>Атанасяна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 и др. </w:t>
      </w:r>
      <w:proofErr w:type="gramStart"/>
      <w:r w:rsidRPr="005A6D13">
        <w:rPr>
          <w:rFonts w:ascii="Times New Roman" w:hAnsi="Times New Roman"/>
          <w:sz w:val="24"/>
          <w:szCs w:val="24"/>
        </w:rPr>
        <w:t>–М</w:t>
      </w:r>
      <w:proofErr w:type="gramEnd"/>
      <w:r w:rsidRPr="005A6D13">
        <w:rPr>
          <w:rFonts w:ascii="Times New Roman" w:hAnsi="Times New Roman"/>
          <w:sz w:val="24"/>
          <w:szCs w:val="24"/>
        </w:rPr>
        <w:t>.: издательство «Экзамен», 2013.</w:t>
      </w:r>
    </w:p>
    <w:p w:rsidR="00794473" w:rsidRPr="005A6D13" w:rsidRDefault="00794473" w:rsidP="00794473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Геометрия: 7 класс: КИМ/А.Р. </w:t>
      </w:r>
      <w:proofErr w:type="spellStart"/>
      <w:r w:rsidRPr="005A6D13">
        <w:rPr>
          <w:rFonts w:ascii="Times New Roman" w:hAnsi="Times New Roman"/>
          <w:sz w:val="24"/>
          <w:szCs w:val="24"/>
        </w:rPr>
        <w:t>Рязановская</w:t>
      </w:r>
      <w:proofErr w:type="spellEnd"/>
      <w:r w:rsidRPr="005A6D13">
        <w:rPr>
          <w:rFonts w:ascii="Times New Roman" w:hAnsi="Times New Roman"/>
          <w:sz w:val="24"/>
          <w:szCs w:val="24"/>
        </w:rPr>
        <w:t>.-</w:t>
      </w:r>
      <w:proofErr w:type="spellStart"/>
      <w:r w:rsidRPr="005A6D13">
        <w:rPr>
          <w:rFonts w:ascii="Times New Roman" w:hAnsi="Times New Roman"/>
          <w:sz w:val="24"/>
          <w:szCs w:val="24"/>
        </w:rPr>
        <w:t>М.:Издательство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 «Экзамен», 2014.</w:t>
      </w:r>
    </w:p>
    <w:p w:rsidR="00794473" w:rsidRDefault="00794473" w:rsidP="00794473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Геометрия. Итоговая </w:t>
      </w:r>
      <w:proofErr w:type="spellStart"/>
      <w:r w:rsidRPr="005A6D13">
        <w:rPr>
          <w:rFonts w:ascii="Times New Roman" w:hAnsi="Times New Roman"/>
          <w:sz w:val="24"/>
          <w:szCs w:val="24"/>
        </w:rPr>
        <w:t>аттестация</w:t>
      </w:r>
      <w:proofErr w:type="gramStart"/>
      <w:r w:rsidRPr="005A6D13">
        <w:rPr>
          <w:rFonts w:ascii="Times New Roman" w:hAnsi="Times New Roman"/>
          <w:sz w:val="24"/>
          <w:szCs w:val="24"/>
        </w:rPr>
        <w:t>.Т</w:t>
      </w:r>
      <w:proofErr w:type="gramEnd"/>
      <w:r w:rsidRPr="005A6D13">
        <w:rPr>
          <w:rFonts w:ascii="Times New Roman" w:hAnsi="Times New Roman"/>
          <w:sz w:val="24"/>
          <w:szCs w:val="24"/>
        </w:rPr>
        <w:t>иповые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 задания.7 класс. ФГОС./</w:t>
      </w:r>
      <w:proofErr w:type="spellStart"/>
      <w:r w:rsidRPr="005A6D13">
        <w:rPr>
          <w:rFonts w:ascii="Times New Roman" w:hAnsi="Times New Roman"/>
          <w:sz w:val="24"/>
          <w:szCs w:val="24"/>
        </w:rPr>
        <w:t>Ю.А.Глазунов</w:t>
      </w:r>
      <w:proofErr w:type="spellEnd"/>
      <w:proofErr w:type="gramStart"/>
      <w:r w:rsidRPr="005A6D13">
        <w:rPr>
          <w:rFonts w:ascii="Times New Roman" w:hAnsi="Times New Roman"/>
          <w:sz w:val="24"/>
          <w:szCs w:val="24"/>
        </w:rPr>
        <w:t>.-</w:t>
      </w:r>
      <w:proofErr w:type="gramEnd"/>
      <w:r w:rsidRPr="005A6D13">
        <w:rPr>
          <w:rFonts w:ascii="Times New Roman" w:hAnsi="Times New Roman"/>
          <w:sz w:val="24"/>
          <w:szCs w:val="24"/>
        </w:rPr>
        <w:t>М.: издательство «Экзамен»,2015.</w:t>
      </w:r>
    </w:p>
    <w:p w:rsidR="0079447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</w:p>
    <w:p w:rsidR="0079447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</w:p>
    <w:p w:rsidR="0079447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94473" w:rsidRPr="005A6D13" w:rsidRDefault="00794473" w:rsidP="00794473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Дополнительная литература:</w:t>
      </w:r>
    </w:p>
    <w:p w:rsidR="00794473" w:rsidRPr="005A6D13" w:rsidRDefault="00794473" w:rsidP="00794473">
      <w:pPr>
        <w:pStyle w:val="a3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Геометрия в таблицах. 7—11 </w:t>
      </w:r>
      <w:proofErr w:type="spellStart"/>
      <w:r w:rsidRPr="005A6D13">
        <w:rPr>
          <w:rFonts w:ascii="Times New Roman" w:hAnsi="Times New Roman"/>
          <w:sz w:val="24"/>
          <w:szCs w:val="24"/>
        </w:rPr>
        <w:t>кл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.: справочное пособие / авт.-сост. Л. И. </w:t>
      </w:r>
      <w:proofErr w:type="spellStart"/>
      <w:r w:rsidRPr="005A6D13">
        <w:rPr>
          <w:rFonts w:ascii="Times New Roman" w:hAnsi="Times New Roman"/>
          <w:sz w:val="24"/>
          <w:szCs w:val="24"/>
        </w:rPr>
        <w:t>Звавич</w:t>
      </w:r>
      <w:proofErr w:type="spellEnd"/>
      <w:r w:rsidRPr="005A6D13">
        <w:rPr>
          <w:rFonts w:ascii="Times New Roman" w:hAnsi="Times New Roman"/>
          <w:sz w:val="24"/>
          <w:szCs w:val="24"/>
        </w:rPr>
        <w:t>, А. Р. Рязановский. — М.: Дрофа, 2005г.</w:t>
      </w:r>
    </w:p>
    <w:p w:rsidR="00794473" w:rsidRPr="005A6D13" w:rsidRDefault="00794473" w:rsidP="00794473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Технические средства обучения:</w:t>
      </w:r>
      <w:r w:rsidRPr="005A6D13">
        <w:rPr>
          <w:rFonts w:ascii="Times New Roman" w:hAnsi="Times New Roman"/>
          <w:sz w:val="24"/>
          <w:szCs w:val="24"/>
        </w:rPr>
        <w:t xml:space="preserve"> Компьютер, </w:t>
      </w:r>
      <w:proofErr w:type="spellStart"/>
      <w:r w:rsidRPr="005A6D13">
        <w:rPr>
          <w:rFonts w:ascii="Times New Roman" w:hAnsi="Times New Roman"/>
          <w:sz w:val="24"/>
          <w:szCs w:val="24"/>
        </w:rPr>
        <w:t>медиапроектор</w:t>
      </w:r>
      <w:proofErr w:type="spellEnd"/>
      <w:r w:rsidRPr="005A6D13">
        <w:rPr>
          <w:rFonts w:ascii="Times New Roman" w:hAnsi="Times New Roman"/>
          <w:sz w:val="24"/>
          <w:szCs w:val="24"/>
        </w:rPr>
        <w:t>, интерактивная доска</w:t>
      </w:r>
    </w:p>
    <w:p w:rsidR="00794473" w:rsidRPr="005A6D13" w:rsidRDefault="00794473" w:rsidP="00794473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Наглядные пособия: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1. Портреты великих ученых-математиков.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2.Демонстрационные таблицы.</w:t>
      </w:r>
    </w:p>
    <w:p w:rsidR="00794473" w:rsidRPr="005A6D13" w:rsidRDefault="00794473" w:rsidP="00794473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Интернет ресурсы: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5A6D13">
        <w:rPr>
          <w:rFonts w:ascii="Times New Roman" w:hAnsi="Times New Roman"/>
          <w:sz w:val="24"/>
          <w:szCs w:val="24"/>
        </w:rPr>
        <w:t>www</w:t>
      </w:r>
      <w:proofErr w:type="spellEnd"/>
      <w:r w:rsidRPr="005A6D13">
        <w:rPr>
          <w:rFonts w:ascii="Times New Roman" w:hAnsi="Times New Roman"/>
          <w:sz w:val="24"/>
          <w:szCs w:val="24"/>
        </w:rPr>
        <w:t>. </w:t>
      </w:r>
      <w:proofErr w:type="spellStart"/>
      <w:r w:rsidRPr="005A6D13">
        <w:fldChar w:fldCharType="begin"/>
      </w:r>
      <w:r w:rsidRPr="005A6D13">
        <w:rPr>
          <w:rFonts w:ascii="Times New Roman" w:hAnsi="Times New Roman"/>
          <w:sz w:val="24"/>
          <w:szCs w:val="24"/>
        </w:rPr>
        <w:instrText xml:space="preserve"> HYPERLINK "http://nsportal.ru/shkola/algebra/library/rabochaya-programma-po-matematike-5-klass-3" </w:instrText>
      </w:r>
      <w:r w:rsidRPr="005A6D13">
        <w:fldChar w:fldCharType="separate"/>
      </w:r>
      <w:r w:rsidRPr="005A6D13">
        <w:rPr>
          <w:rStyle w:val="a7"/>
          <w:sz w:val="24"/>
          <w:szCs w:val="24"/>
        </w:rPr>
        <w:t>edu</w:t>
      </w:r>
      <w:proofErr w:type="spellEnd"/>
      <w:r w:rsidRPr="005A6D13">
        <w:rPr>
          <w:rStyle w:val="a7"/>
          <w:sz w:val="24"/>
          <w:szCs w:val="24"/>
        </w:rPr>
        <w:fldChar w:fldCharType="end"/>
      </w:r>
      <w:r w:rsidRPr="005A6D13">
        <w:rPr>
          <w:rFonts w:ascii="Times New Roman" w:hAnsi="Times New Roman"/>
          <w:sz w:val="24"/>
          <w:szCs w:val="24"/>
        </w:rPr>
        <w:t> - "Российское образование" Федеральный портал.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2. www.</w:t>
      </w:r>
      <w:hyperlink r:id="rId7" w:history="1">
        <w:r w:rsidRPr="005A6D13">
          <w:rPr>
            <w:rStyle w:val="a7"/>
            <w:sz w:val="24"/>
            <w:szCs w:val="24"/>
          </w:rPr>
          <w:t>school.edu</w:t>
        </w:r>
      </w:hyperlink>
      <w:r w:rsidRPr="005A6D13">
        <w:rPr>
          <w:rFonts w:ascii="Times New Roman" w:hAnsi="Times New Roman"/>
          <w:sz w:val="24"/>
          <w:szCs w:val="24"/>
        </w:rPr>
        <w:t> - "Российский общеобразовательный портал".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3. www.school-collection.edu.ru/ Единая коллекция цифровых образовательных ресурсов.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4. </w:t>
      </w:r>
      <w:hyperlink r:id="rId8" w:history="1">
        <w:r w:rsidRPr="005A6D13">
          <w:rPr>
            <w:rStyle w:val="a7"/>
            <w:sz w:val="24"/>
            <w:szCs w:val="24"/>
          </w:rPr>
          <w:t>http://fcior.edu.ru/</w:t>
        </w:r>
      </w:hyperlink>
      <w:r w:rsidRPr="005A6D13">
        <w:rPr>
          <w:rFonts w:ascii="Times New Roman" w:hAnsi="Times New Roman"/>
          <w:sz w:val="24"/>
          <w:szCs w:val="24"/>
        </w:rPr>
        <w:t xml:space="preserve"> Портал «Федеральный центр Информационно-образовательных ресурсов»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lastRenderedPageBreak/>
        <w:t xml:space="preserve">5. </w:t>
      </w:r>
      <w:proofErr w:type="spellStart"/>
      <w:r w:rsidRPr="005A6D13">
        <w:rPr>
          <w:rFonts w:ascii="Times New Roman" w:hAnsi="Times New Roman"/>
          <w:sz w:val="24"/>
          <w:szCs w:val="24"/>
        </w:rPr>
        <w:t>www</w:t>
      </w:r>
      <w:proofErr w:type="spellEnd"/>
      <w:r w:rsidRPr="005A6D13">
        <w:rPr>
          <w:rFonts w:ascii="Times New Roman" w:hAnsi="Times New Roman"/>
          <w:sz w:val="24"/>
          <w:szCs w:val="24"/>
        </w:rPr>
        <w:t xml:space="preserve"> .</w:t>
      </w:r>
      <w:hyperlink r:id="rId9" w:history="1">
        <w:r w:rsidRPr="005A6D13">
          <w:rPr>
            <w:rStyle w:val="a7"/>
            <w:sz w:val="24"/>
            <w:szCs w:val="24"/>
          </w:rPr>
          <w:t>festival.1september.ru</w:t>
        </w:r>
      </w:hyperlink>
      <w:r w:rsidRPr="005A6D13">
        <w:rPr>
          <w:rFonts w:ascii="Times New Roman" w:hAnsi="Times New Roman"/>
          <w:sz w:val="24"/>
          <w:szCs w:val="24"/>
        </w:rPr>
        <w:t>   Фестиваль педагогических идей «Открытый урок»</w:t>
      </w:r>
    </w:p>
    <w:p w:rsidR="0079447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6. </w:t>
      </w:r>
      <w:hyperlink r:id="rId10" w:history="1">
        <w:r w:rsidRPr="005A6D13">
          <w:rPr>
            <w:rStyle w:val="a7"/>
            <w:sz w:val="24"/>
            <w:szCs w:val="24"/>
          </w:rPr>
          <w:t>http://www.fipi.ru</w:t>
        </w:r>
      </w:hyperlink>
      <w:r w:rsidRPr="005A6D13">
        <w:rPr>
          <w:rFonts w:ascii="Times New Roman" w:hAnsi="Times New Roman"/>
          <w:sz w:val="24"/>
          <w:szCs w:val="24"/>
        </w:rPr>
        <w:t xml:space="preserve">  - портал информационной поддержки мониторинга качества образования, здесь можно найти Федеральный банк тестовых заданий.</w:t>
      </w:r>
    </w:p>
    <w:p w:rsidR="00794473" w:rsidRPr="00682012" w:rsidRDefault="00794473" w:rsidP="00794473">
      <w:pPr>
        <w:pStyle w:val="a3"/>
        <w:rPr>
          <w:rFonts w:ascii="Times New Roman" w:hAnsi="Times New Roman"/>
          <w:sz w:val="24"/>
          <w:szCs w:val="24"/>
        </w:rPr>
      </w:pPr>
    </w:p>
    <w:p w:rsidR="0079447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9447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94473" w:rsidRPr="005A6D13" w:rsidRDefault="00794473" w:rsidP="0079447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A6D13">
        <w:rPr>
          <w:rFonts w:ascii="Times New Roman" w:hAnsi="Times New Roman"/>
          <w:b/>
          <w:sz w:val="24"/>
          <w:szCs w:val="24"/>
        </w:rPr>
        <w:t>8. Планируемые результаты изучения учебного предмета «Геометрия».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В результате изучения данного учебного предмета «Геометрия»  учащиеся должны уметь/знать: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Знать, какая фигура называется отрезком; уметь обозначать точки и прямые на рисунке, изображать возможные случаи взаимного расположения точек и прямых, двух прямых, объяснить, что такое отрезок, изображать и обозначать отрезки на рисунке.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Объяснить, что такое луч, изображать и обозначать лучи, знать какая геометрическая фигура называется углом, что такое стороны и вершины угла, обозначать неразвёрнутые и развёрнутые углы, показывать на рисунке внутреннюю область неразвёрнутого угла, проводить луч, разделяющий его на два угла;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Какие геометрические фигуры называются равными, какая точка называется серединой отрезка, какой луч называется биссектрисой угла; сравнивать отрезки и углы, записывать результаты сравнения, отмечать с помощью масштабной линейки середину отрезка, с помощью транспортира проводить биссектрису угла;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Измерить данный отрезок с помощью масштабной линейки и выразить его длину в сантиметрах, миллиметрах, метрах, находить длину отрезка в тех случаях, когда точка делит данный отрезок на два отрезка, длины которых известны;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Что такое градусная мера угла, находить градусные меры углов, используя транспортир, изображать прямой, острый, тупой и развёрнутый углы;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Какие углы называются смежными и чему равна сумма смежных углов, какие углы называются вертикальными и каким свойством обладают вертикальные углы, какие прямые называются перпендикулярными; уметь строить угол, смежный </w:t>
      </w:r>
      <w:proofErr w:type="gramStart"/>
      <w:r w:rsidRPr="005A6D13">
        <w:rPr>
          <w:rFonts w:ascii="Times New Roman" w:hAnsi="Times New Roman"/>
          <w:sz w:val="24"/>
          <w:szCs w:val="24"/>
        </w:rPr>
        <w:t>с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6D13">
        <w:rPr>
          <w:rFonts w:ascii="Times New Roman" w:hAnsi="Times New Roman"/>
          <w:sz w:val="24"/>
          <w:szCs w:val="24"/>
        </w:rPr>
        <w:t>данным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углом, изображать вертикальные углы, находить на рисунке смежные и вертикальные углы;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Объяснить, какая фигура называется треугольником, и назвать его элементы; что такое периметр треугольника, какие треугольники называются равными, формулировку и доказательство первого признака равенства треугольников;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Определения перпендикуляра, проведённого из точки </w:t>
      </w:r>
      <w:proofErr w:type="gramStart"/>
      <w:r w:rsidRPr="005A6D13">
        <w:rPr>
          <w:rFonts w:ascii="Times New Roman" w:hAnsi="Times New Roman"/>
          <w:sz w:val="24"/>
          <w:szCs w:val="24"/>
        </w:rPr>
        <w:t>к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данной прямой, медианы, биссектрисы, высоты треугольника, равнобедренного и равностороннего треугольников; знать формулировку теорем о перпендикуляре к прямой, о свойствах равнобедренного треугольника;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Формулировки и доказательства второго и третьего признаков равенства треугольников;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proofErr w:type="gramStart"/>
      <w:r w:rsidRPr="005A6D13">
        <w:rPr>
          <w:rFonts w:ascii="Times New Roman" w:hAnsi="Times New Roman"/>
          <w:sz w:val="24"/>
          <w:szCs w:val="24"/>
        </w:rPr>
        <w:t>Определение окружности, уметь объяснить, что такое центр, радиус, хорда, диаметр, дуга окружности, выполнять с помощью циркуля и линейки простейшие построения: отрезка, равного данному; угла, равного данному; биссектрисы данного угла; прямой, проходящей через данную точку и перпендикулярную к данной прямой; середины данного отрезка;</w:t>
      </w:r>
      <w:proofErr w:type="gramEnd"/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lastRenderedPageBreak/>
        <w:t>Определение параллельных прямых, названия углов, образующихся при пересечении двух прямых секущей, формулировки признаков параллельности прямых; понимать, какие отрезки и лучи являются параллельными; уметь показать на рисунке пары накрест лежащих, соответственных, односторонних углов, доказывать признаки параллельности двух прямых;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Аксиому параллельных прямых и следствия из неё; доказывать свойства параллельных прямых и применять их при решении задач;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Доказывать теорему о сумме углов </w:t>
      </w:r>
      <w:proofErr w:type="gramStart"/>
      <w:r w:rsidRPr="005A6D13">
        <w:rPr>
          <w:rFonts w:ascii="Times New Roman" w:hAnsi="Times New Roman"/>
          <w:sz w:val="24"/>
          <w:szCs w:val="24"/>
        </w:rPr>
        <w:t>треугольника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и её следствия; знать </w:t>
      </w:r>
      <w:proofErr w:type="gramStart"/>
      <w:r w:rsidRPr="005A6D13">
        <w:rPr>
          <w:rFonts w:ascii="Times New Roman" w:hAnsi="Times New Roman"/>
          <w:sz w:val="24"/>
          <w:szCs w:val="24"/>
        </w:rPr>
        <w:t>какой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угол называется внешним углом треугольника, какой треугольник называется остроугольным, прямоугольным, тупоугольным;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Доказывать теорему о соотношениях между сторонами и углами треугольника и следствия из неё, теорему о неравенстве треугольника, применять их при решении задач;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>Доказывать свойства прямоугольных треугольников, знать формулировки признаков равенства прямоугольных треугольников и доказывать их, применять свойства и признаки при решении задач;</w:t>
      </w:r>
    </w:p>
    <w:p w:rsidR="00794473" w:rsidRPr="005A6D13" w:rsidRDefault="00794473" w:rsidP="007944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A6D13">
        <w:rPr>
          <w:rFonts w:ascii="Times New Roman" w:hAnsi="Times New Roman"/>
          <w:sz w:val="24"/>
          <w:szCs w:val="24"/>
        </w:rPr>
        <w:t xml:space="preserve">Какой отрезок называется наклонной, проведённой из данной точки к данной прямой, что называется расстоянием от точки </w:t>
      </w:r>
      <w:proofErr w:type="gramStart"/>
      <w:r w:rsidRPr="005A6D13">
        <w:rPr>
          <w:rFonts w:ascii="Times New Roman" w:hAnsi="Times New Roman"/>
          <w:sz w:val="24"/>
          <w:szCs w:val="24"/>
        </w:rPr>
        <w:t>до</w:t>
      </w:r>
      <w:proofErr w:type="gramEnd"/>
      <w:r w:rsidRPr="005A6D13">
        <w:rPr>
          <w:rFonts w:ascii="Times New Roman" w:hAnsi="Times New Roman"/>
          <w:sz w:val="24"/>
          <w:szCs w:val="24"/>
        </w:rPr>
        <w:t xml:space="preserve"> прямой и расстоянием между двумя параллельными прямыми; уметь строить треугольник по двум сторонам и углу между ними, по стороне и двум прилежащим к ней углам, по трём сторонам.</w:t>
      </w: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</w:p>
    <w:p w:rsidR="00794473" w:rsidRPr="005A6D1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</w:p>
    <w:p w:rsidR="00794473" w:rsidRDefault="00794473" w:rsidP="00794473">
      <w:pPr>
        <w:pStyle w:val="a3"/>
        <w:rPr>
          <w:rFonts w:ascii="Times New Roman" w:hAnsi="Times New Roman"/>
          <w:sz w:val="24"/>
          <w:szCs w:val="24"/>
        </w:rPr>
      </w:pPr>
    </w:p>
    <w:p w:rsidR="00794473" w:rsidRDefault="00794473" w:rsidP="00794473">
      <w:pPr>
        <w:pStyle w:val="a3"/>
        <w:rPr>
          <w:rFonts w:ascii="Times New Roman" w:hAnsi="Times New Roman"/>
          <w:sz w:val="20"/>
          <w:szCs w:val="20"/>
        </w:rPr>
      </w:pPr>
    </w:p>
    <w:p w:rsidR="00794473" w:rsidRDefault="00794473" w:rsidP="00794473">
      <w:pPr>
        <w:pStyle w:val="a3"/>
        <w:rPr>
          <w:rFonts w:ascii="Times New Roman" w:hAnsi="Times New Roman"/>
          <w:sz w:val="20"/>
          <w:szCs w:val="20"/>
        </w:rPr>
      </w:pPr>
    </w:p>
    <w:p w:rsidR="00794473" w:rsidRPr="000C6FB7" w:rsidRDefault="00794473" w:rsidP="00794473">
      <w:pPr>
        <w:pStyle w:val="a3"/>
        <w:rPr>
          <w:rFonts w:ascii="Times New Roman" w:hAnsi="Times New Roman"/>
          <w:sz w:val="20"/>
          <w:szCs w:val="20"/>
        </w:rPr>
      </w:pPr>
    </w:p>
    <w:p w:rsidR="00794473" w:rsidRPr="000C6FB7" w:rsidRDefault="00794473" w:rsidP="00794473">
      <w:pPr>
        <w:pStyle w:val="a3"/>
        <w:rPr>
          <w:rFonts w:ascii="Times New Roman" w:hAnsi="Times New Roman"/>
          <w:sz w:val="20"/>
          <w:szCs w:val="20"/>
        </w:rPr>
      </w:pPr>
    </w:p>
    <w:p w:rsidR="00794473" w:rsidRPr="000C6FB7" w:rsidRDefault="00794473" w:rsidP="00794473">
      <w:pPr>
        <w:pStyle w:val="a3"/>
        <w:rPr>
          <w:rFonts w:ascii="Times New Roman" w:hAnsi="Times New Roman"/>
          <w:sz w:val="20"/>
          <w:szCs w:val="20"/>
        </w:rPr>
      </w:pPr>
    </w:p>
    <w:p w:rsidR="00794473" w:rsidRPr="000C6FB7" w:rsidRDefault="00794473" w:rsidP="00794473">
      <w:pPr>
        <w:pStyle w:val="a3"/>
        <w:rPr>
          <w:rFonts w:ascii="Times New Roman" w:hAnsi="Times New Roman"/>
          <w:sz w:val="20"/>
          <w:szCs w:val="20"/>
        </w:rPr>
      </w:pPr>
    </w:p>
    <w:p w:rsidR="00794473" w:rsidRPr="000C6FB7" w:rsidRDefault="00794473" w:rsidP="00794473">
      <w:pPr>
        <w:pStyle w:val="a3"/>
        <w:rPr>
          <w:rFonts w:ascii="Times New Roman" w:hAnsi="Times New Roman"/>
          <w:sz w:val="20"/>
          <w:szCs w:val="20"/>
        </w:rPr>
      </w:pPr>
    </w:p>
    <w:p w:rsidR="0035043D" w:rsidRDefault="0035043D"/>
    <w:p w:rsidR="003009C0" w:rsidRDefault="003009C0"/>
    <w:p w:rsidR="003009C0" w:rsidRDefault="003009C0"/>
    <w:p w:rsidR="003009C0" w:rsidRDefault="003009C0"/>
    <w:p w:rsidR="003009C0" w:rsidRDefault="003009C0"/>
    <w:p w:rsidR="003009C0" w:rsidRDefault="003009C0"/>
    <w:p w:rsidR="003009C0" w:rsidRDefault="003009C0" w:rsidP="003009C0">
      <w:pPr>
        <w:pStyle w:val="a3"/>
        <w:jc w:val="right"/>
        <w:rPr>
          <w:rFonts w:ascii="Times New Roman" w:hAnsi="Times New Roman"/>
        </w:rPr>
      </w:pPr>
    </w:p>
    <w:p w:rsidR="003009C0" w:rsidRPr="00682012" w:rsidRDefault="003009C0" w:rsidP="003009C0">
      <w:pPr>
        <w:pStyle w:val="a3"/>
        <w:jc w:val="right"/>
        <w:rPr>
          <w:rFonts w:ascii="Times New Roman" w:hAnsi="Times New Roman"/>
        </w:rPr>
      </w:pPr>
      <w:bookmarkStart w:id="0" w:name="_GoBack"/>
      <w:bookmarkEnd w:id="0"/>
      <w:r w:rsidRPr="00682012">
        <w:rPr>
          <w:rFonts w:ascii="Times New Roman" w:hAnsi="Times New Roman"/>
        </w:rPr>
        <w:t>Приложение к приказу от 31.08.17 № 145</w:t>
      </w:r>
    </w:p>
    <w:p w:rsidR="003009C0" w:rsidRPr="00682012" w:rsidRDefault="003009C0" w:rsidP="003009C0">
      <w:pPr>
        <w:tabs>
          <w:tab w:val="left" w:pos="1020"/>
        </w:tabs>
        <w:rPr>
          <w:rFonts w:ascii="Times New Roman" w:hAnsi="Times New Roman" w:cs="Times New Roman"/>
          <w:b/>
          <w:szCs w:val="24"/>
        </w:rPr>
      </w:pPr>
    </w:p>
    <w:p w:rsidR="003009C0" w:rsidRPr="00682012" w:rsidRDefault="003009C0" w:rsidP="003009C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682012">
        <w:rPr>
          <w:rFonts w:ascii="Times New Roman" w:hAnsi="Times New Roman"/>
          <w:b/>
          <w:sz w:val="32"/>
          <w:szCs w:val="32"/>
        </w:rPr>
        <w:t>Календарно-тематическое планирование по геометрии</w:t>
      </w:r>
    </w:p>
    <w:p w:rsidR="003009C0" w:rsidRDefault="003009C0" w:rsidP="003009C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682012">
        <w:rPr>
          <w:rFonts w:ascii="Times New Roman" w:hAnsi="Times New Roman"/>
          <w:b/>
          <w:sz w:val="32"/>
          <w:szCs w:val="32"/>
        </w:rPr>
        <w:t xml:space="preserve"> для </w:t>
      </w:r>
      <w:r>
        <w:rPr>
          <w:rFonts w:ascii="Times New Roman" w:hAnsi="Times New Roman"/>
          <w:b/>
          <w:sz w:val="32"/>
          <w:szCs w:val="32"/>
        </w:rPr>
        <w:t>7</w:t>
      </w:r>
      <w:r w:rsidRPr="00682012">
        <w:rPr>
          <w:rFonts w:ascii="Times New Roman" w:hAnsi="Times New Roman"/>
          <w:b/>
          <w:sz w:val="32"/>
          <w:szCs w:val="32"/>
        </w:rPr>
        <w:t xml:space="preserve"> класса на 2017-2018 учебный год</w:t>
      </w:r>
    </w:p>
    <w:p w:rsidR="003009C0" w:rsidRPr="00682012" w:rsidRDefault="003009C0" w:rsidP="003009C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3009C0" w:rsidRPr="00682012" w:rsidRDefault="003009C0" w:rsidP="003009C0">
      <w:pPr>
        <w:pStyle w:val="a3"/>
        <w:jc w:val="center"/>
        <w:rPr>
          <w:rFonts w:ascii="Times New Roman" w:hAnsi="Times New Roman"/>
          <w:b/>
          <w:sz w:val="2"/>
          <w:szCs w:val="40"/>
        </w:rPr>
      </w:pPr>
    </w:p>
    <w:p w:rsidR="003009C0" w:rsidRPr="00DF4598" w:rsidRDefault="003009C0" w:rsidP="003009C0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682012">
        <w:rPr>
          <w:rFonts w:ascii="Times New Roman" w:hAnsi="Times New Roman"/>
          <w:b/>
          <w:sz w:val="28"/>
          <w:szCs w:val="28"/>
        </w:rPr>
        <w:t xml:space="preserve">Составитель: </w:t>
      </w:r>
      <w:proofErr w:type="spellStart"/>
      <w:r w:rsidRPr="00682012">
        <w:rPr>
          <w:rFonts w:ascii="Times New Roman" w:hAnsi="Times New Roman"/>
          <w:b/>
          <w:sz w:val="28"/>
          <w:szCs w:val="28"/>
        </w:rPr>
        <w:t>И.Ю.Федорук</w:t>
      </w:r>
      <w:proofErr w:type="spellEnd"/>
    </w:p>
    <w:tbl>
      <w:tblPr>
        <w:tblStyle w:val="a5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00"/>
        <w:gridCol w:w="1052"/>
        <w:gridCol w:w="902"/>
        <w:gridCol w:w="1541"/>
        <w:gridCol w:w="2409"/>
        <w:gridCol w:w="1843"/>
        <w:gridCol w:w="2693"/>
        <w:gridCol w:w="142"/>
        <w:gridCol w:w="1559"/>
        <w:gridCol w:w="1134"/>
        <w:gridCol w:w="1560"/>
      </w:tblGrid>
      <w:tr w:rsidR="003009C0" w:rsidRPr="00FB445E" w:rsidTr="00253A40">
        <w:tc>
          <w:tcPr>
            <w:tcW w:w="900" w:type="dxa"/>
            <w:vMerge w:val="restart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54" w:type="dxa"/>
            <w:gridSpan w:val="2"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41" w:type="dxa"/>
            <w:vMerge w:val="restart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2409" w:type="dxa"/>
            <w:vMerge w:val="restart"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Виды деятельности (элементы содержания, контроль)</w:t>
            </w:r>
          </w:p>
        </w:tc>
        <w:tc>
          <w:tcPr>
            <w:tcW w:w="6237" w:type="dxa"/>
            <w:gridSpan w:val="4"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134" w:type="dxa"/>
            <w:vMerge w:val="restart"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Кодификатор (ЕГЭ, ОГЭ)</w:t>
            </w:r>
          </w:p>
        </w:tc>
        <w:tc>
          <w:tcPr>
            <w:tcW w:w="1560" w:type="dxa"/>
            <w:vMerge w:val="restart"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3009C0" w:rsidRPr="00FB445E" w:rsidTr="00253A40">
        <w:tc>
          <w:tcPr>
            <w:tcW w:w="900" w:type="dxa"/>
            <w:vMerge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541" w:type="dxa"/>
            <w:vMerge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835" w:type="dxa"/>
            <w:gridSpan w:val="2"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559" w:type="dxa"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134" w:type="dxa"/>
            <w:vMerge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09C0" w:rsidRPr="00FB445E" w:rsidTr="00253A40">
        <w:tc>
          <w:tcPr>
            <w:tcW w:w="13041" w:type="dxa"/>
            <w:gridSpan w:val="9"/>
          </w:tcPr>
          <w:p w:rsidR="003009C0" w:rsidRPr="00FB445E" w:rsidRDefault="003009C0" w:rsidP="00253A40">
            <w:pPr>
              <w:pStyle w:val="a3"/>
              <w:tabs>
                <w:tab w:val="left" w:pos="317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Начальные геометрические сведения  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tabs>
                <w:tab w:val="left" w:pos="317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tabs>
                <w:tab w:val="left" w:pos="317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09C0" w:rsidRPr="00FB445E" w:rsidTr="00253A40">
        <w:tc>
          <w:tcPr>
            <w:tcW w:w="90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>Прямая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и отрезок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 xml:space="preserve">Каково взаимное расположение точек и прямых? Как правильно использовать свойства </w:t>
            </w: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? Что такое прием практического проведения </w:t>
            </w: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>пря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мых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на плоскости (провешивание)? 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 xml:space="preserve">фронтальная беседа с классом, 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у доски и в тетрадях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Систематизировать зна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ния о взаимном располо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жении точек и прямых. Познакомиться со свой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ствами </w:t>
            </w: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>. Освоить прием практического про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ведения </w:t>
            </w: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ямых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пло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скости (провешивание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). Научиться решать про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стейшие задачи по теме</w:t>
            </w:r>
          </w:p>
        </w:tc>
        <w:tc>
          <w:tcPr>
            <w:tcW w:w="2835" w:type="dxa"/>
            <w:gridSpan w:val="2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уметь при необходимости отстаивать свою точку зрения, аргументируя ее, подтвер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ждая фактами.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определять цель учеб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деятельности, осуществлять по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иск ее достижения. 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передавать основ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ное содержание в сжатом, выборочном или развернутом виде</w:t>
            </w:r>
          </w:p>
        </w:tc>
        <w:tc>
          <w:tcPr>
            <w:tcW w:w="155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стартовой мотивации к обуче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7.1.1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П.1, 2, решить №1, №4, №5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Луч и угол</w:t>
            </w:r>
          </w:p>
        </w:tc>
        <w:tc>
          <w:tcPr>
            <w:tcW w:w="240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Что такое луч, начало луча, угол, его сторона и вер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шина? Как отли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чить внутренние и внешние об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ласти неразвер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нутого угла? Как обозначаются луч и угол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FB445E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теоретический опрос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работа по алгоритму действий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(мат/диктант)</w:t>
            </w: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тиями луч,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начало луча, сторона угла, вершина угла, внутренняя область неразвернутого угла, внеш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няя область неразвернуто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го угла,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с обозначением луча и угла. Научиться ре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продуктивно общаться и взаимодействовать с колле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гами по совместной деятельности.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осознавать правило контроля и успешно использовать его в решении учебной задачи.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способы решения за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дач; структурировать знания; заме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нять термины определениями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желанию приоб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ретать новые знания, умения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7.1.1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П.3, 4, решить №8, №9, №13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Сравнение отрезков и углов</w:t>
            </w:r>
          </w:p>
        </w:tc>
        <w:tc>
          <w:tcPr>
            <w:tcW w:w="240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Что такое равен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ство геометри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ческих фигур, середина отрезка, биссектриса угла? Как срав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нивать отрезки и углы?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у учащихся умений построения и реализа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теоретический опрос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, выпол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нение практических заданий 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поня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тиями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равенство геоме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 xml:space="preserve">трических фигур, середина 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отрезка, биссектриса угла.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Научиться решать про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стейшие задачи по теме, сравнивать углы и отрезки</w:t>
            </w:r>
          </w:p>
        </w:tc>
        <w:tc>
          <w:tcPr>
            <w:tcW w:w="2835" w:type="dxa"/>
            <w:gridSpan w:val="2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Коммуникативные: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с достаточной полнотой и точностью выражать свои мысли в соответствии с задача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ми и условиями коммуникации. </w:t>
            </w: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работать по составленному плану; использовать его наряду с основными и дополнитель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ными средствами. </w:t>
            </w: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восстанавливать предметную ситуацию, описанную в задаче, путем </w:t>
            </w:r>
            <w:proofErr w:type="spellStart"/>
            <w:r w:rsidRPr="00FB445E">
              <w:rPr>
                <w:rFonts w:ascii="Times New Roman" w:hAnsi="Times New Roman"/>
                <w:sz w:val="24"/>
                <w:szCs w:val="24"/>
              </w:rPr>
              <w:t>переформулирования</w:t>
            </w:r>
            <w:proofErr w:type="spellEnd"/>
            <w:r w:rsidRPr="00FB445E">
              <w:rPr>
                <w:rFonts w:ascii="Times New Roman" w:hAnsi="Times New Roman"/>
                <w:sz w:val="24"/>
                <w:szCs w:val="24"/>
              </w:rPr>
              <w:t>, упрощенного пересказа текста, с выделением только существенной для решения задачи информации</w:t>
            </w:r>
          </w:p>
        </w:tc>
        <w:tc>
          <w:tcPr>
            <w:tcW w:w="155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нравственно-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этического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оценивания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усваиваемог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содержания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7.1.1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П.5, 6, решить №18, №23</w:t>
            </w:r>
          </w:p>
        </w:tc>
      </w:tr>
      <w:tr w:rsidR="003009C0" w:rsidRPr="00FB445E" w:rsidTr="00253A40">
        <w:trPr>
          <w:trHeight w:val="278"/>
        </w:trPr>
        <w:tc>
          <w:tcPr>
            <w:tcW w:w="90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Измерение отрезков</w:t>
            </w:r>
          </w:p>
        </w:tc>
        <w:tc>
          <w:tcPr>
            <w:tcW w:w="240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Что такое длина отрезка? Каковы свойства длин от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резков? Каковы единицы измере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ния и инструмен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ты для измерения отрезков?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ин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softHyphen/>
              <w:t>дивидуальный опрос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, работа с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демонстрационным материа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лом</w:t>
            </w:r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по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нятием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длина отрезка.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Научиться применять на практике свойства длин отрезков, называть единицы измерения и ин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струменты для измерения отрезков, решать простей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шие задачи по теме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Коммуникативные: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определять цели и функции участников, способы взаимодействия; понимать возможность существования различных точек зрения, не совпадающих с собственной; уметь устанавливать и сравнивать разные точки зрения, прежде чем принимать решение и делать выбор.</w:t>
            </w:r>
            <w:proofErr w:type="gramEnd"/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ставить учебную задачу на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основе соотнесения того, что уже известно и усвоено, и того, что еще неизвестно.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анализировать условия и требования задачи; уметь выбирать обобщенные стратегии ре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шения задачи</w:t>
            </w:r>
          </w:p>
        </w:tc>
        <w:tc>
          <w:tcPr>
            <w:tcW w:w="155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познавательной деятельности, желания приобретать новые знания, умения, совершенств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овать имеющиеся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7.1.4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П.7,8, решить №31(а), №37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Измерение углов</w:t>
            </w:r>
          </w:p>
        </w:tc>
        <w:tc>
          <w:tcPr>
            <w:tcW w:w="240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Что такое гра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дус и градусная мера угла? Ка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ковы свойства градусных мер угла и свойства измерения углов? Какие виды уг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лов существуют? Какие приборы для измерения углов на местно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сти существуют? 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фронтальный опрос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, выполне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ние практических и проблем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ных заданий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сам/работа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Познакомиться с понятиями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градусная мера угла, градус.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Научиться применять на практике свойства измерения углов, называть и изображать виды углов, называть и пользоваться прибора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ми для измерения углов на местности, решать задачи на нахождение ве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личины угла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адекватно использовать речевые средства для дискуссии и аргументации своей пози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обнаруживать и формулировать учебную проблему сов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местно с учителем. </w:t>
            </w: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делать предположения об информации, которая нужна для решения предметной учебной задачи</w:t>
            </w:r>
          </w:p>
        </w:tc>
        <w:tc>
          <w:tcPr>
            <w:tcW w:w="155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целевых установок учебной деятельности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П.9, 10, решить №47(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), №49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Смежные и вертикальные углы</w:t>
            </w:r>
          </w:p>
        </w:tc>
        <w:tc>
          <w:tcPr>
            <w:tcW w:w="240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Что такое смеж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ные и вертикальные углы? Каковы свойства этих углов? Как построить угол, смежный с дан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ным углом? Как изобразить вер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тикальный угол? Как находить на рисунке смеж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ные и вертикаль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ные углы?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FB445E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способностей и способностей к структури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держания: 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индивидуальная и парная отработка навыков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(мат/диктант)</w:t>
            </w: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тиями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смежные углы, вер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тикальные углы.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Научить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ся применять на практике свойства смежных и вер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тикальных углов с доказа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тельствами, строить угол, смежный с данным углом, изображать вертикальные углы, находить на рисунке смежные и вертикальные углы, решать простейшие задачи по теме</w:t>
            </w:r>
          </w:p>
        </w:tc>
        <w:tc>
          <w:tcPr>
            <w:tcW w:w="2835" w:type="dxa"/>
            <w:gridSpan w:val="2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описывать содержание совершаемых действий с це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лью ориентировки предметно-прак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тической или иной деятельности. </w:t>
            </w: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составлять план и последовательность действий; предвос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хищать временные характеристики достижения результата (отвечать на вопрос «когда будет результат?»). </w:t>
            </w: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проводить анализ способов решения задачи с точки зрения их рациональности и эконо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мичности</w:t>
            </w:r>
          </w:p>
        </w:tc>
        <w:tc>
          <w:tcPr>
            <w:tcW w:w="155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ние желания осознавать свои трудности и стремиться к их преодоле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нию; проявлять способность к самооценке своих действий, поступков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П.11, решить №58, №64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Перпенди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кулярные прямые</w:t>
            </w:r>
          </w:p>
        </w:tc>
        <w:tc>
          <w:tcPr>
            <w:tcW w:w="240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 xml:space="preserve">Что такое </w:t>
            </w: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>пер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пендикулярные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прямые? Каковы свойства </w:t>
            </w: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>перпен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дикулярных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пря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мых? Как решать данные типы задач? 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выков </w:t>
            </w:r>
            <w:proofErr w:type="spellStart"/>
            <w:r w:rsidRPr="00FB445E">
              <w:rPr>
                <w:rFonts w:ascii="Times New Roman" w:hAnsi="Times New Roman"/>
                <w:sz w:val="24"/>
                <w:szCs w:val="24"/>
              </w:rPr>
              <w:t>самодиагностирования</w:t>
            </w:r>
            <w:proofErr w:type="spell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и взаимоконтроля: 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построение алгоритма действий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(сам/работа)</w:t>
            </w: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поня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тием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t>перпендикулярные</w:t>
            </w:r>
            <w:proofErr w:type="gramEnd"/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прямые.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Научиться приме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нять на практике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свойства </w:t>
            </w: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>перпендикулярных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пря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мых с доказательством, решать простейшие зада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чи по теме.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вступать в диа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лог, участвовать в коллективном об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суждении проблем. </w:t>
            </w: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обнаруживать и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формулировать учебную проблему сов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местно с учителем. </w:t>
            </w: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сопоставлять характеристики объектов по одному или нескольким признакам; выяв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лять сходства и различия объектов</w:t>
            </w:r>
          </w:p>
        </w:tc>
        <w:tc>
          <w:tcPr>
            <w:tcW w:w="155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навыков работы по алгоритму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П.12, 13, решить №65(а), №70 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Решение задач по теме «Начальные геометрические сведения»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Как построить реализовать индивидуаль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изученной теме Первоначаль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ные геометриче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ские сведения»? 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</w:t>
            </w:r>
            <w:proofErr w:type="gramEnd"/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 xml:space="preserve">учебной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деятельности): 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>ра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softHyphen/>
              <w:t>бота по дифференцированным карточкам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, решение задач по готовым чертежам, выполнение практических и про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блемных заданий.</w:t>
            </w:r>
          </w:p>
          <w:p w:rsidR="003009C0" w:rsidRPr="00DF4598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(тест)</w:t>
            </w: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Формулировать понятия 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t>луч, начало луча, угол, сто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рона угла, вершина угла, внутренняя и внешняя об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ласть неразвернутого угла, середина отрезка, биссек</w:t>
            </w:r>
            <w:r w:rsidRPr="00FB445E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триса угла, длина отрезка, смежные и вертикальные углы, перпендикулярные прямые.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Называть и применять на практи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ке изученные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свойства, решать основные задачи по изученной теме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Коммуникативные: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определять цели и функции участников, способы взаимодействия; понимать возможность существования различных точек зрения, не совпадающих с собственной; уметь устанавливать и сравнивать разные точки зрения, прежде чем принимать решение и делать выбор.</w:t>
            </w:r>
            <w:proofErr w:type="gramEnd"/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выявлять особенности (качества, признаки) разных объектов в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процессе их рассматри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вания</w:t>
            </w:r>
          </w:p>
        </w:tc>
        <w:tc>
          <w:tcPr>
            <w:tcW w:w="155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навыков составления алгорит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7.1.1</w:t>
            </w:r>
          </w:p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</w:t>
            </w:r>
          </w:p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7.1.4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п.1-п.13, решить тест</w:t>
            </w:r>
          </w:p>
        </w:tc>
      </w:tr>
      <w:tr w:rsidR="003009C0" w:rsidRPr="00FB445E" w:rsidTr="00253A40">
        <w:tc>
          <w:tcPr>
            <w:tcW w:w="900" w:type="dxa"/>
            <w:shd w:val="clear" w:color="auto" w:fill="FFFFFF" w:themeFill="background1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052" w:type="dxa"/>
            <w:shd w:val="clear" w:color="auto" w:fill="FFFFFF" w:themeFill="background1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902" w:type="dxa"/>
            <w:shd w:val="clear" w:color="auto" w:fill="FFFFFF" w:themeFill="background1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shd w:val="clear" w:color="auto" w:fill="FFFFFF" w:themeFill="background1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06FA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Контроль</w:t>
            </w:r>
            <w:r w:rsidRPr="00906FA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softHyphen/>
              <w:t>ная работа № 1 по теме «Начальные геометриче</w:t>
            </w:r>
            <w:r w:rsidRPr="00906FA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softHyphen/>
              <w:t>ские сведе</w:t>
            </w:r>
            <w:r w:rsidRPr="00906FA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softHyphen/>
              <w:t>ния»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«Начальные геометрические сведения. Ос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новные свойства простейших геометрических фигур. Смежные и вертикальные углы»?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у учащихся умений к осуществлению кон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трольной функции; контроль и самоконтроль </w:t>
            </w: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изученных понятий: 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написание контроль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1843" w:type="dxa"/>
            <w:shd w:val="clear" w:color="auto" w:fill="FFFFFF" w:themeFill="background1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применять теоретический материал, изученный на предыду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щих уроках, на практике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06FA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регулировать собственную деятельность посредст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вом письменной речи.</w:t>
            </w:r>
            <w:proofErr w:type="gramEnd"/>
            <w:r w:rsidRPr="00FB4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6FA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906FA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оценивать достигнутый результат.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способы решения задачи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навыков само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анализа и само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контроля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7.1.1</w:t>
            </w:r>
          </w:p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</w:t>
            </w:r>
          </w:p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7.1.4</w:t>
            </w:r>
          </w:p>
        </w:tc>
        <w:tc>
          <w:tcPr>
            <w:tcW w:w="1560" w:type="dxa"/>
            <w:shd w:val="clear" w:color="auto" w:fill="FFFFFF" w:themeFill="background1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п.1-п.13, решить карточку</w:t>
            </w:r>
          </w:p>
        </w:tc>
      </w:tr>
      <w:tr w:rsidR="003009C0" w:rsidRPr="00FB445E" w:rsidTr="00253A40">
        <w:tc>
          <w:tcPr>
            <w:tcW w:w="15735" w:type="dxa"/>
            <w:gridSpan w:val="11"/>
            <w:shd w:val="clear" w:color="auto" w:fill="FFFFFF" w:themeFill="background1"/>
          </w:tcPr>
          <w:p w:rsidR="003009C0" w:rsidRPr="00FB445E" w:rsidRDefault="003009C0" w:rsidP="00253A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Треугольники (1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FB445E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0/1</w:t>
            </w:r>
          </w:p>
        </w:tc>
        <w:tc>
          <w:tcPr>
            <w:tcW w:w="105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902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Треуголь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Что такое тре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угольник? Какие существуют элементы у тре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угольника? Как выглядят равные треугольники? 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составление опорных кон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softHyphen/>
              <w:t>спектов, фронтальный опрос,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практических за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даний </w:t>
            </w:r>
          </w:p>
        </w:tc>
        <w:tc>
          <w:tcPr>
            <w:tcW w:w="184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Систематизировать зна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ния о треугольнике и его элементах. Познакомить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ся на практике с </w:t>
            </w:r>
            <w:proofErr w:type="spellStart"/>
            <w:r w:rsidRPr="00FB445E">
              <w:rPr>
                <w:rFonts w:ascii="Times New Roman" w:hAnsi="Times New Roman"/>
                <w:sz w:val="24"/>
                <w:szCs w:val="24"/>
              </w:rPr>
              <w:t>поняти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ем</w:t>
            </w:r>
            <w:r w:rsidRPr="00FB445E">
              <w:rPr>
                <w:rFonts w:ascii="Times New Roman" w:hAnsi="Times New Roman"/>
                <w:bCs/>
                <w:iCs/>
                <w:sz w:val="24"/>
                <w:szCs w:val="24"/>
              </w:rPr>
              <w:t>равные</w:t>
            </w:r>
            <w:proofErr w:type="spellEnd"/>
            <w:r w:rsidRPr="00FB445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треугольники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>, знать, что такое периметр треугольника. Научиться решать простейшие зада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чи на нахождение периме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тра треугольника и на до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казательство равенства треугольников</w:t>
            </w:r>
          </w:p>
        </w:tc>
        <w:tc>
          <w:tcPr>
            <w:tcW w:w="2693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</w:t>
            </w:r>
            <w:proofErr w:type="gramEnd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слушать и слы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 xml:space="preserve">шать собеседника, вступать с ним в учебный диалог. </w:t>
            </w:r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полнения заданий совместно с учи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телем.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FB445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передавать содер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жание в сжатом (развернутом) виде</w:t>
            </w:r>
          </w:p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445E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же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ланию приоб</w:t>
            </w:r>
            <w:r w:rsidRPr="00FB445E">
              <w:rPr>
                <w:rFonts w:ascii="Times New Roman" w:hAnsi="Times New Roman"/>
                <w:sz w:val="24"/>
                <w:szCs w:val="24"/>
              </w:rPr>
              <w:softHyphen/>
              <w:t>ретать новые знания, умения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7.2.1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П.14, решить №90, №92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105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90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Первый признак ра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венства тре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угольников</w:t>
            </w:r>
          </w:p>
        </w:tc>
        <w:tc>
          <w:tcPr>
            <w:tcW w:w="2409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Что такое тео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рема и как ее доказать? Каково доказательство первого признака равенства тре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</w: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угольников? Как решать задачи на применение первого признака равенства тре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угольников?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Формирование у учащихся </w:t>
            </w:r>
            <w:proofErr w:type="spellStart"/>
            <w:r w:rsidRPr="00906FA2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906FA2">
              <w:rPr>
                <w:rFonts w:ascii="Times New Roman" w:hAnsi="Times New Roman"/>
                <w:sz w:val="24"/>
                <w:szCs w:val="24"/>
              </w:rPr>
              <w:t xml:space="preserve"> способностей и способностей к структури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держания: 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составление опор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softHyphen/>
              <w:t>ного конспекта, работа с демонстрационным материалом,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практических заданий</w:t>
            </w:r>
          </w:p>
        </w:tc>
        <w:tc>
          <w:tcPr>
            <w:tcW w:w="184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поня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тием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FA2">
              <w:rPr>
                <w:rFonts w:ascii="Times New Roman" w:hAnsi="Times New Roman"/>
                <w:bCs/>
                <w:iCs/>
                <w:sz w:val="24"/>
                <w:szCs w:val="24"/>
              </w:rPr>
              <w:t>теорема</w:t>
            </w: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906FA2">
              <w:rPr>
                <w:rFonts w:ascii="Times New Roman" w:hAnsi="Times New Roman"/>
                <w:sz w:val="24"/>
                <w:szCs w:val="24"/>
              </w:rPr>
              <w:t>аучиться доказывать теорему о пер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</w: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вом признаке равенства треугольников, форму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лировать и доказывать первый признак равенства треугольников, решать простейшие задачи по теме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Коммуникативные: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адекватно ис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пользовать речевые средства для дискуссии и аргументации своей пози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06FA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906FA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обнаруживать и формулировать учебную проблему сов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местно с учителем. </w:t>
            </w:r>
            <w:r w:rsidRPr="00906FA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делать предположе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ния об информации, которая нужна для решения предметной учебной задачи</w:t>
            </w:r>
          </w:p>
        </w:tc>
        <w:tc>
          <w:tcPr>
            <w:tcW w:w="1701" w:type="dxa"/>
            <w:gridSpan w:val="2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желания осваивать новые виды деятельности, участвовать в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творческом, созидательном процессе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7.2.4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П.15, решить №94, №95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12/3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90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дач на при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менение первого признака равенства треугольни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ков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Как решать зада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чи на примене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ние первого при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знака равенства треугольников? Как научиться доказывать теоремы? 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585564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 xml:space="preserve">Формирование у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учащихся навыков </w:t>
            </w:r>
            <w:proofErr w:type="spellStart"/>
            <w:r w:rsidRPr="00906FA2">
              <w:rPr>
                <w:rFonts w:ascii="Times New Roman" w:hAnsi="Times New Roman"/>
                <w:sz w:val="24"/>
                <w:szCs w:val="24"/>
              </w:rPr>
              <w:t>самодиагностирова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  <w:proofErr w:type="spellEnd"/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и взаимоконтроля: 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работа с опорными конспектами,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4598">
              <w:rPr>
                <w:rFonts w:ascii="Times New Roman" w:hAnsi="Times New Roman"/>
                <w:b/>
                <w:sz w:val="24"/>
                <w:szCs w:val="24"/>
              </w:rPr>
              <w:t>(сам/работа)</w:t>
            </w:r>
          </w:p>
        </w:tc>
        <w:tc>
          <w:tcPr>
            <w:tcW w:w="184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Научиться формулировать и доказывать первый при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знак равенства треуголь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ников, решать задачи с использованием первого 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признака равенства треугольников при нахо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ждении углов и сторон соответственно равных треугольников</w:t>
            </w:r>
          </w:p>
        </w:tc>
        <w:tc>
          <w:tcPr>
            <w:tcW w:w="2693" w:type="dxa"/>
          </w:tcPr>
          <w:p w:rsidR="003009C0" w:rsidRDefault="003009C0" w:rsidP="00253A40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представлять конкретное содержание и сообщать его в письменной и устной форме. 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работать по состав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ленному плану; использовать 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дополнительные источники информации (справочная литература и ИКТ). </w:t>
            </w:r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записывать выводы в виде правил «если..., то...»</w:t>
            </w:r>
          </w:p>
        </w:tc>
        <w:tc>
          <w:tcPr>
            <w:tcW w:w="1701" w:type="dxa"/>
            <w:gridSpan w:val="2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Формирование навыка осозна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ния своих труд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ностей и стрем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ления к их преодолению; проявлению способности к 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самооценке своих действий, поступков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7.2.4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П.14, 15, решить №96, №97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13/4</w:t>
            </w:r>
          </w:p>
        </w:tc>
        <w:tc>
          <w:tcPr>
            <w:tcW w:w="105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90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 xml:space="preserve">Перпендикуляр </w:t>
            </w:r>
            <w:proofErr w:type="gramStart"/>
            <w:r w:rsidRPr="00906FA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прямой. Медианы, биссектри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сы и высоты треуголь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Что такое пер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пендикуляр </w:t>
            </w:r>
            <w:proofErr w:type="gramStart"/>
            <w:r w:rsidRPr="00906FA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прямой, ме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диана, биссек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триса и высота треугольника? Как выглядит их графическая интерпретация? Каково доказа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тельство теоремы о перпендику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ляре?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навыков рефлексивной деятельности: работа с опорным конспектом,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фронтальный опрос, (тест)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Познакомиться с по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нятиями перпендикуляр </w:t>
            </w:r>
            <w:proofErr w:type="gramStart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  <w:proofErr w:type="gramEnd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прямой, медиана, биссек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триса, высота треугольни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ка. Научиться доказывать теорему о перпендикуляре </w:t>
            </w:r>
            <w:proofErr w:type="gramStart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  <w:proofErr w:type="gramEnd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прямой, решать простейшие задачи по теме, строить перпендикуляры к прямой, медиану, высо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ту и биссектрису треуголь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ника</w:t>
            </w:r>
          </w:p>
        </w:tc>
        <w:tc>
          <w:tcPr>
            <w:tcW w:w="269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понимать воз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ных точек зрения, не совпадающих </w:t>
            </w:r>
            <w:proofErr w:type="gramStart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  <w:proofErr w:type="gramEnd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gramStart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собственной</w:t>
            </w:r>
            <w:proofErr w:type="gramEnd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; уметь устанавливать и сравнивать разные точки зрения, прежде чем принимать решение и делать выбор.</w:t>
            </w:r>
          </w:p>
          <w:p w:rsidR="003009C0" w:rsidRDefault="003009C0" w:rsidP="00253A40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в диалоге с учителем совершенствовать критерии оценки и пользоваться ими в ходе оценки и самооценки.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сопоставлять и от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бирать информацию, полученную из разных источников (справочники, 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Интернет)</w:t>
            </w:r>
          </w:p>
        </w:tc>
        <w:tc>
          <w:tcPr>
            <w:tcW w:w="1701" w:type="dxa"/>
            <w:gridSpan w:val="2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Формирование потребности приобретения мотивации к процессу об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разования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7.2.1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П.16,17 решить №105, №106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14/5</w:t>
            </w:r>
          </w:p>
        </w:tc>
        <w:tc>
          <w:tcPr>
            <w:tcW w:w="105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90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Равнобед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ренный тре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угольник, его свойства</w:t>
            </w:r>
          </w:p>
        </w:tc>
        <w:tc>
          <w:tcPr>
            <w:tcW w:w="2409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Как геометри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чески интерпретировать равнобедренный и равносторон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ний треуголь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ники? Каковы свойства рав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нобедренного треугольника? Как показать их применение на практике?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ции новых знаний (понятий, способов действий и т. д.): по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строение алгоритма действий, </w:t>
            </w:r>
            <w:r w:rsidRPr="00906FA2">
              <w:rPr>
                <w:rFonts w:ascii="Times New Roman" w:hAnsi="Times New Roman"/>
                <w:b/>
                <w:sz w:val="24"/>
                <w:szCs w:val="24"/>
              </w:rPr>
              <w:t>фронтальный опрос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по зада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ниям</w:t>
            </w:r>
          </w:p>
        </w:tc>
        <w:tc>
          <w:tcPr>
            <w:tcW w:w="184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Познакомиться с поня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тиями равнобедренный треугольник, равносторон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ний треугольник. Научить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ся применять свойства равнобедренного тре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угольника с доказательст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вами, решать простейшие задачи по теме</w:t>
            </w:r>
          </w:p>
        </w:tc>
        <w:tc>
          <w:tcPr>
            <w:tcW w:w="2693" w:type="dxa"/>
          </w:tcPr>
          <w:p w:rsidR="003009C0" w:rsidRPr="00906FA2" w:rsidRDefault="003009C0" w:rsidP="00253A40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</w:t>
            </w:r>
            <w:proofErr w:type="gramEnd"/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вступать в диа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лог, участвовать в коллективном об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суждении проблем. </w:t>
            </w:r>
            <w:proofErr w:type="gramStart"/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обнаруживать и формулировать учебную проблему сов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местно с учителем. 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сопоставлять характеристики объектов по одному или нескольким признакам; выяв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лять сходства и различия объектов</w:t>
            </w:r>
          </w:p>
        </w:tc>
        <w:tc>
          <w:tcPr>
            <w:tcW w:w="1701" w:type="dxa"/>
            <w:gridSpan w:val="2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7.2.2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П.18, решить №107, №111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5/6</w:t>
            </w:r>
          </w:p>
        </w:tc>
        <w:tc>
          <w:tcPr>
            <w:tcW w:w="105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90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дач по теме «Равнобедренный тре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угольник»</w:t>
            </w:r>
          </w:p>
        </w:tc>
        <w:tc>
          <w:tcPr>
            <w:tcW w:w="2409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Как совершен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ствовать знания и умения учащихся по теме «Равнобедрен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ный треуголь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ник»? Как решать задачи на применение свойств равнобедренного треугольника? 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фронтальный опрос, выпол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нение проблемных и практи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ческих заданий</w:t>
            </w:r>
            <w:r w:rsidRPr="00906FA2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сам/работа)</w:t>
            </w:r>
          </w:p>
        </w:tc>
        <w:tc>
          <w:tcPr>
            <w:tcW w:w="184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Научиться формулировать теоремы об углах при ос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новании равнобедренного треугольника и медиане равнобедренного тре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угольника, проведенной к основанию, строить и распознавать медианы, высоты и биссектрисы треугольника решать за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дачи, используя изученные свойства равнобедренного треугольника. Закрепить изученный материал в ходе решения задач</w:t>
            </w:r>
          </w:p>
        </w:tc>
        <w:tc>
          <w:tcPr>
            <w:tcW w:w="269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понимать воз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ных точек зрения, не совпадающих </w:t>
            </w:r>
            <w:proofErr w:type="gramStart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  <w:proofErr w:type="gramEnd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gramStart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собственной</w:t>
            </w:r>
            <w:proofErr w:type="gramEnd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; уметь устанавливать и сравнивать разные точки зрения, прежде чем принимать решение и делать 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выбор.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понимать причины ' своего неуспеха и находить способы выхода из этой ситуации. </w:t>
            </w: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выявлять особен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ности (качества, признаки) разных объектов в процессе их рассматри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вания</w:t>
            </w:r>
          </w:p>
        </w:tc>
        <w:tc>
          <w:tcPr>
            <w:tcW w:w="1701" w:type="dxa"/>
            <w:gridSpan w:val="2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Формирование положительно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го отношения к учению, познавательной деятельности, желанию приобретать новые знания, 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умения, совершенство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вать имеющиеся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7.2.2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П.15, решить №112, №116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16/7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90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Второй признак ра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венства тре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угольников</w:t>
            </w:r>
          </w:p>
        </w:tc>
        <w:tc>
          <w:tcPr>
            <w:tcW w:w="2409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Каково доказа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тельство второго признака равен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ства треугольников? Каково доказа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тельство второго признака равен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ства треугольников? Как использовать второй признак равенства треугольников при решении задач?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у учащихся умений построения и реализа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построение алгоритма действий, </w:t>
            </w:r>
            <w:r w:rsidRPr="00906FA2">
              <w:rPr>
                <w:rFonts w:ascii="Times New Roman" w:hAnsi="Times New Roman"/>
                <w:b/>
                <w:sz w:val="24"/>
                <w:szCs w:val="24"/>
              </w:rPr>
              <w:t>выполнение практических заданий</w:t>
            </w:r>
          </w:p>
        </w:tc>
        <w:tc>
          <w:tcPr>
            <w:tcW w:w="184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Познакомиться со вторым признаком равенства треугольников, его доказа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>тельством. Научиться решать простейшие задачи.</w:t>
            </w:r>
          </w:p>
        </w:tc>
        <w:tc>
          <w:tcPr>
            <w:tcW w:w="2693" w:type="dxa"/>
          </w:tcPr>
          <w:p w:rsidR="003009C0" w:rsidRPr="00906FA2" w:rsidRDefault="003009C0" w:rsidP="00253A40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понимать воз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можность существования различных точек зрения, не совпадающих с собственной; уметь устанавливать и сравнивать разные точки зрения. </w:t>
            </w:r>
            <w:proofErr w:type="gramEnd"/>
          </w:p>
          <w:p w:rsidR="003009C0" w:rsidRPr="00585564" w:rsidRDefault="003009C0" w:rsidP="00253A40">
            <w:pPr>
              <w:pStyle w:val="a3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Регулятивные: </w:t>
            </w:r>
          </w:p>
          <w:p w:rsidR="003009C0" w:rsidRPr="00906FA2" w:rsidRDefault="003009C0" w:rsidP="00253A40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сличать свой способ действия с эталонами.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сравнивать различные объекты: выделять из множества один или несколько объектов, имеющих общие свойства.</w:t>
            </w:r>
          </w:p>
        </w:tc>
        <w:tc>
          <w:tcPr>
            <w:tcW w:w="1701" w:type="dxa"/>
            <w:gridSpan w:val="2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Формирование устойчивой мотивации к проблемно-</w:t>
            </w:r>
            <w:proofErr w:type="spellStart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>посковой</w:t>
            </w:r>
            <w:proofErr w:type="spellEnd"/>
            <w:r w:rsidRPr="00906FA2">
              <w:rPr>
                <w:rFonts w:ascii="Times New Roman" w:eastAsiaTheme="minorHAnsi" w:hAnsi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П.19, решить №121, №124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7/8</w:t>
            </w:r>
          </w:p>
        </w:tc>
        <w:tc>
          <w:tcPr>
            <w:tcW w:w="105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90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Третий признак ра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венства тре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угольников</w:t>
            </w:r>
          </w:p>
        </w:tc>
        <w:tc>
          <w:tcPr>
            <w:tcW w:w="2409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Каково доказа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тельство третьего признака равен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ства треугольни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ков? Как решать задачи на приме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нение третьего признака равен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ства треугольни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ков?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навыков рефлексивной деятельности: </w:t>
            </w:r>
            <w:r w:rsidRPr="00906FA2">
              <w:rPr>
                <w:rFonts w:ascii="Times New Roman" w:hAnsi="Times New Roman"/>
                <w:b/>
                <w:sz w:val="24"/>
                <w:szCs w:val="24"/>
              </w:rPr>
              <w:t>индивидуальный опрос,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составление опорного конспекта, </w:t>
            </w:r>
            <w:r w:rsidRPr="00906FA2">
              <w:rPr>
                <w:rFonts w:ascii="Times New Roman" w:hAnsi="Times New Roman"/>
                <w:b/>
                <w:sz w:val="24"/>
                <w:szCs w:val="24"/>
              </w:rPr>
              <w:t>выполнение прак</w:t>
            </w:r>
            <w:r w:rsidRPr="00906FA2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тических заданий </w:t>
            </w:r>
          </w:p>
        </w:tc>
        <w:tc>
          <w:tcPr>
            <w:tcW w:w="184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Познакомиться с треть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им признаком равенства треугольников, его дока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зательством. Научиться решать простейшие зада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чи по теме</w:t>
            </w:r>
          </w:p>
        </w:tc>
        <w:tc>
          <w:tcPr>
            <w:tcW w:w="269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устанавливать и сравнивать разные точки зрения, прежде чем принимать решение и делать выбор.</w:t>
            </w:r>
          </w:p>
          <w:p w:rsidR="003009C0" w:rsidRPr="00585564" w:rsidRDefault="003009C0" w:rsidP="00253A40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5855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сличать способ и ре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зультат своих действий с заданным эталоном, обнаруживать отклонения и отличия от эталона. </w:t>
            </w: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выдвигать и обос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новывать гипотезы, предлагать спо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собы их проверки</w:t>
            </w:r>
          </w:p>
        </w:tc>
        <w:tc>
          <w:tcPr>
            <w:tcW w:w="1701" w:type="dxa"/>
            <w:gridSpan w:val="2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Формирование навыка осознанного выбора наиболее эффективного способа реше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П.20, решить №126, №136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18/9</w:t>
            </w:r>
          </w:p>
        </w:tc>
        <w:tc>
          <w:tcPr>
            <w:tcW w:w="105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902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дач на при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менение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>признак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равенства треугольни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ков</w:t>
            </w:r>
          </w:p>
        </w:tc>
        <w:tc>
          <w:tcPr>
            <w:tcW w:w="2409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Каков алгоритм решения задач на применение третьего призна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ка равенства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тре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угольников?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выков </w:t>
            </w:r>
            <w:proofErr w:type="spellStart"/>
            <w:r w:rsidRPr="00906FA2">
              <w:rPr>
                <w:rFonts w:ascii="Times New Roman" w:hAnsi="Times New Roman"/>
                <w:sz w:val="24"/>
                <w:szCs w:val="24"/>
              </w:rPr>
              <w:t>самодиагностирования</w:t>
            </w:r>
            <w:proofErr w:type="spellEnd"/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и взаимоконтроля: выполнение практических заданий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тест)</w:t>
            </w:r>
          </w:p>
        </w:tc>
        <w:tc>
          <w:tcPr>
            <w:tcW w:w="184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Научиться формулировать третий признак равенства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треугольников, доказы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вать теорему третьего при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знака равенства треугольников в ходе решения простейших задач</w:t>
            </w:r>
          </w:p>
        </w:tc>
        <w:tc>
          <w:tcPr>
            <w:tcW w:w="2693" w:type="dxa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5855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>понимать воз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точек зрения, не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совпадающих </w:t>
            </w:r>
            <w:proofErr w:type="gramStart"/>
            <w:r w:rsidRPr="00906FA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06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6FA2">
              <w:rPr>
                <w:rFonts w:ascii="Times New Roman" w:hAnsi="Times New Roman"/>
                <w:sz w:val="24"/>
                <w:szCs w:val="24"/>
              </w:rPr>
              <w:t>собственной</w:t>
            </w:r>
            <w:proofErr w:type="gramEnd"/>
            <w:r w:rsidRPr="00906FA2">
              <w:rPr>
                <w:rFonts w:ascii="Times New Roman" w:hAnsi="Times New Roman"/>
                <w:sz w:val="24"/>
                <w:szCs w:val="24"/>
              </w:rPr>
              <w:t>; уметь устанавливать и сравнивать разные точки зрения, прежде чем принимать решение и делать выбор.</w:t>
            </w:r>
          </w:p>
          <w:p w:rsidR="003009C0" w:rsidRPr="00585564" w:rsidRDefault="003009C0" w:rsidP="00253A40">
            <w:pPr>
              <w:pStyle w:val="a3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</w:p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t xml:space="preserve"> вносить коррективы и дополнения в составленные планы. </w:t>
            </w:r>
            <w:r w:rsidRPr="00585564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5855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906FA2">
              <w:rPr>
                <w:rFonts w:ascii="Times New Roman" w:hAnsi="Times New Roman"/>
                <w:sz w:val="24"/>
                <w:szCs w:val="24"/>
              </w:rPr>
              <w:t>выбирать смысло</w:t>
            </w:r>
            <w:r w:rsidRPr="00906FA2">
              <w:rPr>
                <w:rFonts w:ascii="Times New Roman" w:hAnsi="Times New Roman"/>
                <w:sz w:val="24"/>
                <w:szCs w:val="24"/>
              </w:rPr>
              <w:softHyphen/>
              <w:t>вые единицы текста и устанавливать отношения между ними</w:t>
            </w:r>
          </w:p>
        </w:tc>
        <w:tc>
          <w:tcPr>
            <w:tcW w:w="1701" w:type="dxa"/>
            <w:gridSpan w:val="2"/>
          </w:tcPr>
          <w:p w:rsidR="003009C0" w:rsidRPr="00906FA2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6FA2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навыков работы по алгоритму</w:t>
            </w:r>
          </w:p>
        </w:tc>
        <w:tc>
          <w:tcPr>
            <w:tcW w:w="1134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1560" w:type="dxa"/>
          </w:tcPr>
          <w:p w:rsidR="003009C0" w:rsidRPr="00FB445E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п.14-п.20, решить карточку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19/10</w:t>
            </w:r>
          </w:p>
        </w:tc>
        <w:tc>
          <w:tcPr>
            <w:tcW w:w="1052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902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</w:tc>
        <w:tc>
          <w:tcPr>
            <w:tcW w:w="2409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Что такое окруж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ность? Како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вы элементы окружности? Как решать задачи по данной теме?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2C5129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2C5129">
              <w:rPr>
                <w:rFonts w:ascii="Times New Roman" w:hAnsi="Times New Roman"/>
                <w:sz w:val="24"/>
                <w:szCs w:val="24"/>
              </w:rPr>
              <w:t xml:space="preserve"> способностей и способностей к структури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держания: 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построение алго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softHyphen/>
              <w:t>ритма действий.</w:t>
            </w:r>
          </w:p>
        </w:tc>
        <w:tc>
          <w:tcPr>
            <w:tcW w:w="1843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поня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тиями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t xml:space="preserve"> окружность, ради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softHyphen/>
              <w:t>ус, хорда, диаметр, дуга окружности.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Научиться решать простейшие задачи.</w:t>
            </w:r>
          </w:p>
        </w:tc>
        <w:tc>
          <w:tcPr>
            <w:tcW w:w="2693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аргументировать свою точку зрения, спорить и отстаивать свою позицию невраждеб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ным для оппонентов образом. </w:t>
            </w:r>
            <w:proofErr w:type="gramStart"/>
            <w:r w:rsidRPr="002C5129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определять цель </w:t>
            </w:r>
            <w:proofErr w:type="spellStart"/>
            <w:r w:rsidRPr="002C5129">
              <w:rPr>
                <w:rFonts w:ascii="Times New Roman" w:hAnsi="Times New Roman"/>
                <w:sz w:val="24"/>
                <w:szCs w:val="24"/>
              </w:rPr>
              <w:t>учёбной</w:t>
            </w:r>
            <w:proofErr w:type="spellEnd"/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деятельности с помощью учите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ля и самостоятельно, искать средства ее осуществления.</w:t>
            </w:r>
            <w:proofErr w:type="gramEnd"/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</w:t>
            </w:r>
            <w:proofErr w:type="gramEnd"/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создавать структуру взаимосвязей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смысловых единиц текста</w:t>
            </w:r>
          </w:p>
        </w:tc>
        <w:tc>
          <w:tcPr>
            <w:tcW w:w="1701" w:type="dxa"/>
            <w:gridSpan w:val="2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навыков состав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ления алгорит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</w:tc>
        <w:tc>
          <w:tcPr>
            <w:tcW w:w="1134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7.4.2</w:t>
            </w:r>
          </w:p>
        </w:tc>
        <w:tc>
          <w:tcPr>
            <w:tcW w:w="1560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П.21, решить №144, №146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0/11</w:t>
            </w:r>
          </w:p>
        </w:tc>
        <w:tc>
          <w:tcPr>
            <w:tcW w:w="1052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902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циркулем и линейкой</w:t>
            </w:r>
          </w:p>
        </w:tc>
        <w:tc>
          <w:tcPr>
            <w:tcW w:w="2409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Каковы пред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ставления о задачах на по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строение? Какие существуют наиболее простые задачи на построение.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</w:t>
            </w:r>
            <w:r w:rsidRPr="002C5129">
              <w:rPr>
                <w:rFonts w:ascii="Times New Roman" w:hAnsi="Times New Roman"/>
                <w:b/>
                <w:sz w:val="24"/>
                <w:szCs w:val="24"/>
              </w:rPr>
              <w:t>опрос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по теоретическому материалу, выполнение </w:t>
            </w:r>
            <w:r w:rsidRPr="002C5129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практических заданий </w:t>
            </w:r>
          </w:p>
        </w:tc>
        <w:tc>
          <w:tcPr>
            <w:tcW w:w="1843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Познакомиться с алго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ритмом построения угла, равного </w:t>
            </w:r>
            <w:proofErr w:type="gramStart"/>
            <w:r w:rsidRPr="002C5129">
              <w:rPr>
                <w:rFonts w:ascii="Times New Roman" w:hAnsi="Times New Roman"/>
                <w:sz w:val="24"/>
                <w:szCs w:val="24"/>
              </w:rPr>
              <w:t>данному</w:t>
            </w:r>
            <w:proofErr w:type="gramEnd"/>
            <w:r w:rsidRPr="002C5129">
              <w:rPr>
                <w:rFonts w:ascii="Times New Roman" w:hAnsi="Times New Roman"/>
                <w:sz w:val="24"/>
                <w:szCs w:val="24"/>
              </w:rPr>
              <w:t>, биссек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трисы угла, перпендику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лярных прямых, середины отрезка.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129">
              <w:rPr>
                <w:rFonts w:ascii="Times New Roman" w:hAnsi="Times New Roman"/>
                <w:sz w:val="24"/>
                <w:szCs w:val="24"/>
              </w:rPr>
              <w:t>Научиться объяснять понятия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t xml:space="preserve"> центр, радиус, хорда, диаметр, дуга окружности,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выпол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нять с помощью циркуля и линейки простейшие построения: отрезка, рав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ного данному; биссектри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сы данного угла; прямой, проходящей через данную точку,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перпендикулярно прямой; середины данно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го отрезка, угла, равного данному, решать простей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шие задачи на построение</w:t>
            </w:r>
            <w:proofErr w:type="gramEnd"/>
          </w:p>
        </w:tc>
        <w:tc>
          <w:tcPr>
            <w:tcW w:w="2693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определять цели и функции участников, способы взаимодействия.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полнения задач; решения проблем.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преобразовывать модели с целью выявления общих законов, определяющих предметную область</w:t>
            </w:r>
          </w:p>
        </w:tc>
        <w:tc>
          <w:tcPr>
            <w:tcW w:w="1701" w:type="dxa"/>
            <w:gridSpan w:val="2"/>
          </w:tcPr>
          <w:p w:rsidR="003009C0" w:rsidRPr="002C5129" w:rsidRDefault="003009C0" w:rsidP="00253A4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Формирование навыков составления алгорит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навыков выполнения творческого задания.</w:t>
            </w:r>
          </w:p>
        </w:tc>
        <w:tc>
          <w:tcPr>
            <w:tcW w:w="1134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7.1.5</w:t>
            </w:r>
          </w:p>
        </w:tc>
        <w:tc>
          <w:tcPr>
            <w:tcW w:w="1560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П.22, 23, решить №151, №155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1/12</w:t>
            </w:r>
          </w:p>
        </w:tc>
        <w:tc>
          <w:tcPr>
            <w:tcW w:w="1052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902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Решение задач на по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строение</w:t>
            </w:r>
          </w:p>
        </w:tc>
        <w:tc>
          <w:tcPr>
            <w:tcW w:w="2409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Каков алгоритм решения про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стейших задач на построение?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рефлексивной деятельности: построение алго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ритма действий, </w:t>
            </w:r>
            <w:r w:rsidRPr="002C5129">
              <w:rPr>
                <w:rFonts w:ascii="Times New Roman" w:hAnsi="Times New Roman"/>
                <w:b/>
                <w:sz w:val="24"/>
                <w:szCs w:val="24"/>
              </w:rPr>
              <w:t>выполнение практических заданий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(сам/работа)</w:t>
            </w:r>
            <w:r w:rsidRPr="002C512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Научиться распознавать на готовых чертежах и мо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делях различные виды треугольников, решать простейшие задачи на построение с помощью цир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куля и линейки</w:t>
            </w:r>
          </w:p>
        </w:tc>
        <w:tc>
          <w:tcPr>
            <w:tcW w:w="2693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обмениваться знаниями между членами группы для принятия эффективных совмест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ных решений.</w:t>
            </w:r>
          </w:p>
          <w:p w:rsidR="003009C0" w:rsidRPr="002C5129" w:rsidRDefault="003009C0" w:rsidP="00253A40">
            <w:pPr>
              <w:pStyle w:val="a3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вносить коррективы и дополнения в способ своих дейст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вий в случае расхождения эталона, реального действия и его продукта. </w:t>
            </w: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выделять количе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ственные характеристики объектов, заданные словами</w:t>
            </w:r>
          </w:p>
        </w:tc>
        <w:tc>
          <w:tcPr>
            <w:tcW w:w="1701" w:type="dxa"/>
            <w:gridSpan w:val="2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Формирование навыка осознанного вы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бора наиболее эффективного способа реше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1134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7.1.5</w:t>
            </w:r>
          </w:p>
        </w:tc>
        <w:tc>
          <w:tcPr>
            <w:tcW w:w="1560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П.23, решить 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карточку, №157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2/13</w:t>
            </w:r>
          </w:p>
        </w:tc>
        <w:tc>
          <w:tcPr>
            <w:tcW w:w="1052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902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 xml:space="preserve">Решение задач по теме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«Треугольники»</w:t>
            </w:r>
          </w:p>
        </w:tc>
        <w:tc>
          <w:tcPr>
            <w:tcW w:w="2409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Как построить и реализовать индивидуаль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ный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маршрут восполнения проблемных зон в изученной теме «Треугольники»?</w:t>
            </w:r>
            <w:r w:rsidRPr="002C5129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</w:t>
            </w:r>
            <w:r w:rsidRPr="002C5129">
              <w:rPr>
                <w:rFonts w:ascii="Times New Roman" w:hAnsi="Times New Roman"/>
                <w:b/>
                <w:sz w:val="24"/>
                <w:szCs w:val="24"/>
              </w:rPr>
              <w:t>): рабо</w:t>
            </w:r>
            <w:r w:rsidRPr="002C5129">
              <w:rPr>
                <w:rFonts w:ascii="Times New Roman" w:hAnsi="Times New Roman"/>
                <w:b/>
                <w:sz w:val="24"/>
                <w:szCs w:val="24"/>
              </w:rPr>
              <w:softHyphen/>
              <w:t>та по дифференцированным карточкам,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решение задач по готовым чертежам, выполнение пр</w:t>
            </w:r>
            <w:r>
              <w:rPr>
                <w:rFonts w:ascii="Times New Roman" w:hAnsi="Times New Roman"/>
                <w:sz w:val="24"/>
                <w:szCs w:val="24"/>
              </w:rPr>
              <w:t>актических и проблемных заданий,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t xml:space="preserve"> (тест)</w:t>
            </w:r>
          </w:p>
        </w:tc>
        <w:tc>
          <w:tcPr>
            <w:tcW w:w="1843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Научиться объяснять, какая фигура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называется треугольником, понятия 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t xml:space="preserve">вершины, стороны, углы, периметр треугольника,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>какие треугольники назы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ваются равными, изобра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жать и распознавать на чертежах треугольники и их элементы, форму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лировать и доказывать теоремы о признаках равенства треугольников, свойствах равнобедрен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ного треугольника, пер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пендикуляре </w:t>
            </w:r>
            <w:proofErr w:type="gramStart"/>
            <w:r w:rsidRPr="002C512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прямой, объяснять понятия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t xml:space="preserve"> пер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пендикуляр, проведенный из данной 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точки к данной прямой; </w:t>
            </w:r>
            <w:proofErr w:type="gramStart"/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t>медиана, биссек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softHyphen/>
              <w:t>триса, высота треуголь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softHyphen/>
              <w:t>ника', окружность, хорда, центр, радиус, диаметр окружности,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решать зада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чи на признаки равенства треугольников, простей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шие задачи на построение (угла, равного данному; биссектрисы угла; пер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пендикулярных прямых;</w:t>
            </w:r>
            <w:proofErr w:type="gramEnd"/>
            <w:r w:rsidRPr="002C5129">
              <w:rPr>
                <w:rFonts w:ascii="Times New Roman" w:hAnsi="Times New Roman"/>
                <w:sz w:val="24"/>
                <w:szCs w:val="24"/>
              </w:rPr>
              <w:t xml:space="preserve"> середины отрезка), более сложные задачи, исполь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зующие указанные простейшие на чертежах треугольники и их элементы,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форму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лировать и доказывать теоремы о признаках равенства треугольников, свойствах равнобедрен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ного треугольника, пер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пендикуляре </w:t>
            </w:r>
            <w:proofErr w:type="gramStart"/>
            <w:r w:rsidRPr="002C512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прямой, объяснять понятия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t xml:space="preserve"> пер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пендикуляр, проведенный из данной точки к данной прямой; </w:t>
            </w:r>
            <w:proofErr w:type="gramStart"/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t>медиана, биссек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softHyphen/>
              <w:t>триса, высота треуголь</w:t>
            </w:r>
            <w:r w:rsidRPr="002C5129">
              <w:rPr>
                <w:rFonts w:ascii="Times New Roman" w:eastAsiaTheme="minorHAnsi" w:hAnsi="Times New Roman"/>
                <w:sz w:val="24"/>
                <w:szCs w:val="24"/>
              </w:rPr>
              <w:softHyphen/>
              <w:t>ника', окружность, хорда, центр, радиус, диаметр окружности,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решать зада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чи на признаки равенства треугольников, простей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шие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задачи на построение (угла, равного данному; биссектрисы угла; пер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пендикулярных прямых; середины отрезка), более сложные задачи, исполь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зующие указанные про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стейшие.</w:t>
            </w:r>
            <w:proofErr w:type="gramEnd"/>
          </w:p>
        </w:tc>
        <w:tc>
          <w:tcPr>
            <w:tcW w:w="2693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критично отно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ситься к своему мнению;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аргументиро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вать свою точку зрения, спорить и от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стаивать свою позицию невраждебным для оппонентов образом; с достаточ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ной полнотой и точностью выражать свои мысли в соответствии с задачами и условиями коммуникации.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ситуации; принимать познавательную цель, сохранять ее при выполнении учебных действий, регулировать весь процесс их выпол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нения и четко выполнять требования познавательной задачи. </w:t>
            </w:r>
            <w:r w:rsidRPr="002C5129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выявлять особен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ности (качества, признаки) разных объектов в процессе их рассматри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вания; восстанавливать предметную ситуацию, описанную в задаче,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пу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тем </w:t>
            </w:r>
            <w:proofErr w:type="spellStart"/>
            <w:r w:rsidRPr="002C5129">
              <w:rPr>
                <w:rFonts w:ascii="Times New Roman" w:hAnsi="Times New Roman"/>
                <w:sz w:val="24"/>
                <w:szCs w:val="24"/>
              </w:rPr>
              <w:t>переформулирования</w:t>
            </w:r>
            <w:proofErr w:type="spellEnd"/>
            <w:r w:rsidRPr="002C5129">
              <w:rPr>
                <w:rFonts w:ascii="Times New Roman" w:hAnsi="Times New Roman"/>
                <w:sz w:val="24"/>
                <w:szCs w:val="24"/>
              </w:rPr>
              <w:t>, упрощен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ного пересказа текста, с выделением только существенной для решения задачи информации.</w:t>
            </w:r>
          </w:p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навыков состав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ления </w:t>
            </w: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алгорит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</w:tc>
        <w:tc>
          <w:tcPr>
            <w:tcW w:w="1134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7.1.5</w:t>
            </w:r>
          </w:p>
        </w:tc>
        <w:tc>
          <w:tcPr>
            <w:tcW w:w="1560" w:type="dxa"/>
          </w:tcPr>
          <w:p w:rsidR="003009C0" w:rsidRPr="002C5129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п.18, решить тест</w:t>
            </w:r>
          </w:p>
        </w:tc>
      </w:tr>
      <w:tr w:rsidR="003009C0" w:rsidRPr="00FB445E" w:rsidTr="00253A40">
        <w:tc>
          <w:tcPr>
            <w:tcW w:w="900" w:type="dxa"/>
          </w:tcPr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3/14</w:t>
            </w:r>
          </w:p>
        </w:tc>
        <w:tc>
          <w:tcPr>
            <w:tcW w:w="1052" w:type="dxa"/>
          </w:tcPr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902" w:type="dxa"/>
          </w:tcPr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2C5129" w:rsidRDefault="003009C0" w:rsidP="00253A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C5129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  <w:r w:rsidRPr="002C5129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№2 по теме «Треугольни</w:t>
            </w:r>
            <w:r w:rsidRPr="002C5129">
              <w:rPr>
                <w:rFonts w:ascii="Times New Roman" w:hAnsi="Times New Roman"/>
                <w:b/>
                <w:sz w:val="24"/>
                <w:szCs w:val="24"/>
              </w:rPr>
              <w:softHyphen/>
              <w:t>ки. Признаки равенства треугольни</w:t>
            </w:r>
            <w:r w:rsidRPr="002C5129">
              <w:rPr>
                <w:rFonts w:ascii="Times New Roman" w:hAnsi="Times New Roman"/>
                <w:b/>
                <w:sz w:val="24"/>
                <w:szCs w:val="24"/>
              </w:rPr>
              <w:softHyphen/>
              <w:t>ков»</w:t>
            </w:r>
          </w:p>
        </w:tc>
        <w:tc>
          <w:tcPr>
            <w:tcW w:w="2409" w:type="dxa"/>
          </w:tcPr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«Треугольники. Признаки равен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ства треугольни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ков»? Формирование у учащихся умений к осуществлению кон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 xml:space="preserve">трольной функции; контроль и самоконтроль изученных понятий: 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t>написание контроль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ной 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1843" w:type="dxa"/>
          </w:tcPr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применять теоретический материал, изученный на предыду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щих уроках, на практике</w:t>
            </w:r>
          </w:p>
        </w:tc>
        <w:tc>
          <w:tcPr>
            <w:tcW w:w="2693" w:type="dxa"/>
          </w:tcPr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129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регулировать собственную деятельность посредст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вом письменной речи.</w:t>
            </w:r>
            <w:proofErr w:type="gramEnd"/>
            <w:r w:rsidRPr="002C51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5129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2C5129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оценивать достигну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тый результат.</w:t>
            </w:r>
          </w:p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2C5129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способы решения за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дачи</w:t>
            </w:r>
          </w:p>
        </w:tc>
        <w:tc>
          <w:tcPr>
            <w:tcW w:w="1701" w:type="dxa"/>
            <w:gridSpan w:val="2"/>
          </w:tcPr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 w:rsidRPr="002C5129">
              <w:rPr>
                <w:rFonts w:ascii="Times New Roman" w:hAnsi="Times New Roman"/>
                <w:sz w:val="24"/>
                <w:szCs w:val="24"/>
              </w:rPr>
              <w:t>Формирование навыков самоанализа и само</w:t>
            </w:r>
            <w:r w:rsidRPr="002C5129">
              <w:rPr>
                <w:rFonts w:ascii="Times New Roman" w:hAnsi="Times New Roman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134" w:type="dxa"/>
          </w:tcPr>
          <w:p w:rsidR="003009C0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7.2.2</w:t>
            </w:r>
          </w:p>
        </w:tc>
        <w:tc>
          <w:tcPr>
            <w:tcW w:w="1560" w:type="dxa"/>
          </w:tcPr>
          <w:p w:rsidR="003009C0" w:rsidRPr="002C5129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карточку</w:t>
            </w:r>
          </w:p>
        </w:tc>
      </w:tr>
      <w:tr w:rsidR="003009C0" w:rsidRPr="00FB445E" w:rsidTr="00253A40">
        <w:tc>
          <w:tcPr>
            <w:tcW w:w="15735" w:type="dxa"/>
            <w:gridSpan w:val="11"/>
          </w:tcPr>
          <w:p w:rsidR="003009C0" w:rsidRPr="00866323" w:rsidRDefault="003009C0" w:rsidP="00253A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63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Параллельные</w:t>
            </w:r>
            <w:proofErr w:type="gramEnd"/>
            <w:r w:rsidRPr="00866323">
              <w:rPr>
                <w:rFonts w:ascii="Times New Roman" w:hAnsi="Times New Roman"/>
                <w:b/>
                <w:sz w:val="24"/>
                <w:szCs w:val="24"/>
              </w:rPr>
              <w:t xml:space="preserve"> прямые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86632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w="105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90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Признаки параллель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пря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мых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Что такое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лельные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прямые? Какие углы назы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ваются накрест лежащими, одно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сторонними и со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ответственными? Каковы признаки параллельности двух прямых? Как решать задачи на применение признаков параллельности прямых?</w:t>
            </w:r>
            <w:r w:rsidRPr="00FB4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>Формирование у учащихся навыков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t>выполнение практических за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softHyphen/>
              <w:t>даний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тиями</w:t>
            </w:r>
            <w:r w:rsidRPr="00866323">
              <w:rPr>
                <w:rFonts w:ascii="Times New Roman" w:eastAsiaTheme="minorHAnsi" w:hAnsi="Times New Roman"/>
                <w:sz w:val="24"/>
                <w:szCs w:val="24"/>
              </w:rPr>
              <w:t xml:space="preserve"> параллельные пря</w:t>
            </w:r>
            <w:r w:rsidRPr="00866323">
              <w:rPr>
                <w:rFonts w:ascii="Times New Roman" w:eastAsiaTheme="minorHAnsi" w:hAnsi="Times New Roman"/>
                <w:sz w:val="24"/>
                <w:szCs w:val="24"/>
              </w:rPr>
              <w:softHyphen/>
              <w:t>мые, накрест лежащие, односторонние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866323">
              <w:rPr>
                <w:rFonts w:ascii="Times New Roman" w:eastAsiaTheme="minorHAnsi" w:hAnsi="Times New Roman"/>
                <w:sz w:val="24"/>
                <w:szCs w:val="24"/>
              </w:rPr>
              <w:t xml:space="preserve"> соответ</w:t>
            </w:r>
            <w:r w:rsidRPr="00866323">
              <w:rPr>
                <w:rFonts w:ascii="Times New Roman" w:eastAsiaTheme="minorHAnsi" w:hAnsi="Times New Roman"/>
                <w:sz w:val="24"/>
                <w:szCs w:val="24"/>
              </w:rPr>
              <w:softHyphen/>
              <w:t>ственные углы.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Научиться формулировать и доказы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вать признаки параллель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ности двух прямых, решать простейшие задачи по теме.</w:t>
            </w:r>
          </w:p>
        </w:tc>
        <w:tc>
          <w:tcPr>
            <w:tcW w:w="269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устанавливать и сравнивать разные точки зрения, прежде чем принимать решение и делать выбор.</w:t>
            </w:r>
          </w:p>
          <w:p w:rsidR="003009C0" w:rsidRPr="00866323" w:rsidRDefault="003009C0" w:rsidP="00253A40">
            <w:pPr>
              <w:pStyle w:val="a3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866323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сличать способ и ре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зультат своих действий с заданным эталоном, обнаруживать отклонения и отличия от эталона.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выдвигать и обосновывать гипотезы, предлагать способы их проверки</w:t>
            </w:r>
          </w:p>
        </w:tc>
        <w:tc>
          <w:tcPr>
            <w:tcW w:w="1701" w:type="dxa"/>
            <w:gridSpan w:val="2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ние умения нравственн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этического оценивания усваиваемого содержания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П.24, 25, решить №186(а), №187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5/2</w:t>
            </w:r>
          </w:p>
        </w:tc>
        <w:tc>
          <w:tcPr>
            <w:tcW w:w="105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90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дач </w:t>
            </w:r>
            <w:r>
              <w:rPr>
                <w:rFonts w:ascii="Times New Roman" w:hAnsi="Times New Roman"/>
                <w:sz w:val="24"/>
                <w:szCs w:val="24"/>
              </w:rPr>
              <w:t>на п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>ризнаки параллель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ности пря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мых</w:t>
            </w:r>
          </w:p>
        </w:tc>
        <w:tc>
          <w:tcPr>
            <w:tcW w:w="2409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Каковы доказа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тельства теорем о построениях параллельных прямых? Как решать задачи на применение признаков па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раллельности прямых?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Формирование у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учащихся навыков </w:t>
            </w:r>
            <w:proofErr w:type="spellStart"/>
            <w:r w:rsidRPr="00866323">
              <w:rPr>
                <w:rFonts w:ascii="Times New Roman" w:hAnsi="Times New Roman"/>
                <w:sz w:val="24"/>
                <w:szCs w:val="24"/>
              </w:rPr>
              <w:t>самодиагностирова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  <w:proofErr w:type="spell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и взаимоконтроля: работа с опорным конспектом, 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t>фрон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softHyphen/>
              <w:t>тальный опрос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(сам/работа)</w:t>
            </w:r>
          </w:p>
        </w:tc>
        <w:tc>
          <w:tcPr>
            <w:tcW w:w="184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при решении задач доказывать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раллельность прямых, опираясь на изученные признаки, использовать признаки параллельности прямых при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решении 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дач на готовых чертежах</w:t>
            </w:r>
          </w:p>
        </w:tc>
        <w:tc>
          <w:tcPr>
            <w:tcW w:w="269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определять цели и функции участников, способы взаимодействия.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полнения задач; решения проблем творческого и поискового характера. </w:t>
            </w:r>
            <w:r w:rsidRPr="00866323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8663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преобразовывать модели с целью выявления общих законов, определяющих предметную область</w:t>
            </w:r>
          </w:p>
        </w:tc>
        <w:tc>
          <w:tcPr>
            <w:tcW w:w="1701" w:type="dxa"/>
            <w:gridSpan w:val="2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устойчивой мотивации к изучению и закреплению нового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П.24, 25, решить №190,  №192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26/3</w:t>
            </w:r>
          </w:p>
        </w:tc>
        <w:tc>
          <w:tcPr>
            <w:tcW w:w="105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90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hAnsi="Times New Roman"/>
                <w:sz w:val="24"/>
                <w:szCs w:val="24"/>
              </w:rPr>
              <w:t>Практи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 xml:space="preserve">ческие способы построения </w:t>
            </w:r>
            <w:proofErr w:type="gramStart"/>
            <w:r w:rsidRPr="005451FD">
              <w:rPr>
                <w:rFonts w:ascii="Times New Roman" w:hAnsi="Times New Roman"/>
                <w:sz w:val="24"/>
                <w:szCs w:val="24"/>
              </w:rPr>
              <w:t>параллель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ных</w:t>
            </w:r>
            <w:proofErr w:type="gramEnd"/>
            <w:r w:rsidRPr="005451FD">
              <w:rPr>
                <w:rFonts w:ascii="Times New Roman" w:hAnsi="Times New Roman"/>
                <w:sz w:val="24"/>
                <w:szCs w:val="24"/>
              </w:rPr>
              <w:t xml:space="preserve"> прямых</w:t>
            </w:r>
          </w:p>
        </w:tc>
        <w:tc>
          <w:tcPr>
            <w:tcW w:w="2409" w:type="dxa"/>
          </w:tcPr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hAnsi="Times New Roman"/>
                <w:sz w:val="24"/>
                <w:szCs w:val="24"/>
              </w:rPr>
              <w:t>Какие сущест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вуют практиче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 xml:space="preserve">ские способы построения - </w:t>
            </w:r>
            <w:proofErr w:type="gramStart"/>
            <w:r w:rsidRPr="005451FD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5451FD">
              <w:rPr>
                <w:rFonts w:ascii="Times New Roman" w:hAnsi="Times New Roman"/>
                <w:sz w:val="24"/>
                <w:szCs w:val="24"/>
              </w:rPr>
              <w:t xml:space="preserve"> прямых? Как обучиться их при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менению на прак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тике? Каковы области приме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нения признаков, параллельности прямых?</w:t>
            </w:r>
          </w:p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</w:t>
            </w:r>
            <w:r w:rsidRPr="005451FD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деятельности): по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 xml:space="preserve">строение алгоритма действий, выполнение </w:t>
            </w:r>
            <w:r w:rsidRPr="005451FD">
              <w:rPr>
                <w:rFonts w:ascii="Times New Roman" w:hAnsi="Times New Roman"/>
                <w:b/>
                <w:sz w:val="24"/>
                <w:szCs w:val="24"/>
              </w:rPr>
              <w:t>практических за</w:t>
            </w:r>
            <w:r w:rsidRPr="005451FD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даний </w:t>
            </w:r>
          </w:p>
        </w:tc>
        <w:tc>
          <w:tcPr>
            <w:tcW w:w="1843" w:type="dxa"/>
          </w:tcPr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прак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 xml:space="preserve">тическими способами построения </w:t>
            </w:r>
            <w:proofErr w:type="gramStart"/>
            <w:r w:rsidRPr="005451FD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5451FD">
              <w:rPr>
                <w:rFonts w:ascii="Times New Roman" w:hAnsi="Times New Roman"/>
                <w:sz w:val="24"/>
                <w:szCs w:val="24"/>
              </w:rPr>
              <w:t xml:space="preserve"> прямых. Научиться ре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</w:t>
            </w:r>
          </w:p>
        </w:tc>
        <w:tc>
          <w:tcPr>
            <w:tcW w:w="2693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5451FD">
              <w:rPr>
                <w:rFonts w:ascii="Times New Roman" w:hAnsi="Times New Roman"/>
                <w:sz w:val="24"/>
                <w:szCs w:val="24"/>
              </w:rPr>
              <w:t xml:space="preserve"> аргументировать свою точку зрения, спорить и от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стаивать свою позицию невраждеб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 xml:space="preserve">ным для оппонентов образом. </w:t>
            </w:r>
          </w:p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5451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451FD">
              <w:rPr>
                <w:rFonts w:ascii="Times New Roman" w:hAnsi="Times New Roman"/>
                <w:sz w:val="24"/>
                <w:szCs w:val="24"/>
              </w:rPr>
              <w:t>определять цель учеб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 с помощью учите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ля и самостоятельно, искать средства ее осуществления.</w:t>
            </w:r>
          </w:p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</w:t>
            </w:r>
            <w:proofErr w:type="gramEnd"/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:</w:t>
            </w:r>
            <w:r w:rsidRPr="005451FD">
              <w:rPr>
                <w:rFonts w:ascii="Times New Roman" w:hAnsi="Times New Roman"/>
                <w:sz w:val="24"/>
                <w:szCs w:val="24"/>
              </w:rPr>
              <w:t xml:space="preserve"> создавать структуру взаимосвязей смысловых единиц текста</w:t>
            </w:r>
          </w:p>
        </w:tc>
        <w:tc>
          <w:tcPr>
            <w:tcW w:w="1701" w:type="dxa"/>
            <w:gridSpan w:val="2"/>
          </w:tcPr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ние желания осознавать свои трудно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сти и стре</w:t>
            </w:r>
            <w:r w:rsidRPr="005451FD">
              <w:rPr>
                <w:rFonts w:ascii="Times New Roman" w:hAnsi="Times New Roman"/>
                <w:sz w:val="24"/>
                <w:szCs w:val="24"/>
              </w:rPr>
              <w:softHyphen/>
              <w:t>миться к их преодолению; способности к самооценке своих действий, поступков "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П.26, решить №194,  №109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27/4</w:t>
            </w:r>
          </w:p>
        </w:tc>
        <w:tc>
          <w:tcPr>
            <w:tcW w:w="105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90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Аксиома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прямых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Что такое ак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сиома? Какова аксиома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лельных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мых? Каковы ее следствия? Как решать задачи на применение аксиомы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лельных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прямых?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t>построение алгоритма дейст</w:t>
            </w:r>
            <w:r w:rsidRPr="0046529B">
              <w:rPr>
                <w:rFonts w:ascii="Times New Roman" w:hAnsi="Times New Roman"/>
                <w:b/>
                <w:sz w:val="24"/>
                <w:szCs w:val="24"/>
              </w:rPr>
              <w:softHyphen/>
              <w:t>вий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тием</w:t>
            </w:r>
            <w:r w:rsidRPr="00866323">
              <w:rPr>
                <w:rFonts w:ascii="Times New Roman" w:eastAsiaTheme="minorHAnsi" w:hAnsi="Times New Roman"/>
                <w:sz w:val="24"/>
                <w:szCs w:val="24"/>
              </w:rPr>
              <w:t xml:space="preserve"> аксиома.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Научиться формулировать аксиому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прямых и ее следствия, решать про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стейшие </w:t>
            </w:r>
            <w:proofErr w:type="spellStart"/>
            <w:r w:rsidRPr="00866323">
              <w:rPr>
                <w:rFonts w:ascii="Times New Roman" w:hAnsi="Times New Roman"/>
                <w:sz w:val="24"/>
                <w:szCs w:val="24"/>
              </w:rPr>
              <w:t>зарач</w:t>
            </w:r>
            <w:proofErr w:type="spell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и по теме</w:t>
            </w:r>
          </w:p>
        </w:tc>
        <w:tc>
          <w:tcPr>
            <w:tcW w:w="2693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обмениваться знаниями между членами группы для принятия эф</w:t>
            </w:r>
            <w:r>
              <w:rPr>
                <w:rFonts w:ascii="Times New Roman" w:hAnsi="Times New Roman"/>
                <w:sz w:val="24"/>
                <w:szCs w:val="24"/>
              </w:rPr>
              <w:t>фективных совмест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ных решений. </w:t>
            </w: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вносить коррективы и дополнения в способ своих дейст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вий в случае расхождения эталона, реального действия и его продукта. </w:t>
            </w: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выделять количе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ственные характеристики объектов, заданные словами</w:t>
            </w:r>
          </w:p>
        </w:tc>
        <w:tc>
          <w:tcPr>
            <w:tcW w:w="1701" w:type="dxa"/>
            <w:gridSpan w:val="2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проблемн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поисковой дея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П.27, 28, решить №199, карточку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28/5</w:t>
            </w:r>
          </w:p>
          <w:p w:rsidR="003009C0" w:rsidRPr="00866323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90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Свойства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параллель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прямых</w:t>
            </w:r>
          </w:p>
        </w:tc>
        <w:tc>
          <w:tcPr>
            <w:tcW w:w="2409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Каковы свойства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прямых? Как показать приме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нение свойств параллельных прямых? Как решать задачи по теме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«Аксиома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прямых»?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866323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способностей и способностей к структури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рованию и систематизации изучаемого предметного содержания: </w:t>
            </w:r>
            <w:r w:rsidRPr="00866323">
              <w:rPr>
                <w:rFonts w:ascii="Times New Roman" w:hAnsi="Times New Roman"/>
                <w:b/>
                <w:sz w:val="24"/>
                <w:szCs w:val="24"/>
              </w:rPr>
              <w:t>фронтальный опрос, выполнение проблем</w:t>
            </w:r>
            <w:r w:rsidRPr="00866323">
              <w:rPr>
                <w:rFonts w:ascii="Times New Roman" w:hAnsi="Times New Roman"/>
                <w:b/>
                <w:sz w:val="24"/>
                <w:szCs w:val="24"/>
              </w:rPr>
              <w:softHyphen/>
              <w:t>ных и практических заданий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(мат/диктант)</w:t>
            </w:r>
          </w:p>
        </w:tc>
        <w:tc>
          <w:tcPr>
            <w:tcW w:w="184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со свойст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вами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мых. Научиться решать простейшие задачи, опи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раясь на аксиому парал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>ельности прямых, реализовывать основные этапы доказательства следствий из теоремы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планировать об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щие способы работы. </w:t>
            </w: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выделять и осознавать то, что уже усвоено и что еще подле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жит усвоению, осознавать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качество и уровень усвоения. </w:t>
            </w: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выделять обобщен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ный смысл и формальную структуру задачи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умения контро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лировать про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цесс и результат деятельности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  <w:p w:rsidR="003009C0" w:rsidRPr="00866323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П.29, решить №201, №205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29/6</w:t>
            </w:r>
          </w:p>
        </w:tc>
        <w:tc>
          <w:tcPr>
            <w:tcW w:w="105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90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Решение задач </w:t>
            </w:r>
            <w:r>
              <w:rPr>
                <w:rFonts w:ascii="Times New Roman" w:hAnsi="Times New Roman"/>
                <w:sz w:val="24"/>
                <w:szCs w:val="24"/>
              </w:rPr>
              <w:t>на с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>войства параллель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ных прямых</w:t>
            </w:r>
          </w:p>
        </w:tc>
        <w:tc>
          <w:tcPr>
            <w:tcW w:w="2409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Каковы области применения свойств парал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лельных прямых? Как совершен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ствовать навык доказательства теорем? Каков алгоритм реше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ния задач на при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менение свойств параллельных прямых?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у учащихся навыков </w:t>
            </w:r>
            <w:proofErr w:type="spellStart"/>
            <w:r w:rsidRPr="00866323">
              <w:rPr>
                <w:rFonts w:ascii="Times New Roman" w:hAnsi="Times New Roman"/>
                <w:sz w:val="24"/>
                <w:szCs w:val="24"/>
              </w:rPr>
              <w:t>самодиагностирова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  <w:proofErr w:type="spell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и взаимоконтроля: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>работа по дифференцированным кар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softHyphen/>
              <w:t>точкам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Познакомиться со свойствами 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br/>
              <w:t>прямых. Научиться решать простейшие задачи</w:t>
            </w:r>
            <w:r w:rsidRPr="00866323">
              <w:rPr>
                <w:rFonts w:ascii="Times New Roman" w:hAnsi="Times New Roman"/>
                <w:sz w:val="24"/>
                <w:szCs w:val="24"/>
              </w:rPr>
              <w:br/>
              <w:t>по теме, распознавать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на готовых чертежах и моделях различные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виды</w:t>
            </w:r>
            <w:r w:rsidRPr="00866323">
              <w:rPr>
                <w:rFonts w:ascii="Times New Roman" w:hAnsi="Times New Roman"/>
                <w:sz w:val="24"/>
                <w:szCs w:val="24"/>
              </w:rPr>
              <w:br/>
              <w:t>треугольников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5451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с помощью во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просов добывать недостающую ин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формацию.</w:t>
            </w:r>
          </w:p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осознавать качество и уровень усвоения. </w:t>
            </w: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уметь выводить следствия из имеющихся в условии задачи данных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Формирование навыка осо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знанного вы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бора наиболее эффективного способа реше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П.29, решить №208, №203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30/7</w:t>
            </w:r>
          </w:p>
        </w:tc>
        <w:tc>
          <w:tcPr>
            <w:tcW w:w="105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90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дач </w:t>
            </w:r>
          </w:p>
        </w:tc>
        <w:tc>
          <w:tcPr>
            <w:tcW w:w="2409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Как решать 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дачи по теме «Параллельные прямые»?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рефлексивной дея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тельности: работа у доски и в тетрадях, выполнение </w:t>
            </w:r>
            <w:r w:rsidRPr="00866323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практических заданий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(сам/работа)</w:t>
            </w:r>
          </w:p>
        </w:tc>
        <w:tc>
          <w:tcPr>
            <w:tcW w:w="184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Научиться формулиро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вать основные понятия по изученной теме, ре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теме, по условию 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дачи выполнять чертеж, в ходе решения задач доказывать параллель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ность прямых, используя соответствующие призна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ки, находить равные углы при параллельных прямых и их секущей</w:t>
            </w:r>
            <w:proofErr w:type="gramEnd"/>
          </w:p>
        </w:tc>
        <w:tc>
          <w:tcPr>
            <w:tcW w:w="269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учиться управ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лять поведением партнера убе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ждать его, контролировать, коррек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тировать и оценивать его действия. </w:t>
            </w:r>
            <w:proofErr w:type="gramStart"/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составлять план и по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следовательность действий. </w:t>
            </w: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выделять объекты и процессы с точки зрения целого и частей</w:t>
            </w:r>
          </w:p>
        </w:tc>
        <w:tc>
          <w:tcPr>
            <w:tcW w:w="1701" w:type="dxa"/>
            <w:gridSpan w:val="2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Формирование навыков анали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за, творческой инициативно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сти и активно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сти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П.29, решить №208, 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№203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31/8</w:t>
            </w:r>
          </w:p>
        </w:tc>
        <w:tc>
          <w:tcPr>
            <w:tcW w:w="105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  <w:tc>
          <w:tcPr>
            <w:tcW w:w="90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дач по теме «</w:t>
            </w: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t>Параллель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ные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пря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мые»</w:t>
            </w:r>
          </w:p>
        </w:tc>
        <w:tc>
          <w:tcPr>
            <w:tcW w:w="2409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Как решать 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дачи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по теме «Параллельные прямые»?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866323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способностей и способностей к структури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держания: выполнение прак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тических заданий </w:t>
            </w:r>
            <w:r w:rsidRPr="0086632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  <w:r w:rsidRPr="0086632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Научиться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формулиро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вать основные понятия по изученной теме, ре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теме, по условию 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дачи выполнять чертеж, в ходе решения задач доказывать параллель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ность прямых, используя соответствующие призна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ки, находить равные углы при параллельных прямых и их секущей</w:t>
            </w:r>
            <w:proofErr w:type="gramEnd"/>
          </w:p>
        </w:tc>
        <w:tc>
          <w:tcPr>
            <w:tcW w:w="2693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раз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личные роли в группе, сотрудничать в совместном решении задачи. 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оценивать достигну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тый результат. </w:t>
            </w: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выделять формаль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ную структуру задачи</w:t>
            </w:r>
          </w:p>
        </w:tc>
        <w:tc>
          <w:tcPr>
            <w:tcW w:w="1701" w:type="dxa"/>
            <w:gridSpan w:val="2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е устойчивой мо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тивации к ана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лизу, исследо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ванию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7.1.3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П.24-п.29,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решить тест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2/9</w:t>
            </w:r>
          </w:p>
        </w:tc>
        <w:tc>
          <w:tcPr>
            <w:tcW w:w="105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902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5451FD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sz w:val="24"/>
                <w:szCs w:val="24"/>
              </w:rPr>
              <w:t>Контроль</w:t>
            </w:r>
            <w:r w:rsidRPr="005451FD">
              <w:rPr>
                <w:rFonts w:ascii="Times New Roman" w:eastAsiaTheme="minorHAnsi" w:hAnsi="Times New Roman"/>
                <w:b/>
                <w:sz w:val="24"/>
                <w:szCs w:val="24"/>
              </w:rPr>
              <w:softHyphen/>
              <w:t>ная работа №3 по теме «</w:t>
            </w:r>
            <w:proofErr w:type="gramStart"/>
            <w:r w:rsidRPr="005451FD">
              <w:rPr>
                <w:rFonts w:ascii="Times New Roman" w:eastAsiaTheme="minorHAnsi" w:hAnsi="Times New Roman"/>
                <w:b/>
                <w:sz w:val="24"/>
                <w:szCs w:val="24"/>
              </w:rPr>
              <w:t>Параллель</w:t>
            </w:r>
            <w:r w:rsidRPr="005451FD">
              <w:rPr>
                <w:rFonts w:ascii="Times New Roman" w:eastAsiaTheme="minorHAnsi" w:hAnsi="Times New Roman"/>
                <w:b/>
                <w:sz w:val="24"/>
                <w:szCs w:val="24"/>
              </w:rPr>
              <w:softHyphen/>
              <w:t>ные</w:t>
            </w:r>
            <w:proofErr w:type="gramEnd"/>
            <w:r w:rsidRPr="005451F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прямые»</w:t>
            </w:r>
          </w:p>
        </w:tc>
        <w:tc>
          <w:tcPr>
            <w:tcW w:w="2409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«Параллельные прямые»?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t xml:space="preserve">Формирование у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учащихся умений к осуществлению кон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 xml:space="preserve">трольной функции; контроль и самоконтроль изученных понятий: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>написание контроль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184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применять теоретический материал, изученный на предыду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щих уроках, на практике</w:t>
            </w:r>
          </w:p>
        </w:tc>
        <w:tc>
          <w:tcPr>
            <w:tcW w:w="2693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Коммуникативные: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регулировать собственную деятельность посредст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вом письменной речи.</w:t>
            </w:r>
            <w:proofErr w:type="gramEnd"/>
            <w:r w:rsidRPr="0086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оценивать достигну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тый результат.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1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Познавательные:</w:t>
            </w:r>
            <w:r w:rsidRPr="00866323">
              <w:rPr>
                <w:rFonts w:ascii="Times New Roman" w:hAnsi="Times New Roman"/>
                <w:sz w:val="24"/>
                <w:szCs w:val="24"/>
              </w:rPr>
              <w:t xml:space="preserve"> выбирать наиболее </w:t>
            </w: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эффективные способы решения за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дачи</w:t>
            </w:r>
          </w:p>
        </w:tc>
        <w:tc>
          <w:tcPr>
            <w:tcW w:w="1701" w:type="dxa"/>
            <w:gridSpan w:val="2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6323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навыков само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анализа и само</w:t>
            </w:r>
            <w:r w:rsidRPr="00866323">
              <w:rPr>
                <w:rFonts w:ascii="Times New Roman" w:hAnsi="Times New Roman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П.24-п.29, решить карточку</w:t>
            </w:r>
          </w:p>
        </w:tc>
      </w:tr>
      <w:tr w:rsidR="003009C0" w:rsidRPr="00866323" w:rsidTr="00253A40">
        <w:tc>
          <w:tcPr>
            <w:tcW w:w="15735" w:type="dxa"/>
            <w:gridSpan w:val="11"/>
          </w:tcPr>
          <w:p w:rsidR="003009C0" w:rsidRPr="00C45001" w:rsidRDefault="003009C0" w:rsidP="00253A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Соотношения между сторонами и углами треугольников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33/1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Сумма углов треуголь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Что такое внеш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ний угол тре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угольника? Како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во доказательство теоремы о сумме углов треугольни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ка, ее следствия? Как решать задачи на при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менение нового материала?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опрос по теоретическому ма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softHyphen/>
              <w:t>териалу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>, решение задач по го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товым чертежам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Познакомиться с поняти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ем</w:t>
            </w:r>
            <w:r w:rsidRPr="00C45001">
              <w:rPr>
                <w:rStyle w:val="aa"/>
                <w:rFonts w:eastAsiaTheme="minorEastAsia"/>
                <w:sz w:val="24"/>
                <w:szCs w:val="24"/>
              </w:rPr>
              <w:t xml:space="preserve"> внешний угол треуголь</w:t>
            </w:r>
            <w:r w:rsidRPr="00C45001">
              <w:rPr>
                <w:rStyle w:val="aa"/>
                <w:rFonts w:eastAsiaTheme="minorEastAsia"/>
                <w:sz w:val="24"/>
                <w:szCs w:val="24"/>
              </w:rPr>
              <w:softHyphen/>
              <w:t>ника.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Научиться форму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лировать теоремы о сумме углов треугольника с доказательством, ее следствия, называть свойство внеш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него угла треугольника и применить его на практике, решать простейшие задачи по теме</w:t>
            </w:r>
          </w:p>
        </w:tc>
        <w:tc>
          <w:tcPr>
            <w:tcW w:w="2693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45001">
              <w:rPr>
                <w:rStyle w:val="9pt"/>
                <w:rFonts w:eastAsiaTheme="minorEastAsia"/>
                <w:sz w:val="24"/>
                <w:szCs w:val="24"/>
              </w:rPr>
              <w:t>Коммуникативные</w:t>
            </w:r>
            <w:proofErr w:type="gramEnd"/>
            <w:r w:rsidRPr="00C45001">
              <w:rPr>
                <w:rStyle w:val="9pt"/>
                <w:rFonts w:eastAsiaTheme="minorEastAsia"/>
                <w:sz w:val="24"/>
                <w:szCs w:val="24"/>
              </w:rPr>
              <w:t>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слушать и слы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шать собеседника, вступать с ним в учебный диалог.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сличать способ и 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зультат своих действий с заданным эталоном, обнаруживать отклонения и отличия от эталона. </w:t>
            </w:r>
            <w:proofErr w:type="gramStart"/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</w:t>
            </w:r>
            <w:proofErr w:type="gramEnd"/>
            <w:r w:rsidRPr="00C45001">
              <w:rPr>
                <w:rStyle w:val="9pt"/>
                <w:rFonts w:eastAsiaTheme="minorEastAsia"/>
                <w:sz w:val="24"/>
                <w:szCs w:val="24"/>
              </w:rPr>
              <w:t>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передавать основ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ное содержание в сжатом, выбороч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ном или развернутом виде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ние умения нравственн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этического оценивания усваиваемого содержания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7.2.6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П.30, 31, решить №223(а), №224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34/2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Решение задач по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теме «Сумма углов тре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угольника»</w:t>
            </w: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Как геометрически интер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претировать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остроугольный, прямоугольный, тупоугольный треугольники? Каковы способы Решения задач на применение теоремы о сумме углов треугольника.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C45001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способностей к структури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держания: работа с демонстрационным материалом, 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 xml:space="preserve">опрос по теоретическому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>материалу ю заданиям на применение теоремы о сумме углов треуголь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>(сам/работа)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поня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тиями</w:t>
            </w:r>
            <w:r w:rsidRPr="00C45001">
              <w:rPr>
                <w:rStyle w:val="aa"/>
                <w:rFonts w:eastAsiaTheme="minorEastAsia"/>
                <w:sz w:val="24"/>
                <w:szCs w:val="24"/>
              </w:rPr>
              <w:t xml:space="preserve"> </w:t>
            </w:r>
            <w:r w:rsidRPr="00C45001">
              <w:rPr>
                <w:rStyle w:val="aa"/>
                <w:rFonts w:eastAsiaTheme="minorEastAsia"/>
                <w:sz w:val="24"/>
                <w:szCs w:val="24"/>
              </w:rPr>
              <w:lastRenderedPageBreak/>
              <w:t>остроугольный, пря</w:t>
            </w:r>
            <w:r w:rsidRPr="00C45001">
              <w:rPr>
                <w:rStyle w:val="aa"/>
                <w:rFonts w:eastAsiaTheme="minorEastAsia"/>
                <w:sz w:val="24"/>
                <w:szCs w:val="24"/>
              </w:rPr>
              <w:softHyphen/>
              <w:t>моугольный, тупоугольный треугольники.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Формулировать теорему о сумме уг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лов треугольника с дока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зательством, ее следствия. Научиться изображать внешний угол</w:t>
            </w:r>
          </w:p>
        </w:tc>
        <w:tc>
          <w:tcPr>
            <w:tcW w:w="2693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понимать воз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можность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существования различ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точек зрения, не совпадающих с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собственной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; критично относиться к своему мнению.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вносить коррективы и дополнения в составленные планы. </w:t>
            </w:r>
            <w:proofErr w:type="gramStart"/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</w:t>
            </w:r>
            <w:proofErr w:type="gramEnd"/>
            <w:r w:rsidRPr="00C45001">
              <w:rPr>
                <w:rStyle w:val="9pt"/>
                <w:rFonts w:eastAsiaTheme="minorEastAsia"/>
                <w:sz w:val="24"/>
                <w:szCs w:val="24"/>
              </w:rPr>
              <w:t>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сопоставлять и от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бирать информацию, полученную из разных источников.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желания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осваи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вать новые виды деятельности, участвовать в творческом, созидательном процессе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7.2.6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П.30, 31, решить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№227(а), №234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35/3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Соотноше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ния между сторонами и углами треуголь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Каковы свойства внешнего угла треугольника? Какова сумма уг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лов треугольника? Каковы доказа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тельства этих тео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рем? Как решать задачи на приме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нение изученных теорем?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ции новых знаний (понятий, способов действий и т. д.): опрос по теоретическому ма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териалу, работа с раздаточным материалом,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>выполнение практических заданий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тео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ремой о соотношениях между сторонами и угла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ми треугольника, с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дока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зательством. Научиться сравнивать углы, стороны треугольника, опираясь на соотношения между сторонами и углами тре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угольника, решать про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стейшие задачи по теме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оформлять мысли в устной и письменной речи с учетом речевых ситуаций.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работать по состав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ленному плану; использовать допол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нительные источники информации (справочная литература и ИКТ).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выражать структуру задачи разными средствами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положительно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же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лания приобре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тать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новые зна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ния, умения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7.2.7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П.32, решить №235, №240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36/4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Решение задач </w:t>
            </w:r>
            <w:r>
              <w:rPr>
                <w:rFonts w:ascii="Times New Roman" w:hAnsi="Times New Roman"/>
                <w:sz w:val="24"/>
                <w:szCs w:val="24"/>
              </w:rPr>
              <w:t>на с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>оотноше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ния между сторонами и углами треуголь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Каковы теоремы о соотношениях между сторо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нами и углами треугольника? Каковы след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ствия, области применения при решении задач? Как решать 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дачи на приме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нение теоремы о сумме углов треугольника и ее следствий?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Формирование у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фронтальный опрос, выпол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нение практических заданий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со след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ствиями из теоремы о соотношениях между сторонами и углами треугольника, с доказательством. Научиться сравнивать углы, стороны треугольника, опираясь на соотношения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между сторонами и углами тре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угольника, решать про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стейшие задачи по теме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описывать содер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жание совершаемых действий с це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лью ориентировки предметно-практической или иной деятельности.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полнения задач; решения проблем творческого и поискового характера.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выявлять особен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(качества, признаки) разных объектов в процессе их рассматри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вания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Формирова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ние навыков организации анализа своей деятельности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7.2.7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П.32, решить карточку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37/5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Неравен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ство треугольника 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Каковы теоремы о неравенстве треугольника? Какова геоме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трическая ин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терпретация ее применения при решении задач?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Как решать зада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чи на применение теоремы) о соот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ношениях между сторонами углами треугольника?</w:t>
            </w:r>
            <w:proofErr w:type="gramEnd"/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Формирование у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учащихся </w:t>
            </w:r>
            <w:proofErr w:type="spellStart"/>
            <w:r w:rsidRPr="00C45001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способностей и способностей к структури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держания: индивидуальный опрос, составление опорного конспекта,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>выполнение прак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softHyphen/>
              <w:t>тических заданий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тео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ремой о неравенстве треугольника, с ее доказа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тельством. Научиться 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задачи, используя признак равно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бедренного треугольника и теорему о неравенстве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треугольника?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делать предполо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жения об информации, которая нуж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на для решения учебной задачи. 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сравнивать различ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ные объекты: выделять из множества один или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несколько объектов, имею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щих общие свойства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устойчивой мотивации к изучению и закреплению нового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7.2.5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П.33, решить №248, №250(а)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38/6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Решение задач по теме: «Соотношения между сторонами и углами треугольника»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 построить и реализовать индивидуальный маршрут восполнения проблемных зон в изученной теме «Соотношения между сторонами и углами треугольника»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способностей к рефлексии коррекционно-контрольного типа и реализации </w:t>
            </w:r>
            <w:proofErr w:type="spellStart"/>
            <w:r w:rsidRPr="00C45001">
              <w:rPr>
                <w:rFonts w:ascii="Times New Roman" w:hAnsi="Times New Roman"/>
                <w:sz w:val="24"/>
                <w:szCs w:val="24"/>
              </w:rPr>
              <w:t>коррекцинной</w:t>
            </w:r>
            <w:proofErr w:type="spell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нормы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(фиксирования собственных затруднений учебной деятельности): 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 xml:space="preserve">работа по </w:t>
            </w:r>
            <w:proofErr w:type="gramStart"/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дифференцированным</w:t>
            </w:r>
            <w:proofErr w:type="gramEnd"/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карточкам,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решение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>(тест)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формулиро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вать и доказывать теорему о сумме углов треугольни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ка и ее следствие о внеш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нем угле треугольника, проводить классифика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цию треугольников по углам, решать простейшие задачи по теме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оформлять мысли в устной и письменной речи с учетом речевых ситуаций.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выделять и осознавать </w:t>
            </w:r>
            <w:proofErr w:type="spellStart"/>
            <w:r w:rsidRPr="00C45001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C45001">
              <w:rPr>
                <w:rFonts w:ascii="Times New Roman" w:hAnsi="Times New Roman"/>
                <w:sz w:val="24"/>
                <w:szCs w:val="24"/>
              </w:rPr>
              <w:t>, что уже усвоено и что еще подле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жит усвоению, осознавать качество и уровень усвоения. </w:t>
            </w:r>
            <w:proofErr w:type="gramStart"/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</w:t>
            </w:r>
            <w:proofErr w:type="gramEnd"/>
            <w:r w:rsidRPr="00C45001">
              <w:rPr>
                <w:rStyle w:val="9pt"/>
                <w:rFonts w:eastAsiaTheme="minorEastAsia"/>
                <w:sz w:val="24"/>
                <w:szCs w:val="24"/>
              </w:rPr>
              <w:t>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передавать содер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жание в сжатом (развернутом) виде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навыков состав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ления алгорит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</w:tc>
        <w:tc>
          <w:tcPr>
            <w:tcW w:w="1134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7.2.6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7.2.7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П.30-п.33, решить тест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39/7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45001">
              <w:rPr>
                <w:rStyle w:val="4"/>
                <w:rFonts w:eastAsiaTheme="minorEastAsia"/>
                <w:b/>
                <w:sz w:val="24"/>
                <w:szCs w:val="24"/>
              </w:rPr>
              <w:t>Контроль</w:t>
            </w:r>
            <w:r w:rsidRPr="00C45001">
              <w:rPr>
                <w:rStyle w:val="4"/>
                <w:rFonts w:eastAsiaTheme="minorEastAsia"/>
                <w:b/>
                <w:sz w:val="24"/>
                <w:szCs w:val="24"/>
              </w:rPr>
              <w:softHyphen/>
              <w:t>ная работа № 4 по теме «Соотноше</w:t>
            </w:r>
            <w:r w:rsidRPr="00C45001">
              <w:rPr>
                <w:rStyle w:val="4"/>
                <w:rFonts w:eastAsiaTheme="minorEastAsia"/>
                <w:b/>
                <w:sz w:val="24"/>
                <w:szCs w:val="24"/>
              </w:rPr>
              <w:softHyphen/>
              <w:t>ния между сторонами и углами треугольни</w:t>
            </w:r>
            <w:r w:rsidRPr="00C45001">
              <w:rPr>
                <w:rStyle w:val="4"/>
                <w:rFonts w:eastAsiaTheme="minorEastAsia"/>
                <w:b/>
                <w:sz w:val="24"/>
                <w:szCs w:val="24"/>
              </w:rPr>
              <w:softHyphen/>
              <w:t>ка»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«Соотношения между сторонами и углами треугольника»?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у учащихся умений к осуществлению кон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трольной функции; контроль и самоконтроль изученных понятий: 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написание контроль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Научиться применять теоретический материал, изученный на предыдущих уроках, на практике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45001">
              <w:rPr>
                <w:rStyle w:val="9pt"/>
                <w:rFonts w:eastAsiaTheme="minorEastAsia"/>
                <w:sz w:val="24"/>
                <w:szCs w:val="24"/>
              </w:rPr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регулировать собственную деятельность посредст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вом письменной речи.</w:t>
            </w:r>
            <w:proofErr w:type="gramEnd"/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</w:t>
            </w:r>
            <w:proofErr w:type="gramEnd"/>
            <w:r w:rsidRPr="00C45001">
              <w:rPr>
                <w:rStyle w:val="9pt"/>
                <w:rFonts w:eastAsiaTheme="minorEastAsia"/>
                <w:sz w:val="24"/>
                <w:szCs w:val="24"/>
              </w:rPr>
              <w:t>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оценивать достигну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тый результат.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способы решения 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дачи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навыков само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анализа и само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контроля</w:t>
            </w:r>
          </w:p>
        </w:tc>
        <w:tc>
          <w:tcPr>
            <w:tcW w:w="1134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7.2.6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7.2.7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П.30-33, решить карточку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40/8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работы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Прямо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угольные треуголь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ники и не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которые их свойства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Каковы свойства прямоугольных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треугольни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ков? Что такое внешние углы треугольника? Каковы способы решения задач на применение свой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>ямо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угольных треугольников?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умений построения и реализации новых знаний (понятий, способов действий и т. д.): работа с демонстрационным материалом, 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опрос по теорети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softHyphen/>
              <w:t>ческому материалу по задани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softHyphen/>
              <w:t>ям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(мат/диктант)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Познакомиться со свойствами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прямоугольных треугольников, с доказательствами. Научиться 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обмениваться знаниями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между членами группы для принятия эффективных совмест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ных решений.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работать по состав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ленному плану; использовать допол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нительные источники информации (справочная литература и ИКТ).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выбирать знаково-символические средства для по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строения модели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устойчивой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мотивации к проблемн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поисковой дея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7.2.3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П.34, решить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№254,  №256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41/9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Признаки равенства прямоуголь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ных тре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угольников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Каковы при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знаки равенства прямоугольных треугольников? Каковы способы решения задач на применение признаков равен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ства прямоуголь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ных треугольни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ков?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Формирование у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учащихся </w:t>
            </w:r>
            <w:proofErr w:type="spellStart"/>
            <w:r w:rsidRPr="00C45001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держания: 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опрос по теоретиче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softHyphen/>
              <w:t>скому материалу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признаками равенства прямоугольных треугольников. Научиться доказывать данные признаки, решать про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стейшие задачи по теме,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применять свойства и признаки прямоугольных треугольников при решении задач, использовать приобретенные знания и умения в прак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тической деятельности и повседневной жизни для описания реальных ситуаций на языке геометрии, решения прак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тических задач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45001">
              <w:rPr>
                <w:rStyle w:val="9pt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проявлять го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товность адекватно реагировать на нужды других, оказывать помощь и эмоциональную поддержку партнерам.</w:t>
            </w:r>
            <w:proofErr w:type="gramEnd"/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принимать позна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вательную цель, сохранять ее при выполнении учебных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действий, регулировать весь процесс их выпол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нения и четко выполнять требования познавательной задачи.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способы решения 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дачи в зависимости от конкретных условий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навыков работы по алгоритму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П.35, решить №258,  №261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42/10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2D5CEC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D5CEC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дач на свойств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D5CEC">
              <w:rPr>
                <w:rFonts w:ascii="Times New Roman" w:hAnsi="Times New Roman"/>
                <w:sz w:val="24"/>
                <w:szCs w:val="24"/>
              </w:rPr>
              <w:t xml:space="preserve"> прямоуголь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D5CEC">
              <w:rPr>
                <w:rFonts w:ascii="Times New Roman" w:hAnsi="Times New Roman"/>
                <w:sz w:val="24"/>
                <w:szCs w:val="24"/>
              </w:rPr>
              <w:t xml:space="preserve"> тре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угольник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09" w:type="dxa"/>
          </w:tcPr>
          <w:p w:rsidR="003009C0" w:rsidRPr="002D5CEC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D5CEC">
              <w:rPr>
                <w:rFonts w:ascii="Times New Roman" w:hAnsi="Times New Roman"/>
                <w:sz w:val="24"/>
                <w:szCs w:val="24"/>
              </w:rPr>
              <w:t>Каковы свойства прямоугольных треугольников и их доказатель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ства? Каково свойство медиа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ны прямоуголь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ного треугольни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ка, проведенной из вершины пря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 xml:space="preserve">мого угла? Как решать задачи на </w:t>
            </w:r>
            <w:r w:rsidRPr="002D5CEC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 свой</w:t>
            </w:r>
            <w:proofErr w:type="gramStart"/>
            <w:r w:rsidRPr="002D5CEC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2D5CEC">
              <w:rPr>
                <w:rFonts w:ascii="Times New Roman" w:hAnsi="Times New Roman"/>
                <w:sz w:val="24"/>
                <w:szCs w:val="24"/>
              </w:rPr>
              <w:t>ямо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угольных тре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угольников?</w:t>
            </w:r>
          </w:p>
          <w:p w:rsidR="003009C0" w:rsidRPr="002D5CEC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2D5CEC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D5CEC">
              <w:rPr>
                <w:rFonts w:ascii="Times New Roman" w:hAnsi="Times New Roman"/>
                <w:sz w:val="24"/>
                <w:szCs w:val="24"/>
              </w:rPr>
              <w:t>Формирование у учащих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 xml:space="preserve">ся навыков рефлексивной деятельности: </w:t>
            </w:r>
            <w:r w:rsidRPr="002D5CEC">
              <w:rPr>
                <w:rFonts w:ascii="Times New Roman" w:hAnsi="Times New Roman"/>
                <w:b/>
                <w:sz w:val="24"/>
                <w:szCs w:val="24"/>
              </w:rPr>
              <w:t>фронтальный опрос</w:t>
            </w:r>
            <w:r w:rsidRPr="002D5CEC">
              <w:rPr>
                <w:rFonts w:ascii="Times New Roman" w:hAnsi="Times New Roman"/>
                <w:sz w:val="24"/>
                <w:szCs w:val="24"/>
              </w:rPr>
              <w:t>, построение алгоритма действий, работа с учебни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ком, выполнение практиче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 xml:space="preserve">ских и проблемных заданий </w:t>
            </w:r>
          </w:p>
          <w:p w:rsidR="003009C0" w:rsidRPr="002D5CEC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(с</w:t>
            </w:r>
            <w:r w:rsidRPr="002D5CEC">
              <w:rPr>
                <w:rFonts w:ascii="Times New Roman" w:hAnsi="Times New Roman"/>
                <w:b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2D5CEC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009C0" w:rsidRPr="002D5CEC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D5CEC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 призна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ком прямоугольного тре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угольников и свойством медианы прямоугольного треугольника. Научить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 xml:space="preserve">ся доказывать данные </w:t>
            </w:r>
            <w:r w:rsidRPr="002D5CEC">
              <w:rPr>
                <w:rFonts w:ascii="Times New Roman" w:hAnsi="Times New Roman"/>
                <w:sz w:val="24"/>
                <w:szCs w:val="24"/>
              </w:rPr>
              <w:lastRenderedPageBreak/>
              <w:t>свойства и признаки, решать простейшие задачи по теме, применять свойства прямоугольных треугольников при решении задач, использовать приобретенные знания и умения в практической деятельности и повседневной жизни для опи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сания реальных ситуаций на языке геометрии, решения практических задач</w:t>
            </w:r>
          </w:p>
        </w:tc>
        <w:tc>
          <w:tcPr>
            <w:tcW w:w="2693" w:type="dxa"/>
          </w:tcPr>
          <w:p w:rsidR="003009C0" w:rsidRPr="002D5CEC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D5CEC">
              <w:rPr>
                <w:rStyle w:val="9pt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2D5CEC">
              <w:rPr>
                <w:rFonts w:ascii="Times New Roman" w:hAnsi="Times New Roman"/>
                <w:sz w:val="24"/>
                <w:szCs w:val="24"/>
              </w:rPr>
              <w:t xml:space="preserve"> взглянуть на си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туацию с иной позиции и догово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 xml:space="preserve">риться с людьми иных позиций. </w:t>
            </w:r>
            <w:r w:rsidRPr="002D5CEC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2D5CEC">
              <w:rPr>
                <w:rFonts w:ascii="Times New Roman" w:hAnsi="Times New Roman"/>
                <w:sz w:val="24"/>
                <w:szCs w:val="24"/>
              </w:rPr>
              <w:t xml:space="preserve"> определять цель учеб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деятельности, осуществлять по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 xml:space="preserve">иск ее достижения. </w:t>
            </w:r>
            <w:r w:rsidRPr="002D5CEC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2D5CEC">
              <w:rPr>
                <w:rFonts w:ascii="Times New Roman" w:hAnsi="Times New Roman"/>
                <w:sz w:val="24"/>
                <w:szCs w:val="24"/>
              </w:rPr>
              <w:t xml:space="preserve"> выражать смысл </w:t>
            </w:r>
            <w:r w:rsidRPr="002D5CEC">
              <w:rPr>
                <w:rFonts w:ascii="Times New Roman" w:hAnsi="Times New Roman"/>
                <w:sz w:val="24"/>
                <w:szCs w:val="24"/>
              </w:rPr>
              <w:lastRenderedPageBreak/>
              <w:t>ситуации различными средствами (рисунки, символы, схемы, знаки)</w:t>
            </w:r>
          </w:p>
        </w:tc>
        <w:tc>
          <w:tcPr>
            <w:tcW w:w="1701" w:type="dxa"/>
            <w:gridSpan w:val="2"/>
          </w:tcPr>
          <w:p w:rsidR="003009C0" w:rsidRPr="002D5CEC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D5CEC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навыка осо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знанного вы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бора наиболее эффективного способа реше</w:t>
            </w:r>
            <w:r w:rsidRPr="002D5CEC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П.34,35 решить карточку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43/11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Расстояние от точки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прямой. Расстоя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ние между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параллель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ными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пря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мыми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Что такое на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клонная, проведенная из точки, не лежащей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данной пря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мой, к этой прямой? Что такое расстояние от точки до пря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мой, расстояние между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параллельными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прямыми? Каковы свойства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прямых? Каковы способы решения задач на нахо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ждение расстоя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ния от точки до прямой и рас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стояния между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параллельными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прямыми?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C45001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способностей и способностей к структури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держания: построение алго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ритма действий,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13"/>
                <w:rFonts w:eastAsiaTheme="minorEastAsia"/>
                <w:sz w:val="24"/>
                <w:szCs w:val="24"/>
              </w:rPr>
              <w:lastRenderedPageBreak/>
              <w:t>Познакомиться с поня</w:t>
            </w:r>
            <w:r w:rsidRPr="00C45001">
              <w:rPr>
                <w:rStyle w:val="13"/>
                <w:rFonts w:eastAsiaTheme="minorEastAsia"/>
                <w:sz w:val="24"/>
                <w:szCs w:val="24"/>
              </w:rPr>
              <w:softHyphen/>
              <w:t>тиями</w:t>
            </w:r>
            <w:r w:rsidRPr="00C45001">
              <w:rPr>
                <w:rStyle w:val="130"/>
                <w:rFonts w:eastAsiaTheme="minorEastAsia"/>
                <w:sz w:val="24"/>
                <w:szCs w:val="24"/>
              </w:rPr>
              <w:t xml:space="preserve"> наклонная, прове</w:t>
            </w:r>
            <w:r w:rsidRPr="00C45001">
              <w:rPr>
                <w:rStyle w:val="130"/>
                <w:rFonts w:eastAsiaTheme="minorEastAsia"/>
                <w:sz w:val="24"/>
                <w:szCs w:val="24"/>
              </w:rPr>
              <w:softHyphen/>
              <w:t>денная из точки, не ле</w:t>
            </w:r>
            <w:r w:rsidRPr="00C45001">
              <w:rPr>
                <w:rStyle w:val="130"/>
                <w:rFonts w:eastAsiaTheme="minorEastAsia"/>
                <w:sz w:val="24"/>
                <w:szCs w:val="24"/>
              </w:rPr>
              <w:softHyphen/>
              <w:t xml:space="preserve">жащей на данной прямой, к этой прямой, </w:t>
            </w:r>
            <w:r w:rsidRPr="00C45001">
              <w:rPr>
                <w:rStyle w:val="130"/>
                <w:rFonts w:eastAsiaTheme="minorEastAsia"/>
                <w:sz w:val="24"/>
                <w:szCs w:val="24"/>
              </w:rPr>
              <w:lastRenderedPageBreak/>
              <w:t xml:space="preserve">расстояние от точки </w:t>
            </w:r>
            <w:proofErr w:type="gramStart"/>
            <w:r w:rsidRPr="00C45001">
              <w:rPr>
                <w:rStyle w:val="130"/>
                <w:rFonts w:eastAsiaTheme="minorEastAsia"/>
                <w:sz w:val="24"/>
                <w:szCs w:val="24"/>
              </w:rPr>
              <w:t>до</w:t>
            </w:r>
            <w:proofErr w:type="gramEnd"/>
            <w:r w:rsidRPr="00C45001">
              <w:rPr>
                <w:rStyle w:val="130"/>
                <w:rFonts w:eastAsiaTheme="minorEastAsia"/>
                <w:sz w:val="24"/>
                <w:szCs w:val="24"/>
              </w:rPr>
              <w:t xml:space="preserve"> прямой, рас</w:t>
            </w:r>
            <w:r w:rsidRPr="00C45001">
              <w:rPr>
                <w:rStyle w:val="130"/>
                <w:rFonts w:eastAsiaTheme="minorEastAsia"/>
                <w:sz w:val="24"/>
                <w:szCs w:val="24"/>
              </w:rPr>
              <w:softHyphen/>
              <w:t>стояние между параллель</w:t>
            </w:r>
            <w:r w:rsidRPr="00C45001">
              <w:rPr>
                <w:rStyle w:val="130"/>
                <w:rFonts w:eastAsiaTheme="minorEastAsia"/>
                <w:sz w:val="24"/>
                <w:szCs w:val="24"/>
              </w:rPr>
              <w:softHyphen/>
              <w:t>ными прямыми.</w:t>
            </w:r>
            <w:r w:rsidRPr="00C45001">
              <w:rPr>
                <w:rStyle w:val="13"/>
                <w:rFonts w:eastAsiaTheme="minorEastAsia"/>
                <w:sz w:val="24"/>
                <w:szCs w:val="24"/>
              </w:rPr>
              <w:t xml:space="preserve"> Научиться формулировать и доказы</w:t>
            </w:r>
            <w:r w:rsidRPr="00C45001">
              <w:rPr>
                <w:rStyle w:val="13"/>
                <w:rFonts w:eastAsiaTheme="minorEastAsia"/>
                <w:sz w:val="24"/>
                <w:szCs w:val="24"/>
              </w:rPr>
              <w:softHyphen/>
              <w:t xml:space="preserve">вать свойства </w:t>
            </w:r>
            <w:proofErr w:type="gramStart"/>
            <w:r w:rsidRPr="00C45001">
              <w:rPr>
                <w:rStyle w:val="13"/>
                <w:rFonts w:eastAsiaTheme="minorEastAsia"/>
                <w:sz w:val="24"/>
                <w:szCs w:val="24"/>
              </w:rPr>
              <w:t>параллель</w:t>
            </w:r>
            <w:r w:rsidRPr="00C45001">
              <w:rPr>
                <w:rStyle w:val="13"/>
                <w:rFonts w:eastAsiaTheme="minorEastAsia"/>
                <w:sz w:val="24"/>
                <w:szCs w:val="24"/>
              </w:rPr>
              <w:softHyphen/>
              <w:t>ных</w:t>
            </w:r>
            <w:proofErr w:type="gramEnd"/>
            <w:r w:rsidRPr="00C45001">
              <w:rPr>
                <w:rStyle w:val="13"/>
                <w:rFonts w:eastAsiaTheme="minorEastAsia"/>
                <w:sz w:val="24"/>
                <w:szCs w:val="24"/>
              </w:rPr>
              <w:t xml:space="preserve"> прямых, решать про</w:t>
            </w:r>
            <w:r w:rsidRPr="00C45001">
              <w:rPr>
                <w:rStyle w:val="13"/>
                <w:rFonts w:eastAsiaTheme="minorEastAsia"/>
                <w:sz w:val="24"/>
                <w:szCs w:val="24"/>
              </w:rPr>
              <w:softHyphen/>
              <w:t xml:space="preserve">стейшие задачи по теме. 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проявлять ува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жительное отношение к партнерам, внимание к личности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другого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полнения задач;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решения проблем творческого и поискового характера.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сопоставлять и от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бирать информацию, полученную из разных источников (справочники, Интернет)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навыков анали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за, сопоставле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ния, сравнения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П.37, решить №271,  №273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44/12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Построение треугольни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ка по трем элементам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Какие сущест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вуют виды задач на построение треугольника по трем элемен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там? Как решать задачи на по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строение?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ции новых знаний (понятий, способов действий и т. д.): со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ставление опорного конспек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та,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Познакомиться со свой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ством перпендикуляра, проведенного от точки к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прямой; свойством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прямых. Научиться решать задачи на нахождение расстоя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ния между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параллельными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прямыми, используя изученные свойства и по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нятия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учиться управ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лять поведением партнера - убе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ждать его, контролировать,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коррек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тировать и оценивать его действия. </w:t>
            </w:r>
            <w:proofErr w:type="gramStart"/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</w:t>
            </w:r>
            <w:proofErr w:type="gramEnd"/>
            <w:r w:rsidRPr="00C45001">
              <w:rPr>
                <w:rStyle w:val="9pt"/>
                <w:rFonts w:eastAsiaTheme="minorEastAsia"/>
                <w:sz w:val="24"/>
                <w:szCs w:val="24"/>
              </w:rPr>
              <w:t>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работать по состав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ленному плану; использовать его  наряду с основными и дополнитель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ными средствами.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самостоятельно создавать алгоритмы деятельности при решении проблем творческого и поискового характера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навыка осо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знанного вы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бора наиболее эффективного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способа реше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7.1.5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П.38, решить №288(а),  №290(а)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45/13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построение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 закрепить знания по сле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дующим поняти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ям: перпендику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ляр и наклонная к прямой; рас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стояние от точки до прямой; рас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стояние между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параллельными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прямыми?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выков </w:t>
            </w:r>
            <w:proofErr w:type="spellStart"/>
            <w:r w:rsidRPr="00C45001">
              <w:rPr>
                <w:rFonts w:ascii="Times New Roman" w:hAnsi="Times New Roman"/>
                <w:sz w:val="24"/>
                <w:szCs w:val="24"/>
              </w:rPr>
              <w:t>самодиагностирования</w:t>
            </w:r>
            <w:proofErr w:type="spell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и взаимоконтроля: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>построение алгоритма действий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Научиться строить треугольник по двум сторонам и углу между ними; стороне и двум прилежа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щим к ней углам; трем сторонам, используя цир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куль и линейку, решать </w:t>
            </w:r>
            <w:proofErr w:type="spellStart"/>
            <w:r w:rsidRPr="00C45001">
              <w:rPr>
                <w:rFonts w:ascii="Times New Roman" w:hAnsi="Times New Roman"/>
                <w:sz w:val="24"/>
                <w:szCs w:val="24"/>
              </w:rPr>
              <w:t>практикоориентированные</w:t>
            </w:r>
            <w:proofErr w:type="spell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задачи по теме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брать на себя инициативу в организации совмест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ного действия.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 диалоге с учителем совершенствовать критерии оценки и пользоваться ими в ходе оценки и самооценки.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устанавливать при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чинно-следственные связи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желания осваи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вать новые виды деятельности, участвовать в творческом, созидательном процессе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7.1.5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П.38, решить №290(б), №291(а)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46/14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дач по теме «Признаки равенства прямоугольных треугольников»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Каковы способы актуализации знаний о при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знаках равенства прямоугольных треугольников? Как решать 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дачи на приме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нение признаков равенства пря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моугольных тре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угольников?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выков рефлексивной деятель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ности: 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фронтальный опрос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, работа с опорным конспектом, 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построение алгоритма дей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softHyphen/>
              <w:t>стви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>й, выполнение практи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ческих заданий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(сам/работа)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Научиться формулировать свойства перпендикуляра,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прямых, определения расстояния между параллельными прямыми, расстояния от точки до прямой и при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менять данные знания при решении практико-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ориентированных задач, выпол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нять построение треуголь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ника по трем элементам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взглянуть на си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туацию с иной позиции и догово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риться с людьми иных позиций.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полнения задач; решения проблем творческого и поискового характера. </w:t>
            </w:r>
            <w:proofErr w:type="gramStart"/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осуществлять по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иск и выделение необходимой ин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формации</w:t>
            </w:r>
            <w:proofErr w:type="gramEnd"/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ние осознания своих трудно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стей и стремления к их преодолению; способности к самооценке своих действий, поступков</w:t>
            </w:r>
          </w:p>
        </w:tc>
        <w:tc>
          <w:tcPr>
            <w:tcW w:w="1134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7.1.5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П.34- п.37, решить карточку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47/15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дач по теме </w:t>
            </w:r>
            <w:r w:rsidRPr="00C45001">
              <w:rPr>
                <w:rStyle w:val="4"/>
                <w:rFonts w:eastAsiaTheme="minorEastAsia"/>
                <w:sz w:val="24"/>
                <w:szCs w:val="24"/>
              </w:rPr>
              <w:t>«Прямо</w:t>
            </w:r>
            <w:r w:rsidRPr="00C45001">
              <w:rPr>
                <w:rStyle w:val="4"/>
                <w:rFonts w:eastAsiaTheme="minorEastAsia"/>
                <w:sz w:val="24"/>
                <w:szCs w:val="24"/>
              </w:rPr>
              <w:softHyphen/>
              <w:t>угольный треугольник. Построение треугольни</w:t>
            </w:r>
            <w:r w:rsidRPr="00C45001">
              <w:rPr>
                <w:rStyle w:val="4"/>
                <w:rFonts w:eastAsiaTheme="minorEastAsia"/>
                <w:sz w:val="24"/>
                <w:szCs w:val="24"/>
              </w:rPr>
              <w:softHyphen/>
              <w:t xml:space="preserve">ка по трем </w:t>
            </w:r>
            <w:r w:rsidRPr="00C45001">
              <w:rPr>
                <w:rStyle w:val="4"/>
                <w:rFonts w:eastAsiaTheme="minorEastAsia"/>
                <w:sz w:val="24"/>
                <w:szCs w:val="24"/>
              </w:rPr>
              <w:lastRenderedPageBreak/>
              <w:t>сторонам»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Как совершен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ствовать знания и умения учащих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ся по теме </w:t>
            </w:r>
            <w:r w:rsidRPr="00C45001">
              <w:rPr>
                <w:rStyle w:val="4"/>
                <w:rFonts w:eastAsiaTheme="minorEastAsia"/>
                <w:sz w:val="24"/>
                <w:szCs w:val="24"/>
              </w:rPr>
              <w:t>«Прямо</w:t>
            </w:r>
            <w:r w:rsidRPr="00C45001">
              <w:rPr>
                <w:rStyle w:val="4"/>
                <w:rFonts w:eastAsiaTheme="minorEastAsia"/>
                <w:sz w:val="24"/>
                <w:szCs w:val="24"/>
              </w:rPr>
              <w:softHyphen/>
              <w:t>угольный треугольник. Построение треугольни</w:t>
            </w:r>
            <w:r w:rsidRPr="00C45001">
              <w:rPr>
                <w:rStyle w:val="4"/>
                <w:rFonts w:eastAsiaTheme="minorEastAsia"/>
                <w:sz w:val="24"/>
                <w:szCs w:val="24"/>
              </w:rPr>
              <w:softHyphen/>
              <w:t xml:space="preserve">ка по трем </w:t>
            </w:r>
            <w:r w:rsidRPr="00C45001">
              <w:rPr>
                <w:rStyle w:val="4"/>
                <w:rFonts w:eastAsiaTheme="minorEastAsia"/>
                <w:sz w:val="24"/>
                <w:szCs w:val="24"/>
              </w:rPr>
              <w:lastRenderedPageBreak/>
              <w:t>сторонам»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>? Как решать задачи на при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менение свойств соотношения между сторонами и углами тре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угольника?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A330D">
              <w:rPr>
                <w:rFonts w:ascii="Times New Roman" w:hAnsi="Times New Roman"/>
                <w:b/>
                <w:sz w:val="24"/>
                <w:szCs w:val="24"/>
              </w:rPr>
              <w:t>(тест)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решать зада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чи, опираясь на теорему о сумме углов треугольни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ков, свойство внешнего угла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треугольника, при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знаки равнобедренного треугольника, решать несложные задачи на построение с использованием известных алгоритмов 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понимать воз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точек зрения, не совпадающих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45001">
              <w:rPr>
                <w:rFonts w:ascii="Times New Roman" w:hAnsi="Times New Roman"/>
                <w:sz w:val="24"/>
                <w:szCs w:val="24"/>
              </w:rPr>
              <w:t>собственной</w:t>
            </w:r>
            <w:proofErr w:type="gramEnd"/>
            <w:r w:rsidRPr="00C45001">
              <w:rPr>
                <w:rFonts w:ascii="Times New Roman" w:hAnsi="Times New Roman"/>
                <w:sz w:val="24"/>
                <w:szCs w:val="24"/>
              </w:rPr>
              <w:t xml:space="preserve">; уметь устанавливать и сравнивать разные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точки зрения, прежде чем принимать решение и делать выбор.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9pt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полнения заданий совместно с учителем.  </w:t>
            </w:r>
            <w:r w:rsidRPr="00C45001">
              <w:rPr>
                <w:rStyle w:val="9pt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выражать структуру задачи разными средствами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положительно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по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знавательной деятельности, желания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приобретать новые знания, умения, совершенство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вать имеющиеся</w:t>
            </w:r>
          </w:p>
        </w:tc>
        <w:tc>
          <w:tcPr>
            <w:tcW w:w="1134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7.2.3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П.34- п.38, решить №293, №308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48/16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9F191B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F191B">
              <w:rPr>
                <w:rStyle w:val="4"/>
                <w:rFonts w:eastAsiaTheme="minorEastAsia"/>
                <w:b/>
                <w:sz w:val="24"/>
                <w:szCs w:val="24"/>
              </w:rPr>
              <w:t>Контроль</w:t>
            </w:r>
            <w:r w:rsidRPr="009F191B">
              <w:rPr>
                <w:rStyle w:val="4"/>
                <w:rFonts w:eastAsiaTheme="minorEastAsia"/>
                <w:b/>
                <w:sz w:val="24"/>
                <w:szCs w:val="24"/>
              </w:rPr>
              <w:softHyphen/>
              <w:t>ная работа №5 по теме «Прямо</w:t>
            </w:r>
            <w:r w:rsidRPr="009F191B">
              <w:rPr>
                <w:rStyle w:val="4"/>
                <w:rFonts w:eastAsiaTheme="minorEastAsia"/>
                <w:b/>
                <w:sz w:val="24"/>
                <w:szCs w:val="24"/>
              </w:rPr>
              <w:softHyphen/>
              <w:t>угольный треугольник. Построение треугольни</w:t>
            </w:r>
            <w:r w:rsidRPr="009F191B">
              <w:rPr>
                <w:rStyle w:val="4"/>
                <w:rFonts w:eastAsiaTheme="minorEastAsia"/>
                <w:b/>
                <w:sz w:val="24"/>
                <w:szCs w:val="24"/>
              </w:rPr>
              <w:softHyphen/>
              <w:t>ка по трем сторонам»</w:t>
            </w:r>
          </w:p>
        </w:tc>
        <w:tc>
          <w:tcPr>
            <w:tcW w:w="2409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«Прямоугольный треугольник. Построение треугольника по трем элемен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там»?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умений к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осуществлению контрольной функции; контроль и самоконтроль изученных понятий: 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t>написание контроль</w:t>
            </w:r>
            <w:r w:rsidRPr="00C45001">
              <w:rPr>
                <w:rFonts w:ascii="Times New Roman" w:hAnsi="Times New Roman"/>
                <w:b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184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Fonts w:ascii="Times New Roman" w:hAnsi="Times New Roman"/>
                <w:sz w:val="24"/>
                <w:szCs w:val="24"/>
              </w:rPr>
              <w:t>Научиться применять теоретический материал, изученный на предыдущих уроках, на практике.</w:t>
            </w:r>
          </w:p>
        </w:tc>
        <w:tc>
          <w:tcPr>
            <w:tcW w:w="2693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ab"/>
                <w:rFonts w:eastAsiaTheme="minorEastAsia"/>
                <w:sz w:val="24"/>
                <w:szCs w:val="24"/>
              </w:rPr>
              <w:t>Коммуникативные: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уметь (или разви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вать способность) брать на себя ини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циативу в организации совместного действия.</w:t>
            </w:r>
          </w:p>
          <w:p w:rsidR="003009C0" w:rsidRDefault="003009C0" w:rsidP="00253A40">
            <w:pPr>
              <w:pStyle w:val="a3"/>
              <w:rPr>
                <w:rStyle w:val="ab"/>
                <w:rFonts w:eastAsiaTheme="minorEastAsia"/>
                <w:sz w:val="24"/>
                <w:szCs w:val="24"/>
              </w:rPr>
            </w:pPr>
            <w:r w:rsidRPr="00C45001">
              <w:rPr>
                <w:rStyle w:val="ab"/>
                <w:rFonts w:eastAsiaTheme="minorEastAsia"/>
                <w:sz w:val="24"/>
                <w:szCs w:val="24"/>
              </w:rPr>
              <w:t>Регулятивные: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самостоятельно фор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мулировать познавательную цель и строить действия в соответствии с ней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45001">
              <w:rPr>
                <w:rStyle w:val="ab"/>
                <w:rFonts w:eastAsiaTheme="minorEastAsia"/>
                <w:sz w:val="24"/>
                <w:szCs w:val="24"/>
              </w:rPr>
              <w:t>Познавательные:</w:t>
            </w:r>
            <w:r w:rsidRPr="00C45001">
              <w:rPr>
                <w:rFonts w:ascii="Times New Roman" w:hAnsi="Times New Roman"/>
                <w:sz w:val="24"/>
                <w:szCs w:val="24"/>
              </w:rPr>
              <w:t xml:space="preserve"> выявлять особен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 </w:t>
            </w:r>
            <w:r w:rsidRPr="00C45001">
              <w:rPr>
                <w:rFonts w:ascii="Times New Roman" w:hAnsi="Times New Roman"/>
                <w:sz w:val="24"/>
                <w:szCs w:val="24"/>
              </w:rPr>
              <w:lastRenderedPageBreak/>
              <w:t>(качества, признаки) разных объектов в процессе их рассматри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вания; восстанавливать предметную ситуацию, описанную в задаче, пу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 xml:space="preserve">тем </w:t>
            </w:r>
            <w:proofErr w:type="spellStart"/>
            <w:r w:rsidRPr="00C45001">
              <w:rPr>
                <w:rFonts w:ascii="Times New Roman" w:hAnsi="Times New Roman"/>
                <w:sz w:val="24"/>
                <w:szCs w:val="24"/>
              </w:rPr>
              <w:t>переформулирования</w:t>
            </w:r>
            <w:proofErr w:type="spellEnd"/>
            <w:r w:rsidRPr="00C45001">
              <w:rPr>
                <w:rFonts w:ascii="Times New Roman" w:hAnsi="Times New Roman"/>
                <w:sz w:val="24"/>
                <w:szCs w:val="24"/>
              </w:rPr>
              <w:t>, упрощен</w:t>
            </w:r>
            <w:r w:rsidRPr="00C45001">
              <w:rPr>
                <w:rFonts w:ascii="Times New Roman" w:hAnsi="Times New Roman"/>
                <w:sz w:val="24"/>
                <w:szCs w:val="24"/>
              </w:rPr>
              <w:softHyphen/>
              <w:t>ного пересказа текста, с выделением только существенной для решения задачи информации</w:t>
            </w:r>
          </w:p>
        </w:tc>
        <w:tc>
          <w:tcPr>
            <w:tcW w:w="1701" w:type="dxa"/>
            <w:gridSpan w:val="2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П.34-п.38, решить карточку</w:t>
            </w:r>
          </w:p>
        </w:tc>
      </w:tr>
      <w:tr w:rsidR="003009C0" w:rsidRPr="00866323" w:rsidTr="00253A40">
        <w:tc>
          <w:tcPr>
            <w:tcW w:w="15735" w:type="dxa"/>
            <w:gridSpan w:val="11"/>
          </w:tcPr>
          <w:p w:rsidR="003009C0" w:rsidRPr="009F191B" w:rsidRDefault="003009C0" w:rsidP="00253A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Повторение. Решение задач.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F191B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F191B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49/1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</w:p>
          <w:p w:rsidR="003009C0" w:rsidRPr="009F191B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Fonts w:ascii="Times New Roman" w:hAnsi="Times New Roman"/>
                <w:sz w:val="24"/>
                <w:szCs w:val="24"/>
              </w:rPr>
              <w:t>Признаки равенства треугольни</w:t>
            </w:r>
            <w:r w:rsidRPr="009F191B">
              <w:rPr>
                <w:rFonts w:ascii="Times New Roman" w:hAnsi="Times New Roman"/>
                <w:sz w:val="24"/>
                <w:szCs w:val="24"/>
              </w:rPr>
              <w:softHyphen/>
              <w:t>ков. Равно</w:t>
            </w:r>
            <w:r w:rsidRPr="009F191B">
              <w:rPr>
                <w:rFonts w:ascii="Times New Roman" w:hAnsi="Times New Roman"/>
                <w:sz w:val="24"/>
                <w:szCs w:val="24"/>
              </w:rPr>
              <w:softHyphen/>
              <w:t>бедренный треугольник</w:t>
            </w:r>
          </w:p>
        </w:tc>
        <w:tc>
          <w:tcPr>
            <w:tcW w:w="2409" w:type="dxa"/>
          </w:tcPr>
          <w:p w:rsidR="003009C0" w:rsidRPr="009F191B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Fonts w:ascii="Times New Roman" w:hAnsi="Times New Roman"/>
                <w:sz w:val="24"/>
                <w:szCs w:val="24"/>
              </w:rPr>
              <w:t>Как закрепить материал по теме «Признаки равенства тре</w:t>
            </w:r>
            <w:r w:rsidRPr="009F191B">
              <w:rPr>
                <w:rFonts w:ascii="Times New Roman" w:hAnsi="Times New Roman"/>
                <w:sz w:val="24"/>
                <w:szCs w:val="24"/>
              </w:rPr>
              <w:softHyphen/>
              <w:t>угольников. Равнобедренный треугольник»?</w:t>
            </w:r>
          </w:p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9F191B">
              <w:rPr>
                <w:rFonts w:ascii="Times New Roman" w:hAnsi="Times New Roman"/>
                <w:sz w:val="24"/>
                <w:szCs w:val="24"/>
              </w:rPr>
              <w:softHyphen/>
              <w:t xml:space="preserve">выков </w:t>
            </w:r>
            <w:proofErr w:type="spellStart"/>
            <w:r w:rsidRPr="009F191B">
              <w:rPr>
                <w:rFonts w:ascii="Times New Roman" w:hAnsi="Times New Roman"/>
                <w:sz w:val="24"/>
                <w:szCs w:val="24"/>
              </w:rPr>
              <w:t>самодиагностирования</w:t>
            </w:r>
            <w:proofErr w:type="spellEnd"/>
            <w:r w:rsidRPr="009F191B">
              <w:rPr>
                <w:rFonts w:ascii="Times New Roman" w:hAnsi="Times New Roman"/>
                <w:sz w:val="24"/>
                <w:szCs w:val="24"/>
              </w:rPr>
              <w:t xml:space="preserve"> и взаимоконтроля.</w:t>
            </w:r>
          </w:p>
          <w:p w:rsidR="003009C0" w:rsidRPr="005961A3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61A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Start"/>
            <w:r w:rsidRPr="005961A3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proofErr w:type="gramEnd"/>
            <w:r w:rsidRPr="005961A3">
              <w:rPr>
                <w:rFonts w:ascii="Times New Roman" w:hAnsi="Times New Roman"/>
                <w:b/>
                <w:sz w:val="24"/>
                <w:szCs w:val="24"/>
              </w:rPr>
              <w:t>ест)</w:t>
            </w:r>
          </w:p>
        </w:tc>
        <w:tc>
          <w:tcPr>
            <w:tcW w:w="1843" w:type="dxa"/>
          </w:tcPr>
          <w:p w:rsidR="003009C0" w:rsidRPr="009F191B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Fonts w:ascii="Times New Roman" w:hAnsi="Times New Roman"/>
                <w:sz w:val="24"/>
                <w:szCs w:val="24"/>
              </w:rPr>
              <w:t xml:space="preserve">Научиться применять на практике теоретический материал по теме Признаки равенства треугольников. Равнобедренный треугольник»: Формулировать и доказывать признаки равенства треугольников; свойства равнобедренных треугольников, </w:t>
            </w:r>
            <w:r w:rsidRPr="009F19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решать </w:t>
            </w:r>
            <w:proofErr w:type="gramStart"/>
            <w:r w:rsidRPr="009F191B">
              <w:rPr>
                <w:rFonts w:ascii="Times New Roman" w:hAnsi="Times New Roman"/>
                <w:sz w:val="24"/>
                <w:szCs w:val="24"/>
              </w:rPr>
              <w:t>задачи</w:t>
            </w:r>
            <w:proofErr w:type="gramEnd"/>
            <w:r w:rsidRPr="009F191B">
              <w:rPr>
                <w:rFonts w:ascii="Times New Roman" w:hAnsi="Times New Roman"/>
                <w:sz w:val="24"/>
                <w:szCs w:val="24"/>
              </w:rPr>
              <w:t xml:space="preserve"> а повторение</w:t>
            </w:r>
          </w:p>
        </w:tc>
        <w:tc>
          <w:tcPr>
            <w:tcW w:w="2693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Style w:val="ab"/>
                <w:rFonts w:eastAsiaTheme="minorEastAsia"/>
                <w:sz w:val="24"/>
                <w:szCs w:val="24"/>
              </w:rPr>
              <w:lastRenderedPageBreak/>
              <w:t>Коммуникативные:</w:t>
            </w:r>
            <w:r w:rsidRPr="009F191B">
              <w:rPr>
                <w:rFonts w:ascii="Times New Roman" w:hAnsi="Times New Roman"/>
                <w:sz w:val="24"/>
                <w:szCs w:val="24"/>
              </w:rPr>
              <w:t xml:space="preserve"> выполнять различные роли в группе, сотрудничать совместном решении задачи. </w:t>
            </w:r>
          </w:p>
          <w:p w:rsidR="003009C0" w:rsidRPr="009F191B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Style w:val="ab"/>
                <w:rFonts w:eastAsiaTheme="minorEastAsia"/>
                <w:sz w:val="24"/>
                <w:szCs w:val="24"/>
              </w:rPr>
              <w:t>Регулятивные:</w:t>
            </w:r>
            <w:r w:rsidRPr="009F191B">
              <w:rPr>
                <w:rFonts w:ascii="Times New Roman" w:hAnsi="Times New Roman"/>
                <w:sz w:val="24"/>
                <w:szCs w:val="24"/>
              </w:rPr>
              <w:t xml:space="preserve"> самостоятельно формировать познавательную цель и строить действия в соответствии ней.</w:t>
            </w:r>
          </w:p>
          <w:p w:rsidR="003009C0" w:rsidRPr="009F191B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Style w:val="ab"/>
                <w:rFonts w:eastAsiaTheme="minorEastAsia"/>
                <w:sz w:val="24"/>
                <w:szCs w:val="24"/>
              </w:rPr>
              <w:t>Познавательные:</w:t>
            </w:r>
            <w:r w:rsidRPr="009F191B">
              <w:rPr>
                <w:rFonts w:ascii="Times New Roman" w:hAnsi="Times New Roman"/>
                <w:sz w:val="24"/>
                <w:szCs w:val="24"/>
              </w:rPr>
              <w:t xml:space="preserve"> устанавливать причинно-следственные связи</w:t>
            </w:r>
          </w:p>
        </w:tc>
        <w:tc>
          <w:tcPr>
            <w:tcW w:w="1701" w:type="dxa"/>
            <w:gridSpan w:val="2"/>
          </w:tcPr>
          <w:p w:rsidR="003009C0" w:rsidRPr="009F191B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F191B">
              <w:rPr>
                <w:rFonts w:ascii="Times New Roman" w:hAnsi="Times New Roman"/>
                <w:sz w:val="24"/>
                <w:szCs w:val="24"/>
              </w:rPr>
              <w:t>Формирование остойчивой мотивации проблемн</w:t>
            </w:r>
            <w:proofErr w:type="gramStart"/>
            <w:r w:rsidRPr="009F191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F191B">
              <w:rPr>
                <w:rFonts w:ascii="Times New Roman" w:hAnsi="Times New Roman"/>
                <w:sz w:val="24"/>
                <w:szCs w:val="24"/>
              </w:rPr>
              <w:t xml:space="preserve"> поисковой деятельности</w:t>
            </w:r>
          </w:p>
        </w:tc>
        <w:tc>
          <w:tcPr>
            <w:tcW w:w="1134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7.2.2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тест</w:t>
            </w:r>
          </w:p>
        </w:tc>
      </w:tr>
      <w:tr w:rsidR="003009C0" w:rsidRPr="00866323" w:rsidTr="00253A40">
        <w:tc>
          <w:tcPr>
            <w:tcW w:w="900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50/2</w:t>
            </w:r>
          </w:p>
        </w:tc>
        <w:tc>
          <w:tcPr>
            <w:tcW w:w="105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902" w:type="dxa"/>
          </w:tcPr>
          <w:p w:rsidR="003009C0" w:rsidRPr="00C45001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009C0" w:rsidRPr="003526D8" w:rsidRDefault="003009C0" w:rsidP="00253A40">
            <w:pPr>
              <w:pStyle w:val="a3"/>
              <w:rPr>
                <w:rStyle w:val="2"/>
                <w:rFonts w:eastAsiaTheme="minorEastAsia"/>
                <w:sz w:val="24"/>
                <w:szCs w:val="24"/>
              </w:rPr>
            </w:pPr>
            <w:r w:rsidRPr="003526D8">
              <w:rPr>
                <w:rStyle w:val="2"/>
                <w:rFonts w:eastAsiaTheme="minorEastAsia"/>
                <w:sz w:val="24"/>
                <w:szCs w:val="24"/>
              </w:rPr>
              <w:t>Повторение.</w:t>
            </w:r>
          </w:p>
          <w:p w:rsidR="003009C0" w:rsidRPr="003526D8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526D8">
              <w:rPr>
                <w:rStyle w:val="2"/>
                <w:rFonts w:eastAsiaTheme="minorEastAsia"/>
                <w:sz w:val="24"/>
                <w:szCs w:val="24"/>
              </w:rPr>
              <w:t>Соотноше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ния между сторонами и углами треуголь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ника</w:t>
            </w:r>
          </w:p>
        </w:tc>
        <w:tc>
          <w:tcPr>
            <w:tcW w:w="2409" w:type="dxa"/>
          </w:tcPr>
          <w:p w:rsidR="003009C0" w:rsidRPr="003526D8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526D8">
              <w:rPr>
                <w:rStyle w:val="2"/>
                <w:rFonts w:eastAsiaTheme="minorEastAsia"/>
                <w:sz w:val="24"/>
                <w:szCs w:val="24"/>
              </w:rPr>
              <w:t>Как закрепить материал по теме «Соотношения между сторонами и углами треугольника»?</w:t>
            </w:r>
          </w:p>
          <w:p w:rsidR="003009C0" w:rsidRPr="003526D8" w:rsidRDefault="003009C0" w:rsidP="00253A40">
            <w:pPr>
              <w:pStyle w:val="a3"/>
              <w:rPr>
                <w:rStyle w:val="2"/>
                <w:rFonts w:eastAsiaTheme="minorEastAsia"/>
                <w:sz w:val="24"/>
                <w:szCs w:val="24"/>
              </w:rPr>
            </w:pPr>
            <w:r w:rsidRPr="003526D8">
              <w:rPr>
                <w:rStyle w:val="2"/>
                <w:rFonts w:eastAsiaTheme="minorEastAsia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3526D8">
              <w:rPr>
                <w:rStyle w:val="2"/>
                <w:rFonts w:eastAsiaTheme="minorEastAsia"/>
                <w:sz w:val="24"/>
                <w:szCs w:val="24"/>
              </w:rPr>
              <w:t>деятельностных</w:t>
            </w:r>
            <w:proofErr w:type="spellEnd"/>
            <w:r w:rsidRPr="003526D8">
              <w:rPr>
                <w:rStyle w:val="2"/>
                <w:rFonts w:eastAsiaTheme="minorEastAsia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выполнение практических и проблемных заданий </w:t>
            </w:r>
          </w:p>
          <w:p w:rsidR="003009C0" w:rsidRPr="003526D8" w:rsidRDefault="003009C0" w:rsidP="00253A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2"/>
                <w:rFonts w:eastAsiaTheme="minorEastAsia"/>
                <w:b/>
                <w:sz w:val="24"/>
                <w:szCs w:val="24"/>
              </w:rPr>
              <w:t>(тест)</w:t>
            </w:r>
          </w:p>
        </w:tc>
        <w:tc>
          <w:tcPr>
            <w:tcW w:w="1843" w:type="dxa"/>
          </w:tcPr>
          <w:p w:rsidR="003009C0" w:rsidRPr="003526D8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526D8">
              <w:rPr>
                <w:rStyle w:val="2"/>
                <w:rFonts w:eastAsiaTheme="minorEastAsia"/>
                <w:sz w:val="24"/>
                <w:szCs w:val="24"/>
              </w:rPr>
              <w:t>Научиться применять на практике теоретиче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ский материал по теме «Соотношение между сторонами и углами треугольника»: формулировать и доказывать признаки равенства пря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моугольных треугольни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ков, теорему о сумме уг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лов треугольника, теорему о соотношениях между сторонами и углами тре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угольника, теорему о не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равенстве треугольника, решать задачи на повторе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ние и обобщение</w:t>
            </w:r>
          </w:p>
        </w:tc>
        <w:tc>
          <w:tcPr>
            <w:tcW w:w="2693" w:type="dxa"/>
          </w:tcPr>
          <w:p w:rsidR="003009C0" w:rsidRPr="003526D8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526D8">
              <w:rPr>
                <w:rStyle w:val="295pt"/>
                <w:rFonts w:eastAsiaTheme="minorEastAsia"/>
                <w:sz w:val="24"/>
                <w:szCs w:val="24"/>
              </w:rPr>
              <w:t>Коммуникативные: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t xml:space="preserve"> оформлять мысли в устной и письменной речи с учетом речевых ситуаций. </w:t>
            </w:r>
            <w:r w:rsidRPr="003526D8">
              <w:rPr>
                <w:rStyle w:val="295pt"/>
                <w:rFonts w:eastAsiaTheme="minorEastAsia"/>
                <w:sz w:val="24"/>
                <w:szCs w:val="24"/>
              </w:rPr>
              <w:t>Регулятивные: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t xml:space="preserve"> предвосхищать вре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менные характеристики достижения результата (отвечать на вопрос «ко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 xml:space="preserve">гда будет результат?»). </w:t>
            </w:r>
            <w:proofErr w:type="gramStart"/>
            <w:r w:rsidRPr="003526D8">
              <w:rPr>
                <w:rStyle w:val="295pt"/>
                <w:rFonts w:eastAsiaTheme="minorEastAsia"/>
                <w:sz w:val="24"/>
                <w:szCs w:val="24"/>
              </w:rPr>
              <w:t>Познавательные</w:t>
            </w:r>
            <w:proofErr w:type="gramEnd"/>
            <w:r w:rsidRPr="003526D8">
              <w:rPr>
                <w:rStyle w:val="295pt"/>
                <w:rFonts w:eastAsiaTheme="minorEastAsia"/>
                <w:sz w:val="24"/>
                <w:szCs w:val="24"/>
              </w:rPr>
              <w:t>: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t xml:space="preserve"> определять основ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ную и второстепенную информацию</w:t>
            </w:r>
          </w:p>
        </w:tc>
        <w:tc>
          <w:tcPr>
            <w:tcW w:w="1701" w:type="dxa"/>
            <w:gridSpan w:val="2"/>
          </w:tcPr>
          <w:p w:rsidR="003009C0" w:rsidRPr="003526D8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526D8">
              <w:rPr>
                <w:rStyle w:val="2"/>
                <w:rFonts w:eastAsiaTheme="minorEastAsia"/>
                <w:sz w:val="24"/>
                <w:szCs w:val="24"/>
              </w:rPr>
              <w:t>Формирование положительно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го отношения к учению, по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знавательной деятельности, желания при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обретать новые знания, умения, совершенство</w:t>
            </w:r>
            <w:r w:rsidRPr="003526D8">
              <w:rPr>
                <w:rStyle w:val="2"/>
                <w:rFonts w:eastAsiaTheme="minorEastAsia"/>
                <w:sz w:val="24"/>
                <w:szCs w:val="24"/>
              </w:rPr>
              <w:softHyphen/>
              <w:t>вать имеющиеся</w:t>
            </w:r>
          </w:p>
        </w:tc>
        <w:tc>
          <w:tcPr>
            <w:tcW w:w="1134" w:type="dxa"/>
          </w:tcPr>
          <w:p w:rsidR="003009C0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7.2.7</w:t>
            </w:r>
          </w:p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</w:tc>
        <w:tc>
          <w:tcPr>
            <w:tcW w:w="1560" w:type="dxa"/>
          </w:tcPr>
          <w:p w:rsidR="003009C0" w:rsidRPr="00866323" w:rsidRDefault="003009C0" w:rsidP="00253A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тест</w:t>
            </w:r>
          </w:p>
        </w:tc>
      </w:tr>
    </w:tbl>
    <w:p w:rsidR="003009C0" w:rsidRPr="00866323" w:rsidRDefault="003009C0" w:rsidP="003009C0">
      <w:pPr>
        <w:spacing w:line="240" w:lineRule="auto"/>
        <w:rPr>
          <w:sz w:val="24"/>
          <w:szCs w:val="24"/>
        </w:rPr>
      </w:pPr>
    </w:p>
    <w:p w:rsidR="003009C0" w:rsidRDefault="003009C0" w:rsidP="003009C0"/>
    <w:p w:rsidR="003009C0" w:rsidRDefault="003009C0"/>
    <w:sectPr w:rsidR="003009C0" w:rsidSect="003009C0">
      <w:pgSz w:w="16838" w:h="11906" w:orient="landscape"/>
      <w:pgMar w:top="709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E247C"/>
    <w:multiLevelType w:val="hybridMultilevel"/>
    <w:tmpl w:val="EA625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72903"/>
    <w:multiLevelType w:val="hybridMultilevel"/>
    <w:tmpl w:val="EA625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CE70D1"/>
    <w:multiLevelType w:val="hybridMultilevel"/>
    <w:tmpl w:val="C31E0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87886"/>
    <w:multiLevelType w:val="hybridMultilevel"/>
    <w:tmpl w:val="E29C239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5CAE4552"/>
    <w:multiLevelType w:val="hybridMultilevel"/>
    <w:tmpl w:val="1960E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C3323A"/>
    <w:multiLevelType w:val="hybridMultilevel"/>
    <w:tmpl w:val="9A982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94473"/>
    <w:rsid w:val="003009C0"/>
    <w:rsid w:val="0035043D"/>
    <w:rsid w:val="00794473"/>
    <w:rsid w:val="007A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447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5">
    <w:name w:val="Table Grid"/>
    <w:basedOn w:val="a1"/>
    <w:uiPriority w:val="59"/>
    <w:rsid w:val="007944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79447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794473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794473"/>
    <w:rPr>
      <w:rFonts w:ascii="Calibri" w:eastAsia="Times New Roman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30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09C0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3009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8"/>
      <w:szCs w:val="18"/>
    </w:rPr>
  </w:style>
  <w:style w:type="character" w:customStyle="1" w:styleId="aa">
    <w:name w:val="Основной текст + Курсив"/>
    <w:basedOn w:val="a0"/>
    <w:rsid w:val="003009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18"/>
      <w:szCs w:val="18"/>
      <w:shd w:val="clear" w:color="auto" w:fill="FFFFFF"/>
    </w:rPr>
  </w:style>
  <w:style w:type="character" w:customStyle="1" w:styleId="9pt">
    <w:name w:val="Основной текст + 9 pt;Полужирный;Курсив"/>
    <w:basedOn w:val="a0"/>
    <w:rsid w:val="003009C0"/>
    <w:rPr>
      <w:rFonts w:ascii="Times New Roman" w:eastAsia="Times New Roman" w:hAnsi="Times New Roman" w:cs="Times New Roman"/>
      <w:b/>
      <w:bCs/>
      <w:i/>
      <w:iCs/>
      <w:smallCaps w:val="0"/>
      <w:strike w:val="0"/>
      <w:spacing w:val="-4"/>
      <w:sz w:val="17"/>
      <w:szCs w:val="17"/>
      <w:shd w:val="clear" w:color="auto" w:fill="FFFFFF"/>
    </w:rPr>
  </w:style>
  <w:style w:type="character" w:customStyle="1" w:styleId="4">
    <w:name w:val="Основной текст (4)"/>
    <w:basedOn w:val="a0"/>
    <w:rsid w:val="003009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17"/>
      <w:szCs w:val="17"/>
    </w:rPr>
  </w:style>
  <w:style w:type="character" w:customStyle="1" w:styleId="13">
    <w:name w:val="Основной текст (13) + Не курсив"/>
    <w:basedOn w:val="a0"/>
    <w:rsid w:val="003009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130">
    <w:name w:val="Основной текст (13)"/>
    <w:basedOn w:val="a0"/>
    <w:rsid w:val="003009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8"/>
      <w:szCs w:val="18"/>
    </w:rPr>
  </w:style>
  <w:style w:type="character" w:customStyle="1" w:styleId="ab">
    <w:name w:val="Основной текст + Полужирный;Курсив"/>
    <w:basedOn w:val="a0"/>
    <w:rsid w:val="003009C0"/>
    <w:rPr>
      <w:rFonts w:ascii="Times New Roman" w:eastAsia="Times New Roman" w:hAnsi="Times New Roman" w:cs="Times New Roman"/>
      <w:b/>
      <w:bCs/>
      <w:i/>
      <w:iCs/>
      <w:smallCaps w:val="0"/>
      <w:strike w:val="0"/>
      <w:spacing w:val="-5"/>
      <w:sz w:val="18"/>
      <w:szCs w:val="18"/>
      <w:shd w:val="clear" w:color="auto" w:fill="FFFFFF"/>
    </w:rPr>
  </w:style>
  <w:style w:type="character" w:customStyle="1" w:styleId="295pt">
    <w:name w:val="Основной текст (2) + 9;5 pt;Полужирный;Курсив"/>
    <w:basedOn w:val="a0"/>
    <w:rsid w:val="003009C0"/>
    <w:rPr>
      <w:rFonts w:ascii="Times New Roman" w:eastAsia="Times New Roman" w:hAnsi="Times New Roman" w:cs="Times New Roman"/>
      <w:b/>
      <w:bCs/>
      <w:i/>
      <w:iCs/>
      <w:smallCaps w:val="0"/>
      <w:strike w:val="0"/>
      <w:spacing w:val="-5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300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009C0"/>
  </w:style>
  <w:style w:type="paragraph" w:styleId="ae">
    <w:name w:val="footer"/>
    <w:basedOn w:val="a"/>
    <w:link w:val="af"/>
    <w:uiPriority w:val="99"/>
    <w:unhideWhenUsed/>
    <w:rsid w:val="00300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09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nsportal.ru/shkola/algebra/library/rabochaya-programma-po-matematike-5-klass-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ip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53</Pages>
  <Words>11821</Words>
  <Characters>67384</Characters>
  <Application>Microsoft Office Word</Application>
  <DocSecurity>0</DocSecurity>
  <Lines>561</Lines>
  <Paragraphs>158</Paragraphs>
  <ScaleCrop>false</ScaleCrop>
  <Company>Microsoft</Company>
  <LinksUpToDate>false</LinksUpToDate>
  <CharactersWithSpaces>79047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2017-10-01T06:10:00Z</dcterms:created>
  <dcterms:modified xsi:type="dcterms:W3CDTF">2017-12-30T06:23:00Z</dcterms:modified>
</cp:coreProperties>
</file>