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C" w:rsidRPr="00C96201" w:rsidRDefault="00027D3C" w:rsidP="00C96201">
      <w:pPr>
        <w:jc w:val="center"/>
        <w:rPr>
          <w:rFonts w:ascii="Monotype Corsiva" w:hAnsi="Monotype Corsiva"/>
          <w:b/>
          <w:color w:val="FF0000"/>
          <w:sz w:val="48"/>
          <w:szCs w:val="48"/>
        </w:rPr>
      </w:pPr>
      <w:bookmarkStart w:id="0" w:name="_GoBack"/>
      <w:bookmarkEnd w:id="0"/>
      <w:r w:rsidRPr="00C96201">
        <w:rPr>
          <w:rFonts w:ascii="Monotype Corsiva" w:hAnsi="Monotype Corsiva"/>
          <w:b/>
          <w:color w:val="FF0000"/>
          <w:sz w:val="48"/>
          <w:szCs w:val="48"/>
        </w:rPr>
        <w:t>Памятка по профилактике инсульта</w:t>
      </w:r>
    </w:p>
    <w:p w:rsidR="00027D3C" w:rsidRPr="00C96201" w:rsidRDefault="00027D3C" w:rsidP="00C96201">
      <w:pPr>
        <w:jc w:val="center"/>
        <w:rPr>
          <w:rFonts w:ascii="Monotype Corsiva" w:hAnsi="Monotype Corsiva"/>
        </w:rPr>
      </w:pPr>
    </w:p>
    <w:p w:rsidR="00027D3C" w:rsidRPr="00C96201" w:rsidRDefault="00027D3C" w:rsidP="000A28EF">
      <w:pPr>
        <w:overflowPunct w:val="0"/>
        <w:autoSpaceDE w:val="0"/>
        <w:autoSpaceDN w:val="0"/>
        <w:adjustRightInd w:val="0"/>
        <w:ind w:firstLine="710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color w:val="333333"/>
          <w:sz w:val="32"/>
          <w:szCs w:val="32"/>
        </w:rPr>
        <w:t xml:space="preserve">Инсульт (insulto – скачок, лат.) – острое нарушение мозгового кровообращения. Каждые 1,5 минуты в России кто-то из наших соотечественников заболевает инсультом. В Тюменской области ежегодно происходит до 4 500 инсультов. 80% из перенесших инсульт становятся глубокими инвалидами, если во время не была оказана помощь. </w:t>
      </w:r>
      <w:r w:rsidRPr="00C96201">
        <w:rPr>
          <w:rFonts w:cs="Times New Roman"/>
          <w:sz w:val="32"/>
          <w:szCs w:val="32"/>
        </w:rPr>
        <w:t>Поэтому очень</w:t>
      </w:r>
      <w:r w:rsidRPr="00C96201">
        <w:rPr>
          <w:rFonts w:cs="Times New Roman"/>
          <w:color w:val="333333"/>
          <w:sz w:val="32"/>
          <w:szCs w:val="32"/>
        </w:rPr>
        <w:t xml:space="preserve"> </w:t>
      </w:r>
      <w:r w:rsidRPr="00C96201">
        <w:rPr>
          <w:rFonts w:cs="Times New Roman"/>
          <w:sz w:val="32"/>
          <w:szCs w:val="32"/>
        </w:rPr>
        <w:t>важно знать признаки инсульта, чтобы вовремя оказать помощь и спасти пострадавшему жизнь. В запасе совсем немного времени - всего 4,5 часа.</w:t>
      </w:r>
    </w:p>
    <w:p w:rsidR="00027D3C" w:rsidRPr="00C96201" w:rsidRDefault="00027D3C" w:rsidP="000A28EF">
      <w:pPr>
        <w:autoSpaceDE w:val="0"/>
        <w:autoSpaceDN w:val="0"/>
        <w:adjustRightInd w:val="0"/>
        <w:spacing w:line="156" w:lineRule="exact"/>
        <w:rPr>
          <w:rFonts w:cs="Times New Roman"/>
          <w:sz w:val="32"/>
          <w:szCs w:val="32"/>
        </w:rPr>
      </w:pPr>
    </w:p>
    <w:p w:rsidR="00027D3C" w:rsidRPr="00C96201" w:rsidRDefault="00027D3C" w:rsidP="000A28EF">
      <w:pPr>
        <w:autoSpaceDE w:val="0"/>
        <w:autoSpaceDN w:val="0"/>
        <w:adjustRightInd w:val="0"/>
        <w:spacing w:line="239" w:lineRule="auto"/>
        <w:ind w:left="7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Основные признаки</w:t>
      </w:r>
      <w:r w:rsidRPr="00C96201">
        <w:rPr>
          <w:rFonts w:cs="Times New Roman"/>
          <w:sz w:val="32"/>
          <w:szCs w:val="32"/>
        </w:rPr>
        <w:t xml:space="preserve"> инсульта, которые довольно просто идентифицировать:</w:t>
      </w:r>
    </w:p>
    <w:p w:rsidR="00027D3C" w:rsidRPr="00C96201" w:rsidRDefault="00027D3C" w:rsidP="000A28EF">
      <w:pPr>
        <w:numPr>
          <w:ilvl w:val="0"/>
          <w:numId w:val="2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spacing w:line="225" w:lineRule="auto"/>
        <w:ind w:left="1440" w:hanging="728"/>
        <w:jc w:val="both"/>
        <w:rPr>
          <w:rFonts w:cs="Times New Roman"/>
          <w:b/>
          <w:bCs/>
          <w:color w:val="00000A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Попросите пострадавшего </w:t>
      </w:r>
      <w:r w:rsidRPr="00C96201">
        <w:rPr>
          <w:rFonts w:cs="Times New Roman"/>
          <w:b/>
          <w:bCs/>
          <w:color w:val="C00000"/>
          <w:sz w:val="32"/>
          <w:szCs w:val="32"/>
        </w:rPr>
        <w:t>УЛЫБНУТЬСЯ.</w:t>
      </w:r>
      <w:r w:rsidRPr="00C96201">
        <w:rPr>
          <w:rFonts w:cs="Times New Roman"/>
          <w:sz w:val="32"/>
          <w:szCs w:val="32"/>
        </w:rPr>
        <w:t xml:space="preserve"> При улыбке рот перекошен. </w:t>
      </w:r>
    </w:p>
    <w:p w:rsidR="00027D3C" w:rsidRPr="00C96201" w:rsidRDefault="00027D3C" w:rsidP="000A28EF">
      <w:pPr>
        <w:autoSpaceDE w:val="0"/>
        <w:autoSpaceDN w:val="0"/>
        <w:adjustRightInd w:val="0"/>
        <w:spacing w:line="104" w:lineRule="exact"/>
        <w:rPr>
          <w:rFonts w:cs="Times New Roman"/>
          <w:b/>
          <w:bCs/>
          <w:color w:val="00000A"/>
          <w:sz w:val="32"/>
          <w:szCs w:val="32"/>
        </w:rPr>
      </w:pPr>
    </w:p>
    <w:p w:rsidR="00027D3C" w:rsidRPr="00C96201" w:rsidRDefault="00027D3C" w:rsidP="000A28EF">
      <w:pPr>
        <w:numPr>
          <w:ilvl w:val="0"/>
          <w:numId w:val="2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spacing w:line="198" w:lineRule="auto"/>
        <w:ind w:left="0" w:firstLine="712"/>
        <w:jc w:val="both"/>
        <w:rPr>
          <w:rFonts w:cs="Times New Roman"/>
          <w:b/>
          <w:bCs/>
          <w:color w:val="00000A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Попросите </w:t>
      </w:r>
      <w:r w:rsidRPr="00C96201">
        <w:rPr>
          <w:rFonts w:cs="Times New Roman"/>
          <w:b/>
          <w:bCs/>
          <w:color w:val="C00000"/>
          <w:sz w:val="32"/>
          <w:szCs w:val="32"/>
        </w:rPr>
        <w:t>ЗАГОВОРИТЬ</w:t>
      </w:r>
      <w:r w:rsidRPr="00C96201">
        <w:rPr>
          <w:rFonts w:cs="Times New Roman"/>
          <w:color w:val="C00000"/>
          <w:sz w:val="32"/>
          <w:szCs w:val="32"/>
        </w:rPr>
        <w:t>.</w:t>
      </w:r>
      <w:r w:rsidRPr="00C96201">
        <w:rPr>
          <w:rFonts w:cs="Times New Roman"/>
          <w:sz w:val="32"/>
          <w:szCs w:val="32"/>
        </w:rPr>
        <w:t xml:space="preserve"> Попросить выговорить простое предложение. Не может внятно сказать свое имя. </w:t>
      </w:r>
    </w:p>
    <w:p w:rsidR="00027D3C" w:rsidRPr="00C96201" w:rsidRDefault="00027D3C" w:rsidP="000A28EF">
      <w:pPr>
        <w:autoSpaceDE w:val="0"/>
        <w:autoSpaceDN w:val="0"/>
        <w:adjustRightInd w:val="0"/>
        <w:spacing w:line="106" w:lineRule="exact"/>
        <w:rPr>
          <w:rFonts w:cs="Times New Roman"/>
          <w:b/>
          <w:bCs/>
          <w:color w:val="00000A"/>
          <w:sz w:val="32"/>
          <w:szCs w:val="32"/>
        </w:rPr>
      </w:pPr>
    </w:p>
    <w:p w:rsidR="00027D3C" w:rsidRPr="00C96201" w:rsidRDefault="00027D3C" w:rsidP="000A28EF">
      <w:pPr>
        <w:numPr>
          <w:ilvl w:val="0"/>
          <w:numId w:val="2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ind w:left="0" w:firstLine="712"/>
        <w:jc w:val="both"/>
        <w:rPr>
          <w:rFonts w:cs="Times New Roman"/>
          <w:b/>
          <w:bCs/>
          <w:color w:val="00000A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Попросите его или ее </w:t>
      </w:r>
      <w:r w:rsidRPr="00C96201">
        <w:rPr>
          <w:rFonts w:cs="Times New Roman"/>
          <w:b/>
          <w:bCs/>
          <w:color w:val="C00000"/>
          <w:sz w:val="32"/>
          <w:szCs w:val="32"/>
        </w:rPr>
        <w:t>ПОДНЯТЬ</w:t>
      </w:r>
      <w:r w:rsidRPr="00C96201">
        <w:rPr>
          <w:rFonts w:cs="Times New Roman"/>
          <w:sz w:val="32"/>
          <w:szCs w:val="32"/>
        </w:rPr>
        <w:t xml:space="preserve"> обе руки. Человек не может поднять в вверх одну или обе руки. </w:t>
      </w:r>
    </w:p>
    <w:p w:rsidR="00027D3C" w:rsidRPr="00C96201" w:rsidRDefault="00027D3C" w:rsidP="000A28EF">
      <w:pPr>
        <w:autoSpaceDE w:val="0"/>
        <w:autoSpaceDN w:val="0"/>
        <w:adjustRightInd w:val="0"/>
        <w:spacing w:line="200" w:lineRule="exact"/>
        <w:rPr>
          <w:rFonts w:cs="Times New Roman"/>
          <w:b/>
          <w:bCs/>
          <w:color w:val="00000A"/>
          <w:sz w:val="32"/>
          <w:szCs w:val="32"/>
        </w:rPr>
      </w:pPr>
    </w:p>
    <w:p w:rsidR="00027D3C" w:rsidRPr="00C96201" w:rsidRDefault="00027D3C" w:rsidP="000A28EF">
      <w:pPr>
        <w:autoSpaceDE w:val="0"/>
        <w:autoSpaceDN w:val="0"/>
        <w:adjustRightInd w:val="0"/>
        <w:spacing w:line="222" w:lineRule="exact"/>
        <w:rPr>
          <w:rFonts w:cs="Times New Roman"/>
          <w:b/>
          <w:bCs/>
          <w:color w:val="00000A"/>
          <w:sz w:val="32"/>
          <w:szCs w:val="32"/>
        </w:rPr>
      </w:pPr>
    </w:p>
    <w:p w:rsidR="00027D3C" w:rsidRPr="00C96201" w:rsidRDefault="00027D3C" w:rsidP="000A28EF">
      <w:pPr>
        <w:overflowPunct w:val="0"/>
        <w:autoSpaceDE w:val="0"/>
        <w:autoSpaceDN w:val="0"/>
        <w:adjustRightInd w:val="0"/>
        <w:ind w:firstLine="710"/>
        <w:jc w:val="both"/>
        <w:rPr>
          <w:rFonts w:cs="Times New Roman"/>
          <w:b/>
          <w:bCs/>
          <w:color w:val="00000A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Еще один способ распознать инсульт помимо вышеупомянутых: попросите пострадавшего высунуть язык. И если язык кривой или неправильной формы и западает на одну или другую сторону, то это тоже признак инсульта. </w:t>
      </w:r>
    </w:p>
    <w:p w:rsidR="00027D3C" w:rsidRPr="00C96201" w:rsidRDefault="00027D3C" w:rsidP="000A28EF">
      <w:pPr>
        <w:autoSpaceDE w:val="0"/>
        <w:autoSpaceDN w:val="0"/>
        <w:adjustRightInd w:val="0"/>
        <w:spacing w:line="278" w:lineRule="exact"/>
        <w:rPr>
          <w:rFonts w:cs="Times New Roman"/>
          <w:b/>
          <w:bCs/>
          <w:color w:val="00000A"/>
          <w:sz w:val="32"/>
          <w:szCs w:val="32"/>
        </w:rPr>
      </w:pPr>
    </w:p>
    <w:p w:rsidR="00027D3C" w:rsidRPr="00C96201" w:rsidRDefault="00027D3C" w:rsidP="000A28EF">
      <w:pPr>
        <w:overflowPunct w:val="0"/>
        <w:autoSpaceDE w:val="0"/>
        <w:autoSpaceDN w:val="0"/>
        <w:adjustRightInd w:val="0"/>
        <w:spacing w:line="224" w:lineRule="auto"/>
        <w:ind w:left="720"/>
        <w:jc w:val="both"/>
        <w:rPr>
          <w:rFonts w:cs="Times New Roman"/>
          <w:b/>
          <w:bCs/>
          <w:color w:val="00000A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Если Вы отметили у пострадавшего проблему с каким-то из этих заданий: </w:t>
      </w:r>
    </w:p>
    <w:p w:rsidR="00027D3C" w:rsidRPr="00C96201" w:rsidRDefault="00027D3C" w:rsidP="000A28EF">
      <w:pPr>
        <w:numPr>
          <w:ilvl w:val="0"/>
          <w:numId w:val="3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spacing w:line="230" w:lineRule="auto"/>
        <w:ind w:left="1440" w:hanging="728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немедленно вызывайте скорую помощь; </w:t>
      </w:r>
    </w:p>
    <w:p w:rsidR="00027D3C" w:rsidRPr="00C96201" w:rsidRDefault="00027D3C" w:rsidP="000A28EF">
      <w:pPr>
        <w:autoSpaceDE w:val="0"/>
        <w:autoSpaceDN w:val="0"/>
        <w:adjustRightInd w:val="0"/>
        <w:spacing w:line="8" w:lineRule="exact"/>
        <w:rPr>
          <w:rFonts w:cs="Times New Roman"/>
          <w:sz w:val="32"/>
          <w:szCs w:val="32"/>
        </w:rPr>
      </w:pPr>
    </w:p>
    <w:p w:rsidR="00027D3C" w:rsidRPr="00C96201" w:rsidRDefault="00027D3C" w:rsidP="000A28EF">
      <w:pPr>
        <w:numPr>
          <w:ilvl w:val="0"/>
          <w:numId w:val="3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spacing w:line="224" w:lineRule="auto"/>
        <w:ind w:left="1440" w:hanging="728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уложить пострадавшего так, чтобы голова была приподнята (30градусов); </w:t>
      </w:r>
    </w:p>
    <w:p w:rsidR="00027D3C" w:rsidRPr="00C96201" w:rsidRDefault="00027D3C" w:rsidP="000A28EF">
      <w:pPr>
        <w:autoSpaceDE w:val="0"/>
        <w:autoSpaceDN w:val="0"/>
        <w:adjustRightInd w:val="0"/>
        <w:spacing w:line="1" w:lineRule="exact"/>
        <w:rPr>
          <w:rFonts w:cs="Times New Roman"/>
          <w:sz w:val="32"/>
          <w:szCs w:val="32"/>
        </w:rPr>
      </w:pPr>
    </w:p>
    <w:p w:rsidR="00027D3C" w:rsidRPr="00C96201" w:rsidRDefault="00027D3C" w:rsidP="000A28EF">
      <w:pPr>
        <w:numPr>
          <w:ilvl w:val="0"/>
          <w:numId w:val="3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spacing w:line="224" w:lineRule="auto"/>
        <w:ind w:left="1440" w:hanging="728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Открыть окно (если это помещение), чтобы поступал свежий воздух. </w:t>
      </w:r>
    </w:p>
    <w:p w:rsidR="00027D3C" w:rsidRPr="00C96201" w:rsidRDefault="00027D3C" w:rsidP="000A28EF">
      <w:pPr>
        <w:autoSpaceDE w:val="0"/>
        <w:autoSpaceDN w:val="0"/>
        <w:adjustRightInd w:val="0"/>
        <w:spacing w:line="1" w:lineRule="exact"/>
        <w:rPr>
          <w:rFonts w:cs="Times New Roman"/>
          <w:sz w:val="32"/>
          <w:szCs w:val="32"/>
        </w:rPr>
      </w:pPr>
    </w:p>
    <w:p w:rsidR="00027D3C" w:rsidRPr="00C96201" w:rsidRDefault="00027D3C" w:rsidP="000A28EF">
      <w:pPr>
        <w:numPr>
          <w:ilvl w:val="0"/>
          <w:numId w:val="3"/>
        </w:numPr>
        <w:tabs>
          <w:tab w:val="clear" w:pos="720"/>
          <w:tab w:val="num" w:pos="1440"/>
        </w:tabs>
        <w:suppressAutoHyphens w:val="0"/>
        <w:overflowPunct w:val="0"/>
        <w:autoSpaceDE w:val="0"/>
        <w:autoSpaceDN w:val="0"/>
        <w:adjustRightInd w:val="0"/>
        <w:spacing w:line="224" w:lineRule="auto"/>
        <w:ind w:left="1440" w:hanging="728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Снять или расстегнуть стесняющую одежду. </w:t>
      </w:r>
    </w:p>
    <w:p w:rsidR="00027D3C" w:rsidRPr="00C96201" w:rsidRDefault="00027D3C" w:rsidP="000A28EF">
      <w:pPr>
        <w:autoSpaceDE w:val="0"/>
        <w:autoSpaceDN w:val="0"/>
        <w:adjustRightInd w:val="0"/>
        <w:spacing w:line="200" w:lineRule="exact"/>
        <w:rPr>
          <w:rFonts w:cs="Times New Roman"/>
          <w:sz w:val="32"/>
          <w:szCs w:val="32"/>
        </w:rPr>
      </w:pPr>
    </w:p>
    <w:p w:rsidR="00027D3C" w:rsidRPr="00C96201" w:rsidRDefault="00027D3C" w:rsidP="000A28EF">
      <w:pPr>
        <w:autoSpaceDE w:val="0"/>
        <w:autoSpaceDN w:val="0"/>
        <w:adjustRightInd w:val="0"/>
        <w:spacing w:line="358" w:lineRule="exact"/>
        <w:rPr>
          <w:rFonts w:cs="Times New Roman"/>
          <w:sz w:val="32"/>
          <w:szCs w:val="32"/>
        </w:rPr>
      </w:pPr>
    </w:p>
    <w:p w:rsidR="00027D3C" w:rsidRDefault="00027D3C" w:rsidP="000A28EF">
      <w:pPr>
        <w:overflowPunct w:val="0"/>
        <w:autoSpaceDE w:val="0"/>
        <w:autoSpaceDN w:val="0"/>
        <w:adjustRightInd w:val="0"/>
        <w:ind w:firstLine="708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sz w:val="32"/>
          <w:szCs w:val="32"/>
        </w:rPr>
        <w:t xml:space="preserve">Дорогие ребята, каждый из нас живет в семье, в обществе. У каждого из вас есть мамы и папы, бабушки и дедушки. И я считаю, что помогать близким - это наш долг. </w:t>
      </w:r>
    </w:p>
    <w:p w:rsidR="00027D3C" w:rsidRPr="00C96201" w:rsidRDefault="00027D3C" w:rsidP="000A28EF">
      <w:pPr>
        <w:overflowPunct w:val="0"/>
        <w:autoSpaceDE w:val="0"/>
        <w:autoSpaceDN w:val="0"/>
        <w:adjustRightInd w:val="0"/>
        <w:ind w:firstLine="708"/>
        <w:jc w:val="both"/>
        <w:rPr>
          <w:rFonts w:cs="Times New Roman"/>
          <w:sz w:val="32"/>
          <w:szCs w:val="32"/>
        </w:rPr>
      </w:pPr>
      <w:r w:rsidRPr="00C96201">
        <w:rPr>
          <w:rFonts w:cs="Times New Roman"/>
          <w:sz w:val="32"/>
          <w:szCs w:val="32"/>
        </w:rPr>
        <w:t>Будьте внимательны друг к другу!</w:t>
      </w:r>
    </w:p>
    <w:p w:rsidR="00027D3C" w:rsidRPr="00C96201" w:rsidRDefault="00027D3C" w:rsidP="000A28EF"/>
    <w:sectPr w:rsidR="00027D3C" w:rsidRPr="00C96201" w:rsidSect="00C96201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3C" w:rsidRDefault="00027D3C">
      <w:r>
        <w:separator/>
      </w:r>
    </w:p>
  </w:endnote>
  <w:endnote w:type="continuationSeparator" w:id="0">
    <w:p w:rsidR="00027D3C" w:rsidRDefault="00027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3C" w:rsidRDefault="00027D3C">
      <w:r>
        <w:separator/>
      </w:r>
    </w:p>
  </w:footnote>
  <w:footnote w:type="continuationSeparator" w:id="0">
    <w:p w:rsidR="00027D3C" w:rsidRDefault="00027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8E5"/>
    <w:rsid w:val="00027D3C"/>
    <w:rsid w:val="000A28EF"/>
    <w:rsid w:val="003D4866"/>
    <w:rsid w:val="006D6357"/>
    <w:rsid w:val="007A6C1E"/>
    <w:rsid w:val="008C08E5"/>
    <w:rsid w:val="00907486"/>
    <w:rsid w:val="00944D58"/>
    <w:rsid w:val="009E79F9"/>
    <w:rsid w:val="00BD72CE"/>
    <w:rsid w:val="00C3400B"/>
    <w:rsid w:val="00C96201"/>
    <w:rsid w:val="00C96C23"/>
    <w:rsid w:val="00CA1A48"/>
    <w:rsid w:val="00D06DC1"/>
    <w:rsid w:val="00E14077"/>
    <w:rsid w:val="00F33D02"/>
    <w:rsid w:val="00F5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E5"/>
    <w:pPr>
      <w:widowControl w:val="0"/>
      <w:suppressAutoHyphens/>
    </w:pPr>
    <w:rPr>
      <w:rFonts w:ascii="Times New Roman" w:eastAsia="Droid Sans Fallback" w:hAnsi="Times New Roman" w:cs="Lucida Sans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08E5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08E5"/>
    <w:rPr>
      <w:rFonts w:ascii="Times New Roman" w:eastAsia="Droid Sans Fallback" w:hAnsi="Times New Roman" w:cs="Lucida Sans"/>
      <w:b/>
      <w:kern w:val="1"/>
      <w:sz w:val="20"/>
      <w:szCs w:val="20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8C0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C08E5"/>
    <w:rPr>
      <w:rFonts w:ascii="Courier New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C962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7E0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rsid w:val="00C9620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7E0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228</Words>
  <Characters>1304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53-2</dc:creator>
  <cp:keywords/>
  <dc:description/>
  <cp:lastModifiedBy>Пользователь</cp:lastModifiedBy>
  <cp:revision>8</cp:revision>
  <dcterms:created xsi:type="dcterms:W3CDTF">2017-10-06T06:19:00Z</dcterms:created>
  <dcterms:modified xsi:type="dcterms:W3CDTF">2017-10-11T04:16:00Z</dcterms:modified>
</cp:coreProperties>
</file>