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730" w:rsidRPr="00206730" w:rsidRDefault="00206730" w:rsidP="00206730">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b/>
          <w:bCs/>
          <w:color w:val="000000"/>
          <w:sz w:val="28"/>
          <w:szCs w:val="28"/>
          <w:lang w:eastAsia="ru-RU"/>
        </w:rPr>
        <w:t>ДЕНЬ УЧИТЕЛЯ</w:t>
      </w:r>
      <w:r w:rsidRPr="00206730">
        <w:rPr>
          <w:rFonts w:ascii="Verdana" w:eastAsia="Times New Roman" w:hAnsi="Verdana" w:cs="Times New Roman"/>
          <w:color w:val="000000"/>
          <w:sz w:val="28"/>
          <w:szCs w:val="28"/>
          <w:lang w:eastAsia="ru-RU"/>
        </w:rPr>
        <w:t> </w:t>
      </w: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Ежегодно 5 октября наша страна отмечает прекрасный праздник – День Учителя России. Именно в этот день нашим дорогим педагогам говорят слова благодарности, дарят цветы и подарки, устраивают концерты и утренники.</w:t>
      </w:r>
    </w:p>
    <w:p w:rsidR="000F339F" w:rsidRPr="00206730"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t xml:space="preserve">И </w:t>
      </w:r>
      <w:proofErr w:type="spellStart"/>
      <w:r>
        <w:rPr>
          <w:rFonts w:ascii="Times New Roman" w:eastAsia="Times New Roman" w:hAnsi="Times New Roman" w:cs="Times New Roman"/>
          <w:color w:val="000000"/>
          <w:sz w:val="28"/>
          <w:szCs w:val="28"/>
          <w:lang w:eastAsia="ru-RU"/>
        </w:rPr>
        <w:t>Клепиковская</w:t>
      </w:r>
      <w:proofErr w:type="spellEnd"/>
      <w:r w:rsidRPr="00206730">
        <w:rPr>
          <w:rFonts w:ascii="Times New Roman" w:eastAsia="Times New Roman" w:hAnsi="Times New Roman" w:cs="Times New Roman"/>
          <w:color w:val="000000"/>
          <w:sz w:val="28"/>
          <w:szCs w:val="28"/>
          <w:lang w:eastAsia="ru-RU"/>
        </w:rPr>
        <w:t xml:space="preserve"> школа не стала исключением…</w:t>
      </w: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День учителя - общий праздник, праздник всех поколений, благодарных за полученные знания и умения, за воспитание. Воспоминания о школе, об образе уважаемого учителя сопровождают каждого из нас на протяжении всей жизни, побуждают только к добрым поступкам, служат опорой в трудную минуту.</w:t>
      </w: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С самого утра вокруг царит атмосфера праздника. Её не может испортить даже назойливый будильник, пищащий под ухом. Сегодня профессиональный праздник – День учителя! Телефон  учителя не умолкает от поздравлений родственников и друзей.</w:t>
      </w: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На улице светит яркое октябрьское солнце. Всё «горит» желтым светом, излучает тепло и радость. Дорога до школы пролетает незаметно. И вот,  школа…</w:t>
      </w:r>
    </w:p>
    <w:p w:rsidR="00206730"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t>Вся школа состоит из улыбок! Улыбаются учителя, улыбаются ребята, улыбаются родители, пришедшие поздравить наставников своих детей, улыбается каждый уголок здания школы.</w:t>
      </w:r>
    </w:p>
    <w:p w:rsidR="00F17D25" w:rsidRPr="00206730" w:rsidRDefault="00F17D25"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5940425" cy="3341489"/>
            <wp:effectExtent l="0" t="0" r="3175" b="0"/>
            <wp:docPr id="1" name="Рисунок 1" descr="C:\Users\VIKTOR\Desktop\школа\20161005_08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Desktop\школа\20161005_08265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F17D25" w:rsidRDefault="00206730" w:rsidP="00206730">
      <w:pPr>
        <w:shd w:val="clear" w:color="auto" w:fill="FFFFFF"/>
        <w:spacing w:before="100" w:beforeAutospacing="1" w:after="100" w:afterAutospacing="1" w:line="240" w:lineRule="auto"/>
        <w:jc w:val="both"/>
        <w:rPr>
          <w:rFonts w:ascii="Verdana" w:eastAsia="Times New Roman" w:hAnsi="Verdana" w:cs="Times New Roman"/>
          <w:noProof/>
          <w:color w:val="000000"/>
          <w:sz w:val="16"/>
          <w:szCs w:val="16"/>
          <w:lang w:eastAsia="ru-RU"/>
        </w:rPr>
      </w:pPr>
      <w:r w:rsidRPr="00206730">
        <w:rPr>
          <w:rFonts w:ascii="Times New Roman" w:eastAsia="Times New Roman" w:hAnsi="Times New Roman" w:cs="Times New Roman"/>
          <w:color w:val="000000"/>
          <w:sz w:val="28"/>
          <w:szCs w:val="28"/>
          <w:lang w:eastAsia="ru-RU"/>
        </w:rPr>
        <w:lastRenderedPageBreak/>
        <w:t>У каждого в глазах радость и волнение перед предстоящим днём. Ведь сегодня у нас в школе не простой день, а День Самоуправления. Нельзя не волноваться педагогам, ведь сегодня проверка их профессионализма, сегодня уроки будут вести их ученики, учителя-дублеры.</w:t>
      </w:r>
      <w:r w:rsidR="00F17D25" w:rsidRPr="00F17D25">
        <w:rPr>
          <w:rFonts w:ascii="Verdana" w:eastAsia="Times New Roman" w:hAnsi="Verdana" w:cs="Times New Roman"/>
          <w:noProof/>
          <w:color w:val="000000"/>
          <w:sz w:val="16"/>
          <w:szCs w:val="16"/>
          <w:lang w:eastAsia="ru-RU"/>
        </w:rPr>
        <w:t xml:space="preserve"> </w:t>
      </w:r>
    </w:p>
    <w:p w:rsidR="00206730" w:rsidRPr="00206730" w:rsidRDefault="00F17D25"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5940425" cy="3341489"/>
            <wp:effectExtent l="0" t="0" r="3175" b="0"/>
            <wp:docPr id="2" name="Рисунок 2" descr="C:\Users\VIKTOR\Desktop\школа\20161005_11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Desktop\школа\20161005_11344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Ещё немного… и прозвенит звонок, и школа начнёт жить другой жизнью…</w:t>
      </w:r>
    </w:p>
    <w:p w:rsidR="00F17D25"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t>На школьной линейке ребятам представляют админ</w:t>
      </w:r>
      <w:r w:rsidR="00F17D25">
        <w:rPr>
          <w:rFonts w:ascii="Times New Roman" w:eastAsia="Times New Roman" w:hAnsi="Times New Roman" w:cs="Times New Roman"/>
          <w:color w:val="000000"/>
          <w:sz w:val="28"/>
          <w:szCs w:val="28"/>
          <w:lang w:eastAsia="ru-RU"/>
        </w:rPr>
        <w:t xml:space="preserve">истративный аппарат – «Директор </w:t>
      </w:r>
      <w:r w:rsidRPr="00206730">
        <w:rPr>
          <w:rFonts w:ascii="Times New Roman" w:eastAsia="Times New Roman" w:hAnsi="Times New Roman" w:cs="Times New Roman"/>
          <w:color w:val="000000"/>
          <w:sz w:val="28"/>
          <w:szCs w:val="28"/>
          <w:lang w:eastAsia="ru-RU"/>
        </w:rPr>
        <w:t xml:space="preserve">школы» – </w:t>
      </w:r>
      <w:proofErr w:type="spellStart"/>
      <w:r>
        <w:rPr>
          <w:rFonts w:ascii="Times New Roman" w:eastAsia="Times New Roman" w:hAnsi="Times New Roman" w:cs="Times New Roman"/>
          <w:color w:val="000000"/>
          <w:sz w:val="28"/>
          <w:szCs w:val="28"/>
          <w:lang w:eastAsia="ru-RU"/>
        </w:rPr>
        <w:t>Штирц</w:t>
      </w:r>
      <w:proofErr w:type="spellEnd"/>
      <w:r>
        <w:rPr>
          <w:rFonts w:ascii="Times New Roman" w:eastAsia="Times New Roman" w:hAnsi="Times New Roman" w:cs="Times New Roman"/>
          <w:color w:val="000000"/>
          <w:sz w:val="28"/>
          <w:szCs w:val="28"/>
          <w:lang w:eastAsia="ru-RU"/>
        </w:rPr>
        <w:t xml:space="preserve"> Игорь</w:t>
      </w:r>
    </w:p>
    <w:p w:rsidR="00F17D25"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3033304" cy="2474674"/>
            <wp:effectExtent l="0" t="6668" r="8573" b="8572"/>
            <wp:docPr id="4" name="Рисунок 4" descr="C:\Users\VIKTOR\Desktop\школа\20161005_11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Desktop\школа\20161005_114814.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91" r="32702"/>
                    <a:stretch/>
                  </pic:blipFill>
                  <pic:spPr bwMode="auto">
                    <a:xfrm rot="5400000">
                      <a:off x="0" y="0"/>
                      <a:ext cx="3043929" cy="2483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7D25"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
    <w:p w:rsidR="00F17D25" w:rsidRPr="00F17D25"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
    <w:p w:rsidR="00206730" w:rsidRPr="00206730" w:rsidRDefault="00206730" w:rsidP="00206730">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206730">
        <w:rPr>
          <w:rFonts w:ascii="Times New Roman" w:eastAsia="Times New Roman" w:hAnsi="Times New Roman" w:cs="Times New Roman"/>
          <w:color w:val="000000"/>
          <w:sz w:val="28"/>
          <w:szCs w:val="28"/>
          <w:lang w:eastAsia="ru-RU"/>
        </w:rPr>
        <w:t>Последние приготовления… Звонок на урок!</w:t>
      </w:r>
    </w:p>
    <w:p w:rsidR="00206730"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lastRenderedPageBreak/>
        <w:t xml:space="preserve">Вот и начался в школе День Самоуправления. </w:t>
      </w:r>
    </w:p>
    <w:p w:rsidR="00F17D25" w:rsidRDefault="00F17D25" w:rsidP="00F17D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76134" cy="2124075"/>
            <wp:effectExtent l="0" t="0" r="0" b="0"/>
            <wp:docPr id="3" name="Рисунок 3" descr="C:\Users\VIKTOR\Desktop\школа\20161005_08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Desktop\школа\20161005_08440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515" cy="2124289"/>
                    </a:xfrm>
                    <a:prstGeom prst="rect">
                      <a:avLst/>
                    </a:prstGeom>
                    <a:noFill/>
                    <a:ln>
                      <a:noFill/>
                    </a:ln>
                  </pic:spPr>
                </pic:pic>
              </a:graphicData>
            </a:graphic>
          </wp:inline>
        </w:drawing>
      </w:r>
    </w:p>
    <w:p w:rsidR="00F17D25" w:rsidRDefault="00F17D25" w:rsidP="00F17D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71900" cy="2121694"/>
            <wp:effectExtent l="0" t="0" r="0" b="0"/>
            <wp:docPr id="5" name="Рисунок 5" descr="C:\Users\VIKTOR\Desktop\школа\20161005_09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R\Desktop\школа\20161005_09305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885" cy="2120561"/>
                    </a:xfrm>
                    <a:prstGeom prst="rect">
                      <a:avLst/>
                    </a:prstGeom>
                    <a:noFill/>
                    <a:ln>
                      <a:noFill/>
                    </a:ln>
                  </pic:spPr>
                </pic:pic>
              </a:graphicData>
            </a:graphic>
          </wp:inline>
        </w:drawing>
      </w:r>
    </w:p>
    <w:p w:rsidR="00206730"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t>После уроков подводится итог работы учителей-дублеров. На обсуждение выносится множество вопросов, и высказываются все пожелания. Но все единогласно приходят к решению, что всё удалось!!! Ребята в восторге от прошедшего дня, но на лицах читается усталость, ведь труд учителя – это тяжелая и ответственная работа, не каждому она по плечу.</w:t>
      </w:r>
    </w:p>
    <w:p w:rsidR="00F17D25" w:rsidRPr="00206730" w:rsidRDefault="00F17D25" w:rsidP="00F17D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638675" cy="2609255"/>
            <wp:effectExtent l="0" t="0" r="0" b="635"/>
            <wp:docPr id="6" name="Рисунок 6" descr="C:\Users\VIKTOR\Desktop\школа\20161005_11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R\Desktop\школа\20161005_11565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197" cy="2607861"/>
                    </a:xfrm>
                    <a:prstGeom prst="rect">
                      <a:avLst/>
                    </a:prstGeom>
                    <a:noFill/>
                    <a:ln>
                      <a:noFill/>
                    </a:ln>
                  </pic:spPr>
                </pic:pic>
              </a:graphicData>
            </a:graphic>
          </wp:inline>
        </w:drawing>
      </w:r>
    </w:p>
    <w:p w:rsidR="00206730" w:rsidRDefault="00206730" w:rsidP="0020673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6730">
        <w:rPr>
          <w:rFonts w:ascii="Times New Roman" w:eastAsia="Times New Roman" w:hAnsi="Times New Roman" w:cs="Times New Roman"/>
          <w:color w:val="000000"/>
          <w:sz w:val="28"/>
          <w:szCs w:val="28"/>
          <w:lang w:eastAsia="ru-RU"/>
        </w:rPr>
        <w:lastRenderedPageBreak/>
        <w:t>После уроков для виновников торжества организован праздничный концерт, где  для дорогих учителей была подготовлена «красная дорожка». Звучат прекрасные песни, посвященные учителям. На глазах учителей блестят слезы радости. Никто не сомневается уже в правильности своего выбора – учить детей, давать им знания, учить наукам и жизни в обществе. Ведь учителем не становятся – учителем рождаются! Это призвание, а не профессия.</w:t>
      </w:r>
    </w:p>
    <w:p w:rsidR="00F17D25"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3623733" cy="2038350"/>
            <wp:effectExtent l="0" t="0" r="0" b="0"/>
            <wp:docPr id="7" name="Рисунок 7" descr="C:\Users\VIKTOR\Desktop\школа\20161005_11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TOR\Desktop\школа\20161005_1137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797" cy="2037261"/>
                    </a:xfrm>
                    <a:prstGeom prst="rect">
                      <a:avLst/>
                    </a:prstGeom>
                    <a:noFill/>
                    <a:ln>
                      <a:noFill/>
                    </a:ln>
                  </pic:spPr>
                </pic:pic>
              </a:graphicData>
            </a:graphic>
          </wp:inline>
        </w:drawing>
      </w:r>
    </w:p>
    <w:p w:rsidR="00F17D25"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3571875" cy="2009180"/>
            <wp:effectExtent l="0" t="0" r="0" b="0"/>
            <wp:docPr id="8" name="Рисунок 8" descr="C:\Users\VIKTOR\Desktop\школа\20161005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TOR\Desktop\школа\20161005_1149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9967" cy="2008107"/>
                    </a:xfrm>
                    <a:prstGeom prst="rect">
                      <a:avLst/>
                    </a:prstGeom>
                    <a:noFill/>
                    <a:ln>
                      <a:noFill/>
                    </a:ln>
                  </pic:spPr>
                </pic:pic>
              </a:graphicData>
            </a:graphic>
          </wp:inline>
        </w:drawing>
      </w:r>
    </w:p>
    <w:p w:rsidR="00F17D25" w:rsidRPr="00206730" w:rsidRDefault="00F17D25" w:rsidP="00F17D25">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3657600" cy="2057400"/>
            <wp:effectExtent l="0" t="0" r="0" b="0"/>
            <wp:docPr id="9" name="Рисунок 9" descr="C:\Users\VIKTOR\Desktop\школа\20161005_11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KTOR\Desktop\школа\20161005_11221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646" cy="2056301"/>
                    </a:xfrm>
                    <a:prstGeom prst="rect">
                      <a:avLst/>
                    </a:prstGeom>
                    <a:noFill/>
                    <a:ln>
                      <a:noFill/>
                    </a:ln>
                  </pic:spPr>
                </pic:pic>
              </a:graphicData>
            </a:graphic>
          </wp:inline>
        </w:drawing>
      </w:r>
    </w:p>
    <w:p w:rsidR="00477E33" w:rsidRDefault="00F17D25">
      <w:r>
        <w:t>Статью подготовили</w:t>
      </w:r>
      <w:r w:rsidR="00D45464">
        <w:t xml:space="preserve"> Редозубова Кристина, </w:t>
      </w:r>
      <w:proofErr w:type="spellStart"/>
      <w:r w:rsidR="00D45464">
        <w:t>Булашова</w:t>
      </w:r>
      <w:proofErr w:type="spellEnd"/>
      <w:r w:rsidR="00D45464">
        <w:t xml:space="preserve"> Дарья.</w:t>
      </w:r>
      <w:bookmarkStart w:id="0" w:name="_GoBack"/>
      <w:bookmarkEnd w:id="0"/>
    </w:p>
    <w:sectPr w:rsidR="00477E33" w:rsidSect="00F17D25">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090F"/>
    <w:rsid w:val="000F339F"/>
    <w:rsid w:val="00166BCF"/>
    <w:rsid w:val="00206730"/>
    <w:rsid w:val="003E090F"/>
    <w:rsid w:val="00477E33"/>
    <w:rsid w:val="00636ED9"/>
    <w:rsid w:val="00D45464"/>
    <w:rsid w:val="00F17D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B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D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D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D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D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61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366</Words>
  <Characters>2092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Пользователь</cp:lastModifiedBy>
  <cp:revision>2</cp:revision>
  <dcterms:created xsi:type="dcterms:W3CDTF">2016-10-06T05:37:00Z</dcterms:created>
  <dcterms:modified xsi:type="dcterms:W3CDTF">2016-10-06T05:37:00Z</dcterms:modified>
</cp:coreProperties>
</file>