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25" w:rsidRPr="00B34E16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34E16">
        <w:rPr>
          <w:rFonts w:ascii="Times New Roman" w:hAnsi="Times New Roman" w:cs="Times New Roman"/>
          <w:sz w:val="20"/>
          <w:szCs w:val="20"/>
        </w:rPr>
        <w:t>Утверждаю</w:t>
      </w:r>
    </w:p>
    <w:p w:rsidR="000D4B25" w:rsidRPr="00B34E16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Директор МАОУ Гагаринская СОШ:</w:t>
      </w:r>
    </w:p>
    <w:p w:rsidR="000D4B25" w:rsidRPr="00B34E16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 xml:space="preserve"> ________ </w:t>
      </w:r>
      <w:proofErr w:type="spellStart"/>
      <w:r w:rsidRPr="00B34E16">
        <w:rPr>
          <w:rFonts w:ascii="Times New Roman" w:hAnsi="Times New Roman" w:cs="Times New Roman"/>
          <w:sz w:val="20"/>
          <w:szCs w:val="20"/>
        </w:rPr>
        <w:t>С.Р.Астанина</w:t>
      </w:r>
      <w:proofErr w:type="spellEnd"/>
    </w:p>
    <w:p w:rsidR="000D4B25" w:rsidRPr="00B34E16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«___»_________20___г.</w:t>
      </w:r>
    </w:p>
    <w:p w:rsidR="000D4B25" w:rsidRPr="00B34E16" w:rsidRDefault="000D4B25" w:rsidP="00923F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D4B25" w:rsidRPr="00B34E16" w:rsidRDefault="000D4B25" w:rsidP="00923F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Контрольный список педагогических работников</w:t>
      </w:r>
    </w:p>
    <w:p w:rsidR="000D4B25" w:rsidRPr="00B34E16" w:rsidRDefault="00082430" w:rsidP="00923F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на 2016</w:t>
      </w:r>
      <w:r w:rsidR="000D4B25" w:rsidRPr="00B34E16">
        <w:rPr>
          <w:rFonts w:ascii="Times New Roman" w:hAnsi="Times New Roman" w:cs="Times New Roman"/>
          <w:sz w:val="20"/>
          <w:szCs w:val="20"/>
        </w:rPr>
        <w:t>-201</w:t>
      </w:r>
      <w:r w:rsidRPr="00B34E16">
        <w:rPr>
          <w:rFonts w:ascii="Times New Roman" w:hAnsi="Times New Roman" w:cs="Times New Roman"/>
          <w:sz w:val="20"/>
          <w:szCs w:val="20"/>
        </w:rPr>
        <w:t>7</w:t>
      </w:r>
      <w:r w:rsidR="000D4B25" w:rsidRPr="00B34E16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p w:rsidR="000D4B25" w:rsidRPr="00B34E16" w:rsidRDefault="000D4B25" w:rsidP="00923F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Муниципальное автономное общеобразовательное учреждение</w:t>
      </w:r>
    </w:p>
    <w:p w:rsidR="000D4B25" w:rsidRPr="00B34E16" w:rsidRDefault="000D4B25" w:rsidP="00B34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Гагаринская средняя общеобразовательная школ</w:t>
      </w:r>
      <w:proofErr w:type="gramStart"/>
      <w:r w:rsidRPr="00B34E16">
        <w:rPr>
          <w:rFonts w:ascii="Times New Roman" w:hAnsi="Times New Roman" w:cs="Times New Roman"/>
          <w:sz w:val="20"/>
          <w:szCs w:val="20"/>
        </w:rPr>
        <w:t>а</w:t>
      </w:r>
      <w:r w:rsidR="002E5FD1" w:rsidRPr="00B34E16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="002E5FD1" w:rsidRPr="00B34E16">
        <w:rPr>
          <w:rFonts w:ascii="Times New Roman" w:hAnsi="Times New Roman" w:cs="Times New Roman"/>
          <w:sz w:val="20"/>
          <w:szCs w:val="20"/>
        </w:rPr>
        <w:t xml:space="preserve"> филиал </w:t>
      </w:r>
      <w:proofErr w:type="spellStart"/>
      <w:r w:rsidR="002E5FD1" w:rsidRPr="00B34E16">
        <w:rPr>
          <w:rFonts w:ascii="Times New Roman" w:hAnsi="Times New Roman" w:cs="Times New Roman"/>
          <w:sz w:val="20"/>
          <w:szCs w:val="20"/>
        </w:rPr>
        <w:t>Клепиковская</w:t>
      </w:r>
      <w:proofErr w:type="spellEnd"/>
      <w:r w:rsidR="002E5FD1" w:rsidRPr="00B34E16">
        <w:rPr>
          <w:rFonts w:ascii="Times New Roman" w:hAnsi="Times New Roman" w:cs="Times New Roman"/>
          <w:sz w:val="20"/>
          <w:szCs w:val="20"/>
        </w:rPr>
        <w:t xml:space="preserve"> основная общеобразовательная школа</w:t>
      </w:r>
    </w:p>
    <w:tbl>
      <w:tblPr>
        <w:tblStyle w:val="a3"/>
        <w:tblW w:w="14283" w:type="dxa"/>
        <w:tblLayout w:type="fixed"/>
        <w:tblLook w:val="04A0"/>
      </w:tblPr>
      <w:tblGrid>
        <w:gridCol w:w="425"/>
        <w:gridCol w:w="1844"/>
        <w:gridCol w:w="1275"/>
        <w:gridCol w:w="1515"/>
        <w:gridCol w:w="1604"/>
        <w:gridCol w:w="992"/>
        <w:gridCol w:w="1059"/>
        <w:gridCol w:w="1400"/>
        <w:gridCol w:w="447"/>
        <w:gridCol w:w="447"/>
        <w:gridCol w:w="474"/>
        <w:gridCol w:w="426"/>
        <w:gridCol w:w="1100"/>
        <w:gridCol w:w="567"/>
        <w:gridCol w:w="708"/>
      </w:tblGrid>
      <w:tr w:rsidR="006A52AE" w:rsidRPr="00B34E16" w:rsidTr="006A52AE">
        <w:tc>
          <w:tcPr>
            <w:tcW w:w="425" w:type="dxa"/>
            <w:vMerge w:val="restart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275" w:type="dxa"/>
            <w:vMerge w:val="restart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15" w:type="dxa"/>
            <w:vMerge w:val="restart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604" w:type="dxa"/>
            <w:vMerge w:val="restart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92" w:type="dxa"/>
            <w:vMerge w:val="restart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059" w:type="dxa"/>
            <w:vMerge w:val="restart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00" w:type="dxa"/>
            <w:vMerge w:val="restart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94" w:type="dxa"/>
            <w:gridSpan w:val="4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2375" w:type="dxa"/>
            <w:gridSpan w:val="3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</w:tr>
      <w:tr w:rsidR="006A52AE" w:rsidRPr="00B34E16" w:rsidTr="006A52AE">
        <w:trPr>
          <w:cantSplit/>
          <w:trHeight w:val="1765"/>
        </w:trPr>
        <w:tc>
          <w:tcPr>
            <w:tcW w:w="425" w:type="dxa"/>
            <w:vMerge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extDirection w:val="btLr"/>
            <w:vAlign w:val="center"/>
          </w:tcPr>
          <w:p w:rsidR="006A52AE" w:rsidRPr="00B34E16" w:rsidRDefault="006A52AE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447" w:type="dxa"/>
            <w:textDirection w:val="btLr"/>
            <w:vAlign w:val="center"/>
          </w:tcPr>
          <w:p w:rsidR="006A52AE" w:rsidRPr="00B34E16" w:rsidRDefault="006A52AE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74" w:type="dxa"/>
            <w:textDirection w:val="btLr"/>
            <w:vAlign w:val="center"/>
          </w:tcPr>
          <w:p w:rsidR="006A52AE" w:rsidRPr="00B34E16" w:rsidRDefault="006A52AE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426" w:type="dxa"/>
            <w:textDirection w:val="btLr"/>
            <w:vAlign w:val="center"/>
          </w:tcPr>
          <w:p w:rsidR="006A52AE" w:rsidRPr="00B34E16" w:rsidRDefault="006A52AE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1100" w:type="dxa"/>
            <w:textDirection w:val="btLr"/>
            <w:vAlign w:val="center"/>
          </w:tcPr>
          <w:p w:rsidR="006A52AE" w:rsidRPr="00B34E16" w:rsidRDefault="006A52AE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extDirection w:val="btLr"/>
            <w:vAlign w:val="center"/>
          </w:tcPr>
          <w:p w:rsidR="006A52AE" w:rsidRPr="00B34E16" w:rsidRDefault="006A52AE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Нагрузка</w:t>
            </w:r>
          </w:p>
        </w:tc>
        <w:tc>
          <w:tcPr>
            <w:tcW w:w="708" w:type="dxa"/>
            <w:textDirection w:val="btLr"/>
            <w:vAlign w:val="center"/>
          </w:tcPr>
          <w:p w:rsidR="006A52AE" w:rsidRPr="00B34E16" w:rsidRDefault="006A52AE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В каких классах</w:t>
            </w:r>
          </w:p>
        </w:tc>
      </w:tr>
      <w:tr w:rsidR="006A52AE" w:rsidRPr="00B34E16" w:rsidTr="006A52AE">
        <w:tc>
          <w:tcPr>
            <w:tcW w:w="42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Ключникова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27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филиалом,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51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, ИГПИ, 1996, Учитель труда</w:t>
            </w:r>
          </w:p>
        </w:tc>
        <w:tc>
          <w:tcPr>
            <w:tcW w:w="160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Calibri" w:hAnsi="Times New Roman" w:cs="Times New Roman"/>
                <w:sz w:val="20"/>
                <w:szCs w:val="20"/>
              </w:rPr>
              <w:t>1.Школа управления-2015г 2. «Актуальные проблемы учебного предмета «Технология в школе» в условиях перехода на ФГОС»-2015 г.</w:t>
            </w:r>
          </w:p>
        </w:tc>
        <w:tc>
          <w:tcPr>
            <w:tcW w:w="992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2014г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0" w:type="dxa"/>
            <w:vAlign w:val="center"/>
          </w:tcPr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</w:t>
            </w:r>
            <w:proofErr w:type="spellEnd"/>
          </w:p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ия</w:t>
            </w:r>
            <w:proofErr w:type="spellEnd"/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надомное обучение</w:t>
            </w:r>
          </w:p>
        </w:tc>
        <w:tc>
          <w:tcPr>
            <w:tcW w:w="56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</w:tr>
      <w:tr w:rsidR="006A52AE" w:rsidRPr="00B34E16" w:rsidTr="006A52AE">
        <w:tc>
          <w:tcPr>
            <w:tcW w:w="42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Данилова Екатерина Ивановна</w:t>
            </w:r>
          </w:p>
        </w:tc>
        <w:tc>
          <w:tcPr>
            <w:tcW w:w="127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методист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1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ИГПИ, 1981г.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60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Управленческая компетентность, профессиональная социализация руководителя и актуальные зоны ответственности руководителя в современных условиях ТОГИРРО, 2014г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"Актуальные проблемы преподавания русского языка и литературы в школе"- 2015 г</w:t>
            </w:r>
          </w:p>
        </w:tc>
        <w:tc>
          <w:tcPr>
            <w:tcW w:w="992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Грамота МО  и науки РФ 2012</w:t>
            </w:r>
          </w:p>
        </w:tc>
        <w:tc>
          <w:tcPr>
            <w:tcW w:w="1059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 2016г.</w:t>
            </w:r>
          </w:p>
        </w:tc>
        <w:tc>
          <w:tcPr>
            <w:tcW w:w="1400" w:type="dxa"/>
            <w:vAlign w:val="center"/>
          </w:tcPr>
          <w:p w:rsidR="006A52AE" w:rsidRPr="00B34E16" w:rsidRDefault="006A52AE" w:rsidP="000824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2014г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6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0" w:type="dxa"/>
            <w:vAlign w:val="center"/>
          </w:tcPr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</w:t>
            </w:r>
            <w:proofErr w:type="spellEnd"/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, русский язык</w:t>
            </w:r>
          </w:p>
        </w:tc>
        <w:tc>
          <w:tcPr>
            <w:tcW w:w="56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708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</w:tr>
      <w:tr w:rsidR="006A52AE" w:rsidRPr="00B34E16" w:rsidTr="006A52AE">
        <w:tc>
          <w:tcPr>
            <w:tcW w:w="42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4" w:type="dxa"/>
            <w:vAlign w:val="center"/>
          </w:tcPr>
          <w:p w:rsidR="006A52AE" w:rsidRPr="00B34E16" w:rsidRDefault="006A52AE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 xml:space="preserve">Белова Анна Владимировна </w:t>
            </w:r>
          </w:p>
        </w:tc>
        <w:tc>
          <w:tcPr>
            <w:tcW w:w="1275" w:type="dxa"/>
            <w:vAlign w:val="center"/>
          </w:tcPr>
          <w:p w:rsidR="006A52AE" w:rsidRPr="00B34E16" w:rsidRDefault="006A52AE" w:rsidP="00BB19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классов,</w:t>
            </w:r>
          </w:p>
          <w:p w:rsidR="006A52AE" w:rsidRPr="00B34E16" w:rsidRDefault="006A52AE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1515" w:type="dxa"/>
            <w:vAlign w:val="center"/>
          </w:tcPr>
          <w:p w:rsidR="006A52AE" w:rsidRPr="00B34E16" w:rsidRDefault="006A52AE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ТГУ-2015</w:t>
            </w:r>
            <w:proofErr w:type="gram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 xml:space="preserve"> учитель </w:t>
            </w:r>
            <w:proofErr w:type="spell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. классов по специальности педагогика и методика нач. образования</w:t>
            </w:r>
          </w:p>
        </w:tc>
        <w:tc>
          <w:tcPr>
            <w:tcW w:w="1604" w:type="dxa"/>
            <w:vAlign w:val="center"/>
          </w:tcPr>
          <w:p w:rsidR="006A52AE" w:rsidRDefault="006A52AE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«ФГОС. Работа с детьми ОВЗ»</w:t>
            </w:r>
          </w:p>
          <w:p w:rsidR="006A52AE" w:rsidRPr="00B34E16" w:rsidRDefault="006A52AE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2016г.</w:t>
            </w:r>
          </w:p>
        </w:tc>
        <w:tc>
          <w:tcPr>
            <w:tcW w:w="992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6A52AE" w:rsidRDefault="006A52AE" w:rsidP="00B34E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</w:t>
            </w:r>
            <w:proofErr w:type="spellEnd"/>
          </w:p>
          <w:p w:rsidR="006A52AE" w:rsidRPr="00B34E16" w:rsidRDefault="006A52AE" w:rsidP="00B34E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клас</w:t>
            </w:r>
            <w:proofErr w:type="spellEnd"/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сы</w:t>
            </w:r>
            <w:proofErr w:type="spellEnd"/>
          </w:p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6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5,6,7</w:t>
            </w:r>
          </w:p>
        </w:tc>
      </w:tr>
      <w:tr w:rsidR="006A52AE" w:rsidRPr="00B34E16" w:rsidTr="006A52AE">
        <w:tc>
          <w:tcPr>
            <w:tcW w:w="42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Дымова Мария Валерьевна</w:t>
            </w:r>
          </w:p>
        </w:tc>
        <w:tc>
          <w:tcPr>
            <w:tcW w:w="127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классов, математики</w:t>
            </w:r>
          </w:p>
        </w:tc>
        <w:tc>
          <w:tcPr>
            <w:tcW w:w="151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, ИГПИ, 2008  г. Учитель начальных классов</w:t>
            </w:r>
          </w:p>
        </w:tc>
        <w:tc>
          <w:tcPr>
            <w:tcW w:w="160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"Организационно-педагогические основы перехода на ФГОС начального образования второго поколения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"2013г.</w:t>
            </w:r>
          </w:p>
          <w:p w:rsidR="006A52AE" w:rsidRPr="00B34E16" w:rsidRDefault="006A52AE" w:rsidP="00B34E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«Современные требования к математическому образованию в условиях введения ФГОС» 2016г</w:t>
            </w:r>
          </w:p>
        </w:tc>
        <w:tc>
          <w:tcPr>
            <w:tcW w:w="992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Грамота Отдела образования 2012</w:t>
            </w:r>
          </w:p>
        </w:tc>
        <w:tc>
          <w:tcPr>
            <w:tcW w:w="1059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6A52AE" w:rsidRPr="00B34E16" w:rsidRDefault="006A52AE" w:rsidP="00B929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 занимаемой должности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2013г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</w:t>
            </w:r>
            <w:proofErr w:type="spellEnd"/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классы, математика</w:t>
            </w:r>
          </w:p>
        </w:tc>
        <w:tc>
          <w:tcPr>
            <w:tcW w:w="56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6A52AE" w:rsidRPr="00B34E16" w:rsidTr="006A52AE">
        <w:tc>
          <w:tcPr>
            <w:tcW w:w="42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Землянова Юлия Николаевна</w:t>
            </w:r>
          </w:p>
        </w:tc>
        <w:tc>
          <w:tcPr>
            <w:tcW w:w="127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1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Высшее, Карагандинский ГУ 2004г. 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0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Актуальные  проблемы реализации ФГОС в условиях вариативности содержания начального образования» -2014 г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 с детьми 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ОВЗ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2015г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9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 занимаемой должности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2015г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vAlign w:val="center"/>
          </w:tcPr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</w:t>
            </w:r>
            <w:proofErr w:type="spellEnd"/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классы, музыка</w:t>
            </w:r>
          </w:p>
        </w:tc>
        <w:tc>
          <w:tcPr>
            <w:tcW w:w="567" w:type="dxa"/>
            <w:vAlign w:val="center"/>
          </w:tcPr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5,6,7</w:t>
            </w:r>
          </w:p>
        </w:tc>
      </w:tr>
      <w:tr w:rsidR="006A52AE" w:rsidRPr="00B34E16" w:rsidTr="006A52AE">
        <w:tc>
          <w:tcPr>
            <w:tcW w:w="42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Долженко Наталья Александровна</w:t>
            </w:r>
          </w:p>
        </w:tc>
        <w:tc>
          <w:tcPr>
            <w:tcW w:w="1275" w:type="dxa"/>
            <w:vAlign w:val="center"/>
          </w:tcPr>
          <w:p w:rsidR="006A52AE" w:rsidRPr="00B34E16" w:rsidRDefault="006A52AE" w:rsidP="003469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истории и обществознания, искусства, учитель надомного обучения</w:t>
            </w:r>
          </w:p>
        </w:tc>
        <w:tc>
          <w:tcPr>
            <w:tcW w:w="151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ИГПИ,1989 Учитель начальных классов</w:t>
            </w:r>
          </w:p>
        </w:tc>
        <w:tc>
          <w:tcPr>
            <w:tcW w:w="160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Актуальные проблемы преподавания истории и обществознания в условиях введения ФГОС- 2015г</w:t>
            </w:r>
          </w:p>
        </w:tc>
        <w:tc>
          <w:tcPr>
            <w:tcW w:w="992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Грамота отдела образования, 2011</w:t>
            </w:r>
          </w:p>
        </w:tc>
        <w:tc>
          <w:tcPr>
            <w:tcW w:w="1059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 2012 г</w:t>
            </w:r>
          </w:p>
        </w:tc>
        <w:tc>
          <w:tcPr>
            <w:tcW w:w="1400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6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история, общество знание, искусство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курс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надомное обучение</w:t>
            </w:r>
          </w:p>
        </w:tc>
        <w:tc>
          <w:tcPr>
            <w:tcW w:w="567" w:type="dxa"/>
            <w:vAlign w:val="center"/>
          </w:tcPr>
          <w:p w:rsidR="006A52AE" w:rsidRPr="00B34E16" w:rsidRDefault="006A52AE" w:rsidP="002B01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708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5, 6, 7, 8, 9,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2B01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A52AE" w:rsidRPr="00B34E16" w:rsidTr="006A52AE">
        <w:tc>
          <w:tcPr>
            <w:tcW w:w="42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Генералова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127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классов, физики,  учитель надомного обучения</w:t>
            </w:r>
          </w:p>
        </w:tc>
        <w:tc>
          <w:tcPr>
            <w:tcW w:w="151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ИГПИ, 1988, Учитель физики и математики</w:t>
            </w:r>
          </w:p>
        </w:tc>
        <w:tc>
          <w:tcPr>
            <w:tcW w:w="160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Актуальные проблемы реализации ФГОС 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условиях вариативности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содержания начального общего образования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3735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Актуальные проблемы преподавания физики в условиях ФГОС</w:t>
            </w:r>
          </w:p>
          <w:p w:rsidR="006A52AE" w:rsidRPr="00B34E16" w:rsidRDefault="006A52AE" w:rsidP="003735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 г-</w:t>
            </w:r>
          </w:p>
        </w:tc>
        <w:tc>
          <w:tcPr>
            <w:tcW w:w="992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 занимаемой должности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2012г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vAlign w:val="center"/>
          </w:tcPr>
          <w:p w:rsidR="006A52AE" w:rsidRDefault="006A52AE" w:rsidP="00521A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</w:t>
            </w:r>
            <w:proofErr w:type="spellEnd"/>
          </w:p>
          <w:p w:rsidR="006A52AE" w:rsidRPr="00B34E16" w:rsidRDefault="006A52AE" w:rsidP="00521A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классы,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надомное обучение</w:t>
            </w:r>
          </w:p>
        </w:tc>
        <w:tc>
          <w:tcPr>
            <w:tcW w:w="56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2, </w:t>
            </w:r>
          </w:p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7,8,9</w:t>
            </w:r>
          </w:p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</w:p>
        </w:tc>
      </w:tr>
      <w:tr w:rsidR="006A52AE" w:rsidRPr="00B34E16" w:rsidTr="006A52AE">
        <w:tc>
          <w:tcPr>
            <w:tcW w:w="42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Жукова Анна Олеговна</w:t>
            </w:r>
          </w:p>
        </w:tc>
        <w:tc>
          <w:tcPr>
            <w:tcW w:w="127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иностранных языков</w:t>
            </w:r>
          </w:p>
        </w:tc>
        <w:tc>
          <w:tcPr>
            <w:tcW w:w="1515" w:type="dxa"/>
            <w:vAlign w:val="center"/>
          </w:tcPr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BEB">
              <w:rPr>
                <w:rFonts w:ascii="Times New Roman" w:eastAsia="Times New Roman" w:hAnsi="Times New Roman" w:cs="Times New Roman"/>
              </w:rPr>
              <w:t>Магистр педагогического образования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ТГУ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60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</w:t>
            </w:r>
            <w:proofErr w:type="spellEnd"/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язык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56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2,3,4,5,6,7,8,9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</w:tr>
      <w:tr w:rsidR="006A52AE" w:rsidRPr="00B34E16" w:rsidTr="006A52AE">
        <w:tc>
          <w:tcPr>
            <w:tcW w:w="42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Антропова Анастасия Викторовна</w:t>
            </w:r>
          </w:p>
        </w:tc>
        <w:tc>
          <w:tcPr>
            <w:tcW w:w="127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1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Высшее ИГПИ,2009г. Учитель русского языка 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 литературы</w:t>
            </w:r>
          </w:p>
        </w:tc>
        <w:tc>
          <w:tcPr>
            <w:tcW w:w="160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Актуальные проблемы преподавания русского языка 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 литературы в условиях введения ФГОС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2016г-</w:t>
            </w:r>
          </w:p>
        </w:tc>
        <w:tc>
          <w:tcPr>
            <w:tcW w:w="992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059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</w:t>
            </w:r>
            <w:proofErr w:type="spellEnd"/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proofErr w:type="gram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русский язык,</w:t>
            </w:r>
          </w:p>
        </w:tc>
        <w:tc>
          <w:tcPr>
            <w:tcW w:w="56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5,6,7,8</w:t>
            </w:r>
          </w:p>
        </w:tc>
      </w:tr>
      <w:tr w:rsidR="006A52AE" w:rsidRPr="00B34E16" w:rsidTr="006A52AE">
        <w:tc>
          <w:tcPr>
            <w:tcW w:w="42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4" w:type="dxa"/>
          </w:tcPr>
          <w:p w:rsidR="006A52AE" w:rsidRPr="00B34E16" w:rsidRDefault="006A52AE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Проскурякова Людмила Михайловна</w:t>
            </w:r>
          </w:p>
        </w:tc>
        <w:tc>
          <w:tcPr>
            <w:tcW w:w="1275" w:type="dxa"/>
          </w:tcPr>
          <w:p w:rsidR="006A52AE" w:rsidRPr="00B34E16" w:rsidRDefault="006A52AE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 математики</w:t>
            </w:r>
          </w:p>
        </w:tc>
        <w:tc>
          <w:tcPr>
            <w:tcW w:w="1515" w:type="dxa"/>
          </w:tcPr>
          <w:p w:rsidR="006A52AE" w:rsidRPr="00B34E16" w:rsidRDefault="006A52AE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ИГПИ,1984, Учитель физики и математики</w:t>
            </w:r>
          </w:p>
        </w:tc>
        <w:tc>
          <w:tcPr>
            <w:tcW w:w="1604" w:type="dxa"/>
          </w:tcPr>
          <w:p w:rsidR="006A52AE" w:rsidRPr="00B34E16" w:rsidRDefault="006A52AE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ТОГИРРО,  2011г «Современные требования к математическому образованию. Подготовка к ЕГЭ»</w:t>
            </w:r>
          </w:p>
        </w:tc>
        <w:tc>
          <w:tcPr>
            <w:tcW w:w="992" w:type="dxa"/>
          </w:tcPr>
          <w:p w:rsidR="006A52AE" w:rsidRPr="00B34E16" w:rsidRDefault="006A52AE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Грамота Главы районной администрации-2003г</w:t>
            </w:r>
          </w:p>
          <w:p w:rsidR="006A52AE" w:rsidRDefault="006A52AE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Грамота Отдела образования -2012г</w:t>
            </w:r>
          </w:p>
          <w:p w:rsidR="006A52AE" w:rsidRDefault="006A52AE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Грамота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депертамента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образования и науки Тюменской области</w:t>
            </w:r>
          </w:p>
          <w:p w:rsidR="006A52AE" w:rsidRPr="00B34E16" w:rsidRDefault="006A52AE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2016г</w:t>
            </w:r>
          </w:p>
        </w:tc>
        <w:tc>
          <w:tcPr>
            <w:tcW w:w="1059" w:type="dxa"/>
          </w:tcPr>
          <w:p w:rsidR="006A52AE" w:rsidRPr="00B34E16" w:rsidRDefault="006A52AE" w:rsidP="00B3492E">
            <w:pPr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Первая, 2012</w:t>
            </w:r>
          </w:p>
        </w:tc>
        <w:tc>
          <w:tcPr>
            <w:tcW w:w="1400" w:type="dxa"/>
          </w:tcPr>
          <w:p w:rsidR="006A52AE" w:rsidRPr="00B34E16" w:rsidRDefault="006A52AE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47" w:type="dxa"/>
          </w:tcPr>
          <w:p w:rsidR="006A52AE" w:rsidRPr="00B34E16" w:rsidRDefault="006A52AE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32</w:t>
            </w:r>
          </w:p>
        </w:tc>
        <w:tc>
          <w:tcPr>
            <w:tcW w:w="447" w:type="dxa"/>
          </w:tcPr>
          <w:p w:rsidR="006A52AE" w:rsidRPr="00B34E16" w:rsidRDefault="006A52AE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30</w:t>
            </w:r>
          </w:p>
        </w:tc>
        <w:tc>
          <w:tcPr>
            <w:tcW w:w="474" w:type="dxa"/>
          </w:tcPr>
          <w:p w:rsidR="006A52AE" w:rsidRPr="00B34E16" w:rsidRDefault="006A52AE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28</w:t>
            </w:r>
          </w:p>
        </w:tc>
        <w:tc>
          <w:tcPr>
            <w:tcW w:w="426" w:type="dxa"/>
          </w:tcPr>
          <w:p w:rsidR="006A52AE" w:rsidRPr="00B34E16" w:rsidRDefault="006A52AE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6A52AE" w:rsidRPr="00B34E16" w:rsidRDefault="006A52AE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Алгебра</w:t>
            </w:r>
          </w:p>
          <w:p w:rsidR="006A52AE" w:rsidRPr="00B34E16" w:rsidRDefault="006A52AE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Геометрия,</w:t>
            </w:r>
          </w:p>
          <w:p w:rsidR="006A52AE" w:rsidRPr="00B34E16" w:rsidRDefault="006A52AE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Математика, </w:t>
            </w:r>
          </w:p>
          <w:p w:rsidR="006A52AE" w:rsidRPr="00B34E16" w:rsidRDefault="006A52AE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Эл</w:t>
            </w:r>
            <w:proofErr w:type="gramStart"/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.к</w:t>
            </w:r>
            <w:proofErr w:type="gramEnd"/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урс</w:t>
            </w:r>
            <w:proofErr w:type="spellEnd"/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  <w:p w:rsidR="006A52AE" w:rsidRDefault="006A52AE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СБО</w:t>
            </w:r>
          </w:p>
          <w:p w:rsidR="006A52AE" w:rsidRPr="00B34E16" w:rsidRDefault="006A52AE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Предметный курс</w:t>
            </w: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A52AE" w:rsidRPr="00B34E16" w:rsidRDefault="006A52AE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6A52AE" w:rsidRPr="00B34E16" w:rsidRDefault="006A52AE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6A52AE" w:rsidRPr="00B34E16" w:rsidRDefault="006A52AE" w:rsidP="008F4119">
            <w:pPr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23</w:t>
            </w: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,5</w:t>
            </w:r>
          </w:p>
        </w:tc>
        <w:tc>
          <w:tcPr>
            <w:tcW w:w="708" w:type="dxa"/>
          </w:tcPr>
          <w:p w:rsidR="006A52AE" w:rsidRDefault="006A52AE" w:rsidP="00B3492E">
            <w:pPr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6A52AE" w:rsidRDefault="006A52AE" w:rsidP="00B3492E">
            <w:pPr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6A52AE" w:rsidRPr="00B34E16" w:rsidRDefault="006A52AE" w:rsidP="00B3492E">
            <w:pPr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6,7,8,9</w:t>
            </w:r>
          </w:p>
        </w:tc>
      </w:tr>
      <w:tr w:rsidR="006A52AE" w:rsidRPr="00B34E16" w:rsidTr="006A52AE">
        <w:trPr>
          <w:trHeight w:val="2041"/>
        </w:trPr>
        <w:tc>
          <w:tcPr>
            <w:tcW w:w="42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Бурданова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27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химии, географии, природоведения, информатики</w:t>
            </w:r>
          </w:p>
        </w:tc>
        <w:tc>
          <w:tcPr>
            <w:tcW w:w="151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ИГПИ, 2007,учитель биологии и географии</w:t>
            </w:r>
          </w:p>
        </w:tc>
        <w:tc>
          <w:tcPr>
            <w:tcW w:w="160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"Актуальные вопросы обеспечения современного качества преподавания биологии в общеобразовательной школе в условиях введения ФГОС"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2014г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«Актуальные проблемы повышения школьного химического образования в условиях введения ФГОС</w:t>
            </w:r>
          </w:p>
          <w:p w:rsidR="006A52AE" w:rsidRPr="00B34E16" w:rsidRDefault="006A52AE" w:rsidP="008F41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2015г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Актуальные проблемы преподавания </w:t>
            </w:r>
            <w:r w:rsidRPr="00B34E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информатики и современные образовательные технологии  в условиях введения ФГОС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Calibri" w:hAnsi="Times New Roman" w:cs="Times New Roman"/>
                <w:sz w:val="20"/>
                <w:szCs w:val="20"/>
              </w:rPr>
              <w:t>2016г</w:t>
            </w:r>
          </w:p>
        </w:tc>
        <w:tc>
          <w:tcPr>
            <w:tcW w:w="992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059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47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химия, география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биология, </w:t>
            </w: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</w:t>
            </w:r>
            <w:proofErr w:type="spellEnd"/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тика,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эл. Курс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</w:t>
            </w:r>
          </w:p>
        </w:tc>
        <w:tc>
          <w:tcPr>
            <w:tcW w:w="56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708" w:type="dxa"/>
            <w:vAlign w:val="center"/>
          </w:tcPr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5,6,7,8,9</w:t>
            </w:r>
          </w:p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52AE" w:rsidRPr="00B34E16" w:rsidTr="006A52AE">
        <w:tc>
          <w:tcPr>
            <w:tcW w:w="42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 Максим Владимирович</w:t>
            </w:r>
          </w:p>
        </w:tc>
        <w:tc>
          <w:tcPr>
            <w:tcW w:w="127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физической культуры, ОБЖ</w:t>
            </w:r>
          </w:p>
        </w:tc>
        <w:tc>
          <w:tcPr>
            <w:tcW w:w="151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ИГПИ, 2014 г.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160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подходы к преподаванию физической культуры в школе</w:t>
            </w:r>
            <w:proofErr w:type="gram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дошкольных учреждениях и учреждениях дополнительного образования»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- 2011г.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«Инновационные технологии в методике тренировки юных спортсменов»-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 г.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Технологии реализации </w:t>
            </w:r>
            <w:proofErr w:type="gram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Всероссийского</w:t>
            </w:r>
            <w:proofErr w:type="gramEnd"/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физкультурно-спортивного комплекса ГТО в ОУ</w:t>
            </w:r>
          </w:p>
          <w:p w:rsidR="006A52AE" w:rsidRPr="004333FB" w:rsidRDefault="006A52AE" w:rsidP="004333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2016г</w:t>
            </w:r>
            <w:r w:rsidRPr="00433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«Формирование культуры ЗОЖ обучающихся на предмете ОБЖ и БЖД в условиях реализации  ФГОС второго поколения»</w:t>
            </w:r>
            <w:proofErr w:type="gramEnd"/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3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2016г</w:t>
            </w:r>
          </w:p>
        </w:tc>
        <w:tc>
          <w:tcPr>
            <w:tcW w:w="992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059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</w:t>
            </w:r>
            <w:proofErr w:type="spellEnd"/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кая культура, ОБЖ</w:t>
            </w:r>
          </w:p>
        </w:tc>
        <w:tc>
          <w:tcPr>
            <w:tcW w:w="56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8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1,2,3,4,5,6,7,8,9</w:t>
            </w:r>
          </w:p>
        </w:tc>
      </w:tr>
      <w:tr w:rsidR="006A52AE" w:rsidRPr="00B34E16" w:rsidTr="006A52AE">
        <w:tc>
          <w:tcPr>
            <w:tcW w:w="42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Шуршутова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Айслу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Женатовна</w:t>
            </w:r>
            <w:proofErr w:type="spellEnd"/>
          </w:p>
        </w:tc>
        <w:tc>
          <w:tcPr>
            <w:tcW w:w="127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  <w:proofErr w:type="spellEnd"/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ГКП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технологии</w:t>
            </w:r>
          </w:p>
        </w:tc>
        <w:tc>
          <w:tcPr>
            <w:tcW w:w="151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ИГПИ-2014 г.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Бакалавр</w:t>
            </w:r>
          </w:p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Технологиче</w:t>
            </w:r>
            <w:proofErr w:type="spellEnd"/>
          </w:p>
          <w:p w:rsidR="006A52AE" w:rsidRPr="00B34E16" w:rsidRDefault="006A52AE" w:rsidP="002A5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60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vAlign w:val="center"/>
          </w:tcPr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</w:t>
            </w:r>
            <w:proofErr w:type="spellEnd"/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гия</w:t>
            </w:r>
            <w:proofErr w:type="spellEnd"/>
          </w:p>
        </w:tc>
        <w:tc>
          <w:tcPr>
            <w:tcW w:w="56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A52AE" w:rsidRPr="00B34E16" w:rsidTr="006A52AE">
        <w:tc>
          <w:tcPr>
            <w:tcW w:w="42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Пархоменко Светлана Александровна </w:t>
            </w:r>
          </w:p>
        </w:tc>
        <w:tc>
          <w:tcPr>
            <w:tcW w:w="1275" w:type="dxa"/>
            <w:vAlign w:val="center"/>
          </w:tcPr>
          <w:p w:rsidR="006A52AE" w:rsidRDefault="006A52AE" w:rsidP="001A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  <w:proofErr w:type="spellEnd"/>
          </w:p>
          <w:p w:rsidR="006A52AE" w:rsidRPr="00B34E16" w:rsidRDefault="006A52AE" w:rsidP="001A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</w:t>
            </w:r>
          </w:p>
        </w:tc>
        <w:tc>
          <w:tcPr>
            <w:tcW w:w="1515" w:type="dxa"/>
            <w:vAlign w:val="center"/>
          </w:tcPr>
          <w:p w:rsidR="006A52AE" w:rsidRDefault="006A52AE" w:rsidP="00C32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ИГПИ-2006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  <w:p w:rsidR="006A52AE" w:rsidRPr="00B34E16" w:rsidRDefault="006A52AE" w:rsidP="00C32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Преподаватель педагогики и психологии дошкольной по специальности Педагогика и методика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vAlign w:val="center"/>
          </w:tcPr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52AE" w:rsidRPr="00B34E16" w:rsidTr="006A52AE">
        <w:tc>
          <w:tcPr>
            <w:tcW w:w="425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Сергеева Марина Олеговна </w:t>
            </w:r>
          </w:p>
        </w:tc>
        <w:tc>
          <w:tcPr>
            <w:tcW w:w="1275" w:type="dxa"/>
            <w:vAlign w:val="center"/>
          </w:tcPr>
          <w:p w:rsidR="006A52AE" w:rsidRDefault="006A52AE" w:rsidP="001A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  <w:proofErr w:type="spellEnd"/>
          </w:p>
          <w:p w:rsidR="006A52AE" w:rsidRPr="00B34E16" w:rsidRDefault="006A52AE" w:rsidP="001A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</w:t>
            </w:r>
          </w:p>
        </w:tc>
        <w:tc>
          <w:tcPr>
            <w:tcW w:w="1515" w:type="dxa"/>
            <w:vAlign w:val="center"/>
          </w:tcPr>
          <w:p w:rsidR="006A52AE" w:rsidRDefault="006A52AE" w:rsidP="001A0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ИГПИ-2014 г.</w:t>
            </w:r>
          </w:p>
          <w:p w:rsidR="006A52AE" w:rsidRPr="00B34E16" w:rsidRDefault="006A52AE" w:rsidP="001A0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 профессионального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обучения по специальности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профессоональное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обучение «производство товара широкого потребления»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</w:t>
            </w:r>
            <w:proofErr w:type="spellEnd"/>
          </w:p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педагогические основы образовательного процесса в условиях перехода на ФГОС ДО</w:t>
            </w:r>
          </w:p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2016г</w:t>
            </w:r>
          </w:p>
        </w:tc>
        <w:tc>
          <w:tcPr>
            <w:tcW w:w="992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7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vAlign w:val="center"/>
          </w:tcPr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52AE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A52AE" w:rsidRPr="00B34E16" w:rsidRDefault="006A52AE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66129" w:rsidRDefault="00466129">
      <w:pPr>
        <w:rPr>
          <w:rFonts w:ascii="Times New Roman" w:hAnsi="Times New Roman" w:cs="Times New Roman"/>
          <w:sz w:val="20"/>
          <w:szCs w:val="20"/>
        </w:rPr>
      </w:pPr>
    </w:p>
    <w:p w:rsidR="002A59EF" w:rsidRPr="00B34E16" w:rsidRDefault="002A59E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филиалом:                                / </w:t>
      </w:r>
      <w:proofErr w:type="spellStart"/>
      <w:r>
        <w:rPr>
          <w:rFonts w:ascii="Times New Roman" w:hAnsi="Times New Roman" w:cs="Times New Roman"/>
          <w:sz w:val="20"/>
          <w:szCs w:val="20"/>
        </w:rPr>
        <w:t>Ключникова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Н.С/</w:t>
      </w:r>
    </w:p>
    <w:sectPr w:rsidR="002A59EF" w:rsidRPr="00B34E16" w:rsidSect="00B34E16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0D4B25"/>
    <w:rsid w:val="00082430"/>
    <w:rsid w:val="000D4B25"/>
    <w:rsid w:val="00183421"/>
    <w:rsid w:val="00194409"/>
    <w:rsid w:val="001A0817"/>
    <w:rsid w:val="00251A57"/>
    <w:rsid w:val="00287101"/>
    <w:rsid w:val="002A59EF"/>
    <w:rsid w:val="002B01AE"/>
    <w:rsid w:val="002E5FD1"/>
    <w:rsid w:val="00346918"/>
    <w:rsid w:val="0037350F"/>
    <w:rsid w:val="004333FB"/>
    <w:rsid w:val="00466129"/>
    <w:rsid w:val="00491FA2"/>
    <w:rsid w:val="0052101A"/>
    <w:rsid w:val="00521A4F"/>
    <w:rsid w:val="005272E7"/>
    <w:rsid w:val="00533270"/>
    <w:rsid w:val="00587DB0"/>
    <w:rsid w:val="005B011E"/>
    <w:rsid w:val="00614661"/>
    <w:rsid w:val="00616DB7"/>
    <w:rsid w:val="0061737A"/>
    <w:rsid w:val="006A52AE"/>
    <w:rsid w:val="008245FF"/>
    <w:rsid w:val="00875B01"/>
    <w:rsid w:val="008F4119"/>
    <w:rsid w:val="0092124A"/>
    <w:rsid w:val="00923FBB"/>
    <w:rsid w:val="009F5675"/>
    <w:rsid w:val="00A42D95"/>
    <w:rsid w:val="00A7029E"/>
    <w:rsid w:val="00AD7CB4"/>
    <w:rsid w:val="00AE53B5"/>
    <w:rsid w:val="00AE6CEF"/>
    <w:rsid w:val="00B34E16"/>
    <w:rsid w:val="00B7391A"/>
    <w:rsid w:val="00B9296D"/>
    <w:rsid w:val="00BE33FC"/>
    <w:rsid w:val="00C32194"/>
    <w:rsid w:val="00D123E8"/>
    <w:rsid w:val="00E5284E"/>
    <w:rsid w:val="00EC5D4B"/>
    <w:rsid w:val="00EE24C2"/>
    <w:rsid w:val="00EE5613"/>
    <w:rsid w:val="00F47BEB"/>
    <w:rsid w:val="00F6245E"/>
    <w:rsid w:val="00FA2785"/>
    <w:rsid w:val="00FA6CD0"/>
    <w:rsid w:val="00FB625D"/>
    <w:rsid w:val="00FC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EABFB-057E-494E-8042-D605E00D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Пользователь</cp:lastModifiedBy>
  <cp:revision>4</cp:revision>
  <cp:lastPrinted>2016-09-07T08:53:00Z</cp:lastPrinted>
  <dcterms:created xsi:type="dcterms:W3CDTF">2017-04-12T09:28:00Z</dcterms:created>
  <dcterms:modified xsi:type="dcterms:W3CDTF">2017-04-12T09:33:00Z</dcterms:modified>
</cp:coreProperties>
</file>