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7F0" w:rsidRDefault="000067F0" w:rsidP="000067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067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Правила поведения в лесу.</w:t>
      </w:r>
    </w:p>
    <w:p w:rsidR="000067F0" w:rsidRPr="000067F0" w:rsidRDefault="000067F0" w:rsidP="000067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067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для родителей</w:t>
      </w:r>
    </w:p>
    <w:p w:rsidR="000067F0" w:rsidRPr="000067F0" w:rsidRDefault="000067F0" w:rsidP="0000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Verdana" w:eastAsia="Times New Roman" w:hAnsi="Verdana" w:cs="Times New Roman"/>
          <w:b/>
          <w:bCs/>
          <w:color w:val="60879C"/>
          <w:kern w:val="36"/>
          <w:sz w:val="30"/>
          <w:szCs w:val="30"/>
          <w:lang w:eastAsia="ru-RU"/>
        </w:rPr>
        <w:t>Правила поведения в лесу</w:t>
      </w:r>
    </w:p>
    <w:p w:rsidR="000067F0" w:rsidRPr="000067F0" w:rsidRDefault="000067F0" w:rsidP="0000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Verdana" w:eastAsia="Times New Roman" w:hAnsi="Verdana" w:cs="Times New Roman"/>
          <w:b/>
          <w:bCs/>
          <w:color w:val="408080"/>
          <w:sz w:val="24"/>
          <w:szCs w:val="24"/>
          <w:lang w:eastAsia="ru-RU"/>
        </w:rPr>
        <w:t>Памятки для родителей</w:t>
      </w:r>
    </w:p>
    <w:p w:rsidR="000067F0" w:rsidRPr="000067F0" w:rsidRDefault="000067F0" w:rsidP="0000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67F0" w:rsidRPr="000067F0" w:rsidRDefault="000067F0" w:rsidP="0000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Товарищи родители, обучите, пожалуйста, этим правилам ребёнка.</w:t>
      </w:r>
    </w:p>
    <w:p w:rsidR="000067F0" w:rsidRPr="000067F0" w:rsidRDefault="000067F0" w:rsidP="000067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Verdana" w:eastAsia="Times New Roman" w:hAnsi="Verdana" w:cs="Times New Roman"/>
          <w:sz w:val="24"/>
          <w:szCs w:val="24"/>
          <w:lang w:eastAsia="ru-RU"/>
        </w:rPr>
        <w:t>Умей вести себя в лесу, на прогулке, за городом: не кричи, не пугай диких животных. Они любят добрых детей.</w:t>
      </w:r>
    </w:p>
    <w:p w:rsidR="000067F0" w:rsidRPr="000067F0" w:rsidRDefault="000067F0" w:rsidP="000067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Verdana" w:eastAsia="Times New Roman" w:hAnsi="Verdana" w:cs="Times New Roman"/>
          <w:sz w:val="24"/>
          <w:szCs w:val="24"/>
          <w:lang w:eastAsia="ru-RU"/>
        </w:rPr>
        <w:t>Не рви цветы, за тобой пройдут сотни людей, и им тоже будет приятно видеть цветы.</w:t>
      </w:r>
    </w:p>
    <w:p w:rsidR="000067F0" w:rsidRPr="000067F0" w:rsidRDefault="000067F0" w:rsidP="000067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Verdana" w:eastAsia="Times New Roman" w:hAnsi="Verdana" w:cs="Times New Roman"/>
          <w:sz w:val="24"/>
          <w:szCs w:val="24"/>
          <w:lang w:eastAsia="ru-RU"/>
        </w:rPr>
        <w:t>Не ломай зря деревья, не делай на них вырезки. От этого они сохнут и погибают.</w:t>
      </w:r>
    </w:p>
    <w:p w:rsidR="000067F0" w:rsidRPr="000067F0" w:rsidRDefault="000067F0" w:rsidP="000067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Verdana" w:eastAsia="Times New Roman" w:hAnsi="Verdana" w:cs="Times New Roman"/>
          <w:sz w:val="24"/>
          <w:szCs w:val="24"/>
          <w:lang w:eastAsia="ru-RU"/>
        </w:rPr>
        <w:t>Не лови ради забавы бабочек, муравьёв и других животных.</w:t>
      </w:r>
    </w:p>
    <w:p w:rsidR="000067F0" w:rsidRPr="000067F0" w:rsidRDefault="000067F0" w:rsidP="000067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Verdana" w:eastAsia="Times New Roman" w:hAnsi="Verdana" w:cs="Times New Roman"/>
          <w:sz w:val="24"/>
          <w:szCs w:val="24"/>
          <w:lang w:eastAsia="ru-RU"/>
        </w:rPr>
        <w:t>Не сори в лесу. Убирай за собой мусор и стеклянную посуду. </w:t>
      </w:r>
      <w:r w:rsidRPr="000067F0">
        <w:rPr>
          <w:rFonts w:ascii="Verdana" w:eastAsia="Times New Roman" w:hAnsi="Verdana" w:cs="Times New Roman"/>
          <w:sz w:val="24"/>
          <w:szCs w:val="24"/>
          <w:lang w:eastAsia="ru-RU"/>
        </w:rPr>
        <w:br/>
        <w:t>Пожар в лесу может возникнуть от брошенной стекляшки.</w:t>
      </w:r>
    </w:p>
    <w:p w:rsidR="000067F0" w:rsidRPr="000067F0" w:rsidRDefault="000067F0" w:rsidP="0000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Надеемся, с вашей помощью ребёнок усвоит эти правила!</w:t>
      </w:r>
    </w:p>
    <w:p w:rsidR="000067F0" w:rsidRPr="000067F0" w:rsidRDefault="000067F0" w:rsidP="0000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067F0" w:rsidRPr="000067F0" w:rsidRDefault="000067F0" w:rsidP="0000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В пожароопасный сезон в лесу запрещается:</w:t>
      </w:r>
    </w:p>
    <w:p w:rsidR="000067F0" w:rsidRPr="000067F0" w:rsidRDefault="000067F0" w:rsidP="0000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67F0" w:rsidRPr="000067F0" w:rsidRDefault="000067F0" w:rsidP="000067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Verdana" w:eastAsia="Times New Roman" w:hAnsi="Verdana" w:cs="Times New Roman"/>
          <w:sz w:val="24"/>
          <w:szCs w:val="24"/>
          <w:lang w:eastAsia="ru-RU"/>
        </w:rPr>
        <w:t>бросать горящие спички и окурки;</w:t>
      </w:r>
    </w:p>
    <w:p w:rsidR="000067F0" w:rsidRPr="000067F0" w:rsidRDefault="000067F0" w:rsidP="000067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Verdana" w:eastAsia="Times New Roman" w:hAnsi="Verdana" w:cs="Times New Roman"/>
          <w:sz w:val="24"/>
          <w:szCs w:val="24"/>
          <w:lang w:eastAsia="ru-RU"/>
        </w:rPr>
        <w:t>употреблять при охоте пыжи из легко воспламеняющихся материалов;</w:t>
      </w:r>
    </w:p>
    <w:p w:rsidR="000067F0" w:rsidRPr="000067F0" w:rsidRDefault="000067F0" w:rsidP="000067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Verdana" w:eastAsia="Times New Roman" w:hAnsi="Verdana" w:cs="Times New Roman"/>
          <w:sz w:val="24"/>
          <w:szCs w:val="24"/>
          <w:lang w:eastAsia="ru-RU"/>
        </w:rPr>
        <w:t>оставлять в лесу промасленные или пропитанные бензином тряпки;</w:t>
      </w:r>
    </w:p>
    <w:p w:rsidR="000067F0" w:rsidRPr="000067F0" w:rsidRDefault="000067F0" w:rsidP="000067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Verdana" w:eastAsia="Times New Roman" w:hAnsi="Verdana" w:cs="Times New Roman"/>
          <w:sz w:val="24"/>
          <w:szCs w:val="24"/>
          <w:lang w:eastAsia="ru-RU"/>
        </w:rPr>
        <w:t>заправлять горючим топливные баки работающих двигателей автомашин;</w:t>
      </w:r>
    </w:p>
    <w:p w:rsidR="000067F0" w:rsidRPr="000067F0" w:rsidRDefault="000067F0" w:rsidP="000067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Verdana" w:eastAsia="Times New Roman" w:hAnsi="Verdana" w:cs="Times New Roman"/>
          <w:sz w:val="24"/>
          <w:szCs w:val="24"/>
          <w:lang w:eastAsia="ru-RU"/>
        </w:rPr>
        <w:t>оставлять бутылки или осколки стекла;</w:t>
      </w:r>
    </w:p>
    <w:p w:rsidR="000067F0" w:rsidRPr="000067F0" w:rsidRDefault="000067F0" w:rsidP="000067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Verdana" w:eastAsia="Times New Roman" w:hAnsi="Verdana" w:cs="Times New Roman"/>
          <w:sz w:val="24"/>
          <w:szCs w:val="24"/>
          <w:lang w:eastAsia="ru-RU"/>
        </w:rPr>
        <w:t>разводить костры в местах с сухой травой;</w:t>
      </w:r>
    </w:p>
    <w:p w:rsidR="000067F0" w:rsidRPr="000067F0" w:rsidRDefault="000067F0" w:rsidP="000067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Verdana" w:eastAsia="Times New Roman" w:hAnsi="Verdana" w:cs="Times New Roman"/>
          <w:sz w:val="24"/>
          <w:szCs w:val="24"/>
          <w:lang w:eastAsia="ru-RU"/>
        </w:rPr>
        <w:t>выжигать траву под деревьями, на полянах, стерню на полях.</w:t>
      </w:r>
    </w:p>
    <w:p w:rsidR="000067F0" w:rsidRPr="000067F0" w:rsidRDefault="000067F0" w:rsidP="0000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67F0" w:rsidRPr="000067F0" w:rsidRDefault="000067F0" w:rsidP="0000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Verdana" w:eastAsia="Times New Roman" w:hAnsi="Verdana" w:cs="Times New Roman"/>
          <w:b/>
          <w:bCs/>
          <w:color w:val="408080"/>
          <w:sz w:val="24"/>
          <w:szCs w:val="24"/>
          <w:lang w:eastAsia="ru-RU"/>
        </w:rPr>
        <w:t>Действия при обнаружении пожара</w:t>
      </w:r>
    </w:p>
    <w:p w:rsidR="000067F0" w:rsidRPr="000067F0" w:rsidRDefault="000067F0" w:rsidP="0000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67F0" w:rsidRPr="000067F0" w:rsidRDefault="000067F0" w:rsidP="0000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При обнаружении очага небольшого низового пожара необходимо попытаться погасить его, используя подручные средства (веник из зелёных веток, мешковина, одежда, земля). </w:t>
      </w:r>
      <w:r w:rsidRPr="000067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Потушив небольшой пожар, не уходите до тех пор, пока не убедитесь, что огонь не разгорится снова.</w:t>
      </w:r>
    </w:p>
    <w:p w:rsidR="000067F0" w:rsidRPr="000067F0" w:rsidRDefault="000067F0" w:rsidP="0000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Если вы не можете бороться с пожаром, то нужно срочно покинуть зону огня, предупреждая встреченных людей об опасности пожара. Скорость пешехода 80 метров в минуту, а скорость низового пожара 1-3 метра. От верхового пожара убежать почти невозможно. Укрываться от пожара следует на островах, отмелях, оголённых участках болот, на скальных вершинах выше уровня леса, на ледниках.</w:t>
      </w:r>
    </w:p>
    <w:p w:rsidR="000067F0" w:rsidRPr="000067F0" w:rsidRDefault="000067F0" w:rsidP="0000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Идти надо в наветренную сторону перпендикулярную кромке пожара по просекам, дорогам, берегам  ручьёв и рек. При сильном задымлении рот и нос нужно прикрыть мокрой ватно-марлевой повязкой, полотенцем, частью одежды.</w:t>
      </w:r>
    </w:p>
    <w:p w:rsidR="000067F0" w:rsidRPr="000067F0" w:rsidRDefault="000067F0" w:rsidP="0000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После выхода из зоны пожара сообщите о месте, размерах и характере пожара в администрацию населённого пункта, лесничество или противопожарную службу, а также местному населению. При обнаружении подземного (торфяного) пожара необходимо быстрее покинуть опасное место, используя шест для постоянного прощупывания торфяного грунта.</w:t>
      </w:r>
    </w:p>
    <w:p w:rsidR="000067F0" w:rsidRPr="000067F0" w:rsidRDefault="000067F0" w:rsidP="0000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Разводим костер.</w:t>
      </w:r>
      <w:r w:rsidRPr="000067F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Попадая в лес, туристы и любители отдыха на природе обязаны знать и выполнять требования пожарной безопасности в лесу, бережно относиться к природе и не наносить ей ущерба. Костёр для приготовления пищи и обогрева следует располагать на открытой поляне. Место для разведения костра необходимо окольцевать минерализованной (т.е. очищенной до минерального слоя почвы) полосой шириной не менее 0,75 - 1 м и обеспечить первичными средствами пожаротушения (2-3 лопаты, ведра). Категорически запрещается:</w:t>
      </w:r>
    </w:p>
    <w:p w:rsidR="000067F0" w:rsidRPr="000067F0" w:rsidRDefault="000067F0" w:rsidP="000067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Verdana" w:eastAsia="Times New Roman" w:hAnsi="Verdana" w:cs="Times New Roman"/>
          <w:sz w:val="24"/>
          <w:szCs w:val="24"/>
          <w:lang w:eastAsia="ru-RU"/>
        </w:rPr>
        <w:t>применять для розжига костра легковоспламеняющиеся и горючие жидкости;</w:t>
      </w:r>
    </w:p>
    <w:p w:rsidR="000067F0" w:rsidRPr="000067F0" w:rsidRDefault="000067F0" w:rsidP="000067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Verdana" w:eastAsia="Times New Roman" w:hAnsi="Verdana" w:cs="Times New Roman"/>
          <w:sz w:val="24"/>
          <w:szCs w:val="24"/>
          <w:lang w:eastAsia="ru-RU"/>
        </w:rPr>
        <w:t>оставлять без присмотра недогоревший костёр;</w:t>
      </w:r>
    </w:p>
    <w:p w:rsidR="000067F0" w:rsidRPr="000067F0" w:rsidRDefault="000067F0" w:rsidP="000067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Verdana" w:eastAsia="Times New Roman" w:hAnsi="Verdana" w:cs="Times New Roman"/>
          <w:sz w:val="24"/>
          <w:szCs w:val="24"/>
          <w:lang w:eastAsia="ru-RU"/>
        </w:rPr>
        <w:t>использовать пиротехнические изделия и другие материалы со световым эффектом.</w:t>
      </w:r>
    </w:p>
    <w:p w:rsidR="000067F0" w:rsidRPr="000067F0" w:rsidRDefault="000067F0" w:rsidP="0000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костёр должен быть тщательно засыпан землей или залит водой до полного прекращения тления.</w:t>
      </w:r>
    </w:p>
    <w:p w:rsidR="000067F0" w:rsidRPr="000067F0" w:rsidRDefault="000067F0" w:rsidP="0000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Дрова.</w:t>
      </w:r>
      <w:r w:rsidRPr="000067F0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вы планируете заночевать в лесу, то дрова следует заготовить заранее. Не рубите живые деревья! Лучше запастись сухостоем, благо в наших хвойных лесах за него спокойно могут сойти шишки, дающие хороший жар.</w:t>
      </w:r>
    </w:p>
    <w:p w:rsidR="000067F0" w:rsidRPr="000067F0" w:rsidRDefault="000067F0" w:rsidP="0000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Мусор. </w:t>
      </w:r>
      <w:r w:rsidRPr="000067F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делать с мусором, каждый решает сам. Но помните, что, если вы не уберёте за собой, в следующий раз при выезде на природу вы рискуете не найти чистого места отдыха. Сжигать мусор из пластмассы, полиэтилена и других подобных материалов не рекомендуется, лучше его закопать. А вот бумажные обертки, салфетки, тканевые тряпки можно и сжечь.</w:t>
      </w:r>
    </w:p>
    <w:p w:rsidR="000067F0" w:rsidRPr="000067F0" w:rsidRDefault="000067F0" w:rsidP="0000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67F0" w:rsidRPr="000067F0" w:rsidRDefault="000067F0" w:rsidP="0000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ru-RU"/>
        </w:rPr>
        <w:t>Спасение заблудившегося – дело рук самого заблудившегося!</w:t>
      </w:r>
    </w:p>
    <w:p w:rsidR="000067F0" w:rsidRPr="000067F0" w:rsidRDefault="000067F0" w:rsidP="0000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Лето и осень – время, когда природа щедро начинает одаривать нас грибами, и ягодами. Многие устремляются в лес собрать эти дары, чтобы заготовить на зиму, или </w:t>
      </w:r>
      <w:r w:rsidRPr="000067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продать. В любом случае, направляясь в лес необходимо помнить о правилах  безопасного поведения. Собирая грибы или ягоды нужно аккуратно, чтобы не навредить природе и самое главное  следует соблюдать меру. Увлекшись сбором лесного урожая легко можно заблудиться.  </w:t>
      </w:r>
    </w:p>
    <w:p w:rsidR="000067F0" w:rsidRPr="000067F0" w:rsidRDefault="000067F0" w:rsidP="0000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Итак, что делать, если вы заблудились. Во-первых, не паникуйте. Сделайте несколько глубоких вздохов, успокойтесь и присядьте подумать. Не исключено, что, перестав нервно метаться и хрустеть листьями и ветками под ногами, вы услышите спасительные звуки, как-то: голоса своих спутников, дальний гудок поезда, шум автомобильной трассы. Или ещё что-нибудь, что может помочь вам отыскать дорогу.</w:t>
      </w:r>
    </w:p>
    <w:p w:rsidR="000067F0" w:rsidRPr="000067F0" w:rsidRDefault="000067F0" w:rsidP="0000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Но если вы всё-таки заблудились, вам придётся принять важное решение, а именно – останетесь ли вы на месте или будете выбираться самостоятельно. В первом случае такое решение может быть обусловлено объективными причинами, например, травмой. Ну а если вы решили добираться до цивилизации собственными силами, нелишне будет запомнить несколько советов от спасателей-профессионалов:</w:t>
      </w:r>
    </w:p>
    <w:p w:rsidR="000067F0" w:rsidRPr="000067F0" w:rsidRDefault="000067F0" w:rsidP="0000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Всегда идите по течению воды. </w:t>
      </w:r>
      <w:r w:rsidRPr="000067F0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есть, если вы не наблюдаете поблизости никакой речки или родника,  то поступите следующим образом: вылейте немного воды на землю и идите в ту сторону, куда она потечёт.</w:t>
      </w:r>
    </w:p>
    <w:p w:rsidR="000067F0" w:rsidRPr="000067F0" w:rsidRDefault="000067F0" w:rsidP="0000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Если вы просмотрели перед походом карту и более-менее </w:t>
      </w:r>
      <w:proofErr w:type="gramStart"/>
      <w:r w:rsidRPr="000067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представляете</w:t>
      </w:r>
      <w:proofErr w:type="gramEnd"/>
      <w:r w:rsidRPr="00006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какую сторону нужно идти, запомните несколько способов ориентирования:</w:t>
      </w:r>
    </w:p>
    <w:p w:rsidR="000067F0" w:rsidRPr="000067F0" w:rsidRDefault="000067F0" w:rsidP="0000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По звёздам.</w:t>
      </w:r>
      <w:r w:rsidRPr="000067F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Найдите созвездие Большой Медведицы, через переднюю кромку ковша мысленно проведите вверх прямую на 5 расстояний, равных этой кромке. В этой точке находится Полярная звезда, которая указывает на север.</w:t>
      </w:r>
    </w:p>
    <w:p w:rsidR="000067F0" w:rsidRPr="000067F0" w:rsidRDefault="000067F0" w:rsidP="0000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По деревьям, мху и растениям:</w:t>
      </w:r>
    </w:p>
    <w:p w:rsidR="000067F0" w:rsidRPr="000067F0" w:rsidRDefault="000067F0" w:rsidP="000067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Verdana" w:eastAsia="Times New Roman" w:hAnsi="Verdana" w:cs="Times New Roman"/>
          <w:sz w:val="24"/>
          <w:szCs w:val="24"/>
          <w:lang w:eastAsia="ru-RU"/>
        </w:rPr>
        <w:t>мхи и лишайники растут с северной стороны деревьев;</w:t>
      </w:r>
    </w:p>
    <w:p w:rsidR="000067F0" w:rsidRPr="000067F0" w:rsidRDefault="000067F0" w:rsidP="000067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Verdana" w:eastAsia="Times New Roman" w:hAnsi="Verdana" w:cs="Times New Roman"/>
          <w:sz w:val="24"/>
          <w:szCs w:val="24"/>
          <w:lang w:eastAsia="ru-RU"/>
        </w:rPr>
        <w:t>годовые кольца на пнях толще с южной стороны;</w:t>
      </w:r>
    </w:p>
    <w:p w:rsidR="000067F0" w:rsidRPr="000067F0" w:rsidRDefault="000067F0" w:rsidP="000067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Verdana" w:eastAsia="Times New Roman" w:hAnsi="Verdana" w:cs="Times New Roman"/>
          <w:sz w:val="24"/>
          <w:szCs w:val="24"/>
          <w:lang w:eastAsia="ru-RU"/>
        </w:rPr>
        <w:t>кроны деревьев с южной стороны гуще.</w:t>
      </w:r>
    </w:p>
    <w:p w:rsidR="000067F0" w:rsidRPr="000067F0" w:rsidRDefault="000067F0" w:rsidP="0000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По квартальным столбам.</w:t>
      </w:r>
      <w:r w:rsidRPr="000067F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Квартальный столб можно встретить на пересечении 2-х просек; он представляет собой четырёхугольный деревянный сто</w:t>
      </w:r>
      <w:proofErr w:type="gramStart"/>
      <w:r w:rsidRPr="000067F0">
        <w:rPr>
          <w:rFonts w:ascii="Times New Roman" w:eastAsia="Times New Roman" w:hAnsi="Times New Roman" w:cs="Times New Roman"/>
          <w:sz w:val="24"/>
          <w:szCs w:val="24"/>
          <w:lang w:eastAsia="ru-RU"/>
        </w:rPr>
        <w:t>лб с пр</w:t>
      </w:r>
      <w:proofErr w:type="gramEnd"/>
      <w:r w:rsidRPr="000067F0">
        <w:rPr>
          <w:rFonts w:ascii="Times New Roman" w:eastAsia="Times New Roman" w:hAnsi="Times New Roman" w:cs="Times New Roman"/>
          <w:sz w:val="24"/>
          <w:szCs w:val="24"/>
          <w:lang w:eastAsia="ru-RU"/>
        </w:rPr>
        <w:t>онумерованными сторонами. Угол, образованный гранями с 2-мя наименьшими цифрами, будет указывать строго на север. Это самый надёжный и точный способ ориентировки.</w:t>
      </w:r>
    </w:p>
    <w:p w:rsidR="0052450F" w:rsidRDefault="0052450F"/>
    <w:sectPr w:rsidR="0052450F" w:rsidSect="00524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81E80"/>
    <w:multiLevelType w:val="multilevel"/>
    <w:tmpl w:val="AAB4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492CED"/>
    <w:multiLevelType w:val="multilevel"/>
    <w:tmpl w:val="5DD0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946562"/>
    <w:multiLevelType w:val="multilevel"/>
    <w:tmpl w:val="EEAE2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374326"/>
    <w:multiLevelType w:val="multilevel"/>
    <w:tmpl w:val="952E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067F0"/>
    <w:rsid w:val="00000D77"/>
    <w:rsid w:val="000067F0"/>
    <w:rsid w:val="0022253A"/>
    <w:rsid w:val="0052450F"/>
    <w:rsid w:val="005B582C"/>
    <w:rsid w:val="00613FC9"/>
    <w:rsid w:val="00AE6E75"/>
    <w:rsid w:val="00B42304"/>
    <w:rsid w:val="00D2399F"/>
    <w:rsid w:val="00EC0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0F"/>
  </w:style>
  <w:style w:type="paragraph" w:styleId="1">
    <w:name w:val="heading 1"/>
    <w:basedOn w:val="a"/>
    <w:link w:val="10"/>
    <w:uiPriority w:val="9"/>
    <w:qFormat/>
    <w:rsid w:val="000067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7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7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5140</Characters>
  <Application>Microsoft Office Word</Application>
  <DocSecurity>0</DocSecurity>
  <Lines>42</Lines>
  <Paragraphs>12</Paragraphs>
  <ScaleCrop>false</ScaleCrop>
  <Company/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2020-07-23T09:05:00Z</dcterms:created>
  <dcterms:modified xsi:type="dcterms:W3CDTF">2020-07-23T09:06:00Z</dcterms:modified>
</cp:coreProperties>
</file>