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14B" w:rsidRDefault="0083214B" w:rsidP="00ED4A7E">
      <w:pPr>
        <w:pStyle w:val="Default"/>
        <w:rPr>
          <w:rFonts w:ascii="Arial" w:hAnsi="Arial" w:cs="Arial"/>
          <w:sz w:val="16"/>
          <w:szCs w:val="16"/>
        </w:rPr>
      </w:pPr>
    </w:p>
    <w:p w:rsidR="0083214B" w:rsidRDefault="0083214B" w:rsidP="00ED4A7E">
      <w:pPr>
        <w:pStyle w:val="Default"/>
        <w:rPr>
          <w:rFonts w:ascii="Arial" w:hAnsi="Arial" w:cs="Arial"/>
          <w:sz w:val="16"/>
          <w:szCs w:val="16"/>
        </w:rPr>
      </w:pPr>
    </w:p>
    <w:p w:rsidR="0083214B" w:rsidRDefault="0083214B" w:rsidP="00ED4A7E">
      <w:pPr>
        <w:pStyle w:val="Default"/>
        <w:rPr>
          <w:rFonts w:ascii="Arial" w:hAnsi="Arial" w:cs="Arial"/>
          <w:sz w:val="16"/>
          <w:szCs w:val="16"/>
        </w:rPr>
      </w:pPr>
      <w:r w:rsidRPr="0083214B">
        <w:rPr>
          <w:rFonts w:ascii="Arial" w:hAnsi="Arial" w:cs="Arial"/>
          <w:sz w:val="16"/>
          <w:szCs w:val="16"/>
        </w:rPr>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7.35pt;height:631.8pt" o:ole="">
            <v:imagedata r:id="rId9" o:title=""/>
          </v:shape>
          <o:OLEObject Type="Embed" ProgID="AcroExch.Document.DC" ShapeID="_x0000_i1026" DrawAspect="Content" ObjectID="_1520687014" r:id="rId10"/>
        </w:object>
      </w:r>
    </w:p>
    <w:p w:rsidR="0083214B" w:rsidRDefault="0083214B" w:rsidP="00ED4A7E">
      <w:pPr>
        <w:pStyle w:val="Default"/>
        <w:rPr>
          <w:rFonts w:ascii="Arial" w:hAnsi="Arial" w:cs="Arial"/>
          <w:sz w:val="16"/>
          <w:szCs w:val="16"/>
        </w:rPr>
      </w:pPr>
    </w:p>
    <w:p w:rsidR="0083214B" w:rsidRDefault="0083214B" w:rsidP="00ED4A7E">
      <w:pPr>
        <w:pStyle w:val="Default"/>
        <w:rPr>
          <w:rFonts w:ascii="Arial" w:hAnsi="Arial" w:cs="Arial"/>
          <w:sz w:val="16"/>
          <w:szCs w:val="16"/>
        </w:rPr>
      </w:pPr>
    </w:p>
    <w:p w:rsidR="0083214B" w:rsidRDefault="0083214B" w:rsidP="00ED4A7E">
      <w:pPr>
        <w:pStyle w:val="Default"/>
        <w:rPr>
          <w:rFonts w:ascii="Arial" w:hAnsi="Arial" w:cs="Arial"/>
          <w:sz w:val="16"/>
          <w:szCs w:val="16"/>
        </w:rPr>
      </w:pPr>
    </w:p>
    <w:p w:rsidR="00ED4A7E" w:rsidRPr="00FA562F" w:rsidRDefault="00ED4A7E" w:rsidP="00ED4A7E">
      <w:pPr>
        <w:pStyle w:val="Default"/>
        <w:rPr>
          <w:rFonts w:ascii="Arial" w:hAnsi="Arial" w:cs="Arial"/>
          <w:sz w:val="16"/>
          <w:szCs w:val="16"/>
        </w:rPr>
      </w:pPr>
    </w:p>
    <w:p w:rsidR="00ED4A7E" w:rsidRPr="00FA562F" w:rsidRDefault="00FA562F" w:rsidP="00ED4A7E">
      <w:pPr>
        <w:pStyle w:val="Default"/>
        <w:rPr>
          <w:rFonts w:ascii="Arial" w:hAnsi="Arial" w:cs="Arial"/>
          <w:sz w:val="16"/>
          <w:szCs w:val="16"/>
        </w:rPr>
      </w:pPr>
      <w:r>
        <w:rPr>
          <w:rFonts w:ascii="Arial" w:hAnsi="Arial" w:cs="Arial"/>
          <w:sz w:val="16"/>
          <w:szCs w:val="16"/>
        </w:rPr>
        <w:t xml:space="preserve"> </w:t>
      </w:r>
    </w:p>
    <w:p w:rsidR="00D239F5" w:rsidRPr="006936C9" w:rsidRDefault="00D239F5" w:rsidP="00D239F5">
      <w:pPr>
        <w:pStyle w:val="Default"/>
        <w:jc w:val="center"/>
        <w:rPr>
          <w:rFonts w:ascii="Arial" w:hAnsi="Arial" w:cs="Arial"/>
          <w:b/>
          <w:sz w:val="18"/>
          <w:szCs w:val="18"/>
        </w:rPr>
      </w:pPr>
    </w:p>
    <w:p w:rsidR="00D239F5" w:rsidRPr="006936C9" w:rsidRDefault="00D239F5" w:rsidP="00D239F5">
      <w:pPr>
        <w:pStyle w:val="Default"/>
        <w:jc w:val="center"/>
        <w:rPr>
          <w:rFonts w:ascii="Arial" w:hAnsi="Arial" w:cs="Arial"/>
          <w:sz w:val="18"/>
          <w:szCs w:val="18"/>
        </w:rPr>
      </w:pPr>
    </w:p>
    <w:p w:rsidR="0083214B" w:rsidRDefault="0083214B" w:rsidP="0083214B">
      <w:pPr>
        <w:pStyle w:val="Default"/>
        <w:rPr>
          <w:rFonts w:ascii="Arial" w:hAnsi="Arial" w:cs="Arial"/>
          <w:sz w:val="18"/>
          <w:szCs w:val="18"/>
        </w:rPr>
      </w:pPr>
    </w:p>
    <w:p w:rsidR="006A6F08" w:rsidRPr="0083214B" w:rsidRDefault="006A6F08" w:rsidP="0083214B">
      <w:pPr>
        <w:pStyle w:val="Default"/>
        <w:rPr>
          <w:rFonts w:ascii="Arial" w:hAnsi="Arial" w:cs="Arial"/>
        </w:rPr>
      </w:pPr>
      <w:bookmarkStart w:id="0" w:name="_GoBack"/>
      <w:bookmarkEnd w:id="0"/>
      <w:r w:rsidRPr="006936C9">
        <w:rPr>
          <w:rFonts w:ascii="Arial" w:hAnsi="Arial" w:cs="Arial"/>
          <w:sz w:val="18"/>
          <w:szCs w:val="18"/>
        </w:rPr>
        <w:lastRenderedPageBreak/>
        <w:t>Содержание</w:t>
      </w:r>
    </w:p>
    <w:p w:rsidR="00DB5E30" w:rsidRPr="006936C9" w:rsidRDefault="00DB5E30" w:rsidP="00DB5E30">
      <w:pPr>
        <w:pStyle w:val="Default"/>
        <w:rPr>
          <w:rFonts w:ascii="Arial" w:hAnsi="Arial" w:cs="Arial"/>
          <w:sz w:val="18"/>
          <w:szCs w:val="18"/>
        </w:rPr>
      </w:pPr>
      <w:r w:rsidRPr="006936C9">
        <w:rPr>
          <w:rFonts w:ascii="Arial" w:hAnsi="Arial" w:cs="Arial"/>
          <w:b/>
          <w:bCs/>
          <w:sz w:val="18"/>
          <w:szCs w:val="18"/>
        </w:rPr>
        <w:t xml:space="preserve">1. Целевой раздел </w:t>
      </w:r>
    </w:p>
    <w:p w:rsidR="00DB5E30" w:rsidRPr="006936C9" w:rsidRDefault="00DB5E30" w:rsidP="00DB5E30">
      <w:pPr>
        <w:pStyle w:val="Default"/>
        <w:rPr>
          <w:rFonts w:ascii="Arial" w:hAnsi="Arial" w:cs="Arial"/>
          <w:sz w:val="18"/>
          <w:szCs w:val="18"/>
        </w:rPr>
      </w:pPr>
      <w:r w:rsidRPr="006936C9">
        <w:rPr>
          <w:rFonts w:ascii="Arial" w:hAnsi="Arial" w:cs="Arial"/>
          <w:b/>
          <w:bCs/>
          <w:sz w:val="18"/>
          <w:szCs w:val="18"/>
        </w:rPr>
        <w:t xml:space="preserve">1.1. Пояснительная записка </w:t>
      </w:r>
    </w:p>
    <w:p w:rsidR="00DB5E30" w:rsidRPr="006936C9" w:rsidRDefault="00DB5E30" w:rsidP="00DB5E30">
      <w:pPr>
        <w:pStyle w:val="Default"/>
        <w:rPr>
          <w:rFonts w:ascii="Arial" w:hAnsi="Arial" w:cs="Arial"/>
          <w:sz w:val="18"/>
          <w:szCs w:val="18"/>
        </w:rPr>
      </w:pPr>
      <w:r w:rsidRPr="006936C9">
        <w:rPr>
          <w:rFonts w:ascii="Arial" w:hAnsi="Arial" w:cs="Arial"/>
          <w:b/>
          <w:bCs/>
          <w:sz w:val="18"/>
          <w:szCs w:val="18"/>
        </w:rPr>
        <w:t xml:space="preserve">1.2. Планируемые результаты освоения обучающимися основной образовательной программы основного общего образования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1.2.1. Общие положения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1.2.2. Ведущие целевые установки и основные ожидаемые результаты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 Планируемые результаты освоения учебных и междисциплинарных программ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1.2.3.1. Формирование универсальных учебных действий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1.2.3.2. Формирование ИКТ-компетентности обучающихся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1.2.3.3. Основы учебно-исследовательской и проектной деятельности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1.2.3.4. Стратегии смыслового чтения и работа с текстом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1.2.3.5. Русский язык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1.2.3.6. Литература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1.2.3.7. Иностранный язык.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1.2.3.8. История России. Всеобщая история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1.2.3.9. Обществознание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1.2.3.10. География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1.2.3.11. Математика. Алгебра. Геометрия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1.2.3.12. Информатика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1.2.3.13. Физика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1.2.3.14. Биология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1.2.3.15. Химия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1.2.3.16. Изобразительное искусство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1.2.3.17. Музыка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1.2.3.18. Технология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1.2.3.19. Физическая культура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1.2.3.20. Основы безопасности жизнедеятельности </w:t>
      </w:r>
    </w:p>
    <w:p w:rsidR="00DB5E30" w:rsidRPr="006936C9" w:rsidRDefault="00DB5E30" w:rsidP="00DB5E30">
      <w:pPr>
        <w:pStyle w:val="Default"/>
        <w:rPr>
          <w:rFonts w:ascii="Arial" w:hAnsi="Arial" w:cs="Arial"/>
          <w:sz w:val="18"/>
          <w:szCs w:val="18"/>
        </w:rPr>
      </w:pPr>
      <w:r w:rsidRPr="006936C9">
        <w:rPr>
          <w:rFonts w:ascii="Arial" w:hAnsi="Arial" w:cs="Arial"/>
          <w:b/>
          <w:bCs/>
          <w:sz w:val="18"/>
          <w:szCs w:val="18"/>
        </w:rPr>
        <w:t xml:space="preserve">1.3. Система оценки достижения планируемых результатов освоения основной образовательной программы основного общего образования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1.3.1. Общие положения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1.3.2. Особенности оценки личностных результатов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1.3.3. Особенности оценки метапредметных результатов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1.3.4. Особенности оценки предметных результатов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1.3.5. Система внутришкольного мониторинга образовательных достижений и портфель достижений как инструменты динамики образовательных достижений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1.3.6. Итоговая оценка выпускника и е</w:t>
      </w:r>
      <w:r w:rsidR="00DC3BF1">
        <w:rPr>
          <w:rFonts w:ascii="Arial" w:hAnsi="Arial" w:cs="Arial"/>
          <w:sz w:val="18"/>
          <w:szCs w:val="18"/>
        </w:rPr>
        <w:t>ё</w:t>
      </w:r>
      <w:r w:rsidRPr="006936C9">
        <w:rPr>
          <w:rFonts w:ascii="Arial" w:hAnsi="Arial" w:cs="Arial"/>
          <w:sz w:val="18"/>
          <w:szCs w:val="18"/>
        </w:rPr>
        <w:t xml:space="preserve"> использование при переходе от основного к среднему (полному) общему образованию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1.3.7. Оценка результатов деятельности образовательного учреждения </w:t>
      </w:r>
    </w:p>
    <w:p w:rsidR="00DB5E30" w:rsidRPr="006936C9" w:rsidRDefault="00DB5E30" w:rsidP="00DB5E30">
      <w:pPr>
        <w:pStyle w:val="Default"/>
        <w:rPr>
          <w:rFonts w:ascii="Arial" w:hAnsi="Arial" w:cs="Arial"/>
          <w:b/>
          <w:bCs/>
          <w:sz w:val="18"/>
          <w:szCs w:val="18"/>
        </w:rPr>
      </w:pPr>
      <w:r w:rsidRPr="006936C9">
        <w:rPr>
          <w:rFonts w:ascii="Arial" w:hAnsi="Arial" w:cs="Arial"/>
          <w:b/>
          <w:bCs/>
          <w:sz w:val="18"/>
          <w:szCs w:val="18"/>
        </w:rPr>
        <w:t xml:space="preserve">2. Содержательный раздел </w:t>
      </w:r>
    </w:p>
    <w:p w:rsidR="00DB5E30" w:rsidRPr="006936C9" w:rsidRDefault="00DB5E30" w:rsidP="00DB5E30">
      <w:pPr>
        <w:pStyle w:val="Default"/>
        <w:rPr>
          <w:rFonts w:ascii="Arial" w:hAnsi="Arial" w:cs="Arial"/>
          <w:sz w:val="18"/>
          <w:szCs w:val="18"/>
        </w:rPr>
      </w:pPr>
      <w:r w:rsidRPr="006936C9">
        <w:rPr>
          <w:rFonts w:ascii="Arial" w:hAnsi="Arial" w:cs="Arial"/>
          <w:b/>
          <w:bCs/>
          <w:sz w:val="18"/>
          <w:szCs w:val="18"/>
        </w:rPr>
        <w:t xml:space="preserve">2.1. Программа развития универсальных учебных действий на ступени основного общего образования </w:t>
      </w:r>
    </w:p>
    <w:p w:rsidR="00DB5E30" w:rsidRPr="006936C9" w:rsidRDefault="00DB5E30" w:rsidP="00DB5E30">
      <w:pPr>
        <w:pStyle w:val="Default"/>
        <w:rPr>
          <w:rFonts w:ascii="Arial" w:hAnsi="Arial" w:cs="Arial"/>
          <w:sz w:val="18"/>
          <w:szCs w:val="18"/>
        </w:rPr>
      </w:pPr>
      <w:r w:rsidRPr="006936C9">
        <w:rPr>
          <w:rFonts w:ascii="Arial" w:hAnsi="Arial" w:cs="Arial"/>
          <w:b/>
          <w:bCs/>
          <w:sz w:val="18"/>
          <w:szCs w:val="18"/>
        </w:rPr>
        <w:t xml:space="preserve">2.2. Программы отдельных учебных предметов, курсов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2.2.1. Общие положения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 Основное содержание учебных предметов на ступени основного общего </w:t>
      </w:r>
      <w:r w:rsidR="007B74BB" w:rsidRPr="006936C9">
        <w:rPr>
          <w:rFonts w:ascii="Arial" w:hAnsi="Arial" w:cs="Arial"/>
          <w:sz w:val="18"/>
          <w:szCs w:val="18"/>
        </w:rPr>
        <w:t>о</w:t>
      </w:r>
      <w:r w:rsidRPr="006936C9">
        <w:rPr>
          <w:rFonts w:ascii="Arial" w:hAnsi="Arial" w:cs="Arial"/>
          <w:sz w:val="18"/>
          <w:szCs w:val="18"/>
        </w:rPr>
        <w:t xml:space="preserve">бразования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2.2.2.1. Русский язык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2.2.2.2. Литература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2.2.2.3. Иностранный язык.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2.2.2.4. История России. Всеобщая история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2.2.2.5. Обществознание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2.2.2.6. География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2.2.2.7. Математика. Алгебра. Геометрия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2.2.2.8. Информатика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2.2.2.9. Физика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2.2.2.10. Биология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2.2.2.11. Химия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2.2.2.12. Изобразительное искусство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2.2.2.13. Музыка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2.2.2.14. Технология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2.2.2.15. Физическая культура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2.2.2.16. Основы безопасности жизнедеятельности </w:t>
      </w:r>
    </w:p>
    <w:p w:rsidR="00DB5E30" w:rsidRPr="006936C9" w:rsidRDefault="00DB5E30" w:rsidP="00DB5E30">
      <w:pPr>
        <w:pStyle w:val="Default"/>
        <w:rPr>
          <w:rFonts w:ascii="Arial" w:hAnsi="Arial" w:cs="Arial"/>
          <w:sz w:val="18"/>
          <w:szCs w:val="18"/>
        </w:rPr>
      </w:pPr>
      <w:r w:rsidRPr="006936C9">
        <w:rPr>
          <w:rFonts w:ascii="Arial" w:hAnsi="Arial" w:cs="Arial"/>
          <w:b/>
          <w:bCs/>
          <w:sz w:val="18"/>
          <w:szCs w:val="18"/>
        </w:rPr>
        <w:t xml:space="preserve">2.3. Программа воспитания и социализации обучающихся на ступени основного общего образования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2.3.1. Цель и задачи воспитания и социализации обучающихся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2.3.2. Основные направления и ценностные основы воспитания и социализации обучающихся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2.3.3. Принципы и особенности организации содержания воспитания и социализации обучающихся </w:t>
      </w:r>
    </w:p>
    <w:p w:rsidR="0015138E" w:rsidRDefault="0015138E" w:rsidP="00DB5E30">
      <w:pPr>
        <w:pStyle w:val="Default"/>
        <w:rPr>
          <w:rFonts w:ascii="Arial" w:hAnsi="Arial" w:cs="Arial"/>
          <w:sz w:val="18"/>
          <w:szCs w:val="18"/>
        </w:rPr>
      </w:pPr>
    </w:p>
    <w:p w:rsidR="0015138E" w:rsidRDefault="0015138E" w:rsidP="00DB5E30">
      <w:pPr>
        <w:pStyle w:val="Default"/>
        <w:rPr>
          <w:rFonts w:ascii="Arial" w:hAnsi="Arial" w:cs="Arial"/>
          <w:sz w:val="18"/>
          <w:szCs w:val="18"/>
        </w:rPr>
      </w:pPr>
    </w:p>
    <w:p w:rsidR="0015138E" w:rsidRDefault="0015138E" w:rsidP="00DB5E30">
      <w:pPr>
        <w:pStyle w:val="Default"/>
        <w:rPr>
          <w:rFonts w:ascii="Arial" w:hAnsi="Arial" w:cs="Arial"/>
          <w:sz w:val="18"/>
          <w:szCs w:val="18"/>
        </w:rPr>
      </w:pPr>
    </w:p>
    <w:p w:rsidR="0015138E" w:rsidRDefault="0015138E" w:rsidP="00DB5E30">
      <w:pPr>
        <w:pStyle w:val="Default"/>
        <w:rPr>
          <w:rFonts w:ascii="Arial" w:hAnsi="Arial" w:cs="Arial"/>
          <w:sz w:val="18"/>
          <w:szCs w:val="18"/>
        </w:rPr>
      </w:pPr>
    </w:p>
    <w:p w:rsidR="0015138E" w:rsidRDefault="0015138E" w:rsidP="00DB5E30">
      <w:pPr>
        <w:pStyle w:val="Default"/>
        <w:rPr>
          <w:rFonts w:ascii="Arial" w:hAnsi="Arial" w:cs="Arial"/>
          <w:sz w:val="18"/>
          <w:szCs w:val="18"/>
        </w:rPr>
      </w:pPr>
    </w:p>
    <w:p w:rsidR="0015138E" w:rsidRDefault="0015138E" w:rsidP="00DB5E30">
      <w:pPr>
        <w:pStyle w:val="Default"/>
        <w:rPr>
          <w:rFonts w:ascii="Arial" w:hAnsi="Arial" w:cs="Arial"/>
          <w:sz w:val="18"/>
          <w:szCs w:val="18"/>
        </w:rPr>
      </w:pPr>
    </w:p>
    <w:p w:rsidR="0015138E" w:rsidRDefault="0015138E" w:rsidP="00DB5E30">
      <w:pPr>
        <w:pStyle w:val="Default"/>
        <w:rPr>
          <w:rFonts w:ascii="Arial" w:hAnsi="Arial" w:cs="Arial"/>
          <w:sz w:val="18"/>
          <w:szCs w:val="18"/>
        </w:rPr>
      </w:pPr>
    </w:p>
    <w:p w:rsidR="0015138E" w:rsidRDefault="0015138E" w:rsidP="00DB5E30">
      <w:pPr>
        <w:pStyle w:val="Default"/>
        <w:rPr>
          <w:rFonts w:ascii="Arial" w:hAnsi="Arial" w:cs="Arial"/>
          <w:sz w:val="18"/>
          <w:szCs w:val="18"/>
        </w:rPr>
      </w:pP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2.3.4. Основное содержание воспитания и социализации обучающихся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2.3.5. Виды деятельности и формы занятий с обучающимися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обучающихся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2.3.7. Основные формы организации педагогической поддержки социализации обучающихся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2.3.8. Организация работы по формированию экологически целесообразного, здорового и безопасного образа жизни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2.3.9. Деятельность образовательного учреждения в области непрерывного экологического </w:t>
      </w:r>
      <w:proofErr w:type="spellStart"/>
      <w:r w:rsidR="00E92371">
        <w:rPr>
          <w:rFonts w:ascii="Arial" w:hAnsi="Arial" w:cs="Arial"/>
          <w:sz w:val="18"/>
          <w:szCs w:val="18"/>
        </w:rPr>
        <w:t>з</w:t>
      </w:r>
      <w:r w:rsidRPr="006936C9">
        <w:rPr>
          <w:rFonts w:ascii="Arial" w:hAnsi="Arial" w:cs="Arial"/>
          <w:sz w:val="18"/>
          <w:szCs w:val="18"/>
        </w:rPr>
        <w:t>доровьесберегающего</w:t>
      </w:r>
      <w:proofErr w:type="spellEnd"/>
      <w:r w:rsidRPr="006936C9">
        <w:rPr>
          <w:rFonts w:ascii="Arial" w:hAnsi="Arial" w:cs="Arial"/>
          <w:sz w:val="18"/>
          <w:szCs w:val="18"/>
        </w:rPr>
        <w:t xml:space="preserve"> образования </w:t>
      </w:r>
      <w:proofErr w:type="gramStart"/>
      <w:r w:rsidRPr="006936C9">
        <w:rPr>
          <w:rFonts w:ascii="Arial" w:hAnsi="Arial" w:cs="Arial"/>
          <w:sz w:val="18"/>
          <w:szCs w:val="18"/>
        </w:rPr>
        <w:t>обучающихся</w:t>
      </w:r>
      <w:proofErr w:type="gramEnd"/>
      <w:r w:rsidRPr="006936C9">
        <w:rPr>
          <w:rFonts w:ascii="Arial" w:hAnsi="Arial" w:cs="Arial"/>
          <w:sz w:val="18"/>
          <w:szCs w:val="18"/>
        </w:rPr>
        <w:t xml:space="preserve">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2.3.10. Планируемые результаты воспитания и социализации обучающихся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2.3.11. Мониторинг эффективности реализации образовательным учреждением Программы воспитания и социализации обучающихся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2.3.12. Методологический инструментарий мониторинга воспитания и социализации обучающихся </w:t>
      </w:r>
    </w:p>
    <w:p w:rsidR="00DB5E30" w:rsidRPr="006936C9" w:rsidRDefault="00DB5E30" w:rsidP="00DB5E30">
      <w:pPr>
        <w:pStyle w:val="Default"/>
        <w:rPr>
          <w:rFonts w:ascii="Arial" w:hAnsi="Arial" w:cs="Arial"/>
          <w:b/>
          <w:bCs/>
          <w:sz w:val="18"/>
          <w:szCs w:val="18"/>
        </w:rPr>
      </w:pPr>
      <w:r w:rsidRPr="006936C9">
        <w:rPr>
          <w:rFonts w:ascii="Arial" w:hAnsi="Arial" w:cs="Arial"/>
          <w:b/>
          <w:bCs/>
          <w:sz w:val="18"/>
          <w:szCs w:val="18"/>
        </w:rPr>
        <w:t xml:space="preserve">2.4. Программа коррекционной работы </w:t>
      </w:r>
    </w:p>
    <w:p w:rsidR="00DB5E30" w:rsidRPr="006936C9" w:rsidRDefault="00DB5E30" w:rsidP="00DB5E30">
      <w:pPr>
        <w:pStyle w:val="Default"/>
        <w:rPr>
          <w:rFonts w:ascii="Arial" w:hAnsi="Arial" w:cs="Arial"/>
          <w:sz w:val="18"/>
          <w:szCs w:val="18"/>
        </w:rPr>
      </w:pPr>
      <w:r w:rsidRPr="006936C9">
        <w:rPr>
          <w:rFonts w:ascii="Arial" w:hAnsi="Arial" w:cs="Arial"/>
          <w:b/>
          <w:bCs/>
          <w:sz w:val="18"/>
          <w:szCs w:val="18"/>
        </w:rPr>
        <w:t xml:space="preserve">3. Организационный раздел </w:t>
      </w:r>
    </w:p>
    <w:p w:rsidR="00DB5E30" w:rsidRPr="006936C9" w:rsidRDefault="00DB5E30" w:rsidP="00DB5E30">
      <w:pPr>
        <w:pStyle w:val="Default"/>
        <w:rPr>
          <w:rFonts w:ascii="Arial" w:hAnsi="Arial" w:cs="Arial"/>
          <w:sz w:val="18"/>
          <w:szCs w:val="18"/>
        </w:rPr>
      </w:pPr>
      <w:r w:rsidRPr="006936C9">
        <w:rPr>
          <w:rFonts w:ascii="Arial" w:hAnsi="Arial" w:cs="Arial"/>
          <w:b/>
          <w:bCs/>
          <w:sz w:val="18"/>
          <w:szCs w:val="18"/>
        </w:rPr>
        <w:t xml:space="preserve">3.1. </w:t>
      </w:r>
      <w:r w:rsidR="000F1CA1">
        <w:rPr>
          <w:rFonts w:ascii="Arial" w:hAnsi="Arial" w:cs="Arial"/>
          <w:b/>
          <w:bCs/>
          <w:sz w:val="18"/>
          <w:szCs w:val="18"/>
        </w:rPr>
        <w:t>У</w:t>
      </w:r>
      <w:r w:rsidRPr="006936C9">
        <w:rPr>
          <w:rFonts w:ascii="Arial" w:hAnsi="Arial" w:cs="Arial"/>
          <w:b/>
          <w:bCs/>
          <w:sz w:val="18"/>
          <w:szCs w:val="18"/>
        </w:rPr>
        <w:t xml:space="preserve">чебный план основного общего образования </w:t>
      </w:r>
    </w:p>
    <w:p w:rsidR="00DB5E30" w:rsidRPr="006936C9" w:rsidRDefault="00DB5E30" w:rsidP="00DB5E30">
      <w:pPr>
        <w:pStyle w:val="Default"/>
        <w:rPr>
          <w:rFonts w:ascii="Arial" w:hAnsi="Arial" w:cs="Arial"/>
          <w:sz w:val="18"/>
          <w:szCs w:val="18"/>
        </w:rPr>
      </w:pPr>
      <w:r w:rsidRPr="006936C9">
        <w:rPr>
          <w:rFonts w:ascii="Arial" w:hAnsi="Arial" w:cs="Arial"/>
          <w:b/>
          <w:bCs/>
          <w:sz w:val="18"/>
          <w:szCs w:val="18"/>
        </w:rPr>
        <w:t xml:space="preserve">3.2. Система условий реализации основной образовательной программы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3.2.1. Описание кадровых условий реализации основной образовательной программы основного общего образования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3.2.2. Психолого-педагогические условия реализации основной образовательной программы основного общего образования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3.2.3. Финансовое обеспечение реализации основной образовательной программы основного общего образования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3.2.4. Материально-технические условия реализации основной образовательной программы </w:t>
      </w:r>
    </w:p>
    <w:p w:rsidR="00DB5E30" w:rsidRPr="006936C9" w:rsidRDefault="00DB5E30" w:rsidP="00DB5E30">
      <w:pPr>
        <w:pStyle w:val="Default"/>
        <w:rPr>
          <w:rFonts w:ascii="Arial" w:hAnsi="Arial" w:cs="Arial"/>
          <w:sz w:val="18"/>
          <w:szCs w:val="18"/>
        </w:rPr>
      </w:pPr>
      <w:r w:rsidRPr="006936C9">
        <w:rPr>
          <w:rFonts w:ascii="Arial" w:hAnsi="Arial" w:cs="Arial"/>
          <w:sz w:val="18"/>
          <w:szCs w:val="18"/>
        </w:rPr>
        <w:t xml:space="preserve">3.2.5. Информационно-методические условия реализации основной образовательной программы основного общего образования </w:t>
      </w:r>
    </w:p>
    <w:p w:rsidR="00ED4A7E" w:rsidRPr="006936C9" w:rsidRDefault="00E92371" w:rsidP="00DB5E30">
      <w:pPr>
        <w:rPr>
          <w:rFonts w:ascii="Arial" w:hAnsi="Arial" w:cs="Arial"/>
          <w:sz w:val="18"/>
          <w:szCs w:val="18"/>
        </w:rPr>
      </w:pPr>
      <w:r>
        <w:rPr>
          <w:rFonts w:ascii="Arial" w:hAnsi="Arial" w:cs="Arial"/>
          <w:sz w:val="18"/>
          <w:szCs w:val="18"/>
        </w:rPr>
        <w:t xml:space="preserve"> </w:t>
      </w:r>
    </w:p>
    <w:p w:rsidR="00ED4A7E" w:rsidRPr="006936C9" w:rsidRDefault="00ED4A7E" w:rsidP="006A6F08">
      <w:pPr>
        <w:rPr>
          <w:rFonts w:ascii="Arial" w:hAnsi="Arial" w:cs="Arial"/>
          <w:sz w:val="18"/>
          <w:szCs w:val="18"/>
        </w:rPr>
      </w:pPr>
    </w:p>
    <w:p w:rsidR="00570160" w:rsidRPr="006936C9" w:rsidRDefault="00570160" w:rsidP="006A6F08">
      <w:pPr>
        <w:rPr>
          <w:rFonts w:ascii="Arial" w:hAnsi="Arial" w:cs="Arial"/>
          <w:sz w:val="18"/>
          <w:szCs w:val="18"/>
        </w:rPr>
      </w:pPr>
    </w:p>
    <w:p w:rsidR="00C85CE9" w:rsidRDefault="00C85CE9"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7E0586" w:rsidRDefault="007E0586" w:rsidP="006A6F08">
      <w:pPr>
        <w:rPr>
          <w:rFonts w:ascii="Arial" w:hAnsi="Arial" w:cs="Arial"/>
          <w:sz w:val="18"/>
          <w:szCs w:val="18"/>
        </w:rPr>
      </w:pPr>
    </w:p>
    <w:p w:rsidR="00834BA2" w:rsidRDefault="00834BA2" w:rsidP="006A6F08">
      <w:pPr>
        <w:rPr>
          <w:rFonts w:ascii="Arial" w:hAnsi="Arial" w:cs="Arial"/>
          <w:sz w:val="18"/>
          <w:szCs w:val="18"/>
        </w:rPr>
      </w:pPr>
    </w:p>
    <w:p w:rsidR="00834BA2" w:rsidRDefault="00834BA2" w:rsidP="006A6F08">
      <w:pPr>
        <w:rPr>
          <w:rFonts w:ascii="Arial" w:hAnsi="Arial" w:cs="Arial"/>
          <w:sz w:val="18"/>
          <w:szCs w:val="18"/>
        </w:rPr>
      </w:pPr>
    </w:p>
    <w:p w:rsidR="00834BA2" w:rsidRDefault="00834BA2" w:rsidP="006A6F08">
      <w:pPr>
        <w:rPr>
          <w:rFonts w:ascii="Arial" w:hAnsi="Arial" w:cs="Arial"/>
          <w:sz w:val="18"/>
          <w:szCs w:val="18"/>
        </w:rPr>
      </w:pPr>
    </w:p>
    <w:p w:rsidR="001B7DF8" w:rsidRPr="006936C9" w:rsidRDefault="001B7DF8" w:rsidP="006A6F08">
      <w:pPr>
        <w:rPr>
          <w:rFonts w:ascii="Arial" w:hAnsi="Arial" w:cs="Arial"/>
          <w:sz w:val="18"/>
          <w:szCs w:val="18"/>
        </w:rPr>
      </w:pPr>
    </w:p>
    <w:p w:rsidR="00C85CE9" w:rsidRPr="001B7DF8" w:rsidRDefault="00C85CE9" w:rsidP="006A6F08">
      <w:pPr>
        <w:rPr>
          <w:rFonts w:ascii="Arial" w:hAnsi="Arial" w:cs="Arial"/>
          <w:sz w:val="18"/>
          <w:szCs w:val="18"/>
        </w:rPr>
      </w:pPr>
    </w:p>
    <w:p w:rsidR="00B06849" w:rsidRPr="001B7DF8" w:rsidRDefault="00570160" w:rsidP="00886E44">
      <w:pPr>
        <w:jc w:val="center"/>
        <w:rPr>
          <w:rFonts w:ascii="Arial" w:hAnsi="Arial" w:cs="Arial"/>
          <w:b/>
          <w:sz w:val="18"/>
          <w:szCs w:val="18"/>
        </w:rPr>
      </w:pPr>
      <w:r w:rsidRPr="001B7DF8">
        <w:rPr>
          <w:rFonts w:ascii="Arial" w:hAnsi="Arial" w:cs="Arial"/>
          <w:b/>
          <w:sz w:val="18"/>
          <w:szCs w:val="18"/>
        </w:rPr>
        <w:lastRenderedPageBreak/>
        <w:t>1. Целевой раздел</w:t>
      </w:r>
    </w:p>
    <w:p w:rsidR="00570160" w:rsidRPr="001B7DF8" w:rsidRDefault="00570160" w:rsidP="00886E44">
      <w:pPr>
        <w:jc w:val="center"/>
        <w:rPr>
          <w:rFonts w:ascii="Arial" w:hAnsi="Arial" w:cs="Arial"/>
          <w:b/>
          <w:sz w:val="18"/>
          <w:szCs w:val="18"/>
        </w:rPr>
      </w:pPr>
      <w:r w:rsidRPr="001B7DF8">
        <w:rPr>
          <w:rFonts w:ascii="Arial" w:hAnsi="Arial" w:cs="Arial"/>
          <w:b/>
          <w:sz w:val="18"/>
          <w:szCs w:val="18"/>
        </w:rPr>
        <w:t>1.1. Пояснительная записка</w:t>
      </w:r>
    </w:p>
    <w:p w:rsidR="00B06849" w:rsidRPr="001B7DF8" w:rsidRDefault="00570160" w:rsidP="00B06849">
      <w:pPr>
        <w:jc w:val="both"/>
        <w:rPr>
          <w:rFonts w:ascii="Arial" w:hAnsi="Arial" w:cs="Arial"/>
          <w:sz w:val="18"/>
          <w:szCs w:val="18"/>
        </w:rPr>
      </w:pPr>
      <w:r w:rsidRPr="001B7DF8">
        <w:rPr>
          <w:rFonts w:ascii="Arial" w:hAnsi="Arial" w:cs="Arial"/>
          <w:sz w:val="18"/>
          <w:szCs w:val="18"/>
        </w:rPr>
        <w:t>Основная образовательная программ</w:t>
      </w:r>
      <w:r w:rsidR="00B06849" w:rsidRPr="001B7DF8">
        <w:rPr>
          <w:rFonts w:ascii="Arial" w:hAnsi="Arial" w:cs="Arial"/>
          <w:sz w:val="18"/>
          <w:szCs w:val="18"/>
        </w:rPr>
        <w:t>а основного общего образования</w:t>
      </w:r>
      <w:r w:rsidR="00DE73C9">
        <w:rPr>
          <w:rFonts w:ascii="Arial" w:hAnsi="Arial" w:cs="Arial"/>
          <w:sz w:val="18"/>
          <w:szCs w:val="18"/>
        </w:rPr>
        <w:t xml:space="preserve"> </w:t>
      </w:r>
      <w:proofErr w:type="spellStart"/>
      <w:r w:rsidR="00DE73C9">
        <w:rPr>
          <w:rFonts w:ascii="Arial" w:hAnsi="Arial" w:cs="Arial"/>
          <w:sz w:val="18"/>
          <w:szCs w:val="18"/>
        </w:rPr>
        <w:t>Ларихинской</w:t>
      </w:r>
      <w:proofErr w:type="spellEnd"/>
      <w:r w:rsidR="00DE73C9">
        <w:rPr>
          <w:rFonts w:ascii="Arial" w:hAnsi="Arial" w:cs="Arial"/>
          <w:sz w:val="18"/>
          <w:szCs w:val="18"/>
        </w:rPr>
        <w:t xml:space="preserve"> основной общеобразовательной школы филиала</w:t>
      </w:r>
      <w:r w:rsidR="00B06849" w:rsidRPr="001B7DF8">
        <w:rPr>
          <w:rFonts w:ascii="Arial" w:hAnsi="Arial" w:cs="Arial"/>
          <w:sz w:val="18"/>
          <w:szCs w:val="18"/>
        </w:rPr>
        <w:t xml:space="preserve"> М</w:t>
      </w:r>
      <w:r w:rsidRPr="001B7DF8">
        <w:rPr>
          <w:rFonts w:ascii="Arial" w:hAnsi="Arial" w:cs="Arial"/>
          <w:sz w:val="18"/>
          <w:szCs w:val="18"/>
        </w:rPr>
        <w:t>униципального автономного об</w:t>
      </w:r>
      <w:r w:rsidR="00B06849" w:rsidRPr="001B7DF8">
        <w:rPr>
          <w:rFonts w:ascii="Arial" w:hAnsi="Arial" w:cs="Arial"/>
          <w:sz w:val="18"/>
          <w:szCs w:val="18"/>
        </w:rPr>
        <w:t>щеобразовательного учреждения «</w:t>
      </w:r>
      <w:r w:rsidR="00556295">
        <w:rPr>
          <w:rFonts w:ascii="Arial" w:hAnsi="Arial" w:cs="Arial"/>
          <w:sz w:val="18"/>
          <w:szCs w:val="18"/>
        </w:rPr>
        <w:t>Гагаринская с</w:t>
      </w:r>
      <w:r w:rsidRPr="001B7DF8">
        <w:rPr>
          <w:rFonts w:ascii="Arial" w:hAnsi="Arial" w:cs="Arial"/>
          <w:sz w:val="18"/>
          <w:szCs w:val="18"/>
        </w:rPr>
        <w:t>р</w:t>
      </w:r>
      <w:r w:rsidR="00B06849" w:rsidRPr="001B7DF8">
        <w:rPr>
          <w:rFonts w:ascii="Arial" w:hAnsi="Arial" w:cs="Arial"/>
          <w:sz w:val="18"/>
          <w:szCs w:val="18"/>
        </w:rPr>
        <w:t>едняя общеобразовательная школа</w:t>
      </w:r>
      <w:r w:rsidR="003265FE" w:rsidRPr="001B7DF8">
        <w:rPr>
          <w:rFonts w:ascii="Arial" w:hAnsi="Arial" w:cs="Arial"/>
          <w:sz w:val="18"/>
          <w:szCs w:val="18"/>
        </w:rPr>
        <w:t>»</w:t>
      </w:r>
      <w:r w:rsidRPr="001B7DF8">
        <w:rPr>
          <w:rFonts w:ascii="Arial" w:hAnsi="Arial" w:cs="Arial"/>
          <w:sz w:val="18"/>
          <w:szCs w:val="18"/>
        </w:rPr>
        <w:t xml:space="preserve"> разработана в соответствии с требованиями федерального государственного образовательного стандарта основного общего образования (далее — Стандарт) </w:t>
      </w:r>
    </w:p>
    <w:p w:rsidR="00570160" w:rsidRPr="001B7DF8" w:rsidRDefault="00570160" w:rsidP="00B06849">
      <w:pPr>
        <w:jc w:val="both"/>
        <w:rPr>
          <w:rFonts w:ascii="Arial" w:hAnsi="Arial" w:cs="Arial"/>
          <w:sz w:val="18"/>
          <w:szCs w:val="18"/>
        </w:rPr>
      </w:pPr>
      <w:r w:rsidRPr="001B7DF8">
        <w:rPr>
          <w:rFonts w:ascii="Arial" w:hAnsi="Arial" w:cs="Arial"/>
          <w:sz w:val="18"/>
          <w:szCs w:val="18"/>
        </w:rPr>
        <w:t>Цель реализации основной образовательной программы основного общего образования — обеспечение выполнения требований Стандарта. Достижение поставленной цели предусматривает решение следующих основных задач:</w:t>
      </w:r>
    </w:p>
    <w:p w:rsidR="00570160" w:rsidRPr="001B7DF8" w:rsidRDefault="00570160" w:rsidP="00B06849">
      <w:pPr>
        <w:jc w:val="both"/>
        <w:rPr>
          <w:rFonts w:ascii="Arial" w:hAnsi="Arial" w:cs="Arial"/>
          <w:sz w:val="18"/>
          <w:szCs w:val="18"/>
        </w:rPr>
      </w:pPr>
      <w:r w:rsidRPr="001B7DF8">
        <w:rPr>
          <w:rFonts w:ascii="Arial" w:hAnsi="Arial" w:cs="Arial"/>
          <w:sz w:val="18"/>
          <w:szCs w:val="18"/>
        </w:rPr>
        <w:t>— формирование общей культуры, духовно-нравственное, гражданское, социальное, личностное и интеллектуальное развитие,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570160" w:rsidRPr="001B7DF8" w:rsidRDefault="00570160" w:rsidP="00B06849">
      <w:pPr>
        <w:jc w:val="both"/>
        <w:rPr>
          <w:rFonts w:ascii="Arial" w:hAnsi="Arial" w:cs="Arial"/>
          <w:sz w:val="18"/>
          <w:szCs w:val="18"/>
        </w:rPr>
      </w:pPr>
      <w:r w:rsidRPr="001B7DF8">
        <w:rPr>
          <w:rFonts w:ascii="Arial" w:hAnsi="Arial" w:cs="Arial"/>
          <w:sz w:val="18"/>
          <w:szCs w:val="18"/>
        </w:rPr>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570160" w:rsidRPr="001B7DF8" w:rsidRDefault="00570160" w:rsidP="00B06849">
      <w:pPr>
        <w:jc w:val="both"/>
        <w:rPr>
          <w:rFonts w:ascii="Arial" w:hAnsi="Arial" w:cs="Arial"/>
          <w:sz w:val="18"/>
          <w:szCs w:val="18"/>
        </w:rPr>
      </w:pPr>
      <w:r w:rsidRPr="001B7DF8">
        <w:rPr>
          <w:rFonts w:ascii="Arial" w:hAnsi="Arial" w:cs="Arial"/>
          <w:sz w:val="18"/>
          <w:szCs w:val="18"/>
        </w:rPr>
        <w:t>— стан</w:t>
      </w:r>
      <w:r w:rsidR="007E7820" w:rsidRPr="001B7DF8">
        <w:rPr>
          <w:rFonts w:ascii="Arial" w:hAnsi="Arial" w:cs="Arial"/>
          <w:sz w:val="18"/>
          <w:szCs w:val="18"/>
        </w:rPr>
        <w:t>овление и развитие личности в её</w:t>
      </w:r>
      <w:r w:rsidRPr="001B7DF8">
        <w:rPr>
          <w:rFonts w:ascii="Arial" w:hAnsi="Arial" w:cs="Arial"/>
          <w:sz w:val="18"/>
          <w:szCs w:val="18"/>
        </w:rPr>
        <w:t xml:space="preserve"> индивидуальности, самобытности, уникальности и неповторимости;</w:t>
      </w:r>
    </w:p>
    <w:p w:rsidR="00570160" w:rsidRPr="001B7DF8" w:rsidRDefault="00570160" w:rsidP="00B06849">
      <w:pPr>
        <w:jc w:val="both"/>
        <w:rPr>
          <w:rFonts w:ascii="Arial" w:hAnsi="Arial" w:cs="Arial"/>
          <w:sz w:val="18"/>
          <w:szCs w:val="18"/>
        </w:rPr>
      </w:pPr>
      <w:r w:rsidRPr="001B7DF8">
        <w:rPr>
          <w:rFonts w:ascii="Arial" w:hAnsi="Arial" w:cs="Arial"/>
          <w:sz w:val="18"/>
          <w:szCs w:val="18"/>
        </w:rPr>
        <w:t>— обеспечение преемственности начального общего, осно</w:t>
      </w:r>
      <w:r w:rsidR="00B06849" w:rsidRPr="001B7DF8">
        <w:rPr>
          <w:rFonts w:ascii="Arial" w:hAnsi="Arial" w:cs="Arial"/>
          <w:sz w:val="18"/>
          <w:szCs w:val="18"/>
        </w:rPr>
        <w:t>вного общего, среднего общего</w:t>
      </w:r>
      <w:r w:rsidRPr="001B7DF8">
        <w:rPr>
          <w:rFonts w:ascii="Arial" w:hAnsi="Arial" w:cs="Arial"/>
          <w:sz w:val="18"/>
          <w:szCs w:val="18"/>
        </w:rPr>
        <w:t xml:space="preserve"> образования;</w:t>
      </w:r>
    </w:p>
    <w:p w:rsidR="00570160" w:rsidRPr="001B7DF8" w:rsidRDefault="00570160" w:rsidP="00B06849">
      <w:pPr>
        <w:jc w:val="both"/>
        <w:rPr>
          <w:rFonts w:ascii="Arial" w:hAnsi="Arial" w:cs="Arial"/>
          <w:sz w:val="18"/>
          <w:szCs w:val="18"/>
        </w:rPr>
      </w:pPr>
      <w:r w:rsidRPr="001B7DF8">
        <w:rPr>
          <w:rFonts w:ascii="Arial" w:hAnsi="Arial" w:cs="Arial"/>
          <w:sz w:val="18"/>
          <w:szCs w:val="18"/>
        </w:rPr>
        <w:t>—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570160" w:rsidRPr="001B7DF8" w:rsidRDefault="00570160" w:rsidP="00B06849">
      <w:pPr>
        <w:jc w:val="both"/>
        <w:rPr>
          <w:rFonts w:ascii="Arial" w:hAnsi="Arial" w:cs="Arial"/>
          <w:sz w:val="18"/>
          <w:szCs w:val="18"/>
        </w:rPr>
      </w:pPr>
      <w:r w:rsidRPr="001B7DF8">
        <w:rPr>
          <w:rFonts w:ascii="Arial" w:hAnsi="Arial" w:cs="Arial"/>
          <w:sz w:val="18"/>
          <w:szCs w:val="18"/>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w:t>
      </w:r>
      <w:r w:rsidR="007E7820" w:rsidRPr="001B7DF8">
        <w:rPr>
          <w:rFonts w:ascii="Arial" w:hAnsi="Arial" w:cs="Arial"/>
          <w:sz w:val="18"/>
          <w:szCs w:val="18"/>
        </w:rPr>
        <w:t>данию необходимых условий для её</w:t>
      </w:r>
      <w:r w:rsidRPr="001B7DF8">
        <w:rPr>
          <w:rFonts w:ascii="Arial" w:hAnsi="Arial" w:cs="Arial"/>
          <w:sz w:val="18"/>
          <w:szCs w:val="18"/>
        </w:rPr>
        <w:t xml:space="preserve"> самореализации;</w:t>
      </w:r>
    </w:p>
    <w:p w:rsidR="00570160" w:rsidRPr="001B7DF8" w:rsidRDefault="00570160" w:rsidP="00B06849">
      <w:pPr>
        <w:jc w:val="both"/>
        <w:rPr>
          <w:rFonts w:ascii="Arial" w:hAnsi="Arial" w:cs="Arial"/>
          <w:sz w:val="18"/>
          <w:szCs w:val="18"/>
        </w:rPr>
      </w:pPr>
      <w:r w:rsidRPr="001B7DF8">
        <w:rPr>
          <w:rFonts w:ascii="Arial" w:hAnsi="Arial" w:cs="Arial"/>
          <w:sz w:val="18"/>
          <w:szCs w:val="18"/>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570160" w:rsidRPr="001B7DF8" w:rsidRDefault="00570160" w:rsidP="00B06849">
      <w:pPr>
        <w:jc w:val="both"/>
        <w:rPr>
          <w:rFonts w:ascii="Arial" w:hAnsi="Arial" w:cs="Arial"/>
          <w:sz w:val="18"/>
          <w:szCs w:val="18"/>
        </w:rPr>
      </w:pPr>
      <w:r w:rsidRPr="001B7DF8">
        <w:rPr>
          <w:rFonts w:ascii="Arial" w:hAnsi="Arial" w:cs="Arial"/>
          <w:sz w:val="18"/>
          <w:szCs w:val="18"/>
        </w:rPr>
        <w:t xml:space="preserve">— взаимодействие образовательного учреждения при реализации основной образовательной программы с социальными </w:t>
      </w:r>
      <w:r w:rsidR="007E7820" w:rsidRPr="001B7DF8">
        <w:rPr>
          <w:rFonts w:ascii="Arial" w:hAnsi="Arial" w:cs="Arial"/>
          <w:sz w:val="18"/>
          <w:szCs w:val="18"/>
        </w:rPr>
        <w:t>партнёрами</w:t>
      </w:r>
      <w:r w:rsidRPr="001B7DF8">
        <w:rPr>
          <w:rFonts w:ascii="Arial" w:hAnsi="Arial" w:cs="Arial"/>
          <w:sz w:val="18"/>
          <w:szCs w:val="18"/>
        </w:rPr>
        <w:t>;</w:t>
      </w:r>
    </w:p>
    <w:p w:rsidR="00570160" w:rsidRPr="001B7DF8" w:rsidRDefault="00570160" w:rsidP="00B06849">
      <w:pPr>
        <w:jc w:val="both"/>
        <w:rPr>
          <w:rFonts w:ascii="Arial" w:hAnsi="Arial" w:cs="Arial"/>
          <w:sz w:val="18"/>
          <w:szCs w:val="18"/>
        </w:rPr>
      </w:pPr>
      <w:r w:rsidRPr="001B7DF8">
        <w:rPr>
          <w:rFonts w:ascii="Arial" w:hAnsi="Arial" w:cs="Arial"/>
          <w:sz w:val="18"/>
          <w:szCs w:val="18"/>
        </w:rPr>
        <w:t xml:space="preserve">— выявление и развитие способностей обучающихся, в том числе </w:t>
      </w:r>
      <w:r w:rsidR="007E7820" w:rsidRPr="001B7DF8">
        <w:rPr>
          <w:rFonts w:ascii="Arial" w:hAnsi="Arial" w:cs="Arial"/>
          <w:sz w:val="18"/>
          <w:szCs w:val="18"/>
        </w:rPr>
        <w:t>одарённых</w:t>
      </w:r>
      <w:r w:rsidRPr="001B7DF8">
        <w:rPr>
          <w:rFonts w:ascii="Arial" w:hAnsi="Arial" w:cs="Arial"/>
          <w:sz w:val="18"/>
          <w:szCs w:val="18"/>
        </w:rPr>
        <w:t xml:space="preserve"> детей, детей с ограниченными возможностями здоровья и инвалидов, их профессиональных склонностей через систему клубов, секций, студий и кружков,</w:t>
      </w:r>
    </w:p>
    <w:p w:rsidR="00570160" w:rsidRPr="001B7DF8" w:rsidRDefault="00B06849" w:rsidP="00B06849">
      <w:pPr>
        <w:jc w:val="both"/>
        <w:rPr>
          <w:rFonts w:ascii="Arial" w:hAnsi="Arial" w:cs="Arial"/>
          <w:sz w:val="18"/>
          <w:szCs w:val="18"/>
        </w:rPr>
      </w:pPr>
      <w:r w:rsidRPr="001B7DF8">
        <w:rPr>
          <w:rFonts w:ascii="Arial" w:hAnsi="Arial" w:cs="Arial"/>
          <w:sz w:val="18"/>
          <w:szCs w:val="18"/>
        </w:rPr>
        <w:t xml:space="preserve">- </w:t>
      </w:r>
      <w:r w:rsidR="00570160" w:rsidRPr="001B7DF8">
        <w:rPr>
          <w:rFonts w:ascii="Arial" w:hAnsi="Arial" w:cs="Arial"/>
          <w:sz w:val="18"/>
          <w:szCs w:val="18"/>
        </w:rPr>
        <w:t xml:space="preserve">организацию общественно полезной деятельности, в том числе социальной практики, с использованием </w:t>
      </w:r>
      <w:proofErr w:type="gramStart"/>
      <w:r w:rsidR="00570160" w:rsidRPr="001B7DF8">
        <w:rPr>
          <w:rFonts w:ascii="Arial" w:hAnsi="Arial" w:cs="Arial"/>
          <w:sz w:val="18"/>
          <w:szCs w:val="18"/>
        </w:rPr>
        <w:t xml:space="preserve">возможностей образовательных учреждений дополнительного образования детей муниципального образования </w:t>
      </w:r>
      <w:r w:rsidR="00570160" w:rsidRPr="00556295">
        <w:rPr>
          <w:rFonts w:ascii="Arial" w:hAnsi="Arial" w:cs="Arial"/>
          <w:b/>
          <w:sz w:val="18"/>
          <w:szCs w:val="18"/>
        </w:rPr>
        <w:t>город</w:t>
      </w:r>
      <w:r w:rsidRPr="00556295">
        <w:rPr>
          <w:rFonts w:ascii="Arial" w:hAnsi="Arial" w:cs="Arial"/>
          <w:b/>
          <w:sz w:val="18"/>
          <w:szCs w:val="18"/>
        </w:rPr>
        <w:t>а</w:t>
      </w:r>
      <w:proofErr w:type="gramEnd"/>
      <w:r w:rsidRPr="00556295">
        <w:rPr>
          <w:rFonts w:ascii="Arial" w:hAnsi="Arial" w:cs="Arial"/>
          <w:b/>
          <w:sz w:val="18"/>
          <w:szCs w:val="18"/>
        </w:rPr>
        <w:t xml:space="preserve"> Ишим;</w:t>
      </w:r>
    </w:p>
    <w:p w:rsidR="00570160" w:rsidRPr="001B7DF8" w:rsidRDefault="00570160" w:rsidP="00B06849">
      <w:pPr>
        <w:jc w:val="both"/>
        <w:rPr>
          <w:rFonts w:ascii="Arial" w:hAnsi="Arial" w:cs="Arial"/>
          <w:sz w:val="18"/>
          <w:szCs w:val="18"/>
        </w:rPr>
      </w:pPr>
      <w:r w:rsidRPr="001B7DF8">
        <w:rPr>
          <w:rFonts w:ascii="Arial" w:hAnsi="Arial" w:cs="Arial"/>
          <w:sz w:val="18"/>
          <w:szCs w:val="18"/>
        </w:rPr>
        <w:t>— организация интеллектуальных и творческих соревнований, научно-технического творчества, проектной и учебно-исследовательской деятельности;</w:t>
      </w:r>
    </w:p>
    <w:p w:rsidR="00570160" w:rsidRPr="001B7DF8" w:rsidRDefault="00570160" w:rsidP="00B06849">
      <w:pPr>
        <w:jc w:val="both"/>
        <w:rPr>
          <w:rFonts w:ascii="Arial" w:hAnsi="Arial" w:cs="Arial"/>
          <w:sz w:val="18"/>
          <w:szCs w:val="18"/>
        </w:rPr>
      </w:pPr>
      <w:r w:rsidRPr="001B7DF8">
        <w:rPr>
          <w:rFonts w:ascii="Arial" w:hAnsi="Arial" w:cs="Arial"/>
          <w:sz w:val="18"/>
          <w:szCs w:val="18"/>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1B7DF8">
        <w:rPr>
          <w:rFonts w:ascii="Arial" w:hAnsi="Arial" w:cs="Arial"/>
          <w:sz w:val="18"/>
          <w:szCs w:val="18"/>
        </w:rPr>
        <w:t>внутришкольной</w:t>
      </w:r>
      <w:proofErr w:type="spellEnd"/>
      <w:r w:rsidRPr="001B7DF8">
        <w:rPr>
          <w:rFonts w:ascii="Arial" w:hAnsi="Arial" w:cs="Arial"/>
          <w:sz w:val="18"/>
          <w:szCs w:val="18"/>
        </w:rPr>
        <w:t xml:space="preserve"> социальной среды, школьного уклада;</w:t>
      </w:r>
    </w:p>
    <w:p w:rsidR="00570160" w:rsidRPr="001B7DF8" w:rsidRDefault="00570160" w:rsidP="00B06849">
      <w:pPr>
        <w:jc w:val="both"/>
        <w:rPr>
          <w:rFonts w:ascii="Arial" w:hAnsi="Arial" w:cs="Arial"/>
          <w:sz w:val="18"/>
          <w:szCs w:val="18"/>
        </w:rPr>
      </w:pPr>
      <w:r w:rsidRPr="001B7DF8">
        <w:rPr>
          <w:rFonts w:ascii="Arial" w:hAnsi="Arial" w:cs="Arial"/>
          <w:sz w:val="18"/>
          <w:szCs w:val="18"/>
        </w:rPr>
        <w:t xml:space="preserve">— включение </w:t>
      </w:r>
      <w:proofErr w:type="gramStart"/>
      <w:r w:rsidRPr="001B7DF8">
        <w:rPr>
          <w:rFonts w:ascii="Arial" w:hAnsi="Arial" w:cs="Arial"/>
          <w:sz w:val="18"/>
          <w:szCs w:val="18"/>
        </w:rPr>
        <w:t>обучающихся</w:t>
      </w:r>
      <w:proofErr w:type="gramEnd"/>
      <w:r w:rsidRPr="001B7DF8">
        <w:rPr>
          <w:rFonts w:ascii="Arial" w:hAnsi="Arial" w:cs="Arial"/>
          <w:sz w:val="18"/>
          <w:szCs w:val="18"/>
        </w:rPr>
        <w:t xml:space="preserve"> в процессы познания и преобразования внешкольной социальной среды муниципального образования </w:t>
      </w:r>
      <w:r w:rsidRPr="00556295">
        <w:rPr>
          <w:rFonts w:ascii="Arial" w:hAnsi="Arial" w:cs="Arial"/>
          <w:b/>
          <w:sz w:val="18"/>
          <w:szCs w:val="18"/>
        </w:rPr>
        <w:t>город</w:t>
      </w:r>
      <w:r w:rsidR="00B06849" w:rsidRPr="00556295">
        <w:rPr>
          <w:rFonts w:ascii="Arial" w:hAnsi="Arial" w:cs="Arial"/>
          <w:b/>
          <w:sz w:val="18"/>
          <w:szCs w:val="18"/>
        </w:rPr>
        <w:t>а Ишим</w:t>
      </w:r>
      <w:r w:rsidR="00B06849" w:rsidRPr="001B7DF8">
        <w:rPr>
          <w:rFonts w:ascii="Arial" w:hAnsi="Arial" w:cs="Arial"/>
          <w:sz w:val="18"/>
          <w:szCs w:val="18"/>
        </w:rPr>
        <w:t xml:space="preserve"> </w:t>
      </w:r>
      <w:r w:rsidRPr="001B7DF8">
        <w:rPr>
          <w:rFonts w:ascii="Arial" w:hAnsi="Arial" w:cs="Arial"/>
          <w:sz w:val="18"/>
          <w:szCs w:val="18"/>
        </w:rPr>
        <w:t>для приобретения опыта реального управления и действия;</w:t>
      </w:r>
    </w:p>
    <w:p w:rsidR="00570160" w:rsidRPr="001B7DF8" w:rsidRDefault="00570160" w:rsidP="00B06849">
      <w:pPr>
        <w:jc w:val="both"/>
        <w:rPr>
          <w:rFonts w:ascii="Arial" w:hAnsi="Arial" w:cs="Arial"/>
          <w:sz w:val="18"/>
          <w:szCs w:val="18"/>
        </w:rPr>
      </w:pPr>
      <w:r w:rsidRPr="001B7DF8">
        <w:rPr>
          <w:rFonts w:ascii="Arial" w:hAnsi="Arial" w:cs="Arial"/>
          <w:sz w:val="18"/>
          <w:szCs w:val="18"/>
        </w:rPr>
        <w:t>— социальное и учебно-исследовательское проектирование, профессиональная ориентация обучающихся при поддержке педагогов, психолога, социального педагога;</w:t>
      </w:r>
    </w:p>
    <w:p w:rsidR="00570160" w:rsidRPr="001B7DF8" w:rsidRDefault="00570160" w:rsidP="00B06849">
      <w:pPr>
        <w:jc w:val="both"/>
        <w:rPr>
          <w:rFonts w:ascii="Arial" w:hAnsi="Arial" w:cs="Arial"/>
          <w:sz w:val="18"/>
          <w:szCs w:val="18"/>
        </w:rPr>
      </w:pPr>
      <w:r w:rsidRPr="001B7DF8">
        <w:rPr>
          <w:rFonts w:ascii="Arial" w:hAnsi="Arial" w:cs="Arial"/>
          <w:sz w:val="18"/>
          <w:szCs w:val="18"/>
        </w:rPr>
        <w:t>— сохранение и укрепление физического, психологического и социального здоровья обучающихся, обеспечение их безопасности.</w:t>
      </w:r>
    </w:p>
    <w:p w:rsidR="00570160" w:rsidRPr="001B7DF8" w:rsidRDefault="00570160" w:rsidP="00B06849">
      <w:pPr>
        <w:jc w:val="both"/>
        <w:rPr>
          <w:rFonts w:ascii="Arial" w:hAnsi="Arial" w:cs="Arial"/>
          <w:sz w:val="18"/>
          <w:szCs w:val="18"/>
        </w:rPr>
      </w:pPr>
      <w:r w:rsidRPr="001B7DF8">
        <w:rPr>
          <w:rFonts w:ascii="Arial" w:hAnsi="Arial" w:cs="Arial"/>
          <w:sz w:val="18"/>
          <w:szCs w:val="18"/>
        </w:rPr>
        <w:t>В основе реализации основной образовательной программы лежит системно-</w:t>
      </w:r>
      <w:proofErr w:type="spellStart"/>
      <w:r w:rsidRPr="001B7DF8">
        <w:rPr>
          <w:rFonts w:ascii="Arial" w:hAnsi="Arial" w:cs="Arial"/>
          <w:sz w:val="18"/>
          <w:szCs w:val="18"/>
        </w:rPr>
        <w:t>деятельностный</w:t>
      </w:r>
      <w:proofErr w:type="spellEnd"/>
      <w:r w:rsidRPr="001B7DF8">
        <w:rPr>
          <w:rFonts w:ascii="Arial" w:hAnsi="Arial" w:cs="Arial"/>
          <w:sz w:val="18"/>
          <w:szCs w:val="18"/>
        </w:rPr>
        <w:t xml:space="preserve"> подход, который предполагает:</w:t>
      </w:r>
    </w:p>
    <w:p w:rsidR="00570160" w:rsidRPr="001B7DF8" w:rsidRDefault="00570160" w:rsidP="00B06849">
      <w:pPr>
        <w:jc w:val="both"/>
        <w:rPr>
          <w:rFonts w:ascii="Arial" w:hAnsi="Arial" w:cs="Arial"/>
          <w:sz w:val="18"/>
          <w:szCs w:val="18"/>
        </w:rPr>
      </w:pPr>
      <w:r w:rsidRPr="001B7DF8">
        <w:rPr>
          <w:rFonts w:ascii="Arial" w:hAnsi="Arial" w:cs="Arial"/>
          <w:sz w:val="18"/>
          <w:szCs w:val="18"/>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1B7DF8">
        <w:rPr>
          <w:rFonts w:ascii="Arial" w:hAnsi="Arial" w:cs="Arial"/>
          <w:sz w:val="18"/>
          <w:szCs w:val="18"/>
        </w:rPr>
        <w:t>поликонфессионального</w:t>
      </w:r>
      <w:proofErr w:type="spellEnd"/>
      <w:r w:rsidRPr="001B7DF8">
        <w:rPr>
          <w:rFonts w:ascii="Arial" w:hAnsi="Arial" w:cs="Arial"/>
          <w:sz w:val="18"/>
          <w:szCs w:val="18"/>
        </w:rPr>
        <w:t xml:space="preserve"> состава;</w:t>
      </w:r>
    </w:p>
    <w:p w:rsidR="00570160" w:rsidRPr="001B7DF8" w:rsidRDefault="00570160" w:rsidP="00B06849">
      <w:pPr>
        <w:jc w:val="both"/>
        <w:rPr>
          <w:rFonts w:ascii="Arial" w:hAnsi="Arial" w:cs="Arial"/>
          <w:sz w:val="18"/>
          <w:szCs w:val="18"/>
        </w:rPr>
      </w:pPr>
      <w:r w:rsidRPr="001B7DF8">
        <w:rPr>
          <w:rFonts w:ascii="Arial" w:hAnsi="Arial" w:cs="Arial"/>
          <w:sz w:val="18"/>
          <w:szCs w:val="18"/>
        </w:rPr>
        <w:lastRenderedPageBreak/>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570160" w:rsidRPr="001B7DF8" w:rsidRDefault="00570160" w:rsidP="00B06849">
      <w:pPr>
        <w:jc w:val="both"/>
        <w:rPr>
          <w:rFonts w:ascii="Arial" w:hAnsi="Arial" w:cs="Arial"/>
          <w:sz w:val="18"/>
          <w:szCs w:val="18"/>
        </w:rPr>
      </w:pPr>
      <w:r w:rsidRPr="001B7DF8">
        <w:rPr>
          <w:rFonts w:ascii="Arial" w:hAnsi="Arial" w:cs="Arial"/>
          <w:sz w:val="18"/>
          <w:szCs w:val="18"/>
        </w:rPr>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570160" w:rsidRPr="001B7DF8" w:rsidRDefault="00570160" w:rsidP="00B06849">
      <w:pPr>
        <w:jc w:val="both"/>
        <w:rPr>
          <w:rFonts w:ascii="Arial" w:hAnsi="Arial" w:cs="Arial"/>
          <w:sz w:val="18"/>
          <w:szCs w:val="18"/>
        </w:rPr>
      </w:pPr>
      <w:r w:rsidRPr="001B7DF8">
        <w:rPr>
          <w:rFonts w:ascii="Arial" w:hAnsi="Arial" w:cs="Arial"/>
          <w:sz w:val="18"/>
          <w:szCs w:val="18"/>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570160" w:rsidRPr="001B7DF8" w:rsidRDefault="00570160" w:rsidP="00B06849">
      <w:pPr>
        <w:jc w:val="both"/>
        <w:rPr>
          <w:rFonts w:ascii="Arial" w:hAnsi="Arial" w:cs="Arial"/>
          <w:sz w:val="18"/>
          <w:szCs w:val="18"/>
        </w:rPr>
      </w:pPr>
      <w:r w:rsidRPr="001B7DF8">
        <w:rPr>
          <w:rFonts w:ascii="Arial" w:hAnsi="Arial" w:cs="Arial"/>
          <w:sz w:val="18"/>
          <w:szCs w:val="18"/>
        </w:rPr>
        <w:t xml:space="preserve">— </w:t>
      </w:r>
      <w:r w:rsidR="003265FE" w:rsidRPr="001B7DF8">
        <w:rPr>
          <w:rFonts w:ascii="Arial" w:hAnsi="Arial" w:cs="Arial"/>
          <w:sz w:val="18"/>
          <w:szCs w:val="18"/>
        </w:rPr>
        <w:t>учтёт</w:t>
      </w:r>
      <w:r w:rsidRPr="001B7DF8">
        <w:rPr>
          <w:rFonts w:ascii="Arial" w:hAnsi="Arial" w:cs="Arial"/>
          <w:sz w:val="18"/>
          <w:szCs w:val="18"/>
        </w:rPr>
        <w:t xml:space="preserve">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570160" w:rsidRPr="001B7DF8" w:rsidRDefault="00570160" w:rsidP="00B06849">
      <w:pPr>
        <w:jc w:val="both"/>
        <w:rPr>
          <w:rFonts w:ascii="Arial" w:hAnsi="Arial" w:cs="Arial"/>
          <w:sz w:val="18"/>
          <w:szCs w:val="18"/>
        </w:rPr>
      </w:pPr>
      <w:r w:rsidRPr="001B7DF8">
        <w:rPr>
          <w:rFonts w:ascii="Arial" w:hAnsi="Arial" w:cs="Arial"/>
          <w:sz w:val="18"/>
          <w:szCs w:val="18"/>
        </w:rPr>
        <w:t xml:space="preserve">— разнообразие индивидуальных образовательных траекторий и индивидуального развития каждого обучающегося, в том числе </w:t>
      </w:r>
      <w:r w:rsidR="003265FE" w:rsidRPr="001B7DF8">
        <w:rPr>
          <w:rFonts w:ascii="Arial" w:hAnsi="Arial" w:cs="Arial"/>
          <w:sz w:val="18"/>
          <w:szCs w:val="18"/>
        </w:rPr>
        <w:t>одарённых</w:t>
      </w:r>
      <w:r w:rsidRPr="001B7DF8">
        <w:rPr>
          <w:rFonts w:ascii="Arial" w:hAnsi="Arial" w:cs="Arial"/>
          <w:sz w:val="18"/>
          <w:szCs w:val="18"/>
        </w:rPr>
        <w:t xml:space="preserve"> детей, детей-инвалидов и детей с ограниченными возможностями здоровья.</w:t>
      </w:r>
    </w:p>
    <w:p w:rsidR="00570160" w:rsidRPr="001B7DF8" w:rsidRDefault="00570160" w:rsidP="00B06849">
      <w:pPr>
        <w:jc w:val="both"/>
        <w:rPr>
          <w:rFonts w:ascii="Arial" w:hAnsi="Arial" w:cs="Arial"/>
          <w:sz w:val="18"/>
          <w:szCs w:val="18"/>
        </w:rPr>
      </w:pPr>
      <w:proofErr w:type="gramStart"/>
      <w:r w:rsidRPr="001B7DF8">
        <w:rPr>
          <w:rFonts w:ascii="Arial" w:hAnsi="Arial" w:cs="Arial"/>
          <w:sz w:val="18"/>
          <w:szCs w:val="18"/>
        </w:rPr>
        <w:t xml:space="preserve">Основная образовательная программа </w:t>
      </w:r>
      <w:proofErr w:type="spellStart"/>
      <w:r w:rsidR="00DE73C9">
        <w:rPr>
          <w:rFonts w:ascii="Arial" w:hAnsi="Arial" w:cs="Arial"/>
          <w:sz w:val="18"/>
          <w:szCs w:val="18"/>
        </w:rPr>
        <w:t>Ларихинской</w:t>
      </w:r>
      <w:proofErr w:type="spellEnd"/>
      <w:r w:rsidR="00DE73C9">
        <w:rPr>
          <w:rFonts w:ascii="Arial" w:hAnsi="Arial" w:cs="Arial"/>
          <w:sz w:val="18"/>
          <w:szCs w:val="18"/>
        </w:rPr>
        <w:t xml:space="preserve"> основной общеобразовательной школы филиала </w:t>
      </w:r>
      <w:r w:rsidR="003265FE" w:rsidRPr="001B7DF8">
        <w:rPr>
          <w:rFonts w:ascii="Arial" w:hAnsi="Arial" w:cs="Arial"/>
          <w:sz w:val="18"/>
          <w:szCs w:val="18"/>
        </w:rPr>
        <w:t>Муниципального автономного общеобразовательного учреждения «</w:t>
      </w:r>
      <w:r w:rsidR="00556295">
        <w:rPr>
          <w:rFonts w:ascii="Arial" w:hAnsi="Arial" w:cs="Arial"/>
          <w:sz w:val="18"/>
          <w:szCs w:val="18"/>
        </w:rPr>
        <w:t>Гагаринская с</w:t>
      </w:r>
      <w:r w:rsidR="003265FE" w:rsidRPr="001B7DF8">
        <w:rPr>
          <w:rFonts w:ascii="Arial" w:hAnsi="Arial" w:cs="Arial"/>
          <w:sz w:val="18"/>
          <w:szCs w:val="18"/>
        </w:rPr>
        <w:t>редня</w:t>
      </w:r>
      <w:r w:rsidR="00556295">
        <w:rPr>
          <w:rFonts w:ascii="Arial" w:hAnsi="Arial" w:cs="Arial"/>
          <w:sz w:val="18"/>
          <w:szCs w:val="18"/>
        </w:rPr>
        <w:t>я общеобразовател</w:t>
      </w:r>
      <w:r w:rsidR="00DE73C9">
        <w:rPr>
          <w:rFonts w:ascii="Arial" w:hAnsi="Arial" w:cs="Arial"/>
          <w:sz w:val="18"/>
          <w:szCs w:val="18"/>
        </w:rPr>
        <w:t>ьная школа</w:t>
      </w:r>
      <w:r w:rsidR="003265FE" w:rsidRPr="001B7DF8">
        <w:rPr>
          <w:rFonts w:ascii="Arial" w:hAnsi="Arial" w:cs="Arial"/>
          <w:sz w:val="18"/>
          <w:szCs w:val="18"/>
        </w:rPr>
        <w:t xml:space="preserve">» </w:t>
      </w:r>
      <w:r w:rsidRPr="001B7DF8">
        <w:rPr>
          <w:rFonts w:ascii="Arial" w:hAnsi="Arial" w:cs="Arial"/>
          <w:sz w:val="18"/>
          <w:szCs w:val="18"/>
        </w:rPr>
        <w:t xml:space="preserve">сформирована с </w:t>
      </w:r>
      <w:r w:rsidR="003265FE" w:rsidRPr="001B7DF8">
        <w:rPr>
          <w:rFonts w:ascii="Arial" w:hAnsi="Arial" w:cs="Arial"/>
          <w:sz w:val="18"/>
          <w:szCs w:val="18"/>
        </w:rPr>
        <w:t>учётом</w:t>
      </w:r>
      <w:r w:rsidRPr="001B7DF8">
        <w:rPr>
          <w:rFonts w:ascii="Arial" w:hAnsi="Arial" w:cs="Arial"/>
          <w:sz w:val="18"/>
          <w:szCs w:val="18"/>
        </w:rPr>
        <w:t xml:space="preserve"> психолого-педагогических особенностей развития детей 10—15 лет, связанных: —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w:t>
      </w:r>
      <w:proofErr w:type="gramEnd"/>
      <w:r w:rsidRPr="001B7DF8">
        <w:rPr>
          <w:rFonts w:ascii="Arial" w:hAnsi="Arial" w:cs="Arial"/>
          <w:sz w:val="18"/>
          <w:szCs w:val="18"/>
        </w:rPr>
        <w:t xml:space="preserve">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 </w:t>
      </w:r>
      <w:proofErr w:type="gramStart"/>
      <w:r w:rsidRPr="001B7DF8">
        <w:rPr>
          <w:rFonts w:ascii="Arial" w:hAnsi="Arial" w:cs="Arial"/>
          <w:sz w:val="18"/>
          <w:szCs w:val="18"/>
        </w:rPr>
        <w:t>с осуществлением на каждом возрастном уровне (10—13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w:t>
      </w:r>
      <w:proofErr w:type="gramEnd"/>
      <w:r w:rsidRPr="001B7DF8">
        <w:rPr>
          <w:rFonts w:ascii="Arial" w:hAnsi="Arial" w:cs="Arial"/>
          <w:sz w:val="18"/>
          <w:szCs w:val="18"/>
        </w:rPr>
        <w:t xml:space="preserve"> — с формированием у обучающегося научного типа мышления, ориентирующего на общекультурные образцы, нормы, эталоны и закономерности взаимодействия с окружающим миром; — 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1B7DF8">
        <w:rPr>
          <w:rFonts w:ascii="Arial" w:hAnsi="Arial" w:cs="Arial"/>
          <w:sz w:val="18"/>
          <w:szCs w:val="18"/>
        </w:rPr>
        <w:t>отношениях</w:t>
      </w:r>
      <w:proofErr w:type="gramEnd"/>
      <w:r w:rsidRPr="001B7DF8">
        <w:rPr>
          <w:rFonts w:ascii="Arial" w:hAnsi="Arial" w:cs="Arial"/>
          <w:sz w:val="18"/>
          <w:szCs w:val="18"/>
        </w:rPr>
        <w:t xml:space="preserve"> обучающихся с учителем и сверстниками; — с изменением формы организации учебной деятельности и учебного сотрудничества от классно-урочной к лабораторно-семинарской, лекционно-лабораторной, исследовательской. Переход обучающегося в основную школу совпадает с предкритической фазой развития </w:t>
      </w:r>
      <w:r w:rsidR="00886E44" w:rsidRPr="001B7DF8">
        <w:rPr>
          <w:rFonts w:ascii="Arial" w:hAnsi="Arial" w:cs="Arial"/>
          <w:sz w:val="18"/>
          <w:szCs w:val="18"/>
        </w:rPr>
        <w:t>ребёнка</w:t>
      </w:r>
      <w:r w:rsidRPr="001B7DF8">
        <w:rPr>
          <w:rFonts w:ascii="Arial" w:hAnsi="Arial" w:cs="Arial"/>
          <w:sz w:val="18"/>
          <w:szCs w:val="18"/>
        </w:rPr>
        <w:t xml:space="preserve"> — переходом к кризису младшего подросткового возраста (10—13 лет, 5— 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w:t>
      </w:r>
      <w:r w:rsidR="00886E44" w:rsidRPr="001B7DF8">
        <w:rPr>
          <w:rFonts w:ascii="Arial" w:hAnsi="Arial" w:cs="Arial"/>
          <w:sz w:val="18"/>
          <w:szCs w:val="18"/>
        </w:rPr>
        <w:t>ребёнок</w:t>
      </w:r>
      <w:r w:rsidRPr="001B7DF8">
        <w:rPr>
          <w:rFonts w:ascii="Arial" w:hAnsi="Arial" w:cs="Arial"/>
          <w:sz w:val="18"/>
          <w:szCs w:val="18"/>
        </w:rPr>
        <w:t>,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Второй этап подросткового развития (14—15 лет, 8—9 классы) характеризуется:</w:t>
      </w:r>
    </w:p>
    <w:p w:rsidR="00570160" w:rsidRPr="001B7DF8" w:rsidRDefault="00570160" w:rsidP="00B06849">
      <w:pPr>
        <w:jc w:val="both"/>
        <w:rPr>
          <w:rFonts w:ascii="Arial" w:hAnsi="Arial" w:cs="Arial"/>
          <w:sz w:val="18"/>
          <w:szCs w:val="18"/>
        </w:rPr>
      </w:pPr>
      <w:r w:rsidRPr="001B7DF8">
        <w:rPr>
          <w:rFonts w:ascii="Arial" w:hAnsi="Arial" w:cs="Arial"/>
          <w:sz w:val="18"/>
          <w:szCs w:val="18"/>
        </w:rPr>
        <w:t xml:space="preserve">— 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w:t>
      </w:r>
      <w:r w:rsidR="00886E44" w:rsidRPr="001B7DF8">
        <w:rPr>
          <w:rFonts w:ascii="Arial" w:hAnsi="Arial" w:cs="Arial"/>
          <w:sz w:val="18"/>
          <w:szCs w:val="18"/>
        </w:rPr>
        <w:t>ребёнка</w:t>
      </w:r>
      <w:r w:rsidRPr="001B7DF8">
        <w:rPr>
          <w:rFonts w:ascii="Arial" w:hAnsi="Arial" w:cs="Arial"/>
          <w:sz w:val="18"/>
          <w:szCs w:val="18"/>
        </w:rPr>
        <w:t>, появлением у подростка значительных субъективных трудностей и переживаний;</w:t>
      </w:r>
    </w:p>
    <w:p w:rsidR="00570160" w:rsidRPr="001B7DF8" w:rsidRDefault="00570160" w:rsidP="00B06849">
      <w:pPr>
        <w:jc w:val="both"/>
        <w:rPr>
          <w:rFonts w:ascii="Arial" w:hAnsi="Arial" w:cs="Arial"/>
          <w:sz w:val="18"/>
          <w:szCs w:val="18"/>
        </w:rPr>
      </w:pPr>
      <w:r w:rsidRPr="001B7DF8">
        <w:rPr>
          <w:rFonts w:ascii="Arial" w:hAnsi="Arial" w:cs="Arial"/>
          <w:sz w:val="18"/>
          <w:szCs w:val="18"/>
        </w:rPr>
        <w:t>— стремлением подростка к общению и совместной деятельности со сверстниками;</w:t>
      </w:r>
    </w:p>
    <w:p w:rsidR="00570160" w:rsidRPr="001B7DF8" w:rsidRDefault="00570160" w:rsidP="00B06849">
      <w:pPr>
        <w:jc w:val="both"/>
        <w:rPr>
          <w:rFonts w:ascii="Arial" w:hAnsi="Arial" w:cs="Arial"/>
          <w:sz w:val="18"/>
          <w:szCs w:val="18"/>
        </w:rPr>
      </w:pPr>
      <w:r w:rsidRPr="001B7DF8">
        <w:rPr>
          <w:rFonts w:ascii="Arial" w:hAnsi="Arial" w:cs="Arial"/>
          <w:sz w:val="18"/>
          <w:szCs w:val="18"/>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570160" w:rsidRPr="001B7DF8" w:rsidRDefault="00570160" w:rsidP="00B06849">
      <w:pPr>
        <w:jc w:val="both"/>
        <w:rPr>
          <w:rFonts w:ascii="Arial" w:hAnsi="Arial" w:cs="Arial"/>
          <w:sz w:val="18"/>
          <w:szCs w:val="18"/>
        </w:rPr>
      </w:pPr>
      <w:r w:rsidRPr="001B7DF8">
        <w:rPr>
          <w:rFonts w:ascii="Arial" w:hAnsi="Arial" w:cs="Arial"/>
          <w:sz w:val="18"/>
          <w:szCs w:val="18"/>
        </w:rPr>
        <w:t>— процессом перехода от детства к взрослости, отражающимся в его характеристике как «переходного», «трудного» или «критического»;</w:t>
      </w:r>
    </w:p>
    <w:p w:rsidR="00570160" w:rsidRPr="001B7DF8" w:rsidRDefault="00570160" w:rsidP="00B06849">
      <w:pPr>
        <w:jc w:val="both"/>
        <w:rPr>
          <w:rFonts w:ascii="Arial" w:hAnsi="Arial" w:cs="Arial"/>
          <w:sz w:val="18"/>
          <w:szCs w:val="18"/>
        </w:rPr>
      </w:pPr>
      <w:r w:rsidRPr="001B7DF8">
        <w:rPr>
          <w:rFonts w:ascii="Arial" w:hAnsi="Arial" w:cs="Arial"/>
          <w:sz w:val="18"/>
          <w:szCs w:val="18"/>
        </w:rPr>
        <w:t xml:space="preserve">— </w:t>
      </w:r>
      <w:r w:rsidR="00886E44" w:rsidRPr="001B7DF8">
        <w:rPr>
          <w:rFonts w:ascii="Arial" w:hAnsi="Arial" w:cs="Arial"/>
          <w:sz w:val="18"/>
          <w:szCs w:val="18"/>
        </w:rPr>
        <w:t>обострённой</w:t>
      </w:r>
      <w:r w:rsidRPr="001B7DF8">
        <w:rPr>
          <w:rFonts w:ascii="Arial" w:hAnsi="Arial" w:cs="Arial"/>
          <w:sz w:val="18"/>
          <w:szCs w:val="18"/>
        </w:rPr>
        <w:t>,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570160" w:rsidRPr="001B7DF8" w:rsidRDefault="00570160" w:rsidP="00B06849">
      <w:pPr>
        <w:jc w:val="both"/>
        <w:rPr>
          <w:rFonts w:ascii="Arial" w:hAnsi="Arial" w:cs="Arial"/>
          <w:sz w:val="18"/>
          <w:szCs w:val="18"/>
        </w:rPr>
      </w:pPr>
      <w:r w:rsidRPr="001B7DF8">
        <w:rPr>
          <w:rFonts w:ascii="Arial" w:hAnsi="Arial" w:cs="Arial"/>
          <w:sz w:val="18"/>
          <w:szCs w:val="18"/>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570160" w:rsidRPr="001B7DF8" w:rsidRDefault="00570160" w:rsidP="00B06849">
      <w:pPr>
        <w:jc w:val="both"/>
        <w:rPr>
          <w:rFonts w:ascii="Arial" w:hAnsi="Arial" w:cs="Arial"/>
          <w:sz w:val="18"/>
          <w:szCs w:val="18"/>
        </w:rPr>
      </w:pPr>
      <w:r w:rsidRPr="001B7DF8">
        <w:rPr>
          <w:rFonts w:ascii="Arial" w:hAnsi="Arial" w:cs="Arial"/>
          <w:sz w:val="18"/>
          <w:szCs w:val="18"/>
        </w:rPr>
        <w:lastRenderedPageBreak/>
        <w:t xml:space="preserve">— изменением социальной ситуации развития — ростом информационных перегрузок и изменением характера и способа общения и социальных взаимодействий — </w:t>
      </w:r>
      <w:r w:rsidR="00886E44" w:rsidRPr="001B7DF8">
        <w:rPr>
          <w:rFonts w:ascii="Arial" w:hAnsi="Arial" w:cs="Arial"/>
          <w:sz w:val="18"/>
          <w:szCs w:val="18"/>
        </w:rPr>
        <w:t>объёмы</w:t>
      </w:r>
      <w:r w:rsidRPr="001B7DF8">
        <w:rPr>
          <w:rFonts w:ascii="Arial" w:hAnsi="Arial" w:cs="Arial"/>
          <w:sz w:val="18"/>
          <w:szCs w:val="18"/>
        </w:rPr>
        <w:t xml:space="preserve"> и способы получения информации (СМИ, телевидение, Интернет).</w:t>
      </w:r>
    </w:p>
    <w:p w:rsidR="00570160" w:rsidRPr="001B7DF8" w:rsidRDefault="00886E44" w:rsidP="00B06849">
      <w:pPr>
        <w:jc w:val="both"/>
        <w:rPr>
          <w:rFonts w:ascii="Arial" w:hAnsi="Arial" w:cs="Arial"/>
          <w:sz w:val="18"/>
          <w:szCs w:val="18"/>
        </w:rPr>
      </w:pPr>
      <w:r w:rsidRPr="001B7DF8">
        <w:rPr>
          <w:rFonts w:ascii="Arial" w:hAnsi="Arial" w:cs="Arial"/>
          <w:sz w:val="18"/>
          <w:szCs w:val="18"/>
        </w:rPr>
        <w:t>Учёт</w:t>
      </w:r>
      <w:r w:rsidR="00570160" w:rsidRPr="001B7DF8">
        <w:rPr>
          <w:rFonts w:ascii="Arial" w:hAnsi="Arial" w:cs="Arial"/>
          <w:sz w:val="18"/>
          <w:szCs w:val="18"/>
        </w:rPr>
        <w:t xml:space="preserve">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570160" w:rsidRPr="001B7DF8" w:rsidRDefault="00570160" w:rsidP="00B06849">
      <w:pPr>
        <w:jc w:val="both"/>
        <w:rPr>
          <w:rFonts w:ascii="Arial" w:hAnsi="Arial" w:cs="Arial"/>
          <w:sz w:val="18"/>
          <w:szCs w:val="18"/>
        </w:rPr>
      </w:pPr>
      <w:r w:rsidRPr="001B7DF8">
        <w:rPr>
          <w:rFonts w:ascii="Arial" w:hAnsi="Arial" w:cs="Arial"/>
          <w:sz w:val="18"/>
          <w:szCs w:val="18"/>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570160" w:rsidRPr="001B7DF8" w:rsidRDefault="00570160" w:rsidP="00886E44">
      <w:pPr>
        <w:jc w:val="center"/>
        <w:rPr>
          <w:rFonts w:ascii="Arial" w:hAnsi="Arial" w:cs="Arial"/>
          <w:b/>
          <w:sz w:val="18"/>
          <w:szCs w:val="18"/>
        </w:rPr>
      </w:pPr>
      <w:r w:rsidRPr="001B7DF8">
        <w:rPr>
          <w:rFonts w:ascii="Arial" w:hAnsi="Arial" w:cs="Arial"/>
          <w:b/>
          <w:sz w:val="18"/>
          <w:szCs w:val="18"/>
        </w:rPr>
        <w:t>1.2. Планируемые результаты освоения обучающимися основной образовательной программы основного общего образования</w:t>
      </w:r>
    </w:p>
    <w:p w:rsidR="00570160" w:rsidRPr="001B7DF8" w:rsidRDefault="00570160" w:rsidP="00886E44">
      <w:pPr>
        <w:jc w:val="center"/>
        <w:rPr>
          <w:rFonts w:ascii="Arial" w:hAnsi="Arial" w:cs="Arial"/>
          <w:b/>
          <w:sz w:val="18"/>
          <w:szCs w:val="18"/>
        </w:rPr>
      </w:pPr>
      <w:r w:rsidRPr="001B7DF8">
        <w:rPr>
          <w:rFonts w:ascii="Arial" w:hAnsi="Arial" w:cs="Arial"/>
          <w:b/>
          <w:sz w:val="18"/>
          <w:szCs w:val="18"/>
        </w:rPr>
        <w:t>1.2.1. Общие положения</w:t>
      </w:r>
    </w:p>
    <w:p w:rsidR="006936C9" w:rsidRPr="001B7DF8" w:rsidRDefault="00570160" w:rsidP="006936C9">
      <w:pPr>
        <w:jc w:val="both"/>
        <w:rPr>
          <w:rFonts w:ascii="Arial" w:hAnsi="Arial" w:cs="Arial"/>
          <w:sz w:val="18"/>
          <w:szCs w:val="18"/>
        </w:rPr>
      </w:pPr>
      <w:r w:rsidRPr="001B7DF8">
        <w:rPr>
          <w:rFonts w:ascii="Arial" w:hAnsi="Arial" w:cs="Arial"/>
          <w:sz w:val="18"/>
          <w:szCs w:val="18"/>
        </w:rPr>
        <w:t xml:space="preserve">Планируемые результаты освоения основной образовательной программы основного общего образования (далее — планируемые результаты) </w:t>
      </w:r>
      <w:proofErr w:type="spellStart"/>
      <w:r w:rsidR="00DE73C9">
        <w:rPr>
          <w:rFonts w:ascii="Arial" w:hAnsi="Arial" w:cs="Arial"/>
          <w:sz w:val="18"/>
          <w:szCs w:val="18"/>
        </w:rPr>
        <w:t>Ларихинской</w:t>
      </w:r>
      <w:proofErr w:type="spellEnd"/>
      <w:r w:rsidR="00DE73C9">
        <w:rPr>
          <w:rFonts w:ascii="Arial" w:hAnsi="Arial" w:cs="Arial"/>
          <w:sz w:val="18"/>
          <w:szCs w:val="18"/>
        </w:rPr>
        <w:t xml:space="preserve"> основной общеобразовательной школы филиала </w:t>
      </w:r>
      <w:r w:rsidR="00886E44" w:rsidRPr="001B7DF8">
        <w:rPr>
          <w:rFonts w:ascii="Arial" w:hAnsi="Arial" w:cs="Arial"/>
          <w:sz w:val="18"/>
          <w:szCs w:val="18"/>
        </w:rPr>
        <w:t>Муниципального автономного общеобразовательного учреждения «</w:t>
      </w:r>
      <w:r w:rsidR="00DE73C9">
        <w:rPr>
          <w:rFonts w:ascii="Arial" w:hAnsi="Arial" w:cs="Arial"/>
          <w:sz w:val="18"/>
          <w:szCs w:val="18"/>
        </w:rPr>
        <w:t>Гагаринская с</w:t>
      </w:r>
      <w:r w:rsidR="00DE73C9" w:rsidRPr="001B7DF8">
        <w:rPr>
          <w:rFonts w:ascii="Arial" w:hAnsi="Arial" w:cs="Arial"/>
          <w:sz w:val="18"/>
          <w:szCs w:val="18"/>
        </w:rPr>
        <w:t>редня</w:t>
      </w:r>
      <w:r w:rsidR="00DE73C9">
        <w:rPr>
          <w:rFonts w:ascii="Arial" w:hAnsi="Arial" w:cs="Arial"/>
          <w:sz w:val="18"/>
          <w:szCs w:val="18"/>
        </w:rPr>
        <w:t xml:space="preserve">я общеобразовательная школа </w:t>
      </w:r>
      <w:r w:rsidR="00886E44" w:rsidRPr="001B7DF8">
        <w:rPr>
          <w:rFonts w:ascii="Arial" w:hAnsi="Arial" w:cs="Arial"/>
          <w:sz w:val="18"/>
          <w:szCs w:val="18"/>
        </w:rPr>
        <w:t xml:space="preserve">» </w:t>
      </w:r>
      <w:r w:rsidRPr="001B7DF8">
        <w:rPr>
          <w:rFonts w:ascii="Arial" w:hAnsi="Arial" w:cs="Arial"/>
          <w:sz w:val="18"/>
          <w:szCs w:val="18"/>
        </w:rPr>
        <w:t xml:space="preserve">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w:t>
      </w:r>
      <w:proofErr w:type="spellStart"/>
      <w:r w:rsidRPr="001B7DF8">
        <w:rPr>
          <w:rFonts w:ascii="Arial" w:hAnsi="Arial" w:cs="Arial"/>
          <w:sz w:val="18"/>
          <w:szCs w:val="18"/>
        </w:rPr>
        <w:t>критериальной</w:t>
      </w:r>
      <w:proofErr w:type="spellEnd"/>
      <w:r w:rsidRPr="001B7DF8">
        <w:rPr>
          <w:rFonts w:ascii="Arial" w:hAnsi="Arial" w:cs="Arial"/>
          <w:sz w:val="18"/>
          <w:szCs w:val="18"/>
        </w:rPr>
        <w:t xml:space="preserve"> основой для разработки программ учебных предметов, курсов, учебно-методической литературы, с одной стороны, и системы оценки — с другой.</w:t>
      </w:r>
    </w:p>
    <w:p w:rsidR="006936C9" w:rsidRPr="001B7DF8" w:rsidRDefault="006936C9" w:rsidP="006936C9">
      <w:pPr>
        <w:jc w:val="both"/>
        <w:rPr>
          <w:rFonts w:ascii="Arial" w:hAnsi="Arial" w:cs="Arial"/>
          <w:sz w:val="18"/>
          <w:szCs w:val="18"/>
        </w:rPr>
      </w:pPr>
      <w:r w:rsidRPr="001B7DF8">
        <w:rPr>
          <w:rFonts w:ascii="Arial" w:hAnsi="Arial" w:cs="Arial"/>
          <w:sz w:val="18"/>
          <w:szCs w:val="18"/>
        </w:rPr>
        <w:t>В соответствии с требованиями Стандарта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обучающихся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 с учебным материалом</w:t>
      </w:r>
      <w:r w:rsidRPr="001B7DF8">
        <w:rPr>
          <w:rFonts w:ascii="Arial" w:hAnsi="Arial" w:cs="Arial"/>
          <w:i/>
          <w:iCs/>
          <w:sz w:val="18"/>
          <w:szCs w:val="18"/>
        </w:rPr>
        <w:t xml:space="preserve">, </w:t>
      </w:r>
      <w:r w:rsidRPr="001B7DF8">
        <w:rPr>
          <w:rFonts w:ascii="Arial" w:hAnsi="Arial" w:cs="Arial"/>
          <w:sz w:val="18"/>
          <w:szCs w:val="18"/>
        </w:rPr>
        <w:t>и прежде всего с опорным учебным материалом</w:t>
      </w:r>
      <w:r w:rsidRPr="001B7DF8">
        <w:rPr>
          <w:rFonts w:ascii="Arial" w:hAnsi="Arial" w:cs="Arial"/>
          <w:i/>
          <w:iCs/>
          <w:sz w:val="18"/>
          <w:szCs w:val="18"/>
        </w:rPr>
        <w:t xml:space="preserve">, </w:t>
      </w:r>
      <w:r w:rsidRPr="001B7DF8">
        <w:rPr>
          <w:rFonts w:ascii="Arial" w:hAnsi="Arial" w:cs="Arial"/>
          <w:sz w:val="18"/>
          <w:szCs w:val="18"/>
        </w:rPr>
        <w:t xml:space="preserve">служащим основой для последующего обучения.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обучающимся: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1) учебно-познавательные задачи, направленные на формирование и оценку умений и навыков, способствующих </w:t>
      </w:r>
      <w:r w:rsidRPr="001B7DF8">
        <w:rPr>
          <w:rFonts w:ascii="Arial" w:hAnsi="Arial" w:cs="Arial"/>
          <w:b/>
          <w:bCs/>
          <w:color w:val="auto"/>
          <w:sz w:val="18"/>
          <w:szCs w:val="18"/>
        </w:rPr>
        <w:t xml:space="preserve">освоению систематических знаний, </w:t>
      </w:r>
      <w:r w:rsidRPr="001B7DF8">
        <w:rPr>
          <w:rFonts w:ascii="Arial" w:hAnsi="Arial" w:cs="Arial"/>
          <w:color w:val="auto"/>
          <w:sz w:val="18"/>
          <w:szCs w:val="18"/>
        </w:rPr>
        <w:t xml:space="preserve">в том числе: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выявлению и анализу существенных и устойчивых связей и отношений между объектами и процессами;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1B7DF8">
        <w:rPr>
          <w:rFonts w:ascii="Arial" w:hAnsi="Arial" w:cs="Arial"/>
          <w:color w:val="auto"/>
          <w:sz w:val="18"/>
          <w:szCs w:val="18"/>
        </w:rPr>
        <w:t>знакосимволических</w:t>
      </w:r>
      <w:proofErr w:type="spellEnd"/>
      <w:r w:rsidRPr="001B7DF8">
        <w:rPr>
          <w:rFonts w:ascii="Arial" w:hAnsi="Arial" w:cs="Arial"/>
          <w:color w:val="auto"/>
          <w:sz w:val="18"/>
          <w:szCs w:val="18"/>
        </w:rPr>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w:t>
      </w:r>
      <w:r w:rsidR="00DD31BC">
        <w:rPr>
          <w:rFonts w:ascii="Arial" w:hAnsi="Arial" w:cs="Arial"/>
          <w:color w:val="auto"/>
          <w:sz w:val="18"/>
          <w:szCs w:val="18"/>
        </w:rPr>
        <w:t>ной информации, представления её</w:t>
      </w:r>
      <w:r w:rsidRPr="001B7DF8">
        <w:rPr>
          <w:rFonts w:ascii="Arial" w:hAnsi="Arial" w:cs="Arial"/>
          <w:color w:val="auto"/>
          <w:sz w:val="18"/>
          <w:szCs w:val="18"/>
        </w:rPr>
        <w:t xml:space="preserve"> в новой форме, переноса в иной контекст и т. п.;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3) учебно-практические задачи, направленные на формирование и оценку навыка разрешения проблем</w:t>
      </w:r>
      <w:r w:rsidRPr="001B7DF8">
        <w:rPr>
          <w:rFonts w:ascii="Arial" w:hAnsi="Arial" w:cs="Arial"/>
          <w:b/>
          <w:bCs/>
          <w:color w:val="auto"/>
          <w:sz w:val="18"/>
          <w:szCs w:val="18"/>
        </w:rPr>
        <w:t>/</w:t>
      </w:r>
      <w:r w:rsidRPr="001B7DF8">
        <w:rPr>
          <w:rFonts w:ascii="Arial" w:hAnsi="Arial" w:cs="Arial"/>
          <w:color w:val="auto"/>
          <w:sz w:val="18"/>
          <w:szCs w:val="18"/>
        </w:rPr>
        <w:t xml:space="preserve">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6) учебно-практические и учебно-познавательные задачи, направленные на формирование и оценку навыка самоорганизации и </w:t>
      </w:r>
      <w:proofErr w:type="spellStart"/>
      <w:r w:rsidRPr="001B7DF8">
        <w:rPr>
          <w:rFonts w:ascii="Arial" w:hAnsi="Arial" w:cs="Arial"/>
          <w:color w:val="auto"/>
          <w:sz w:val="18"/>
          <w:szCs w:val="18"/>
        </w:rPr>
        <w:t>саморегуляции</w:t>
      </w:r>
      <w:proofErr w:type="spellEnd"/>
      <w:r w:rsidRPr="001B7DF8">
        <w:rPr>
          <w:rFonts w:ascii="Arial" w:hAnsi="Arial" w:cs="Arial"/>
          <w:color w:val="auto"/>
          <w:sz w:val="18"/>
          <w:szCs w:val="18"/>
        </w:rPr>
        <w:t xml:space="preserve">,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(это долгосрочные проекты с заранее известными требованиями, предъявляемыми к </w:t>
      </w:r>
      <w:r w:rsidRPr="001B7DF8">
        <w:rPr>
          <w:rFonts w:ascii="Arial" w:hAnsi="Arial" w:cs="Arial"/>
          <w:color w:val="auto"/>
          <w:sz w:val="18"/>
          <w:szCs w:val="18"/>
        </w:rPr>
        <w:lastRenderedPageBreak/>
        <w:t xml:space="preserve">качеству работы или критериями её оценки, в ходе выполнения которых контролирующие функции учителя сведены к минимуму);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Данные о достижении этих результатов накапливаются в портфеле достижений ученика;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соответствии с реализуемой ФГОС ООО </w:t>
      </w:r>
      <w:proofErr w:type="spellStart"/>
      <w:r w:rsidRPr="001B7DF8">
        <w:rPr>
          <w:rFonts w:ascii="Arial" w:hAnsi="Arial" w:cs="Arial"/>
          <w:color w:val="auto"/>
          <w:sz w:val="18"/>
          <w:szCs w:val="18"/>
        </w:rPr>
        <w:t>деятельностной</w:t>
      </w:r>
      <w:proofErr w:type="spellEnd"/>
      <w:r w:rsidRPr="001B7DF8">
        <w:rPr>
          <w:rFonts w:ascii="Arial" w:hAnsi="Arial" w:cs="Arial"/>
          <w:color w:val="auto"/>
          <w:sz w:val="18"/>
          <w:szCs w:val="18"/>
        </w:rPr>
        <w:t xml:space="preserve"> парадигмой образования система планируемых результатов строится на основе </w:t>
      </w:r>
      <w:r w:rsidRPr="001B7DF8">
        <w:rPr>
          <w:rFonts w:ascii="Arial" w:hAnsi="Arial" w:cs="Arial"/>
          <w:b/>
          <w:bCs/>
          <w:i/>
          <w:iCs/>
          <w:color w:val="auto"/>
          <w:sz w:val="18"/>
          <w:szCs w:val="18"/>
        </w:rPr>
        <w:t xml:space="preserve">уровневого подхода: </w:t>
      </w:r>
      <w:r w:rsidRPr="001B7DF8">
        <w:rPr>
          <w:rFonts w:ascii="Arial" w:hAnsi="Arial" w:cs="Arial"/>
          <w:color w:val="auto"/>
          <w:sz w:val="18"/>
          <w:szCs w:val="18"/>
        </w:rPr>
        <w:t xml:space="preserve">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 структуре планируемых результатов </w:t>
      </w:r>
      <w:r w:rsidRPr="001B7DF8">
        <w:rPr>
          <w:rFonts w:ascii="Arial" w:hAnsi="Arial" w:cs="Arial"/>
          <w:color w:val="auto"/>
          <w:sz w:val="18"/>
          <w:szCs w:val="18"/>
        </w:rPr>
        <w:t xml:space="preserve">выделяются: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1) Ведущие целевые установки и основные ожидаемые результаты основного общего образования, </w:t>
      </w:r>
      <w:r w:rsidRPr="001B7DF8">
        <w:rPr>
          <w:rFonts w:ascii="Arial" w:hAnsi="Arial" w:cs="Arial"/>
          <w:color w:val="auto"/>
          <w:sz w:val="18"/>
          <w:szCs w:val="18"/>
        </w:rPr>
        <w:t xml:space="preserve">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или междисциплинарной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1B7DF8">
        <w:rPr>
          <w:rFonts w:ascii="Arial" w:hAnsi="Arial" w:cs="Arial"/>
          <w:b/>
          <w:bCs/>
          <w:i/>
          <w:iCs/>
          <w:color w:val="auto"/>
          <w:sz w:val="18"/>
          <w:szCs w:val="18"/>
        </w:rPr>
        <w:t xml:space="preserve">исключительно </w:t>
      </w:r>
      <w:proofErr w:type="spellStart"/>
      <w:r w:rsidRPr="001B7DF8">
        <w:rPr>
          <w:rFonts w:ascii="Arial" w:hAnsi="Arial" w:cs="Arial"/>
          <w:b/>
          <w:bCs/>
          <w:i/>
          <w:iCs/>
          <w:color w:val="auto"/>
          <w:sz w:val="18"/>
          <w:szCs w:val="18"/>
        </w:rPr>
        <w:t>неперсонифицированной</w:t>
      </w:r>
      <w:proofErr w:type="spellEnd"/>
      <w:r w:rsidRPr="001B7DF8">
        <w:rPr>
          <w:rFonts w:ascii="Arial" w:hAnsi="Arial" w:cs="Arial"/>
          <w:b/>
          <w:bCs/>
          <w:i/>
          <w:iCs/>
          <w:color w:val="auto"/>
          <w:sz w:val="18"/>
          <w:szCs w:val="18"/>
        </w:rPr>
        <w:t xml:space="preserve"> </w:t>
      </w:r>
      <w:r w:rsidRPr="001B7DF8">
        <w:rPr>
          <w:rFonts w:ascii="Arial" w:hAnsi="Arial" w:cs="Arial"/>
          <w:color w:val="auto"/>
          <w:sz w:val="18"/>
          <w:szCs w:val="18"/>
        </w:rPr>
        <w:t xml:space="preserve">информации, а полученные результаты характеризуют эффективность деятельности системы образования на федеральном и региональном уровнях.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2) Планируемые результаты освоения учебных и междисциплинарных программ. </w:t>
      </w:r>
      <w:r w:rsidRPr="001B7DF8">
        <w:rPr>
          <w:rFonts w:ascii="Arial" w:hAnsi="Arial" w:cs="Arial"/>
          <w:color w:val="auto"/>
          <w:sz w:val="18"/>
          <w:szCs w:val="18"/>
        </w:rPr>
        <w:t xml:space="preserve">Эти результаты приводятся в блоках «Выпускник научится» и </w:t>
      </w:r>
      <w:r w:rsidRPr="001B7DF8">
        <w:rPr>
          <w:rFonts w:ascii="Arial" w:hAnsi="Arial" w:cs="Arial"/>
          <w:i/>
          <w:iCs/>
          <w:color w:val="auto"/>
          <w:sz w:val="18"/>
          <w:szCs w:val="18"/>
        </w:rPr>
        <w:t xml:space="preserve">«Выпускник получит возможность научиться» </w:t>
      </w:r>
      <w:r w:rsidRPr="001B7DF8">
        <w:rPr>
          <w:rFonts w:ascii="Arial" w:hAnsi="Arial" w:cs="Arial"/>
          <w:color w:val="auto"/>
          <w:sz w:val="18"/>
          <w:szCs w:val="18"/>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Достижение планируемых результатов, отнесённых к блоку «Выпускник научится», </w:t>
      </w:r>
      <w:r w:rsidRPr="001B7DF8">
        <w:rPr>
          <w:rFonts w:ascii="Arial" w:hAnsi="Arial" w:cs="Arial"/>
          <w:b/>
          <w:bCs/>
          <w:color w:val="auto"/>
          <w:sz w:val="18"/>
          <w:szCs w:val="18"/>
        </w:rPr>
        <w:t xml:space="preserve">выносится на итоговую оценку, </w:t>
      </w:r>
      <w:r w:rsidRPr="001B7DF8">
        <w:rPr>
          <w:rFonts w:ascii="Arial" w:hAnsi="Arial" w:cs="Arial"/>
          <w:color w:val="auto"/>
          <w:sz w:val="18"/>
          <w:szCs w:val="18"/>
        </w:rPr>
        <w:t xml:space="preserve">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1B7DF8">
        <w:rPr>
          <w:rFonts w:ascii="Arial" w:hAnsi="Arial" w:cs="Arial"/>
          <w:b/>
          <w:bCs/>
          <w:i/>
          <w:iCs/>
          <w:color w:val="auto"/>
          <w:sz w:val="18"/>
          <w:szCs w:val="18"/>
        </w:rPr>
        <w:t>заданий базового уровня</w:t>
      </w:r>
      <w:r w:rsidRPr="001B7DF8">
        <w:rPr>
          <w:rFonts w:ascii="Arial" w:hAnsi="Arial" w:cs="Arial"/>
          <w:i/>
          <w:iCs/>
          <w:color w:val="auto"/>
          <w:sz w:val="18"/>
          <w:szCs w:val="18"/>
        </w:rPr>
        <w:t xml:space="preserve">, </w:t>
      </w:r>
      <w:r w:rsidRPr="001B7DF8">
        <w:rPr>
          <w:rFonts w:ascii="Arial" w:hAnsi="Arial" w:cs="Arial"/>
          <w:color w:val="auto"/>
          <w:sz w:val="18"/>
          <w:szCs w:val="18"/>
        </w:rPr>
        <w:t xml:space="preserve">а на уровне действий, составляющих зону ближайшего развития большинства обучающихся, — с помощью </w:t>
      </w:r>
      <w:r w:rsidRPr="001B7DF8">
        <w:rPr>
          <w:rFonts w:ascii="Arial" w:hAnsi="Arial" w:cs="Arial"/>
          <w:b/>
          <w:bCs/>
          <w:i/>
          <w:iCs/>
          <w:color w:val="auto"/>
          <w:sz w:val="18"/>
          <w:szCs w:val="18"/>
        </w:rPr>
        <w:t>заданий повышенного уровня</w:t>
      </w:r>
      <w:r w:rsidRPr="001B7DF8">
        <w:rPr>
          <w:rFonts w:ascii="Arial" w:hAnsi="Arial" w:cs="Arial"/>
          <w:i/>
          <w:iCs/>
          <w:color w:val="auto"/>
          <w:sz w:val="18"/>
          <w:szCs w:val="18"/>
        </w:rPr>
        <w:t xml:space="preserve">. </w:t>
      </w:r>
      <w:r w:rsidRPr="001B7DF8">
        <w:rPr>
          <w:rFonts w:ascii="Arial" w:hAnsi="Arial" w:cs="Arial"/>
          <w:b/>
          <w:bCs/>
          <w:color w:val="auto"/>
          <w:sz w:val="18"/>
          <w:szCs w:val="18"/>
        </w:rPr>
        <w:t xml:space="preserve">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блоках </w:t>
      </w:r>
      <w:r w:rsidRPr="001B7DF8">
        <w:rPr>
          <w:rFonts w:ascii="Arial" w:hAnsi="Arial" w:cs="Arial"/>
          <w:i/>
          <w:iCs/>
          <w:color w:val="auto"/>
          <w:sz w:val="18"/>
          <w:szCs w:val="18"/>
        </w:rPr>
        <w:t xml:space="preserve">«Выпускник получит возможность научиться» </w:t>
      </w:r>
      <w:r w:rsidRPr="001B7DF8">
        <w:rPr>
          <w:rFonts w:ascii="Arial" w:hAnsi="Arial" w:cs="Arial"/>
          <w:color w:val="auto"/>
          <w:sz w:val="18"/>
          <w:szCs w:val="18"/>
        </w:rPr>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1B7DF8">
        <w:rPr>
          <w:rFonts w:ascii="Arial" w:hAnsi="Arial" w:cs="Arial"/>
          <w:b/>
          <w:bCs/>
          <w:i/>
          <w:iCs/>
          <w:color w:val="auto"/>
          <w:sz w:val="18"/>
          <w:szCs w:val="18"/>
        </w:rPr>
        <w:t>неперсонифицированной</w:t>
      </w:r>
      <w:proofErr w:type="spellEnd"/>
      <w:r w:rsidRPr="001B7DF8">
        <w:rPr>
          <w:rFonts w:ascii="Arial" w:hAnsi="Arial" w:cs="Arial"/>
          <w:b/>
          <w:bCs/>
          <w:i/>
          <w:iCs/>
          <w:color w:val="auto"/>
          <w:sz w:val="18"/>
          <w:szCs w:val="18"/>
        </w:rPr>
        <w:t xml:space="preserve"> информации.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Частично задания, ориентированные на оценку достижения планируемых результатов из блока </w:t>
      </w:r>
      <w:r w:rsidRPr="001B7DF8">
        <w:rPr>
          <w:rFonts w:ascii="Arial" w:hAnsi="Arial" w:cs="Arial"/>
          <w:i/>
          <w:iCs/>
          <w:color w:val="auto"/>
          <w:sz w:val="18"/>
          <w:szCs w:val="18"/>
        </w:rPr>
        <w:t xml:space="preserve">«Выпускник получит возможность научиться», </w:t>
      </w:r>
      <w:r w:rsidRPr="001B7DF8">
        <w:rPr>
          <w:rFonts w:ascii="Arial" w:hAnsi="Arial" w:cs="Arial"/>
          <w:color w:val="auto"/>
          <w:sz w:val="18"/>
          <w:szCs w:val="18"/>
        </w:rPr>
        <w:t xml:space="preserve">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1B7DF8">
        <w:rPr>
          <w:rFonts w:ascii="Arial" w:hAnsi="Arial" w:cs="Arial"/>
          <w:b/>
          <w:bCs/>
          <w:color w:val="auto"/>
          <w:sz w:val="18"/>
          <w:szCs w:val="18"/>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1B7DF8">
        <w:rPr>
          <w:rFonts w:ascii="Arial" w:hAnsi="Arial" w:cs="Arial"/>
          <w:color w:val="auto"/>
          <w:sz w:val="18"/>
          <w:szCs w:val="18"/>
        </w:rPr>
        <w:t xml:space="preserve">В ряде случаев достижение планируемых результатов этого блока ведётся в ходе текущего и промежуточного оценивания, а </w:t>
      </w:r>
      <w:r w:rsidRPr="001B7DF8">
        <w:rPr>
          <w:rFonts w:ascii="Arial" w:hAnsi="Arial" w:cs="Arial"/>
          <w:color w:val="auto"/>
          <w:sz w:val="18"/>
          <w:szCs w:val="18"/>
        </w:rPr>
        <w:lastRenderedPageBreak/>
        <w:t xml:space="preserve">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 </w:t>
      </w:r>
    </w:p>
    <w:p w:rsidR="00DC3BF1" w:rsidRPr="001B7DF8" w:rsidRDefault="006936C9" w:rsidP="00DC3BF1">
      <w:pPr>
        <w:pStyle w:val="Default"/>
        <w:jc w:val="both"/>
        <w:rPr>
          <w:rFonts w:ascii="Arial" w:hAnsi="Arial" w:cs="Arial"/>
          <w:color w:val="auto"/>
          <w:sz w:val="18"/>
          <w:szCs w:val="18"/>
        </w:rPr>
      </w:pPr>
      <w:r w:rsidRPr="001B7DF8">
        <w:rPr>
          <w:rFonts w:ascii="Arial" w:hAnsi="Arial" w:cs="Arial"/>
          <w:color w:val="auto"/>
          <w:sz w:val="18"/>
          <w:szCs w:val="18"/>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1B7DF8">
        <w:rPr>
          <w:rFonts w:ascii="Arial" w:hAnsi="Arial" w:cs="Arial"/>
          <w:b/>
          <w:bCs/>
          <w:i/>
          <w:iCs/>
          <w:color w:val="auto"/>
          <w:sz w:val="18"/>
          <w:szCs w:val="18"/>
        </w:rPr>
        <w:t xml:space="preserve">дифференциации требований </w:t>
      </w:r>
      <w:r w:rsidRPr="001B7DF8">
        <w:rPr>
          <w:rFonts w:ascii="Arial" w:hAnsi="Arial" w:cs="Arial"/>
          <w:color w:val="auto"/>
          <w:sz w:val="18"/>
          <w:szCs w:val="18"/>
        </w:rPr>
        <w:t xml:space="preserve">к подготовке обучающихся. </w:t>
      </w:r>
    </w:p>
    <w:p w:rsidR="006936C9" w:rsidRPr="001B7DF8" w:rsidRDefault="006936C9" w:rsidP="00DC3BF1">
      <w:pPr>
        <w:pStyle w:val="Default"/>
        <w:jc w:val="both"/>
        <w:rPr>
          <w:rFonts w:ascii="Arial" w:hAnsi="Arial" w:cs="Arial"/>
          <w:color w:val="auto"/>
          <w:sz w:val="18"/>
          <w:szCs w:val="18"/>
        </w:rPr>
      </w:pPr>
      <w:r w:rsidRPr="001B7DF8">
        <w:rPr>
          <w:rFonts w:ascii="Arial" w:hAnsi="Arial" w:cs="Arial"/>
          <w:color w:val="auto"/>
          <w:sz w:val="18"/>
          <w:szCs w:val="18"/>
        </w:rPr>
        <w:t xml:space="preserve">На ступени основного общего образования устанавливаются планируемые результаты освоения: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четырёх </w:t>
      </w:r>
      <w:r w:rsidRPr="001B7DF8">
        <w:rPr>
          <w:rFonts w:ascii="Arial" w:hAnsi="Arial" w:cs="Arial"/>
          <w:b/>
          <w:bCs/>
          <w:i/>
          <w:iCs/>
          <w:color w:val="auto"/>
          <w:sz w:val="18"/>
          <w:szCs w:val="18"/>
        </w:rPr>
        <w:t xml:space="preserve">междисциплинарных учебных программ </w:t>
      </w:r>
      <w:r w:rsidRPr="001B7DF8">
        <w:rPr>
          <w:rFonts w:ascii="Arial" w:hAnsi="Arial" w:cs="Arial"/>
          <w:color w:val="auto"/>
          <w:sz w:val="18"/>
          <w:szCs w:val="18"/>
        </w:rPr>
        <w:t xml:space="preserve">—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w:t>
      </w:r>
      <w:r w:rsidRPr="001B7DF8">
        <w:rPr>
          <w:rFonts w:ascii="Arial" w:hAnsi="Arial" w:cs="Arial"/>
          <w:b/>
          <w:bCs/>
          <w:i/>
          <w:iCs/>
          <w:color w:val="auto"/>
          <w:sz w:val="18"/>
          <w:szCs w:val="18"/>
        </w:rPr>
        <w:t xml:space="preserve">учебных программ по всем предметам </w:t>
      </w:r>
      <w:r w:rsidRPr="001B7DF8">
        <w:rPr>
          <w:rFonts w:ascii="Arial" w:hAnsi="Arial" w:cs="Arial"/>
          <w:color w:val="auto"/>
          <w:sz w:val="18"/>
          <w:szCs w:val="18"/>
        </w:rPr>
        <w:t xml:space="preserve">— «Русский язык», «Литература», «Английский язык», «Право»,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На основе итоговых планируемых результатов, разработанных на федеральном уровне, школа самостоятельно разрабатывает: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1) систему тематических планируемых результатов освоения учебных программ;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2) программу формирования планируемых результатов освоения междисциплинарных программ.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1.2.2. Ведущие целевые установки и основные ожидаемые результаты</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результате изучения </w:t>
      </w:r>
      <w:r w:rsidRPr="001B7DF8">
        <w:rPr>
          <w:rFonts w:ascii="Arial" w:hAnsi="Arial" w:cs="Arial"/>
          <w:b/>
          <w:bCs/>
          <w:color w:val="auto"/>
          <w:sz w:val="18"/>
          <w:szCs w:val="18"/>
        </w:rPr>
        <w:t xml:space="preserve">всех без исключения предметов </w:t>
      </w:r>
      <w:r w:rsidRPr="001B7DF8">
        <w:rPr>
          <w:rFonts w:ascii="Arial" w:hAnsi="Arial" w:cs="Arial"/>
          <w:color w:val="auto"/>
          <w:sz w:val="18"/>
          <w:szCs w:val="18"/>
        </w:rPr>
        <w:t xml:space="preserve">основной школы получат дальнейшее развитие </w:t>
      </w:r>
      <w:r w:rsidRPr="001B7DF8">
        <w:rPr>
          <w:rFonts w:ascii="Arial" w:hAnsi="Arial" w:cs="Arial"/>
          <w:b/>
          <w:bCs/>
          <w:i/>
          <w:iCs/>
          <w:color w:val="auto"/>
          <w:sz w:val="18"/>
          <w:szCs w:val="18"/>
        </w:rPr>
        <w:t xml:space="preserve">личностные, регулятивные, коммуникативные и познавательные универсальные учебные действия, учебная (общая и предметная) и </w:t>
      </w:r>
      <w:proofErr w:type="spellStart"/>
      <w:r w:rsidRPr="001B7DF8">
        <w:rPr>
          <w:rFonts w:ascii="Arial" w:hAnsi="Arial" w:cs="Arial"/>
          <w:b/>
          <w:bCs/>
          <w:i/>
          <w:iCs/>
          <w:color w:val="auto"/>
          <w:sz w:val="18"/>
          <w:szCs w:val="18"/>
        </w:rPr>
        <w:t>общепользовательская</w:t>
      </w:r>
      <w:proofErr w:type="spellEnd"/>
      <w:r w:rsidRPr="001B7DF8">
        <w:rPr>
          <w:rFonts w:ascii="Arial" w:hAnsi="Arial" w:cs="Arial"/>
          <w:b/>
          <w:bCs/>
          <w:i/>
          <w:iCs/>
          <w:color w:val="auto"/>
          <w:sz w:val="18"/>
          <w:szCs w:val="18"/>
        </w:rPr>
        <w:t xml:space="preserve"> ИКТ-компетентность обучающихся, </w:t>
      </w:r>
      <w:r w:rsidRPr="001B7DF8">
        <w:rPr>
          <w:rFonts w:ascii="Arial" w:hAnsi="Arial" w:cs="Arial"/>
          <w:color w:val="auto"/>
          <w:sz w:val="18"/>
          <w:szCs w:val="18"/>
        </w:rPr>
        <w:t xml:space="preserve">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1B7DF8">
        <w:rPr>
          <w:rFonts w:ascii="Arial" w:hAnsi="Arial" w:cs="Arial"/>
          <w:color w:val="auto"/>
          <w:sz w:val="18"/>
          <w:szCs w:val="18"/>
        </w:rPr>
        <w:t>саморегуляции</w:t>
      </w:r>
      <w:proofErr w:type="spellEnd"/>
      <w:r w:rsidRPr="001B7DF8">
        <w:rPr>
          <w:rFonts w:ascii="Arial" w:hAnsi="Arial" w:cs="Arial"/>
          <w:color w:val="auto"/>
          <w:sz w:val="18"/>
          <w:szCs w:val="18"/>
        </w:rPr>
        <w:t xml:space="preserve"> и рефлексии.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ходе изучения средствами всех предметов у выпускников будут заложены </w:t>
      </w:r>
      <w:r w:rsidRPr="001B7DF8">
        <w:rPr>
          <w:rFonts w:ascii="Arial" w:hAnsi="Arial" w:cs="Arial"/>
          <w:b/>
          <w:bCs/>
          <w:i/>
          <w:iCs/>
          <w:color w:val="auto"/>
          <w:sz w:val="18"/>
          <w:szCs w:val="18"/>
        </w:rPr>
        <w:t xml:space="preserve">основы формально-логического мышления, рефлексии, </w:t>
      </w:r>
      <w:r w:rsidRPr="001B7DF8">
        <w:rPr>
          <w:rFonts w:ascii="Arial" w:hAnsi="Arial" w:cs="Arial"/>
          <w:color w:val="auto"/>
          <w:sz w:val="18"/>
          <w:szCs w:val="18"/>
        </w:rPr>
        <w:t xml:space="preserve">что будет способствовать: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порождению нового типа познавательных интересов (интереса не только к фактам, но и к закономерностям);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ходе изучения всех учебных предметов обучающиеся </w:t>
      </w:r>
      <w:r w:rsidRPr="001B7DF8">
        <w:rPr>
          <w:rFonts w:ascii="Arial" w:hAnsi="Arial" w:cs="Arial"/>
          <w:b/>
          <w:bCs/>
          <w:i/>
          <w:iCs/>
          <w:color w:val="auto"/>
          <w:sz w:val="18"/>
          <w:szCs w:val="18"/>
        </w:rPr>
        <w:t xml:space="preserve">приобретут опыт проектной деятельности </w:t>
      </w:r>
      <w:r w:rsidRPr="001B7DF8">
        <w:rPr>
          <w:rFonts w:ascii="Arial" w:hAnsi="Arial" w:cs="Arial"/>
          <w:color w:val="auto"/>
          <w:sz w:val="18"/>
          <w:szCs w:val="18"/>
        </w:rPr>
        <w:t xml:space="preserve">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основы критического отношения к знанию, жизненному опыту;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основы ценностных суждений и оценок;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основной школе на всех предметах продолжится работа по формированию и развитию </w:t>
      </w:r>
      <w:r w:rsidRPr="001B7DF8">
        <w:rPr>
          <w:rFonts w:ascii="Arial" w:hAnsi="Arial" w:cs="Arial"/>
          <w:b/>
          <w:bCs/>
          <w:i/>
          <w:iCs/>
          <w:color w:val="auto"/>
          <w:sz w:val="18"/>
          <w:szCs w:val="18"/>
        </w:rPr>
        <w:t xml:space="preserve">основ читательской компетенции. </w:t>
      </w:r>
      <w:r w:rsidRPr="001B7DF8">
        <w:rPr>
          <w:rFonts w:ascii="Arial" w:hAnsi="Arial" w:cs="Arial"/>
          <w:color w:val="auto"/>
          <w:sz w:val="18"/>
          <w:szCs w:val="18"/>
        </w:rPr>
        <w:t xml:space="preserve">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сфере развития </w:t>
      </w:r>
      <w:r w:rsidRPr="001B7DF8">
        <w:rPr>
          <w:rFonts w:ascii="Arial" w:hAnsi="Arial" w:cs="Arial"/>
          <w:b/>
          <w:bCs/>
          <w:color w:val="auto"/>
          <w:sz w:val="18"/>
          <w:szCs w:val="18"/>
        </w:rPr>
        <w:t xml:space="preserve">личностных универсальных учебных действий </w:t>
      </w:r>
      <w:r w:rsidRPr="001B7DF8">
        <w:rPr>
          <w:rFonts w:ascii="Arial" w:hAnsi="Arial" w:cs="Arial"/>
          <w:color w:val="auto"/>
          <w:sz w:val="18"/>
          <w:szCs w:val="18"/>
        </w:rPr>
        <w:t xml:space="preserve">приоритетное внимание уделяется формированию: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i/>
          <w:iCs/>
          <w:color w:val="auto"/>
          <w:sz w:val="18"/>
          <w:szCs w:val="18"/>
        </w:rPr>
        <w:t xml:space="preserve">• </w:t>
      </w:r>
      <w:r w:rsidRPr="001B7DF8">
        <w:rPr>
          <w:rFonts w:ascii="Arial" w:hAnsi="Arial" w:cs="Arial"/>
          <w:color w:val="auto"/>
          <w:sz w:val="18"/>
          <w:szCs w:val="18"/>
        </w:rPr>
        <w:t xml:space="preserve">основ гражданской идентичности личности (включая когнитивный, эмоционально-ценностный и поведенческий компоненты);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основ социальных компетенций (включая ценностно - смысловые установки и моральные нормы, опыт социальных и межличностных отношений, правосознание);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частности, формированию </w:t>
      </w:r>
      <w:r w:rsidRPr="001B7DF8">
        <w:rPr>
          <w:rFonts w:ascii="Arial" w:hAnsi="Arial" w:cs="Arial"/>
          <w:b/>
          <w:bCs/>
          <w:i/>
          <w:iCs/>
          <w:color w:val="auto"/>
          <w:sz w:val="18"/>
          <w:szCs w:val="18"/>
        </w:rPr>
        <w:t xml:space="preserve">готовности и способности к выбору направления профильного образования </w:t>
      </w:r>
      <w:r w:rsidRPr="001B7DF8">
        <w:rPr>
          <w:rFonts w:ascii="Arial" w:hAnsi="Arial" w:cs="Arial"/>
          <w:color w:val="auto"/>
          <w:sz w:val="18"/>
          <w:szCs w:val="18"/>
        </w:rPr>
        <w:t xml:space="preserve">способствуют: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формирование навыков </w:t>
      </w:r>
      <w:proofErr w:type="spellStart"/>
      <w:r w:rsidRPr="001B7DF8">
        <w:rPr>
          <w:rFonts w:ascii="Arial" w:hAnsi="Arial" w:cs="Arial"/>
          <w:color w:val="auto"/>
          <w:sz w:val="18"/>
          <w:szCs w:val="18"/>
        </w:rPr>
        <w:t>взаимо</w:t>
      </w:r>
      <w:proofErr w:type="spellEnd"/>
      <w:r w:rsidRPr="001B7DF8">
        <w:rPr>
          <w:rFonts w:ascii="Arial" w:hAnsi="Arial" w:cs="Arial"/>
          <w:color w:val="auto"/>
          <w:sz w:val="18"/>
          <w:szCs w:val="18"/>
        </w:rPr>
        <w:t>- и самооценки</w:t>
      </w:r>
      <w:r w:rsidRPr="001B7DF8">
        <w:rPr>
          <w:rFonts w:ascii="Arial" w:hAnsi="Arial" w:cs="Arial"/>
          <w:i/>
          <w:iCs/>
          <w:color w:val="auto"/>
          <w:sz w:val="18"/>
          <w:szCs w:val="18"/>
        </w:rPr>
        <w:t xml:space="preserve">, навыков рефлексии </w:t>
      </w:r>
      <w:r w:rsidRPr="001B7DF8">
        <w:rPr>
          <w:rFonts w:ascii="Arial" w:hAnsi="Arial" w:cs="Arial"/>
          <w:color w:val="auto"/>
          <w:sz w:val="18"/>
          <w:szCs w:val="18"/>
        </w:rPr>
        <w:t xml:space="preserve">на основе использования </w:t>
      </w:r>
      <w:proofErr w:type="spellStart"/>
      <w:r w:rsidRPr="001B7DF8">
        <w:rPr>
          <w:rFonts w:ascii="Arial" w:hAnsi="Arial" w:cs="Arial"/>
          <w:color w:val="auto"/>
          <w:sz w:val="18"/>
          <w:szCs w:val="18"/>
        </w:rPr>
        <w:t>критериальной</w:t>
      </w:r>
      <w:proofErr w:type="spellEnd"/>
      <w:r w:rsidRPr="001B7DF8">
        <w:rPr>
          <w:rFonts w:ascii="Arial" w:hAnsi="Arial" w:cs="Arial"/>
          <w:color w:val="auto"/>
          <w:sz w:val="18"/>
          <w:szCs w:val="18"/>
        </w:rPr>
        <w:t xml:space="preserve"> системы оценки;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сфере развития </w:t>
      </w:r>
      <w:r w:rsidRPr="001B7DF8">
        <w:rPr>
          <w:rFonts w:ascii="Arial" w:hAnsi="Arial" w:cs="Arial"/>
          <w:b/>
          <w:bCs/>
          <w:color w:val="auto"/>
          <w:sz w:val="18"/>
          <w:szCs w:val="18"/>
        </w:rPr>
        <w:t xml:space="preserve">регулятивных универсальных учебных действий </w:t>
      </w:r>
      <w:r w:rsidRPr="001B7DF8">
        <w:rPr>
          <w:rFonts w:ascii="Arial" w:hAnsi="Arial" w:cs="Arial"/>
          <w:color w:val="auto"/>
          <w:sz w:val="18"/>
          <w:szCs w:val="18"/>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Ведущим способом решения этой задачи является формирование способности к проектированию.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сфере развития </w:t>
      </w:r>
      <w:r w:rsidRPr="001B7DF8">
        <w:rPr>
          <w:rFonts w:ascii="Arial" w:hAnsi="Arial" w:cs="Arial"/>
          <w:b/>
          <w:bCs/>
          <w:color w:val="auto"/>
          <w:sz w:val="18"/>
          <w:szCs w:val="18"/>
        </w:rPr>
        <w:t xml:space="preserve">коммуникативных универсальных учебных действий </w:t>
      </w:r>
      <w:r w:rsidRPr="001B7DF8">
        <w:rPr>
          <w:rFonts w:ascii="Arial" w:hAnsi="Arial" w:cs="Arial"/>
          <w:color w:val="auto"/>
          <w:sz w:val="18"/>
          <w:szCs w:val="18"/>
        </w:rPr>
        <w:t xml:space="preserve">приоритетное внимание уделяется: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сфере развития </w:t>
      </w:r>
      <w:r w:rsidRPr="001B7DF8">
        <w:rPr>
          <w:rFonts w:ascii="Arial" w:hAnsi="Arial" w:cs="Arial"/>
          <w:b/>
          <w:bCs/>
          <w:color w:val="auto"/>
          <w:sz w:val="18"/>
          <w:szCs w:val="18"/>
        </w:rPr>
        <w:t xml:space="preserve">познавательных универсальных учебных действий </w:t>
      </w:r>
      <w:r w:rsidRPr="001B7DF8">
        <w:rPr>
          <w:rFonts w:ascii="Arial" w:hAnsi="Arial" w:cs="Arial"/>
          <w:color w:val="auto"/>
          <w:sz w:val="18"/>
          <w:szCs w:val="18"/>
        </w:rPr>
        <w:t xml:space="preserve">приоритетное внимание уделяется: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практическому освоению обучающимися основ проектно-исследовательской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развитию стратегий смыслового чтения и работе с информацией</w:t>
      </w:r>
      <w:r w:rsidRPr="001B7DF8">
        <w:rPr>
          <w:rFonts w:ascii="Arial" w:hAnsi="Arial" w:cs="Arial"/>
          <w:i/>
          <w:iCs/>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w:t>
      </w:r>
      <w:proofErr w:type="spellStart"/>
      <w:r w:rsidRPr="001B7DF8">
        <w:rPr>
          <w:rFonts w:ascii="Arial" w:hAnsi="Arial" w:cs="Arial"/>
          <w:color w:val="auto"/>
          <w:sz w:val="18"/>
          <w:szCs w:val="18"/>
        </w:rPr>
        <w:t>общеучебных</w:t>
      </w:r>
      <w:proofErr w:type="spellEnd"/>
      <w:r w:rsidRPr="001B7DF8">
        <w:rPr>
          <w:rFonts w:ascii="Arial" w:hAnsi="Arial" w:cs="Arial"/>
          <w:color w:val="auto"/>
          <w:sz w:val="18"/>
          <w:szCs w:val="18"/>
        </w:rPr>
        <w:t xml:space="preserve"> умений, знаково-символических средств, широкого спектра логических действий и операций.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При изучении учебных предметов обучающиеся усовершенствуют приобретённые на первой ступени </w:t>
      </w:r>
      <w:r w:rsidRPr="001B7DF8">
        <w:rPr>
          <w:rFonts w:ascii="Arial" w:hAnsi="Arial" w:cs="Arial"/>
          <w:b/>
          <w:bCs/>
          <w:i/>
          <w:iCs/>
          <w:color w:val="auto"/>
          <w:sz w:val="18"/>
          <w:szCs w:val="18"/>
        </w:rPr>
        <w:t xml:space="preserve">навыки работы с информацией </w:t>
      </w:r>
      <w:r w:rsidRPr="001B7DF8">
        <w:rPr>
          <w:rFonts w:ascii="Arial" w:hAnsi="Arial" w:cs="Arial"/>
          <w:color w:val="auto"/>
          <w:sz w:val="18"/>
          <w:szCs w:val="18"/>
        </w:rPr>
        <w:t xml:space="preserve">и пополнят их. Они смогут работать с текстами, преобразовывать и интерпретировать содержащуюся в них информацию, в том числе: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заполнять и дополнять таблицы, схемы, диаграммы, тексты.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w:t>
      </w:r>
      <w:r w:rsidR="007E0586" w:rsidRPr="001B7DF8">
        <w:rPr>
          <w:rFonts w:ascii="Arial" w:hAnsi="Arial" w:cs="Arial"/>
          <w:color w:val="auto"/>
          <w:sz w:val="18"/>
          <w:szCs w:val="18"/>
        </w:rPr>
        <w:t>лучаемой информации на основе её</w:t>
      </w:r>
      <w:r w:rsidRPr="001B7DF8">
        <w:rPr>
          <w:rFonts w:ascii="Arial" w:hAnsi="Arial" w:cs="Arial"/>
          <w:color w:val="auto"/>
          <w:sz w:val="18"/>
          <w:szCs w:val="18"/>
        </w:rPr>
        <w:t xml:space="preserve"> сопоставления с информацией из других источников и с имеющимся жизненным опытом.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 Планируемые результаты освоения учебных и междисциплинарных программ</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1.2.3.1. ФОРМИРОВАНИЕ УНИВЕРСАЛЬНЫХ УЧЕБНЫХ ДЕЙСТВИЙ</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Личностные универсальные учебные действия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рамках </w:t>
      </w:r>
      <w:r w:rsidRPr="001B7DF8">
        <w:rPr>
          <w:rFonts w:ascii="Arial" w:hAnsi="Arial" w:cs="Arial"/>
          <w:b/>
          <w:bCs/>
          <w:color w:val="auto"/>
          <w:sz w:val="18"/>
          <w:szCs w:val="18"/>
        </w:rPr>
        <w:t xml:space="preserve">когнитивного компонента </w:t>
      </w:r>
      <w:r w:rsidRPr="001B7DF8">
        <w:rPr>
          <w:rFonts w:ascii="Arial" w:hAnsi="Arial" w:cs="Arial"/>
          <w:color w:val="auto"/>
          <w:sz w:val="18"/>
          <w:szCs w:val="18"/>
        </w:rPr>
        <w:t xml:space="preserve">будут сформированы: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освоение общекультурного наследия России и общемирового культурного наследия;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ориентация в системе моральных норм и ценностей и их </w:t>
      </w:r>
      <w:proofErr w:type="spellStart"/>
      <w:r w:rsidRPr="001B7DF8">
        <w:rPr>
          <w:rFonts w:ascii="Arial" w:hAnsi="Arial" w:cs="Arial"/>
          <w:color w:val="auto"/>
          <w:sz w:val="18"/>
          <w:szCs w:val="18"/>
        </w:rPr>
        <w:t>иерархизация</w:t>
      </w:r>
      <w:proofErr w:type="spellEnd"/>
      <w:r w:rsidRPr="001B7DF8">
        <w:rPr>
          <w:rFonts w:ascii="Arial" w:hAnsi="Arial" w:cs="Arial"/>
          <w:color w:val="auto"/>
          <w:sz w:val="18"/>
          <w:szCs w:val="18"/>
        </w:rPr>
        <w:t xml:space="preserve">, понимание конвенционального характера морали;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1B7DF8">
        <w:rPr>
          <w:rFonts w:ascii="Arial" w:hAnsi="Arial" w:cs="Arial"/>
          <w:color w:val="auto"/>
          <w:sz w:val="18"/>
          <w:szCs w:val="18"/>
        </w:rPr>
        <w:t>здоровьесберегающих</w:t>
      </w:r>
      <w:proofErr w:type="spellEnd"/>
      <w:r w:rsidRPr="001B7DF8">
        <w:rPr>
          <w:rFonts w:ascii="Arial" w:hAnsi="Arial" w:cs="Arial"/>
          <w:color w:val="auto"/>
          <w:sz w:val="18"/>
          <w:szCs w:val="18"/>
        </w:rPr>
        <w:t xml:space="preserve"> технологий; правил поведения в чрезвычайных ситуациях.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рамках </w:t>
      </w:r>
      <w:r w:rsidRPr="001B7DF8">
        <w:rPr>
          <w:rFonts w:ascii="Arial" w:hAnsi="Arial" w:cs="Arial"/>
          <w:b/>
          <w:bCs/>
          <w:color w:val="auto"/>
          <w:sz w:val="18"/>
          <w:szCs w:val="18"/>
        </w:rPr>
        <w:t xml:space="preserve">ценностного и эмоционального компонентов </w:t>
      </w:r>
      <w:r w:rsidRPr="001B7DF8">
        <w:rPr>
          <w:rFonts w:ascii="Arial" w:hAnsi="Arial" w:cs="Arial"/>
          <w:color w:val="auto"/>
          <w:sz w:val="18"/>
          <w:szCs w:val="18"/>
        </w:rPr>
        <w:t xml:space="preserve">будут сформированы: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гражданский патриотизм, любовь к Родине, чувство гордости за свою страну;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уважение к истории, культурным и историческим памятникам;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эмоционально положительное принятие своей этнической идентичности;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уважение к другим народам России и мира и принятие их, межэтническая толерантность, готовность к равноправному сотрудничеству; </w:t>
      </w:r>
    </w:p>
    <w:p w:rsidR="006936C9" w:rsidRPr="001B7DF8" w:rsidRDefault="00DA0835" w:rsidP="006936C9">
      <w:pPr>
        <w:pStyle w:val="Default"/>
        <w:jc w:val="both"/>
        <w:rPr>
          <w:rFonts w:ascii="Arial" w:hAnsi="Arial" w:cs="Arial"/>
          <w:color w:val="auto"/>
          <w:sz w:val="18"/>
          <w:szCs w:val="18"/>
        </w:rPr>
      </w:pPr>
      <w:r w:rsidRPr="001B7DF8">
        <w:rPr>
          <w:rFonts w:ascii="Arial" w:hAnsi="Arial" w:cs="Arial"/>
          <w:color w:val="auto"/>
          <w:sz w:val="18"/>
          <w:szCs w:val="18"/>
        </w:rPr>
        <w:t>• уважение к личности и её</w:t>
      </w:r>
      <w:r w:rsidR="006936C9" w:rsidRPr="001B7DF8">
        <w:rPr>
          <w:rFonts w:ascii="Arial" w:hAnsi="Arial" w:cs="Arial"/>
          <w:color w:val="auto"/>
          <w:sz w:val="18"/>
          <w:szCs w:val="18"/>
        </w:rPr>
        <w:t xml:space="preserve"> достоинствам, доброжелательное отношение к окружающим, нетерпимость к любым видам насилия и готовность противостоять им;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уважение к ценностям семьи, любовь к природе, признание ценности здоровья, своего и других людей, оптимизм в восприятии мира; потребность в самовыражении и самореализации, социальном признании;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 рамках </w:t>
      </w:r>
      <w:proofErr w:type="spellStart"/>
      <w:r w:rsidRPr="001B7DF8">
        <w:rPr>
          <w:rFonts w:ascii="Arial" w:hAnsi="Arial" w:cs="Arial"/>
          <w:b/>
          <w:bCs/>
          <w:color w:val="auto"/>
          <w:sz w:val="18"/>
          <w:szCs w:val="18"/>
        </w:rPr>
        <w:t>деятельностного</w:t>
      </w:r>
      <w:proofErr w:type="spellEnd"/>
      <w:r w:rsidRPr="001B7DF8">
        <w:rPr>
          <w:rFonts w:ascii="Arial" w:hAnsi="Arial" w:cs="Arial"/>
          <w:b/>
          <w:bCs/>
          <w:color w:val="auto"/>
          <w:sz w:val="18"/>
          <w:szCs w:val="18"/>
        </w:rPr>
        <w:t xml:space="preserve"> (поведенческого) компонента </w:t>
      </w:r>
      <w:r w:rsidRPr="001B7DF8">
        <w:rPr>
          <w:rFonts w:ascii="Arial" w:hAnsi="Arial" w:cs="Arial"/>
          <w:color w:val="auto"/>
          <w:sz w:val="18"/>
          <w:szCs w:val="18"/>
        </w:rPr>
        <w:t>будут сформированы (</w:t>
      </w:r>
      <w:r w:rsidRPr="001B7DF8">
        <w:rPr>
          <w:rFonts w:ascii="Arial" w:hAnsi="Arial" w:cs="Arial"/>
          <w:b/>
          <w:bCs/>
          <w:color w:val="auto"/>
          <w:sz w:val="18"/>
          <w:szCs w:val="18"/>
        </w:rPr>
        <w:t>выпускник научится)</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готовность и способность к выполнению норм и требований школьной жизни, прав и обязанностей ученика;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умение вести диалог на основе равноправных отношений и взаимного уважения и принятия; умение конструктивно разрешать конфликты;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готовность и способность к выполнению моральных норм в отношении взрослых и сверстников в школе, дома, во </w:t>
      </w:r>
      <w:proofErr w:type="spellStart"/>
      <w:r w:rsidRPr="001B7DF8">
        <w:rPr>
          <w:rFonts w:ascii="Arial" w:hAnsi="Arial" w:cs="Arial"/>
          <w:color w:val="auto"/>
          <w:sz w:val="18"/>
          <w:szCs w:val="18"/>
        </w:rPr>
        <w:t>внеучебных</w:t>
      </w:r>
      <w:proofErr w:type="spellEnd"/>
      <w:r w:rsidRPr="001B7DF8">
        <w:rPr>
          <w:rFonts w:ascii="Arial" w:hAnsi="Arial" w:cs="Arial"/>
          <w:color w:val="auto"/>
          <w:sz w:val="18"/>
          <w:szCs w:val="18"/>
        </w:rPr>
        <w:t xml:space="preserve"> видах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потребность в участии в общественной жизни ближайшего социального окружения, общественно полезной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умение строить жизненные планы с учётом конкретных социально-исторических, политических и экономических условий;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устойчивый познавательный интерес и становление смыслообразующей функции познавательного мотива;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готовность к выбору профильного образования.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для формирования: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выраженной устойчивой учебно-познавательной мотивации и интереса к учению;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готовности к самообразованию и самовоспитанию;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адекватной позитивной самооценки и Я-концепции;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компетентности в реализации основ гражданской идентичности в поступках и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эмпатии как осознанного понимания и сопереживания чувствам других, выражающейся в поступках, направленных на помощь и обеспечение благополучия.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Регулятивные универсальные учебные действия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целеполаганию, включая постановку новых целей, преобразование практической задачи в познавательную;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самостоятельно анализировать условия достижения цели на основе учёта выделенных учителем ориентиров действия в новом учебном материале;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планировать пути достижения целей;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устанавливать целевые приоритеты;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уметь самостоятельно контролировать своё время и управлять им;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принимать решения в проблемной ситуации на основе переговоров;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основам прогнозирования как предвидения будущих событий и развития процесса.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самостоятельно ставить новые учебные цели и задачи;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построению жизненных планов во временной перспективе;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при планировании достижения целей самостоятельно и адекватно учитывать условия и средства их достижения</w:t>
      </w:r>
      <w:r w:rsidRPr="001B7DF8">
        <w:rPr>
          <w:rFonts w:ascii="Arial" w:hAnsi="Arial" w:cs="Arial"/>
          <w:i/>
          <w:iCs/>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выделять альтернативные способы достижения цели и выбирать наиболее эффективный способ;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основам </w:t>
      </w:r>
      <w:proofErr w:type="spellStart"/>
      <w:r w:rsidRPr="001B7DF8">
        <w:rPr>
          <w:rFonts w:ascii="Arial" w:hAnsi="Arial" w:cs="Arial"/>
          <w:color w:val="auto"/>
          <w:sz w:val="18"/>
          <w:szCs w:val="18"/>
        </w:rPr>
        <w:t>саморегуляции</w:t>
      </w:r>
      <w:proofErr w:type="spellEnd"/>
      <w:r w:rsidRPr="001B7DF8">
        <w:rPr>
          <w:rFonts w:ascii="Arial" w:hAnsi="Arial" w:cs="Arial"/>
          <w:color w:val="auto"/>
          <w:sz w:val="18"/>
          <w:szCs w:val="18"/>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познавательную рефлексию в отношении действий по решению учебных и познавательных задач;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адекватно оценивать объективную трудность как меру фактического или предполагаемого расхода ресурсов на решение задачи;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адекватно оценивать свои возможности достижения цели определённой сложности в различных сферах самостоятельной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основам </w:t>
      </w:r>
      <w:proofErr w:type="spellStart"/>
      <w:r w:rsidRPr="001B7DF8">
        <w:rPr>
          <w:rFonts w:ascii="Arial" w:hAnsi="Arial" w:cs="Arial"/>
          <w:color w:val="auto"/>
          <w:sz w:val="18"/>
          <w:szCs w:val="18"/>
        </w:rPr>
        <w:t>саморегуляции</w:t>
      </w:r>
      <w:proofErr w:type="spellEnd"/>
      <w:r w:rsidRPr="001B7DF8">
        <w:rPr>
          <w:rFonts w:ascii="Arial" w:hAnsi="Arial" w:cs="Arial"/>
          <w:color w:val="auto"/>
          <w:sz w:val="18"/>
          <w:szCs w:val="18"/>
        </w:rPr>
        <w:t xml:space="preserve"> эмоциональных состояний;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прилагать волевые усилия и преодолевать трудности и препятствия на пути достижения целей.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Коммуникативные универсальные учебные действия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учитывать разные мнения и стремиться к координации различных позиций в сотрудничестве;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устанавливать и сравнивать разные точки зрения, прежде чем принимать решения и делать выбор;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аргументировать свою точку зрения, спорить и отстаивать свою позицию не враждебным для оппонентов образом;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задавать вопросы, необходимые для организации собственной деятельности и сотрудничества с партнёром;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взаимный контроль и оказывать в сотрудничестве необходимую взаимопомощь;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адекватно использовать речь для планирования и регуляции своей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контроль, коррекцию, оценку действий партнёра, уметь убеждать;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основам коммуникативной рефлексии;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адекватные языковые средства для отображения своих чувств, мыслей, мотивов и потребностей;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учитывать и координировать отличные от собственной позиции других людей, в сотрудничестве;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учитывать разные мнения и интересы и обосновывать собственную позицию;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относительность мнений и подходов к решению проблемы;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продуктивно разрешать конфликты на основе </w:t>
      </w:r>
      <w:r w:rsidR="00DC7939" w:rsidRPr="001B7DF8">
        <w:rPr>
          <w:rFonts w:ascii="Arial" w:hAnsi="Arial" w:cs="Arial"/>
          <w:color w:val="auto"/>
          <w:sz w:val="18"/>
          <w:szCs w:val="18"/>
        </w:rPr>
        <w:t>учёта</w:t>
      </w:r>
      <w:r w:rsidRPr="001B7DF8">
        <w:rPr>
          <w:rFonts w:ascii="Arial" w:hAnsi="Arial" w:cs="Arial"/>
          <w:color w:val="auto"/>
          <w:sz w:val="18"/>
          <w:szCs w:val="18"/>
        </w:rPr>
        <w:t xml:space="preserve">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брать на себя инициативу в организации совместного действия (деловое лидерство);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оказывать поддержку и содействие тем, от кого зависит достижение цели в совместной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коммуникативную рефлексию как осознание оснований собственных действий и действий </w:t>
      </w:r>
      <w:r w:rsidR="00DC7939" w:rsidRPr="001B7DF8">
        <w:rPr>
          <w:rFonts w:ascii="Arial" w:hAnsi="Arial" w:cs="Arial"/>
          <w:color w:val="auto"/>
          <w:sz w:val="18"/>
          <w:szCs w:val="18"/>
        </w:rPr>
        <w:t>партнёра</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 процессе коммуникации достаточно точно, последовательно и полно передавать </w:t>
      </w:r>
      <w:r w:rsidR="00DC7939" w:rsidRPr="001B7DF8">
        <w:rPr>
          <w:rFonts w:ascii="Arial" w:hAnsi="Arial" w:cs="Arial"/>
          <w:color w:val="auto"/>
          <w:sz w:val="18"/>
          <w:szCs w:val="18"/>
        </w:rPr>
        <w:t>партнёру</w:t>
      </w:r>
      <w:r w:rsidRPr="001B7DF8">
        <w:rPr>
          <w:rFonts w:ascii="Arial" w:hAnsi="Arial" w:cs="Arial"/>
          <w:color w:val="auto"/>
          <w:sz w:val="18"/>
          <w:szCs w:val="18"/>
        </w:rPr>
        <w:t xml:space="preserve"> необходимую информацию как ориентир для построения действия;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следовать морально-этическим и психологическим принципам общения и сотрудничества на основе уважительного отношения к </w:t>
      </w:r>
      <w:r w:rsidR="00D84E32" w:rsidRPr="001B7DF8">
        <w:rPr>
          <w:rFonts w:ascii="Arial" w:hAnsi="Arial" w:cs="Arial"/>
          <w:color w:val="auto"/>
          <w:sz w:val="18"/>
          <w:szCs w:val="18"/>
        </w:rPr>
        <w:t>партнёрам</w:t>
      </w:r>
      <w:r w:rsidRPr="001B7DF8">
        <w:rPr>
          <w:rFonts w:ascii="Arial" w:hAnsi="Arial" w:cs="Arial"/>
          <w:color w:val="auto"/>
          <w:sz w:val="18"/>
          <w:szCs w:val="18"/>
        </w:rPr>
        <w:t xml:space="preserve">,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w:t>
      </w:r>
      <w:r w:rsidR="00D84E32" w:rsidRPr="001B7DF8">
        <w:rPr>
          <w:rFonts w:ascii="Arial" w:hAnsi="Arial" w:cs="Arial"/>
          <w:color w:val="auto"/>
          <w:sz w:val="18"/>
          <w:szCs w:val="18"/>
        </w:rPr>
        <w:t>партнёрам</w:t>
      </w:r>
      <w:r w:rsidRPr="001B7DF8">
        <w:rPr>
          <w:rFonts w:ascii="Arial" w:hAnsi="Arial" w:cs="Arial"/>
          <w:color w:val="auto"/>
          <w:sz w:val="18"/>
          <w:szCs w:val="18"/>
        </w:rPr>
        <w:t xml:space="preserve"> в процессе достижения общей цели совместной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 совместной деятельности </w:t>
      </w:r>
      <w:r w:rsidR="00D84E32" w:rsidRPr="001B7DF8">
        <w:rPr>
          <w:rFonts w:ascii="Arial" w:hAnsi="Arial" w:cs="Arial"/>
          <w:color w:val="auto"/>
          <w:sz w:val="18"/>
          <w:szCs w:val="18"/>
        </w:rPr>
        <w:t>чётко</w:t>
      </w:r>
      <w:r w:rsidRPr="001B7DF8">
        <w:rPr>
          <w:rFonts w:ascii="Arial" w:hAnsi="Arial" w:cs="Arial"/>
          <w:color w:val="auto"/>
          <w:sz w:val="18"/>
          <w:szCs w:val="18"/>
        </w:rPr>
        <w:t xml:space="preserve"> формулировать цели группы и позволять е</w:t>
      </w:r>
      <w:r w:rsidR="00D84E32" w:rsidRPr="001B7DF8">
        <w:rPr>
          <w:rFonts w:ascii="Arial" w:hAnsi="Arial" w:cs="Arial"/>
          <w:color w:val="auto"/>
          <w:sz w:val="18"/>
          <w:szCs w:val="18"/>
        </w:rPr>
        <w:t>ё</w:t>
      </w:r>
      <w:r w:rsidRPr="001B7DF8">
        <w:rPr>
          <w:rFonts w:ascii="Arial" w:hAnsi="Arial" w:cs="Arial"/>
          <w:color w:val="auto"/>
          <w:sz w:val="18"/>
          <w:szCs w:val="18"/>
        </w:rPr>
        <w:t xml:space="preserve"> участникам проявлять собственную энергию для достижения этих целей.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Познавательные универсальные учебные действия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D84E32"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основам реализации проектно-исследовательской деятельности; </w:t>
      </w:r>
    </w:p>
    <w:p w:rsidR="006936C9"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проводить наблюдение и эксперимент под руководством учителя;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расширенный поиск информации с использованием ресурсов библиотек и Интернета;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и преобразовывать модели и схемы для решения задач;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выбор наиболее эффективных способов решения задач в зависимости от конкретных условий;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давать определение понятиям;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устанавливать причинно-следственные связи;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логическую операцию установления родовидовых отношений, ограничение понятия;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обобщать понятия — осуществлять логическую операцию перехода от видовых признаков к родовому понятию, от понятия с меньшим </w:t>
      </w:r>
      <w:r w:rsidR="00D84E32" w:rsidRPr="001B7DF8">
        <w:rPr>
          <w:rFonts w:ascii="Arial" w:hAnsi="Arial" w:cs="Arial"/>
          <w:color w:val="auto"/>
          <w:sz w:val="18"/>
          <w:szCs w:val="18"/>
        </w:rPr>
        <w:t>объёмом</w:t>
      </w:r>
      <w:r w:rsidRPr="001B7DF8">
        <w:rPr>
          <w:rFonts w:ascii="Arial" w:hAnsi="Arial" w:cs="Arial"/>
          <w:color w:val="auto"/>
          <w:sz w:val="18"/>
          <w:szCs w:val="18"/>
        </w:rPr>
        <w:t xml:space="preserve"> к понятию с большим </w:t>
      </w:r>
      <w:r w:rsidR="00D84E32" w:rsidRPr="001B7DF8">
        <w:rPr>
          <w:rFonts w:ascii="Arial" w:hAnsi="Arial" w:cs="Arial"/>
          <w:color w:val="auto"/>
          <w:sz w:val="18"/>
          <w:szCs w:val="18"/>
        </w:rPr>
        <w:t>объёмом</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сравнение, </w:t>
      </w:r>
      <w:proofErr w:type="spellStart"/>
      <w:r w:rsidRPr="001B7DF8">
        <w:rPr>
          <w:rFonts w:ascii="Arial" w:hAnsi="Arial" w:cs="Arial"/>
          <w:color w:val="auto"/>
          <w:sz w:val="18"/>
          <w:szCs w:val="18"/>
        </w:rPr>
        <w:t>сериацию</w:t>
      </w:r>
      <w:proofErr w:type="spellEnd"/>
      <w:r w:rsidRPr="001B7DF8">
        <w:rPr>
          <w:rFonts w:ascii="Arial" w:hAnsi="Arial" w:cs="Arial"/>
          <w:color w:val="auto"/>
          <w:sz w:val="18"/>
          <w:szCs w:val="18"/>
        </w:rPr>
        <w:t xml:space="preserve"> и классификацию, самостоятельно выбирая основания и критерии для указанных логических операций;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строить классификацию на основе дихотомического деления (на основе отрицания);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строить логическое рассуждение, включающее установление причинно-следственных связей;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явления, процессы, связи и отношения, выявляемые в ходе исследования;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основам ознакомительного, изучающего, усваивающего и поискового чтения;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основам рефлексивного чтения;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став</w:t>
      </w:r>
      <w:r w:rsidR="00D84E32" w:rsidRPr="001B7DF8">
        <w:rPr>
          <w:rFonts w:ascii="Arial" w:hAnsi="Arial" w:cs="Arial"/>
          <w:color w:val="auto"/>
          <w:sz w:val="18"/>
          <w:szCs w:val="18"/>
        </w:rPr>
        <w:t>ить проблему, аргументировать её</w:t>
      </w:r>
      <w:r w:rsidRPr="001B7DF8">
        <w:rPr>
          <w:rFonts w:ascii="Arial" w:hAnsi="Arial" w:cs="Arial"/>
          <w:color w:val="auto"/>
          <w:sz w:val="18"/>
          <w:szCs w:val="18"/>
        </w:rPr>
        <w:t xml:space="preserve"> актуальность;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самостоятельно проводить исследование на основе применения методов наблюдения и эксперимента;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выдвигать гипотезы о связях и закономерностях событий, процессов, объектов;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организовывать исследование с целью проверки гипотез;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делать умозаключения (индуктивное и по аналогии) и выводы на основе аргументации.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1.2.3.2. ФОРМИРОВАНИЕ ИКТ-КОМПЕТЕНТНОСТИ ОБУЧАЮЩИХСЯ</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Обращение с устройствами ИКТ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подключать устройства ИКТ к электрическим и информационным сетям, использовать аккумуляторы;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6936C9"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информационное подключение к локальной сети и глобальной сети Интернет;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выводить информацию на бумагу, правильно обращаться с расходными материалами;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i/>
          <w:i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w:t>
      </w:r>
      <w:r w:rsidRPr="001B7DF8">
        <w:rPr>
          <w:rFonts w:ascii="Arial" w:hAnsi="Arial" w:cs="Arial"/>
          <w:i/>
          <w:iCs/>
          <w:color w:val="auto"/>
          <w:sz w:val="18"/>
          <w:szCs w:val="18"/>
        </w:rPr>
        <w:t xml:space="preserve">осознавать и использовать в практической деятельности основные психологические особенности восприятия информации человеком.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Фиксация изображений и звуков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выбирать технические средства ИКТ для фиксации изображений и звуков в соответствии с поставленной целью;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w:t>
      </w:r>
      <w:r w:rsidR="00D84E32" w:rsidRPr="001B7DF8">
        <w:rPr>
          <w:rFonts w:ascii="Arial" w:hAnsi="Arial" w:cs="Arial"/>
          <w:color w:val="auto"/>
          <w:sz w:val="18"/>
          <w:szCs w:val="18"/>
        </w:rPr>
        <w:t>видеосъёмку</w:t>
      </w:r>
      <w:r w:rsidRPr="001B7DF8">
        <w:rPr>
          <w:rFonts w:ascii="Arial" w:hAnsi="Arial" w:cs="Arial"/>
          <w:color w:val="auto"/>
          <w:sz w:val="18"/>
          <w:szCs w:val="18"/>
        </w:rPr>
        <w:t xml:space="preserve"> и проводить монтаж отснятого материала с использованием возможностей специальных компьютерных инструментов.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творческую и техническую фиксацию звуков и изображений;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возможности ИКТ в творческой деятельности, связанной с искусством;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w:t>
      </w:r>
      <w:r w:rsidR="00D84E32" w:rsidRPr="001B7DF8">
        <w:rPr>
          <w:rFonts w:ascii="Arial" w:hAnsi="Arial" w:cs="Arial"/>
          <w:color w:val="auto"/>
          <w:sz w:val="18"/>
          <w:szCs w:val="18"/>
        </w:rPr>
        <w:t>трёхмерное</w:t>
      </w:r>
      <w:r w:rsidRPr="001B7DF8">
        <w:rPr>
          <w:rFonts w:ascii="Arial" w:hAnsi="Arial" w:cs="Arial"/>
          <w:color w:val="auto"/>
          <w:sz w:val="18"/>
          <w:szCs w:val="18"/>
        </w:rPr>
        <w:t xml:space="preserve"> сканирование.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Создание письменных сообщений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текст на русском языке с использованием слепого десятипальцевого клавиатурного письма; </w:t>
      </w:r>
    </w:p>
    <w:p w:rsidR="00D84E32"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сканировать текст и осуществлять распознавание сканированного текста; </w:t>
      </w:r>
    </w:p>
    <w:p w:rsidR="006936C9"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редактирование и структурирование текста в соответствии с его смыслом средствами текстового редактора;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1B7DF8">
        <w:rPr>
          <w:rFonts w:ascii="Arial" w:hAnsi="Arial" w:cs="Arial"/>
          <w:color w:val="auto"/>
          <w:sz w:val="18"/>
          <w:szCs w:val="18"/>
        </w:rPr>
        <w:t>резюмирование</w:t>
      </w:r>
      <w:proofErr w:type="spellEnd"/>
      <w:r w:rsidRPr="001B7DF8">
        <w:rPr>
          <w:rFonts w:ascii="Arial" w:hAnsi="Arial" w:cs="Arial"/>
          <w:color w:val="auto"/>
          <w:sz w:val="18"/>
          <w:szCs w:val="18"/>
        </w:rPr>
        <w:t xml:space="preserve"> высказываний в ходе обсуждения;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средства орфографического и синтаксического контроля русского текста и текста на иностранном языке.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текст на иностранном языке с использованием слепого десятипальцевого клавиатурного письма;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компьютерные инструменты, упрощающие расшифровку аудиозаписей.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Создание графических объектов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различные геометрические объекты с использованием возможностей специальных компьютерных инструментов;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специализированные карты и диаграммы: географические, хронологические;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графические объекты проведением рукой произвольных линий с использованием специализированных компьютерных инструментов и устройств.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мультипликационные фильмы;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виртуальные модели </w:t>
      </w:r>
      <w:r w:rsidR="00D84E32" w:rsidRPr="001B7DF8">
        <w:rPr>
          <w:rFonts w:ascii="Arial" w:hAnsi="Arial" w:cs="Arial"/>
          <w:color w:val="auto"/>
          <w:sz w:val="18"/>
          <w:szCs w:val="18"/>
        </w:rPr>
        <w:t>трёхмерных</w:t>
      </w:r>
      <w:r w:rsidRPr="001B7DF8">
        <w:rPr>
          <w:rFonts w:ascii="Arial" w:hAnsi="Arial" w:cs="Arial"/>
          <w:color w:val="auto"/>
          <w:sz w:val="18"/>
          <w:szCs w:val="18"/>
        </w:rPr>
        <w:t xml:space="preserve"> объектов.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Создание музыкальных и звуковых сообщений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звуковые и музыкальные редакторы;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клавишные и кинестетические синтезаторы;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программы звукозаписи и микрофоны.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музыкальные редакторы, клавишные и кинестетические синтезаторы для решения творческих задач.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Создание, восприятие и использование </w:t>
      </w:r>
      <w:r w:rsidR="00D84E32" w:rsidRPr="001B7DF8">
        <w:rPr>
          <w:rFonts w:ascii="Arial" w:hAnsi="Arial" w:cs="Arial"/>
          <w:b/>
          <w:bCs/>
          <w:color w:val="auto"/>
          <w:sz w:val="18"/>
          <w:szCs w:val="18"/>
        </w:rPr>
        <w:t>гипермедиа сообщений</w:t>
      </w:r>
      <w:r w:rsidRPr="001B7DF8">
        <w:rPr>
          <w:rFonts w:ascii="Arial" w:hAnsi="Arial" w:cs="Arial"/>
          <w:b/>
          <w:bCs/>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организовывать сообщения в виде линейного или включающего ссылки представления для самостоятельного просмотра через браузер;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деконструкцию сообщений, выделение в них структуры, элементов и фрагментов;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при восприятии сообщений внутренние и внешние ссылки; </w:t>
      </w:r>
    </w:p>
    <w:p w:rsidR="00D84E32"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формулировать вопросы к сообщению, создавать краткое описание сообщения; цитировать фрагменты сообщения; </w:t>
      </w:r>
    </w:p>
    <w:p w:rsidR="006936C9"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избирательно относиться к информации в окружающем информационном пространстве, отказываться от потребления ненужной информации.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проектировать дизайн сообщений в соответствии с задачами и средствами доставки;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Коммуникация и социальное взаимодействие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выступать с </w:t>
      </w:r>
      <w:proofErr w:type="spellStart"/>
      <w:r w:rsidRPr="001B7DF8">
        <w:rPr>
          <w:rFonts w:ascii="Arial" w:hAnsi="Arial" w:cs="Arial"/>
          <w:color w:val="auto"/>
          <w:sz w:val="18"/>
          <w:szCs w:val="18"/>
        </w:rPr>
        <w:t>аудиовидеоподдержкой</w:t>
      </w:r>
      <w:proofErr w:type="spellEnd"/>
      <w:r w:rsidRPr="001B7DF8">
        <w:rPr>
          <w:rFonts w:ascii="Arial" w:hAnsi="Arial" w:cs="Arial"/>
          <w:color w:val="auto"/>
          <w:sz w:val="18"/>
          <w:szCs w:val="18"/>
        </w:rPr>
        <w:t xml:space="preserve">, включая выступление перед дистанционной аудиторией;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участвовать в обсуждении (</w:t>
      </w:r>
      <w:proofErr w:type="spellStart"/>
      <w:r w:rsidRPr="001B7DF8">
        <w:rPr>
          <w:rFonts w:ascii="Arial" w:hAnsi="Arial" w:cs="Arial"/>
          <w:color w:val="auto"/>
          <w:sz w:val="18"/>
          <w:szCs w:val="18"/>
        </w:rPr>
        <w:t>аудиовидеофорум</w:t>
      </w:r>
      <w:proofErr w:type="spellEnd"/>
      <w:r w:rsidRPr="001B7DF8">
        <w:rPr>
          <w:rFonts w:ascii="Arial" w:hAnsi="Arial" w:cs="Arial"/>
          <w:color w:val="auto"/>
          <w:sz w:val="18"/>
          <w:szCs w:val="18"/>
        </w:rPr>
        <w:t xml:space="preserve">, текстовый форум) с использованием возможностей Интернета;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возможности электронной почты для информационного обмена;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вести личный дневник (блог) с использованием возможностей Интернета;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взаимодействовать в социальных сетях, работать в группе над сообщением (вики);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участвовать в форумах в социальных образовательных сетях;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взаимодействовать с </w:t>
      </w:r>
      <w:r w:rsidR="00D84E32" w:rsidRPr="001B7DF8">
        <w:rPr>
          <w:rFonts w:ascii="Arial" w:hAnsi="Arial" w:cs="Arial"/>
          <w:color w:val="auto"/>
          <w:sz w:val="18"/>
          <w:szCs w:val="18"/>
        </w:rPr>
        <w:t>партнёрами</w:t>
      </w:r>
      <w:r w:rsidRPr="001B7DF8">
        <w:rPr>
          <w:rFonts w:ascii="Arial" w:hAnsi="Arial" w:cs="Arial"/>
          <w:color w:val="auto"/>
          <w:sz w:val="18"/>
          <w:szCs w:val="18"/>
        </w:rPr>
        <w:t xml:space="preserve"> с использованием возможностей Интернета (игровое и театральное взаимодействие).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Поиск и организация хранения информации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различные </w:t>
      </w:r>
      <w:r w:rsidR="00D84E32" w:rsidRPr="001B7DF8">
        <w:rPr>
          <w:rFonts w:ascii="Arial" w:hAnsi="Arial" w:cs="Arial"/>
          <w:color w:val="auto"/>
          <w:sz w:val="18"/>
          <w:szCs w:val="18"/>
        </w:rPr>
        <w:t>приёмы</w:t>
      </w:r>
      <w:r w:rsidRPr="001B7DF8">
        <w:rPr>
          <w:rFonts w:ascii="Arial" w:hAnsi="Arial" w:cs="Arial"/>
          <w:color w:val="auto"/>
          <w:sz w:val="18"/>
          <w:szCs w:val="18"/>
        </w:rPr>
        <w:t xml:space="preserve"> поиска информации в Интернете, поисковые сервисы, строить запросы для поиска информации и анализировать результаты поиска;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w:t>
      </w:r>
      <w:r w:rsidR="00D84E32" w:rsidRPr="001B7DF8">
        <w:rPr>
          <w:rFonts w:ascii="Arial" w:hAnsi="Arial" w:cs="Arial"/>
          <w:color w:val="auto"/>
          <w:sz w:val="18"/>
          <w:szCs w:val="18"/>
        </w:rPr>
        <w:t>приёмы</w:t>
      </w:r>
      <w:r w:rsidRPr="001B7DF8">
        <w:rPr>
          <w:rFonts w:ascii="Arial" w:hAnsi="Arial" w:cs="Arial"/>
          <w:color w:val="auto"/>
          <w:sz w:val="18"/>
          <w:szCs w:val="18"/>
        </w:rPr>
        <w:t xml:space="preserve"> поиска информации на персональном компьютере, в информационной среде учреждения и в образовательном пространстве;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различные библиотечные, в том числе электронные, каталоги для поиска необходимых книг;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искать информацию в различных базах данных, создавать и заполнять базы данных, в частности использовать различные определители;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D84E32"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и заполнять различные определители; </w:t>
      </w:r>
    </w:p>
    <w:p w:rsidR="006936C9"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различные </w:t>
      </w:r>
      <w:r w:rsidR="00D84E32" w:rsidRPr="001B7DF8">
        <w:rPr>
          <w:rFonts w:ascii="Arial" w:hAnsi="Arial" w:cs="Arial"/>
          <w:color w:val="auto"/>
          <w:sz w:val="18"/>
          <w:szCs w:val="18"/>
        </w:rPr>
        <w:t>приёмы</w:t>
      </w:r>
      <w:r w:rsidRPr="001B7DF8">
        <w:rPr>
          <w:rFonts w:ascii="Arial" w:hAnsi="Arial" w:cs="Arial"/>
          <w:color w:val="auto"/>
          <w:sz w:val="18"/>
          <w:szCs w:val="18"/>
        </w:rPr>
        <w:t xml:space="preserve"> поиска информации в Интернете в ходе учебной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Анализ информации, математическая обработка данных в исследовании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вводить результаты измерений и другие цифровые данные для их обработки, в том числе статистической, и визуализации;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строить математические модели;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эксперименты и исследования в виртуальных лабораториях по естественным наукам, математике и информатике.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результаты своей деятельности и затрачиваемых ресурсов.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Моделирование и проектирование, управление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моделировать с использованием виртуальных конструкторов;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конструировать и моделировать с использованием материальных конструкторов с компьютерным управлением и обратной связью;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моделировать с использованием средств программирования;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проектировать и организовывать свою индивидуальную и групповую д</w:t>
      </w:r>
      <w:r w:rsidR="00D84E32" w:rsidRPr="001B7DF8">
        <w:rPr>
          <w:rFonts w:ascii="Arial" w:hAnsi="Arial" w:cs="Arial"/>
          <w:color w:val="auto"/>
          <w:sz w:val="18"/>
          <w:szCs w:val="18"/>
        </w:rPr>
        <w:t>еятельность, организовывать своё</w:t>
      </w:r>
      <w:r w:rsidRPr="001B7DF8">
        <w:rPr>
          <w:rFonts w:ascii="Arial" w:hAnsi="Arial" w:cs="Arial"/>
          <w:color w:val="auto"/>
          <w:sz w:val="18"/>
          <w:szCs w:val="18"/>
        </w:rPr>
        <w:t xml:space="preserve"> время с использованием ИКТ.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проектировать виртуальные и реальные объекты и процессы, использовать системы автоматизированного проектирования.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1.2.3.3. ОСНОВЫ УЧЕБНО-ИССЛЕДОВАТЕЛЬСКОЙ И ПРОЕКТНОЙ ДЕЯТЕЛЬНОСТИ</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планировать и выполнять учебное исследование и учебный проект, используя оборудование, модели, методы и </w:t>
      </w:r>
      <w:r w:rsidR="00D84E32" w:rsidRPr="001B7DF8">
        <w:rPr>
          <w:rFonts w:ascii="Arial" w:hAnsi="Arial" w:cs="Arial"/>
          <w:color w:val="auto"/>
          <w:sz w:val="18"/>
          <w:szCs w:val="18"/>
        </w:rPr>
        <w:t>приёмы</w:t>
      </w:r>
      <w:r w:rsidRPr="001B7DF8">
        <w:rPr>
          <w:rFonts w:ascii="Arial" w:hAnsi="Arial" w:cs="Arial"/>
          <w:color w:val="auto"/>
          <w:sz w:val="18"/>
          <w:szCs w:val="18"/>
        </w:rPr>
        <w:t xml:space="preserve">, адекватные исследуемой проблеме;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выбирать и использовать методы, релевантные рассматриваемой проблеме;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и ставить вопросы, ответы на которые могут быть получены </w:t>
      </w:r>
      <w:r w:rsidR="00D84E32" w:rsidRPr="001B7DF8">
        <w:rPr>
          <w:rFonts w:ascii="Arial" w:hAnsi="Arial" w:cs="Arial"/>
          <w:color w:val="auto"/>
          <w:sz w:val="18"/>
          <w:szCs w:val="18"/>
        </w:rPr>
        <w:t>путём</w:t>
      </w:r>
      <w:r w:rsidRPr="001B7DF8">
        <w:rPr>
          <w:rFonts w:ascii="Arial" w:hAnsi="Arial" w:cs="Arial"/>
          <w:color w:val="auto"/>
          <w:sz w:val="18"/>
          <w:szCs w:val="18"/>
        </w:rPr>
        <w:t xml:space="preserve"> научного исследования, отбирать адекватные методы исследования, формулировать вытекающие из исследования выводы;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такие математические методы и </w:t>
      </w:r>
      <w:r w:rsidR="00D84E32" w:rsidRPr="001B7DF8">
        <w:rPr>
          <w:rFonts w:ascii="Arial" w:hAnsi="Arial" w:cs="Arial"/>
          <w:color w:val="auto"/>
          <w:sz w:val="18"/>
          <w:szCs w:val="18"/>
        </w:rPr>
        <w:t>приёмы</w:t>
      </w:r>
      <w:r w:rsidRPr="001B7DF8">
        <w:rPr>
          <w:rFonts w:ascii="Arial" w:hAnsi="Arial" w:cs="Arial"/>
          <w:color w:val="auto"/>
          <w:sz w:val="18"/>
          <w:szCs w:val="18"/>
        </w:rPr>
        <w:t xml:space="preserve">, как абстракция и идеализация, доказательство, доказательство от противного, доказательство по аналогии, опровержение, </w:t>
      </w:r>
      <w:r w:rsidR="00D84E32" w:rsidRPr="001B7DF8">
        <w:rPr>
          <w:rFonts w:ascii="Arial" w:hAnsi="Arial" w:cs="Arial"/>
          <w:color w:val="auto"/>
          <w:sz w:val="18"/>
          <w:szCs w:val="18"/>
        </w:rPr>
        <w:t>контр пример</w:t>
      </w:r>
      <w:r w:rsidRPr="001B7DF8">
        <w:rPr>
          <w:rFonts w:ascii="Arial" w:hAnsi="Arial" w:cs="Arial"/>
          <w:color w:val="auto"/>
          <w:sz w:val="18"/>
          <w:szCs w:val="18"/>
        </w:rPr>
        <w:t xml:space="preserve">, индуктивные и дедуктивные рассуждения, построение и исполнение алгоритма;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такие естественнонаучные методы и </w:t>
      </w:r>
      <w:r w:rsidR="00D84E32" w:rsidRPr="001B7DF8">
        <w:rPr>
          <w:rFonts w:ascii="Arial" w:hAnsi="Arial" w:cs="Arial"/>
          <w:color w:val="auto"/>
          <w:sz w:val="18"/>
          <w:szCs w:val="18"/>
        </w:rPr>
        <w:t>приёмы</w:t>
      </w:r>
      <w:r w:rsidRPr="001B7DF8">
        <w:rPr>
          <w:rFonts w:ascii="Arial" w:hAnsi="Arial" w:cs="Arial"/>
          <w:color w:val="auto"/>
          <w:sz w:val="18"/>
          <w:szCs w:val="18"/>
        </w:rPr>
        <w:t xml:space="preserve">,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D84E32"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6936C9"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ясно, логично и точно излагать свою точку зрения, использовать языковые средства, адекватные обсуждаемой проблеме;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отличать факты от суждений, мнений и оценок, критически относиться к суждениям, мнениям, оценкам, реконструировать их основания;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самостоятельно задумывать, планировать и выполнять учебное исследование, учебный и социальный проект;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догадку, озарение, интуицию;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такие математические методы и </w:t>
      </w:r>
      <w:r w:rsidR="00D84E32" w:rsidRPr="001B7DF8">
        <w:rPr>
          <w:rFonts w:ascii="Arial" w:hAnsi="Arial" w:cs="Arial"/>
          <w:color w:val="auto"/>
          <w:sz w:val="18"/>
          <w:szCs w:val="18"/>
        </w:rPr>
        <w:t>приёмы</w:t>
      </w:r>
      <w:r w:rsidRPr="001B7DF8">
        <w:rPr>
          <w:rFonts w:ascii="Arial" w:hAnsi="Arial" w:cs="Arial"/>
          <w:color w:val="auto"/>
          <w:sz w:val="18"/>
          <w:szCs w:val="18"/>
        </w:rPr>
        <w:t xml:space="preserve">, как перебор логических возможностей, математическое моделирование;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такие естественнонаучные методы и </w:t>
      </w:r>
      <w:r w:rsidR="00D84E32" w:rsidRPr="001B7DF8">
        <w:rPr>
          <w:rFonts w:ascii="Arial" w:hAnsi="Arial" w:cs="Arial"/>
          <w:color w:val="auto"/>
          <w:sz w:val="18"/>
          <w:szCs w:val="18"/>
        </w:rPr>
        <w:t>приёмы</w:t>
      </w:r>
      <w:r w:rsidRPr="001B7DF8">
        <w:rPr>
          <w:rFonts w:ascii="Arial" w:hAnsi="Arial" w:cs="Arial"/>
          <w:color w:val="auto"/>
          <w:sz w:val="18"/>
          <w:szCs w:val="18"/>
        </w:rPr>
        <w:t xml:space="preserve">, как абстрагирование от привходящих факторов, проверка на совместимость с другими известными фактами;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некоторые </w:t>
      </w:r>
      <w:r w:rsidR="00D84E32" w:rsidRPr="001B7DF8">
        <w:rPr>
          <w:rFonts w:ascii="Arial" w:hAnsi="Arial" w:cs="Arial"/>
          <w:color w:val="auto"/>
          <w:sz w:val="18"/>
          <w:szCs w:val="18"/>
        </w:rPr>
        <w:t>приёмы</w:t>
      </w:r>
      <w:r w:rsidRPr="001B7DF8">
        <w:rPr>
          <w:rFonts w:ascii="Arial" w:hAnsi="Arial" w:cs="Arial"/>
          <w:color w:val="auto"/>
          <w:sz w:val="18"/>
          <w:szCs w:val="18"/>
        </w:rPr>
        <w:t xml:space="preserve">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целенаправленно и осознанно развивать свои коммуникативные способности, осваивать новые языковые средства;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осознавать свою ответственность за достоверность полученных знаний, за качество выполненного проекта.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1.2.3.4. СТРАТЕГИИ СМЫСЛОВОГО ЧТЕНИЯ И РАБОТА С ТЕКСТОМ</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Работа с текстом: поиск информации и понимание прочитанного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ориентироваться в содержании текста и понимать его целостный смысл: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главную тему, общую цель или назначение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выбирать из текста или придумать заголовок, соответствующий содержанию и общему смыслу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формулировать тезис, выражающий общий смысл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предвосхищать содержание предметного плана текста по заголовку и с опорой на предыдущий опыт;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объяснять порядок частей/инструкций, содержащихся в тексте;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сопоставлять основные текстовые и </w:t>
      </w:r>
      <w:proofErr w:type="spellStart"/>
      <w:r w:rsidRPr="001B7DF8">
        <w:rPr>
          <w:rFonts w:ascii="Arial" w:hAnsi="Arial" w:cs="Arial"/>
          <w:color w:val="auto"/>
          <w:sz w:val="18"/>
          <w:szCs w:val="18"/>
        </w:rPr>
        <w:t>внетекстовые</w:t>
      </w:r>
      <w:proofErr w:type="spellEnd"/>
      <w:r w:rsidRPr="001B7DF8">
        <w:rPr>
          <w:rFonts w:ascii="Arial" w:hAnsi="Arial" w:cs="Arial"/>
          <w:color w:val="auto"/>
          <w:sz w:val="18"/>
          <w:szCs w:val="18"/>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D84E32"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6936C9"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решать учебно-познавательные и учебно-практические задачи, требующие полного и критического понимания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назначение разных видов текстов;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ставить перед собой цель чтения, направляя внимание на полезную в данный момент информацию;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темы и </w:t>
      </w:r>
      <w:proofErr w:type="spellStart"/>
      <w:r w:rsidRPr="001B7DF8">
        <w:rPr>
          <w:rFonts w:ascii="Arial" w:hAnsi="Arial" w:cs="Arial"/>
          <w:color w:val="auto"/>
          <w:sz w:val="18"/>
          <w:szCs w:val="18"/>
        </w:rPr>
        <w:t>подтемы</w:t>
      </w:r>
      <w:proofErr w:type="spellEnd"/>
      <w:r w:rsidRPr="001B7DF8">
        <w:rPr>
          <w:rFonts w:ascii="Arial" w:hAnsi="Arial" w:cs="Arial"/>
          <w:color w:val="auto"/>
          <w:sz w:val="18"/>
          <w:szCs w:val="18"/>
        </w:rPr>
        <w:t xml:space="preserve"> специального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выделять главную и избыточную информацию;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прогнозировать последовательность изложения идей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сопоставлять разные точки зрения и разные источники информации по заданной теме;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смысловое </w:t>
      </w:r>
      <w:r w:rsidR="00D84E32" w:rsidRPr="001B7DF8">
        <w:rPr>
          <w:rFonts w:ascii="Arial" w:hAnsi="Arial" w:cs="Arial"/>
          <w:color w:val="auto"/>
          <w:sz w:val="18"/>
          <w:szCs w:val="18"/>
        </w:rPr>
        <w:t>свёртывание</w:t>
      </w:r>
      <w:r w:rsidRPr="001B7DF8">
        <w:rPr>
          <w:rFonts w:ascii="Arial" w:hAnsi="Arial" w:cs="Arial"/>
          <w:color w:val="auto"/>
          <w:sz w:val="18"/>
          <w:szCs w:val="18"/>
        </w:rPr>
        <w:t xml:space="preserve"> выделенных фактов и мыслей;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формировать на основе текста систему аргументов (доводов) для обоснования </w:t>
      </w:r>
      <w:r w:rsidR="00D84E32" w:rsidRPr="001B7DF8">
        <w:rPr>
          <w:rFonts w:ascii="Arial" w:hAnsi="Arial" w:cs="Arial"/>
          <w:color w:val="auto"/>
          <w:sz w:val="18"/>
          <w:szCs w:val="18"/>
        </w:rPr>
        <w:t>определённой</w:t>
      </w:r>
      <w:r w:rsidRPr="001B7DF8">
        <w:rPr>
          <w:rFonts w:ascii="Arial" w:hAnsi="Arial" w:cs="Arial"/>
          <w:color w:val="auto"/>
          <w:sz w:val="18"/>
          <w:szCs w:val="18"/>
        </w:rPr>
        <w:t xml:space="preserve"> позиции;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душевное состояние персонажей текста, сопереживать им.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анализировать изменения своего эмоционального состояния в процессе чтения, получения и переработки полученной информации и е</w:t>
      </w:r>
      <w:r w:rsidR="00D84E32" w:rsidRPr="001B7DF8">
        <w:rPr>
          <w:rFonts w:ascii="Arial" w:hAnsi="Arial" w:cs="Arial"/>
          <w:color w:val="auto"/>
          <w:sz w:val="18"/>
          <w:szCs w:val="18"/>
        </w:rPr>
        <w:t>ё</w:t>
      </w:r>
      <w:r w:rsidRPr="001B7DF8">
        <w:rPr>
          <w:rFonts w:ascii="Arial" w:hAnsi="Arial" w:cs="Arial"/>
          <w:color w:val="auto"/>
          <w:sz w:val="18"/>
          <w:szCs w:val="18"/>
        </w:rPr>
        <w:t xml:space="preserve"> осмысления.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Работа с текстом: преобразование и интерпретация информации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интерпретировать текст: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сравнивать и противопоставлять </w:t>
      </w:r>
      <w:r w:rsidR="00D84E32" w:rsidRPr="001B7DF8">
        <w:rPr>
          <w:rFonts w:ascii="Arial" w:hAnsi="Arial" w:cs="Arial"/>
          <w:color w:val="auto"/>
          <w:sz w:val="18"/>
          <w:szCs w:val="18"/>
        </w:rPr>
        <w:t>заключённую</w:t>
      </w:r>
      <w:r w:rsidRPr="001B7DF8">
        <w:rPr>
          <w:rFonts w:ascii="Arial" w:hAnsi="Arial" w:cs="Arial"/>
          <w:color w:val="auto"/>
          <w:sz w:val="18"/>
          <w:szCs w:val="18"/>
        </w:rPr>
        <w:t xml:space="preserve"> в тексте информацию разного характера;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обнаруживать в тексте доводы в подтверждение выдвинутых тезисов;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делать выводы из сформулированных посылок;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выводить заключение о намерении автора или главной мысли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Работа с текстом: оценка информации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откликаться на содержание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связывать информацию, обнаруженную в тексте, со знаниями из других источников;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утверждения, сделанные в тексте, исходя из своих представлений о мире;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доводы в защиту своей точки зрения; </w:t>
      </w:r>
    </w:p>
    <w:p w:rsidR="00D84E32"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откликаться на форму текста: оценивать не только содержание текста, но и его форму, а в целом — мастерство его исполнения; </w:t>
      </w:r>
    </w:p>
    <w:p w:rsidR="006936C9"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 процессе работы с одним или несколькими источниками выявлять содержащуюся в них противоречивую, конфликтную информацию;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критически относиться к рекламной информации;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способы проверки противоречивой информации;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достоверную информацию в случае наличия противоречивой или конфликтной ситуации.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1.2.3.5. РУССКИЙ ЯЗЫК</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Речь и речевое общение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различные виды диалога в ситуациях формального и неформального, межличностного и межкультурного общения;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соблюдать нормы речевого поведения в типичных ситуациях общения;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предупреждать коммуникативные неудачи в процессе речевого общения.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выступать перед аудиторией с небольшим докладом; публично представлять проект, реферат; публично защищать свою позицию;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участвовать в коллективном обсуждении проблем, аргументировать со</w:t>
      </w:r>
      <w:r w:rsidR="00DA0835" w:rsidRPr="001B7DF8">
        <w:rPr>
          <w:rFonts w:ascii="Arial" w:hAnsi="Arial" w:cs="Arial"/>
          <w:color w:val="auto"/>
          <w:sz w:val="18"/>
          <w:szCs w:val="18"/>
        </w:rPr>
        <w:t>бственную позицию, доказывать её</w:t>
      </w:r>
      <w:r w:rsidRPr="001B7DF8">
        <w:rPr>
          <w:rFonts w:ascii="Arial" w:hAnsi="Arial" w:cs="Arial"/>
          <w:color w:val="auto"/>
          <w:sz w:val="18"/>
          <w:szCs w:val="18"/>
        </w:rPr>
        <w:t xml:space="preserve">, убеждать;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основные причины коммуникативных неудач и объяснять их.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Речевая деятельность </w:t>
      </w:r>
    </w:p>
    <w:p w:rsidR="006936C9" w:rsidRPr="001B7DF8" w:rsidRDefault="006936C9" w:rsidP="006936C9">
      <w:pPr>
        <w:pStyle w:val="Default"/>
        <w:jc w:val="both"/>
        <w:rPr>
          <w:rFonts w:ascii="Arial" w:hAnsi="Arial" w:cs="Arial"/>
          <w:color w:val="auto"/>
          <w:sz w:val="18"/>
          <w:szCs w:val="18"/>
        </w:rPr>
      </w:pPr>
      <w:proofErr w:type="spellStart"/>
      <w:r w:rsidRPr="001B7DF8">
        <w:rPr>
          <w:rFonts w:ascii="Arial" w:hAnsi="Arial" w:cs="Arial"/>
          <w:b/>
          <w:bCs/>
          <w:i/>
          <w:iCs/>
          <w:color w:val="auto"/>
          <w:sz w:val="18"/>
          <w:szCs w:val="18"/>
        </w:rPr>
        <w:t>Аудирование</w:t>
      </w:r>
      <w:proofErr w:type="spellEnd"/>
      <w:r w:rsidRPr="001B7DF8">
        <w:rPr>
          <w:rFonts w:ascii="Arial" w:hAnsi="Arial" w:cs="Arial"/>
          <w:b/>
          <w:bCs/>
          <w:i/>
          <w:iCs/>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различным видам </w:t>
      </w:r>
      <w:proofErr w:type="spellStart"/>
      <w:r w:rsidRPr="001B7DF8">
        <w:rPr>
          <w:rFonts w:ascii="Arial" w:hAnsi="Arial" w:cs="Arial"/>
          <w:color w:val="auto"/>
          <w:sz w:val="18"/>
          <w:szCs w:val="18"/>
        </w:rPr>
        <w:t>аудирования</w:t>
      </w:r>
      <w:proofErr w:type="spellEnd"/>
      <w:r w:rsidRPr="001B7DF8">
        <w:rPr>
          <w:rFonts w:ascii="Arial" w:hAnsi="Arial" w:cs="Arial"/>
          <w:color w:val="auto"/>
          <w:sz w:val="18"/>
          <w:szCs w:val="18"/>
        </w:rPr>
        <w:t xml:space="preserve"> (с полным пониманием </w:t>
      </w:r>
      <w:proofErr w:type="spellStart"/>
      <w:r w:rsidRPr="001B7DF8">
        <w:rPr>
          <w:rFonts w:ascii="Arial" w:hAnsi="Arial" w:cs="Arial"/>
          <w:color w:val="auto"/>
          <w:sz w:val="18"/>
          <w:szCs w:val="18"/>
        </w:rPr>
        <w:t>аудиотекста</w:t>
      </w:r>
      <w:proofErr w:type="spellEnd"/>
      <w:r w:rsidRPr="001B7DF8">
        <w:rPr>
          <w:rFonts w:ascii="Arial" w:hAnsi="Arial" w:cs="Arial"/>
          <w:color w:val="auto"/>
          <w:sz w:val="18"/>
          <w:szCs w:val="18"/>
        </w:rPr>
        <w:t xml:space="preserve">, с пониманием основного содержания, с выборочным извлечением информации); передавать содержание </w:t>
      </w:r>
      <w:proofErr w:type="spellStart"/>
      <w:r w:rsidRPr="001B7DF8">
        <w:rPr>
          <w:rFonts w:ascii="Arial" w:hAnsi="Arial" w:cs="Arial"/>
          <w:color w:val="auto"/>
          <w:sz w:val="18"/>
          <w:szCs w:val="18"/>
        </w:rPr>
        <w:t>аудиотекста</w:t>
      </w:r>
      <w:proofErr w:type="spellEnd"/>
      <w:r w:rsidRPr="001B7DF8">
        <w:rPr>
          <w:rFonts w:ascii="Arial" w:hAnsi="Arial" w:cs="Arial"/>
          <w:color w:val="auto"/>
          <w:sz w:val="18"/>
          <w:szCs w:val="18"/>
        </w:rPr>
        <w:t xml:space="preserve"> в соответствии с заданной коммуникативной задачей в устной форме;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1B7DF8">
        <w:rPr>
          <w:rFonts w:ascii="Arial" w:hAnsi="Arial" w:cs="Arial"/>
          <w:color w:val="auto"/>
          <w:sz w:val="18"/>
          <w:szCs w:val="18"/>
        </w:rPr>
        <w:t>аудиотекстов</w:t>
      </w:r>
      <w:proofErr w:type="spellEnd"/>
      <w:r w:rsidRPr="001B7DF8">
        <w:rPr>
          <w:rFonts w:ascii="Arial" w:hAnsi="Arial" w:cs="Arial"/>
          <w:color w:val="auto"/>
          <w:sz w:val="18"/>
          <w:szCs w:val="18"/>
        </w:rPr>
        <w:t>, распознавать в них основную и дополнительную информацию, комментировать е</w:t>
      </w:r>
      <w:r w:rsidR="00DA0835" w:rsidRPr="001B7DF8">
        <w:rPr>
          <w:rFonts w:ascii="Arial" w:hAnsi="Arial" w:cs="Arial"/>
          <w:color w:val="auto"/>
          <w:sz w:val="18"/>
          <w:szCs w:val="18"/>
        </w:rPr>
        <w:t>ё</w:t>
      </w:r>
      <w:r w:rsidRPr="001B7DF8">
        <w:rPr>
          <w:rFonts w:ascii="Arial" w:hAnsi="Arial" w:cs="Arial"/>
          <w:color w:val="auto"/>
          <w:sz w:val="18"/>
          <w:szCs w:val="18"/>
        </w:rPr>
        <w:t xml:space="preserve"> в устной форме; </w:t>
      </w:r>
    </w:p>
    <w:p w:rsidR="00D84E32" w:rsidRPr="001B7DF8" w:rsidRDefault="006936C9" w:rsidP="00D84E32">
      <w:pPr>
        <w:pStyle w:val="Default"/>
        <w:jc w:val="both"/>
        <w:rPr>
          <w:rFonts w:ascii="Arial" w:hAnsi="Arial" w:cs="Arial"/>
          <w:color w:val="auto"/>
          <w:sz w:val="18"/>
          <w:szCs w:val="18"/>
        </w:rPr>
      </w:pPr>
      <w:r w:rsidRPr="001B7DF8">
        <w:rPr>
          <w:rFonts w:ascii="Arial" w:hAnsi="Arial" w:cs="Arial"/>
          <w:color w:val="auto"/>
          <w:sz w:val="18"/>
          <w:szCs w:val="18"/>
        </w:rPr>
        <w:t xml:space="preserve">• передавать содержание учебно-научного, публицистического, официально-делового, художественного </w:t>
      </w:r>
      <w:proofErr w:type="spellStart"/>
      <w:r w:rsidRPr="001B7DF8">
        <w:rPr>
          <w:rFonts w:ascii="Arial" w:hAnsi="Arial" w:cs="Arial"/>
          <w:color w:val="auto"/>
          <w:sz w:val="18"/>
          <w:szCs w:val="18"/>
        </w:rPr>
        <w:t>аудиотекстов</w:t>
      </w:r>
      <w:proofErr w:type="spellEnd"/>
      <w:r w:rsidRPr="001B7DF8">
        <w:rPr>
          <w:rFonts w:ascii="Arial" w:hAnsi="Arial" w:cs="Arial"/>
          <w:color w:val="auto"/>
          <w:sz w:val="18"/>
          <w:szCs w:val="18"/>
        </w:rPr>
        <w:t xml:space="preserve"> в форме плана, тезисов, ученического изложения (подробного, выборочного, сжатого). </w:t>
      </w:r>
    </w:p>
    <w:p w:rsidR="006936C9" w:rsidRPr="001B7DF8" w:rsidRDefault="006936C9" w:rsidP="00D84E32">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понимать явную и скрытую (подтекстовую) информацию публицистического текста (в том числе в СМИ), а</w:t>
      </w:r>
      <w:r w:rsidR="00DA0835" w:rsidRPr="001B7DF8">
        <w:rPr>
          <w:rFonts w:ascii="Arial" w:hAnsi="Arial" w:cs="Arial"/>
          <w:color w:val="auto"/>
          <w:sz w:val="18"/>
          <w:szCs w:val="18"/>
        </w:rPr>
        <w:t>нализировать и комментировать её</w:t>
      </w:r>
      <w:r w:rsidRPr="001B7DF8">
        <w:rPr>
          <w:rFonts w:ascii="Arial" w:hAnsi="Arial" w:cs="Arial"/>
          <w:color w:val="auto"/>
          <w:sz w:val="18"/>
          <w:szCs w:val="18"/>
        </w:rPr>
        <w:t xml:space="preserve"> в устной форме.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i/>
          <w:iCs/>
          <w:color w:val="auto"/>
          <w:sz w:val="18"/>
          <w:szCs w:val="18"/>
        </w:rPr>
        <w:t xml:space="preserve">Чтение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содержание прочитанных учебно-научных, публицистических (информационных и аналитических, художественно-публицистических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передавать схематически представленную информацию в виде связного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w:t>
      </w:r>
      <w:r w:rsidR="00D84E32" w:rsidRPr="001B7DF8">
        <w:rPr>
          <w:rFonts w:ascii="Arial" w:hAnsi="Arial" w:cs="Arial"/>
          <w:color w:val="auto"/>
          <w:sz w:val="18"/>
          <w:szCs w:val="18"/>
        </w:rPr>
        <w:t>приёмы</w:t>
      </w:r>
      <w:r w:rsidRPr="001B7DF8">
        <w:rPr>
          <w:rFonts w:ascii="Arial" w:hAnsi="Arial" w:cs="Arial"/>
          <w:color w:val="auto"/>
          <w:sz w:val="18"/>
          <w:szCs w:val="18"/>
        </w:rPr>
        <w:t xml:space="preserve"> работы с учебной книгой, справочниками и другими информационными источниками, включая СМИ и ресурсы Интернета;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отбирать и систематизировать материал на </w:t>
      </w:r>
      <w:r w:rsidR="00D84E32" w:rsidRPr="001B7DF8">
        <w:rPr>
          <w:rFonts w:ascii="Arial" w:hAnsi="Arial" w:cs="Arial"/>
          <w:color w:val="auto"/>
          <w:sz w:val="18"/>
          <w:szCs w:val="18"/>
        </w:rPr>
        <w:t>определённую</w:t>
      </w:r>
      <w:r w:rsidRPr="001B7DF8">
        <w:rPr>
          <w:rFonts w:ascii="Arial" w:hAnsi="Arial" w:cs="Arial"/>
          <w:color w:val="auto"/>
          <w:sz w:val="18"/>
          <w:szCs w:val="18"/>
        </w:rPr>
        <w:t xml:space="preserve"> тему, анализировать отобранную </w:t>
      </w:r>
      <w:r w:rsidR="00DA0835" w:rsidRPr="001B7DF8">
        <w:rPr>
          <w:rFonts w:ascii="Arial" w:hAnsi="Arial" w:cs="Arial"/>
          <w:color w:val="auto"/>
          <w:sz w:val="18"/>
          <w:szCs w:val="18"/>
        </w:rPr>
        <w:t>информацию и интерпретировать её</w:t>
      </w:r>
      <w:r w:rsidRPr="001B7DF8">
        <w:rPr>
          <w:rFonts w:ascii="Arial" w:hAnsi="Arial" w:cs="Arial"/>
          <w:color w:val="auto"/>
          <w:sz w:val="18"/>
          <w:szCs w:val="18"/>
        </w:rPr>
        <w:t xml:space="preserve"> в соответствии с поставленной коммуникативной задачей.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извлекать информацию по заданной проблеме (включая пр</w:t>
      </w:r>
      <w:r w:rsidR="00DA0835" w:rsidRPr="001B7DF8">
        <w:rPr>
          <w:rFonts w:ascii="Arial" w:hAnsi="Arial" w:cs="Arial"/>
          <w:color w:val="auto"/>
          <w:sz w:val="18"/>
          <w:szCs w:val="18"/>
        </w:rPr>
        <w:t>отивоположные точки зрения на её</w:t>
      </w:r>
      <w:r w:rsidRPr="001B7DF8">
        <w:rPr>
          <w:rFonts w:ascii="Arial" w:hAnsi="Arial" w:cs="Arial"/>
          <w:color w:val="auto"/>
          <w:sz w:val="18"/>
          <w:szCs w:val="18"/>
        </w:rPr>
        <w:t xml:space="preserve">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i/>
          <w:iCs/>
          <w:color w:val="auto"/>
          <w:sz w:val="18"/>
          <w:szCs w:val="18"/>
        </w:rPr>
        <w:t xml:space="preserve">Говорение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обсуждать и </w:t>
      </w:r>
      <w:r w:rsidR="00DA0835" w:rsidRPr="001B7DF8">
        <w:rPr>
          <w:rFonts w:ascii="Arial" w:hAnsi="Arial" w:cs="Arial"/>
          <w:color w:val="auto"/>
          <w:sz w:val="18"/>
          <w:szCs w:val="18"/>
        </w:rPr>
        <w:t>чётко</w:t>
      </w:r>
      <w:r w:rsidRPr="001B7DF8">
        <w:rPr>
          <w:rFonts w:ascii="Arial" w:hAnsi="Arial" w:cs="Arial"/>
          <w:color w:val="auto"/>
          <w:sz w:val="18"/>
          <w:szCs w:val="18"/>
        </w:rPr>
        <w:t xml:space="preserve"> формулировать цели, план совместной групповой учебной деятельности, распределение частей работы;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извлекать из различных источников, систематизировать и анализировать материал на </w:t>
      </w:r>
      <w:r w:rsidR="00DA0835" w:rsidRPr="001B7DF8">
        <w:rPr>
          <w:rFonts w:ascii="Arial" w:hAnsi="Arial" w:cs="Arial"/>
          <w:color w:val="auto"/>
          <w:sz w:val="18"/>
          <w:szCs w:val="18"/>
        </w:rPr>
        <w:t>определённую</w:t>
      </w:r>
      <w:r w:rsidRPr="001B7DF8">
        <w:rPr>
          <w:rFonts w:ascii="Arial" w:hAnsi="Arial" w:cs="Arial"/>
          <w:color w:val="auto"/>
          <w:sz w:val="18"/>
          <w:szCs w:val="18"/>
        </w:rPr>
        <w:t xml:space="preserve"> тему и передавать его в устной форме с </w:t>
      </w:r>
      <w:r w:rsidR="00DA0835" w:rsidRPr="001B7DF8">
        <w:rPr>
          <w:rFonts w:ascii="Arial" w:hAnsi="Arial" w:cs="Arial"/>
          <w:color w:val="auto"/>
          <w:sz w:val="18"/>
          <w:szCs w:val="18"/>
        </w:rPr>
        <w:t>учётом</w:t>
      </w:r>
      <w:r w:rsidRPr="001B7DF8">
        <w:rPr>
          <w:rFonts w:ascii="Arial" w:hAnsi="Arial" w:cs="Arial"/>
          <w:color w:val="auto"/>
          <w:sz w:val="18"/>
          <w:szCs w:val="18"/>
        </w:rPr>
        <w:t xml:space="preserve"> заданных условий общения; </w:t>
      </w:r>
    </w:p>
    <w:p w:rsidR="00DA0835"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p>
    <w:p w:rsidR="006936C9" w:rsidRPr="001B7DF8" w:rsidRDefault="006936C9" w:rsidP="00DA0835">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выступать перед аудиторией с докладом; публично защищать проект, реферат;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участвовать в дискуссии на учебно-научные темы, соблюдая нормы учебно-научного общения;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и оценивать речевые высказывания с точки зрения их успешности в достижении прогнозируемого результата.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i/>
          <w:iCs/>
          <w:color w:val="auto"/>
          <w:sz w:val="18"/>
          <w:szCs w:val="18"/>
        </w:rPr>
        <w:t xml:space="preserve">Письмо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письменные монологические высказывания разной коммуникативной направленности с </w:t>
      </w:r>
      <w:r w:rsidR="00DA0835" w:rsidRPr="001B7DF8">
        <w:rPr>
          <w:rFonts w:ascii="Arial" w:hAnsi="Arial" w:cs="Arial"/>
          <w:color w:val="auto"/>
          <w:sz w:val="18"/>
          <w:szCs w:val="18"/>
        </w:rPr>
        <w:t>учётом</w:t>
      </w:r>
      <w:r w:rsidRPr="001B7DF8">
        <w:rPr>
          <w:rFonts w:ascii="Arial" w:hAnsi="Arial" w:cs="Arial"/>
          <w:color w:val="auto"/>
          <w:sz w:val="18"/>
          <w:szCs w:val="18"/>
        </w:rPr>
        <w:t xml:space="preserve"> целей и ситуации общения (ученическое сочинение на социально- культурные, нравственно-этические, бытовые и учебные темы, рассказ о событии, тезисы, неофициальное письмо, отзыв, расписка, доверенность, заявление);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излагать содержание прослушанного или прочитанного текста (подробно, сжато, выборочно) в форме ученического изложения, а также тезисов, плана;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писать рецензии, рефераты;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аннотации, тезисы выступления, конспекты;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писать резюме, деловые письма, объявления с </w:t>
      </w:r>
      <w:r w:rsidR="00DA0835" w:rsidRPr="001B7DF8">
        <w:rPr>
          <w:rFonts w:ascii="Arial" w:hAnsi="Arial" w:cs="Arial"/>
          <w:color w:val="auto"/>
          <w:sz w:val="18"/>
          <w:szCs w:val="18"/>
        </w:rPr>
        <w:t>учётом</w:t>
      </w:r>
      <w:r w:rsidRPr="001B7DF8">
        <w:rPr>
          <w:rFonts w:ascii="Arial" w:hAnsi="Arial" w:cs="Arial"/>
          <w:color w:val="auto"/>
          <w:sz w:val="18"/>
          <w:szCs w:val="18"/>
        </w:rPr>
        <w:t xml:space="preserve"> внеязыковых требований, предъявляемых к ним, и в соответствии со спецификой употребления языковых средств.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i/>
          <w:iCs/>
          <w:color w:val="auto"/>
          <w:sz w:val="18"/>
          <w:szCs w:val="18"/>
        </w:rPr>
        <w:t xml:space="preserve">Текст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информационную переработку текста, передавая его содержание в виде плана (простого, сложного), тезисов, схемы, таблицы и т. п.;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и редактировать собственные тексты различных типов речи, стилей, жанров с </w:t>
      </w:r>
      <w:r w:rsidR="00DA0835" w:rsidRPr="001B7DF8">
        <w:rPr>
          <w:rFonts w:ascii="Arial" w:hAnsi="Arial" w:cs="Arial"/>
          <w:color w:val="auto"/>
          <w:sz w:val="18"/>
          <w:szCs w:val="18"/>
        </w:rPr>
        <w:t>учётом</w:t>
      </w:r>
      <w:r w:rsidRPr="001B7DF8">
        <w:rPr>
          <w:rFonts w:ascii="Arial" w:hAnsi="Arial" w:cs="Arial"/>
          <w:color w:val="auto"/>
          <w:sz w:val="18"/>
          <w:szCs w:val="18"/>
        </w:rPr>
        <w:t xml:space="preserve"> требований к построению связного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w:t>
      </w:r>
      <w:r w:rsidR="00DA0835" w:rsidRPr="001B7DF8">
        <w:rPr>
          <w:rFonts w:ascii="Arial" w:hAnsi="Arial" w:cs="Arial"/>
          <w:color w:val="auto"/>
          <w:sz w:val="18"/>
          <w:szCs w:val="18"/>
        </w:rPr>
        <w:t>учётом</w:t>
      </w:r>
      <w:r w:rsidRPr="001B7DF8">
        <w:rPr>
          <w:rFonts w:ascii="Arial" w:hAnsi="Arial" w:cs="Arial"/>
          <w:color w:val="auto"/>
          <w:sz w:val="18"/>
          <w:szCs w:val="18"/>
        </w:rPr>
        <w:t xml:space="preserve"> внеязыковых требований, предъявляемых к ним, и в соответствии со спецификой употребления в них языковых средств.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Функциональные разновидности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исправлять речевые недостатки, редактировать текст;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выступать перед аудиторией сверстников с небольшими информационными сообщениями, сообщением и небольшим докладом на учебно-научную тему.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w:t>
      </w:r>
      <w:r w:rsidR="00DA0835" w:rsidRPr="001B7DF8">
        <w:rPr>
          <w:rFonts w:ascii="Arial" w:hAnsi="Arial" w:cs="Arial"/>
          <w:color w:val="auto"/>
          <w:sz w:val="18"/>
          <w:szCs w:val="18"/>
        </w:rPr>
        <w:t>учётом</w:t>
      </w:r>
      <w:r w:rsidRPr="001B7DF8">
        <w:rPr>
          <w:rFonts w:ascii="Arial" w:hAnsi="Arial" w:cs="Arial"/>
          <w:color w:val="auto"/>
          <w:sz w:val="18"/>
          <w:szCs w:val="18"/>
        </w:rPr>
        <w:t xml:space="preserve"> внеязыковых требований, предъявляемых к ним, и в соответствии со спецификой употребления языковых средств;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образцы </w:t>
      </w:r>
      <w:r w:rsidR="00DA0835" w:rsidRPr="001B7DF8">
        <w:rPr>
          <w:rFonts w:ascii="Arial" w:hAnsi="Arial" w:cs="Arial"/>
          <w:color w:val="auto"/>
          <w:sz w:val="18"/>
          <w:szCs w:val="18"/>
        </w:rPr>
        <w:t>публичной речи с точки зрения её</w:t>
      </w:r>
      <w:r w:rsidRPr="001B7DF8">
        <w:rPr>
          <w:rFonts w:ascii="Arial" w:hAnsi="Arial" w:cs="Arial"/>
          <w:color w:val="auto"/>
          <w:sz w:val="18"/>
          <w:szCs w:val="18"/>
        </w:rPr>
        <w:t xml:space="preserve"> композиции, аргументации, языкового оформления, достижения поставленных коммуникативных задач;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выступать перед аудиторией сверстников с небольшой протокольно-этикетной, развлекательной, убеждающей речью.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Общие сведения о языке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DA0835"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w:t>
      </w:r>
    </w:p>
    <w:p w:rsidR="006936C9"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использование основных изобразительных средств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вклад выдающихся лингвистов в развитие русистики.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Фонетика и орфоэпия. Графика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фонетический анализ слова;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соблюдать основные орфоэпические правила современного русского литературного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извлекать необходимую информацию из орфоэпических словарей</w:t>
      </w:r>
      <w:r w:rsidR="00620A27">
        <w:rPr>
          <w:rFonts w:ascii="Arial" w:hAnsi="Arial" w:cs="Arial"/>
          <w:color w:val="auto"/>
          <w:sz w:val="18"/>
          <w:szCs w:val="18"/>
        </w:rPr>
        <w:t xml:space="preserve"> и справочников; использовать её</w:t>
      </w:r>
      <w:r w:rsidRPr="001B7DF8">
        <w:rPr>
          <w:rFonts w:ascii="Arial" w:hAnsi="Arial" w:cs="Arial"/>
          <w:color w:val="auto"/>
          <w:sz w:val="18"/>
          <w:szCs w:val="18"/>
        </w:rPr>
        <w:t xml:space="preserve"> в различных видах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опознавать основные выразительные средства фонетики (звукопись);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выразительно читать прозаические и поэтические тексты;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извлекать необходимую информацию из мультимедийных орфоэпических словарей</w:t>
      </w:r>
      <w:r w:rsidR="00620A27">
        <w:rPr>
          <w:rFonts w:ascii="Arial" w:hAnsi="Arial" w:cs="Arial"/>
          <w:color w:val="auto"/>
          <w:sz w:val="18"/>
          <w:szCs w:val="18"/>
        </w:rPr>
        <w:t xml:space="preserve"> и справочников; использовать её</w:t>
      </w:r>
      <w:r w:rsidRPr="001B7DF8">
        <w:rPr>
          <w:rFonts w:ascii="Arial" w:hAnsi="Arial" w:cs="Arial"/>
          <w:color w:val="auto"/>
          <w:sz w:val="18"/>
          <w:szCs w:val="18"/>
        </w:rPr>
        <w:t xml:space="preserve"> в различных видах деятельности. </w:t>
      </w:r>
    </w:p>
    <w:p w:rsidR="006936C9" w:rsidRPr="001B7DF8" w:rsidRDefault="006936C9" w:rsidP="006936C9">
      <w:pPr>
        <w:pStyle w:val="Default"/>
        <w:jc w:val="both"/>
        <w:rPr>
          <w:rFonts w:ascii="Arial" w:hAnsi="Arial" w:cs="Arial"/>
          <w:color w:val="auto"/>
          <w:sz w:val="18"/>
          <w:szCs w:val="18"/>
        </w:rPr>
      </w:pPr>
      <w:proofErr w:type="spellStart"/>
      <w:r w:rsidRPr="001B7DF8">
        <w:rPr>
          <w:rFonts w:ascii="Arial" w:hAnsi="Arial" w:cs="Arial"/>
          <w:b/>
          <w:bCs/>
          <w:color w:val="auto"/>
          <w:sz w:val="18"/>
          <w:szCs w:val="18"/>
        </w:rPr>
        <w:t>Морфемика</w:t>
      </w:r>
      <w:proofErr w:type="spellEnd"/>
      <w:r w:rsidRPr="001B7DF8">
        <w:rPr>
          <w:rFonts w:ascii="Arial" w:hAnsi="Arial" w:cs="Arial"/>
          <w:b/>
          <w:bCs/>
          <w:color w:val="auto"/>
          <w:sz w:val="18"/>
          <w:szCs w:val="18"/>
        </w:rPr>
        <w:t xml:space="preserve"> и словообразование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делить слова на морфемы на основе смыслового, грамматического и словообразовательного анализа слова;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изученные способы словообразования;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и самостоятельно составлять словообразовательные пары и словообразовательные цепочки слов;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знания и умения по </w:t>
      </w:r>
      <w:proofErr w:type="spellStart"/>
      <w:r w:rsidRPr="001B7DF8">
        <w:rPr>
          <w:rFonts w:ascii="Arial" w:hAnsi="Arial" w:cs="Arial"/>
          <w:color w:val="auto"/>
          <w:sz w:val="18"/>
          <w:szCs w:val="18"/>
        </w:rPr>
        <w:t>морфемике</w:t>
      </w:r>
      <w:proofErr w:type="spellEnd"/>
      <w:r w:rsidRPr="001B7DF8">
        <w:rPr>
          <w:rFonts w:ascii="Arial" w:hAnsi="Arial" w:cs="Arial"/>
          <w:color w:val="auto"/>
          <w:sz w:val="18"/>
          <w:szCs w:val="18"/>
        </w:rPr>
        <w:t xml:space="preserve"> и словообразованию в практике правописания, а также при проведении грамматического и лексического анализа слов.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словообразовательные цепочки и словообразовательные </w:t>
      </w:r>
      <w:r w:rsidR="00DA0835" w:rsidRPr="001B7DF8">
        <w:rPr>
          <w:rFonts w:ascii="Arial" w:hAnsi="Arial" w:cs="Arial"/>
          <w:color w:val="auto"/>
          <w:sz w:val="18"/>
          <w:szCs w:val="18"/>
        </w:rPr>
        <w:t>гнёзда</w:t>
      </w:r>
      <w:r w:rsidRPr="001B7DF8">
        <w:rPr>
          <w:rFonts w:ascii="Arial" w:hAnsi="Arial" w:cs="Arial"/>
          <w:color w:val="auto"/>
          <w:sz w:val="18"/>
          <w:szCs w:val="18"/>
        </w:rPr>
        <w:t xml:space="preserve">, устанавливая смысловую и структурную связь однокоренных слов;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опознавать основные выразительные средства словообразования в художественной речи и оценивать их;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извлекать необходимую информацию из морфемных, словообразовательных и этимологических словарей и справочников, в том числе мультимедийных;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этимологическую справку для объяснения правописания и лексического значения слова.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Лексикология и фразеология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группировать слова по тематическим группам;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подбирать к словам синонимы, антонимы; </w:t>
      </w:r>
    </w:p>
    <w:p w:rsidR="00DC3BF1" w:rsidRPr="001B7DF8" w:rsidRDefault="006936C9" w:rsidP="00DC3BF1">
      <w:pPr>
        <w:pStyle w:val="Default"/>
        <w:jc w:val="both"/>
        <w:rPr>
          <w:rFonts w:ascii="Arial" w:hAnsi="Arial" w:cs="Arial"/>
          <w:color w:val="auto"/>
          <w:sz w:val="18"/>
          <w:szCs w:val="18"/>
        </w:rPr>
      </w:pPr>
      <w:r w:rsidRPr="001B7DF8">
        <w:rPr>
          <w:rFonts w:ascii="Arial" w:hAnsi="Arial" w:cs="Arial"/>
          <w:color w:val="auto"/>
          <w:sz w:val="18"/>
          <w:szCs w:val="18"/>
        </w:rPr>
        <w:t xml:space="preserve">• опознавать фразеологические обороты; </w:t>
      </w:r>
    </w:p>
    <w:p w:rsidR="006936C9" w:rsidRPr="001B7DF8" w:rsidRDefault="006936C9" w:rsidP="00DC3BF1">
      <w:pPr>
        <w:pStyle w:val="Default"/>
        <w:jc w:val="both"/>
        <w:rPr>
          <w:rFonts w:ascii="Arial" w:hAnsi="Arial" w:cs="Arial"/>
          <w:color w:val="auto"/>
          <w:sz w:val="18"/>
          <w:szCs w:val="18"/>
        </w:rPr>
      </w:pPr>
      <w:r w:rsidRPr="001B7DF8">
        <w:rPr>
          <w:rFonts w:ascii="Arial" w:hAnsi="Arial" w:cs="Arial"/>
          <w:color w:val="auto"/>
          <w:sz w:val="18"/>
          <w:szCs w:val="18"/>
        </w:rPr>
        <w:t xml:space="preserve">• соблюдать лексические нормы в устных и письменных высказываниях;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лексическую синонимию как средство исправления неоправданного повтора в речи и как средство связи предложений в тексте;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опознавать основные виды тропов, построенных на переносном значении слова (метафора, эпитет, олицетворение);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пользоваться различными видами лексических словарей (толковым </w:t>
      </w:r>
      <w:r w:rsidR="00DA0835" w:rsidRPr="001B7DF8">
        <w:rPr>
          <w:rFonts w:ascii="Arial" w:hAnsi="Arial" w:cs="Arial"/>
          <w:color w:val="auto"/>
          <w:sz w:val="18"/>
          <w:szCs w:val="18"/>
        </w:rPr>
        <w:t>словарём</w:t>
      </w:r>
      <w:r w:rsidRPr="001B7DF8">
        <w:rPr>
          <w:rFonts w:ascii="Arial" w:hAnsi="Arial" w:cs="Arial"/>
          <w:color w:val="auto"/>
          <w:sz w:val="18"/>
          <w:szCs w:val="18"/>
        </w:rPr>
        <w:t xml:space="preserve">, </w:t>
      </w:r>
      <w:r w:rsidR="00DA0835" w:rsidRPr="001B7DF8">
        <w:rPr>
          <w:rFonts w:ascii="Arial" w:hAnsi="Arial" w:cs="Arial"/>
          <w:color w:val="auto"/>
          <w:sz w:val="18"/>
          <w:szCs w:val="18"/>
        </w:rPr>
        <w:t>словарём</w:t>
      </w:r>
      <w:r w:rsidRPr="001B7DF8">
        <w:rPr>
          <w:rFonts w:ascii="Arial" w:hAnsi="Arial" w:cs="Arial"/>
          <w:color w:val="auto"/>
          <w:sz w:val="18"/>
          <w:szCs w:val="18"/>
        </w:rPr>
        <w:t xml:space="preserve"> синонимов, антонимов, фразеологическим </w:t>
      </w:r>
      <w:r w:rsidR="00DA0835" w:rsidRPr="001B7DF8">
        <w:rPr>
          <w:rFonts w:ascii="Arial" w:hAnsi="Arial" w:cs="Arial"/>
          <w:color w:val="auto"/>
          <w:sz w:val="18"/>
          <w:szCs w:val="18"/>
        </w:rPr>
        <w:t>словарём</w:t>
      </w:r>
      <w:r w:rsidRPr="001B7DF8">
        <w:rPr>
          <w:rFonts w:ascii="Arial" w:hAnsi="Arial" w:cs="Arial"/>
          <w:color w:val="auto"/>
          <w:sz w:val="18"/>
          <w:szCs w:val="18"/>
        </w:rPr>
        <w:t xml:space="preserve"> и др.) и использовать полученную информацию в различных видах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общие принципы классификации словарного состава русского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аргументировать различие лексического и грамматического значений слова;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опознавать омонимы разных видов;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собственную и чужую речь с точки зрения точного, уместного и выразительного словоупотребления;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извлекать необходимую информацию из лексических словарей разного типа (толкового словаря, словарей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w:t>
      </w:r>
      <w:r w:rsidRPr="001B7DF8">
        <w:rPr>
          <w:rFonts w:ascii="Arial" w:hAnsi="Arial" w:cs="Arial"/>
          <w:i/>
          <w:iCs/>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Морфология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опознавать самостоятельные (знаменательные) части речи и их формы; служебные части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слово с точки зрения его принадлежности к той или иной части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употреблять формы слов различных частей речи в соответствии с нормами современного русского литературного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морфологические знания и умения в практике правописания, в различных видах анализа;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явления грамматической омонимии, существенные для решения орфографических и пунктуационных задач.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синонимические средства морфологии;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грамматические омонимы;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Синтаксис </w:t>
      </w:r>
    </w:p>
    <w:p w:rsidR="00DA0835" w:rsidRPr="001B7DF8" w:rsidRDefault="006936C9" w:rsidP="00DA0835">
      <w:pPr>
        <w:pStyle w:val="Default"/>
        <w:jc w:val="both"/>
        <w:rPr>
          <w:rFonts w:ascii="Arial" w:hAnsi="Arial" w:cs="Arial"/>
          <w:b/>
          <w:bCs/>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опознавать основные единицы синтаксиса (словосочетание, предложение) и их виды;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различные виды словосочетаний и предложений с точки зрения структурной и смысловой организации, функциональной предназначенности;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употреблять синтаксические единицы в соответствии с нормами современного русского литературного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разнообразные синонимические синтаксические конструкции в собственной речевой практике;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синтаксические знания и умения в практике правописания, в различных видах анализа.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синонимические средства синтаксиса;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Правописание: орфография и пунктуация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lastRenderedPageBreak/>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соблюдать орфографические и пунктуационные нормы в процессе письма (в </w:t>
      </w:r>
      <w:r w:rsidR="00DA0835" w:rsidRPr="001B7DF8">
        <w:rPr>
          <w:rFonts w:ascii="Arial" w:hAnsi="Arial" w:cs="Arial"/>
          <w:color w:val="auto"/>
          <w:sz w:val="18"/>
          <w:szCs w:val="18"/>
        </w:rPr>
        <w:t>объёме</w:t>
      </w:r>
      <w:r w:rsidRPr="001B7DF8">
        <w:rPr>
          <w:rFonts w:ascii="Arial" w:hAnsi="Arial" w:cs="Arial"/>
          <w:color w:val="auto"/>
          <w:sz w:val="18"/>
          <w:szCs w:val="18"/>
        </w:rPr>
        <w:t xml:space="preserve"> содержания курса);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выбор написания в устной форме (рассуждение) и письменной форме (с помощью графических символов);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обнаруживать и исправлять орфографические и пунктуационные ошибки;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извлекать необходимую информацию из орфографических словарей и справочников; использовать е</w:t>
      </w:r>
      <w:r w:rsidR="00DA0835" w:rsidRPr="001B7DF8">
        <w:rPr>
          <w:rFonts w:ascii="Arial" w:hAnsi="Arial" w:cs="Arial"/>
          <w:color w:val="auto"/>
          <w:sz w:val="18"/>
          <w:szCs w:val="18"/>
        </w:rPr>
        <w:t xml:space="preserve">ё </w:t>
      </w:r>
      <w:r w:rsidRPr="001B7DF8">
        <w:rPr>
          <w:rFonts w:ascii="Arial" w:hAnsi="Arial" w:cs="Arial"/>
          <w:color w:val="auto"/>
          <w:sz w:val="18"/>
          <w:szCs w:val="18"/>
        </w:rPr>
        <w:t xml:space="preserve">в процессе письма.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демонстрировать роль орфографии и пунктуации в передаче смысловой стороны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Язык и культура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приводить примеры, которые доказывают, что изучение языка позволяет лучше узнать историю и культуру страны;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уместно использовать правила русского речевого этикета в учебной деятельности и повседневной жизни.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DA0835"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на отдельных примерах взаимосвязь языка, культуры и истории народа </w:t>
      </w:r>
      <w:r w:rsidRPr="001B7DF8">
        <w:rPr>
          <w:rFonts w:ascii="Arial" w:hAnsi="Arial" w:cs="Arial"/>
          <w:i/>
          <w:iCs/>
          <w:color w:val="auto"/>
          <w:sz w:val="18"/>
          <w:szCs w:val="18"/>
        </w:rPr>
        <w:t xml:space="preserve">— </w:t>
      </w:r>
      <w:r w:rsidRPr="001B7DF8">
        <w:rPr>
          <w:rFonts w:ascii="Arial" w:hAnsi="Arial" w:cs="Arial"/>
          <w:color w:val="auto"/>
          <w:sz w:val="18"/>
          <w:szCs w:val="18"/>
        </w:rPr>
        <w:t xml:space="preserve">носителя языка; </w:t>
      </w:r>
    </w:p>
    <w:p w:rsidR="006936C9"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и сравнивать русский речевой этикет с речевым этикетом отдельных народов России и мира.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1.2.3.6. ЛИТЕРАТУРА</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Устное народное творчество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w:t>
      </w:r>
      <w:r w:rsidR="00DC3BF1" w:rsidRPr="001B7DF8">
        <w:rPr>
          <w:rFonts w:ascii="Arial" w:hAnsi="Arial" w:cs="Arial"/>
          <w:color w:val="auto"/>
          <w:sz w:val="18"/>
          <w:szCs w:val="18"/>
        </w:rPr>
        <w:t>приёмам</w:t>
      </w:r>
      <w:r w:rsidRPr="001B7DF8">
        <w:rPr>
          <w:rFonts w:ascii="Arial" w:hAnsi="Arial" w:cs="Arial"/>
          <w:color w:val="auto"/>
          <w:sz w:val="18"/>
          <w:szCs w:val="18"/>
        </w:rPr>
        <w:t xml:space="preserve"> в различных ситуациях речевого общения, сопо</w:t>
      </w:r>
      <w:r w:rsidR="00DA0835" w:rsidRPr="001B7DF8">
        <w:rPr>
          <w:rFonts w:ascii="Arial" w:hAnsi="Arial" w:cs="Arial"/>
          <w:color w:val="auto"/>
          <w:sz w:val="18"/>
          <w:szCs w:val="18"/>
        </w:rPr>
        <w:t>ставлять фольклорную сказку и её</w:t>
      </w:r>
      <w:r w:rsidRPr="001B7DF8">
        <w:rPr>
          <w:rFonts w:ascii="Arial" w:hAnsi="Arial" w:cs="Arial"/>
          <w:color w:val="auto"/>
          <w:sz w:val="18"/>
          <w:szCs w:val="18"/>
        </w:rPr>
        <w:t xml:space="preserve"> интерпретацию средствами других искусств (иллюстрация, мультипликация, художественный фильм);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целенаправленно использовать малые фольклорные жанры в своих устных и письменных высказываниях;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с помощью пословицы жизненную/вымышленную ситуацию;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выразительно читать сказки и былины, соблюдая соответствующий интонационный рисунок устного рассказывания;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пересказывать сказки, </w:t>
      </w:r>
      <w:r w:rsidR="00DA0835" w:rsidRPr="001B7DF8">
        <w:rPr>
          <w:rFonts w:ascii="Arial" w:hAnsi="Arial" w:cs="Arial"/>
          <w:color w:val="auto"/>
          <w:sz w:val="18"/>
          <w:szCs w:val="18"/>
        </w:rPr>
        <w:t>чётко</w:t>
      </w:r>
      <w:r w:rsidRPr="001B7DF8">
        <w:rPr>
          <w:rFonts w:ascii="Arial" w:hAnsi="Arial" w:cs="Arial"/>
          <w:color w:val="auto"/>
          <w:sz w:val="18"/>
          <w:szCs w:val="18"/>
        </w:rPr>
        <w:t xml:space="preserve"> выделяя сюжетные линии, не пропуская значимых композиционных элементов, используя в своей речи характерные для народных сказок художественные </w:t>
      </w:r>
      <w:r w:rsidR="00DA0835" w:rsidRPr="001B7DF8">
        <w:rPr>
          <w:rFonts w:ascii="Arial" w:hAnsi="Arial" w:cs="Arial"/>
          <w:color w:val="auto"/>
          <w:sz w:val="18"/>
          <w:szCs w:val="18"/>
        </w:rPr>
        <w:t>приёмы</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выявлять в сказках характерные художественные </w:t>
      </w:r>
      <w:r w:rsidR="00DA0835" w:rsidRPr="001B7DF8">
        <w:rPr>
          <w:rFonts w:ascii="Arial" w:hAnsi="Arial" w:cs="Arial"/>
          <w:color w:val="auto"/>
          <w:sz w:val="18"/>
          <w:szCs w:val="18"/>
        </w:rPr>
        <w:t>приёмы</w:t>
      </w:r>
      <w:r w:rsidRPr="001B7DF8">
        <w:rPr>
          <w:rFonts w:ascii="Arial" w:hAnsi="Arial" w:cs="Arial"/>
          <w:color w:val="auto"/>
          <w:sz w:val="18"/>
          <w:szCs w:val="18"/>
        </w:rPr>
        <w:t xml:space="preserve"> и на этой основе определять жанровую разновидность сказки, отличать литературную сказку от фольклорной;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видеть необычное в обычном, устанавливать неочевидные связи между предметами, явлениями, действиями, отгадывая или сочиняя загадку.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рассказывать о самостоятельно прочитанной сказке, былине, обосновывая свой выбор;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сочинять сказку (в том числе и по пословице), былину и/или придумывать сюжетные линии;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сравнивая произведения героического эпоса разных народов (былину и сагу, былину и сказание), определять черты национального характера; </w:t>
      </w:r>
    </w:p>
    <w:p w:rsidR="00DA0835"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выбирать произведения устного народного творчества разных народов для самостоятельного чтения, руководствуясь конкретными целевыми установками; </w:t>
      </w:r>
    </w:p>
    <w:p w:rsidR="006936C9"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Древнерусская литература. Русская литература XVIII в. Русская литература XIX</w:t>
      </w:r>
      <w:r w:rsidRPr="001B7DF8">
        <w:rPr>
          <w:rFonts w:ascii="Arial" w:hAnsi="Arial" w:cs="Arial"/>
          <w:color w:val="auto"/>
          <w:sz w:val="18"/>
          <w:szCs w:val="18"/>
        </w:rPr>
        <w:t>—</w:t>
      </w:r>
      <w:r w:rsidRPr="001B7DF8">
        <w:rPr>
          <w:rFonts w:ascii="Arial" w:hAnsi="Arial" w:cs="Arial"/>
          <w:b/>
          <w:bCs/>
          <w:color w:val="auto"/>
          <w:sz w:val="18"/>
          <w:szCs w:val="18"/>
        </w:rPr>
        <w:t xml:space="preserve">XX вв. Литература народов России. Зарубежная литература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воспринимать художественный текст как произведение искусства, послание автора читателю, современнику и потомку;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для себя актуальную и перспективную цели чтения художественной литературы; выбирать произведения для самостоятельного чтения;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выявлять и интерпретировать авторскую позицию, определяя сво</w:t>
      </w:r>
      <w:r w:rsidR="00DA0835" w:rsidRPr="001B7DF8">
        <w:rPr>
          <w:rFonts w:ascii="Arial" w:hAnsi="Arial" w:cs="Arial"/>
          <w:color w:val="auto"/>
          <w:sz w:val="18"/>
          <w:szCs w:val="18"/>
        </w:rPr>
        <w:t>ё</w:t>
      </w:r>
      <w:r w:rsidRPr="001B7DF8">
        <w:rPr>
          <w:rFonts w:ascii="Arial" w:hAnsi="Arial" w:cs="Arial"/>
          <w:color w:val="auto"/>
          <w:sz w:val="18"/>
          <w:szCs w:val="18"/>
        </w:rPr>
        <w:t xml:space="preserve"> к ней отношение, и на этой основе формировать собственные ценностные ориентации;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актуальность произведений для читателей разных поколений и вступать в диалог с другими читателями;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и истолковывать произведения разной жанровой природы, </w:t>
      </w:r>
      <w:r w:rsidR="00DA0835" w:rsidRPr="001B7DF8">
        <w:rPr>
          <w:rFonts w:ascii="Arial" w:hAnsi="Arial" w:cs="Arial"/>
          <w:color w:val="auto"/>
          <w:sz w:val="18"/>
          <w:szCs w:val="18"/>
        </w:rPr>
        <w:t>аргументированно формулируя своё</w:t>
      </w:r>
      <w:r w:rsidRPr="001B7DF8">
        <w:rPr>
          <w:rFonts w:ascii="Arial" w:hAnsi="Arial" w:cs="Arial"/>
          <w:color w:val="auto"/>
          <w:sz w:val="18"/>
          <w:szCs w:val="18"/>
        </w:rPr>
        <w:t xml:space="preserve"> отношение к прочитанному;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собственный текст аналитического и интерпретирующего характера в различных форматах;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сопоставлять произведение словесного искусства и его воплощение в других искусствах;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работать с разными источниками информации и владеть основными способами е</w:t>
      </w:r>
      <w:r w:rsidR="00DA0835" w:rsidRPr="001B7DF8">
        <w:rPr>
          <w:rFonts w:ascii="Arial" w:hAnsi="Arial" w:cs="Arial"/>
          <w:color w:val="auto"/>
          <w:sz w:val="18"/>
          <w:szCs w:val="18"/>
        </w:rPr>
        <w:t>ё</w:t>
      </w:r>
      <w:r w:rsidRPr="001B7DF8">
        <w:rPr>
          <w:rFonts w:ascii="Arial" w:hAnsi="Arial" w:cs="Arial"/>
          <w:color w:val="auto"/>
          <w:sz w:val="18"/>
          <w:szCs w:val="18"/>
        </w:rPr>
        <w:t xml:space="preserve"> обработки и презентации.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выбирать путь анализа произведения, адекватный жанрово-родовой природе художественного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дифференцировать элементы поэтики художественного текста, видеть их художественную и смысловую функцию;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сопоставлять «чужие» тексты интерпретирующего характера, аргументированно оценивать их;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интерпретацию художественного текста, созданную средствами других искусств;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собственную интерпретацию изученного текста средствами других искусств;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DA0835"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вести самостоятельную проектно-исследовательскую деятельность и оформлять е</w:t>
      </w:r>
      <w:r w:rsidR="00DA0835" w:rsidRPr="001B7DF8">
        <w:rPr>
          <w:rFonts w:ascii="Arial" w:hAnsi="Arial" w:cs="Arial"/>
          <w:color w:val="auto"/>
          <w:sz w:val="18"/>
          <w:szCs w:val="18"/>
        </w:rPr>
        <w:t>ё</w:t>
      </w:r>
      <w:r w:rsidRPr="001B7DF8">
        <w:rPr>
          <w:rFonts w:ascii="Arial" w:hAnsi="Arial" w:cs="Arial"/>
          <w:color w:val="auto"/>
          <w:sz w:val="18"/>
          <w:szCs w:val="18"/>
        </w:rPr>
        <w:t xml:space="preserve"> результаты в разных форматах (работа исследовательского характера, реферат, проект).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1.2.3.7. АНГЛИЙСКИЙ ЯЗЫК</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Коммуникативные умения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i/>
          <w:iCs/>
          <w:color w:val="auto"/>
          <w:sz w:val="18"/>
          <w:szCs w:val="18"/>
        </w:rPr>
        <w:t xml:space="preserve">Говорение. Диалогическая речь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r w:rsidRPr="001B7DF8">
        <w:rPr>
          <w:rFonts w:ascii="Arial" w:hAnsi="Arial" w:cs="Arial"/>
          <w:color w:val="auto"/>
          <w:sz w:val="18"/>
          <w:szCs w:val="18"/>
        </w:rPr>
        <w:t xml:space="preserve">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r w:rsidRPr="001B7DF8">
        <w:rPr>
          <w:rFonts w:ascii="Arial" w:hAnsi="Arial" w:cs="Arial"/>
          <w:color w:val="auto"/>
          <w:sz w:val="18"/>
          <w:szCs w:val="18"/>
        </w:rPr>
        <w:t xml:space="preserve">брать и давать интервью.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i/>
          <w:iCs/>
          <w:color w:val="auto"/>
          <w:sz w:val="18"/>
          <w:szCs w:val="18"/>
        </w:rPr>
        <w:t xml:space="preserve">Говорение. Монологическая речь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рассказывать о себе, своей семье, друзьях, школе, своих интересах, планах на будущее; о </w:t>
      </w:r>
      <w:r w:rsidR="00DA0835" w:rsidRPr="001B7DF8">
        <w:rPr>
          <w:rFonts w:ascii="Arial" w:hAnsi="Arial" w:cs="Arial"/>
          <w:color w:val="auto"/>
          <w:sz w:val="18"/>
          <w:szCs w:val="18"/>
        </w:rPr>
        <w:t>своём</w:t>
      </w:r>
      <w:r w:rsidRPr="001B7DF8">
        <w:rPr>
          <w:rFonts w:ascii="Arial" w:hAnsi="Arial" w:cs="Arial"/>
          <w:color w:val="auto"/>
          <w:sz w:val="18"/>
          <w:szCs w:val="18"/>
        </w:rPr>
        <w:t xml:space="preserve"> городе/селе, своей стране и странах изучаемого языка с опорой на зрительную наглядность и/или вербальные опоры (ключевые слова, план, вопросы);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события с опорой на зрительную наглядность и/или вербальные опоры (ключевые слова, план, вопросы);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давать краткую характеристику реальных людей и литературных персонажей;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передавать основное содержание прочитанного текста с опорой или без опоры на текст/ключевые слова/план/вопросы.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делать сообщение на заданную тему на основе прочитанного;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комментировать факты из прочитанного/прослушанн</w:t>
      </w:r>
      <w:r w:rsidR="00DA0835" w:rsidRPr="001B7DF8">
        <w:rPr>
          <w:rFonts w:ascii="Arial" w:hAnsi="Arial" w:cs="Arial"/>
          <w:color w:val="auto"/>
          <w:sz w:val="18"/>
          <w:szCs w:val="18"/>
        </w:rPr>
        <w:t>ого текста, аргументировать своё</w:t>
      </w:r>
      <w:r w:rsidRPr="001B7DF8">
        <w:rPr>
          <w:rFonts w:ascii="Arial" w:hAnsi="Arial" w:cs="Arial"/>
          <w:color w:val="auto"/>
          <w:sz w:val="18"/>
          <w:szCs w:val="18"/>
        </w:rPr>
        <w:t xml:space="preserve"> отношение к прочитанному/прослушанному;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 </w:t>
      </w:r>
    </w:p>
    <w:p w:rsidR="006936C9" w:rsidRPr="001B7DF8" w:rsidRDefault="006936C9" w:rsidP="006936C9">
      <w:pPr>
        <w:pStyle w:val="Default"/>
        <w:jc w:val="both"/>
        <w:rPr>
          <w:rFonts w:ascii="Arial" w:hAnsi="Arial" w:cs="Arial"/>
          <w:color w:val="auto"/>
          <w:sz w:val="18"/>
          <w:szCs w:val="18"/>
        </w:rPr>
      </w:pPr>
      <w:proofErr w:type="spellStart"/>
      <w:r w:rsidRPr="001B7DF8">
        <w:rPr>
          <w:rFonts w:ascii="Arial" w:hAnsi="Arial" w:cs="Arial"/>
          <w:b/>
          <w:bCs/>
          <w:i/>
          <w:iCs/>
          <w:color w:val="auto"/>
          <w:sz w:val="18"/>
          <w:szCs w:val="18"/>
        </w:rPr>
        <w:t>Аудирование</w:t>
      </w:r>
      <w:proofErr w:type="spellEnd"/>
      <w:r w:rsidRPr="001B7DF8">
        <w:rPr>
          <w:rFonts w:ascii="Arial" w:hAnsi="Arial" w:cs="Arial"/>
          <w:b/>
          <w:bCs/>
          <w:i/>
          <w:iCs/>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выделять основную мысль в воспринимаемом на слух тексте;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отделять в тексте, воспринимаемом на слух, главные факты от второстепенных;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контекстуальную или языковую догадку при восприятии на слух текстов, содержащих незнакомые слова;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игнорировать незнакомые языковые явления, несущественные для понимания основного содержания воспринимаемого на слух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i/>
          <w:iCs/>
          <w:color w:val="auto"/>
          <w:sz w:val="18"/>
          <w:szCs w:val="18"/>
        </w:rPr>
        <w:t xml:space="preserve">Чтение </w:t>
      </w:r>
    </w:p>
    <w:p w:rsidR="00DA0835" w:rsidRPr="001B7DF8" w:rsidRDefault="006936C9" w:rsidP="00DA0835">
      <w:pPr>
        <w:pStyle w:val="Default"/>
        <w:jc w:val="both"/>
        <w:rPr>
          <w:rFonts w:ascii="Arial" w:hAnsi="Arial" w:cs="Arial"/>
          <w:b/>
          <w:bCs/>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читать и понимать основное содержание несложных аутентичных текстов, содержащих некоторое количество неизученных языковых явлений;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читать и полностью понимать несложные аутентичные тексты, построенные в основном на изученном языковом материале;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догадываться о значении незнакомых слов по сходству с русским языком, по словообразовательным элементам, по контексту;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игнорировать в процессе чтения незнакомые слова, не мешающие понимать основное содержание текста;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пользоваться сносками и лингвострановедческим справочником.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i/>
          <w:iCs/>
          <w:color w:val="auto"/>
          <w:sz w:val="18"/>
          <w:szCs w:val="18"/>
        </w:rPr>
        <w:t xml:space="preserve">Письменная речь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заполнять анкеты и формуляры в соответствии с нормами, принятыми в стране изучаемого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писать личное письмо в ответ на письмо-стимул с употреблением формул речевого этикета, принятых в стране изучаемого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делать краткие выписки из текста с целью их использования в собственных устных высказываниях;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план/тезисы устного или письменного сообщения;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кратко излагать в письменном виде результаты своей проектной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писать небольшие письменные высказывания с опорой на образец.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Языковая компетентность (владение языковыми средствами)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i/>
          <w:iCs/>
          <w:color w:val="auto"/>
          <w:sz w:val="18"/>
          <w:szCs w:val="18"/>
        </w:rPr>
        <w:t xml:space="preserve">Фонетическая сторона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lastRenderedPageBreak/>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на слух и адекватно, без фонематических ошибок, ведущих к сбою коммуникации, произносить все звуки английского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соблюдать правильное ударение в изученных словах;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коммуникативные типы предложения по интонации;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выражать модальные значения, чувства и эмоции с помощью интонации;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на слух британские и американские варианты английского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i/>
          <w:iCs/>
          <w:color w:val="auto"/>
          <w:sz w:val="18"/>
          <w:szCs w:val="18"/>
        </w:rPr>
        <w:t xml:space="preserve">Орфография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r w:rsidRPr="001B7DF8">
        <w:rPr>
          <w:rFonts w:ascii="Arial" w:hAnsi="Arial" w:cs="Arial"/>
          <w:color w:val="auto"/>
          <w:sz w:val="18"/>
          <w:szCs w:val="18"/>
        </w:rPr>
        <w:t xml:space="preserve">правильно писать изученные слова.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r w:rsidRPr="001B7DF8">
        <w:rPr>
          <w:rFonts w:ascii="Arial" w:hAnsi="Arial" w:cs="Arial"/>
          <w:color w:val="auto"/>
          <w:sz w:val="18"/>
          <w:szCs w:val="18"/>
        </w:rPr>
        <w:t xml:space="preserve">сравнивать и анализировать буквосочетания английского языка и их транскрипцию.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i/>
          <w:iCs/>
          <w:color w:val="auto"/>
          <w:sz w:val="18"/>
          <w:szCs w:val="18"/>
        </w:rPr>
        <w:t xml:space="preserve">Лексическая сторона речи </w:t>
      </w:r>
    </w:p>
    <w:p w:rsidR="00DA0835" w:rsidRPr="001B7DF8" w:rsidRDefault="006936C9" w:rsidP="00DA0835">
      <w:pPr>
        <w:pStyle w:val="Default"/>
        <w:jc w:val="both"/>
        <w:rPr>
          <w:rFonts w:ascii="Arial" w:hAnsi="Arial" w:cs="Arial"/>
          <w:b/>
          <w:bCs/>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соблюдать существующие в английском языке нормы лексической сочетаемости;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употреблять в речи в нескольких значениях многозначные слова, изученные в пределах тематики основной школы;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различия между явлениями синонимии и антонимии;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принадлежность слов к частям речи по </w:t>
      </w:r>
      <w:r w:rsidR="00DA0835" w:rsidRPr="001B7DF8">
        <w:rPr>
          <w:rFonts w:ascii="Arial" w:hAnsi="Arial" w:cs="Arial"/>
          <w:color w:val="auto"/>
          <w:sz w:val="18"/>
          <w:szCs w:val="18"/>
        </w:rPr>
        <w:t>определённым</w:t>
      </w:r>
      <w:r w:rsidRPr="001B7DF8">
        <w:rPr>
          <w:rFonts w:ascii="Arial" w:hAnsi="Arial" w:cs="Arial"/>
          <w:color w:val="auto"/>
          <w:sz w:val="18"/>
          <w:szCs w:val="18"/>
        </w:rPr>
        <w:t xml:space="preserve"> признакам (артиклям, аффиксам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языковую догадку в процессе чтения и </w:t>
      </w:r>
      <w:proofErr w:type="spellStart"/>
      <w:r w:rsidRPr="001B7DF8">
        <w:rPr>
          <w:rFonts w:ascii="Arial" w:hAnsi="Arial" w:cs="Arial"/>
          <w:color w:val="auto"/>
          <w:sz w:val="18"/>
          <w:szCs w:val="18"/>
        </w:rPr>
        <w:t>аудирования</w:t>
      </w:r>
      <w:proofErr w:type="spellEnd"/>
      <w:r w:rsidRPr="001B7DF8">
        <w:rPr>
          <w:rFonts w:ascii="Arial" w:hAnsi="Arial" w:cs="Arial"/>
          <w:color w:val="auto"/>
          <w:sz w:val="18"/>
          <w:szCs w:val="18"/>
        </w:rPr>
        <w:t xml:space="preserve"> (догадываться о значении незнакомых слов по контексту и по словообразовательным элементам).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Грамматическая сторона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и употреблять в речи: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w:t>
      </w:r>
      <w:r w:rsidR="00DA0835" w:rsidRPr="001B7DF8">
        <w:rPr>
          <w:rFonts w:ascii="Arial" w:hAnsi="Arial" w:cs="Arial"/>
          <w:color w:val="auto"/>
          <w:sz w:val="18"/>
          <w:szCs w:val="18"/>
        </w:rPr>
        <w:t>распространённые</w:t>
      </w:r>
      <w:r w:rsidRPr="001B7DF8">
        <w:rPr>
          <w:rFonts w:ascii="Arial" w:hAnsi="Arial" w:cs="Arial"/>
          <w:color w:val="auto"/>
          <w:sz w:val="18"/>
          <w:szCs w:val="18"/>
        </w:rPr>
        <w:t xml:space="preserve"> простые предложения, в том числе с несколькими обстоятельствами, следующими в </w:t>
      </w:r>
      <w:r w:rsidR="00DA0835" w:rsidRPr="001B7DF8">
        <w:rPr>
          <w:rFonts w:ascii="Arial" w:hAnsi="Arial" w:cs="Arial"/>
          <w:color w:val="auto"/>
          <w:sz w:val="18"/>
          <w:szCs w:val="18"/>
        </w:rPr>
        <w:t>определённом</w:t>
      </w:r>
      <w:r w:rsidRPr="001B7DF8">
        <w:rPr>
          <w:rFonts w:ascii="Arial" w:hAnsi="Arial" w:cs="Arial"/>
          <w:color w:val="auto"/>
          <w:sz w:val="18"/>
          <w:szCs w:val="18"/>
        </w:rPr>
        <w:t xml:space="preserve"> порядке (</w:t>
      </w:r>
      <w:proofErr w:type="spellStart"/>
      <w:r w:rsidRPr="001B7DF8">
        <w:rPr>
          <w:rFonts w:ascii="Arial" w:hAnsi="Arial" w:cs="Arial"/>
          <w:color w:val="auto"/>
          <w:sz w:val="18"/>
          <w:szCs w:val="18"/>
        </w:rPr>
        <w:t>We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moved</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to</w:t>
      </w:r>
      <w:proofErr w:type="spellEnd"/>
      <w:r w:rsidRPr="001B7DF8">
        <w:rPr>
          <w:rFonts w:ascii="Arial" w:hAnsi="Arial" w:cs="Arial"/>
          <w:color w:val="auto"/>
          <w:sz w:val="18"/>
          <w:szCs w:val="18"/>
        </w:rPr>
        <w:t xml:space="preserve"> a </w:t>
      </w:r>
      <w:proofErr w:type="spellStart"/>
      <w:r w:rsidRPr="001B7DF8">
        <w:rPr>
          <w:rFonts w:ascii="Arial" w:hAnsi="Arial" w:cs="Arial"/>
          <w:color w:val="auto"/>
          <w:sz w:val="18"/>
          <w:szCs w:val="18"/>
        </w:rPr>
        <w:t>new</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house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last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year</w:t>
      </w:r>
      <w:proofErr w:type="spellEnd"/>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lang w:val="en-US"/>
        </w:rPr>
      </w:pPr>
      <w:r w:rsidRPr="001B7DF8">
        <w:rPr>
          <w:rFonts w:ascii="Arial" w:hAnsi="Arial" w:cs="Arial"/>
          <w:color w:val="auto"/>
          <w:sz w:val="18"/>
          <w:szCs w:val="18"/>
        </w:rPr>
        <w:t xml:space="preserve">— предложения с начальным </w:t>
      </w:r>
      <w:proofErr w:type="spellStart"/>
      <w:r w:rsidRPr="001B7DF8">
        <w:rPr>
          <w:rFonts w:ascii="Arial" w:hAnsi="Arial" w:cs="Arial"/>
          <w:color w:val="auto"/>
          <w:sz w:val="18"/>
          <w:szCs w:val="18"/>
        </w:rPr>
        <w:t>It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It's</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cold</w:t>
      </w:r>
      <w:proofErr w:type="spellEnd"/>
      <w:r w:rsidRPr="001B7DF8">
        <w:rPr>
          <w:rFonts w:ascii="Arial" w:hAnsi="Arial" w:cs="Arial"/>
          <w:color w:val="auto"/>
          <w:sz w:val="18"/>
          <w:szCs w:val="18"/>
        </w:rPr>
        <w:t xml:space="preserve">. </w:t>
      </w:r>
      <w:r w:rsidRPr="001B7DF8">
        <w:rPr>
          <w:rFonts w:ascii="Arial" w:hAnsi="Arial" w:cs="Arial"/>
          <w:color w:val="auto"/>
          <w:sz w:val="18"/>
          <w:szCs w:val="18"/>
          <w:lang w:val="en-US"/>
        </w:rPr>
        <w:t xml:space="preserve">It's five o'clock. It's interesting. </w:t>
      </w:r>
      <w:proofErr w:type="gramStart"/>
      <w:r w:rsidRPr="001B7DF8">
        <w:rPr>
          <w:rFonts w:ascii="Arial" w:hAnsi="Arial" w:cs="Arial"/>
          <w:color w:val="auto"/>
          <w:sz w:val="18"/>
          <w:szCs w:val="18"/>
          <w:lang w:val="en-US"/>
        </w:rPr>
        <w:t>It's</w:t>
      </w:r>
      <w:proofErr w:type="gramEnd"/>
      <w:r w:rsidRPr="001B7DF8">
        <w:rPr>
          <w:rFonts w:ascii="Arial" w:hAnsi="Arial" w:cs="Arial"/>
          <w:color w:val="auto"/>
          <w:sz w:val="18"/>
          <w:szCs w:val="18"/>
          <w:lang w:val="en-US"/>
        </w:rPr>
        <w:t xml:space="preserve"> winter); </w:t>
      </w:r>
    </w:p>
    <w:p w:rsidR="006936C9" w:rsidRPr="001B7DF8" w:rsidRDefault="006936C9" w:rsidP="006936C9">
      <w:pPr>
        <w:pStyle w:val="Default"/>
        <w:jc w:val="both"/>
        <w:rPr>
          <w:rFonts w:ascii="Arial" w:hAnsi="Arial" w:cs="Arial"/>
          <w:color w:val="auto"/>
          <w:sz w:val="18"/>
          <w:szCs w:val="18"/>
          <w:lang w:val="en-US"/>
        </w:rPr>
      </w:pPr>
      <w:r w:rsidRPr="001B7DF8">
        <w:rPr>
          <w:rFonts w:ascii="Arial" w:hAnsi="Arial" w:cs="Arial"/>
          <w:color w:val="auto"/>
          <w:sz w:val="18"/>
          <w:szCs w:val="18"/>
          <w:lang w:val="en-US"/>
        </w:rPr>
        <w:t xml:space="preserve">— </w:t>
      </w:r>
      <w:proofErr w:type="gramStart"/>
      <w:r w:rsidRPr="001B7DF8">
        <w:rPr>
          <w:rFonts w:ascii="Arial" w:hAnsi="Arial" w:cs="Arial"/>
          <w:color w:val="auto"/>
          <w:sz w:val="18"/>
          <w:szCs w:val="18"/>
        </w:rPr>
        <w:t>предложения</w:t>
      </w:r>
      <w:proofErr w:type="gramEnd"/>
      <w:r w:rsidRPr="001B7DF8">
        <w:rPr>
          <w:rFonts w:ascii="Arial" w:hAnsi="Arial" w:cs="Arial"/>
          <w:color w:val="auto"/>
          <w:sz w:val="18"/>
          <w:szCs w:val="18"/>
          <w:lang w:val="en-US"/>
        </w:rPr>
        <w:t xml:space="preserve"> </w:t>
      </w:r>
      <w:r w:rsidRPr="001B7DF8">
        <w:rPr>
          <w:rFonts w:ascii="Arial" w:hAnsi="Arial" w:cs="Arial"/>
          <w:color w:val="auto"/>
          <w:sz w:val="18"/>
          <w:szCs w:val="18"/>
        </w:rPr>
        <w:t>с</w:t>
      </w:r>
      <w:r w:rsidRPr="001B7DF8">
        <w:rPr>
          <w:rFonts w:ascii="Arial" w:hAnsi="Arial" w:cs="Arial"/>
          <w:color w:val="auto"/>
          <w:sz w:val="18"/>
          <w:szCs w:val="18"/>
          <w:lang w:val="en-US"/>
        </w:rPr>
        <w:t xml:space="preserve"> </w:t>
      </w:r>
      <w:r w:rsidRPr="001B7DF8">
        <w:rPr>
          <w:rFonts w:ascii="Arial" w:hAnsi="Arial" w:cs="Arial"/>
          <w:color w:val="auto"/>
          <w:sz w:val="18"/>
          <w:szCs w:val="18"/>
        </w:rPr>
        <w:t>начальным</w:t>
      </w:r>
      <w:r w:rsidRPr="001B7DF8">
        <w:rPr>
          <w:rFonts w:ascii="Arial" w:hAnsi="Arial" w:cs="Arial"/>
          <w:color w:val="auto"/>
          <w:sz w:val="18"/>
          <w:szCs w:val="18"/>
          <w:lang w:val="en-US"/>
        </w:rPr>
        <w:t xml:space="preserve"> There + to be (There are a lot of trees in the park);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w:t>
      </w:r>
      <w:r w:rsidR="00DA0835" w:rsidRPr="001B7DF8">
        <w:rPr>
          <w:rFonts w:ascii="Arial" w:hAnsi="Arial" w:cs="Arial"/>
          <w:color w:val="auto"/>
          <w:sz w:val="18"/>
          <w:szCs w:val="18"/>
        </w:rPr>
        <w:t>сложносочинённые</w:t>
      </w:r>
      <w:r w:rsidRPr="001B7DF8">
        <w:rPr>
          <w:rFonts w:ascii="Arial" w:hAnsi="Arial" w:cs="Arial"/>
          <w:color w:val="auto"/>
          <w:sz w:val="18"/>
          <w:szCs w:val="18"/>
        </w:rPr>
        <w:t xml:space="preserve"> предложения с сочинительными союзами </w:t>
      </w:r>
      <w:proofErr w:type="spellStart"/>
      <w:r w:rsidRPr="001B7DF8">
        <w:rPr>
          <w:rFonts w:ascii="Arial" w:hAnsi="Arial" w:cs="Arial"/>
          <w:color w:val="auto"/>
          <w:sz w:val="18"/>
          <w:szCs w:val="18"/>
        </w:rPr>
        <w:t>and</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but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or</w:t>
      </w:r>
      <w:proofErr w:type="spellEnd"/>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косвенную речь в утвердительных и вопросительных предложениях в настоящем и прошедшем времени;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имена существительные в единственном и множественном числе, образованные по правилу и исключения; </w:t>
      </w:r>
    </w:p>
    <w:p w:rsidR="00DA0835"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имена существительные c </w:t>
      </w:r>
      <w:r w:rsidR="00DA0835" w:rsidRPr="001B7DF8">
        <w:rPr>
          <w:rFonts w:ascii="Arial" w:hAnsi="Arial" w:cs="Arial"/>
          <w:color w:val="auto"/>
          <w:sz w:val="18"/>
          <w:szCs w:val="18"/>
        </w:rPr>
        <w:t>определённым</w:t>
      </w:r>
      <w:r w:rsidRPr="001B7DF8">
        <w:rPr>
          <w:rFonts w:ascii="Arial" w:hAnsi="Arial" w:cs="Arial"/>
          <w:color w:val="auto"/>
          <w:sz w:val="18"/>
          <w:szCs w:val="18"/>
        </w:rPr>
        <w:t>/</w:t>
      </w:r>
      <w:r w:rsidR="00DA0835" w:rsidRPr="001B7DF8">
        <w:rPr>
          <w:rFonts w:ascii="Arial" w:hAnsi="Arial" w:cs="Arial"/>
          <w:color w:val="auto"/>
          <w:sz w:val="18"/>
          <w:szCs w:val="18"/>
        </w:rPr>
        <w:t>неопределённым</w:t>
      </w:r>
      <w:r w:rsidRPr="001B7DF8">
        <w:rPr>
          <w:rFonts w:ascii="Arial" w:hAnsi="Arial" w:cs="Arial"/>
          <w:color w:val="auto"/>
          <w:sz w:val="18"/>
          <w:szCs w:val="18"/>
        </w:rPr>
        <w:t xml:space="preserve"> / нулевым артиклем; </w:t>
      </w:r>
    </w:p>
    <w:p w:rsidR="006936C9" w:rsidRPr="001B7DF8" w:rsidRDefault="006936C9" w:rsidP="00DA0835">
      <w:pPr>
        <w:pStyle w:val="Default"/>
        <w:jc w:val="both"/>
        <w:rPr>
          <w:rFonts w:ascii="Arial" w:hAnsi="Arial" w:cs="Arial"/>
          <w:color w:val="auto"/>
          <w:sz w:val="18"/>
          <w:szCs w:val="18"/>
        </w:rPr>
      </w:pPr>
      <w:r w:rsidRPr="001B7DF8">
        <w:rPr>
          <w:rFonts w:ascii="Arial" w:hAnsi="Arial" w:cs="Arial"/>
          <w:color w:val="auto"/>
          <w:sz w:val="18"/>
          <w:szCs w:val="18"/>
        </w:rPr>
        <w:t xml:space="preserve">— личные, притяжательные, указательные, </w:t>
      </w:r>
      <w:r w:rsidR="009D1D3F" w:rsidRPr="001B7DF8">
        <w:rPr>
          <w:rFonts w:ascii="Arial" w:hAnsi="Arial" w:cs="Arial"/>
          <w:color w:val="auto"/>
          <w:sz w:val="18"/>
          <w:szCs w:val="18"/>
        </w:rPr>
        <w:t>неопределённые</w:t>
      </w:r>
      <w:r w:rsidRPr="001B7DF8">
        <w:rPr>
          <w:rFonts w:ascii="Arial" w:hAnsi="Arial" w:cs="Arial"/>
          <w:color w:val="auto"/>
          <w:sz w:val="18"/>
          <w:szCs w:val="18"/>
        </w:rPr>
        <w:t xml:space="preserve">, относительные, вопросительные местоимения;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proofErr w:type="spellStart"/>
      <w:r w:rsidRPr="001B7DF8">
        <w:rPr>
          <w:rFonts w:ascii="Arial" w:hAnsi="Arial" w:cs="Arial"/>
          <w:color w:val="auto"/>
          <w:sz w:val="18"/>
          <w:szCs w:val="18"/>
        </w:rPr>
        <w:t>many</w:t>
      </w:r>
      <w:proofErr w:type="spellEnd"/>
      <w:r w:rsidRPr="001B7DF8">
        <w:rPr>
          <w:rFonts w:ascii="Arial" w:hAnsi="Arial" w:cs="Arial"/>
          <w:color w:val="auto"/>
          <w:sz w:val="18"/>
          <w:szCs w:val="18"/>
        </w:rPr>
        <w:t>/</w:t>
      </w:r>
      <w:proofErr w:type="spellStart"/>
      <w:r w:rsidRPr="001B7DF8">
        <w:rPr>
          <w:rFonts w:ascii="Arial" w:hAnsi="Arial" w:cs="Arial"/>
          <w:color w:val="auto"/>
          <w:sz w:val="18"/>
          <w:szCs w:val="18"/>
        </w:rPr>
        <w:t>much</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few</w:t>
      </w:r>
      <w:proofErr w:type="spellEnd"/>
      <w:r w:rsidRPr="001B7DF8">
        <w:rPr>
          <w:rFonts w:ascii="Arial" w:hAnsi="Arial" w:cs="Arial"/>
          <w:color w:val="auto"/>
          <w:sz w:val="18"/>
          <w:szCs w:val="18"/>
        </w:rPr>
        <w:t xml:space="preserve">/a </w:t>
      </w:r>
      <w:proofErr w:type="spellStart"/>
      <w:r w:rsidRPr="001B7DF8">
        <w:rPr>
          <w:rFonts w:ascii="Arial" w:hAnsi="Arial" w:cs="Arial"/>
          <w:color w:val="auto"/>
          <w:sz w:val="18"/>
          <w:szCs w:val="18"/>
        </w:rPr>
        <w:t>few</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little</w:t>
      </w:r>
      <w:proofErr w:type="spellEnd"/>
      <w:r w:rsidRPr="001B7DF8">
        <w:rPr>
          <w:rFonts w:ascii="Arial" w:hAnsi="Arial" w:cs="Arial"/>
          <w:color w:val="auto"/>
          <w:sz w:val="18"/>
          <w:szCs w:val="18"/>
        </w:rPr>
        <w:t xml:space="preserve">/a </w:t>
      </w:r>
      <w:proofErr w:type="spellStart"/>
      <w:r w:rsidRPr="001B7DF8">
        <w:rPr>
          <w:rFonts w:ascii="Arial" w:hAnsi="Arial" w:cs="Arial"/>
          <w:color w:val="auto"/>
          <w:sz w:val="18"/>
          <w:szCs w:val="18"/>
        </w:rPr>
        <w:t>little</w:t>
      </w:r>
      <w:proofErr w:type="spellEnd"/>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количественные и порядковые числительные;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глаголы в наиболее употребительных временны2х формах действительного залога: </w:t>
      </w:r>
      <w:proofErr w:type="spellStart"/>
      <w:r w:rsidRPr="001B7DF8">
        <w:rPr>
          <w:rFonts w:ascii="Arial" w:hAnsi="Arial" w:cs="Arial"/>
          <w:color w:val="auto"/>
          <w:sz w:val="18"/>
          <w:szCs w:val="18"/>
        </w:rPr>
        <w:t>Present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Simple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Future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Simple</w:t>
      </w:r>
      <w:proofErr w:type="spellEnd"/>
      <w:r w:rsidRPr="001B7DF8">
        <w:rPr>
          <w:rFonts w:ascii="Arial" w:hAnsi="Arial" w:cs="Arial"/>
          <w:color w:val="auto"/>
          <w:sz w:val="18"/>
          <w:szCs w:val="18"/>
        </w:rPr>
        <w:t xml:space="preserve"> и </w:t>
      </w:r>
      <w:proofErr w:type="spellStart"/>
      <w:r w:rsidRPr="001B7DF8">
        <w:rPr>
          <w:rFonts w:ascii="Arial" w:hAnsi="Arial" w:cs="Arial"/>
          <w:color w:val="auto"/>
          <w:sz w:val="18"/>
          <w:szCs w:val="18"/>
        </w:rPr>
        <w:t>Past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Simple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Present</w:t>
      </w:r>
      <w:proofErr w:type="spellEnd"/>
      <w:r w:rsidRPr="001B7DF8">
        <w:rPr>
          <w:rFonts w:ascii="Arial" w:hAnsi="Arial" w:cs="Arial"/>
          <w:color w:val="auto"/>
          <w:sz w:val="18"/>
          <w:szCs w:val="18"/>
        </w:rPr>
        <w:t xml:space="preserve"> и </w:t>
      </w:r>
      <w:proofErr w:type="spellStart"/>
      <w:r w:rsidRPr="001B7DF8">
        <w:rPr>
          <w:rFonts w:ascii="Arial" w:hAnsi="Arial" w:cs="Arial"/>
          <w:color w:val="auto"/>
          <w:sz w:val="18"/>
          <w:szCs w:val="18"/>
        </w:rPr>
        <w:t>Past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Continuous</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Present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Perfect</w:t>
      </w:r>
      <w:proofErr w:type="spellEnd"/>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глаголы в следующих формах страдательного залога: </w:t>
      </w:r>
      <w:proofErr w:type="spellStart"/>
      <w:r w:rsidRPr="001B7DF8">
        <w:rPr>
          <w:rFonts w:ascii="Arial" w:hAnsi="Arial" w:cs="Arial"/>
          <w:color w:val="auto"/>
          <w:sz w:val="18"/>
          <w:szCs w:val="18"/>
        </w:rPr>
        <w:t>Present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Simple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Passive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Past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Simple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Passive</w:t>
      </w:r>
      <w:proofErr w:type="spellEnd"/>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различные грамматические средства для выражения будущего времени: </w:t>
      </w:r>
      <w:proofErr w:type="spellStart"/>
      <w:r w:rsidRPr="001B7DF8">
        <w:rPr>
          <w:rFonts w:ascii="Arial" w:hAnsi="Arial" w:cs="Arial"/>
          <w:color w:val="auto"/>
          <w:sz w:val="18"/>
          <w:szCs w:val="18"/>
        </w:rPr>
        <w:t>Simple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Future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to</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be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going</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to</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Present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Continuous</w:t>
      </w:r>
      <w:proofErr w:type="spellEnd"/>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lang w:val="en-US"/>
        </w:rPr>
      </w:pPr>
      <w:r w:rsidRPr="001B7DF8">
        <w:rPr>
          <w:rFonts w:ascii="Arial" w:hAnsi="Arial" w:cs="Arial"/>
          <w:color w:val="auto"/>
          <w:sz w:val="18"/>
          <w:szCs w:val="18"/>
          <w:lang w:val="en-US"/>
        </w:rPr>
        <w:t xml:space="preserve">— </w:t>
      </w:r>
      <w:proofErr w:type="gramStart"/>
      <w:r w:rsidRPr="001B7DF8">
        <w:rPr>
          <w:rFonts w:ascii="Arial" w:hAnsi="Arial" w:cs="Arial"/>
          <w:color w:val="auto"/>
          <w:sz w:val="18"/>
          <w:szCs w:val="18"/>
        </w:rPr>
        <w:t>условные</w:t>
      </w:r>
      <w:proofErr w:type="gramEnd"/>
      <w:r w:rsidRPr="001B7DF8">
        <w:rPr>
          <w:rFonts w:ascii="Arial" w:hAnsi="Arial" w:cs="Arial"/>
          <w:color w:val="auto"/>
          <w:sz w:val="18"/>
          <w:szCs w:val="18"/>
          <w:lang w:val="en-US"/>
        </w:rPr>
        <w:t xml:space="preserve"> </w:t>
      </w:r>
      <w:r w:rsidRPr="001B7DF8">
        <w:rPr>
          <w:rFonts w:ascii="Arial" w:hAnsi="Arial" w:cs="Arial"/>
          <w:color w:val="auto"/>
          <w:sz w:val="18"/>
          <w:szCs w:val="18"/>
        </w:rPr>
        <w:t>предложения</w:t>
      </w:r>
      <w:r w:rsidRPr="001B7DF8">
        <w:rPr>
          <w:rFonts w:ascii="Arial" w:hAnsi="Arial" w:cs="Arial"/>
          <w:color w:val="auto"/>
          <w:sz w:val="18"/>
          <w:szCs w:val="18"/>
          <w:lang w:val="en-US"/>
        </w:rPr>
        <w:t xml:space="preserve"> </w:t>
      </w:r>
      <w:r w:rsidRPr="001B7DF8">
        <w:rPr>
          <w:rFonts w:ascii="Arial" w:hAnsi="Arial" w:cs="Arial"/>
          <w:color w:val="auto"/>
          <w:sz w:val="18"/>
          <w:szCs w:val="18"/>
        </w:rPr>
        <w:t>реального</w:t>
      </w:r>
      <w:r w:rsidRPr="001B7DF8">
        <w:rPr>
          <w:rFonts w:ascii="Arial" w:hAnsi="Arial" w:cs="Arial"/>
          <w:color w:val="auto"/>
          <w:sz w:val="18"/>
          <w:szCs w:val="18"/>
          <w:lang w:val="en-US"/>
        </w:rPr>
        <w:t xml:space="preserve"> </w:t>
      </w:r>
      <w:r w:rsidRPr="001B7DF8">
        <w:rPr>
          <w:rFonts w:ascii="Arial" w:hAnsi="Arial" w:cs="Arial"/>
          <w:color w:val="auto"/>
          <w:sz w:val="18"/>
          <w:szCs w:val="18"/>
        </w:rPr>
        <w:t>характера</w:t>
      </w:r>
      <w:r w:rsidRPr="001B7DF8">
        <w:rPr>
          <w:rFonts w:ascii="Arial" w:hAnsi="Arial" w:cs="Arial"/>
          <w:color w:val="auto"/>
          <w:sz w:val="18"/>
          <w:szCs w:val="18"/>
          <w:lang w:val="en-US"/>
        </w:rPr>
        <w:t xml:space="preserve"> (Conditional I — If I see Jim, I'll invite him to our school party); </w:t>
      </w:r>
    </w:p>
    <w:p w:rsidR="006936C9" w:rsidRPr="001B7DF8" w:rsidRDefault="006936C9" w:rsidP="006936C9">
      <w:pPr>
        <w:pStyle w:val="Default"/>
        <w:jc w:val="both"/>
        <w:rPr>
          <w:rFonts w:ascii="Arial" w:hAnsi="Arial" w:cs="Arial"/>
          <w:color w:val="auto"/>
          <w:sz w:val="18"/>
          <w:szCs w:val="18"/>
          <w:lang w:val="en-US"/>
        </w:rPr>
      </w:pPr>
      <w:r w:rsidRPr="001B7DF8">
        <w:rPr>
          <w:rFonts w:ascii="Arial" w:hAnsi="Arial" w:cs="Arial"/>
          <w:color w:val="auto"/>
          <w:sz w:val="18"/>
          <w:szCs w:val="18"/>
          <w:lang w:val="en-US"/>
        </w:rPr>
        <w:t xml:space="preserve">— </w:t>
      </w:r>
      <w:proofErr w:type="gramStart"/>
      <w:r w:rsidRPr="001B7DF8">
        <w:rPr>
          <w:rFonts w:ascii="Arial" w:hAnsi="Arial" w:cs="Arial"/>
          <w:color w:val="auto"/>
          <w:sz w:val="18"/>
          <w:szCs w:val="18"/>
        </w:rPr>
        <w:t>модальные</w:t>
      </w:r>
      <w:proofErr w:type="gramEnd"/>
      <w:r w:rsidRPr="001B7DF8">
        <w:rPr>
          <w:rFonts w:ascii="Arial" w:hAnsi="Arial" w:cs="Arial"/>
          <w:color w:val="auto"/>
          <w:sz w:val="18"/>
          <w:szCs w:val="18"/>
          <w:lang w:val="en-US"/>
        </w:rPr>
        <w:t xml:space="preserve"> </w:t>
      </w:r>
      <w:r w:rsidRPr="001B7DF8">
        <w:rPr>
          <w:rFonts w:ascii="Arial" w:hAnsi="Arial" w:cs="Arial"/>
          <w:color w:val="auto"/>
          <w:sz w:val="18"/>
          <w:szCs w:val="18"/>
        </w:rPr>
        <w:t>глаголы</w:t>
      </w:r>
      <w:r w:rsidRPr="001B7DF8">
        <w:rPr>
          <w:rFonts w:ascii="Arial" w:hAnsi="Arial" w:cs="Arial"/>
          <w:color w:val="auto"/>
          <w:sz w:val="18"/>
          <w:szCs w:val="18"/>
          <w:lang w:val="en-US"/>
        </w:rPr>
        <w:t xml:space="preserve"> </w:t>
      </w:r>
      <w:r w:rsidRPr="001B7DF8">
        <w:rPr>
          <w:rFonts w:ascii="Arial" w:hAnsi="Arial" w:cs="Arial"/>
          <w:color w:val="auto"/>
          <w:sz w:val="18"/>
          <w:szCs w:val="18"/>
        </w:rPr>
        <w:t>и</w:t>
      </w:r>
      <w:r w:rsidRPr="001B7DF8">
        <w:rPr>
          <w:rFonts w:ascii="Arial" w:hAnsi="Arial" w:cs="Arial"/>
          <w:color w:val="auto"/>
          <w:sz w:val="18"/>
          <w:szCs w:val="18"/>
          <w:lang w:val="en-US"/>
        </w:rPr>
        <w:t xml:space="preserve"> </w:t>
      </w:r>
      <w:r w:rsidRPr="001B7DF8">
        <w:rPr>
          <w:rFonts w:ascii="Arial" w:hAnsi="Arial" w:cs="Arial"/>
          <w:color w:val="auto"/>
          <w:sz w:val="18"/>
          <w:szCs w:val="18"/>
        </w:rPr>
        <w:t>их</w:t>
      </w:r>
      <w:r w:rsidRPr="001B7DF8">
        <w:rPr>
          <w:rFonts w:ascii="Arial" w:hAnsi="Arial" w:cs="Arial"/>
          <w:color w:val="auto"/>
          <w:sz w:val="18"/>
          <w:szCs w:val="18"/>
          <w:lang w:val="en-US"/>
        </w:rPr>
        <w:t xml:space="preserve"> </w:t>
      </w:r>
      <w:r w:rsidRPr="001B7DF8">
        <w:rPr>
          <w:rFonts w:ascii="Arial" w:hAnsi="Arial" w:cs="Arial"/>
          <w:color w:val="auto"/>
          <w:sz w:val="18"/>
          <w:szCs w:val="18"/>
        </w:rPr>
        <w:t>эквиваленты</w:t>
      </w:r>
      <w:r w:rsidRPr="001B7DF8">
        <w:rPr>
          <w:rFonts w:ascii="Arial" w:hAnsi="Arial" w:cs="Arial"/>
          <w:color w:val="auto"/>
          <w:sz w:val="18"/>
          <w:szCs w:val="18"/>
          <w:lang w:val="en-US"/>
        </w:rPr>
        <w:t xml:space="preserve"> (may, can, be able to, must, have to, should, could).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w:t>
      </w:r>
      <w:r w:rsidR="009D1D3F" w:rsidRPr="001B7DF8">
        <w:rPr>
          <w:rFonts w:ascii="Arial" w:hAnsi="Arial" w:cs="Arial"/>
          <w:color w:val="auto"/>
          <w:sz w:val="18"/>
          <w:szCs w:val="18"/>
        </w:rPr>
        <w:t>сложноподчинённые</w:t>
      </w:r>
      <w:r w:rsidRPr="001B7DF8">
        <w:rPr>
          <w:rFonts w:ascii="Arial" w:hAnsi="Arial" w:cs="Arial"/>
          <w:color w:val="auto"/>
          <w:sz w:val="18"/>
          <w:szCs w:val="18"/>
        </w:rPr>
        <w:t xml:space="preserve"> предложения с придаточными: времени с союзами </w:t>
      </w:r>
      <w:proofErr w:type="spellStart"/>
      <w:r w:rsidRPr="001B7DF8">
        <w:rPr>
          <w:rFonts w:ascii="Arial" w:hAnsi="Arial" w:cs="Arial"/>
          <w:color w:val="auto"/>
          <w:sz w:val="18"/>
          <w:szCs w:val="18"/>
        </w:rPr>
        <w:t>for</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since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during</w:t>
      </w:r>
      <w:proofErr w:type="spellEnd"/>
      <w:r w:rsidRPr="001B7DF8">
        <w:rPr>
          <w:rFonts w:ascii="Arial" w:hAnsi="Arial" w:cs="Arial"/>
          <w:color w:val="auto"/>
          <w:sz w:val="18"/>
          <w:szCs w:val="18"/>
        </w:rPr>
        <w:t xml:space="preserve">; цели с союзом </w:t>
      </w:r>
      <w:proofErr w:type="spellStart"/>
      <w:r w:rsidRPr="001B7DF8">
        <w:rPr>
          <w:rFonts w:ascii="Arial" w:hAnsi="Arial" w:cs="Arial"/>
          <w:color w:val="auto"/>
          <w:sz w:val="18"/>
          <w:szCs w:val="18"/>
        </w:rPr>
        <w:t>so</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that</w:t>
      </w:r>
      <w:proofErr w:type="spellEnd"/>
      <w:r w:rsidRPr="001B7DF8">
        <w:rPr>
          <w:rFonts w:ascii="Arial" w:hAnsi="Arial" w:cs="Arial"/>
          <w:color w:val="auto"/>
          <w:sz w:val="18"/>
          <w:szCs w:val="18"/>
        </w:rPr>
        <w:t xml:space="preserve">; условия с союзом </w:t>
      </w:r>
      <w:proofErr w:type="spellStart"/>
      <w:r w:rsidRPr="001B7DF8">
        <w:rPr>
          <w:rFonts w:ascii="Arial" w:hAnsi="Arial" w:cs="Arial"/>
          <w:color w:val="auto"/>
          <w:sz w:val="18"/>
          <w:szCs w:val="18"/>
        </w:rPr>
        <w:t>unless</w:t>
      </w:r>
      <w:proofErr w:type="spellEnd"/>
      <w:r w:rsidRPr="001B7DF8">
        <w:rPr>
          <w:rFonts w:ascii="Arial" w:hAnsi="Arial" w:cs="Arial"/>
          <w:color w:val="auto"/>
          <w:sz w:val="18"/>
          <w:szCs w:val="18"/>
        </w:rPr>
        <w:t xml:space="preserve">; определительными с союзами </w:t>
      </w:r>
      <w:proofErr w:type="spellStart"/>
      <w:r w:rsidRPr="001B7DF8">
        <w:rPr>
          <w:rFonts w:ascii="Arial" w:hAnsi="Arial" w:cs="Arial"/>
          <w:color w:val="auto"/>
          <w:sz w:val="18"/>
          <w:szCs w:val="18"/>
        </w:rPr>
        <w:t>who</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which</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that</w:t>
      </w:r>
      <w:proofErr w:type="spellEnd"/>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в речи предложения с конструкциями </w:t>
      </w:r>
      <w:proofErr w:type="spellStart"/>
      <w:r w:rsidRPr="001B7DF8">
        <w:rPr>
          <w:rFonts w:ascii="Arial" w:hAnsi="Arial" w:cs="Arial"/>
          <w:color w:val="auto"/>
          <w:sz w:val="18"/>
          <w:szCs w:val="18"/>
        </w:rPr>
        <w:t>as</w:t>
      </w:r>
      <w:proofErr w:type="spellEnd"/>
      <w:r w:rsidRPr="001B7DF8">
        <w:rPr>
          <w:rFonts w:ascii="Arial" w:hAnsi="Arial" w:cs="Arial"/>
          <w:color w:val="auto"/>
          <w:sz w:val="18"/>
          <w:szCs w:val="18"/>
        </w:rPr>
        <w:t xml:space="preserve"> .</w:t>
      </w:r>
      <w:r w:rsidRPr="001B7DF8">
        <w:rPr>
          <w:rFonts w:ascii="Arial" w:hAnsi="Arial" w:cs="Arial"/>
          <w:i/>
          <w:iCs/>
          <w:color w:val="auto"/>
          <w:sz w:val="18"/>
          <w:szCs w:val="18"/>
        </w:rPr>
        <w:t xml:space="preserve">.. </w:t>
      </w:r>
      <w:proofErr w:type="spellStart"/>
      <w:r w:rsidRPr="001B7DF8">
        <w:rPr>
          <w:rFonts w:ascii="Arial" w:hAnsi="Arial" w:cs="Arial"/>
          <w:color w:val="auto"/>
          <w:sz w:val="18"/>
          <w:szCs w:val="18"/>
        </w:rPr>
        <w:t>as</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not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so</w:t>
      </w:r>
      <w:proofErr w:type="spellEnd"/>
      <w:r w:rsidRPr="001B7DF8">
        <w:rPr>
          <w:rFonts w:ascii="Arial" w:hAnsi="Arial" w:cs="Arial"/>
          <w:color w:val="auto"/>
          <w:sz w:val="18"/>
          <w:szCs w:val="18"/>
        </w:rPr>
        <w:t xml:space="preserve"> .</w:t>
      </w:r>
      <w:r w:rsidRPr="001B7DF8">
        <w:rPr>
          <w:rFonts w:ascii="Arial" w:hAnsi="Arial" w:cs="Arial"/>
          <w:i/>
          <w:iCs/>
          <w:color w:val="auto"/>
          <w:sz w:val="18"/>
          <w:szCs w:val="18"/>
        </w:rPr>
        <w:t xml:space="preserve">.. </w:t>
      </w:r>
      <w:proofErr w:type="spellStart"/>
      <w:r w:rsidRPr="001B7DF8">
        <w:rPr>
          <w:rFonts w:ascii="Arial" w:hAnsi="Arial" w:cs="Arial"/>
          <w:color w:val="auto"/>
          <w:sz w:val="18"/>
          <w:szCs w:val="18"/>
        </w:rPr>
        <w:t>as</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either</w:t>
      </w:r>
      <w:proofErr w:type="spellEnd"/>
      <w:r w:rsidRPr="001B7DF8">
        <w:rPr>
          <w:rFonts w:ascii="Arial" w:hAnsi="Arial" w:cs="Arial"/>
          <w:color w:val="auto"/>
          <w:sz w:val="18"/>
          <w:szCs w:val="18"/>
        </w:rPr>
        <w:t xml:space="preserve"> .</w:t>
      </w:r>
      <w:r w:rsidRPr="001B7DF8">
        <w:rPr>
          <w:rFonts w:ascii="Arial" w:hAnsi="Arial" w:cs="Arial"/>
          <w:i/>
          <w:iCs/>
          <w:color w:val="auto"/>
          <w:sz w:val="18"/>
          <w:szCs w:val="18"/>
        </w:rPr>
        <w:t xml:space="preserve">.. </w:t>
      </w:r>
      <w:proofErr w:type="spellStart"/>
      <w:r w:rsidRPr="001B7DF8">
        <w:rPr>
          <w:rFonts w:ascii="Arial" w:hAnsi="Arial" w:cs="Arial"/>
          <w:color w:val="auto"/>
          <w:sz w:val="18"/>
          <w:szCs w:val="18"/>
        </w:rPr>
        <w:t>or</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neither</w:t>
      </w:r>
      <w:proofErr w:type="spellEnd"/>
      <w:r w:rsidRPr="001B7DF8">
        <w:rPr>
          <w:rFonts w:ascii="Arial" w:hAnsi="Arial" w:cs="Arial"/>
          <w:color w:val="auto"/>
          <w:sz w:val="18"/>
          <w:szCs w:val="18"/>
        </w:rPr>
        <w:t xml:space="preserve"> .</w:t>
      </w:r>
      <w:r w:rsidRPr="001B7DF8">
        <w:rPr>
          <w:rFonts w:ascii="Arial" w:hAnsi="Arial" w:cs="Arial"/>
          <w:i/>
          <w:iCs/>
          <w:color w:val="auto"/>
          <w:sz w:val="18"/>
          <w:szCs w:val="18"/>
        </w:rPr>
        <w:t xml:space="preserve">.. </w:t>
      </w:r>
      <w:proofErr w:type="spellStart"/>
      <w:r w:rsidRPr="001B7DF8">
        <w:rPr>
          <w:rFonts w:ascii="Arial" w:hAnsi="Arial" w:cs="Arial"/>
          <w:color w:val="auto"/>
          <w:sz w:val="18"/>
          <w:szCs w:val="18"/>
        </w:rPr>
        <w:t>nor</w:t>
      </w:r>
      <w:proofErr w:type="spellEnd"/>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распознавать в речи условные предложения нереального характера (</w:t>
      </w:r>
      <w:proofErr w:type="spellStart"/>
      <w:r w:rsidRPr="001B7DF8">
        <w:rPr>
          <w:rFonts w:ascii="Arial" w:hAnsi="Arial" w:cs="Arial"/>
          <w:color w:val="auto"/>
          <w:sz w:val="18"/>
          <w:szCs w:val="18"/>
        </w:rPr>
        <w:t>Conditional</w:t>
      </w:r>
      <w:proofErr w:type="spellEnd"/>
      <w:r w:rsidRPr="001B7DF8">
        <w:rPr>
          <w:rFonts w:ascii="Arial" w:hAnsi="Arial" w:cs="Arial"/>
          <w:color w:val="auto"/>
          <w:sz w:val="18"/>
          <w:szCs w:val="18"/>
        </w:rPr>
        <w:t xml:space="preserve"> II</w:t>
      </w:r>
      <w:r w:rsidRPr="001B7DF8">
        <w:rPr>
          <w:rFonts w:ascii="Arial" w:hAnsi="Arial" w:cs="Arial"/>
          <w:i/>
          <w:iCs/>
          <w:color w:val="auto"/>
          <w:sz w:val="18"/>
          <w:szCs w:val="18"/>
        </w:rPr>
        <w:t xml:space="preserve">— </w:t>
      </w:r>
      <w:proofErr w:type="spellStart"/>
      <w:r w:rsidRPr="001B7DF8">
        <w:rPr>
          <w:rFonts w:ascii="Arial" w:hAnsi="Arial" w:cs="Arial"/>
          <w:color w:val="auto"/>
          <w:sz w:val="18"/>
          <w:szCs w:val="18"/>
        </w:rPr>
        <w:t>If</w:t>
      </w:r>
      <w:proofErr w:type="spellEnd"/>
      <w:r w:rsidRPr="001B7DF8">
        <w:rPr>
          <w:rFonts w:ascii="Arial" w:hAnsi="Arial" w:cs="Arial"/>
          <w:color w:val="auto"/>
          <w:sz w:val="18"/>
          <w:szCs w:val="18"/>
        </w:rPr>
        <w:t xml:space="preserve"> I </w:t>
      </w:r>
      <w:proofErr w:type="spellStart"/>
      <w:r w:rsidRPr="001B7DF8">
        <w:rPr>
          <w:rFonts w:ascii="Arial" w:hAnsi="Arial" w:cs="Arial"/>
          <w:color w:val="auto"/>
          <w:sz w:val="18"/>
          <w:szCs w:val="18"/>
        </w:rPr>
        <w:t>were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you</w:t>
      </w:r>
      <w:proofErr w:type="spellEnd"/>
      <w:r w:rsidRPr="001B7DF8">
        <w:rPr>
          <w:rFonts w:ascii="Arial" w:hAnsi="Arial" w:cs="Arial"/>
          <w:color w:val="auto"/>
          <w:sz w:val="18"/>
          <w:szCs w:val="18"/>
        </w:rPr>
        <w:t xml:space="preserve">, I </w:t>
      </w:r>
      <w:proofErr w:type="spellStart"/>
      <w:r w:rsidRPr="001B7DF8">
        <w:rPr>
          <w:rFonts w:ascii="Arial" w:hAnsi="Arial" w:cs="Arial"/>
          <w:color w:val="auto"/>
          <w:sz w:val="18"/>
          <w:szCs w:val="18"/>
        </w:rPr>
        <w:t>would</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start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learning</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French</w:t>
      </w:r>
      <w:proofErr w:type="spellEnd"/>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в речи глаголы во временным формах действительного залога: </w:t>
      </w:r>
      <w:proofErr w:type="spellStart"/>
      <w:r w:rsidRPr="001B7DF8">
        <w:rPr>
          <w:rFonts w:ascii="Arial" w:hAnsi="Arial" w:cs="Arial"/>
          <w:color w:val="auto"/>
          <w:sz w:val="18"/>
          <w:szCs w:val="18"/>
        </w:rPr>
        <w:t>Past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Perfect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Present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Perfect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Continuous</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Future-in-the-Past</w:t>
      </w:r>
      <w:proofErr w:type="spellEnd"/>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употреблять в речи глаголы в формах страдательного залога: </w:t>
      </w:r>
      <w:proofErr w:type="spellStart"/>
      <w:r w:rsidRPr="001B7DF8">
        <w:rPr>
          <w:rFonts w:ascii="Arial" w:hAnsi="Arial" w:cs="Arial"/>
          <w:color w:val="auto"/>
          <w:sz w:val="18"/>
          <w:szCs w:val="18"/>
        </w:rPr>
        <w:t>Future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Simple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Passive</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Present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Perfect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Passive</w:t>
      </w:r>
      <w:proofErr w:type="spellEnd"/>
      <w:r w:rsidRPr="001B7DF8">
        <w:rPr>
          <w:rFonts w:ascii="Arial" w:hAnsi="Arial" w:cs="Arial"/>
          <w:color w:val="auto"/>
          <w:sz w:val="18"/>
          <w:szCs w:val="18"/>
        </w:rPr>
        <w:t xml:space="preserve">; </w:t>
      </w:r>
    </w:p>
    <w:p w:rsidR="009D1D3F" w:rsidRPr="001B7DF8" w:rsidRDefault="006936C9" w:rsidP="009D1D3F">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и употреблять в речи модальные глаголы </w:t>
      </w:r>
      <w:proofErr w:type="spellStart"/>
      <w:r w:rsidRPr="001B7DF8">
        <w:rPr>
          <w:rFonts w:ascii="Arial" w:hAnsi="Arial" w:cs="Arial"/>
          <w:color w:val="auto"/>
          <w:sz w:val="18"/>
          <w:szCs w:val="18"/>
        </w:rPr>
        <w:t>need</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shall</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might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would</w:t>
      </w:r>
      <w:proofErr w:type="spellEnd"/>
      <w:r w:rsidRPr="001B7DF8">
        <w:rPr>
          <w:rFonts w:ascii="Arial" w:hAnsi="Arial" w:cs="Arial"/>
          <w:color w:val="auto"/>
          <w:sz w:val="18"/>
          <w:szCs w:val="18"/>
        </w:rPr>
        <w:t xml:space="preserve">.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1.2.3.8. ИСТОРИЯ РОССИИ. ВСЕОБЩАЯ ИСТОРИЯ</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lastRenderedPageBreak/>
        <w:t xml:space="preserve">История Древнего мира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место исторических событий во времени, объяснять смысл основных хронологических понятий, терминов (тысячелетие, век, до н. э., н. э.);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поиск информации в отрывках исторических текстов, материальных памятниках Древнего мира;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условия существования, основные занятия, образ жизни людей в древности, памятники древней культуры; рассказывать о событиях древней истории;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в </w:t>
      </w:r>
      <w:proofErr w:type="spellStart"/>
      <w:r w:rsidRPr="001B7DF8">
        <w:rPr>
          <w:rFonts w:ascii="Arial" w:hAnsi="Arial" w:cs="Arial"/>
          <w:color w:val="auto"/>
          <w:sz w:val="18"/>
          <w:szCs w:val="18"/>
        </w:rPr>
        <w:t>чѐм</w:t>
      </w:r>
      <w:proofErr w:type="spellEnd"/>
      <w:r w:rsidRPr="001B7DF8">
        <w:rPr>
          <w:rFonts w:ascii="Arial" w:hAnsi="Arial" w:cs="Arial"/>
          <w:color w:val="auto"/>
          <w:sz w:val="18"/>
          <w:szCs w:val="18"/>
        </w:rPr>
        <w:t xml:space="preserve"> заключались назначение и художественные достоинства памятников древней культуры: архитектурных сооружений, предметов быта, произведений искусства;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давать оценку наиболее значительным событиям и личностям древней истории.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давать характеристику общественного строя древних государств;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сопоставлять свидетельства различных исторических источников, выявляя в них общее и различия;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видеть проявления влияния античного искусства в окружающей среде;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высказывать суждения о значении и месте исторического и культурного наследия древних обществ в мировой истории.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История Средних веков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поиск информации в исторических текстах, материальных исторических памятниках Средневековья; </w:t>
      </w:r>
    </w:p>
    <w:p w:rsidR="006936C9" w:rsidRPr="001B7DF8" w:rsidRDefault="006936C9" w:rsidP="009D1D3F">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причины и следствия ключевых событий отечественной и всеобщей истории Средних веков;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давать оценку событиям и личностям отечественной и всеобщей истории Средних веков.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давать сопоставительную характеристику политического устройства государств Средневековья (Русь, Запад, Восток);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сравнивать свидетельства различных исторических источников, выявляя в них общее и различия;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составлять на основе информации учебника и дополнительной литературы описания памятников средневековой культуры Руси</w:t>
      </w:r>
      <w:r w:rsidR="00620A27">
        <w:rPr>
          <w:rFonts w:ascii="Arial" w:hAnsi="Arial" w:cs="Arial"/>
          <w:color w:val="auto"/>
          <w:sz w:val="18"/>
          <w:szCs w:val="18"/>
        </w:rPr>
        <w:t xml:space="preserve"> и других стран, объяснять, в </w:t>
      </w:r>
      <w:proofErr w:type="spellStart"/>
      <w:r w:rsidR="00620A27">
        <w:rPr>
          <w:rFonts w:ascii="Arial" w:hAnsi="Arial" w:cs="Arial"/>
          <w:color w:val="auto"/>
          <w:sz w:val="18"/>
          <w:szCs w:val="18"/>
        </w:rPr>
        <w:t>чё</w:t>
      </w:r>
      <w:proofErr w:type="spellEnd"/>
      <w:r w:rsidR="00620A27">
        <w:rPr>
          <w:rFonts w:ascii="Arial" w:hAnsi="Arial" w:cs="Arial"/>
          <w:color w:val="auto"/>
          <w:sz w:val="18"/>
          <w:szCs w:val="18"/>
        </w:rPr>
        <w:t xml:space="preserve">         </w:t>
      </w:r>
      <w:r w:rsidRPr="001B7DF8">
        <w:rPr>
          <w:rFonts w:ascii="Arial" w:hAnsi="Arial" w:cs="Arial"/>
          <w:color w:val="auto"/>
          <w:sz w:val="18"/>
          <w:szCs w:val="18"/>
        </w:rPr>
        <w:t xml:space="preserve">м заключаются их художественные достоинства и значение.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История Нового времени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информацию из различных источников по отечественной и всеобщей истории Нового времени;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систематизировать исторический материал, содержащийся в учебной и дополнительной литературе по отечественной и всеобщей истории Нового времени; </w:t>
      </w:r>
    </w:p>
    <w:p w:rsidR="009D1D3F" w:rsidRPr="001B7DF8" w:rsidRDefault="006936C9" w:rsidP="009D1D3F">
      <w:pPr>
        <w:pStyle w:val="Default"/>
        <w:jc w:val="both"/>
        <w:rPr>
          <w:rFonts w:ascii="Arial" w:hAnsi="Arial" w:cs="Arial"/>
          <w:color w:val="auto"/>
          <w:sz w:val="18"/>
          <w:szCs w:val="18"/>
        </w:rPr>
      </w:pPr>
      <w:r w:rsidRPr="001B7DF8">
        <w:rPr>
          <w:rFonts w:ascii="Arial" w:hAnsi="Arial" w:cs="Arial"/>
          <w:color w:val="auto"/>
          <w:sz w:val="18"/>
          <w:szCs w:val="18"/>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w:t>
      </w:r>
    </w:p>
    <w:p w:rsidR="006936C9" w:rsidRPr="001B7DF8" w:rsidRDefault="006936C9" w:rsidP="009D1D3F">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сопоставлять развитие России и других стран в Новое время, сравнивать исторические ситуации и события;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давать оценку событиям и личностям отечественной и всеобщей истории Нового времени.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используя историческую карту, характеризовать социально-экономическое и политическое развитие России, других государств в Новое время;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сравнивать развитие России и других стран в Новое время, объяснять, в ч</w:t>
      </w:r>
      <w:r w:rsidR="00620A27">
        <w:rPr>
          <w:rFonts w:ascii="Arial" w:hAnsi="Arial" w:cs="Arial"/>
          <w:color w:val="auto"/>
          <w:sz w:val="18"/>
          <w:szCs w:val="18"/>
        </w:rPr>
        <w:t>ё</w:t>
      </w:r>
      <w:r w:rsidRPr="001B7DF8">
        <w:rPr>
          <w:rFonts w:ascii="Arial" w:hAnsi="Arial" w:cs="Arial"/>
          <w:color w:val="auto"/>
          <w:sz w:val="18"/>
          <w:szCs w:val="18"/>
        </w:rPr>
        <w:t xml:space="preserve">м заключались общие черты и особенности;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знания по истории России и своего края в Новое время при составлении описаний исторических и культурных памятников своего города, края и т. д.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Новейшая история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XXI в.; соотносить хронологию истории России и всеобщей истории в Новейшее время;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историческую карту как источник информации о территории России (СССР) и других государств в ХХ — начале XXI в., значительных социально-экономических процессах и изменениях на политической карте мира в новейшую эпоху, местах крупнейших событий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информацию из исторических источников — текстов, материальных и художественных памятников новейшей эпохи;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XXI в.; б) ключевые события эпохи и их участников; в) памятники материальной и художественной культуры новейшей эпохи;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систематизировать исторический материал, содержащийся в учебной и дополнительной литературе;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XXI 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 </w:t>
      </w:r>
    </w:p>
    <w:p w:rsidR="009D1D3F" w:rsidRPr="001B7DF8" w:rsidRDefault="006936C9" w:rsidP="009D1D3F">
      <w:pPr>
        <w:pStyle w:val="Default"/>
        <w:jc w:val="both"/>
        <w:rPr>
          <w:rFonts w:ascii="Arial" w:hAnsi="Arial" w:cs="Arial"/>
          <w:color w:val="auto"/>
          <w:sz w:val="18"/>
          <w:szCs w:val="18"/>
        </w:rPr>
      </w:pPr>
      <w:r w:rsidRPr="001B7DF8">
        <w:rPr>
          <w:rFonts w:ascii="Arial" w:hAnsi="Arial" w:cs="Arial"/>
          <w:color w:val="auto"/>
          <w:sz w:val="18"/>
          <w:szCs w:val="18"/>
        </w:rPr>
        <w:t xml:space="preserve">•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 </w:t>
      </w:r>
    </w:p>
    <w:p w:rsidR="006936C9" w:rsidRPr="001B7DF8" w:rsidRDefault="006936C9" w:rsidP="009D1D3F">
      <w:pPr>
        <w:pStyle w:val="Default"/>
        <w:jc w:val="both"/>
        <w:rPr>
          <w:rFonts w:ascii="Arial" w:hAnsi="Arial" w:cs="Arial"/>
          <w:color w:val="auto"/>
          <w:sz w:val="18"/>
          <w:szCs w:val="18"/>
        </w:rPr>
      </w:pPr>
      <w:r w:rsidRPr="001B7DF8">
        <w:rPr>
          <w:rFonts w:ascii="Arial" w:hAnsi="Arial" w:cs="Arial"/>
          <w:color w:val="auto"/>
          <w:sz w:val="18"/>
          <w:szCs w:val="18"/>
        </w:rPr>
        <w:t xml:space="preserve">• давать оценку событиям и личностям отечественной и всеобщей истории ХХ — начала XXI 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используя историческую карту, характеризовать социально-экономическое и политическое развитие России, других государств в ХХ — начале XXI 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осуществлять поиск исторической информации в учебной и дополнительной литературе, электронных материалах, сис</w:t>
      </w:r>
      <w:r w:rsidR="00620A27">
        <w:rPr>
          <w:rFonts w:ascii="Arial" w:hAnsi="Arial" w:cs="Arial"/>
          <w:color w:val="auto"/>
          <w:sz w:val="18"/>
          <w:szCs w:val="18"/>
        </w:rPr>
        <w:t>тематизировать и представлять её</w:t>
      </w:r>
      <w:r w:rsidRPr="001B7DF8">
        <w:rPr>
          <w:rFonts w:ascii="Arial" w:hAnsi="Arial" w:cs="Arial"/>
          <w:color w:val="auto"/>
          <w:sz w:val="18"/>
          <w:szCs w:val="18"/>
        </w:rPr>
        <w:t xml:space="preserve"> в виде рефератов, презентаций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работу по поиску и оформлению материалов истории своей семьи, города, края в ХХ — начале XXI в.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1.2.3.9. ОБЩЕСТВОЗНАНИЕ</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Человек в социальном измерении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собственный социальный статус и социальные роли; объяснять и конкретизировать примерами смысл понятия «гражданство»;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гендер как социальный пол; приводить примеры гендерных ролей, а также различий в поведении мальчиков и девочек;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 </w:t>
      </w:r>
    </w:p>
    <w:p w:rsidR="009D1D3F" w:rsidRPr="001B7DF8" w:rsidRDefault="006936C9" w:rsidP="009D1D3F">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элементы причинно-следственного анализа при характеристике социальных параметров личности; </w:t>
      </w:r>
    </w:p>
    <w:p w:rsidR="006936C9" w:rsidRPr="001B7DF8" w:rsidRDefault="006936C9" w:rsidP="009D1D3F">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реальные связи и зависимости между воспитанием и социализацией личности.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Ближайшее социальное окружение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семью и семейные отношения; оценивать социальное значение семейных традиций и обычаев;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основные роли членов семьи, включая свою;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элементы причинно-следственного анализа при характеристике семейных конфликтов.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Общество </w:t>
      </w:r>
      <w:r w:rsidRPr="001B7DF8">
        <w:rPr>
          <w:rFonts w:ascii="Arial" w:hAnsi="Arial" w:cs="Arial"/>
          <w:color w:val="auto"/>
          <w:sz w:val="18"/>
          <w:szCs w:val="18"/>
        </w:rPr>
        <w:t xml:space="preserve">— </w:t>
      </w:r>
      <w:r w:rsidRPr="001B7DF8">
        <w:rPr>
          <w:rFonts w:ascii="Arial" w:hAnsi="Arial" w:cs="Arial"/>
          <w:b/>
          <w:bCs/>
          <w:color w:val="auto"/>
          <w:sz w:val="18"/>
          <w:szCs w:val="18"/>
        </w:rPr>
        <w:t xml:space="preserve">большой «дом» человечества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на основе </w:t>
      </w:r>
      <w:r w:rsidR="009D1D3F" w:rsidRPr="001B7DF8">
        <w:rPr>
          <w:rFonts w:ascii="Arial" w:hAnsi="Arial" w:cs="Arial"/>
          <w:color w:val="auto"/>
          <w:sz w:val="18"/>
          <w:szCs w:val="18"/>
        </w:rPr>
        <w:t>приведённых</w:t>
      </w:r>
      <w:r w:rsidRPr="001B7DF8">
        <w:rPr>
          <w:rFonts w:ascii="Arial" w:hAnsi="Arial" w:cs="Arial"/>
          <w:color w:val="auto"/>
          <w:sz w:val="18"/>
          <w:szCs w:val="18"/>
        </w:rPr>
        <w:t xml:space="preserve"> данных основные типы обществ;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экономические, социальные, политические, культурные явления и процессы общественной жизни;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несложные познавательные и практические задания, основанные на ситуациях жизнедеятельности человека в разных сферах общества.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наблюдать и характеризовать явления и события, происходящие в различных сферах общественной жизни;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взаимодействие социальных общностей и групп;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выявлять причинно-следственные связи общественных явлений и характеризовать основные направления общественного развития. </w:t>
      </w:r>
    </w:p>
    <w:p w:rsidR="006936C9" w:rsidRPr="001B7DF8" w:rsidRDefault="009D1D3F" w:rsidP="006936C9">
      <w:pPr>
        <w:pStyle w:val="Default"/>
        <w:jc w:val="both"/>
        <w:rPr>
          <w:rFonts w:ascii="Arial" w:hAnsi="Arial" w:cs="Arial"/>
          <w:color w:val="auto"/>
          <w:sz w:val="18"/>
          <w:szCs w:val="18"/>
        </w:rPr>
      </w:pPr>
      <w:r w:rsidRPr="001B7DF8">
        <w:rPr>
          <w:rFonts w:ascii="Arial" w:hAnsi="Arial" w:cs="Arial"/>
          <w:b/>
          <w:bCs/>
          <w:color w:val="auto"/>
          <w:sz w:val="18"/>
          <w:szCs w:val="18"/>
        </w:rPr>
        <w:t>Общество, в котором мы живё</w:t>
      </w:r>
      <w:r w:rsidR="006936C9" w:rsidRPr="001B7DF8">
        <w:rPr>
          <w:rFonts w:ascii="Arial" w:hAnsi="Arial" w:cs="Arial"/>
          <w:b/>
          <w:bCs/>
          <w:color w:val="auto"/>
          <w:sz w:val="18"/>
          <w:szCs w:val="18"/>
        </w:rPr>
        <w:t xml:space="preserve">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глобальные проблемы современности;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раскрывать духовные ценности и достижения народов нашей страны;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формулировать собственную точку зрения на социальный портрет достойного гражданина страны;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и извлекать информацию о положении России среди других государств мира из адаптированных источников различного типа.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и конкретизировать фактами социальной жизни изменения, происходящие в современном обществе;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показывать влияние происходящих в обществе изменений на положение России в мире.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Регулирование поведения людей в обществе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элементы причинно-следственного анализа для понимания влияния моральных устоев на развитие общества и человека;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сущность и значение правопорядка и законности, собственный вклад в их становление и развитие.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Основы российского законодательства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на конкретных примерах особенности правового положения и юридической ответственности несовершеннолетних;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lastRenderedPageBreak/>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сущность и значение правопорядка и законности, собственный возможный вклад в их становление и развитие;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осознанно содействовать защите правопорядка в обществе правовыми способами и средствами;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и умения для формирования способности к личному самоопределению, самореализации, самоконтролю.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Мир экономики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и правильно использовать основные экономические термины;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на основе </w:t>
      </w:r>
      <w:r w:rsidR="004E4D39" w:rsidRPr="001B7DF8">
        <w:rPr>
          <w:rFonts w:ascii="Arial" w:hAnsi="Arial" w:cs="Arial"/>
          <w:color w:val="auto"/>
          <w:sz w:val="18"/>
          <w:szCs w:val="18"/>
        </w:rPr>
        <w:t>приведённых</w:t>
      </w:r>
      <w:r w:rsidRPr="001B7DF8">
        <w:rPr>
          <w:rFonts w:ascii="Arial" w:hAnsi="Arial" w:cs="Arial"/>
          <w:color w:val="auto"/>
          <w:sz w:val="18"/>
          <w:szCs w:val="18"/>
        </w:rPr>
        <w:t xml:space="preserve"> данных основные экономические системы, экономические явления и процессы, сравнивать их;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механизм рыночного регулирования экономики и характеризовать роль государства в регулировании экономики;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функции денег в экономике;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несложные статистические данные, отражающие экономические явления и процессы;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получать социальную информацию об экономической жизни общества из адаптированных источников различного типа;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тенденции экономических изменений в нашем обществе;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с опорой на полученные знания несложную экономическую информацию, получаемую из неадаптированных источников;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несложные практические задания, основанные на ситуациях, связанных с описанием состояния российской экономики.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Человек в экономических отношениях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на основе </w:t>
      </w:r>
      <w:r w:rsidR="004E4D39" w:rsidRPr="001B7DF8">
        <w:rPr>
          <w:rFonts w:ascii="Arial" w:hAnsi="Arial" w:cs="Arial"/>
          <w:color w:val="auto"/>
          <w:sz w:val="18"/>
          <w:szCs w:val="18"/>
        </w:rPr>
        <w:t>приведённых</w:t>
      </w:r>
      <w:r w:rsidRPr="001B7DF8">
        <w:rPr>
          <w:rFonts w:ascii="Arial" w:hAnsi="Arial" w:cs="Arial"/>
          <w:color w:val="auto"/>
          <w:sz w:val="18"/>
          <w:szCs w:val="18"/>
        </w:rPr>
        <w:t xml:space="preserve"> данных основные экономические системы и экономические явления, сравнивать их;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поведение производителя и потребителя как основных участников экономической деятельности;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полученные знания для характеристики экономики семьи;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статистические данные, отражающие экономические изменения в обществе;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получать социальную информацию об экономической жизни общества из адаптированных источников различного типа;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наблюдать и интерпретировать явления и события, происходящие в социальной жизни, с опорой на экономические знания;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тенденции экономических изменений в нашем обществе;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с позиций обществознания сложившиеся практики и модели поведения потребителя;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решать познавательные задачи в рамках изученного материала, отражающие типичные ситуации в экономической сфере деятельности человека;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несложные практические задания, основанные на ситуациях, связанных с описанием состояния российской экономики.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Мир социальных отношений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социальную структуру в обществах разного типа, характеризовать основные социальные группы современного общества; на основе </w:t>
      </w:r>
      <w:r w:rsidR="004E4D39" w:rsidRPr="001B7DF8">
        <w:rPr>
          <w:rFonts w:ascii="Arial" w:hAnsi="Arial" w:cs="Arial"/>
          <w:color w:val="auto"/>
          <w:sz w:val="18"/>
          <w:szCs w:val="18"/>
        </w:rPr>
        <w:t>приведённых</w:t>
      </w:r>
      <w:r w:rsidRPr="001B7DF8">
        <w:rPr>
          <w:rFonts w:ascii="Arial" w:hAnsi="Arial" w:cs="Arial"/>
          <w:color w:val="auto"/>
          <w:sz w:val="18"/>
          <w:szCs w:val="18"/>
        </w:rPr>
        <w:t xml:space="preserve"> данных распознавать основные социальные общности и группы;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основные социальные группы российского общества, распознавать их сущностные признаки;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ведущие направления социальной политики российского государства;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давать оценку с позиций общественного прогресса тенденциям социальных изменений в нашем обществе, аргументировать свою позицию;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собственные основные социальные роли;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на примере своей семьи основные функции этого социального института в обществе;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w:t>
      </w:r>
      <w:r w:rsidR="004E4D39" w:rsidRPr="001B7DF8">
        <w:rPr>
          <w:rFonts w:ascii="Arial" w:hAnsi="Arial" w:cs="Arial"/>
          <w:color w:val="auto"/>
          <w:sz w:val="18"/>
          <w:szCs w:val="18"/>
        </w:rPr>
        <w:t>ё</w:t>
      </w:r>
      <w:r w:rsidRPr="001B7DF8">
        <w:rPr>
          <w:rFonts w:ascii="Arial" w:hAnsi="Arial" w:cs="Arial"/>
          <w:color w:val="auto"/>
          <w:sz w:val="18"/>
          <w:szCs w:val="18"/>
        </w:rPr>
        <w:t xml:space="preserve"> и использовать для решения задач;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социальную информацию, представленную совокупностью статистических данных, отражающих социальный состав и социальную динамику общества;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несложные социологические исследования.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понятия «равенство» и «социальная справедливость» с позиций историзма;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ориентироваться в потоке информации, относящейся к вопросам социальной структуры и социальных отношений в современном обществе;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адекватно понимать информацию, относящуюся к социальной сфере общества, получаемую из различных источников. </w:t>
      </w:r>
      <w:r w:rsidRPr="001B7DF8">
        <w:rPr>
          <w:rFonts w:ascii="Arial" w:hAnsi="Arial" w:cs="Arial"/>
          <w:b/>
          <w:bCs/>
          <w:color w:val="auto"/>
          <w:sz w:val="18"/>
          <w:szCs w:val="18"/>
        </w:rPr>
        <w:t xml:space="preserve">Политическая жизнь общества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правильно определять инстанцию (государственный орган), в которую следует обратиться для разрешения той или типичной социальной ситуации;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сравнивать различные типы политических режимов, обосновывать преимущества демократического политического устройства;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основные признаки любого государства, конкретизировать их на примерах прошлого и современности;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базовые черты избирательной системы в нашем обществе, основные проявления роли избирателя;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факты и мнения в потоке информации.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осознавать значение гражданской активности и патриотической позиции в укреплении нашего государства;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соотносить различные оценки политических событий и процессов и делать обоснованные выводы.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Культурно-информационная среда общественной жизни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развитие отдельных областей и форм культуры;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и различать явления духовной культуры;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различные средства массовой информации;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и извлекать социальную информацию о достижениях и проблемах развития культуры из адаптированных источников различного типа;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видеть различные точки зрения в вопросах ценностного выбора и приоритетов в духовной сфере, формулировать собственное отношение.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процессы создания, сохранения, трансляции и усвоения достижений культуры;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основные направления развития отечественной культуры в современных условиях;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рефлексию своих ценностей.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Человек в меняющемся обществе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явление ускорения социального развития;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необходимость непрерывного образования в современных условиях;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многообразие профессий в современном мире;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роль </w:t>
      </w:r>
      <w:r w:rsidR="004E4D39" w:rsidRPr="001B7DF8">
        <w:rPr>
          <w:rFonts w:ascii="Arial" w:hAnsi="Arial" w:cs="Arial"/>
          <w:color w:val="auto"/>
          <w:sz w:val="18"/>
          <w:szCs w:val="18"/>
        </w:rPr>
        <w:t>молодёжи</w:t>
      </w:r>
      <w:r w:rsidRPr="001B7DF8">
        <w:rPr>
          <w:rFonts w:ascii="Arial" w:hAnsi="Arial" w:cs="Arial"/>
          <w:color w:val="auto"/>
          <w:sz w:val="18"/>
          <w:szCs w:val="18"/>
        </w:rPr>
        <w:t xml:space="preserve"> в развитии современного общества;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извлекать социальную информацию из доступных источников;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полученные знания для решения отдельных социальных проблем. </w:t>
      </w:r>
    </w:p>
    <w:p w:rsidR="004E4D39" w:rsidRPr="001B7DF8" w:rsidRDefault="006936C9" w:rsidP="004E4D39">
      <w:pPr>
        <w:pStyle w:val="Default"/>
        <w:jc w:val="both"/>
        <w:rPr>
          <w:rFonts w:ascii="Arial" w:hAnsi="Arial" w:cs="Arial"/>
          <w:b/>
          <w:bCs/>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критически воспринимать сообщения и рекламу в СМИ и Интернете о таких направлениях массовой культуры, как шоу-бизнес и мода;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роль спорта и спортивных достижений в контексте современной общественной жизни;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выражать и обосновывать собственную позицию по актуальным проблемам </w:t>
      </w:r>
      <w:r w:rsidR="004E4D39" w:rsidRPr="001B7DF8">
        <w:rPr>
          <w:rFonts w:ascii="Arial" w:hAnsi="Arial" w:cs="Arial"/>
          <w:color w:val="auto"/>
          <w:sz w:val="18"/>
          <w:szCs w:val="18"/>
        </w:rPr>
        <w:t>молодёжи</w:t>
      </w:r>
      <w:r w:rsidRPr="001B7DF8">
        <w:rPr>
          <w:rFonts w:ascii="Arial" w:hAnsi="Arial" w:cs="Arial"/>
          <w:color w:val="auto"/>
          <w:sz w:val="18"/>
          <w:szCs w:val="18"/>
        </w:rPr>
        <w:t xml:space="preserve">.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1.2.3.10. ГЕОГРАФИЯ</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Источники географической информации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обобщать и интерпретировать географическую информацию;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и формулировать по результатам наблюдений (в том числе инструментальных) зависимости и закономерности;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выявлять в процессе работы с одним или несколькими источниками географической информации содержащуюся в них противоречивую информацию;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описания географических объектов, процессов и явлений с использованием разных источников географической информации;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представлять в различных формах географическую информацию, необходимую для решения учебных и практико-ориентированных задач.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ориентироваться на местности при помощи топографических карт и современных навигационных приборов;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читать космические снимки и аэрофотоснимки, планы местности и географические карты;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строить простые планы местности;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простейшие географические карты различного содержания;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моделировать географические объекты и явления при помощи компьютерных программ</w:t>
      </w:r>
      <w:r w:rsidRPr="001B7DF8">
        <w:rPr>
          <w:rFonts w:ascii="Arial" w:hAnsi="Arial" w:cs="Arial"/>
          <w:i/>
          <w:iCs/>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Природа Земли и человек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lastRenderedPageBreak/>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приводить примеры, иллюстрирующие роль географической науки в решении социально-экономических и </w:t>
      </w:r>
      <w:proofErr w:type="spellStart"/>
      <w:r w:rsidRPr="001B7DF8">
        <w:rPr>
          <w:rFonts w:ascii="Arial" w:hAnsi="Arial" w:cs="Arial"/>
          <w:color w:val="auto"/>
          <w:sz w:val="18"/>
          <w:szCs w:val="18"/>
        </w:rPr>
        <w:t>геоэкологических</w:t>
      </w:r>
      <w:proofErr w:type="spellEnd"/>
      <w:r w:rsidRPr="001B7DF8">
        <w:rPr>
          <w:rFonts w:ascii="Arial" w:hAnsi="Arial" w:cs="Arial"/>
          <w:color w:val="auto"/>
          <w:sz w:val="18"/>
          <w:szCs w:val="18"/>
        </w:rPr>
        <w:t xml:space="preserve"> проблем человечества; примеры практического использования географических знаний в различных областях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воспринимать и критически оценивать информацию географического содержания в научно-популярной литературе и СМИ;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Население Земли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изученные демографические процессы и явления, характеризующие динамику численности населения Земли, отдельных регионов и стран;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сравнивать особенности населения отдельных регионов и стран;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о взаимосвязях между изученными демографическими процессами и явлениями для объяснения их географических различий;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w:t>
      </w:r>
      <w:r w:rsidR="004E4D39" w:rsidRPr="001B7DF8">
        <w:rPr>
          <w:rFonts w:ascii="Arial" w:hAnsi="Arial" w:cs="Arial"/>
          <w:color w:val="auto"/>
          <w:sz w:val="18"/>
          <w:szCs w:val="18"/>
        </w:rPr>
        <w:t>расчёты</w:t>
      </w:r>
      <w:r w:rsidRPr="001B7DF8">
        <w:rPr>
          <w:rFonts w:ascii="Arial" w:hAnsi="Arial" w:cs="Arial"/>
          <w:color w:val="auto"/>
          <w:sz w:val="18"/>
          <w:szCs w:val="18"/>
        </w:rPr>
        <w:t xml:space="preserve"> демографических показателей;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особенности адаптации человека к разным природным условиям.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приводить примеры, иллюстрирующие роль практического использования знаний о населении в решении социально-экономических и </w:t>
      </w:r>
      <w:proofErr w:type="spellStart"/>
      <w:r w:rsidRPr="001B7DF8">
        <w:rPr>
          <w:rFonts w:ascii="Arial" w:hAnsi="Arial" w:cs="Arial"/>
          <w:color w:val="auto"/>
          <w:sz w:val="18"/>
          <w:szCs w:val="18"/>
        </w:rPr>
        <w:t>геоэкологических</w:t>
      </w:r>
      <w:proofErr w:type="spellEnd"/>
      <w:r w:rsidRPr="001B7DF8">
        <w:rPr>
          <w:rFonts w:ascii="Arial" w:hAnsi="Arial" w:cs="Arial"/>
          <w:color w:val="auto"/>
          <w:sz w:val="18"/>
          <w:szCs w:val="18"/>
        </w:rPr>
        <w:t xml:space="preserve"> проблем человечества, стран и регионов;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самостоятельно проводить по разным источникам информации исследование, связанное с изучением населения.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Материки, океаны и страны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географические процессы и явления, определяющие особенности природы и населения материков и океанов, отдельных регионов и стран;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сравнивать особенности природы и населения, материальной и духовной культуры регионов и отдельных стран;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особенности взаимодействия природы и общества в пределах отдельных территорий;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на карте положение и взаиморасположение географических объектов;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особенности компонентов природы отдельных территорий;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выдвигать гипотезы о связях и закономерностях событий, процессов, происходящих в географической оболочке;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сопоставлять существующие в науке точки зрения о причинах происходящих глобальных изменений климата;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оценить положительные и негативные последствия глобальных изменений климата для отдельных регионов и стран;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закономерности размещения населения и хозяйства отдельных территорий в связи с природными и социально-экономическими факторами.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Особенности географического положения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принципы выделения и устанавливать соотношения между государственной территорией и исключительной экономической зоной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оценивать воздействие географического положения России и е</w:t>
      </w:r>
      <w:r w:rsidR="004E4D39" w:rsidRPr="001B7DF8">
        <w:rPr>
          <w:rFonts w:ascii="Arial" w:hAnsi="Arial" w:cs="Arial"/>
          <w:color w:val="auto"/>
          <w:sz w:val="18"/>
          <w:szCs w:val="18"/>
        </w:rPr>
        <w:t>ё</w:t>
      </w:r>
      <w:r w:rsidRPr="001B7DF8">
        <w:rPr>
          <w:rFonts w:ascii="Arial" w:hAnsi="Arial" w:cs="Arial"/>
          <w:color w:val="auto"/>
          <w:sz w:val="18"/>
          <w:szCs w:val="18"/>
        </w:rPr>
        <w:t xml:space="preserve"> отдельных частей на особенности природы, жизнь и хозяйственную деятельность населения;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возможные в будущем изменения географического положения России, обусловленные мировыми </w:t>
      </w:r>
      <w:proofErr w:type="spellStart"/>
      <w:r w:rsidRPr="001B7DF8">
        <w:rPr>
          <w:rFonts w:ascii="Arial" w:hAnsi="Arial" w:cs="Arial"/>
          <w:color w:val="auto"/>
          <w:sz w:val="18"/>
          <w:szCs w:val="18"/>
        </w:rPr>
        <w:t>геодемографическими</w:t>
      </w:r>
      <w:proofErr w:type="spellEnd"/>
      <w:r w:rsidRPr="001B7DF8">
        <w:rPr>
          <w:rFonts w:ascii="Arial" w:hAnsi="Arial" w:cs="Arial"/>
          <w:color w:val="auto"/>
          <w:sz w:val="18"/>
          <w:szCs w:val="18"/>
        </w:rPr>
        <w:t xml:space="preserve">, геополитическими и геоэкономическими процессами, а также развитием глобальной коммуникационной системы.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Природа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географические процессы и явления, определяющие особенности природы страны и отдельных регионов;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сравнивать особенности природы отдельных регионов страны;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особенности взаимодействия природы и общества в пределах отдельных территорий;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положение на карте и взаиморасположение географических объектов;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особенности компонентов природы отдельных частей страны;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природные условия и обеспеченность природными ресурсами отдельных территорий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возможные последствия изменений климата отдельных территорий страны, связанных с глобальными изменениями климата;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делать прогнозы трансформации географических систем и комплексов в результате изменения их компонентов. </w:t>
      </w:r>
      <w:r w:rsidRPr="001B7DF8">
        <w:rPr>
          <w:rFonts w:ascii="Arial" w:hAnsi="Arial" w:cs="Arial"/>
          <w:b/>
          <w:bCs/>
          <w:color w:val="auto"/>
          <w:sz w:val="18"/>
          <w:szCs w:val="18"/>
        </w:rPr>
        <w:t xml:space="preserve">Население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демографические процессы и явления, характеризующие динамику численности населения России, отдельных регионов и стран;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сравнивать особенности населения отдельных регионов страны по этническому, языковому и религиозному составу;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особенности динамики численности, половозрастной структуры и размещения населения России и </w:t>
      </w:r>
      <w:proofErr w:type="spellStart"/>
      <w:r w:rsidRPr="001B7DF8">
        <w:rPr>
          <w:rFonts w:ascii="Arial" w:hAnsi="Arial" w:cs="Arial"/>
          <w:color w:val="auto"/>
          <w:sz w:val="18"/>
          <w:szCs w:val="18"/>
        </w:rPr>
        <w:t>еѐ</w:t>
      </w:r>
      <w:proofErr w:type="spellEnd"/>
      <w:r w:rsidRPr="001B7DF8">
        <w:rPr>
          <w:rFonts w:ascii="Arial" w:hAnsi="Arial" w:cs="Arial"/>
          <w:color w:val="auto"/>
          <w:sz w:val="18"/>
          <w:szCs w:val="18"/>
        </w:rPr>
        <w:t xml:space="preserve"> отдельных регионов;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оценивать ситуацию на рынке труда и е</w:t>
      </w:r>
      <w:r w:rsidR="00DC3BF1" w:rsidRPr="001B7DF8">
        <w:rPr>
          <w:rFonts w:ascii="Arial" w:hAnsi="Arial" w:cs="Arial"/>
          <w:color w:val="auto"/>
          <w:sz w:val="18"/>
          <w:szCs w:val="18"/>
        </w:rPr>
        <w:t>ё</w:t>
      </w:r>
      <w:r w:rsidRPr="001B7DF8">
        <w:rPr>
          <w:rFonts w:ascii="Arial" w:hAnsi="Arial" w:cs="Arial"/>
          <w:color w:val="auto"/>
          <w:sz w:val="18"/>
          <w:szCs w:val="18"/>
        </w:rPr>
        <w:t xml:space="preserve"> динамику.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Хозяйство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показатели, характеризующие отраслевую и территориальную структуру хозяйства;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факторы, влияющие на размещение отраслей и отдельных предприятий по территории страны;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особенности отраслевой и территориальной структуры хозяйства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обосновывать возможные пути решения проблем развития хозяйства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Районы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особенности природы, населения и хозяйства географических районов страны;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сравнивать особенности природы, населения и хозяйства отдельных регионов страны;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районы России с точки зрения особенностей природных, социально-экономических, техногенных и экологических факторов и процессов.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комплексные географические характеристики районов разного ранга;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социально-экономическое положение и перспективы развития регионов;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выбирать критерии для сравнения, сопоставления, оценки и классификации природн</w:t>
      </w:r>
      <w:r w:rsidRPr="001B7DF8">
        <w:rPr>
          <w:rFonts w:ascii="Arial" w:hAnsi="Arial" w:cs="Arial"/>
          <w:i/>
          <w:iCs/>
          <w:color w:val="auto"/>
          <w:sz w:val="18"/>
          <w:szCs w:val="18"/>
        </w:rPr>
        <w:t>ы</w:t>
      </w:r>
      <w:r w:rsidRPr="001B7DF8">
        <w:rPr>
          <w:rFonts w:ascii="Arial" w:hAnsi="Arial" w:cs="Arial"/>
          <w:color w:val="auto"/>
          <w:sz w:val="18"/>
          <w:szCs w:val="18"/>
        </w:rPr>
        <w:t xml:space="preserve">х, социально-экономических, </w:t>
      </w:r>
      <w:proofErr w:type="spellStart"/>
      <w:r w:rsidRPr="001B7DF8">
        <w:rPr>
          <w:rFonts w:ascii="Arial" w:hAnsi="Arial" w:cs="Arial"/>
          <w:color w:val="auto"/>
          <w:sz w:val="18"/>
          <w:szCs w:val="18"/>
        </w:rPr>
        <w:t>геоэкологических</w:t>
      </w:r>
      <w:proofErr w:type="spellEnd"/>
      <w:r w:rsidRPr="001B7DF8">
        <w:rPr>
          <w:rFonts w:ascii="Arial" w:hAnsi="Arial" w:cs="Arial"/>
          <w:color w:val="auto"/>
          <w:sz w:val="18"/>
          <w:szCs w:val="18"/>
        </w:rPr>
        <w:t xml:space="preserve"> явлений и процессов на территории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Россия в современном мире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место и роль России в мировом хозяйстве.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выбирать критерии для определения места страны в мировой экономике;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возможности России в решении современных глобальных проблем человечества;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социально-экономическое положение и перспективы развития России.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1.2.3.11. МАТЕМАТИКА. АЛГЕБРА. ГЕОМЕТРИЯ</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Натуральные числа. Дроби. Рациональные числа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особенности десятичной системы счисления;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оперировать понятиями, связанными с делимостью натуральных чисел;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выражать числа в эквивалентных формах, выбирая наиболее подходящую в зависимости от конкретной ситуации;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сравнивать и упорядочивать рациональные числа;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вычисления с рациональными числами, сочетая устные и письменные </w:t>
      </w:r>
      <w:r w:rsidR="004E4D39" w:rsidRPr="001B7DF8">
        <w:rPr>
          <w:rFonts w:ascii="Arial" w:hAnsi="Arial" w:cs="Arial"/>
          <w:color w:val="auto"/>
          <w:sz w:val="18"/>
          <w:szCs w:val="18"/>
        </w:rPr>
        <w:t>приёмы</w:t>
      </w:r>
      <w:r w:rsidRPr="001B7DF8">
        <w:rPr>
          <w:rFonts w:ascii="Arial" w:hAnsi="Arial" w:cs="Arial"/>
          <w:color w:val="auto"/>
          <w:sz w:val="18"/>
          <w:szCs w:val="18"/>
        </w:rPr>
        <w:t xml:space="preserve"> вычислений, применение калькулятора;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w:t>
      </w:r>
      <w:r w:rsidR="004E4D39" w:rsidRPr="001B7DF8">
        <w:rPr>
          <w:rFonts w:ascii="Arial" w:hAnsi="Arial" w:cs="Arial"/>
          <w:color w:val="auto"/>
          <w:sz w:val="18"/>
          <w:szCs w:val="18"/>
        </w:rPr>
        <w:t>расчёты</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познакомиться с позиционными системами счисления с основаниями, отличными от 10;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углубить и развить представления о натуральных числах и свойствах делимости;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научиться использовать </w:t>
      </w:r>
      <w:r w:rsidR="004E4D39" w:rsidRPr="001B7DF8">
        <w:rPr>
          <w:rFonts w:ascii="Arial" w:hAnsi="Arial" w:cs="Arial"/>
          <w:color w:val="auto"/>
          <w:sz w:val="18"/>
          <w:szCs w:val="18"/>
        </w:rPr>
        <w:t>приёмы</w:t>
      </w:r>
      <w:r w:rsidRPr="001B7DF8">
        <w:rPr>
          <w:rFonts w:ascii="Arial" w:hAnsi="Arial" w:cs="Arial"/>
          <w:color w:val="auto"/>
          <w:sz w:val="18"/>
          <w:szCs w:val="18"/>
        </w:rPr>
        <w:t xml:space="preserve">, рационализирующие вычисления, приобрести привычку контролировать вычисления, выбирая подходящий для ситуации способ.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Действительные числа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начальные представления о множестве действительных чисел;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оперировать понятием квадратного корня, применять его в вычислениях.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lastRenderedPageBreak/>
        <w:t xml:space="preserve">Выпускник получит возможность: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развить представление о числе и числовых системах от натуральных до действительных чисел; о роли вычислений в практике;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развить и углубить знания о десятичной записи действительных чисел (периодические и непериодические дроби).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Измерения, приближения, оценки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в ходе решения задач элементарные представления, связанные с </w:t>
      </w:r>
      <w:r w:rsidR="004E4D39" w:rsidRPr="001B7DF8">
        <w:rPr>
          <w:rFonts w:ascii="Arial" w:hAnsi="Arial" w:cs="Arial"/>
          <w:color w:val="auto"/>
          <w:sz w:val="18"/>
          <w:szCs w:val="18"/>
        </w:rPr>
        <w:t>приближёнными</w:t>
      </w:r>
      <w:r w:rsidRPr="001B7DF8">
        <w:rPr>
          <w:rFonts w:ascii="Arial" w:hAnsi="Arial" w:cs="Arial"/>
          <w:color w:val="auto"/>
          <w:sz w:val="18"/>
          <w:szCs w:val="18"/>
        </w:rPr>
        <w:t xml:space="preserve"> значениями величин.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понять, что числовые данные, которые используются для характеристики объектов окружающего мира, являются преимущественно </w:t>
      </w:r>
      <w:r w:rsidR="004E4D39" w:rsidRPr="001B7DF8">
        <w:rPr>
          <w:rFonts w:ascii="Arial" w:hAnsi="Arial" w:cs="Arial"/>
          <w:color w:val="auto"/>
          <w:sz w:val="18"/>
          <w:szCs w:val="18"/>
        </w:rPr>
        <w:t>приближенными</w:t>
      </w:r>
      <w:r w:rsidRPr="001B7DF8">
        <w:rPr>
          <w:rFonts w:ascii="Arial" w:hAnsi="Arial" w:cs="Arial"/>
          <w:color w:val="auto"/>
          <w:sz w:val="18"/>
          <w:szCs w:val="18"/>
        </w:rPr>
        <w:t xml:space="preserve">, что по записи </w:t>
      </w:r>
      <w:r w:rsidR="004E4D39" w:rsidRPr="001B7DF8">
        <w:rPr>
          <w:rFonts w:ascii="Arial" w:hAnsi="Arial" w:cs="Arial"/>
          <w:color w:val="auto"/>
          <w:sz w:val="18"/>
          <w:szCs w:val="18"/>
        </w:rPr>
        <w:t>приближённых</w:t>
      </w:r>
      <w:r w:rsidRPr="001B7DF8">
        <w:rPr>
          <w:rFonts w:ascii="Arial" w:hAnsi="Arial" w:cs="Arial"/>
          <w:color w:val="auto"/>
          <w:sz w:val="18"/>
          <w:szCs w:val="18"/>
        </w:rPr>
        <w:t xml:space="preserve"> значений, содержащихся в информационных источниках, можно судить о погрешности приближения;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понять, что погрешность результата вычислений должна быть соизмерима с погрешностью исходных данных.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Алгебраические выражения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оперировать понятиями «тождество», «тождественное преобразование», решать задачи, содержащие буквенные данные, работать с формулами;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преобразования выражений, содержащих степени с целыми показателями и квадратные корни;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тождественные преобразования рациональных выражений на основе правил действий над многочленами и алгебраическими дробями;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разложение многочленов на множители.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многошаговые преобразования рациональных выражений, применяя широкий набор способов и </w:t>
      </w:r>
      <w:r w:rsidR="004E4D39" w:rsidRPr="001B7DF8">
        <w:rPr>
          <w:rFonts w:ascii="Arial" w:hAnsi="Arial" w:cs="Arial"/>
          <w:color w:val="auto"/>
          <w:sz w:val="18"/>
          <w:szCs w:val="18"/>
        </w:rPr>
        <w:t>приёмов</w:t>
      </w:r>
      <w:r w:rsidRPr="001B7DF8">
        <w:rPr>
          <w:rFonts w:ascii="Arial" w:hAnsi="Arial" w:cs="Arial"/>
          <w:color w:val="auto"/>
          <w:sz w:val="18"/>
          <w:szCs w:val="18"/>
        </w:rPr>
        <w:t xml:space="preserve">;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Уравнения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решать основные виды рациональных уравнений с одной переменной, системы двух уравнений с двумя переменными;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графические представления для исследования уравнений, исследования и решения систем уравнений с двумя переменными.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овладеть специальными при</w:t>
      </w:r>
      <w:r w:rsidR="004E4D39" w:rsidRPr="001B7DF8">
        <w:rPr>
          <w:rFonts w:ascii="Arial" w:hAnsi="Arial" w:cs="Arial"/>
          <w:color w:val="auto"/>
          <w:sz w:val="18"/>
          <w:szCs w:val="18"/>
        </w:rPr>
        <w:t>ё</w:t>
      </w:r>
      <w:r w:rsidRPr="001B7DF8">
        <w:rPr>
          <w:rFonts w:ascii="Arial" w:hAnsi="Arial" w:cs="Arial"/>
          <w:color w:val="auto"/>
          <w:sz w:val="18"/>
          <w:szCs w:val="18"/>
        </w:rPr>
        <w:t xml:space="preserve">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графические представления для исследования уравнений, систем уравнений, содержащих буквенные коэффициенты.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Неравенства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и применять терминологию и символику, связанные с отношением неравенства, свойства числовых неравенств;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решать линейные неравенства с одной переменной и их системы; решать квадратные неравенства с опорой на графические представления;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аппарат неравенств для решения задач из различных разделов курса.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разнообразным при</w:t>
      </w:r>
      <w:r w:rsidR="004E4D39" w:rsidRPr="001B7DF8">
        <w:rPr>
          <w:rFonts w:ascii="Arial" w:hAnsi="Arial" w:cs="Arial"/>
          <w:color w:val="auto"/>
          <w:sz w:val="18"/>
          <w:szCs w:val="18"/>
        </w:rPr>
        <w:t>ё</w:t>
      </w:r>
      <w:r w:rsidRPr="001B7DF8">
        <w:rPr>
          <w:rFonts w:ascii="Arial" w:hAnsi="Arial" w:cs="Arial"/>
          <w:color w:val="auto"/>
          <w:sz w:val="18"/>
          <w:szCs w:val="18"/>
        </w:rPr>
        <w:t xml:space="preserve">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графические представления для исследования неравенств, систем неравенств, содержащих буквенные коэффициенты.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Основные понятия. Числовые функции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и использовать функциональные понятия и язык (термины, символические обозначения);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строить графики элементарных функций; исследовать свойства числовых функций на основе изучения поведения их графиков;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функциональные представления и свойства функций для решения математических задач из различных разделов курса.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Числовые последовательности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и использовать язык последовательностей (термины, символические обозначения);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 </w:t>
      </w:r>
    </w:p>
    <w:p w:rsidR="004E4D39" w:rsidRPr="001B7DF8" w:rsidRDefault="006936C9" w:rsidP="004E4D39">
      <w:pPr>
        <w:pStyle w:val="Default"/>
        <w:jc w:val="both"/>
        <w:rPr>
          <w:rFonts w:ascii="Arial" w:hAnsi="Arial" w:cs="Arial"/>
          <w:b/>
          <w:bCs/>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lastRenderedPageBreak/>
        <w:t>• решать комбинированные задачи с применением формул n-</w:t>
      </w:r>
      <w:proofErr w:type="spellStart"/>
      <w:r w:rsidRPr="001B7DF8">
        <w:rPr>
          <w:rFonts w:ascii="Arial" w:hAnsi="Arial" w:cs="Arial"/>
          <w:color w:val="auto"/>
          <w:sz w:val="18"/>
          <w:szCs w:val="18"/>
        </w:rPr>
        <w:t>го</w:t>
      </w:r>
      <w:proofErr w:type="spellEnd"/>
      <w:r w:rsidRPr="001B7DF8">
        <w:rPr>
          <w:rFonts w:ascii="Arial" w:hAnsi="Arial" w:cs="Arial"/>
          <w:color w:val="auto"/>
          <w:sz w:val="18"/>
          <w:szCs w:val="18"/>
        </w:rPr>
        <w:t xml:space="preserve"> члена и суммы первых n членов арифметической и геометрической прогрессии, применяя при этом аппарат уравнений и неравенств;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Описательная статистика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r w:rsidRPr="001B7DF8">
        <w:rPr>
          <w:rFonts w:ascii="Arial" w:hAnsi="Arial" w:cs="Arial"/>
          <w:color w:val="auto"/>
          <w:sz w:val="18"/>
          <w:szCs w:val="18"/>
        </w:rPr>
        <w:t xml:space="preserve">использовать простейшие способы представления и анализа статистических данных.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w:t>
      </w:r>
      <w:r w:rsidRPr="001B7DF8">
        <w:rPr>
          <w:rFonts w:ascii="Arial" w:hAnsi="Arial" w:cs="Arial"/>
          <w:color w:val="auto"/>
          <w:sz w:val="18"/>
          <w:szCs w:val="18"/>
        </w:rPr>
        <w:t xml:space="preserve">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Случайные события и вероятность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r w:rsidRPr="001B7DF8">
        <w:rPr>
          <w:rFonts w:ascii="Arial" w:hAnsi="Arial" w:cs="Arial"/>
          <w:color w:val="auto"/>
          <w:sz w:val="18"/>
          <w:szCs w:val="18"/>
        </w:rPr>
        <w:t xml:space="preserve">находить относительную частоту и вероятность случайного события.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w:t>
      </w:r>
      <w:r w:rsidRPr="001B7DF8">
        <w:rPr>
          <w:rFonts w:ascii="Arial" w:hAnsi="Arial" w:cs="Arial"/>
          <w:color w:val="auto"/>
          <w:sz w:val="18"/>
          <w:szCs w:val="18"/>
        </w:rPr>
        <w:t xml:space="preserve">приобрести опыт проведения случайных экспериментов, в том числе с помощью компьютерного моделирования, интерпретации их результатов.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Комбинаторика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r w:rsidRPr="001B7DF8">
        <w:rPr>
          <w:rFonts w:ascii="Arial" w:hAnsi="Arial" w:cs="Arial"/>
          <w:color w:val="auto"/>
          <w:sz w:val="18"/>
          <w:szCs w:val="18"/>
        </w:rPr>
        <w:t xml:space="preserve">решать комбинаторные задачи на нахождение числа объектов или комбинаций.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w:t>
      </w:r>
      <w:r w:rsidRPr="001B7DF8">
        <w:rPr>
          <w:rFonts w:ascii="Arial" w:hAnsi="Arial" w:cs="Arial"/>
          <w:color w:val="auto"/>
          <w:sz w:val="18"/>
          <w:szCs w:val="18"/>
        </w:rPr>
        <w:t xml:space="preserve">возможность научиться некоторым специальным </w:t>
      </w:r>
      <w:r w:rsidR="004E4D39" w:rsidRPr="001B7DF8">
        <w:rPr>
          <w:rFonts w:ascii="Arial" w:hAnsi="Arial" w:cs="Arial"/>
          <w:color w:val="auto"/>
          <w:sz w:val="18"/>
          <w:szCs w:val="18"/>
        </w:rPr>
        <w:t>приёмам</w:t>
      </w:r>
      <w:r w:rsidRPr="001B7DF8">
        <w:rPr>
          <w:rFonts w:ascii="Arial" w:hAnsi="Arial" w:cs="Arial"/>
          <w:color w:val="auto"/>
          <w:sz w:val="18"/>
          <w:szCs w:val="18"/>
        </w:rPr>
        <w:t xml:space="preserve"> решения комбинаторных задач.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Наглядная геометрия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на чертежах, рисунках, моделях и в окружающем мире плоские и пространственные геометрические фигуры;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w:t>
      </w:r>
      <w:r w:rsidR="004E4D39" w:rsidRPr="001B7DF8">
        <w:rPr>
          <w:rFonts w:ascii="Arial" w:hAnsi="Arial" w:cs="Arial"/>
          <w:color w:val="auto"/>
          <w:sz w:val="18"/>
          <w:szCs w:val="18"/>
        </w:rPr>
        <w:t>развёртки</w:t>
      </w:r>
      <w:r w:rsidRPr="001B7DF8">
        <w:rPr>
          <w:rFonts w:ascii="Arial" w:hAnsi="Arial" w:cs="Arial"/>
          <w:color w:val="auto"/>
          <w:sz w:val="18"/>
          <w:szCs w:val="18"/>
        </w:rPr>
        <w:t xml:space="preserve"> куба, прямоугольного параллелепипеда, правильной пирамиды, цилиндра и конуса;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строить </w:t>
      </w:r>
      <w:r w:rsidR="004E4D39" w:rsidRPr="001B7DF8">
        <w:rPr>
          <w:rFonts w:ascii="Arial" w:hAnsi="Arial" w:cs="Arial"/>
          <w:color w:val="auto"/>
          <w:sz w:val="18"/>
          <w:szCs w:val="18"/>
        </w:rPr>
        <w:t>развёртки</w:t>
      </w:r>
      <w:r w:rsidRPr="001B7DF8">
        <w:rPr>
          <w:rFonts w:ascii="Arial" w:hAnsi="Arial" w:cs="Arial"/>
          <w:color w:val="auto"/>
          <w:sz w:val="18"/>
          <w:szCs w:val="18"/>
        </w:rPr>
        <w:t xml:space="preserve"> куба и прямоугольного параллелепипеда;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по линейным размерам </w:t>
      </w:r>
      <w:r w:rsidR="004E4D39" w:rsidRPr="001B7DF8">
        <w:rPr>
          <w:rFonts w:ascii="Arial" w:hAnsi="Arial" w:cs="Arial"/>
          <w:color w:val="auto"/>
          <w:sz w:val="18"/>
          <w:szCs w:val="18"/>
        </w:rPr>
        <w:t>развёртки</w:t>
      </w:r>
      <w:r w:rsidRPr="001B7DF8">
        <w:rPr>
          <w:rFonts w:ascii="Arial" w:hAnsi="Arial" w:cs="Arial"/>
          <w:color w:val="auto"/>
          <w:sz w:val="18"/>
          <w:szCs w:val="18"/>
        </w:rPr>
        <w:t xml:space="preserve"> фигуры линейные размеры самой фигуры, и наоборот;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вычислять </w:t>
      </w:r>
      <w:r w:rsidR="004E4D39" w:rsidRPr="001B7DF8">
        <w:rPr>
          <w:rFonts w:ascii="Arial" w:hAnsi="Arial" w:cs="Arial"/>
          <w:color w:val="auto"/>
          <w:sz w:val="18"/>
          <w:szCs w:val="18"/>
        </w:rPr>
        <w:t>объём</w:t>
      </w:r>
      <w:r w:rsidRPr="001B7DF8">
        <w:rPr>
          <w:rFonts w:ascii="Arial" w:hAnsi="Arial" w:cs="Arial"/>
          <w:color w:val="auto"/>
          <w:sz w:val="18"/>
          <w:szCs w:val="18"/>
        </w:rPr>
        <w:t xml:space="preserve"> прямоугольного параллелепипеда.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научиться вычислять </w:t>
      </w:r>
      <w:r w:rsidR="004E4D39" w:rsidRPr="001B7DF8">
        <w:rPr>
          <w:rFonts w:ascii="Arial" w:hAnsi="Arial" w:cs="Arial"/>
          <w:color w:val="auto"/>
          <w:sz w:val="18"/>
          <w:szCs w:val="18"/>
        </w:rPr>
        <w:t>объёмы</w:t>
      </w:r>
      <w:r w:rsidRPr="001B7DF8">
        <w:rPr>
          <w:rFonts w:ascii="Arial" w:hAnsi="Arial" w:cs="Arial"/>
          <w:color w:val="auto"/>
          <w:sz w:val="18"/>
          <w:szCs w:val="18"/>
        </w:rPr>
        <w:t xml:space="preserve"> пространственных геометрических фигур, составленных из прямоугольных параллелепипедов;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углубить и развить представления о пространственных геометрических фигурах;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научиться применять понятие </w:t>
      </w:r>
      <w:r w:rsidR="004E4D39" w:rsidRPr="001B7DF8">
        <w:rPr>
          <w:rFonts w:ascii="Arial" w:hAnsi="Arial" w:cs="Arial"/>
          <w:color w:val="auto"/>
          <w:sz w:val="18"/>
          <w:szCs w:val="18"/>
        </w:rPr>
        <w:t>развёртки</w:t>
      </w:r>
      <w:r w:rsidRPr="001B7DF8">
        <w:rPr>
          <w:rFonts w:ascii="Arial" w:hAnsi="Arial" w:cs="Arial"/>
          <w:color w:val="auto"/>
          <w:sz w:val="18"/>
          <w:szCs w:val="18"/>
        </w:rPr>
        <w:t xml:space="preserve"> для выполнения практических </w:t>
      </w:r>
      <w:r w:rsidR="004E4D39" w:rsidRPr="001B7DF8">
        <w:rPr>
          <w:rFonts w:ascii="Arial" w:hAnsi="Arial" w:cs="Arial"/>
          <w:color w:val="auto"/>
          <w:sz w:val="18"/>
          <w:szCs w:val="18"/>
        </w:rPr>
        <w:t>расчётов</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Геометрические фигуры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пользоваться языком геометрии для описания предметов окружающего мира и их взаимного расположения;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и изображать на чертежах и рисунках геометрические фигуры и их конфигурации;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оперировать с начальными понятиями тригонометрии и выполнять элементарные операции над функциями углов;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решать задачи на доказательство, опираясь на изученные свойства фигур и отношений между ними и применяя изученные методы доказательств;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решать несложные задачи на построение, применяя основные алгоритмы построения с помощью циркуля и линейки;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решать простейшие планиметрические задачи в пространстве.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приобрести опыт применения алгебраического и тригонометрического аппарата и идей движения при решении геометрических задач;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овладеть традиционной схемой решения задач на построение с помощью циркуля и линейки: анализ, построение, доказательство и исследование;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научиться решать задачи на построение методом геометрического места точек и методом подобия;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приобрести опыт исследования свойств планиметрических фигур с помощью компьютерных программ;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приобрести опыт выполнения проектов по темам: «Геометрические преобразования на плоскости», «Построение отрезков по формуле».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Измерение геометрических величин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вычислять площади треугольников, прямоугольников, параллелограммов, трапеций, кругов и секторов;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вычислять длину окружности, длину дуги окружности;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вычислять длины линейных элементов фигур и их углы, используя формулы длины окружности и длины дуги окружности, формулы площадей фигур;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решать задачи на доказательство с использованием формул длины окружности и длины дуги окружности, формул площадей фигур;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решать практические задачи, связанные с нахождением геометрических величин (используя при необходимости справочники и технические средства).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вычислять площади фигур, составленных из двух или более прямоугольников, параллелограммов, треугольников, круга и сектора;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вычислять площади многоугольников, используя отношения равновеликости и </w:t>
      </w:r>
      <w:proofErr w:type="spellStart"/>
      <w:r w:rsidRPr="001B7DF8">
        <w:rPr>
          <w:rFonts w:ascii="Arial" w:hAnsi="Arial" w:cs="Arial"/>
          <w:color w:val="auto"/>
          <w:sz w:val="18"/>
          <w:szCs w:val="18"/>
        </w:rPr>
        <w:t>равносоставленности</w:t>
      </w:r>
      <w:proofErr w:type="spellEnd"/>
      <w:r w:rsidRPr="001B7DF8">
        <w:rPr>
          <w:rFonts w:ascii="Arial" w:hAnsi="Arial" w:cs="Arial"/>
          <w:color w:val="auto"/>
          <w:sz w:val="18"/>
          <w:szCs w:val="18"/>
        </w:rPr>
        <w:t xml:space="preserve">;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алгебраический и тригонометрический аппарат и идеи движения при решении задач на вычисление площадей многоугольников.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b/>
          <w:bCs/>
          <w:color w:val="auto"/>
          <w:sz w:val="18"/>
          <w:szCs w:val="18"/>
        </w:rPr>
        <w:lastRenderedPageBreak/>
        <w:t xml:space="preserve">Координаты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вычислять длину отрезка по координатам его концов; вычислять координаты середины отрезка;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координатный метод для изучения свойств прямых и окружностей.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овладеть координатным методом решения задач на вычисления и доказательства;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приобрести опыт использования компьютерных программ для анализа частных случаев взаимного расположения окружностей и прямых;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приобрести опыт выполнения проектов на тему «Применение координатного метода при решении задач на вычисления и доказательства».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Векторы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вычислять скалярное произведение векторов, находить угол между векторами, устанавливать перпендикулярность прямых.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овладеть векторным методом для решения задач на вычисления и доказательства;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приобрести опыт выполнения проектов на тему </w:t>
      </w:r>
      <w:r w:rsidRPr="001B7DF8">
        <w:rPr>
          <w:rFonts w:ascii="Arial" w:hAnsi="Arial" w:cs="Arial"/>
          <w:i/>
          <w:iCs/>
          <w:color w:val="auto"/>
          <w:sz w:val="18"/>
          <w:szCs w:val="18"/>
        </w:rPr>
        <w:t>«</w:t>
      </w:r>
      <w:r w:rsidRPr="001B7DF8">
        <w:rPr>
          <w:rFonts w:ascii="Arial" w:hAnsi="Arial" w:cs="Arial"/>
          <w:color w:val="auto"/>
          <w:sz w:val="18"/>
          <w:szCs w:val="18"/>
        </w:rPr>
        <w:t xml:space="preserve">применение векторного метода при решении задач на вычисления и доказательства».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1.2.3.12. ИНФОРМАТИКА</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Информация и способы </w:t>
      </w:r>
      <w:r w:rsidR="004E4D39" w:rsidRPr="001B7DF8">
        <w:rPr>
          <w:rFonts w:ascii="Arial" w:hAnsi="Arial" w:cs="Arial"/>
          <w:b/>
          <w:bCs/>
          <w:color w:val="auto"/>
          <w:sz w:val="18"/>
          <w:szCs w:val="18"/>
        </w:rPr>
        <w:t>её</w:t>
      </w:r>
      <w:r w:rsidRPr="001B7DF8">
        <w:rPr>
          <w:rFonts w:ascii="Arial" w:hAnsi="Arial" w:cs="Arial"/>
          <w:b/>
          <w:bCs/>
          <w:color w:val="auto"/>
          <w:sz w:val="18"/>
          <w:szCs w:val="18"/>
        </w:rPr>
        <w:t xml:space="preserve"> представления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записывать в двоичной системе целые числа от 0 до 256;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кодировать и декодировать тексты при известной кодовой таблице;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основные способы графического представления числовой информации.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узнать о том, что любые данные можно описать, используя алфавит, содержащий только два символа, например 0 и 1;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познакомиться с тем, как информация (данные) представляется в современных компьютерах;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познакомиться с двоичной системой счисления;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познакомиться с двоичным кодированием текстов и наиболее употребительными современными кодами.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Основы алгоритмической культуры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термины «исполнитель», «состояние исполнителя», «система команд»; понимать различие между непосредственным и программным управлением исполнителем;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неветвящиеся (линейные) алгоритмы управления исполнителями и записывать их на выбранном алгоритмическом языке (языке программирования);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логические значения, операции и выражения с ними;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и выполнять программы для решения несложных алгоритмических задач в выбранной среде программирования.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познакомиться с использованием строк, деревьев, графов и с простейшими операциями с этими структурами;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программы для решения несложных задач, возникающих в процессе </w:t>
      </w:r>
      <w:r w:rsidR="004E4D39" w:rsidRPr="001B7DF8">
        <w:rPr>
          <w:rFonts w:ascii="Arial" w:hAnsi="Arial" w:cs="Arial"/>
          <w:color w:val="auto"/>
          <w:sz w:val="18"/>
          <w:szCs w:val="18"/>
        </w:rPr>
        <w:t>учёбы</w:t>
      </w:r>
      <w:r w:rsidRPr="001B7DF8">
        <w:rPr>
          <w:rFonts w:ascii="Arial" w:hAnsi="Arial" w:cs="Arial"/>
          <w:color w:val="auto"/>
          <w:sz w:val="18"/>
          <w:szCs w:val="18"/>
        </w:rPr>
        <w:t xml:space="preserve"> и вне е</w:t>
      </w:r>
      <w:r w:rsidR="004E4D39" w:rsidRPr="001B7DF8">
        <w:rPr>
          <w:rFonts w:ascii="Arial" w:hAnsi="Arial" w:cs="Arial"/>
          <w:color w:val="auto"/>
          <w:sz w:val="18"/>
          <w:szCs w:val="18"/>
        </w:rPr>
        <w:t>ё.</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Использование программных систем и сервисов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базовым навыкам работы с компьютером;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знаниям, умениям и навыкам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 </w:t>
      </w:r>
    </w:p>
    <w:p w:rsidR="004E4D39" w:rsidRPr="001B7DF8" w:rsidRDefault="006936C9" w:rsidP="004E4D39">
      <w:pPr>
        <w:pStyle w:val="Default"/>
        <w:jc w:val="both"/>
        <w:rPr>
          <w:rFonts w:ascii="Arial" w:hAnsi="Arial" w:cs="Arial"/>
          <w:b/>
          <w:bCs/>
          <w:color w:val="auto"/>
          <w:sz w:val="18"/>
          <w:szCs w:val="18"/>
        </w:rPr>
      </w:pPr>
      <w:r w:rsidRPr="001B7DF8">
        <w:rPr>
          <w:rFonts w:ascii="Arial" w:hAnsi="Arial" w:cs="Arial"/>
          <w:b/>
          <w:bCs/>
          <w:color w:val="auto"/>
          <w:sz w:val="18"/>
          <w:szCs w:val="18"/>
        </w:rPr>
        <w:t xml:space="preserve">Выпускник получит возможность: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познакомиться с программными средствами для работы с аудиовизуальными данными и соответствующим понятийным аппаратом;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научиться создавать текстовые документы, включающие рисунки и другие иллюстративные материалы, презентации и т. п.;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Работа в информационном пространстве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базовым навыкам и знаниям, необходимым для использования </w:t>
      </w:r>
      <w:proofErr w:type="spellStart"/>
      <w:r w:rsidRPr="001B7DF8">
        <w:rPr>
          <w:rFonts w:ascii="Arial" w:hAnsi="Arial" w:cs="Arial"/>
          <w:color w:val="auto"/>
          <w:sz w:val="18"/>
          <w:szCs w:val="18"/>
        </w:rPr>
        <w:t>интернетсервисов</w:t>
      </w:r>
      <w:proofErr w:type="spellEnd"/>
      <w:r w:rsidRPr="001B7DF8">
        <w:rPr>
          <w:rFonts w:ascii="Arial" w:hAnsi="Arial" w:cs="Arial"/>
          <w:color w:val="auto"/>
          <w:sz w:val="18"/>
          <w:szCs w:val="18"/>
        </w:rPr>
        <w:t xml:space="preserve"> при решении учебных и </w:t>
      </w:r>
      <w:proofErr w:type="spellStart"/>
      <w:r w:rsidRPr="001B7DF8">
        <w:rPr>
          <w:rFonts w:ascii="Arial" w:hAnsi="Arial" w:cs="Arial"/>
          <w:color w:val="auto"/>
          <w:sz w:val="18"/>
          <w:szCs w:val="18"/>
        </w:rPr>
        <w:t>внеучебных</w:t>
      </w:r>
      <w:proofErr w:type="spellEnd"/>
      <w:r w:rsidRPr="001B7DF8">
        <w:rPr>
          <w:rFonts w:ascii="Arial" w:hAnsi="Arial" w:cs="Arial"/>
          <w:color w:val="auto"/>
          <w:sz w:val="18"/>
          <w:szCs w:val="18"/>
        </w:rPr>
        <w:t xml:space="preserve"> задач;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организации своего личного пространства данных с использованием индивидуальных накопителей данных, </w:t>
      </w:r>
      <w:proofErr w:type="spellStart"/>
      <w:r w:rsidRPr="001B7DF8">
        <w:rPr>
          <w:rFonts w:ascii="Arial" w:hAnsi="Arial" w:cs="Arial"/>
          <w:color w:val="auto"/>
          <w:sz w:val="18"/>
          <w:szCs w:val="18"/>
        </w:rPr>
        <w:t>интернетсервисов</w:t>
      </w:r>
      <w:proofErr w:type="spellEnd"/>
      <w:r w:rsidRPr="001B7DF8">
        <w:rPr>
          <w:rFonts w:ascii="Arial" w:hAnsi="Arial" w:cs="Arial"/>
          <w:color w:val="auto"/>
          <w:sz w:val="18"/>
          <w:szCs w:val="18"/>
        </w:rPr>
        <w:t xml:space="preserve"> и т. п.;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основам соблюдения норм информационной этики и права.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познакомиться с принципами устройства Интернета и сетевого взаимодействия между компьютерами, методами поиска в Интернете;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w:t>
      </w:r>
      <w:r w:rsidR="004E4D39" w:rsidRPr="001B7DF8">
        <w:rPr>
          <w:rFonts w:ascii="Arial" w:hAnsi="Arial" w:cs="Arial"/>
          <w:color w:val="auto"/>
          <w:sz w:val="18"/>
          <w:szCs w:val="18"/>
        </w:rPr>
        <w:t>надёжности</w:t>
      </w:r>
      <w:r w:rsidRPr="001B7DF8">
        <w:rPr>
          <w:rFonts w:ascii="Arial" w:hAnsi="Arial" w:cs="Arial"/>
          <w:color w:val="auto"/>
          <w:sz w:val="18"/>
          <w:szCs w:val="18"/>
        </w:rPr>
        <w:t xml:space="preserve"> источника, сравнение данных из разных источников и в разные моменты времени и т. п.);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узнать о том, что в сфере информатики и информационно-коммуникационных технологий (ИКТ) существуют международные и национальные стандарты;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получить представление о тенденциях развития ИКТ.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1.2.3.13. ФИЗИКА</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Механические явления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w:t>
      </w:r>
      <w:r w:rsidR="004E4D39" w:rsidRPr="001B7DF8">
        <w:rPr>
          <w:rFonts w:ascii="Arial" w:hAnsi="Arial" w:cs="Arial"/>
          <w:color w:val="auto"/>
          <w:sz w:val="18"/>
          <w:szCs w:val="18"/>
        </w:rPr>
        <w:t>твёрдыми</w:t>
      </w:r>
      <w:r w:rsidRPr="001B7DF8">
        <w:rPr>
          <w:rFonts w:ascii="Arial" w:hAnsi="Arial" w:cs="Arial"/>
          <w:color w:val="auto"/>
          <w:sz w:val="18"/>
          <w:szCs w:val="18"/>
        </w:rPr>
        <w:t xml:space="preserve"> телами, жидкостями и газами, атмосферное давление, плавание тел, равновесие </w:t>
      </w:r>
      <w:r w:rsidR="004E4D39" w:rsidRPr="001B7DF8">
        <w:rPr>
          <w:rFonts w:ascii="Arial" w:hAnsi="Arial" w:cs="Arial"/>
          <w:color w:val="auto"/>
          <w:sz w:val="18"/>
          <w:szCs w:val="18"/>
        </w:rPr>
        <w:t>твёрдых</w:t>
      </w:r>
      <w:r w:rsidRPr="001B7DF8">
        <w:rPr>
          <w:rFonts w:ascii="Arial" w:hAnsi="Arial" w:cs="Arial"/>
          <w:color w:val="auto"/>
          <w:sz w:val="18"/>
          <w:szCs w:val="18"/>
        </w:rPr>
        <w:t xml:space="preserve"> тел, колебательное движение, резонанс, волновое движение;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w:t>
      </w:r>
      <w:r w:rsidR="004E4D39" w:rsidRPr="001B7DF8">
        <w:rPr>
          <w:rFonts w:ascii="Arial" w:hAnsi="Arial" w:cs="Arial"/>
          <w:color w:val="auto"/>
          <w:sz w:val="18"/>
          <w:szCs w:val="18"/>
        </w:rPr>
        <w:t>ё</w:t>
      </w:r>
      <w:r w:rsidRPr="001B7DF8">
        <w:rPr>
          <w:rFonts w:ascii="Arial" w:hAnsi="Arial" w:cs="Arial"/>
          <w:color w:val="auto"/>
          <w:sz w:val="18"/>
          <w:szCs w:val="1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основные признаки изученных физических моделей: материальная точка, инерциальная система </w:t>
      </w:r>
      <w:r w:rsidR="004E4D39" w:rsidRPr="001B7DF8">
        <w:rPr>
          <w:rFonts w:ascii="Arial" w:hAnsi="Arial" w:cs="Arial"/>
          <w:color w:val="auto"/>
          <w:sz w:val="18"/>
          <w:szCs w:val="18"/>
        </w:rPr>
        <w:t>отсчёта</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w:t>
      </w:r>
      <w:r w:rsidR="004E4D39" w:rsidRPr="001B7DF8">
        <w:rPr>
          <w:rFonts w:ascii="Arial" w:hAnsi="Arial" w:cs="Arial"/>
          <w:color w:val="auto"/>
          <w:sz w:val="18"/>
          <w:szCs w:val="18"/>
        </w:rPr>
        <w:t>ё</w:t>
      </w:r>
      <w:r w:rsidRPr="001B7DF8">
        <w:rPr>
          <w:rFonts w:ascii="Arial" w:hAnsi="Arial" w:cs="Arial"/>
          <w:color w:val="auto"/>
          <w:sz w:val="18"/>
          <w:szCs w:val="18"/>
        </w:rPr>
        <w:t xml:space="preserve"> распространения): на основе анализа условия задачи выделять физические величины и формулы, необходимые для е</w:t>
      </w:r>
      <w:r w:rsidR="004E4D39" w:rsidRPr="001B7DF8">
        <w:rPr>
          <w:rFonts w:ascii="Arial" w:hAnsi="Arial" w:cs="Arial"/>
          <w:color w:val="auto"/>
          <w:sz w:val="18"/>
          <w:szCs w:val="18"/>
        </w:rPr>
        <w:t xml:space="preserve">ё </w:t>
      </w:r>
      <w:r w:rsidRPr="001B7DF8">
        <w:rPr>
          <w:rFonts w:ascii="Arial" w:hAnsi="Arial" w:cs="Arial"/>
          <w:color w:val="auto"/>
          <w:sz w:val="18"/>
          <w:szCs w:val="18"/>
        </w:rPr>
        <w:t xml:space="preserve">решения, и проводить </w:t>
      </w:r>
      <w:r w:rsidR="004E4D39" w:rsidRPr="001B7DF8">
        <w:rPr>
          <w:rFonts w:ascii="Arial" w:hAnsi="Arial" w:cs="Arial"/>
          <w:color w:val="auto"/>
          <w:sz w:val="18"/>
          <w:szCs w:val="18"/>
        </w:rPr>
        <w:t>расчёты</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w:t>
      </w:r>
      <w:r w:rsidR="004E4D39" w:rsidRPr="001B7DF8">
        <w:rPr>
          <w:rFonts w:ascii="Arial" w:hAnsi="Arial" w:cs="Arial"/>
          <w:color w:val="auto"/>
          <w:sz w:val="18"/>
          <w:szCs w:val="18"/>
        </w:rPr>
        <w:t>приёмам</w:t>
      </w:r>
      <w:r w:rsidRPr="001B7DF8">
        <w:rPr>
          <w:rFonts w:ascii="Arial" w:hAnsi="Arial" w:cs="Arial"/>
          <w:color w:val="auto"/>
          <w:sz w:val="18"/>
          <w:szCs w:val="18"/>
        </w:rPr>
        <w:t xml:space="preserve"> поиска и формулировки доказательств выдвинутых гипотез и теоретических выводов на основе эмпирически установленных фактов;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Тепловые явления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w:t>
      </w:r>
      <w:r w:rsidR="004E4D39" w:rsidRPr="001B7DF8">
        <w:rPr>
          <w:rFonts w:ascii="Arial" w:hAnsi="Arial" w:cs="Arial"/>
          <w:color w:val="auto"/>
          <w:sz w:val="18"/>
          <w:szCs w:val="18"/>
        </w:rPr>
        <w:t>объёма</w:t>
      </w:r>
      <w:r w:rsidRPr="001B7DF8">
        <w:rPr>
          <w:rFonts w:ascii="Arial" w:hAnsi="Arial" w:cs="Arial"/>
          <w:color w:val="auto"/>
          <w:sz w:val="18"/>
          <w:szCs w:val="18"/>
        </w:rPr>
        <w:t xml:space="preserve"> тел при нагревании (охлаждении), большая сжимаемость газов, малая сжимаемость жидкостей и </w:t>
      </w:r>
      <w:r w:rsidR="004E4D39" w:rsidRPr="001B7DF8">
        <w:rPr>
          <w:rFonts w:ascii="Arial" w:hAnsi="Arial" w:cs="Arial"/>
          <w:color w:val="auto"/>
          <w:sz w:val="18"/>
          <w:szCs w:val="18"/>
        </w:rPr>
        <w:t>твёрдых</w:t>
      </w:r>
      <w:r w:rsidRPr="001B7DF8">
        <w:rPr>
          <w:rFonts w:ascii="Arial" w:hAnsi="Arial" w:cs="Arial"/>
          <w:color w:val="auto"/>
          <w:sz w:val="18"/>
          <w:szCs w:val="18"/>
        </w:rPr>
        <w:t xml:space="preserve"> тел; тепловое равновесие, испарение, конденсация, плавление, кристаллизация, кипение, влажность воздуха, различные способы теплопередачи;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w:t>
      </w:r>
      <w:r w:rsidR="004E4D39" w:rsidRPr="001B7DF8">
        <w:rPr>
          <w:rFonts w:ascii="Arial" w:hAnsi="Arial" w:cs="Arial"/>
          <w:color w:val="auto"/>
          <w:sz w:val="18"/>
          <w:szCs w:val="18"/>
        </w:rPr>
        <w:t>теплоёмкость</w:t>
      </w:r>
      <w:r w:rsidRPr="001B7DF8">
        <w:rPr>
          <w:rFonts w:ascii="Arial" w:hAnsi="Arial" w:cs="Arial"/>
          <w:color w:val="auto"/>
          <w:sz w:val="18"/>
          <w:szCs w:val="18"/>
        </w:rPr>
        <w:t xml:space="preserve">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основные признаки моделей строения газов, жидкостей и </w:t>
      </w:r>
      <w:r w:rsidR="004E4D39" w:rsidRPr="001B7DF8">
        <w:rPr>
          <w:rFonts w:ascii="Arial" w:hAnsi="Arial" w:cs="Arial"/>
          <w:color w:val="auto"/>
          <w:sz w:val="18"/>
          <w:szCs w:val="18"/>
        </w:rPr>
        <w:t>твёрдых</w:t>
      </w:r>
      <w:r w:rsidRPr="001B7DF8">
        <w:rPr>
          <w:rFonts w:ascii="Arial" w:hAnsi="Arial" w:cs="Arial"/>
          <w:color w:val="auto"/>
          <w:sz w:val="18"/>
          <w:szCs w:val="18"/>
        </w:rPr>
        <w:t xml:space="preserve"> тел;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w:t>
      </w:r>
      <w:r w:rsidR="004E4D39" w:rsidRPr="001B7DF8">
        <w:rPr>
          <w:rFonts w:ascii="Arial" w:hAnsi="Arial" w:cs="Arial"/>
          <w:color w:val="auto"/>
          <w:sz w:val="18"/>
          <w:szCs w:val="18"/>
        </w:rPr>
        <w:t>теплоёмкость</w:t>
      </w:r>
      <w:r w:rsidRPr="001B7DF8">
        <w:rPr>
          <w:rFonts w:ascii="Arial" w:hAnsi="Arial" w:cs="Arial"/>
          <w:color w:val="auto"/>
          <w:sz w:val="18"/>
          <w:szCs w:val="18"/>
        </w:rPr>
        <w:t xml:space="preserve">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w:t>
      </w:r>
      <w:r w:rsidR="004E4D39" w:rsidRPr="001B7DF8">
        <w:rPr>
          <w:rFonts w:ascii="Arial" w:hAnsi="Arial" w:cs="Arial"/>
          <w:color w:val="auto"/>
          <w:sz w:val="18"/>
          <w:szCs w:val="18"/>
        </w:rPr>
        <w:t>её</w:t>
      </w:r>
      <w:r w:rsidRPr="001B7DF8">
        <w:rPr>
          <w:rFonts w:ascii="Arial" w:hAnsi="Arial" w:cs="Arial"/>
          <w:color w:val="auto"/>
          <w:sz w:val="18"/>
          <w:szCs w:val="18"/>
        </w:rPr>
        <w:t xml:space="preserve"> решения, и проводить </w:t>
      </w:r>
      <w:r w:rsidR="004E4D39" w:rsidRPr="001B7DF8">
        <w:rPr>
          <w:rFonts w:ascii="Arial" w:hAnsi="Arial" w:cs="Arial"/>
          <w:color w:val="auto"/>
          <w:sz w:val="18"/>
          <w:szCs w:val="18"/>
        </w:rPr>
        <w:t>расчёты</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приводить примеры практического использования физических знаний о тепловых явлениях;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w:t>
      </w:r>
      <w:r w:rsidR="004E4D39" w:rsidRPr="001B7DF8">
        <w:rPr>
          <w:rFonts w:ascii="Arial" w:hAnsi="Arial" w:cs="Arial"/>
          <w:color w:val="auto"/>
          <w:sz w:val="18"/>
          <w:szCs w:val="18"/>
        </w:rPr>
        <w:t>приёмам</w:t>
      </w:r>
      <w:r w:rsidRPr="001B7DF8">
        <w:rPr>
          <w:rFonts w:ascii="Arial" w:hAnsi="Arial" w:cs="Arial"/>
          <w:color w:val="auto"/>
          <w:sz w:val="18"/>
          <w:szCs w:val="18"/>
        </w:rPr>
        <w:t xml:space="preserve"> поиска и формулировки доказательств выдвинутых гипотез и теоретических выводов на основе эмпирически установленных фактов;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Электрические и магнитные явления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r w:rsidR="004E4D39" w:rsidRPr="001B7DF8">
        <w:rPr>
          <w:rFonts w:ascii="Arial" w:hAnsi="Arial" w:cs="Arial"/>
          <w:color w:val="auto"/>
          <w:sz w:val="18"/>
          <w:szCs w:val="18"/>
        </w:rPr>
        <w:t xml:space="preserve">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w:t>
      </w:r>
      <w:r w:rsidR="004E4D39" w:rsidRPr="001B7DF8">
        <w:rPr>
          <w:rFonts w:ascii="Arial" w:hAnsi="Arial" w:cs="Arial"/>
          <w:color w:val="auto"/>
          <w:sz w:val="18"/>
          <w:szCs w:val="18"/>
        </w:rPr>
        <w:t>расчёта</w:t>
      </w:r>
      <w:r w:rsidRPr="001B7DF8">
        <w:rPr>
          <w:rFonts w:ascii="Arial" w:hAnsi="Arial" w:cs="Arial"/>
          <w:color w:val="auto"/>
          <w:sz w:val="18"/>
          <w:szCs w:val="18"/>
        </w:rPr>
        <w:t xml:space="preserve">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w:t>
      </w:r>
      <w:r w:rsidR="004E4D39" w:rsidRPr="001B7DF8">
        <w:rPr>
          <w:rFonts w:ascii="Arial" w:hAnsi="Arial" w:cs="Arial"/>
          <w:color w:val="auto"/>
          <w:sz w:val="18"/>
          <w:szCs w:val="18"/>
        </w:rPr>
        <w:t>её</w:t>
      </w:r>
      <w:r w:rsidRPr="001B7DF8">
        <w:rPr>
          <w:rFonts w:ascii="Arial" w:hAnsi="Arial" w:cs="Arial"/>
          <w:color w:val="auto"/>
          <w:sz w:val="18"/>
          <w:szCs w:val="18"/>
        </w:rPr>
        <w:t xml:space="preserve"> решения, и проводить </w:t>
      </w:r>
      <w:r w:rsidR="004E4D39" w:rsidRPr="001B7DF8">
        <w:rPr>
          <w:rFonts w:ascii="Arial" w:hAnsi="Arial" w:cs="Arial"/>
          <w:color w:val="auto"/>
          <w:sz w:val="18"/>
          <w:szCs w:val="18"/>
        </w:rPr>
        <w:t>расчёты</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приводить примеры практического использования физических знаний о электромагнитных явлениях;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w:t>
      </w:r>
      <w:r w:rsidR="004E4D39" w:rsidRPr="001B7DF8">
        <w:rPr>
          <w:rFonts w:ascii="Arial" w:hAnsi="Arial" w:cs="Arial"/>
          <w:color w:val="auto"/>
          <w:sz w:val="18"/>
          <w:szCs w:val="18"/>
        </w:rPr>
        <w:t>приёмам</w:t>
      </w:r>
      <w:r w:rsidRPr="001B7DF8">
        <w:rPr>
          <w:rFonts w:ascii="Arial" w:hAnsi="Arial" w:cs="Arial"/>
          <w:color w:val="auto"/>
          <w:sz w:val="18"/>
          <w:szCs w:val="18"/>
        </w:rPr>
        <w:t xml:space="preserve">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Квантовые явления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основные признаки планетарной модели атома, нуклонной модели атомного ядра;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приводить примеры проявления в природе и практического использования радиоактивности, ядерных и термоядерных реакций, линейчатых спектров.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использовать полученные знания в повседневной жизни при обращении с приборами (</w:t>
      </w:r>
      <w:r w:rsidR="004E4D39" w:rsidRPr="001B7DF8">
        <w:rPr>
          <w:rFonts w:ascii="Arial" w:hAnsi="Arial" w:cs="Arial"/>
          <w:color w:val="auto"/>
          <w:sz w:val="18"/>
          <w:szCs w:val="18"/>
        </w:rPr>
        <w:t>счётчик</w:t>
      </w:r>
      <w:r w:rsidRPr="001B7DF8">
        <w:rPr>
          <w:rFonts w:ascii="Arial" w:hAnsi="Arial" w:cs="Arial"/>
          <w:color w:val="auto"/>
          <w:sz w:val="18"/>
          <w:szCs w:val="18"/>
        </w:rPr>
        <w:t xml:space="preserve"> ионизирующих частиц, дозиметр), для сохранения здоровья и соблюдения норм экологического поведения в окружающей среде;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соотносить энергию связи атомных ядер с дефектом массы;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приводить примеры влияния радиоактивных излучений на живые организмы; понимать принцип действия дозиметра;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Элементы астрономии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основные признаки суточного вращения </w:t>
      </w:r>
      <w:r w:rsidR="004E4D39" w:rsidRPr="001B7DF8">
        <w:rPr>
          <w:rFonts w:ascii="Arial" w:hAnsi="Arial" w:cs="Arial"/>
          <w:color w:val="auto"/>
          <w:sz w:val="18"/>
          <w:szCs w:val="18"/>
        </w:rPr>
        <w:t>звёздного</w:t>
      </w:r>
      <w:r w:rsidRPr="001B7DF8">
        <w:rPr>
          <w:rFonts w:ascii="Arial" w:hAnsi="Arial" w:cs="Arial"/>
          <w:color w:val="auto"/>
          <w:sz w:val="18"/>
          <w:szCs w:val="18"/>
        </w:rPr>
        <w:t xml:space="preserve"> неба, движения Луны, Солнца и планет относительно </w:t>
      </w:r>
      <w:r w:rsidR="004E4D39" w:rsidRPr="001B7DF8">
        <w:rPr>
          <w:rFonts w:ascii="Arial" w:hAnsi="Arial" w:cs="Arial"/>
          <w:color w:val="auto"/>
          <w:sz w:val="18"/>
          <w:szCs w:val="18"/>
        </w:rPr>
        <w:t>звёзд</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различия между гелиоцентрической и геоцентрической системами мира.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указывать общие свойства и отличия планет земной группы и планет-гигантов; малых тел Солнечной системы и больших планет; пользоваться картой </w:t>
      </w:r>
      <w:r w:rsidR="004E4D39" w:rsidRPr="001B7DF8">
        <w:rPr>
          <w:rFonts w:ascii="Arial" w:hAnsi="Arial" w:cs="Arial"/>
          <w:color w:val="auto"/>
          <w:sz w:val="18"/>
          <w:szCs w:val="18"/>
        </w:rPr>
        <w:t>звёздного</w:t>
      </w:r>
      <w:r w:rsidRPr="001B7DF8">
        <w:rPr>
          <w:rFonts w:ascii="Arial" w:hAnsi="Arial" w:cs="Arial"/>
          <w:color w:val="auto"/>
          <w:sz w:val="18"/>
          <w:szCs w:val="18"/>
        </w:rPr>
        <w:t xml:space="preserve"> неба при наблюдениях </w:t>
      </w:r>
      <w:r w:rsidR="004E4D39" w:rsidRPr="001B7DF8">
        <w:rPr>
          <w:rFonts w:ascii="Arial" w:hAnsi="Arial" w:cs="Arial"/>
          <w:color w:val="auto"/>
          <w:sz w:val="18"/>
          <w:szCs w:val="18"/>
        </w:rPr>
        <w:t>звёздного</w:t>
      </w:r>
      <w:r w:rsidRPr="001B7DF8">
        <w:rPr>
          <w:rFonts w:ascii="Arial" w:hAnsi="Arial" w:cs="Arial"/>
          <w:color w:val="auto"/>
          <w:sz w:val="18"/>
          <w:szCs w:val="18"/>
        </w:rPr>
        <w:t xml:space="preserve"> неба;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основные характеристики </w:t>
      </w:r>
      <w:r w:rsidR="004E4D39" w:rsidRPr="001B7DF8">
        <w:rPr>
          <w:rFonts w:ascii="Arial" w:hAnsi="Arial" w:cs="Arial"/>
          <w:color w:val="auto"/>
          <w:sz w:val="18"/>
          <w:szCs w:val="18"/>
        </w:rPr>
        <w:t>звёзд</w:t>
      </w:r>
      <w:r w:rsidRPr="001B7DF8">
        <w:rPr>
          <w:rFonts w:ascii="Arial" w:hAnsi="Arial" w:cs="Arial"/>
          <w:color w:val="auto"/>
          <w:sz w:val="18"/>
          <w:szCs w:val="18"/>
        </w:rPr>
        <w:t xml:space="preserve"> (размер, цвет, температура), соотносить цвет звезды с </w:t>
      </w:r>
      <w:r w:rsidR="004E4D39" w:rsidRPr="001B7DF8">
        <w:rPr>
          <w:rFonts w:ascii="Arial" w:hAnsi="Arial" w:cs="Arial"/>
          <w:color w:val="auto"/>
          <w:sz w:val="18"/>
          <w:szCs w:val="18"/>
        </w:rPr>
        <w:t>её</w:t>
      </w:r>
      <w:r w:rsidRPr="001B7DF8">
        <w:rPr>
          <w:rFonts w:ascii="Arial" w:hAnsi="Arial" w:cs="Arial"/>
          <w:color w:val="auto"/>
          <w:sz w:val="18"/>
          <w:szCs w:val="18"/>
        </w:rPr>
        <w:t xml:space="preserve"> температурой;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гипотезы о происхождении Солнечной системы.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1.2.3.14. БИОЛОГИЯ</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Живые организмы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особенности строения и процессов жизнедеятельности биологических объектов (клеток, организмов), их практическую значимость;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 </w:t>
      </w:r>
    </w:p>
    <w:p w:rsidR="004E4D39" w:rsidRPr="001B7DF8" w:rsidRDefault="006936C9" w:rsidP="004E4D39">
      <w:pPr>
        <w:pStyle w:val="Default"/>
        <w:jc w:val="both"/>
        <w:rPr>
          <w:rFonts w:ascii="Arial" w:hAnsi="Arial" w:cs="Arial"/>
          <w:b/>
          <w:bCs/>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соблюдать правила работы в кабинете биологии, с биологическими приборами и инструментами;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w:t>
      </w:r>
      <w:r w:rsidR="004E4D39" w:rsidRPr="001B7DF8">
        <w:rPr>
          <w:rFonts w:ascii="Arial" w:hAnsi="Arial" w:cs="Arial"/>
          <w:color w:val="auto"/>
          <w:sz w:val="18"/>
          <w:szCs w:val="18"/>
        </w:rPr>
        <w:t>приёмы</w:t>
      </w:r>
      <w:r w:rsidRPr="001B7DF8">
        <w:rPr>
          <w:rFonts w:ascii="Arial" w:hAnsi="Arial" w:cs="Arial"/>
          <w:color w:val="auto"/>
          <w:sz w:val="18"/>
          <w:szCs w:val="18"/>
        </w:rPr>
        <w:t xml:space="preserve">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выделять эстетические достоинства объектов живой природы;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осознанно соблюдать основные принципы и правила отношения к живой природе;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ориентироваться в системе моральных норм и ценностей по отношению к объектам живой природы (признание высокой ценности жизни во всех </w:t>
      </w:r>
      <w:r w:rsidR="004E4D39" w:rsidRPr="001B7DF8">
        <w:rPr>
          <w:rFonts w:ascii="Arial" w:hAnsi="Arial" w:cs="Arial"/>
          <w:color w:val="auto"/>
          <w:sz w:val="18"/>
          <w:szCs w:val="18"/>
        </w:rPr>
        <w:t>её</w:t>
      </w:r>
      <w:r w:rsidRPr="001B7DF8">
        <w:rPr>
          <w:rFonts w:ascii="Arial" w:hAnsi="Arial" w:cs="Arial"/>
          <w:color w:val="auto"/>
          <w:sz w:val="18"/>
          <w:szCs w:val="18"/>
        </w:rPr>
        <w:t xml:space="preserve"> проявлениях, экологическое сознание, эмоционально-ценностное отношение к объектам живой природы);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информацию о растениях и животных в научно-популярной литературе, биологических словарях и справочниках, анализировать, оценивать </w:t>
      </w:r>
      <w:r w:rsidR="004E4D39" w:rsidRPr="001B7DF8">
        <w:rPr>
          <w:rFonts w:ascii="Arial" w:hAnsi="Arial" w:cs="Arial"/>
          <w:color w:val="auto"/>
          <w:sz w:val="18"/>
          <w:szCs w:val="18"/>
        </w:rPr>
        <w:t>её</w:t>
      </w:r>
      <w:r w:rsidRPr="001B7DF8">
        <w:rPr>
          <w:rFonts w:ascii="Arial" w:hAnsi="Arial" w:cs="Arial"/>
          <w:color w:val="auto"/>
          <w:sz w:val="18"/>
          <w:szCs w:val="18"/>
        </w:rPr>
        <w:t xml:space="preserve"> и переводить из одной формы в другую;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выбирать целевые и смысловые установки в своих действиях и поступках по отношению к живой природе.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Человек и его здоровье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особенности строения и процессов жизнедеятельности организма человека, их практическую значимость;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на практике </w:t>
      </w:r>
      <w:r w:rsidR="004E4D39" w:rsidRPr="001B7DF8">
        <w:rPr>
          <w:rFonts w:ascii="Arial" w:hAnsi="Arial" w:cs="Arial"/>
          <w:color w:val="auto"/>
          <w:sz w:val="18"/>
          <w:szCs w:val="18"/>
        </w:rPr>
        <w:t>приёмы</w:t>
      </w:r>
      <w:r w:rsidRPr="001B7DF8">
        <w:rPr>
          <w:rFonts w:ascii="Arial" w:hAnsi="Arial" w:cs="Arial"/>
          <w:color w:val="auto"/>
          <w:sz w:val="18"/>
          <w:szCs w:val="18"/>
        </w:rPr>
        <w:t xml:space="preserve">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выделять эстетические достоинства человеческого тела;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реализовывать установки здорового образа жизни;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ориентироваться в системе моральных норм и ценностей по отношению к собственному здоровью и здоровью других людей;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в учебной и научно-популярной литературе информацию об организме человека, оформлять </w:t>
      </w:r>
      <w:r w:rsidR="004E4D39" w:rsidRPr="001B7DF8">
        <w:rPr>
          <w:rFonts w:ascii="Arial" w:hAnsi="Arial" w:cs="Arial"/>
          <w:color w:val="auto"/>
          <w:sz w:val="18"/>
          <w:szCs w:val="18"/>
        </w:rPr>
        <w:t>её</w:t>
      </w:r>
      <w:r w:rsidRPr="001B7DF8">
        <w:rPr>
          <w:rFonts w:ascii="Arial" w:hAnsi="Arial" w:cs="Arial"/>
          <w:color w:val="auto"/>
          <w:sz w:val="18"/>
          <w:szCs w:val="18"/>
        </w:rPr>
        <w:t xml:space="preserve"> в виде устных сообщений, докладов, рефератов, презентаций;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r w:rsidRPr="001B7DF8">
        <w:rPr>
          <w:rFonts w:ascii="Arial" w:hAnsi="Arial" w:cs="Arial"/>
          <w:i/>
          <w:iCs/>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Общие биологические закономерности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общие биологические закономерности, их практическую значимость;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ориентироваться в системе познавательных ценностей: оценивать информацию о деятельности человека в природе, получаемую из разных источников;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и оценивать последствия деятельности человека в природе.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выдвигать гипотезы о возможных последствиях деятельности человека в экосистемах и биосфере;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аргументировать свою точку зрения в ходе дискуссии по обсуждению глобальных экологических проблем.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1.2.3.15. ХИМИЯ</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Основные понятия химии (уровень атомно-молекулярных представлений)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свойства </w:t>
      </w:r>
      <w:r w:rsidR="004E4D39" w:rsidRPr="001B7DF8">
        <w:rPr>
          <w:rFonts w:ascii="Arial" w:hAnsi="Arial" w:cs="Arial"/>
          <w:color w:val="auto"/>
          <w:sz w:val="18"/>
          <w:szCs w:val="18"/>
        </w:rPr>
        <w:t>твёрдых</w:t>
      </w:r>
      <w:r w:rsidRPr="001B7DF8">
        <w:rPr>
          <w:rFonts w:ascii="Arial" w:hAnsi="Arial" w:cs="Arial"/>
          <w:color w:val="auto"/>
          <w:sz w:val="18"/>
          <w:szCs w:val="18"/>
        </w:rPr>
        <w:t xml:space="preserve">, жидких, газообразных веществ, выделяя их существенные признаки;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изображать состав простейших веществ с помощью химических формул и сущность химических реакций с помощью химических уравнений;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сравнивать по составу оксиды, основания, кислоты, соли;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классифицировать оксиды и основания по свойствам, кислоты и соли по составу;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состав, свойства и значение (в природе и практической деятельности человека) простых веществ — кислорода и водорода;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давать сравнительную характеристику химических элементов и важнейших соединений естественных семейств щелочных металлов и галогенов;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пользоваться лабораторным оборудованием и химической посудой;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экспериментально кислоты и </w:t>
      </w:r>
      <w:r w:rsidR="004E4D39" w:rsidRPr="001B7DF8">
        <w:rPr>
          <w:rFonts w:ascii="Arial" w:hAnsi="Arial" w:cs="Arial"/>
          <w:color w:val="auto"/>
          <w:sz w:val="18"/>
          <w:szCs w:val="18"/>
        </w:rPr>
        <w:t>щелочи</w:t>
      </w:r>
      <w:r w:rsidRPr="001B7DF8">
        <w:rPr>
          <w:rFonts w:ascii="Arial" w:hAnsi="Arial" w:cs="Arial"/>
          <w:color w:val="auto"/>
          <w:sz w:val="18"/>
          <w:szCs w:val="18"/>
        </w:rPr>
        <w:t xml:space="preserve">, пользуясь индикаторами; осознавать необходимость соблюдения мер безопасности при обращении с кислотами и щелочами.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грамотно обращаться с веществами в повседневной жизни;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осознавать необходимость соблюдения правил экологически безопасного поведения в окружающей природной среде;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смысл и необходимость соблюдения предписаний, предлагаемых в инструкциях по использованию лекарств, средств бытовой химии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w:t>
      </w:r>
      <w:r w:rsidR="004E4D39" w:rsidRPr="001B7DF8">
        <w:rPr>
          <w:rFonts w:ascii="Arial" w:hAnsi="Arial" w:cs="Arial"/>
          <w:color w:val="auto"/>
          <w:sz w:val="18"/>
          <w:szCs w:val="18"/>
        </w:rPr>
        <w:t>приобретённые</w:t>
      </w:r>
      <w:r w:rsidRPr="001B7DF8">
        <w:rPr>
          <w:rFonts w:ascii="Arial" w:hAnsi="Arial" w:cs="Arial"/>
          <w:color w:val="auto"/>
          <w:sz w:val="18"/>
          <w:szCs w:val="18"/>
        </w:rPr>
        <w:t xml:space="preserve"> ключевые компетентности при выполнении исследовательских проектов по изучению свойств, способов получения и распознавания веществ;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Периодический закон и периодическая система химических элементов Д. И. Менделеева. Строение вещества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раскрывать смысл периодического закона Д. И. Менделеева;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и характеризовать табличную форму периодической системы химических элементов;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виды химической связи: ионную, ковалентную полярную, ковалентную неполярную и металлическую;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изображать электронно-ионные формулы веществ, образованных химическими связями разного вида;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выявлять зависимость свойств веществ от строения их кристаллических </w:t>
      </w:r>
      <w:r w:rsidR="004E4D39" w:rsidRPr="001B7DF8">
        <w:rPr>
          <w:rFonts w:ascii="Arial" w:hAnsi="Arial" w:cs="Arial"/>
          <w:color w:val="auto"/>
          <w:sz w:val="18"/>
          <w:szCs w:val="18"/>
        </w:rPr>
        <w:t>решёток</w:t>
      </w:r>
      <w:r w:rsidRPr="001B7DF8">
        <w:rPr>
          <w:rFonts w:ascii="Arial" w:hAnsi="Arial" w:cs="Arial"/>
          <w:color w:val="auto"/>
          <w:sz w:val="18"/>
          <w:szCs w:val="18"/>
        </w:rPr>
        <w:t xml:space="preserve">: ионных, атомных, молекулярных, металлических;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характеризовать химические элементы и их соединения на основе положения элементов в периодической системе и особенностей строения их атомов;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w:t>
      </w:r>
      <w:r w:rsidR="004E4D39" w:rsidRPr="001B7DF8">
        <w:rPr>
          <w:rFonts w:ascii="Arial" w:hAnsi="Arial" w:cs="Arial"/>
          <w:color w:val="auto"/>
          <w:sz w:val="18"/>
          <w:szCs w:val="18"/>
        </w:rPr>
        <w:t>учёного</w:t>
      </w:r>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научное и мировоззренческое значение периодического закона и периодической системы химических элементов Д. И. Менделеева;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осознавать научные открытия как результат длительных наблюдений, опытов, научной полемики, преодоления трудностей и сомнений.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осознавать значение теоретических знаний для практической деятельности человека;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изученные объекты как системы, применяя логику системного анализа;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знания о закономерностях периодической системы химических элементов для объяснения и предвидения свойств конкретных веществ;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развивать информационную компетентность посредством углубления знаний об истории становления химической науки, </w:t>
      </w:r>
      <w:proofErr w:type="spellStart"/>
      <w:r w:rsidRPr="001B7DF8">
        <w:rPr>
          <w:rFonts w:ascii="Arial" w:hAnsi="Arial" w:cs="Arial"/>
          <w:color w:val="auto"/>
          <w:sz w:val="18"/>
          <w:szCs w:val="18"/>
        </w:rPr>
        <w:t>еѐ</w:t>
      </w:r>
      <w:proofErr w:type="spellEnd"/>
      <w:r w:rsidRPr="001B7DF8">
        <w:rPr>
          <w:rFonts w:ascii="Arial" w:hAnsi="Arial" w:cs="Arial"/>
          <w:color w:val="auto"/>
          <w:sz w:val="18"/>
          <w:szCs w:val="18"/>
        </w:rPr>
        <w:t xml:space="preserve"> основных понятий, периодического закона как одного из важнейших законов природы, а также о современных достижениях науки и техники.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Многообразие химических реакций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суть химических процессов и их принципиальное отличие от физических;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называть признаки и условия протекания химических реакций;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устанавливать принадлежность химической реакции к </w:t>
      </w:r>
      <w:r w:rsidR="004E4D39" w:rsidRPr="001B7DF8">
        <w:rPr>
          <w:rFonts w:ascii="Arial" w:hAnsi="Arial" w:cs="Arial"/>
          <w:color w:val="auto"/>
          <w:sz w:val="18"/>
          <w:szCs w:val="18"/>
        </w:rPr>
        <w:t>определённому</w:t>
      </w:r>
      <w:r w:rsidRPr="001B7DF8">
        <w:rPr>
          <w:rFonts w:ascii="Arial" w:hAnsi="Arial" w:cs="Arial"/>
          <w:color w:val="auto"/>
          <w:sz w:val="18"/>
          <w:szCs w:val="18"/>
        </w:rPr>
        <w:t xml:space="preserve">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w:t>
      </w:r>
      <w:proofErr w:type="spellStart"/>
      <w:r w:rsidRPr="001B7DF8">
        <w:rPr>
          <w:rFonts w:ascii="Arial" w:hAnsi="Arial" w:cs="Arial"/>
          <w:color w:val="auto"/>
          <w:sz w:val="18"/>
          <w:szCs w:val="18"/>
        </w:rPr>
        <w:t>окислительно</w:t>
      </w:r>
      <w:proofErr w:type="spellEnd"/>
      <w:r w:rsidRPr="001B7DF8">
        <w:rPr>
          <w:rFonts w:ascii="Arial" w:hAnsi="Arial" w:cs="Arial"/>
          <w:color w:val="auto"/>
          <w:sz w:val="18"/>
          <w:szCs w:val="18"/>
        </w:rPr>
        <w:t xml:space="preserve">-восстановительные); 4) по обратимости процесса (реакции обратимые и необратимые);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называть факторы, влияющие на скорость химических реакций;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называть факторы, влияющие на смещение химического равновесия;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уравнения электролитической диссоциации кислот, щелочей, солей; полные и </w:t>
      </w:r>
      <w:r w:rsidR="004E4D39" w:rsidRPr="001B7DF8">
        <w:rPr>
          <w:rFonts w:ascii="Arial" w:hAnsi="Arial" w:cs="Arial"/>
          <w:color w:val="auto"/>
          <w:sz w:val="18"/>
          <w:szCs w:val="18"/>
        </w:rPr>
        <w:t>сокращённые</w:t>
      </w:r>
      <w:r w:rsidRPr="001B7DF8">
        <w:rPr>
          <w:rFonts w:ascii="Arial" w:hAnsi="Arial" w:cs="Arial"/>
          <w:color w:val="auto"/>
          <w:sz w:val="18"/>
          <w:szCs w:val="18"/>
        </w:rPr>
        <w:t xml:space="preserve"> ионные уравнения реакций обмена; уравнения </w:t>
      </w:r>
      <w:proofErr w:type="spellStart"/>
      <w:r w:rsidRPr="001B7DF8">
        <w:rPr>
          <w:rFonts w:ascii="Arial" w:hAnsi="Arial" w:cs="Arial"/>
          <w:color w:val="auto"/>
          <w:sz w:val="18"/>
          <w:szCs w:val="18"/>
        </w:rPr>
        <w:t>окислительно</w:t>
      </w:r>
      <w:proofErr w:type="spellEnd"/>
      <w:r w:rsidRPr="001B7DF8">
        <w:rPr>
          <w:rFonts w:ascii="Arial" w:hAnsi="Arial" w:cs="Arial"/>
          <w:color w:val="auto"/>
          <w:sz w:val="18"/>
          <w:szCs w:val="18"/>
        </w:rPr>
        <w:t xml:space="preserve">-восстановительных реакций;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уравнения реакций, соответствующих последовательности («цепочке») превращений неорганических веществ различных классов;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выявлять в процессе эксперимента признаки, свидетельствующие о протекании химической реакции;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приготовлять растворы с </w:t>
      </w:r>
      <w:r w:rsidR="004E4D39" w:rsidRPr="001B7DF8">
        <w:rPr>
          <w:rFonts w:ascii="Arial" w:hAnsi="Arial" w:cs="Arial"/>
          <w:color w:val="auto"/>
          <w:sz w:val="18"/>
          <w:szCs w:val="18"/>
        </w:rPr>
        <w:t>определённой</w:t>
      </w:r>
      <w:r w:rsidRPr="001B7DF8">
        <w:rPr>
          <w:rFonts w:ascii="Arial" w:hAnsi="Arial" w:cs="Arial"/>
          <w:color w:val="auto"/>
          <w:sz w:val="18"/>
          <w:szCs w:val="18"/>
        </w:rPr>
        <w:t xml:space="preserve"> массовой долей </w:t>
      </w:r>
      <w:r w:rsidR="004E4D39" w:rsidRPr="001B7DF8">
        <w:rPr>
          <w:rFonts w:ascii="Arial" w:hAnsi="Arial" w:cs="Arial"/>
          <w:color w:val="auto"/>
          <w:sz w:val="18"/>
          <w:szCs w:val="18"/>
        </w:rPr>
        <w:t>растворённого</w:t>
      </w:r>
      <w:r w:rsidRPr="001B7DF8">
        <w:rPr>
          <w:rFonts w:ascii="Arial" w:hAnsi="Arial" w:cs="Arial"/>
          <w:color w:val="auto"/>
          <w:sz w:val="18"/>
          <w:szCs w:val="18"/>
        </w:rPr>
        <w:t xml:space="preserve"> вещества;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характер среды водных растворов кислот и щелочей по изменению окраски индикаторов;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качественные реакции, подтверждающие наличие в водных растворах веществ отдельных катионов и анионов.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молекулярные и полные ионные уравнения по </w:t>
      </w:r>
      <w:r w:rsidR="004E4D39" w:rsidRPr="001B7DF8">
        <w:rPr>
          <w:rFonts w:ascii="Arial" w:hAnsi="Arial" w:cs="Arial"/>
          <w:color w:val="auto"/>
          <w:sz w:val="18"/>
          <w:szCs w:val="18"/>
        </w:rPr>
        <w:t>сокращённым</w:t>
      </w:r>
      <w:r w:rsidRPr="001B7DF8">
        <w:rPr>
          <w:rFonts w:ascii="Arial" w:hAnsi="Arial" w:cs="Arial"/>
          <w:color w:val="auto"/>
          <w:sz w:val="18"/>
          <w:szCs w:val="18"/>
        </w:rPr>
        <w:t xml:space="preserve"> ионным уравнениям;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приводить примеры реакций, подтверждающих существование взаимосвязи между основными классами неорганических веществ;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прогнозировать результаты воздействия различных факторов на изменение скорости химической реакции;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прогнозировать результаты воздействия различных факторов на смещение химического равновесия.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Многообразие веществ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принадлежность неорганических веществ к одному из изученных классов/групп: металлы и неметаллы, оксиды, основания, кислоты, соли;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формулы веществ по их названиям;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валентность и степень окисления элементов в веществах;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называть общие химические свойства, характерные для групп оксидов: кислотных, основных, амфотерных;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называть общие химические свойства, характерные для каждого из классов неорганических веществ: кислот оснований солей;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приводить примеры реакций, подтверждающих химические свойства неорганических веществ: оксидов, кислот, оснований и солей;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вещество-окислитель и вещество-восстановитель в </w:t>
      </w:r>
      <w:proofErr w:type="spellStart"/>
      <w:r w:rsidRPr="001B7DF8">
        <w:rPr>
          <w:rFonts w:ascii="Arial" w:hAnsi="Arial" w:cs="Arial"/>
          <w:color w:val="auto"/>
          <w:sz w:val="18"/>
          <w:szCs w:val="18"/>
        </w:rPr>
        <w:t>окислительно</w:t>
      </w:r>
      <w:proofErr w:type="spellEnd"/>
      <w:r w:rsidRPr="001B7DF8">
        <w:rPr>
          <w:rFonts w:ascii="Arial" w:hAnsi="Arial" w:cs="Arial"/>
          <w:color w:val="auto"/>
          <w:sz w:val="18"/>
          <w:szCs w:val="18"/>
        </w:rPr>
        <w:t xml:space="preserve">-восстановительных реакциях;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w:t>
      </w:r>
      <w:proofErr w:type="spellStart"/>
      <w:r w:rsidRPr="001B7DF8">
        <w:rPr>
          <w:rFonts w:ascii="Arial" w:hAnsi="Arial" w:cs="Arial"/>
          <w:color w:val="auto"/>
          <w:sz w:val="18"/>
          <w:szCs w:val="18"/>
        </w:rPr>
        <w:t>окислительно</w:t>
      </w:r>
      <w:proofErr w:type="spellEnd"/>
      <w:r w:rsidRPr="001B7DF8">
        <w:rPr>
          <w:rFonts w:ascii="Arial" w:hAnsi="Arial" w:cs="Arial"/>
          <w:color w:val="auto"/>
          <w:sz w:val="18"/>
          <w:szCs w:val="18"/>
        </w:rPr>
        <w:t xml:space="preserve">-восстановительный баланс (для изученных реакций) по предложенным схемам реакций;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лабораторные опыты, подтверждающие химические свойства основных классов неорганических веществ;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прогнозировать химические свойства веществ на основе их состава и строения;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прогнозировать способность вещества проявлять окислительные или восстановительные свойства с </w:t>
      </w:r>
      <w:r w:rsidR="004E4D39" w:rsidRPr="001B7DF8">
        <w:rPr>
          <w:rFonts w:ascii="Arial" w:hAnsi="Arial" w:cs="Arial"/>
          <w:color w:val="auto"/>
          <w:sz w:val="18"/>
          <w:szCs w:val="18"/>
        </w:rPr>
        <w:t>учётом</w:t>
      </w:r>
      <w:r w:rsidRPr="001B7DF8">
        <w:rPr>
          <w:rFonts w:ascii="Arial" w:hAnsi="Arial" w:cs="Arial"/>
          <w:color w:val="auto"/>
          <w:sz w:val="18"/>
          <w:szCs w:val="18"/>
        </w:rPr>
        <w:t xml:space="preserve"> степеней окисления элементов, входящих в его состав;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выявлять существование генетической взаимосвязи между веществами в ряду: простое вещество — оксид — гидроксид </w:t>
      </w:r>
      <w:r w:rsidRPr="001B7DF8">
        <w:rPr>
          <w:rFonts w:ascii="Arial" w:hAnsi="Arial" w:cs="Arial"/>
          <w:i/>
          <w:iCs/>
          <w:color w:val="auto"/>
          <w:sz w:val="18"/>
          <w:szCs w:val="18"/>
        </w:rPr>
        <w:t xml:space="preserve">— </w:t>
      </w:r>
      <w:r w:rsidRPr="001B7DF8">
        <w:rPr>
          <w:rFonts w:ascii="Arial" w:hAnsi="Arial" w:cs="Arial"/>
          <w:color w:val="auto"/>
          <w:sz w:val="18"/>
          <w:szCs w:val="18"/>
        </w:rPr>
        <w:t xml:space="preserve">соль;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характеризовать особые свойства концентрированных серной и азотной кислот;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приводить примеры уравнений реакций, лежащих в основе промышленных способов получения аммиака, серной кислоты, чугуна и стали;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физические и химические процессы, являющиеся частью круговорота веществ в природе;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организовывать, проводить ученические проекты по исследованию свойств веществ, имеющих важное практическое значение.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1.2.3.16. ИЗОБРАЗИТЕЛЬНОЕ ИСКУССТВО</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Роль искусства и художественной деятельности в жизни человека и общества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роль и место искусства в развитии культуры, ориентироваться в связях искусства с наукой и религией;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осознавать потенциал искусства в познании мира, в формировании отношения к человеку, природным и социальным явлениям;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роль искусства в создании материальной среды обитания человека;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осознавать главные темы искусства и, обращаясь к ним в собственной художественно-творческой деятельности, создавать выразительные образы.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выделять и анализировать авторскую концепцию художественного образа в произведении искусства;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произведения разных эпох, художественных стилей;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работы великих мастеров по художественной манере (по манере письма).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Духовно-нравственные проблемы жизни и искусства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связи искусства с всемирной историей и историей Отечества;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осмысливать на основе произведений искусства морально-нравственную позицию автора и давать ей оценку, соотнося с собственной позицией;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передавать в собственной художественной деятельности красоту мира, выражать сво</w:t>
      </w:r>
      <w:r w:rsidR="004E4D39" w:rsidRPr="001B7DF8">
        <w:rPr>
          <w:rFonts w:ascii="Arial" w:hAnsi="Arial" w:cs="Arial"/>
          <w:color w:val="auto"/>
          <w:sz w:val="18"/>
          <w:szCs w:val="18"/>
        </w:rPr>
        <w:t>ё</w:t>
      </w:r>
      <w:r w:rsidRPr="001B7DF8">
        <w:rPr>
          <w:rFonts w:ascii="Arial" w:hAnsi="Arial" w:cs="Arial"/>
          <w:color w:val="auto"/>
          <w:sz w:val="18"/>
          <w:szCs w:val="18"/>
        </w:rPr>
        <w:t xml:space="preserve"> отношение к негативным явлениям жизни и искусства;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осознавать важность сохранения художественных ценностей для последующих поколений, роль художественных музеев в жизни страны, края, города.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гражданское подвижничество художника в выявлении положительных и отрицательных сторон жизни в художественном образе;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осознавать необходимость развитого эстетического вкуса в жизни современного человека;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специфику ориентированности отечественного искусства на приоритет этического над эстетическим.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Язык пластических искусств и художественный образ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4E4D39" w:rsidRPr="001B7DF8">
        <w:rPr>
          <w:rFonts w:ascii="Arial" w:hAnsi="Arial" w:cs="Arial"/>
          <w:color w:val="auto"/>
          <w:sz w:val="18"/>
          <w:szCs w:val="18"/>
        </w:rPr>
        <w:t>ё</w:t>
      </w:r>
      <w:r w:rsidRPr="001B7DF8">
        <w:rPr>
          <w:rFonts w:ascii="Arial" w:hAnsi="Arial" w:cs="Arial"/>
          <w:color w:val="auto"/>
          <w:sz w:val="18"/>
          <w:szCs w:val="18"/>
        </w:rPr>
        <w:t xml:space="preserve"> отношение к ним средствами художественного языка;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роль художественного образа и понятия «выразительность» в искусстве;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w:t>
      </w:r>
      <w:r w:rsidR="004E4D39" w:rsidRPr="001B7DF8">
        <w:rPr>
          <w:rFonts w:ascii="Arial" w:hAnsi="Arial" w:cs="Arial"/>
          <w:color w:val="auto"/>
          <w:sz w:val="18"/>
          <w:szCs w:val="18"/>
        </w:rPr>
        <w:t>объём</w:t>
      </w:r>
      <w:r w:rsidRPr="001B7DF8">
        <w:rPr>
          <w:rFonts w:ascii="Arial" w:hAnsi="Arial" w:cs="Arial"/>
          <w:color w:val="auto"/>
          <w:sz w:val="18"/>
          <w:szCs w:val="18"/>
        </w:rPr>
        <w:t xml:space="preserve">, фактуру; различные художественные материалы для воплощения собственного художественно-творческого замысла в живописи, скульптуре, графике;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создавать средствами живописи, графики, скульптуры, декоративно-прикладного искусства образ человека: передавать на плоскости и в </w:t>
      </w:r>
      <w:r w:rsidR="004E4D39" w:rsidRPr="001B7DF8">
        <w:rPr>
          <w:rFonts w:ascii="Arial" w:hAnsi="Arial" w:cs="Arial"/>
          <w:color w:val="auto"/>
          <w:sz w:val="18"/>
          <w:szCs w:val="18"/>
        </w:rPr>
        <w:t>объёме</w:t>
      </w:r>
      <w:r w:rsidRPr="001B7DF8">
        <w:rPr>
          <w:rFonts w:ascii="Arial" w:hAnsi="Arial" w:cs="Arial"/>
          <w:color w:val="auto"/>
          <w:sz w:val="18"/>
          <w:szCs w:val="18"/>
        </w:rPr>
        <w:t xml:space="preserve"> пропорции лица, фигуры; характерные черты внешнего облика, одежды, украшений человека;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(Краснодарского края).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и высказывать суждение о своей творческой работе и работе одноклассников;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и использовать в художественной работе материалы и средства художественной выразительности, соответствующие замыслу;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средства выразительности, используемые художниками, скульпторами, архитекторами, дизайнерами для создания художественного образа.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Виды и жанры изобразительного искусства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w:t>
      </w:r>
      <w:r w:rsidR="004E4D39" w:rsidRPr="001B7DF8">
        <w:rPr>
          <w:rFonts w:ascii="Arial" w:hAnsi="Arial" w:cs="Arial"/>
          <w:color w:val="auto"/>
          <w:sz w:val="18"/>
          <w:szCs w:val="18"/>
        </w:rPr>
        <w:t>приёмы</w:t>
      </w:r>
      <w:r w:rsidRPr="001B7DF8">
        <w:rPr>
          <w:rFonts w:ascii="Arial" w:hAnsi="Arial" w:cs="Arial"/>
          <w:color w:val="auto"/>
          <w:sz w:val="18"/>
          <w:szCs w:val="18"/>
        </w:rPr>
        <w:t xml:space="preserve"> работы с ними для передачи собственного замысла;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виды декоративно-прикладных искусств, понимать их специфику;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w:t>
      </w:r>
      <w:r w:rsidR="004E4D39" w:rsidRPr="001B7DF8">
        <w:rPr>
          <w:rFonts w:ascii="Arial" w:hAnsi="Arial" w:cs="Arial"/>
          <w:color w:val="auto"/>
          <w:sz w:val="18"/>
          <w:szCs w:val="18"/>
        </w:rPr>
        <w:t>приёмы</w:t>
      </w:r>
      <w:r w:rsidRPr="001B7DF8">
        <w:rPr>
          <w:rFonts w:ascii="Arial" w:hAnsi="Arial" w:cs="Arial"/>
          <w:color w:val="auto"/>
          <w:sz w:val="18"/>
          <w:szCs w:val="18"/>
        </w:rPr>
        <w:t xml:space="preserve"> работы с ними для передачи собственного замысла.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шедевры национального и мирового изобразительного искусства;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историческую ретроспективу становления жанров пластических искусств.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Изобразительная природа фотографии, театра, кино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определять жанры и особенности художественной фотографии, е</w:t>
      </w:r>
      <w:r w:rsidR="004E4D39" w:rsidRPr="001B7DF8">
        <w:rPr>
          <w:rFonts w:ascii="Arial" w:hAnsi="Arial" w:cs="Arial"/>
          <w:color w:val="auto"/>
          <w:sz w:val="18"/>
          <w:szCs w:val="18"/>
        </w:rPr>
        <w:t>ё</w:t>
      </w:r>
      <w:r w:rsidRPr="001B7DF8">
        <w:rPr>
          <w:rFonts w:ascii="Arial" w:hAnsi="Arial" w:cs="Arial"/>
          <w:color w:val="auto"/>
          <w:sz w:val="18"/>
          <w:szCs w:val="18"/>
        </w:rPr>
        <w:t xml:space="preserve"> отличие от картины и нехудожественной фотографии;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особенности визуального художественного образа в театре и кино;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применять компьютерные технологии в собственной художественно-творческой деятельности (</w:t>
      </w:r>
      <w:proofErr w:type="spellStart"/>
      <w:r w:rsidRPr="001B7DF8">
        <w:rPr>
          <w:rFonts w:ascii="Arial" w:hAnsi="Arial" w:cs="Arial"/>
          <w:color w:val="auto"/>
          <w:sz w:val="18"/>
          <w:szCs w:val="18"/>
        </w:rPr>
        <w:t>PowerPoint</w:t>
      </w:r>
      <w:proofErr w:type="spellEnd"/>
      <w:r w:rsidRPr="001B7DF8">
        <w:rPr>
          <w:rFonts w:ascii="Arial" w:hAnsi="Arial" w:cs="Arial"/>
          <w:color w:val="auto"/>
          <w:sz w:val="18"/>
          <w:szCs w:val="18"/>
        </w:rPr>
        <w:t xml:space="preserve">, </w:t>
      </w:r>
      <w:proofErr w:type="spellStart"/>
      <w:r w:rsidRPr="001B7DF8">
        <w:rPr>
          <w:rFonts w:ascii="Arial" w:hAnsi="Arial" w:cs="Arial"/>
          <w:color w:val="auto"/>
          <w:sz w:val="18"/>
          <w:szCs w:val="18"/>
        </w:rPr>
        <w:t>Photoshop</w:t>
      </w:r>
      <w:proofErr w:type="spellEnd"/>
      <w:r w:rsidRPr="001B7DF8">
        <w:rPr>
          <w:rFonts w:ascii="Arial" w:hAnsi="Arial" w:cs="Arial"/>
          <w:color w:val="auto"/>
          <w:sz w:val="18"/>
          <w:szCs w:val="18"/>
        </w:rPr>
        <w:t xml:space="preserve">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средства художественной выразительности в собственных фотоработах;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в работе над цифровой фотографией технические средства </w:t>
      </w:r>
      <w:proofErr w:type="spellStart"/>
      <w:r w:rsidRPr="001B7DF8">
        <w:rPr>
          <w:rFonts w:ascii="Arial" w:hAnsi="Arial" w:cs="Arial"/>
          <w:color w:val="auto"/>
          <w:sz w:val="18"/>
          <w:szCs w:val="18"/>
        </w:rPr>
        <w:t>Photoshop</w:t>
      </w:r>
      <w:proofErr w:type="spellEnd"/>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и анализировать выразительность и соответствие авторскому замыслу сценографии, костюмов, грима после просмотра спектакля;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и анализировать </w:t>
      </w:r>
      <w:proofErr w:type="spellStart"/>
      <w:r w:rsidRPr="001B7DF8">
        <w:rPr>
          <w:rFonts w:ascii="Arial" w:hAnsi="Arial" w:cs="Arial"/>
          <w:color w:val="auto"/>
          <w:sz w:val="18"/>
          <w:szCs w:val="18"/>
        </w:rPr>
        <w:t>раскадровку</w:t>
      </w:r>
      <w:proofErr w:type="spellEnd"/>
      <w:r w:rsidRPr="001B7DF8">
        <w:rPr>
          <w:rFonts w:ascii="Arial" w:hAnsi="Arial" w:cs="Arial"/>
          <w:color w:val="auto"/>
          <w:sz w:val="18"/>
          <w:szCs w:val="18"/>
        </w:rPr>
        <w:t xml:space="preserve">, реквизит, костюмы и грим после просмотра художественного фильма.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1.2.3.17. МУЗЫКА</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Музыка как вид искусства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наблюдать за многообразными явлениями жизни и искусства, выражать сво</w:t>
      </w:r>
      <w:r w:rsidR="004E4D39" w:rsidRPr="001B7DF8">
        <w:rPr>
          <w:rFonts w:ascii="Arial" w:hAnsi="Arial" w:cs="Arial"/>
          <w:color w:val="auto"/>
          <w:sz w:val="18"/>
          <w:szCs w:val="18"/>
        </w:rPr>
        <w:t>ё</w:t>
      </w:r>
      <w:r w:rsidRPr="001B7DF8">
        <w:rPr>
          <w:rFonts w:ascii="Arial" w:hAnsi="Arial" w:cs="Arial"/>
          <w:color w:val="auto"/>
          <w:sz w:val="18"/>
          <w:szCs w:val="18"/>
        </w:rPr>
        <w:t xml:space="preserve"> отношение к искусству, оценивая художественно-образное содержание произведения в единстве с его формой;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специфику музыки и выявлять родство художественных образов разных искусств (общность тем, </w:t>
      </w:r>
      <w:proofErr w:type="spellStart"/>
      <w:r w:rsidRPr="001B7DF8">
        <w:rPr>
          <w:rFonts w:ascii="Arial" w:hAnsi="Arial" w:cs="Arial"/>
          <w:color w:val="auto"/>
          <w:sz w:val="18"/>
          <w:szCs w:val="18"/>
        </w:rPr>
        <w:t>взаимодополнение</w:t>
      </w:r>
      <w:proofErr w:type="spellEnd"/>
      <w:r w:rsidRPr="001B7DF8">
        <w:rPr>
          <w:rFonts w:ascii="Arial" w:hAnsi="Arial" w:cs="Arial"/>
          <w:color w:val="auto"/>
          <w:sz w:val="18"/>
          <w:szCs w:val="18"/>
        </w:rPr>
        <w:t xml:space="preserve"> выразительных средств — звучаний, линий, красок), различать особенности видов искусства;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выражать эмоциональное содержание музыкальных произведений в исполнении, участвовать в различных формах </w:t>
      </w:r>
      <w:proofErr w:type="spellStart"/>
      <w:r w:rsidRPr="001B7DF8">
        <w:rPr>
          <w:rFonts w:ascii="Arial" w:hAnsi="Arial" w:cs="Arial"/>
          <w:color w:val="auto"/>
          <w:sz w:val="18"/>
          <w:szCs w:val="18"/>
        </w:rPr>
        <w:t>музицирования</w:t>
      </w:r>
      <w:proofErr w:type="spellEnd"/>
      <w:r w:rsidRPr="001B7DF8">
        <w:rPr>
          <w:rFonts w:ascii="Arial" w:hAnsi="Arial" w:cs="Arial"/>
          <w:color w:val="auto"/>
          <w:sz w:val="18"/>
          <w:szCs w:val="18"/>
        </w:rPr>
        <w:t xml:space="preserve">, проявлять инициативу в художественно-творческой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w:t>
      </w:r>
    </w:p>
    <w:p w:rsidR="004E4D39" w:rsidRPr="001B7DF8" w:rsidRDefault="006936C9" w:rsidP="004E4D39">
      <w:pPr>
        <w:pStyle w:val="Default"/>
        <w:jc w:val="both"/>
        <w:rPr>
          <w:rFonts w:ascii="Arial" w:hAnsi="Arial" w:cs="Arial"/>
          <w:b/>
          <w:bCs/>
          <w:color w:val="auto"/>
          <w:sz w:val="18"/>
          <w:szCs w:val="18"/>
        </w:rPr>
      </w:pPr>
      <w:r w:rsidRPr="001B7DF8">
        <w:rPr>
          <w:rFonts w:ascii="Arial" w:hAnsi="Arial" w:cs="Arial"/>
          <w:color w:val="auto"/>
          <w:sz w:val="18"/>
          <w:szCs w:val="18"/>
        </w:rPr>
        <w:t xml:space="preserve">• самостоятельно решать творческие задачи, высказывать свои впечатления о концертах, спектаклях, кинофильмах, художественных выставках и др., оценивая </w:t>
      </w:r>
      <w:r w:rsidRPr="001B7DF8">
        <w:rPr>
          <w:rFonts w:ascii="Arial" w:hAnsi="Arial" w:cs="Arial"/>
          <w:b/>
          <w:bCs/>
          <w:color w:val="auto"/>
          <w:sz w:val="18"/>
          <w:szCs w:val="18"/>
        </w:rPr>
        <w:t xml:space="preserve">их с художественно-эстетической точки зрения.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b/>
          <w:bCs/>
          <w:color w:val="auto"/>
          <w:sz w:val="18"/>
          <w:szCs w:val="18"/>
        </w:rPr>
        <w:t xml:space="preserve">Музыкальный образ и музыкальная драматургия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раскрывать образное содержание музыкальных произведений разных форм, жанров и стилей; определять средства музыкальной выразительности, </w:t>
      </w:r>
      <w:r w:rsidR="004E4D39" w:rsidRPr="001B7DF8">
        <w:rPr>
          <w:rFonts w:ascii="Arial" w:hAnsi="Arial" w:cs="Arial"/>
          <w:color w:val="auto"/>
          <w:sz w:val="18"/>
          <w:szCs w:val="18"/>
        </w:rPr>
        <w:t>приёмы</w:t>
      </w:r>
      <w:r w:rsidRPr="001B7DF8">
        <w:rPr>
          <w:rFonts w:ascii="Arial" w:hAnsi="Arial" w:cs="Arial"/>
          <w:color w:val="auto"/>
          <w:sz w:val="18"/>
          <w:szCs w:val="18"/>
        </w:rPr>
        <w:t xml:space="preserve"> взаимодействия и развития музыкальных образов, особенности (типы) музыкальной драматургии, высказывать суждение об основной идее и форме е</w:t>
      </w:r>
      <w:r w:rsidR="004E4D39" w:rsidRPr="001B7DF8">
        <w:rPr>
          <w:rFonts w:ascii="Arial" w:hAnsi="Arial" w:cs="Arial"/>
          <w:color w:val="auto"/>
          <w:sz w:val="18"/>
          <w:szCs w:val="18"/>
        </w:rPr>
        <w:t>ё</w:t>
      </w:r>
      <w:r w:rsidRPr="001B7DF8">
        <w:rPr>
          <w:rFonts w:ascii="Arial" w:hAnsi="Arial" w:cs="Arial"/>
          <w:color w:val="auto"/>
          <w:sz w:val="18"/>
          <w:szCs w:val="18"/>
        </w:rPr>
        <w:t xml:space="preserve"> воплощения;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w:t>
      </w:r>
      <w:proofErr w:type="spellStart"/>
      <w:r w:rsidRPr="001B7DF8">
        <w:rPr>
          <w:rFonts w:ascii="Arial" w:hAnsi="Arial" w:cs="Arial"/>
          <w:color w:val="auto"/>
          <w:sz w:val="18"/>
          <w:szCs w:val="18"/>
        </w:rPr>
        <w:t>музицированием</w:t>
      </w:r>
      <w:proofErr w:type="spellEnd"/>
      <w:r w:rsidRPr="001B7DF8">
        <w:rPr>
          <w:rFonts w:ascii="Arial" w:hAnsi="Arial" w:cs="Arial"/>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Музыка в современном мире: традиции и инновации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информационно-коммуникационные технологии для расширения опыта творческой деятельности и </w:t>
      </w:r>
      <w:r w:rsidR="004E4D39" w:rsidRPr="001B7DF8">
        <w:rPr>
          <w:rFonts w:ascii="Arial" w:hAnsi="Arial" w:cs="Arial"/>
          <w:color w:val="auto"/>
          <w:sz w:val="18"/>
          <w:szCs w:val="18"/>
        </w:rPr>
        <w:t>углублённого</w:t>
      </w:r>
      <w:r w:rsidRPr="001B7DF8">
        <w:rPr>
          <w:rFonts w:ascii="Arial" w:hAnsi="Arial" w:cs="Arial"/>
          <w:color w:val="auto"/>
          <w:sz w:val="18"/>
          <w:szCs w:val="18"/>
        </w:rPr>
        <w:t xml:space="preserve"> понимания образного содержания и формы музыкальных произведений в процессе </w:t>
      </w:r>
      <w:proofErr w:type="spellStart"/>
      <w:r w:rsidRPr="001B7DF8">
        <w:rPr>
          <w:rFonts w:ascii="Arial" w:hAnsi="Arial" w:cs="Arial"/>
          <w:color w:val="auto"/>
          <w:sz w:val="18"/>
          <w:szCs w:val="18"/>
        </w:rPr>
        <w:t>музицирования</w:t>
      </w:r>
      <w:proofErr w:type="spellEnd"/>
      <w:r w:rsidRPr="001B7DF8">
        <w:rPr>
          <w:rFonts w:ascii="Arial" w:hAnsi="Arial" w:cs="Arial"/>
          <w:color w:val="auto"/>
          <w:sz w:val="18"/>
          <w:szCs w:val="18"/>
        </w:rPr>
        <w:t xml:space="preserve"> на электронных музыкальных инструментах и поиска информации в музыкально-образовательном пространстве Интернета.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высказывать личностно-оценочные суждения о роли и месте музыки в жизни, о нравственных ценностях и эстетических идеалах, </w:t>
      </w:r>
      <w:r w:rsidR="004E4D39" w:rsidRPr="001B7DF8">
        <w:rPr>
          <w:rFonts w:ascii="Arial" w:hAnsi="Arial" w:cs="Arial"/>
          <w:color w:val="auto"/>
          <w:sz w:val="18"/>
          <w:szCs w:val="18"/>
        </w:rPr>
        <w:t>воплощённых</w:t>
      </w:r>
      <w:r w:rsidRPr="001B7DF8">
        <w:rPr>
          <w:rFonts w:ascii="Arial" w:hAnsi="Arial" w:cs="Arial"/>
          <w:color w:val="auto"/>
          <w:sz w:val="18"/>
          <w:szCs w:val="18"/>
        </w:rPr>
        <w:t xml:space="preserve"> в шедеврах музыкального искусства прошлого и современности, обосновывать свои предпочтения в ситуации выбора;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lastRenderedPageBreak/>
        <w:t>1.2.3.18. ТЕХНОЛОГИЯ</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Индустриальные технологии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Технологии обработки конструкционных и поделочных материалов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в учебной литературе сведения, необходимые для конструирования объекта и осуществления выбранной технологии;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читать технические рисунки, эскизы, чертежи, схемы;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в масштабе и правильно оформлять технические рисунки и эскизы разрабатываемых объектов;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технологические процессы создания или ремонта материальных объектов.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технологические процессы создания или ремонта материальных объектов, имеющих инновационные элементы.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Электротехника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технологические процессы сборки или ремонта объектов, содержащих электрические цепи с </w:t>
      </w:r>
      <w:r w:rsidR="004E4D39" w:rsidRPr="001B7DF8">
        <w:rPr>
          <w:rFonts w:ascii="Arial" w:hAnsi="Arial" w:cs="Arial"/>
          <w:color w:val="auto"/>
          <w:sz w:val="18"/>
          <w:szCs w:val="18"/>
        </w:rPr>
        <w:t>учётом</w:t>
      </w:r>
      <w:r w:rsidRPr="001B7DF8">
        <w:rPr>
          <w:rFonts w:ascii="Arial" w:hAnsi="Arial" w:cs="Arial"/>
          <w:color w:val="auto"/>
          <w:sz w:val="18"/>
          <w:szCs w:val="18"/>
        </w:rPr>
        <w:t xml:space="preserve"> необходимости экономии электрической энергии.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 (включая Интернет);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процессы сборки, регулировки или ремонта объектов, содержащих электрические цепи с элементами электроники и автоматики.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Технологии ведения дома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Кулинария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самостоятельно готовить для своей семьи простые кулинарные блюда из сырых и </w:t>
      </w:r>
      <w:r w:rsidR="004E4D39" w:rsidRPr="001B7DF8">
        <w:rPr>
          <w:rFonts w:ascii="Arial" w:hAnsi="Arial" w:cs="Arial"/>
          <w:color w:val="auto"/>
          <w:sz w:val="18"/>
          <w:szCs w:val="18"/>
        </w:rPr>
        <w:t>варёных</w:t>
      </w:r>
      <w:r w:rsidRPr="001B7DF8">
        <w:rPr>
          <w:rFonts w:ascii="Arial" w:hAnsi="Arial" w:cs="Arial"/>
          <w:color w:val="auto"/>
          <w:sz w:val="18"/>
          <w:szCs w:val="18"/>
        </w:rPr>
        <w:t xml:space="preserve">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рацион питания на основе физиологических потребностей организма;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выбирать пищевые продукты для удовлетворения потребностей организма в белках, углеводах, жирах, витаминах, минеральных веществах; организовывать сво</w:t>
      </w:r>
      <w:r w:rsidR="004E4D39" w:rsidRPr="001B7DF8">
        <w:rPr>
          <w:rFonts w:ascii="Arial" w:hAnsi="Arial" w:cs="Arial"/>
          <w:color w:val="auto"/>
          <w:sz w:val="18"/>
          <w:szCs w:val="18"/>
        </w:rPr>
        <w:t>ё</w:t>
      </w:r>
      <w:r w:rsidRPr="001B7DF8">
        <w:rPr>
          <w:rFonts w:ascii="Arial" w:hAnsi="Arial" w:cs="Arial"/>
          <w:color w:val="auto"/>
          <w:sz w:val="18"/>
          <w:szCs w:val="18"/>
        </w:rPr>
        <w:t xml:space="preserve">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применять основные виды и способы консервирования и заготовки пищевых продуктов в домашних условиях;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i/>
          <w:iCs/>
          <w:color w:val="auto"/>
          <w:sz w:val="18"/>
          <w:szCs w:val="18"/>
        </w:rPr>
        <w:t xml:space="preserve">• </w:t>
      </w:r>
      <w:r w:rsidRPr="001B7DF8">
        <w:rPr>
          <w:rFonts w:ascii="Arial" w:hAnsi="Arial" w:cs="Arial"/>
          <w:color w:val="auto"/>
          <w:sz w:val="18"/>
          <w:szCs w:val="18"/>
        </w:rPr>
        <w:t xml:space="preserve">экономить электрическую энергию при обработке пищевых продуктов; оформлять приготовленные блюда, сервировать стол; соблюдать правила этикета за столом;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виды экологического загрязнения пищевых продуктов; оценивать влияние техногенной сферы на окружающую среду и здоровье человека;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i/>
          <w:iCs/>
          <w:color w:val="auto"/>
          <w:sz w:val="18"/>
          <w:szCs w:val="18"/>
        </w:rPr>
        <w:t xml:space="preserve">• </w:t>
      </w:r>
      <w:r w:rsidRPr="001B7DF8">
        <w:rPr>
          <w:rFonts w:ascii="Arial" w:hAnsi="Arial" w:cs="Arial"/>
          <w:color w:val="auto"/>
          <w:sz w:val="18"/>
          <w:szCs w:val="18"/>
        </w:rPr>
        <w:t xml:space="preserve">выполнять мероприятия по предотвращению негативного влияния техногенной сферы на окружающую среду и здоровье человека.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Создание изделий из текстильных и поделочных материалов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влажно-тепловую обработку швейных изделий.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несложные </w:t>
      </w:r>
      <w:r w:rsidR="004E4D39" w:rsidRPr="001B7DF8">
        <w:rPr>
          <w:rFonts w:ascii="Arial" w:hAnsi="Arial" w:cs="Arial"/>
          <w:color w:val="auto"/>
          <w:sz w:val="18"/>
          <w:szCs w:val="18"/>
        </w:rPr>
        <w:t>приёмы</w:t>
      </w:r>
      <w:r w:rsidRPr="001B7DF8">
        <w:rPr>
          <w:rFonts w:ascii="Arial" w:hAnsi="Arial" w:cs="Arial"/>
          <w:color w:val="auto"/>
          <w:sz w:val="18"/>
          <w:szCs w:val="18"/>
        </w:rPr>
        <w:t xml:space="preserve"> моделирования швейных изделий, в том числе с использованием традиций народного костюма;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при моделировании зрительные иллюзии в одежде; определять и исправлять дефекты швейных изделий;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художественную отделку швейных изделий;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изготавливать изделия декоративно-прикладного искусства, региональных народных промыслов;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основные стили в одежде и современные направления моды.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Сельскохозяйственные технологии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Технологии растениеводства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самостоятельно выращивать наиболее </w:t>
      </w:r>
      <w:r w:rsidR="004E4D39" w:rsidRPr="001B7DF8">
        <w:rPr>
          <w:rFonts w:ascii="Arial" w:hAnsi="Arial" w:cs="Arial"/>
          <w:color w:val="auto"/>
          <w:sz w:val="18"/>
          <w:szCs w:val="18"/>
        </w:rPr>
        <w:t>распространённые</w:t>
      </w:r>
      <w:r w:rsidRPr="001B7DF8">
        <w:rPr>
          <w:rFonts w:ascii="Arial" w:hAnsi="Arial" w:cs="Arial"/>
          <w:color w:val="auto"/>
          <w:sz w:val="18"/>
          <w:szCs w:val="18"/>
        </w:rPr>
        <w:t xml:space="preserve"> в регионе виды сельскохозяйственных растений в условиях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планировать размещение культур на учебно-опытном участке и в личном подсобном хозяйстве с </w:t>
      </w:r>
      <w:r w:rsidR="004E4D39" w:rsidRPr="001B7DF8">
        <w:rPr>
          <w:rFonts w:ascii="Arial" w:hAnsi="Arial" w:cs="Arial"/>
          <w:color w:val="auto"/>
          <w:sz w:val="18"/>
          <w:szCs w:val="18"/>
        </w:rPr>
        <w:t>учётом</w:t>
      </w:r>
      <w:r w:rsidRPr="001B7DF8">
        <w:rPr>
          <w:rFonts w:ascii="Arial" w:hAnsi="Arial" w:cs="Arial"/>
          <w:color w:val="auto"/>
          <w:sz w:val="18"/>
          <w:szCs w:val="18"/>
        </w:rPr>
        <w:t xml:space="preserve"> севооборотов.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планировать </w:t>
      </w:r>
      <w:r w:rsidR="004E4D39" w:rsidRPr="001B7DF8">
        <w:rPr>
          <w:rFonts w:ascii="Arial" w:hAnsi="Arial" w:cs="Arial"/>
          <w:color w:val="auto"/>
          <w:sz w:val="18"/>
          <w:szCs w:val="18"/>
        </w:rPr>
        <w:t>объём</w:t>
      </w:r>
      <w:r w:rsidRPr="001B7DF8">
        <w:rPr>
          <w:rFonts w:ascii="Arial" w:hAnsi="Arial" w:cs="Arial"/>
          <w:color w:val="auto"/>
          <w:sz w:val="18"/>
          <w:szCs w:val="18"/>
        </w:rPr>
        <w:t xml:space="preserve"> продукции растениеводства в личном подсобном хозяйстве или на учебно-опытном участке на основе потребностей семьи или школы, рассчитывать основные экономические показатели (себестоимость, доход, прибыль), оценивать возможности предпринимательской деятельности на этой основе;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находить и анализировать информацию о проблемах сельскохозяйственного производства в </w:t>
      </w:r>
      <w:r w:rsidR="004E4D39" w:rsidRPr="001B7DF8">
        <w:rPr>
          <w:rFonts w:ascii="Arial" w:hAnsi="Arial" w:cs="Arial"/>
          <w:color w:val="auto"/>
          <w:sz w:val="18"/>
          <w:szCs w:val="18"/>
        </w:rPr>
        <w:t>своём</w:t>
      </w:r>
      <w:r w:rsidRPr="001B7DF8">
        <w:rPr>
          <w:rFonts w:ascii="Arial" w:hAnsi="Arial" w:cs="Arial"/>
          <w:color w:val="auto"/>
          <w:sz w:val="18"/>
          <w:szCs w:val="18"/>
        </w:rPr>
        <w:t xml:space="preserve"> селе, формулировать на е</w:t>
      </w:r>
      <w:r w:rsidR="004E4D39" w:rsidRPr="001B7DF8">
        <w:rPr>
          <w:rFonts w:ascii="Arial" w:hAnsi="Arial" w:cs="Arial"/>
          <w:color w:val="auto"/>
          <w:sz w:val="18"/>
          <w:szCs w:val="18"/>
        </w:rPr>
        <w:t>ё</w:t>
      </w:r>
      <w:r w:rsidRPr="001B7DF8">
        <w:rPr>
          <w:rFonts w:ascii="Arial" w:hAnsi="Arial" w:cs="Arial"/>
          <w:color w:val="auto"/>
          <w:sz w:val="18"/>
          <w:szCs w:val="18"/>
        </w:rPr>
        <w:t xml:space="preserve"> основе темы исследовательских работ и проектов социальной направленности.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Технологии исследовательской, опытнической и проектной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организовывать и осуществлять проектную деятельность на основе установленных правил, поиска новых решений, планировать и организовывать технологический процесс с </w:t>
      </w:r>
      <w:r w:rsidR="004E4D39" w:rsidRPr="001B7DF8">
        <w:rPr>
          <w:rFonts w:ascii="Arial" w:hAnsi="Arial" w:cs="Arial"/>
          <w:color w:val="auto"/>
          <w:sz w:val="18"/>
          <w:szCs w:val="18"/>
        </w:rPr>
        <w:t>учётом</w:t>
      </w:r>
      <w:r w:rsidRPr="001B7DF8">
        <w:rPr>
          <w:rFonts w:ascii="Arial" w:hAnsi="Arial" w:cs="Arial"/>
          <w:color w:val="auto"/>
          <w:sz w:val="18"/>
          <w:szCs w:val="18"/>
        </w:rPr>
        <w:t xml:space="preserve"> имеющихся ресурсов и условий;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презентацию, экономическую и экологическую оценку проекта; разрабатывать вариант рекламы для продукта труда.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Современное производство и профессиональное самоопределение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r w:rsidRPr="001B7DF8">
        <w:rPr>
          <w:rFonts w:ascii="Arial" w:hAnsi="Arial" w:cs="Arial"/>
          <w:color w:val="auto"/>
          <w:sz w:val="18"/>
          <w:szCs w:val="18"/>
        </w:rPr>
        <w:t xml:space="preserve">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планировать профессиональную карьеру;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рационально выбирать пути продолжения образования или трудоустройства;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ориентироваться в информации по трудоустройству и продолжению образования;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оценивать свои возможности и возможности своей семьи для предпринимательской деятельности.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1.2.3.19. ФИЗИЧЕСКАЯ КУЛЬТУРА</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Знания о физической культуре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рассматривать физическую культуру как явление культуры, выделять исторические этапы е</w:t>
      </w:r>
      <w:r w:rsidR="004E4D39" w:rsidRPr="001B7DF8">
        <w:rPr>
          <w:rFonts w:ascii="Arial" w:hAnsi="Arial" w:cs="Arial"/>
          <w:color w:val="auto"/>
          <w:sz w:val="18"/>
          <w:szCs w:val="18"/>
        </w:rPr>
        <w:t>ё</w:t>
      </w:r>
      <w:r w:rsidRPr="001B7DF8">
        <w:rPr>
          <w:rFonts w:ascii="Arial" w:hAnsi="Arial" w:cs="Arial"/>
          <w:color w:val="auto"/>
          <w:sz w:val="18"/>
          <w:szCs w:val="18"/>
        </w:rPr>
        <w:t xml:space="preserve"> развития, характеризовать основные направления и формы е</w:t>
      </w:r>
      <w:r w:rsidR="004E4D39" w:rsidRPr="001B7DF8">
        <w:rPr>
          <w:rFonts w:ascii="Arial" w:hAnsi="Arial" w:cs="Arial"/>
          <w:color w:val="auto"/>
          <w:sz w:val="18"/>
          <w:szCs w:val="18"/>
        </w:rPr>
        <w:t>ё</w:t>
      </w:r>
      <w:r w:rsidRPr="001B7DF8">
        <w:rPr>
          <w:rFonts w:ascii="Arial" w:hAnsi="Arial" w:cs="Arial"/>
          <w:color w:val="auto"/>
          <w:sz w:val="18"/>
          <w:szCs w:val="18"/>
        </w:rPr>
        <w:t xml:space="preserve"> организации в современном обществе; </w:t>
      </w:r>
    </w:p>
    <w:p w:rsidR="004E4D3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6936C9" w:rsidRPr="001B7DF8" w:rsidRDefault="006936C9" w:rsidP="004E4D39">
      <w:pPr>
        <w:pStyle w:val="Default"/>
        <w:jc w:val="both"/>
        <w:rPr>
          <w:rFonts w:ascii="Arial" w:hAnsi="Arial" w:cs="Arial"/>
          <w:color w:val="auto"/>
          <w:sz w:val="18"/>
          <w:szCs w:val="18"/>
        </w:rPr>
      </w:pPr>
      <w:r w:rsidRPr="001B7DF8">
        <w:rPr>
          <w:rFonts w:ascii="Arial" w:hAnsi="Arial" w:cs="Arial"/>
          <w:color w:val="auto"/>
          <w:sz w:val="18"/>
          <w:szCs w:val="18"/>
        </w:rPr>
        <w:t xml:space="preserve">• понимать определение допинга, основ антидопинговых правил и концепции честного спорта, осознавать последствия допинга;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руководствоваться правилами оказания первой доврачебной помощи при травмах и ушибах во время самостоятельных занятий физическими упражнениями.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исторические вехи развития отечественного спортивного движения, великих спортсменов, </w:t>
      </w:r>
      <w:r w:rsidR="004E4D39" w:rsidRPr="001B7DF8">
        <w:rPr>
          <w:rFonts w:ascii="Arial" w:hAnsi="Arial" w:cs="Arial"/>
          <w:color w:val="auto"/>
          <w:sz w:val="18"/>
          <w:szCs w:val="18"/>
        </w:rPr>
        <w:t>принёсших</w:t>
      </w:r>
      <w:r w:rsidRPr="001B7DF8">
        <w:rPr>
          <w:rFonts w:ascii="Arial" w:hAnsi="Arial" w:cs="Arial"/>
          <w:color w:val="auto"/>
          <w:sz w:val="18"/>
          <w:szCs w:val="18"/>
        </w:rPr>
        <w:t xml:space="preserve"> славу российскому спорту;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Способы двигательной (физкультурной)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составлять комплексы физических упражнений оздоровительной, тренирующей и корригирующей направленности, подбирать индивидуальную нагрузку с </w:t>
      </w:r>
      <w:r w:rsidR="001F0306" w:rsidRPr="001B7DF8">
        <w:rPr>
          <w:rFonts w:ascii="Arial" w:hAnsi="Arial" w:cs="Arial"/>
          <w:color w:val="auto"/>
          <w:sz w:val="18"/>
          <w:szCs w:val="18"/>
        </w:rPr>
        <w:t>учётом</w:t>
      </w:r>
      <w:r w:rsidRPr="001B7DF8">
        <w:rPr>
          <w:rFonts w:ascii="Arial" w:hAnsi="Arial" w:cs="Arial"/>
          <w:color w:val="auto"/>
          <w:sz w:val="18"/>
          <w:szCs w:val="18"/>
        </w:rPr>
        <w:t xml:space="preserve"> функциональных особенностей и возможностей собственного организма;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1F0306" w:rsidRPr="001B7DF8" w:rsidRDefault="006936C9" w:rsidP="001F0306">
      <w:pPr>
        <w:pStyle w:val="Default"/>
        <w:jc w:val="both"/>
        <w:rPr>
          <w:rFonts w:ascii="Arial" w:hAnsi="Arial" w:cs="Arial"/>
          <w:color w:val="auto"/>
          <w:sz w:val="18"/>
          <w:szCs w:val="18"/>
        </w:rPr>
      </w:pPr>
      <w:r w:rsidRPr="001B7DF8">
        <w:rPr>
          <w:rFonts w:ascii="Arial" w:hAnsi="Arial" w:cs="Arial"/>
          <w:color w:val="auto"/>
          <w:sz w:val="18"/>
          <w:szCs w:val="18"/>
        </w:rPr>
        <w:t xml:space="preserve">• 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 </w:t>
      </w:r>
    </w:p>
    <w:p w:rsidR="006936C9" w:rsidRPr="001B7DF8" w:rsidRDefault="006936C9" w:rsidP="001F0306">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проводить восстановительные мероприятия с использованием банных процедур и сеансов оздоровительного массажа.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Физическое совершенствование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акробатические комбинации из числа хорошо освоенных упражнений;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гимнастические комбинации на спортивных снарядах из числа хорошо освоенных упражнений;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легкоатлетические упражнения в беге и прыжках (в высоту и длину);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спуски и торможения на лыжах с пологого склона одним из разученных способов;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основные технические действия и </w:t>
      </w:r>
      <w:r w:rsidR="001F0306" w:rsidRPr="001B7DF8">
        <w:rPr>
          <w:rFonts w:ascii="Arial" w:hAnsi="Arial" w:cs="Arial"/>
          <w:color w:val="auto"/>
          <w:sz w:val="18"/>
          <w:szCs w:val="18"/>
        </w:rPr>
        <w:t>приёмы</w:t>
      </w:r>
      <w:r w:rsidRPr="001B7DF8">
        <w:rPr>
          <w:rFonts w:ascii="Arial" w:hAnsi="Arial" w:cs="Arial"/>
          <w:color w:val="auto"/>
          <w:sz w:val="18"/>
          <w:szCs w:val="18"/>
        </w:rPr>
        <w:t xml:space="preserve"> игры в футбол, волейбол, баскетбол в условиях учебной и игровой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тестовые упражнения на оценку уровня индивидуального развития основных физических качеств.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комплексы упражнений лечебной физической культуры с </w:t>
      </w:r>
      <w:r w:rsidR="001F0306" w:rsidRPr="001B7DF8">
        <w:rPr>
          <w:rFonts w:ascii="Arial" w:hAnsi="Arial" w:cs="Arial"/>
          <w:color w:val="auto"/>
          <w:sz w:val="18"/>
          <w:szCs w:val="18"/>
        </w:rPr>
        <w:t>учётом</w:t>
      </w:r>
      <w:r w:rsidRPr="001B7DF8">
        <w:rPr>
          <w:rFonts w:ascii="Arial" w:hAnsi="Arial" w:cs="Arial"/>
          <w:color w:val="auto"/>
          <w:sz w:val="18"/>
          <w:szCs w:val="18"/>
        </w:rPr>
        <w:t xml:space="preserve"> имеющихся индивидуальных нарушений в показателях здоровья;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преодолевать естественные и искусственные препятствия с помощью разнообразных способов лазания, прыжков и бега;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осуществлять судейство по одному из осваиваемых видов спорта;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выполнять тестовые нормативы по физической подготовке. </w:t>
      </w:r>
    </w:p>
    <w:p w:rsidR="006936C9" w:rsidRPr="001B7DF8" w:rsidRDefault="006936C9" w:rsidP="00676B39">
      <w:pPr>
        <w:pStyle w:val="Default"/>
        <w:jc w:val="center"/>
        <w:rPr>
          <w:rFonts w:ascii="Arial" w:hAnsi="Arial" w:cs="Arial"/>
          <w:color w:val="auto"/>
          <w:sz w:val="18"/>
          <w:szCs w:val="18"/>
        </w:rPr>
      </w:pPr>
      <w:r w:rsidRPr="001B7DF8">
        <w:rPr>
          <w:rFonts w:ascii="Arial" w:hAnsi="Arial" w:cs="Arial"/>
          <w:b/>
          <w:bCs/>
          <w:color w:val="auto"/>
          <w:sz w:val="18"/>
          <w:szCs w:val="18"/>
        </w:rPr>
        <w:t>1.2.3.20. ОСНОВЫ БЕЗОПАСНОСТИ ЖИЗНЕДЕЯТЕЛЬНОСТИ</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Основы безопасности личности общества и государства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Основы комплексной безопасности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1F0306">
      <w:pPr>
        <w:pStyle w:val="Default"/>
        <w:jc w:val="both"/>
        <w:rPr>
          <w:rFonts w:ascii="Arial" w:hAnsi="Arial" w:cs="Arial"/>
          <w:color w:val="auto"/>
          <w:sz w:val="18"/>
          <w:szCs w:val="18"/>
        </w:rPr>
      </w:pPr>
      <w:r w:rsidRPr="001B7DF8">
        <w:rPr>
          <w:rFonts w:ascii="Arial" w:hAnsi="Arial" w:cs="Arial"/>
          <w:color w:val="auto"/>
          <w:sz w:val="18"/>
          <w:szCs w:val="18"/>
        </w:rPr>
        <w:t xml:space="preserve">•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w:t>
      </w:r>
      <w:r w:rsidR="001F0306" w:rsidRPr="001B7DF8">
        <w:rPr>
          <w:rFonts w:ascii="Arial" w:hAnsi="Arial" w:cs="Arial"/>
          <w:color w:val="auto"/>
          <w:sz w:val="18"/>
          <w:szCs w:val="18"/>
        </w:rPr>
        <w:t>учётом</w:t>
      </w:r>
      <w:r w:rsidRPr="001B7DF8">
        <w:rPr>
          <w:rFonts w:ascii="Arial" w:hAnsi="Arial" w:cs="Arial"/>
          <w:color w:val="auto"/>
          <w:sz w:val="18"/>
          <w:szCs w:val="18"/>
        </w:rPr>
        <w:t xml:space="preserve"> особенностей обстановки в регионе;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прогнозировать возможность возникновения опасных и чрезвычайных ситуаций по их характерным признакам;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роль образования в системе формирования современного уровня культуры безопасности жизнедеятельности у населения страны;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проектировать план по повышению индивидуального уровня культуры безопасности жизнедеятельности для </w:t>
      </w:r>
      <w:r w:rsidR="001F0306" w:rsidRPr="001B7DF8">
        <w:rPr>
          <w:rFonts w:ascii="Arial" w:hAnsi="Arial" w:cs="Arial"/>
          <w:color w:val="auto"/>
          <w:sz w:val="18"/>
          <w:szCs w:val="18"/>
        </w:rPr>
        <w:t>защищённости</w:t>
      </w:r>
      <w:r w:rsidRPr="001B7DF8">
        <w:rPr>
          <w:rFonts w:ascii="Arial" w:hAnsi="Arial" w:cs="Arial"/>
          <w:color w:val="auto"/>
          <w:sz w:val="18"/>
          <w:szCs w:val="18"/>
        </w:rPr>
        <w:t xml:space="preserve"> личных жизненно важных интересов от внешних и внутренних угроз</w:t>
      </w:r>
      <w:r w:rsidRPr="001B7DF8">
        <w:rPr>
          <w:rFonts w:ascii="Arial" w:hAnsi="Arial" w:cs="Arial"/>
          <w:i/>
          <w:iCs/>
          <w:color w:val="auto"/>
          <w:sz w:val="18"/>
          <w:szCs w:val="18"/>
        </w:rPr>
        <w:t xml:space="preserve">.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Защита населения Российской Федерации от чрезвычайных ситуаций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 </w:t>
      </w:r>
    </w:p>
    <w:p w:rsidR="006936C9" w:rsidRPr="001B7DF8" w:rsidRDefault="006936C9" w:rsidP="001F0306">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РСЧС: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основные мероприятия, которые проводятся в РФ, по защите населения от чрезвычайных ситуаций мирного и военного времени;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систему мониторинга и прогнозирования чрезвычайных ситуаций и основные мероприятия, которые она в себя включает;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существующую систему оповещения населения при угрозе возникновения чрезвычайной ситуации;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основные мероприятия, которые проводятся при аварийно-спасательных работах в очагах поражения;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описывать основные мероприятия, которые проводятся при выполнении неотложных работ;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формулировать основные задачи, стоящие перед образовательным учреждением, по защите обучающихся и персонала от последствий чрезвычайных ситуаций мирного и военного времени; </w:t>
      </w:r>
    </w:p>
    <w:p w:rsidR="007B64F1" w:rsidRPr="001B7DF8" w:rsidRDefault="006936C9" w:rsidP="007B64F1">
      <w:pPr>
        <w:pStyle w:val="Default"/>
        <w:jc w:val="both"/>
        <w:rPr>
          <w:rFonts w:ascii="Arial" w:hAnsi="Arial" w:cs="Arial"/>
          <w:color w:val="auto"/>
          <w:sz w:val="18"/>
          <w:szCs w:val="18"/>
        </w:rPr>
      </w:pPr>
      <w:r w:rsidRPr="001B7DF8">
        <w:rPr>
          <w:rFonts w:ascii="Arial" w:hAnsi="Arial" w:cs="Arial"/>
          <w:color w:val="auto"/>
          <w:sz w:val="18"/>
          <w:szCs w:val="18"/>
        </w:rPr>
        <w:t xml:space="preserve">•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 </w:t>
      </w:r>
    </w:p>
    <w:p w:rsidR="006936C9" w:rsidRPr="001B7DF8" w:rsidRDefault="006936C9" w:rsidP="007B64F1">
      <w:pPr>
        <w:pStyle w:val="Default"/>
        <w:jc w:val="both"/>
        <w:rPr>
          <w:rFonts w:ascii="Arial" w:hAnsi="Arial" w:cs="Arial"/>
          <w:color w:val="auto"/>
          <w:sz w:val="18"/>
          <w:szCs w:val="18"/>
        </w:rPr>
      </w:pPr>
      <w:r w:rsidRPr="001B7DF8">
        <w:rPr>
          <w:rFonts w:ascii="Arial" w:hAnsi="Arial" w:cs="Arial"/>
          <w:color w:val="auto"/>
          <w:sz w:val="18"/>
          <w:szCs w:val="18"/>
        </w:rPr>
        <w:t xml:space="preserve">• обсуждать тему «Ключевая роль МЧС России в формировании культуры безопасности жизнедеятельности у населения Российской Федерации»;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Основы противодействия терроризму и экстремизму в Российской Федерации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негативно относиться к любым видам террористической и экстремистской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терроризм и экстремизм как социальное явление, представляющее </w:t>
      </w:r>
      <w:r w:rsidR="007B64F1" w:rsidRPr="001B7DF8">
        <w:rPr>
          <w:rFonts w:ascii="Arial" w:hAnsi="Arial" w:cs="Arial"/>
          <w:color w:val="auto"/>
          <w:sz w:val="18"/>
          <w:szCs w:val="18"/>
        </w:rPr>
        <w:t>серьёзную</w:t>
      </w:r>
      <w:r w:rsidRPr="001B7DF8">
        <w:rPr>
          <w:rFonts w:ascii="Arial" w:hAnsi="Arial" w:cs="Arial"/>
          <w:color w:val="auto"/>
          <w:sz w:val="18"/>
          <w:szCs w:val="18"/>
        </w:rPr>
        <w:t xml:space="preserve"> угрозу личности, обществу и национальной безопасности России;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воспитывать у себя личные убеждения и качества, которые способствуют формированию антитеррористического поведения и </w:t>
      </w:r>
      <w:proofErr w:type="spellStart"/>
      <w:r w:rsidRPr="001B7DF8">
        <w:rPr>
          <w:rFonts w:ascii="Arial" w:hAnsi="Arial" w:cs="Arial"/>
          <w:color w:val="auto"/>
          <w:sz w:val="18"/>
          <w:szCs w:val="18"/>
        </w:rPr>
        <w:t>антиэкстремистского</w:t>
      </w:r>
      <w:proofErr w:type="spellEnd"/>
      <w:r w:rsidRPr="001B7DF8">
        <w:rPr>
          <w:rFonts w:ascii="Arial" w:hAnsi="Arial" w:cs="Arial"/>
          <w:color w:val="auto"/>
          <w:sz w:val="18"/>
          <w:szCs w:val="18"/>
        </w:rPr>
        <w:t xml:space="preserve"> мышления;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обосновывать значение культуры безопасности жизнедеятельности в противодействии идеологии терроризма и экстремизма;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основные меры уголовной ответственности за участие в террористической и экстремистской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моделировать последовательность своих действий при угрозе террористического акта.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формировать индивидуальные основы правовой психологии для противостояния идеологии насилия;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формировать личные убеждения, способствующие профилактике вовлечения в террористическую деятельность;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формировать индивидуальные качества, способствующие противодействию экстремизму и терроризму;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Основы медицинских знаний и здорового образа жизни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Основы здорового образа жизни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7B64F1" w:rsidRPr="001B7DF8" w:rsidRDefault="006936C9" w:rsidP="007B64F1">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 </w:t>
      </w:r>
    </w:p>
    <w:p w:rsidR="006936C9" w:rsidRPr="001B7DF8" w:rsidRDefault="006936C9" w:rsidP="007B64F1">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допинг и др.), и их возможные последствия; </w:t>
      </w:r>
    </w:p>
    <w:p w:rsidR="007B64F1"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объяснять роль семьи в жизни личности и общества, значение семьи для обеспечения демографической безопасности государства.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использовать здоровьесберегающие технологии (совокупность методов и процессов) для сохранения и укрепления индивидуального здоровья, в том числе </w:t>
      </w:r>
      <w:r w:rsidRPr="001B7DF8">
        <w:rPr>
          <w:rFonts w:ascii="Arial" w:hAnsi="Arial" w:cs="Arial"/>
          <w:b/>
          <w:bCs/>
          <w:color w:val="auto"/>
          <w:sz w:val="18"/>
          <w:szCs w:val="18"/>
        </w:rPr>
        <w:t xml:space="preserve">его духовной, физической и социальной составляющих.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Основы медицинских знаний и оказание первой помощи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научится: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характеризовать различные повреждения и травмы, наиболее часто встречающиеся в быту, и их возможные последствия для здоровья;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анализировать возможные последствия неотложных состояний в случаях, если не будет своевременно оказана первая помощь;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w:t>
      </w:r>
      <w:r w:rsidR="007B64F1" w:rsidRPr="001B7DF8">
        <w:rPr>
          <w:rFonts w:ascii="Arial" w:hAnsi="Arial" w:cs="Arial"/>
          <w:color w:val="auto"/>
          <w:sz w:val="18"/>
          <w:szCs w:val="18"/>
        </w:rPr>
        <w:t>ё</w:t>
      </w:r>
      <w:r w:rsidRPr="001B7DF8">
        <w:rPr>
          <w:rFonts w:ascii="Arial" w:hAnsi="Arial" w:cs="Arial"/>
          <w:color w:val="auto"/>
          <w:sz w:val="18"/>
          <w:szCs w:val="18"/>
        </w:rPr>
        <w:t xml:space="preserve"> средства в конкретных ситуациях;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w:t>
      </w:r>
      <w:r w:rsidR="007B64F1" w:rsidRPr="001B7DF8">
        <w:rPr>
          <w:rFonts w:ascii="Arial" w:hAnsi="Arial" w:cs="Arial"/>
          <w:color w:val="auto"/>
          <w:sz w:val="18"/>
          <w:szCs w:val="18"/>
        </w:rPr>
        <w:t>втроём</w:t>
      </w:r>
      <w:r w:rsidRPr="001B7DF8">
        <w:rPr>
          <w:rFonts w:ascii="Arial" w:hAnsi="Arial" w:cs="Arial"/>
          <w:color w:val="auto"/>
          <w:sz w:val="18"/>
          <w:szCs w:val="18"/>
        </w:rPr>
        <w:t xml:space="preserve"> </w:t>
      </w:r>
      <w:r w:rsidR="007B64F1" w:rsidRPr="001B7DF8">
        <w:rPr>
          <w:rFonts w:ascii="Arial" w:hAnsi="Arial" w:cs="Arial"/>
          <w:color w:val="auto"/>
          <w:sz w:val="18"/>
          <w:szCs w:val="18"/>
        </w:rPr>
        <w:t>приёмы</w:t>
      </w:r>
      <w:r w:rsidRPr="001B7DF8">
        <w:rPr>
          <w:rFonts w:ascii="Arial" w:hAnsi="Arial" w:cs="Arial"/>
          <w:color w:val="auto"/>
          <w:sz w:val="18"/>
          <w:szCs w:val="18"/>
        </w:rPr>
        <w:t xml:space="preserve"> оказания само- и взаимопомощи в зоне массовых поражений.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b/>
          <w:bCs/>
          <w:color w:val="auto"/>
          <w:sz w:val="18"/>
          <w:szCs w:val="18"/>
        </w:rPr>
        <w:t xml:space="preserve">Выпускник получит возможность научиться: </w:t>
      </w:r>
    </w:p>
    <w:p w:rsidR="006936C9" w:rsidRPr="001B7DF8" w:rsidRDefault="006936C9" w:rsidP="006936C9">
      <w:pPr>
        <w:pStyle w:val="Default"/>
        <w:jc w:val="both"/>
        <w:rPr>
          <w:rFonts w:ascii="Arial" w:hAnsi="Arial" w:cs="Arial"/>
          <w:color w:val="auto"/>
          <w:sz w:val="18"/>
          <w:szCs w:val="18"/>
        </w:rPr>
      </w:pPr>
      <w:r w:rsidRPr="001B7DF8">
        <w:rPr>
          <w:rFonts w:ascii="Arial" w:hAnsi="Arial" w:cs="Arial"/>
          <w:color w:val="auto"/>
          <w:sz w:val="18"/>
          <w:szCs w:val="18"/>
        </w:rPr>
        <w:t xml:space="preserve">• готовить и проводить занятия по обучению правилам оказания само- и взаимопомощи при наиболее часто встречающихся в быту повреждениях и травмах. </w:t>
      </w:r>
    </w:p>
    <w:p w:rsidR="00E45108" w:rsidRPr="001B7DF8" w:rsidRDefault="00E45108" w:rsidP="006936C9">
      <w:pPr>
        <w:pStyle w:val="Default"/>
        <w:jc w:val="both"/>
        <w:rPr>
          <w:rFonts w:ascii="Arial" w:hAnsi="Arial" w:cs="Arial"/>
          <w:color w:val="auto"/>
          <w:sz w:val="18"/>
          <w:szCs w:val="18"/>
        </w:rPr>
      </w:pPr>
    </w:p>
    <w:p w:rsidR="00E45108" w:rsidRPr="001B7DF8" w:rsidRDefault="00E45108" w:rsidP="007E0586">
      <w:pPr>
        <w:pStyle w:val="Default"/>
        <w:jc w:val="center"/>
        <w:rPr>
          <w:rFonts w:ascii="Arial" w:hAnsi="Arial" w:cs="Arial"/>
          <w:b/>
          <w:color w:val="auto"/>
          <w:sz w:val="18"/>
          <w:szCs w:val="18"/>
        </w:rPr>
      </w:pPr>
      <w:r w:rsidRPr="001B7DF8">
        <w:rPr>
          <w:rFonts w:ascii="Arial" w:hAnsi="Arial" w:cs="Arial"/>
          <w:b/>
          <w:color w:val="auto"/>
          <w:sz w:val="18"/>
          <w:szCs w:val="18"/>
        </w:rPr>
        <w:t>1.3. Система оценки достижения планируемых результатов освоения</w:t>
      </w:r>
      <w:r w:rsidR="007E0586" w:rsidRPr="001B7DF8">
        <w:rPr>
          <w:rFonts w:ascii="Arial" w:hAnsi="Arial" w:cs="Arial"/>
          <w:b/>
          <w:color w:val="auto"/>
          <w:sz w:val="18"/>
          <w:szCs w:val="18"/>
        </w:rPr>
        <w:t xml:space="preserve"> </w:t>
      </w:r>
      <w:r w:rsidRPr="001B7DF8">
        <w:rPr>
          <w:rFonts w:ascii="Arial" w:hAnsi="Arial" w:cs="Arial"/>
          <w:b/>
          <w:color w:val="auto"/>
          <w:sz w:val="18"/>
          <w:szCs w:val="18"/>
        </w:rPr>
        <w:t>основной образовательной программы основного общего образования</w:t>
      </w:r>
    </w:p>
    <w:p w:rsidR="00E45108" w:rsidRPr="001B7DF8" w:rsidRDefault="00E45108" w:rsidP="007E0586">
      <w:pPr>
        <w:pStyle w:val="Default"/>
        <w:jc w:val="center"/>
        <w:rPr>
          <w:rFonts w:ascii="Arial" w:hAnsi="Arial" w:cs="Arial"/>
          <w:b/>
          <w:color w:val="auto"/>
          <w:sz w:val="18"/>
          <w:szCs w:val="18"/>
        </w:rPr>
      </w:pPr>
      <w:r w:rsidRPr="001B7DF8">
        <w:rPr>
          <w:rFonts w:ascii="Arial" w:hAnsi="Arial" w:cs="Arial"/>
          <w:b/>
          <w:color w:val="auto"/>
          <w:sz w:val="18"/>
          <w:szCs w:val="18"/>
        </w:rPr>
        <w:t>Общие положения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w:t>
      </w:r>
      <w:r w:rsidR="007E0586" w:rsidRPr="001B7DF8">
        <w:rPr>
          <w:rFonts w:ascii="Arial" w:hAnsi="Arial" w:cs="Arial"/>
          <w:color w:val="auto"/>
          <w:sz w:val="18"/>
          <w:szCs w:val="18"/>
        </w:rPr>
        <w:t>вовлеченность</w:t>
      </w:r>
      <w:r w:rsidRPr="001B7DF8">
        <w:rPr>
          <w:rFonts w:ascii="Arial" w:hAnsi="Arial" w:cs="Arial"/>
          <w:color w:val="auto"/>
          <w:sz w:val="18"/>
          <w:szCs w:val="18"/>
        </w:rPr>
        <w:t xml:space="preserve"> в оценочную деятельность как педагогов, так и обучающихся.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В соответствии с ФГОС ООО основным объектом системы оценки результатов образования, её содержательной и </w:t>
      </w:r>
      <w:proofErr w:type="spellStart"/>
      <w:r w:rsidRPr="001B7DF8">
        <w:rPr>
          <w:rFonts w:ascii="Arial" w:hAnsi="Arial" w:cs="Arial"/>
          <w:color w:val="auto"/>
          <w:sz w:val="18"/>
          <w:szCs w:val="18"/>
        </w:rPr>
        <w:t>критериальной</w:t>
      </w:r>
      <w:proofErr w:type="spellEnd"/>
      <w:r w:rsidRPr="001B7DF8">
        <w:rPr>
          <w:rFonts w:ascii="Arial" w:hAnsi="Arial" w:cs="Arial"/>
          <w:color w:val="auto"/>
          <w:sz w:val="18"/>
          <w:szCs w:val="18"/>
        </w:rPr>
        <w:t xml:space="preserve">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Итоговая оценка результатов освоения основной образовательной программы основного общего образования определяется по результатам </w:t>
      </w:r>
      <w:r w:rsidR="007E0586" w:rsidRPr="001B7DF8">
        <w:rPr>
          <w:rFonts w:ascii="Arial" w:hAnsi="Arial" w:cs="Arial"/>
          <w:color w:val="auto"/>
          <w:sz w:val="18"/>
          <w:szCs w:val="18"/>
        </w:rPr>
        <w:t>промежуточной</w:t>
      </w:r>
      <w:r w:rsidRPr="001B7DF8">
        <w:rPr>
          <w:rFonts w:ascii="Arial" w:hAnsi="Arial" w:cs="Arial"/>
          <w:color w:val="auto"/>
          <w:sz w:val="18"/>
          <w:szCs w:val="18"/>
        </w:rPr>
        <w:t xml:space="preserve"> и итоговой аттестации обучающихся.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Результаты промежуточной аттестации, представляющие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Результаты итоговой аттестации выпускников (в том числе государственной)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Основным объектом, содержательной и </w:t>
      </w:r>
      <w:proofErr w:type="spellStart"/>
      <w:r w:rsidRPr="001B7DF8">
        <w:rPr>
          <w:rFonts w:ascii="Arial" w:hAnsi="Arial" w:cs="Arial"/>
          <w:color w:val="auto"/>
          <w:sz w:val="18"/>
          <w:szCs w:val="18"/>
        </w:rPr>
        <w:t>критериальной</w:t>
      </w:r>
      <w:proofErr w:type="spellEnd"/>
      <w:r w:rsidRPr="001B7DF8">
        <w:rPr>
          <w:rFonts w:ascii="Arial" w:hAnsi="Arial" w:cs="Arial"/>
          <w:color w:val="auto"/>
          <w:sz w:val="18"/>
          <w:szCs w:val="18"/>
        </w:rPr>
        <w:t xml:space="preserve"> базой итоговой оценки 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w:t>
      </w:r>
      <w:r w:rsidR="007E0586" w:rsidRPr="001B7DF8">
        <w:rPr>
          <w:rFonts w:ascii="Arial" w:hAnsi="Arial" w:cs="Arial"/>
          <w:color w:val="auto"/>
          <w:sz w:val="18"/>
          <w:szCs w:val="18"/>
        </w:rPr>
        <w:t xml:space="preserve"> </w:t>
      </w:r>
      <w:r w:rsidRPr="001B7DF8">
        <w:rPr>
          <w:rFonts w:ascii="Arial" w:hAnsi="Arial" w:cs="Arial"/>
          <w:color w:val="auto"/>
          <w:sz w:val="18"/>
          <w:szCs w:val="18"/>
        </w:rPr>
        <w:t>составляющие содержание блоков «Выпускник научится» всех изучаемых предметов.</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При оценке результатов д</w:t>
      </w:r>
      <w:r w:rsidR="00C07163" w:rsidRPr="001B7DF8">
        <w:rPr>
          <w:rFonts w:ascii="Arial" w:hAnsi="Arial" w:cs="Arial"/>
          <w:color w:val="auto"/>
          <w:sz w:val="18"/>
          <w:szCs w:val="18"/>
        </w:rPr>
        <w:t xml:space="preserve">еятельности </w:t>
      </w:r>
      <w:proofErr w:type="spellStart"/>
      <w:r w:rsidR="000156B2">
        <w:rPr>
          <w:rFonts w:ascii="Arial" w:hAnsi="Arial" w:cs="Arial"/>
          <w:color w:val="auto"/>
          <w:sz w:val="18"/>
          <w:szCs w:val="18"/>
        </w:rPr>
        <w:t>Ларихинской</w:t>
      </w:r>
      <w:proofErr w:type="spellEnd"/>
      <w:r w:rsidR="000156B2">
        <w:rPr>
          <w:rFonts w:ascii="Arial" w:hAnsi="Arial" w:cs="Arial"/>
          <w:color w:val="auto"/>
          <w:sz w:val="18"/>
          <w:szCs w:val="18"/>
        </w:rPr>
        <w:t xml:space="preserve"> основной общеобразовательной школы филиала </w:t>
      </w:r>
      <w:r w:rsidR="00C07163" w:rsidRPr="001B7DF8">
        <w:rPr>
          <w:rFonts w:ascii="Arial" w:hAnsi="Arial" w:cs="Arial"/>
          <w:color w:val="auto"/>
          <w:sz w:val="18"/>
          <w:szCs w:val="18"/>
        </w:rPr>
        <w:t>М</w:t>
      </w:r>
      <w:r w:rsidRPr="001B7DF8">
        <w:rPr>
          <w:rFonts w:ascii="Arial" w:hAnsi="Arial" w:cs="Arial"/>
          <w:color w:val="auto"/>
          <w:sz w:val="18"/>
          <w:szCs w:val="18"/>
        </w:rPr>
        <w:t xml:space="preserve">униципального </w:t>
      </w:r>
      <w:r w:rsidR="00C07163" w:rsidRPr="001B7DF8">
        <w:rPr>
          <w:rFonts w:ascii="Arial" w:hAnsi="Arial" w:cs="Arial"/>
          <w:color w:val="auto"/>
          <w:sz w:val="18"/>
          <w:szCs w:val="18"/>
        </w:rPr>
        <w:t xml:space="preserve">автономного </w:t>
      </w:r>
      <w:r w:rsidRPr="001B7DF8">
        <w:rPr>
          <w:rFonts w:ascii="Arial" w:hAnsi="Arial" w:cs="Arial"/>
          <w:color w:val="auto"/>
          <w:sz w:val="18"/>
          <w:szCs w:val="18"/>
        </w:rPr>
        <w:t xml:space="preserve">общеобразовательного учреждения </w:t>
      </w:r>
      <w:r w:rsidR="00C07163" w:rsidRPr="001B7DF8">
        <w:rPr>
          <w:rFonts w:ascii="Arial" w:hAnsi="Arial" w:cs="Arial"/>
          <w:color w:val="auto"/>
          <w:sz w:val="18"/>
          <w:szCs w:val="18"/>
        </w:rPr>
        <w:t>«</w:t>
      </w:r>
      <w:r w:rsidR="000156B2">
        <w:rPr>
          <w:rFonts w:ascii="Arial" w:hAnsi="Arial" w:cs="Arial"/>
          <w:color w:val="auto"/>
          <w:sz w:val="18"/>
          <w:szCs w:val="18"/>
        </w:rPr>
        <w:t>Гагаринская с</w:t>
      </w:r>
      <w:r w:rsidR="00C07163" w:rsidRPr="001B7DF8">
        <w:rPr>
          <w:rFonts w:ascii="Arial" w:hAnsi="Arial" w:cs="Arial"/>
          <w:color w:val="auto"/>
          <w:sz w:val="18"/>
          <w:szCs w:val="18"/>
        </w:rPr>
        <w:t>редняя общеобразовательная</w:t>
      </w:r>
      <w:r w:rsidRPr="001B7DF8">
        <w:rPr>
          <w:rFonts w:ascii="Arial" w:hAnsi="Arial" w:cs="Arial"/>
          <w:color w:val="auto"/>
          <w:sz w:val="18"/>
          <w:szCs w:val="18"/>
        </w:rPr>
        <w:t xml:space="preserve"> школ</w:t>
      </w:r>
      <w:r w:rsidR="00C07163" w:rsidRPr="001B7DF8">
        <w:rPr>
          <w:rFonts w:ascii="Arial" w:hAnsi="Arial" w:cs="Arial"/>
          <w:color w:val="auto"/>
          <w:sz w:val="18"/>
          <w:szCs w:val="18"/>
        </w:rPr>
        <w:t>а»</w:t>
      </w:r>
      <w:r w:rsidRPr="001B7DF8">
        <w:rPr>
          <w:rFonts w:ascii="Arial" w:hAnsi="Arial" w:cs="Arial"/>
          <w:color w:val="auto"/>
          <w:sz w:val="18"/>
          <w:szCs w:val="18"/>
        </w:rPr>
        <w:t xml:space="preserve"> и работников образования основным объектом оценки, её содержательной и </w:t>
      </w:r>
      <w:proofErr w:type="spellStart"/>
      <w:r w:rsidRPr="001B7DF8">
        <w:rPr>
          <w:rFonts w:ascii="Arial" w:hAnsi="Arial" w:cs="Arial"/>
          <w:color w:val="auto"/>
          <w:sz w:val="18"/>
          <w:szCs w:val="18"/>
        </w:rPr>
        <w:t>критериальной</w:t>
      </w:r>
      <w:proofErr w:type="spellEnd"/>
      <w:r w:rsidRPr="001B7DF8">
        <w:rPr>
          <w:rFonts w:ascii="Arial" w:hAnsi="Arial" w:cs="Arial"/>
          <w:color w:val="auto"/>
          <w:sz w:val="18"/>
          <w:szCs w:val="18"/>
        </w:rPr>
        <w:t xml:space="preserve"> базой выступают планируемые </w:t>
      </w:r>
      <w:r w:rsidRPr="001B7DF8">
        <w:rPr>
          <w:rFonts w:ascii="Arial" w:hAnsi="Arial" w:cs="Arial"/>
          <w:color w:val="auto"/>
          <w:sz w:val="18"/>
          <w:szCs w:val="18"/>
        </w:rPr>
        <w:lastRenderedPageBreak/>
        <w:t>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предметов.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При оценке состояния и тенденций развития систем образования основным объектом оценки, её содержательной и </w:t>
      </w:r>
      <w:proofErr w:type="spellStart"/>
      <w:r w:rsidRPr="001B7DF8">
        <w:rPr>
          <w:rFonts w:ascii="Arial" w:hAnsi="Arial" w:cs="Arial"/>
          <w:color w:val="auto"/>
          <w:sz w:val="18"/>
          <w:szCs w:val="18"/>
        </w:rPr>
        <w:t>критериальной</w:t>
      </w:r>
      <w:proofErr w:type="spellEnd"/>
      <w:r w:rsidRPr="001B7DF8">
        <w:rPr>
          <w:rFonts w:ascii="Arial" w:hAnsi="Arial" w:cs="Arial"/>
          <w:color w:val="auto"/>
          <w:sz w:val="18"/>
          <w:szCs w:val="18"/>
        </w:rPr>
        <w:t xml:space="preserve">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предметов.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образовательного учреждения и аттестации педагогических кадров.</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1B7DF8">
        <w:rPr>
          <w:rFonts w:ascii="Arial" w:hAnsi="Arial" w:cs="Arial"/>
          <w:color w:val="auto"/>
          <w:sz w:val="18"/>
          <w:szCs w:val="18"/>
        </w:rPr>
        <w:t>неперсонифицироеанной</w:t>
      </w:r>
      <w:proofErr w:type="spellEnd"/>
      <w:r w:rsidRPr="001B7DF8">
        <w:rPr>
          <w:rFonts w:ascii="Arial" w:hAnsi="Arial" w:cs="Arial"/>
          <w:color w:val="auto"/>
          <w:sz w:val="18"/>
          <w:szCs w:val="18"/>
        </w:rPr>
        <w:t xml:space="preserve"> (анонимной) информации о достигаемых обучающимися образовательных результатах.</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 К компетенции</w:t>
      </w:r>
      <w:r w:rsidR="000156B2">
        <w:rPr>
          <w:rFonts w:ascii="Arial" w:hAnsi="Arial" w:cs="Arial"/>
          <w:color w:val="auto"/>
          <w:sz w:val="18"/>
          <w:szCs w:val="18"/>
        </w:rPr>
        <w:t xml:space="preserve"> </w:t>
      </w:r>
      <w:proofErr w:type="spellStart"/>
      <w:r w:rsidR="000156B2">
        <w:rPr>
          <w:rFonts w:ascii="Arial" w:hAnsi="Arial" w:cs="Arial"/>
          <w:color w:val="auto"/>
          <w:sz w:val="18"/>
          <w:szCs w:val="18"/>
        </w:rPr>
        <w:t>Ларихинской</w:t>
      </w:r>
      <w:proofErr w:type="spellEnd"/>
      <w:r w:rsidR="000156B2">
        <w:rPr>
          <w:rFonts w:ascii="Arial" w:hAnsi="Arial" w:cs="Arial"/>
          <w:color w:val="auto"/>
          <w:sz w:val="18"/>
          <w:szCs w:val="18"/>
        </w:rPr>
        <w:t xml:space="preserve"> основной общеобразовательной школы филиала</w:t>
      </w:r>
      <w:r w:rsidRPr="001B7DF8">
        <w:rPr>
          <w:rFonts w:ascii="Arial" w:hAnsi="Arial" w:cs="Arial"/>
          <w:color w:val="auto"/>
          <w:sz w:val="18"/>
          <w:szCs w:val="18"/>
        </w:rPr>
        <w:t xml:space="preserve"> </w:t>
      </w:r>
      <w:r w:rsidR="00DA1C86" w:rsidRPr="001B7DF8">
        <w:rPr>
          <w:rFonts w:ascii="Arial" w:hAnsi="Arial" w:cs="Arial"/>
          <w:color w:val="auto"/>
          <w:sz w:val="18"/>
          <w:szCs w:val="18"/>
        </w:rPr>
        <w:t>М</w:t>
      </w:r>
      <w:r w:rsidRPr="001B7DF8">
        <w:rPr>
          <w:rFonts w:ascii="Arial" w:hAnsi="Arial" w:cs="Arial"/>
          <w:color w:val="auto"/>
          <w:sz w:val="18"/>
          <w:szCs w:val="18"/>
        </w:rPr>
        <w:t xml:space="preserve">униципального </w:t>
      </w:r>
      <w:r w:rsidR="00DA1C86" w:rsidRPr="001B7DF8">
        <w:rPr>
          <w:rFonts w:ascii="Arial" w:hAnsi="Arial" w:cs="Arial"/>
          <w:color w:val="auto"/>
          <w:sz w:val="18"/>
          <w:szCs w:val="18"/>
        </w:rPr>
        <w:t xml:space="preserve">автономного </w:t>
      </w:r>
      <w:r w:rsidRPr="001B7DF8">
        <w:rPr>
          <w:rFonts w:ascii="Arial" w:hAnsi="Arial" w:cs="Arial"/>
          <w:color w:val="auto"/>
          <w:sz w:val="18"/>
          <w:szCs w:val="18"/>
        </w:rPr>
        <w:t xml:space="preserve">общеобразовательного учреждения </w:t>
      </w:r>
      <w:r w:rsidR="00DA1C86" w:rsidRPr="001B7DF8">
        <w:rPr>
          <w:rFonts w:ascii="Arial" w:hAnsi="Arial" w:cs="Arial"/>
          <w:color w:val="auto"/>
          <w:sz w:val="18"/>
          <w:szCs w:val="18"/>
        </w:rPr>
        <w:t>«</w:t>
      </w:r>
      <w:r w:rsidR="000156B2">
        <w:rPr>
          <w:rFonts w:ascii="Arial" w:hAnsi="Arial" w:cs="Arial"/>
          <w:color w:val="auto"/>
          <w:sz w:val="18"/>
          <w:szCs w:val="18"/>
        </w:rPr>
        <w:t>Гагаринская средняя общеобразовательная школа</w:t>
      </w:r>
      <w:r w:rsidR="00DA1C86" w:rsidRPr="001B7DF8">
        <w:rPr>
          <w:rFonts w:ascii="Arial" w:hAnsi="Arial" w:cs="Arial"/>
          <w:color w:val="auto"/>
          <w:sz w:val="18"/>
          <w:szCs w:val="18"/>
        </w:rPr>
        <w:t>»</w:t>
      </w:r>
      <w:r w:rsidRPr="001B7DF8">
        <w:rPr>
          <w:rFonts w:ascii="Arial" w:hAnsi="Arial" w:cs="Arial"/>
          <w:color w:val="auto"/>
          <w:sz w:val="18"/>
          <w:szCs w:val="18"/>
        </w:rPr>
        <w:t xml:space="preserve"> </w:t>
      </w:r>
      <w:r w:rsidR="007E0586" w:rsidRPr="001B7DF8">
        <w:rPr>
          <w:rFonts w:ascii="Arial" w:hAnsi="Arial" w:cs="Arial"/>
          <w:color w:val="auto"/>
          <w:sz w:val="18"/>
          <w:szCs w:val="18"/>
        </w:rPr>
        <w:t>относится: описание</w:t>
      </w:r>
      <w:r w:rsidRPr="001B7DF8">
        <w:rPr>
          <w:rFonts w:ascii="Arial" w:hAnsi="Arial" w:cs="Arial"/>
          <w:color w:val="auto"/>
          <w:sz w:val="18"/>
          <w:szCs w:val="18"/>
        </w:rPr>
        <w:t xml:space="preserve"> организации и содержания:</w:t>
      </w:r>
    </w:p>
    <w:p w:rsidR="00E45108" w:rsidRPr="001B7DF8" w:rsidRDefault="007E0586" w:rsidP="00E45108">
      <w:pPr>
        <w:pStyle w:val="Default"/>
        <w:jc w:val="both"/>
        <w:rPr>
          <w:rFonts w:ascii="Arial" w:hAnsi="Arial" w:cs="Arial"/>
          <w:color w:val="auto"/>
          <w:sz w:val="18"/>
          <w:szCs w:val="18"/>
        </w:rPr>
      </w:pPr>
      <w:proofErr w:type="gramStart"/>
      <w:r w:rsidRPr="001B7DF8">
        <w:rPr>
          <w:rFonts w:ascii="Arial" w:hAnsi="Arial" w:cs="Arial"/>
          <w:color w:val="auto"/>
          <w:sz w:val="18"/>
          <w:szCs w:val="18"/>
        </w:rPr>
        <w:t xml:space="preserve">а) </w:t>
      </w:r>
      <w:r w:rsidR="000156B2">
        <w:rPr>
          <w:rFonts w:ascii="Arial" w:hAnsi="Arial" w:cs="Arial"/>
          <w:color w:val="auto"/>
          <w:sz w:val="18"/>
          <w:szCs w:val="18"/>
        </w:rPr>
        <w:t xml:space="preserve"> </w:t>
      </w:r>
      <w:r w:rsidR="00E45108" w:rsidRPr="001B7DF8">
        <w:rPr>
          <w:rFonts w:ascii="Arial" w:hAnsi="Arial" w:cs="Arial"/>
          <w:color w:val="auto"/>
          <w:sz w:val="18"/>
          <w:szCs w:val="18"/>
        </w:rPr>
        <w:t>промежуточной аттестации обучающихся в рамках урочной и внеурочной деятельности;</w:t>
      </w:r>
      <w:proofErr w:type="gramEnd"/>
    </w:p>
    <w:p w:rsidR="00E45108" w:rsidRPr="001B7DF8" w:rsidRDefault="007E0586" w:rsidP="00E45108">
      <w:pPr>
        <w:pStyle w:val="Default"/>
        <w:jc w:val="both"/>
        <w:rPr>
          <w:rFonts w:ascii="Arial" w:hAnsi="Arial" w:cs="Arial"/>
          <w:color w:val="auto"/>
          <w:sz w:val="18"/>
          <w:szCs w:val="18"/>
        </w:rPr>
      </w:pPr>
      <w:r w:rsidRPr="001B7DF8">
        <w:rPr>
          <w:rFonts w:ascii="Arial" w:hAnsi="Arial" w:cs="Arial"/>
          <w:color w:val="auto"/>
          <w:sz w:val="18"/>
          <w:szCs w:val="18"/>
        </w:rPr>
        <w:t>б)</w:t>
      </w:r>
      <w:r w:rsidR="000156B2">
        <w:rPr>
          <w:rFonts w:ascii="Arial" w:hAnsi="Arial" w:cs="Arial"/>
          <w:color w:val="auto"/>
          <w:sz w:val="18"/>
          <w:szCs w:val="18"/>
        </w:rPr>
        <w:t xml:space="preserve"> </w:t>
      </w:r>
      <w:r w:rsidR="00E45108" w:rsidRPr="001B7DF8">
        <w:rPr>
          <w:rFonts w:ascii="Arial" w:hAnsi="Arial" w:cs="Arial"/>
          <w:color w:val="auto"/>
          <w:sz w:val="18"/>
          <w:szCs w:val="18"/>
        </w:rPr>
        <w:t xml:space="preserve">итоговой оценки по предметам, не выносимым на государственную (итоговую) аттестацию </w:t>
      </w:r>
      <w:proofErr w:type="gramStart"/>
      <w:r w:rsidR="00E45108" w:rsidRPr="001B7DF8">
        <w:rPr>
          <w:rFonts w:ascii="Arial" w:hAnsi="Arial" w:cs="Arial"/>
          <w:color w:val="auto"/>
          <w:sz w:val="18"/>
          <w:szCs w:val="18"/>
        </w:rPr>
        <w:t>обучающихся</w:t>
      </w:r>
      <w:proofErr w:type="gramEnd"/>
      <w:r w:rsidR="00E45108" w:rsidRPr="001B7DF8">
        <w:rPr>
          <w:rFonts w:ascii="Arial" w:hAnsi="Arial" w:cs="Arial"/>
          <w:color w:val="auto"/>
          <w:sz w:val="18"/>
          <w:szCs w:val="18"/>
        </w:rPr>
        <w:t>;</w:t>
      </w:r>
    </w:p>
    <w:p w:rsidR="00E45108" w:rsidRPr="001B7DF8" w:rsidRDefault="007E0586" w:rsidP="00E45108">
      <w:pPr>
        <w:pStyle w:val="Default"/>
        <w:jc w:val="both"/>
        <w:rPr>
          <w:rFonts w:ascii="Arial" w:hAnsi="Arial" w:cs="Arial"/>
          <w:color w:val="auto"/>
          <w:sz w:val="18"/>
          <w:szCs w:val="18"/>
        </w:rPr>
      </w:pPr>
      <w:r w:rsidRPr="001B7DF8">
        <w:rPr>
          <w:rFonts w:ascii="Arial" w:hAnsi="Arial" w:cs="Arial"/>
          <w:color w:val="auto"/>
          <w:sz w:val="18"/>
          <w:szCs w:val="18"/>
        </w:rPr>
        <w:t>в)</w:t>
      </w:r>
      <w:r w:rsidR="000156B2">
        <w:rPr>
          <w:rFonts w:ascii="Arial" w:hAnsi="Arial" w:cs="Arial"/>
          <w:color w:val="auto"/>
          <w:sz w:val="18"/>
          <w:szCs w:val="18"/>
        </w:rPr>
        <w:t xml:space="preserve"> </w:t>
      </w:r>
      <w:r w:rsidR="00E45108" w:rsidRPr="001B7DF8">
        <w:rPr>
          <w:rFonts w:ascii="Arial" w:hAnsi="Arial" w:cs="Arial"/>
          <w:color w:val="auto"/>
          <w:sz w:val="18"/>
          <w:szCs w:val="18"/>
        </w:rPr>
        <w:t xml:space="preserve">оценки проектной деятельности </w:t>
      </w:r>
      <w:proofErr w:type="gramStart"/>
      <w:r w:rsidR="00E45108" w:rsidRPr="001B7DF8">
        <w:rPr>
          <w:rFonts w:ascii="Arial" w:hAnsi="Arial" w:cs="Arial"/>
          <w:color w:val="auto"/>
          <w:sz w:val="18"/>
          <w:szCs w:val="18"/>
        </w:rPr>
        <w:t>обучающихся</w:t>
      </w:r>
      <w:proofErr w:type="gramEnd"/>
      <w:r w:rsidR="00E45108" w:rsidRPr="001B7DF8">
        <w:rPr>
          <w:rFonts w:ascii="Arial" w:hAnsi="Arial" w:cs="Arial"/>
          <w:color w:val="auto"/>
          <w:sz w:val="18"/>
          <w:szCs w:val="18"/>
        </w:rPr>
        <w:t>;</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адаптация инструментария для итоговой оценки достижения планируемых результатов, разработанного на федеральном уровне, в целях организации:</w:t>
      </w:r>
    </w:p>
    <w:p w:rsidR="00E45108" w:rsidRPr="001B7DF8" w:rsidRDefault="007E0586" w:rsidP="00E45108">
      <w:pPr>
        <w:pStyle w:val="Default"/>
        <w:jc w:val="both"/>
        <w:rPr>
          <w:rFonts w:ascii="Arial" w:hAnsi="Arial" w:cs="Arial"/>
          <w:color w:val="auto"/>
          <w:sz w:val="18"/>
          <w:szCs w:val="18"/>
        </w:rPr>
      </w:pPr>
      <w:r w:rsidRPr="001B7DF8">
        <w:rPr>
          <w:rFonts w:ascii="Arial" w:hAnsi="Arial" w:cs="Arial"/>
          <w:color w:val="auto"/>
          <w:sz w:val="18"/>
          <w:szCs w:val="18"/>
        </w:rPr>
        <w:t>а)</w:t>
      </w:r>
      <w:r w:rsidR="000156B2">
        <w:rPr>
          <w:rFonts w:ascii="Arial" w:hAnsi="Arial" w:cs="Arial"/>
          <w:color w:val="auto"/>
          <w:sz w:val="18"/>
          <w:szCs w:val="18"/>
        </w:rPr>
        <w:t xml:space="preserve"> </w:t>
      </w:r>
      <w:r w:rsidR="00E45108" w:rsidRPr="001B7DF8">
        <w:rPr>
          <w:rFonts w:ascii="Arial" w:hAnsi="Arial" w:cs="Arial"/>
          <w:color w:val="auto"/>
          <w:sz w:val="18"/>
          <w:szCs w:val="18"/>
        </w:rPr>
        <w:t>оценки достижения планируемых результатов в рамках текущего и тематического контроля;</w:t>
      </w:r>
    </w:p>
    <w:p w:rsidR="00E45108" w:rsidRPr="001B7DF8" w:rsidRDefault="007E0586" w:rsidP="00E45108">
      <w:pPr>
        <w:pStyle w:val="Default"/>
        <w:jc w:val="both"/>
        <w:rPr>
          <w:rFonts w:ascii="Arial" w:hAnsi="Arial" w:cs="Arial"/>
          <w:color w:val="auto"/>
          <w:sz w:val="18"/>
          <w:szCs w:val="18"/>
        </w:rPr>
      </w:pPr>
      <w:r w:rsidRPr="001B7DF8">
        <w:rPr>
          <w:rFonts w:ascii="Arial" w:hAnsi="Arial" w:cs="Arial"/>
          <w:color w:val="auto"/>
          <w:sz w:val="18"/>
          <w:szCs w:val="18"/>
        </w:rPr>
        <w:t>б)</w:t>
      </w:r>
      <w:r w:rsidR="000156B2">
        <w:rPr>
          <w:rFonts w:ascii="Arial" w:hAnsi="Arial" w:cs="Arial"/>
          <w:color w:val="auto"/>
          <w:sz w:val="18"/>
          <w:szCs w:val="18"/>
        </w:rPr>
        <w:t xml:space="preserve"> </w:t>
      </w:r>
      <w:r w:rsidR="00E45108" w:rsidRPr="001B7DF8">
        <w:rPr>
          <w:rFonts w:ascii="Arial" w:hAnsi="Arial" w:cs="Arial"/>
          <w:color w:val="auto"/>
          <w:sz w:val="18"/>
          <w:szCs w:val="18"/>
        </w:rPr>
        <w:t xml:space="preserve">промежуточной аттестации (системы </w:t>
      </w:r>
      <w:proofErr w:type="spellStart"/>
      <w:r w:rsidR="00E45108" w:rsidRPr="001B7DF8">
        <w:rPr>
          <w:rFonts w:ascii="Arial" w:hAnsi="Arial" w:cs="Arial"/>
          <w:color w:val="auto"/>
          <w:sz w:val="18"/>
          <w:szCs w:val="18"/>
        </w:rPr>
        <w:t>внутришкольного</w:t>
      </w:r>
      <w:proofErr w:type="spellEnd"/>
      <w:r w:rsidR="00E45108" w:rsidRPr="001B7DF8">
        <w:rPr>
          <w:rFonts w:ascii="Arial" w:hAnsi="Arial" w:cs="Arial"/>
          <w:color w:val="auto"/>
          <w:sz w:val="18"/>
          <w:szCs w:val="18"/>
        </w:rPr>
        <w:t xml:space="preserve"> мониторинга);</w:t>
      </w:r>
    </w:p>
    <w:p w:rsidR="00E45108" w:rsidRPr="001B7DF8" w:rsidRDefault="007E0586" w:rsidP="00E45108">
      <w:pPr>
        <w:pStyle w:val="Default"/>
        <w:jc w:val="both"/>
        <w:rPr>
          <w:rFonts w:ascii="Arial" w:hAnsi="Arial" w:cs="Arial"/>
          <w:color w:val="auto"/>
          <w:sz w:val="18"/>
          <w:szCs w:val="18"/>
        </w:rPr>
      </w:pPr>
      <w:r w:rsidRPr="001B7DF8">
        <w:rPr>
          <w:rFonts w:ascii="Arial" w:hAnsi="Arial" w:cs="Arial"/>
          <w:color w:val="auto"/>
          <w:sz w:val="18"/>
          <w:szCs w:val="18"/>
        </w:rPr>
        <w:t>в)</w:t>
      </w:r>
      <w:r w:rsidR="000156B2">
        <w:rPr>
          <w:rFonts w:ascii="Arial" w:hAnsi="Arial" w:cs="Arial"/>
          <w:color w:val="auto"/>
          <w:sz w:val="18"/>
          <w:szCs w:val="18"/>
        </w:rPr>
        <w:t xml:space="preserve"> </w:t>
      </w:r>
      <w:r w:rsidR="00E45108" w:rsidRPr="001B7DF8">
        <w:rPr>
          <w:rFonts w:ascii="Arial" w:hAnsi="Arial" w:cs="Arial"/>
          <w:color w:val="auto"/>
          <w:sz w:val="18"/>
          <w:szCs w:val="18"/>
        </w:rPr>
        <w:t>итоговой аттестации по предметам, не выносимым на государственную итоговую аттестацию;</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адаптация инструментария для итоговой оценки достижения планируемых результатов по предметам и/или междисциплинарным программам, вводимым образовательным учреждением;</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адаптация или разработка модели и инструментария для организации стартовой диагностики;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Описание организации и содержания промежуточной аттестации, итоговой оценки и оценки проектной деятельности (п. 1) приводится в соответствующем разделе в образовательной программе образовательного учреждения. Используемый образовательным учреждением инструментарий для стартовой диагностики и итоговой оценки (</w:t>
      </w:r>
      <w:proofErr w:type="spellStart"/>
      <w:r w:rsidRPr="001B7DF8">
        <w:rPr>
          <w:rFonts w:ascii="Arial" w:hAnsi="Arial" w:cs="Arial"/>
          <w:color w:val="auto"/>
          <w:sz w:val="18"/>
          <w:szCs w:val="18"/>
        </w:rPr>
        <w:t>пп</w:t>
      </w:r>
      <w:proofErr w:type="spellEnd"/>
      <w:r w:rsidRPr="001B7DF8">
        <w:rPr>
          <w:rFonts w:ascii="Arial" w:hAnsi="Arial" w:cs="Arial"/>
          <w:color w:val="auto"/>
          <w:sz w:val="18"/>
          <w:szCs w:val="18"/>
        </w:rPr>
        <w:t>. 2—5) приводится в Приложении к образовательной программе образовательного учреждения.</w:t>
      </w:r>
    </w:p>
    <w:p w:rsidR="00E45108" w:rsidRPr="001B7DF8" w:rsidRDefault="00584B7A" w:rsidP="00584B7A">
      <w:pPr>
        <w:pStyle w:val="Default"/>
        <w:jc w:val="center"/>
        <w:rPr>
          <w:rFonts w:ascii="Arial" w:hAnsi="Arial" w:cs="Arial"/>
          <w:b/>
          <w:color w:val="auto"/>
          <w:sz w:val="18"/>
          <w:szCs w:val="18"/>
        </w:rPr>
      </w:pPr>
      <w:r w:rsidRPr="001B7DF8">
        <w:rPr>
          <w:rFonts w:ascii="Arial" w:hAnsi="Arial" w:cs="Arial"/>
          <w:b/>
          <w:color w:val="auto"/>
          <w:sz w:val="18"/>
          <w:szCs w:val="18"/>
        </w:rPr>
        <w:t xml:space="preserve">1.3.2. </w:t>
      </w:r>
      <w:r w:rsidR="00E45108" w:rsidRPr="001B7DF8">
        <w:rPr>
          <w:rFonts w:ascii="Arial" w:hAnsi="Arial" w:cs="Arial"/>
          <w:b/>
          <w:color w:val="auto"/>
          <w:sz w:val="18"/>
          <w:szCs w:val="18"/>
        </w:rPr>
        <w:t>Особенности оценки личностных результатов</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r w:rsidR="007E0586" w:rsidRPr="001B7DF8">
        <w:rPr>
          <w:rFonts w:ascii="Arial" w:hAnsi="Arial" w:cs="Arial"/>
          <w:color w:val="auto"/>
          <w:sz w:val="18"/>
          <w:szCs w:val="18"/>
        </w:rPr>
        <w:t xml:space="preserve"> </w:t>
      </w:r>
      <w:r w:rsidRPr="001B7DF8">
        <w:rPr>
          <w:rFonts w:ascii="Arial" w:hAnsi="Arial" w:cs="Arial"/>
          <w:color w:val="auto"/>
          <w:sz w:val="18"/>
          <w:szCs w:val="18"/>
        </w:rPr>
        <w:t>сформированность основ гражданской идентичности личности;</w:t>
      </w:r>
      <w:r w:rsidR="007E0586" w:rsidRPr="001B7DF8">
        <w:rPr>
          <w:rFonts w:ascii="Arial" w:hAnsi="Arial" w:cs="Arial"/>
          <w:color w:val="auto"/>
          <w:sz w:val="18"/>
          <w:szCs w:val="18"/>
        </w:rPr>
        <w:t xml:space="preserve"> </w:t>
      </w:r>
      <w:r w:rsidRPr="001B7DF8">
        <w:rPr>
          <w:rFonts w:ascii="Arial" w:hAnsi="Arial" w:cs="Arial"/>
          <w:color w:val="auto"/>
          <w:sz w:val="18"/>
          <w:szCs w:val="18"/>
        </w:rPr>
        <w:t>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r w:rsidR="007E0586" w:rsidRPr="001B7DF8">
        <w:rPr>
          <w:rFonts w:ascii="Arial" w:hAnsi="Arial" w:cs="Arial"/>
          <w:color w:val="auto"/>
          <w:sz w:val="18"/>
          <w:szCs w:val="18"/>
        </w:rPr>
        <w:t xml:space="preserve"> </w:t>
      </w:r>
      <w:r w:rsidRPr="001B7DF8">
        <w:rPr>
          <w:rFonts w:ascii="Arial" w:hAnsi="Arial" w:cs="Arial"/>
          <w:color w:val="auto"/>
          <w:sz w:val="18"/>
          <w:szCs w:val="18"/>
        </w:rPr>
        <w:t>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В соответствии с требованиями Стандарта достижение обучающимися личностных результатов не выносится на итоговую оценку, а является предметом оценки эффективности </w:t>
      </w:r>
      <w:proofErr w:type="spellStart"/>
      <w:r w:rsidRPr="001B7DF8">
        <w:rPr>
          <w:rFonts w:ascii="Arial" w:hAnsi="Arial" w:cs="Arial"/>
          <w:color w:val="auto"/>
          <w:sz w:val="18"/>
          <w:szCs w:val="18"/>
        </w:rPr>
        <w:t>воспитательно</w:t>
      </w:r>
      <w:proofErr w:type="spellEnd"/>
      <w:r w:rsidRPr="001B7DF8">
        <w:rPr>
          <w:rFonts w:ascii="Arial" w:hAnsi="Arial" w:cs="Arial"/>
          <w:color w:val="auto"/>
          <w:sz w:val="18"/>
          <w:szCs w:val="18"/>
        </w:rPr>
        <w:t xml:space="preserve">-образовательной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1B7DF8">
        <w:rPr>
          <w:rFonts w:ascii="Arial" w:hAnsi="Arial" w:cs="Arial"/>
          <w:color w:val="auto"/>
          <w:sz w:val="18"/>
          <w:szCs w:val="18"/>
        </w:rPr>
        <w:t>неперсонифицированных</w:t>
      </w:r>
      <w:proofErr w:type="spellEnd"/>
      <w:r w:rsidRPr="001B7DF8">
        <w:rPr>
          <w:rFonts w:ascii="Arial" w:hAnsi="Arial" w:cs="Arial"/>
          <w:color w:val="auto"/>
          <w:sz w:val="18"/>
          <w:szCs w:val="18"/>
        </w:rPr>
        <w:t xml:space="preserve">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Результаты мониторинговых исследований являются основанием для принятия различных управленческих решений.</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В текущем образовательном процессе возможна ограниченная оценка сформированное™ отдельных личностных результатов, проявляющихся в:</w:t>
      </w:r>
      <w:r w:rsidR="007E0586" w:rsidRPr="001B7DF8">
        <w:rPr>
          <w:rFonts w:ascii="Arial" w:hAnsi="Arial" w:cs="Arial"/>
          <w:color w:val="auto"/>
          <w:sz w:val="18"/>
          <w:szCs w:val="18"/>
        </w:rPr>
        <w:t xml:space="preserve"> </w:t>
      </w:r>
      <w:r w:rsidRPr="001B7DF8">
        <w:rPr>
          <w:rFonts w:ascii="Arial" w:hAnsi="Arial" w:cs="Arial"/>
          <w:color w:val="auto"/>
          <w:sz w:val="18"/>
          <w:szCs w:val="18"/>
        </w:rPr>
        <w:t>соблюдении норм и правил поведения, принятых в образовательном учреждении;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lastRenderedPageBreak/>
        <w:t xml:space="preserve">участии в общественной жизни образовательного учреждения и ближайшего социального окружения, </w:t>
      </w:r>
      <w:proofErr w:type="spellStart"/>
      <w:r w:rsidRPr="001B7DF8">
        <w:rPr>
          <w:rFonts w:ascii="Arial" w:hAnsi="Arial" w:cs="Arial"/>
          <w:color w:val="auto"/>
          <w:sz w:val="18"/>
          <w:szCs w:val="18"/>
        </w:rPr>
        <w:t>общественнополезной</w:t>
      </w:r>
      <w:proofErr w:type="spellEnd"/>
      <w:r w:rsidRPr="001B7DF8">
        <w:rPr>
          <w:rFonts w:ascii="Arial" w:hAnsi="Arial" w:cs="Arial"/>
          <w:color w:val="auto"/>
          <w:sz w:val="18"/>
          <w:szCs w:val="18"/>
        </w:rPr>
        <w:t xml:space="preserve"> деятельности;</w:t>
      </w:r>
      <w:r w:rsidR="007E0586" w:rsidRPr="001B7DF8">
        <w:rPr>
          <w:rFonts w:ascii="Arial" w:hAnsi="Arial" w:cs="Arial"/>
          <w:color w:val="auto"/>
          <w:sz w:val="18"/>
          <w:szCs w:val="18"/>
        </w:rPr>
        <w:t xml:space="preserve"> </w:t>
      </w:r>
      <w:r w:rsidRPr="001B7DF8">
        <w:rPr>
          <w:rFonts w:ascii="Arial" w:hAnsi="Arial" w:cs="Arial"/>
          <w:color w:val="auto"/>
          <w:sz w:val="18"/>
          <w:szCs w:val="18"/>
        </w:rPr>
        <w:t>прилежании и ответственности за результаты обучения;</w:t>
      </w:r>
      <w:r w:rsidR="007E0586" w:rsidRPr="001B7DF8">
        <w:rPr>
          <w:rFonts w:ascii="Arial" w:hAnsi="Arial" w:cs="Arial"/>
          <w:color w:val="auto"/>
          <w:sz w:val="18"/>
          <w:szCs w:val="18"/>
        </w:rPr>
        <w:t xml:space="preserve"> </w:t>
      </w:r>
      <w:r w:rsidRPr="001B7DF8">
        <w:rPr>
          <w:rFonts w:ascii="Arial" w:hAnsi="Arial" w:cs="Arial"/>
          <w:color w:val="auto"/>
          <w:sz w:val="18"/>
          <w:szCs w:val="18"/>
        </w:rPr>
        <w:t>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r w:rsidR="007E0586" w:rsidRPr="001B7DF8">
        <w:rPr>
          <w:rFonts w:ascii="Arial" w:hAnsi="Arial" w:cs="Arial"/>
          <w:color w:val="auto"/>
          <w:sz w:val="18"/>
          <w:szCs w:val="18"/>
        </w:rPr>
        <w:t xml:space="preserve"> </w:t>
      </w:r>
      <w:r w:rsidRPr="001B7DF8">
        <w:rPr>
          <w:rFonts w:ascii="Arial" w:hAnsi="Arial" w:cs="Arial"/>
          <w:color w:val="auto"/>
          <w:sz w:val="18"/>
          <w:szCs w:val="18"/>
        </w:rPr>
        <w:t>ценностно-смысловых установках обучающихся, формируемых средствами различных предметов в рамках системы общего образования.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w:t>
      </w:r>
    </w:p>
    <w:p w:rsidR="00883FE8" w:rsidRPr="001B7DF8" w:rsidRDefault="00883FE8" w:rsidP="00584B7A">
      <w:pPr>
        <w:pStyle w:val="Default"/>
        <w:jc w:val="center"/>
        <w:rPr>
          <w:rFonts w:ascii="Arial" w:hAnsi="Arial" w:cs="Arial"/>
          <w:b/>
          <w:color w:val="auto"/>
          <w:sz w:val="18"/>
          <w:szCs w:val="18"/>
        </w:rPr>
      </w:pPr>
    </w:p>
    <w:p w:rsidR="00584B7A" w:rsidRPr="001B7DF8" w:rsidRDefault="00584B7A" w:rsidP="00584B7A">
      <w:pPr>
        <w:pStyle w:val="Default"/>
        <w:jc w:val="center"/>
        <w:rPr>
          <w:rFonts w:ascii="Arial" w:hAnsi="Arial" w:cs="Arial"/>
          <w:b/>
          <w:color w:val="auto"/>
          <w:sz w:val="18"/>
          <w:szCs w:val="18"/>
        </w:rPr>
      </w:pPr>
      <w:r w:rsidRPr="001B7DF8">
        <w:rPr>
          <w:rFonts w:ascii="Arial" w:hAnsi="Arial" w:cs="Arial"/>
          <w:b/>
          <w:color w:val="auto"/>
          <w:sz w:val="18"/>
          <w:szCs w:val="18"/>
        </w:rPr>
        <w:t xml:space="preserve">1.3.3. </w:t>
      </w:r>
      <w:r w:rsidR="00E45108" w:rsidRPr="001B7DF8">
        <w:rPr>
          <w:rFonts w:ascii="Arial" w:hAnsi="Arial" w:cs="Arial"/>
          <w:b/>
          <w:color w:val="auto"/>
          <w:sz w:val="18"/>
          <w:szCs w:val="18"/>
        </w:rPr>
        <w:t>Особенности оценки метапредметных результатов</w:t>
      </w:r>
    </w:p>
    <w:p w:rsidR="00E45108" w:rsidRPr="001B7DF8" w:rsidRDefault="00584B7A" w:rsidP="00584B7A">
      <w:pPr>
        <w:pStyle w:val="Default"/>
        <w:jc w:val="both"/>
        <w:rPr>
          <w:rFonts w:ascii="Arial" w:hAnsi="Arial" w:cs="Arial"/>
          <w:color w:val="auto"/>
          <w:sz w:val="18"/>
          <w:szCs w:val="18"/>
        </w:rPr>
      </w:pPr>
      <w:r w:rsidRPr="001B7DF8">
        <w:rPr>
          <w:rFonts w:ascii="Arial" w:hAnsi="Arial" w:cs="Arial"/>
          <w:color w:val="auto"/>
          <w:sz w:val="18"/>
          <w:szCs w:val="18"/>
        </w:rPr>
        <w:t xml:space="preserve"> </w:t>
      </w:r>
      <w:r w:rsidR="00E45108" w:rsidRPr="001B7DF8">
        <w:rPr>
          <w:rFonts w:ascii="Arial" w:hAnsi="Arial" w:cs="Arial"/>
          <w:color w:val="auto"/>
          <w:sz w:val="18"/>
          <w:szCs w:val="18"/>
        </w:rPr>
        <w:t>Оценка метапредметных результатов представляет собой оценку достижения 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 Формирование метапредметных результатов обеспечивается за счёт основных компонентов образовательного процесса — учебных предметов.</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Основным объектом оценки метапредметных результатов является:</w:t>
      </w:r>
      <w:r w:rsidR="007E0586" w:rsidRPr="001B7DF8">
        <w:rPr>
          <w:rFonts w:ascii="Arial" w:hAnsi="Arial" w:cs="Arial"/>
          <w:color w:val="auto"/>
          <w:sz w:val="18"/>
          <w:szCs w:val="18"/>
        </w:rPr>
        <w:t xml:space="preserve"> </w:t>
      </w:r>
      <w:r w:rsidRPr="001B7DF8">
        <w:rPr>
          <w:rFonts w:ascii="Arial" w:hAnsi="Arial" w:cs="Arial"/>
          <w:color w:val="auto"/>
          <w:sz w:val="18"/>
          <w:szCs w:val="18"/>
        </w:rPr>
        <w:t>способность и готовность к освоению систематических знаний, их самостоятельному пополнению, переносу и интеграции;</w:t>
      </w:r>
      <w:r w:rsidR="007E0586" w:rsidRPr="001B7DF8">
        <w:rPr>
          <w:rFonts w:ascii="Arial" w:hAnsi="Arial" w:cs="Arial"/>
          <w:color w:val="auto"/>
          <w:sz w:val="18"/>
          <w:szCs w:val="18"/>
        </w:rPr>
        <w:t xml:space="preserve"> </w:t>
      </w:r>
      <w:r w:rsidRPr="001B7DF8">
        <w:rPr>
          <w:rFonts w:ascii="Arial" w:hAnsi="Arial" w:cs="Arial"/>
          <w:color w:val="auto"/>
          <w:sz w:val="18"/>
          <w:szCs w:val="18"/>
        </w:rPr>
        <w:t>способность к сотрудничеству и коммуникации;</w:t>
      </w:r>
      <w:r w:rsidR="007E0586" w:rsidRPr="001B7DF8">
        <w:rPr>
          <w:rFonts w:ascii="Arial" w:hAnsi="Arial" w:cs="Arial"/>
          <w:color w:val="auto"/>
          <w:sz w:val="18"/>
          <w:szCs w:val="18"/>
        </w:rPr>
        <w:t xml:space="preserve"> </w:t>
      </w:r>
      <w:r w:rsidRPr="001B7DF8">
        <w:rPr>
          <w:rFonts w:ascii="Arial" w:hAnsi="Arial" w:cs="Arial"/>
          <w:color w:val="auto"/>
          <w:sz w:val="18"/>
          <w:szCs w:val="18"/>
        </w:rPr>
        <w:t>способность к решению личностно и социально значимых проблем и воплощению найденных решений в практику;</w:t>
      </w:r>
      <w:r w:rsidR="007E0586" w:rsidRPr="001B7DF8">
        <w:rPr>
          <w:rFonts w:ascii="Arial" w:hAnsi="Arial" w:cs="Arial"/>
          <w:color w:val="auto"/>
          <w:sz w:val="18"/>
          <w:szCs w:val="18"/>
        </w:rPr>
        <w:t xml:space="preserve"> </w:t>
      </w:r>
      <w:r w:rsidRPr="001B7DF8">
        <w:rPr>
          <w:rFonts w:ascii="Arial" w:hAnsi="Arial" w:cs="Arial"/>
          <w:color w:val="auto"/>
          <w:sz w:val="18"/>
          <w:szCs w:val="18"/>
        </w:rPr>
        <w:t>способность и готовность к использованию ИКТ в целях обучения и развития;</w:t>
      </w:r>
      <w:r w:rsidR="007E0586" w:rsidRPr="001B7DF8">
        <w:rPr>
          <w:rFonts w:ascii="Arial" w:hAnsi="Arial" w:cs="Arial"/>
          <w:color w:val="auto"/>
          <w:sz w:val="18"/>
          <w:szCs w:val="18"/>
        </w:rPr>
        <w:t xml:space="preserve"> </w:t>
      </w:r>
      <w:r w:rsidRPr="001B7DF8">
        <w:rPr>
          <w:rFonts w:ascii="Arial" w:hAnsi="Arial" w:cs="Arial"/>
          <w:color w:val="auto"/>
          <w:sz w:val="18"/>
          <w:szCs w:val="18"/>
        </w:rPr>
        <w:t xml:space="preserve">способность к самоорганизации, </w:t>
      </w:r>
      <w:proofErr w:type="spellStart"/>
      <w:r w:rsidRPr="001B7DF8">
        <w:rPr>
          <w:rFonts w:ascii="Arial" w:hAnsi="Arial" w:cs="Arial"/>
          <w:color w:val="auto"/>
          <w:sz w:val="18"/>
          <w:szCs w:val="18"/>
        </w:rPr>
        <w:t>саморегуляции</w:t>
      </w:r>
      <w:proofErr w:type="spellEnd"/>
      <w:r w:rsidRPr="001B7DF8">
        <w:rPr>
          <w:rFonts w:ascii="Arial" w:hAnsi="Arial" w:cs="Arial"/>
          <w:color w:val="auto"/>
          <w:sz w:val="18"/>
          <w:szCs w:val="18"/>
        </w:rPr>
        <w:t xml:space="preserve"> и рефлексии.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защита итогового индивидуального проекта.</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сформированное™ навыков сотрудничества или самоорганизации.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Оценка достижения метапредметных результатов ведётся также в рамках системы промежуточной аттестации. Для оценки динамики формирования и уровня сформированности метапредметных результатов 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 образовательным учреждением:</w:t>
      </w:r>
    </w:p>
    <w:p w:rsidR="00E45108" w:rsidRPr="001B7DF8" w:rsidRDefault="007E0586" w:rsidP="00E45108">
      <w:pPr>
        <w:pStyle w:val="Default"/>
        <w:jc w:val="both"/>
        <w:rPr>
          <w:rFonts w:ascii="Arial" w:hAnsi="Arial" w:cs="Arial"/>
          <w:color w:val="auto"/>
          <w:sz w:val="18"/>
          <w:szCs w:val="18"/>
        </w:rPr>
      </w:pPr>
      <w:r w:rsidRPr="001B7DF8">
        <w:rPr>
          <w:rFonts w:ascii="Arial" w:hAnsi="Arial" w:cs="Arial"/>
          <w:color w:val="auto"/>
          <w:sz w:val="18"/>
          <w:szCs w:val="18"/>
        </w:rPr>
        <w:t>а)</w:t>
      </w:r>
      <w:r w:rsidR="005A2530">
        <w:rPr>
          <w:rFonts w:ascii="Arial" w:hAnsi="Arial" w:cs="Arial"/>
          <w:color w:val="auto"/>
          <w:sz w:val="18"/>
          <w:szCs w:val="18"/>
        </w:rPr>
        <w:t xml:space="preserve"> </w:t>
      </w:r>
      <w:r w:rsidR="00E45108" w:rsidRPr="001B7DF8">
        <w:rPr>
          <w:rFonts w:ascii="Arial" w:hAnsi="Arial" w:cs="Arial"/>
          <w:color w:val="auto"/>
          <w:sz w:val="18"/>
          <w:szCs w:val="18"/>
        </w:rPr>
        <w:t>программой формирования планируемых результатов освоения междисциплинарных программ;</w:t>
      </w:r>
    </w:p>
    <w:p w:rsidR="00E45108" w:rsidRPr="001B7DF8" w:rsidRDefault="007E0586" w:rsidP="00E45108">
      <w:pPr>
        <w:pStyle w:val="Default"/>
        <w:jc w:val="both"/>
        <w:rPr>
          <w:rFonts w:ascii="Arial" w:hAnsi="Arial" w:cs="Arial"/>
          <w:color w:val="auto"/>
          <w:sz w:val="18"/>
          <w:szCs w:val="18"/>
        </w:rPr>
      </w:pPr>
      <w:r w:rsidRPr="001B7DF8">
        <w:rPr>
          <w:rFonts w:ascii="Arial" w:hAnsi="Arial" w:cs="Arial"/>
          <w:color w:val="auto"/>
          <w:sz w:val="18"/>
          <w:szCs w:val="18"/>
        </w:rPr>
        <w:t>б)</w:t>
      </w:r>
      <w:r w:rsidR="005A2530">
        <w:rPr>
          <w:rFonts w:ascii="Arial" w:hAnsi="Arial" w:cs="Arial"/>
          <w:color w:val="auto"/>
          <w:sz w:val="18"/>
          <w:szCs w:val="18"/>
        </w:rPr>
        <w:t xml:space="preserve"> </w:t>
      </w:r>
      <w:r w:rsidR="00E45108" w:rsidRPr="001B7DF8">
        <w:rPr>
          <w:rFonts w:ascii="Arial" w:hAnsi="Arial" w:cs="Arial"/>
          <w:color w:val="auto"/>
          <w:sz w:val="18"/>
          <w:szCs w:val="18"/>
        </w:rPr>
        <w:t>системой промежуточной аттестации (</w:t>
      </w:r>
      <w:proofErr w:type="spellStart"/>
      <w:r w:rsidR="00E45108" w:rsidRPr="001B7DF8">
        <w:rPr>
          <w:rFonts w:ascii="Arial" w:hAnsi="Arial" w:cs="Arial"/>
          <w:color w:val="auto"/>
          <w:sz w:val="18"/>
          <w:szCs w:val="18"/>
        </w:rPr>
        <w:t>внутришкольным</w:t>
      </w:r>
      <w:proofErr w:type="spellEnd"/>
      <w:r w:rsidR="00E45108" w:rsidRPr="001B7DF8">
        <w:rPr>
          <w:rFonts w:ascii="Arial" w:hAnsi="Arial" w:cs="Arial"/>
          <w:color w:val="auto"/>
          <w:sz w:val="18"/>
          <w:szCs w:val="18"/>
        </w:rPr>
        <w:t xml:space="preserve"> мониторингом образовательных достижений) обучающихся в рамках урочной и внеурочной деятельности;</w:t>
      </w:r>
    </w:p>
    <w:p w:rsidR="00E45108" w:rsidRPr="001B7DF8" w:rsidRDefault="007E0586" w:rsidP="00E45108">
      <w:pPr>
        <w:pStyle w:val="Default"/>
        <w:jc w:val="both"/>
        <w:rPr>
          <w:rFonts w:ascii="Arial" w:hAnsi="Arial" w:cs="Arial"/>
          <w:color w:val="auto"/>
          <w:sz w:val="18"/>
          <w:szCs w:val="18"/>
        </w:rPr>
      </w:pPr>
      <w:r w:rsidRPr="001B7DF8">
        <w:rPr>
          <w:rFonts w:ascii="Arial" w:hAnsi="Arial" w:cs="Arial"/>
          <w:color w:val="auto"/>
          <w:sz w:val="18"/>
          <w:szCs w:val="18"/>
        </w:rPr>
        <w:t>в)</w:t>
      </w:r>
      <w:r w:rsidR="005A2530">
        <w:rPr>
          <w:rFonts w:ascii="Arial" w:hAnsi="Arial" w:cs="Arial"/>
          <w:color w:val="auto"/>
          <w:sz w:val="18"/>
          <w:szCs w:val="18"/>
        </w:rPr>
        <w:t xml:space="preserve"> </w:t>
      </w:r>
      <w:r w:rsidR="00E45108" w:rsidRPr="001B7DF8">
        <w:rPr>
          <w:rFonts w:ascii="Arial" w:hAnsi="Arial" w:cs="Arial"/>
          <w:color w:val="auto"/>
          <w:sz w:val="18"/>
          <w:szCs w:val="18"/>
        </w:rPr>
        <w:t xml:space="preserve">системой итоговой оценки по предметам, не выносимым на государственную (итоговую) аттестацию </w:t>
      </w:r>
      <w:proofErr w:type="gramStart"/>
      <w:r w:rsidR="00E45108" w:rsidRPr="001B7DF8">
        <w:rPr>
          <w:rFonts w:ascii="Arial" w:hAnsi="Arial" w:cs="Arial"/>
          <w:color w:val="auto"/>
          <w:sz w:val="18"/>
          <w:szCs w:val="18"/>
        </w:rPr>
        <w:t>обучающихся</w:t>
      </w:r>
      <w:proofErr w:type="gramEnd"/>
      <w:r w:rsidR="00E45108" w:rsidRPr="001B7DF8">
        <w:rPr>
          <w:rFonts w:ascii="Arial" w:hAnsi="Arial" w:cs="Arial"/>
          <w:color w:val="auto"/>
          <w:sz w:val="18"/>
          <w:szCs w:val="18"/>
        </w:rPr>
        <w:t>;</w:t>
      </w:r>
    </w:p>
    <w:p w:rsidR="00E45108" w:rsidRPr="001B7DF8" w:rsidRDefault="007E0586" w:rsidP="00E45108">
      <w:pPr>
        <w:pStyle w:val="Default"/>
        <w:jc w:val="both"/>
        <w:rPr>
          <w:rFonts w:ascii="Arial" w:hAnsi="Arial" w:cs="Arial"/>
          <w:color w:val="auto"/>
          <w:sz w:val="18"/>
          <w:szCs w:val="18"/>
        </w:rPr>
      </w:pPr>
      <w:r w:rsidRPr="001B7DF8">
        <w:rPr>
          <w:rFonts w:ascii="Arial" w:hAnsi="Arial" w:cs="Arial"/>
          <w:color w:val="auto"/>
          <w:sz w:val="18"/>
          <w:szCs w:val="18"/>
        </w:rPr>
        <w:t>г)</w:t>
      </w:r>
      <w:r w:rsidR="005A2530">
        <w:rPr>
          <w:rFonts w:ascii="Arial" w:hAnsi="Arial" w:cs="Arial"/>
          <w:color w:val="auto"/>
          <w:sz w:val="18"/>
          <w:szCs w:val="18"/>
        </w:rPr>
        <w:t xml:space="preserve"> </w:t>
      </w:r>
      <w:r w:rsidR="00E45108" w:rsidRPr="001B7DF8">
        <w:rPr>
          <w:rFonts w:ascii="Arial" w:hAnsi="Arial" w:cs="Arial"/>
          <w:color w:val="auto"/>
          <w:sz w:val="18"/>
          <w:szCs w:val="18"/>
        </w:rPr>
        <w:t>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При этом обязательными составляющими системы внутришкольного мониторинга образовательных достижений являются материалы:</w:t>
      </w:r>
      <w:r w:rsidR="007E0586" w:rsidRPr="001B7DF8">
        <w:rPr>
          <w:rFonts w:ascii="Arial" w:hAnsi="Arial" w:cs="Arial"/>
          <w:color w:val="auto"/>
          <w:sz w:val="18"/>
          <w:szCs w:val="18"/>
        </w:rPr>
        <w:t xml:space="preserve"> </w:t>
      </w:r>
      <w:r w:rsidRPr="001B7DF8">
        <w:rPr>
          <w:rFonts w:ascii="Arial" w:hAnsi="Arial" w:cs="Arial"/>
          <w:color w:val="auto"/>
          <w:sz w:val="18"/>
          <w:szCs w:val="18"/>
        </w:rPr>
        <w:t>стартовой диагностики;</w:t>
      </w:r>
      <w:r w:rsidR="007E0586" w:rsidRPr="001B7DF8">
        <w:rPr>
          <w:rFonts w:ascii="Arial" w:hAnsi="Arial" w:cs="Arial"/>
          <w:color w:val="auto"/>
          <w:sz w:val="18"/>
          <w:szCs w:val="18"/>
        </w:rPr>
        <w:t xml:space="preserve"> </w:t>
      </w:r>
      <w:r w:rsidRPr="001B7DF8">
        <w:rPr>
          <w:rFonts w:ascii="Arial" w:hAnsi="Arial" w:cs="Arial"/>
          <w:color w:val="auto"/>
          <w:sz w:val="18"/>
          <w:szCs w:val="18"/>
        </w:rPr>
        <w:t>текущего выполнения учебных исследований и учебных проектов;</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промежуточных и итоговых комплексных работ на </w:t>
      </w:r>
      <w:proofErr w:type="spellStart"/>
      <w:r w:rsidRPr="001B7DF8">
        <w:rPr>
          <w:rFonts w:ascii="Arial" w:hAnsi="Arial" w:cs="Arial"/>
          <w:color w:val="auto"/>
          <w:sz w:val="18"/>
          <w:szCs w:val="18"/>
        </w:rPr>
        <w:t>межпредметной</w:t>
      </w:r>
      <w:proofErr w:type="spellEnd"/>
      <w:r w:rsidRPr="001B7DF8">
        <w:rPr>
          <w:rFonts w:ascii="Arial" w:hAnsi="Arial" w:cs="Arial"/>
          <w:color w:val="auto"/>
          <w:sz w:val="18"/>
          <w:szCs w:val="18"/>
        </w:rPr>
        <w:t xml:space="preserve"> основе, направленных на оценку сформированности познавательных, регулятивных и</w:t>
      </w:r>
      <w:r w:rsidR="007E0586" w:rsidRPr="001B7DF8">
        <w:rPr>
          <w:rFonts w:ascii="Arial" w:hAnsi="Arial" w:cs="Arial"/>
          <w:color w:val="auto"/>
          <w:sz w:val="18"/>
          <w:szCs w:val="18"/>
        </w:rPr>
        <w:t xml:space="preserve"> </w:t>
      </w:r>
      <w:r w:rsidRPr="001B7DF8">
        <w:rPr>
          <w:rFonts w:ascii="Arial" w:hAnsi="Arial" w:cs="Arial"/>
          <w:color w:val="auto"/>
          <w:sz w:val="18"/>
          <w:szCs w:val="18"/>
        </w:rPr>
        <w:t>коммуникативных действий при решении учебно-познавательных и учебно-практических задач, основанных на работе с текстом;</w:t>
      </w:r>
      <w:r w:rsidR="007E0586" w:rsidRPr="001B7DF8">
        <w:rPr>
          <w:rFonts w:ascii="Arial" w:hAnsi="Arial" w:cs="Arial"/>
          <w:color w:val="auto"/>
          <w:sz w:val="18"/>
          <w:szCs w:val="18"/>
        </w:rPr>
        <w:t xml:space="preserve"> </w:t>
      </w:r>
      <w:r w:rsidRPr="001B7DF8">
        <w:rPr>
          <w:rFonts w:ascii="Arial" w:hAnsi="Arial" w:cs="Arial"/>
          <w:color w:val="auto"/>
          <w:sz w:val="18"/>
          <w:szCs w:val="18"/>
        </w:rPr>
        <w:t xml:space="preserve">текущего выполнения выборочных учебно-практических и </w:t>
      </w:r>
      <w:proofErr w:type="spellStart"/>
      <w:r w:rsidRPr="001B7DF8">
        <w:rPr>
          <w:rFonts w:ascii="Arial" w:hAnsi="Arial" w:cs="Arial"/>
          <w:color w:val="auto"/>
          <w:sz w:val="18"/>
          <w:szCs w:val="18"/>
        </w:rPr>
        <w:t>учебно¬познавательных</w:t>
      </w:r>
      <w:proofErr w:type="spellEnd"/>
      <w:r w:rsidRPr="001B7DF8">
        <w:rPr>
          <w:rFonts w:ascii="Arial" w:hAnsi="Arial" w:cs="Arial"/>
          <w:color w:val="auto"/>
          <w:sz w:val="18"/>
          <w:szCs w:val="18"/>
        </w:rPr>
        <w:t xml:space="preserve"> заданий на оценку способности и готовности обучающихся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w:t>
      </w:r>
      <w:proofErr w:type="spellStart"/>
      <w:r w:rsidRPr="001B7DF8">
        <w:rPr>
          <w:rFonts w:ascii="Arial" w:hAnsi="Arial" w:cs="Arial"/>
          <w:color w:val="auto"/>
          <w:sz w:val="18"/>
          <w:szCs w:val="18"/>
        </w:rPr>
        <w:t>саморегуляции</w:t>
      </w:r>
      <w:proofErr w:type="spellEnd"/>
      <w:r w:rsidRPr="001B7DF8">
        <w:rPr>
          <w:rFonts w:ascii="Arial" w:hAnsi="Arial" w:cs="Arial"/>
          <w:color w:val="auto"/>
          <w:sz w:val="18"/>
          <w:szCs w:val="18"/>
        </w:rPr>
        <w:t xml:space="preserve"> и рефлексии;</w:t>
      </w:r>
      <w:r w:rsidR="007E0586" w:rsidRPr="001B7DF8">
        <w:rPr>
          <w:rFonts w:ascii="Arial" w:hAnsi="Arial" w:cs="Arial"/>
          <w:color w:val="auto"/>
          <w:sz w:val="18"/>
          <w:szCs w:val="18"/>
        </w:rPr>
        <w:t xml:space="preserve"> </w:t>
      </w:r>
      <w:r w:rsidRPr="001B7DF8">
        <w:rPr>
          <w:rFonts w:ascii="Arial" w:hAnsi="Arial" w:cs="Arial"/>
          <w:color w:val="auto"/>
          <w:sz w:val="18"/>
          <w:szCs w:val="18"/>
        </w:rPr>
        <w:t>защиты итогового индивидуального проекта.</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Особенности оценки индивидуального проекта</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В соответствии с целями подготовки проекта образовательным учреждением для каждого обучающегося разрабатываются план, программа подготовки проекта, которые как минимум должны включать требования по следующим рубрикам:</w:t>
      </w:r>
      <w:r w:rsidR="007E0586" w:rsidRPr="001B7DF8">
        <w:rPr>
          <w:rFonts w:ascii="Arial" w:hAnsi="Arial" w:cs="Arial"/>
          <w:color w:val="auto"/>
          <w:sz w:val="18"/>
          <w:szCs w:val="18"/>
        </w:rPr>
        <w:t xml:space="preserve"> </w:t>
      </w:r>
      <w:r w:rsidRPr="001B7DF8">
        <w:rPr>
          <w:rFonts w:ascii="Arial" w:hAnsi="Arial" w:cs="Arial"/>
          <w:color w:val="auto"/>
          <w:sz w:val="18"/>
          <w:szCs w:val="18"/>
        </w:rPr>
        <w:t>организация проектной деятельности;</w:t>
      </w:r>
      <w:r w:rsidR="007E0586" w:rsidRPr="001B7DF8">
        <w:rPr>
          <w:rFonts w:ascii="Arial" w:hAnsi="Arial" w:cs="Arial"/>
          <w:color w:val="auto"/>
          <w:sz w:val="18"/>
          <w:szCs w:val="18"/>
        </w:rPr>
        <w:t xml:space="preserve"> </w:t>
      </w:r>
      <w:r w:rsidRPr="001B7DF8">
        <w:rPr>
          <w:rFonts w:ascii="Arial" w:hAnsi="Arial" w:cs="Arial"/>
          <w:color w:val="auto"/>
          <w:sz w:val="18"/>
          <w:szCs w:val="18"/>
        </w:rPr>
        <w:t>содержание и направленность проекта;</w:t>
      </w:r>
      <w:r w:rsidR="007E0586" w:rsidRPr="001B7DF8">
        <w:rPr>
          <w:rFonts w:ascii="Arial" w:hAnsi="Arial" w:cs="Arial"/>
          <w:color w:val="auto"/>
          <w:sz w:val="18"/>
          <w:szCs w:val="18"/>
        </w:rPr>
        <w:t xml:space="preserve"> </w:t>
      </w:r>
      <w:r w:rsidRPr="001B7DF8">
        <w:rPr>
          <w:rFonts w:ascii="Arial" w:hAnsi="Arial" w:cs="Arial"/>
          <w:color w:val="auto"/>
          <w:sz w:val="18"/>
          <w:szCs w:val="18"/>
        </w:rPr>
        <w:t>защита проекта;</w:t>
      </w:r>
      <w:r w:rsidR="007E0586" w:rsidRPr="001B7DF8">
        <w:rPr>
          <w:rFonts w:ascii="Arial" w:hAnsi="Arial" w:cs="Arial"/>
          <w:color w:val="auto"/>
          <w:sz w:val="18"/>
          <w:szCs w:val="18"/>
        </w:rPr>
        <w:t xml:space="preserve"> </w:t>
      </w:r>
      <w:r w:rsidRPr="001B7DF8">
        <w:rPr>
          <w:rFonts w:ascii="Arial" w:hAnsi="Arial" w:cs="Arial"/>
          <w:color w:val="auto"/>
          <w:sz w:val="18"/>
          <w:szCs w:val="18"/>
        </w:rPr>
        <w:t>критерии оценки проектной деятельности.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Требования к организации проектной деятельности должны включать положения о том, что обучающиеся сами выбирают как тему проекта, так и руководителя проекта; тема проекта должна быть утверждена (уровень </w:t>
      </w:r>
      <w:r w:rsidRPr="001B7DF8">
        <w:rPr>
          <w:rFonts w:ascii="Arial" w:hAnsi="Arial" w:cs="Arial"/>
          <w:color w:val="auto"/>
          <w:sz w:val="18"/>
          <w:szCs w:val="18"/>
        </w:rPr>
        <w:lastRenderedPageBreak/>
        <w:t>утверждения определяет образовательное учреждение; план реализации проекта разрабатывается обучающимся совместно с руководителем проекта). Образовательное учреждение может предъявить и иные требования к организации проектной деятельности.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В разделе о требованиях к содержанию и направленности проекта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 возможные типы работ и формы га представления и б) состав материалов, которые должны быть подготовлены по завершении проекта для его защиты.</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Так, например, результатом (продуктом) проектной деятельности может быть любая из следующих работ:</w:t>
      </w:r>
    </w:p>
    <w:p w:rsidR="00E45108" w:rsidRPr="001B7DF8" w:rsidRDefault="007E0586" w:rsidP="00E45108">
      <w:pPr>
        <w:pStyle w:val="Default"/>
        <w:jc w:val="both"/>
        <w:rPr>
          <w:rFonts w:ascii="Arial" w:hAnsi="Arial" w:cs="Arial"/>
          <w:color w:val="auto"/>
          <w:sz w:val="18"/>
          <w:szCs w:val="18"/>
        </w:rPr>
      </w:pPr>
      <w:r w:rsidRPr="001B7DF8">
        <w:rPr>
          <w:rFonts w:ascii="Arial" w:hAnsi="Arial" w:cs="Arial"/>
          <w:color w:val="auto"/>
          <w:sz w:val="18"/>
          <w:szCs w:val="18"/>
        </w:rPr>
        <w:t>а)</w:t>
      </w:r>
      <w:r w:rsidR="00D93E23">
        <w:rPr>
          <w:rFonts w:ascii="Arial" w:hAnsi="Arial" w:cs="Arial"/>
          <w:color w:val="auto"/>
          <w:sz w:val="18"/>
          <w:szCs w:val="18"/>
        </w:rPr>
        <w:t xml:space="preserve"> </w:t>
      </w:r>
      <w:r w:rsidR="00E45108" w:rsidRPr="001B7DF8">
        <w:rPr>
          <w:rFonts w:ascii="Arial" w:hAnsi="Arial" w:cs="Arial"/>
          <w:color w:val="auto"/>
          <w:sz w:val="18"/>
          <w:szCs w:val="18"/>
        </w:rPr>
        <w:t>письменная работа (эссе, реферат, аналитические материалы, обзорные материалы, отчёты о проведённых исследованиях, стендовый доклад и др.);</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 </w:t>
      </w:r>
      <w:r w:rsidR="007E0586" w:rsidRPr="001B7DF8">
        <w:rPr>
          <w:rFonts w:ascii="Arial" w:hAnsi="Arial" w:cs="Arial"/>
          <w:color w:val="auto"/>
          <w:sz w:val="18"/>
          <w:szCs w:val="18"/>
        </w:rPr>
        <w:t>б)</w:t>
      </w:r>
      <w:r w:rsidR="00D93E23">
        <w:rPr>
          <w:rFonts w:ascii="Arial" w:hAnsi="Arial" w:cs="Arial"/>
          <w:color w:val="auto"/>
          <w:sz w:val="18"/>
          <w:szCs w:val="18"/>
        </w:rPr>
        <w:t xml:space="preserve"> </w:t>
      </w:r>
      <w:r w:rsidRPr="001B7DF8">
        <w:rPr>
          <w:rFonts w:ascii="Arial" w:hAnsi="Arial" w:cs="Arial"/>
          <w:color w:val="auto"/>
          <w:sz w:val="18"/>
          <w:szCs w:val="18"/>
        </w:rPr>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w:t>
      </w:r>
      <w:r w:rsidR="00DA1C86" w:rsidRPr="001B7DF8">
        <w:rPr>
          <w:rFonts w:ascii="Arial" w:hAnsi="Arial" w:cs="Arial"/>
          <w:color w:val="auto"/>
          <w:sz w:val="18"/>
          <w:szCs w:val="18"/>
        </w:rPr>
        <w:t xml:space="preserve"> </w:t>
      </w:r>
      <w:r w:rsidRPr="001B7DF8">
        <w:rPr>
          <w:rFonts w:ascii="Arial" w:hAnsi="Arial" w:cs="Arial"/>
          <w:color w:val="auto"/>
          <w:sz w:val="18"/>
          <w:szCs w:val="18"/>
        </w:rPr>
        <w:t>др.;</w:t>
      </w:r>
    </w:p>
    <w:p w:rsidR="00E45108" w:rsidRPr="001B7DF8" w:rsidRDefault="007E0586" w:rsidP="00E45108">
      <w:pPr>
        <w:pStyle w:val="Default"/>
        <w:jc w:val="both"/>
        <w:rPr>
          <w:rFonts w:ascii="Arial" w:hAnsi="Arial" w:cs="Arial"/>
          <w:color w:val="auto"/>
          <w:sz w:val="18"/>
          <w:szCs w:val="18"/>
        </w:rPr>
      </w:pPr>
      <w:r w:rsidRPr="001B7DF8">
        <w:rPr>
          <w:rFonts w:ascii="Arial" w:hAnsi="Arial" w:cs="Arial"/>
          <w:color w:val="auto"/>
          <w:sz w:val="18"/>
          <w:szCs w:val="18"/>
        </w:rPr>
        <w:t>в)</w:t>
      </w:r>
      <w:r w:rsidR="00D93E23">
        <w:rPr>
          <w:rFonts w:ascii="Arial" w:hAnsi="Arial" w:cs="Arial"/>
          <w:color w:val="auto"/>
          <w:sz w:val="18"/>
          <w:szCs w:val="18"/>
        </w:rPr>
        <w:t xml:space="preserve"> </w:t>
      </w:r>
      <w:r w:rsidR="00E45108" w:rsidRPr="001B7DF8">
        <w:rPr>
          <w:rFonts w:ascii="Arial" w:hAnsi="Arial" w:cs="Arial"/>
          <w:color w:val="auto"/>
          <w:sz w:val="18"/>
          <w:szCs w:val="18"/>
        </w:rPr>
        <w:t>материальный объект, макет, иное конструкторское изделие;</w:t>
      </w:r>
    </w:p>
    <w:p w:rsidR="00E45108" w:rsidRPr="001B7DF8" w:rsidRDefault="007E0586" w:rsidP="00E45108">
      <w:pPr>
        <w:pStyle w:val="Default"/>
        <w:jc w:val="both"/>
        <w:rPr>
          <w:rFonts w:ascii="Arial" w:hAnsi="Arial" w:cs="Arial"/>
          <w:color w:val="auto"/>
          <w:sz w:val="18"/>
          <w:szCs w:val="18"/>
        </w:rPr>
      </w:pPr>
      <w:r w:rsidRPr="001B7DF8">
        <w:rPr>
          <w:rFonts w:ascii="Arial" w:hAnsi="Arial" w:cs="Arial"/>
          <w:color w:val="auto"/>
          <w:sz w:val="18"/>
          <w:szCs w:val="18"/>
        </w:rPr>
        <w:t>г)</w:t>
      </w:r>
      <w:r w:rsidR="00D93E23">
        <w:rPr>
          <w:rFonts w:ascii="Arial" w:hAnsi="Arial" w:cs="Arial"/>
          <w:color w:val="auto"/>
          <w:sz w:val="18"/>
          <w:szCs w:val="18"/>
        </w:rPr>
        <w:t xml:space="preserve"> </w:t>
      </w:r>
      <w:r w:rsidR="00E45108" w:rsidRPr="001B7DF8">
        <w:rPr>
          <w:rFonts w:ascii="Arial" w:hAnsi="Arial" w:cs="Arial"/>
          <w:color w:val="auto"/>
          <w:sz w:val="18"/>
          <w:szCs w:val="18"/>
        </w:rPr>
        <w:t>отчётные материалы по социальному проекту, которые могут включать как тексты, так и мультимедийные продукты.</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В состав материалов, которые должны быть подготовлены по завершению проекта для его защиты, в обязательном порядке включаются:</w:t>
      </w:r>
      <w:r w:rsidR="007E0586" w:rsidRPr="001B7DF8">
        <w:rPr>
          <w:rFonts w:ascii="Arial" w:hAnsi="Arial" w:cs="Arial"/>
          <w:color w:val="auto"/>
          <w:sz w:val="18"/>
          <w:szCs w:val="18"/>
        </w:rPr>
        <w:t xml:space="preserve"> </w:t>
      </w:r>
      <w:r w:rsidRPr="001B7DF8">
        <w:rPr>
          <w:rFonts w:ascii="Arial" w:hAnsi="Arial" w:cs="Arial"/>
          <w:color w:val="auto"/>
          <w:sz w:val="18"/>
          <w:szCs w:val="18"/>
        </w:rPr>
        <w:t>выносимый на защиту продукт проектной деятельности, представленный в одной из описанных выше форм;</w:t>
      </w:r>
    </w:p>
    <w:p w:rsidR="00E45108" w:rsidRPr="001B7DF8" w:rsidRDefault="00E45108" w:rsidP="00E45108">
      <w:pPr>
        <w:pStyle w:val="Default"/>
        <w:jc w:val="both"/>
        <w:rPr>
          <w:rFonts w:ascii="Arial" w:hAnsi="Arial" w:cs="Arial"/>
          <w:color w:val="auto"/>
          <w:sz w:val="18"/>
          <w:szCs w:val="18"/>
        </w:rPr>
      </w:pPr>
      <w:proofErr w:type="gramStart"/>
      <w:r w:rsidRPr="001B7DF8">
        <w:rPr>
          <w:rFonts w:ascii="Arial" w:hAnsi="Arial" w:cs="Arial"/>
          <w:color w:val="auto"/>
          <w:sz w:val="18"/>
          <w:szCs w:val="18"/>
        </w:rPr>
        <w:t>подготовленная обучающимся краткая пояснительная записка к проекту (объёмом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w:t>
      </w:r>
      <w:proofErr w:type="gramEnd"/>
      <w:r w:rsidRPr="001B7DF8">
        <w:rPr>
          <w:rFonts w:ascii="Arial" w:hAnsi="Arial" w:cs="Arial"/>
          <w:color w:val="auto"/>
          <w:sz w:val="18"/>
          <w:szCs w:val="18"/>
        </w:rPr>
        <w:t xml:space="preserve"> Для конструкторских проектов в пояснительную записку, кроме того, включается описание особенностей конструкторских решений, для социальных проектов — описание эффектов/эффекта от реализации проекта;</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краткий отзыв руководителя, содержащий краткую характеристику работы обучающегося в ходе выполнения проекта, в том числе: а) инициативности и самостоятельности; б) ответственности (включая динамику отношения к выполняемой работе); в) 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w:t>
      </w:r>
      <w:r w:rsidR="007E0586" w:rsidRPr="001B7DF8">
        <w:rPr>
          <w:rFonts w:ascii="Arial" w:hAnsi="Arial" w:cs="Arial"/>
          <w:color w:val="auto"/>
          <w:sz w:val="18"/>
          <w:szCs w:val="18"/>
        </w:rPr>
        <w:t xml:space="preserve"> объекта, творческого решения и </w:t>
      </w:r>
      <w:r w:rsidRPr="001B7DF8">
        <w:rPr>
          <w:rFonts w:ascii="Arial" w:hAnsi="Arial" w:cs="Arial"/>
          <w:color w:val="auto"/>
          <w:sz w:val="18"/>
          <w:szCs w:val="18"/>
        </w:rPr>
        <w:t>т. п. Данный критерий в целом включает оценку сформированности познавательных учебных действий.</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Сформированность предметных знаний и способов действий,</w:t>
      </w:r>
      <w:r w:rsidR="007E0586" w:rsidRPr="001B7DF8">
        <w:rPr>
          <w:rFonts w:ascii="Arial" w:hAnsi="Arial" w:cs="Arial"/>
          <w:color w:val="auto"/>
          <w:sz w:val="18"/>
          <w:szCs w:val="18"/>
        </w:rPr>
        <w:t xml:space="preserve"> </w:t>
      </w:r>
      <w:r w:rsidRPr="001B7DF8">
        <w:rPr>
          <w:rFonts w:ascii="Arial" w:hAnsi="Arial" w:cs="Arial"/>
          <w:color w:val="auto"/>
          <w:sz w:val="18"/>
          <w:szCs w:val="18"/>
        </w:rPr>
        <w:t>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Результаты выполненного проекта могут быть описаны на основе интегрального (уровневого) подхода или на основе аналитического подхода.</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При интегральном описании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002149" w:rsidRPr="001B7DF8" w:rsidRDefault="00E45108" w:rsidP="00960618">
      <w:pPr>
        <w:pStyle w:val="Default"/>
        <w:jc w:val="center"/>
        <w:rPr>
          <w:rFonts w:ascii="Arial" w:hAnsi="Arial" w:cs="Arial"/>
          <w:b/>
          <w:color w:val="auto"/>
          <w:sz w:val="18"/>
          <w:szCs w:val="18"/>
        </w:rPr>
      </w:pPr>
      <w:r w:rsidRPr="001B7DF8">
        <w:rPr>
          <w:rFonts w:ascii="Arial" w:hAnsi="Arial" w:cs="Arial"/>
          <w:b/>
          <w:color w:val="auto"/>
          <w:sz w:val="18"/>
          <w:szCs w:val="18"/>
        </w:rPr>
        <w:t>Таблица содержательного описания каждого критерия</w:t>
      </w: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2"/>
        <w:gridCol w:w="4253"/>
        <w:gridCol w:w="4537"/>
      </w:tblGrid>
      <w:tr w:rsidR="00C07163" w:rsidRPr="001B7DF8" w:rsidTr="00620A27">
        <w:trPr>
          <w:trHeight w:hRule="exact" w:val="247"/>
          <w:jc w:val="center"/>
        </w:trPr>
        <w:tc>
          <w:tcPr>
            <w:tcW w:w="1702" w:type="dxa"/>
            <w:vMerge w:val="restart"/>
            <w:shd w:val="clear" w:color="auto" w:fill="FFFFFF"/>
            <w:vAlign w:val="center"/>
          </w:tcPr>
          <w:p w:rsidR="00C07163" w:rsidRPr="001B7DF8" w:rsidRDefault="00A17EBE" w:rsidP="00960618">
            <w:pPr>
              <w:pStyle w:val="a9"/>
              <w:jc w:val="center"/>
              <w:rPr>
                <w:rFonts w:ascii="Arial" w:hAnsi="Arial" w:cs="Arial"/>
                <w:b/>
                <w:sz w:val="18"/>
                <w:szCs w:val="18"/>
              </w:rPr>
            </w:pPr>
            <w:r w:rsidRPr="001B7DF8">
              <w:rPr>
                <w:rFonts w:ascii="Arial" w:hAnsi="Arial" w:cs="Arial"/>
                <w:b/>
                <w:sz w:val="18"/>
                <w:szCs w:val="18"/>
              </w:rPr>
              <w:t>Критерий</w:t>
            </w:r>
          </w:p>
        </w:tc>
        <w:tc>
          <w:tcPr>
            <w:tcW w:w="8790" w:type="dxa"/>
            <w:gridSpan w:val="2"/>
            <w:shd w:val="clear" w:color="auto" w:fill="FFFFFF"/>
          </w:tcPr>
          <w:p w:rsidR="00C07163" w:rsidRPr="001B7DF8" w:rsidRDefault="00A17EBE" w:rsidP="00DA1C86">
            <w:pPr>
              <w:pStyle w:val="a9"/>
              <w:jc w:val="center"/>
              <w:rPr>
                <w:rFonts w:ascii="Arial" w:hAnsi="Arial" w:cs="Arial"/>
                <w:b/>
                <w:sz w:val="18"/>
                <w:szCs w:val="18"/>
              </w:rPr>
            </w:pPr>
            <w:r w:rsidRPr="001B7DF8">
              <w:rPr>
                <w:rFonts w:ascii="Arial" w:hAnsi="Arial" w:cs="Arial"/>
                <w:b/>
                <w:sz w:val="18"/>
                <w:szCs w:val="18"/>
              </w:rPr>
              <w:t>Уровни сформированности навыков проектной</w:t>
            </w:r>
            <w:r w:rsidR="00DA1C86" w:rsidRPr="001B7DF8">
              <w:rPr>
                <w:rFonts w:ascii="Arial" w:hAnsi="Arial" w:cs="Arial"/>
                <w:b/>
                <w:sz w:val="18"/>
                <w:szCs w:val="18"/>
              </w:rPr>
              <w:t xml:space="preserve"> </w:t>
            </w:r>
            <w:r w:rsidRPr="001B7DF8">
              <w:rPr>
                <w:rFonts w:ascii="Arial" w:hAnsi="Arial" w:cs="Arial"/>
                <w:b/>
                <w:sz w:val="18"/>
                <w:szCs w:val="18"/>
              </w:rPr>
              <w:t>деятельности</w:t>
            </w:r>
          </w:p>
        </w:tc>
      </w:tr>
      <w:tr w:rsidR="00C07163" w:rsidRPr="001B7DF8" w:rsidTr="00620A27">
        <w:trPr>
          <w:trHeight w:hRule="exact" w:val="331"/>
          <w:jc w:val="center"/>
        </w:trPr>
        <w:tc>
          <w:tcPr>
            <w:tcW w:w="1702" w:type="dxa"/>
            <w:vMerge/>
            <w:shd w:val="clear" w:color="auto" w:fill="FFFFFF"/>
            <w:vAlign w:val="center"/>
          </w:tcPr>
          <w:p w:rsidR="00C07163" w:rsidRPr="001B7DF8" w:rsidRDefault="00C07163" w:rsidP="00960618">
            <w:pPr>
              <w:pStyle w:val="a9"/>
              <w:jc w:val="center"/>
              <w:rPr>
                <w:rFonts w:ascii="Arial" w:hAnsi="Arial" w:cs="Arial"/>
                <w:b/>
                <w:sz w:val="18"/>
                <w:szCs w:val="18"/>
              </w:rPr>
            </w:pPr>
          </w:p>
        </w:tc>
        <w:tc>
          <w:tcPr>
            <w:tcW w:w="4253" w:type="dxa"/>
            <w:shd w:val="clear" w:color="auto" w:fill="FFFFFF"/>
          </w:tcPr>
          <w:p w:rsidR="00C07163" w:rsidRPr="001B7DF8" w:rsidRDefault="00A17EBE" w:rsidP="007E0586">
            <w:pPr>
              <w:pStyle w:val="a9"/>
              <w:jc w:val="center"/>
              <w:rPr>
                <w:rFonts w:ascii="Arial" w:hAnsi="Arial" w:cs="Arial"/>
                <w:b/>
                <w:sz w:val="18"/>
                <w:szCs w:val="18"/>
              </w:rPr>
            </w:pPr>
            <w:r w:rsidRPr="001B7DF8">
              <w:rPr>
                <w:rFonts w:ascii="Arial" w:hAnsi="Arial" w:cs="Arial"/>
                <w:b/>
                <w:sz w:val="18"/>
                <w:szCs w:val="18"/>
              </w:rPr>
              <w:t>Базовый</w:t>
            </w:r>
          </w:p>
        </w:tc>
        <w:tc>
          <w:tcPr>
            <w:tcW w:w="4537" w:type="dxa"/>
            <w:shd w:val="clear" w:color="auto" w:fill="FFFFFF"/>
          </w:tcPr>
          <w:p w:rsidR="00C07163" w:rsidRPr="001B7DF8" w:rsidRDefault="00A17EBE" w:rsidP="007E0586">
            <w:pPr>
              <w:pStyle w:val="a9"/>
              <w:jc w:val="center"/>
              <w:rPr>
                <w:rFonts w:ascii="Arial" w:hAnsi="Arial" w:cs="Arial"/>
                <w:b/>
                <w:sz w:val="18"/>
                <w:szCs w:val="18"/>
              </w:rPr>
            </w:pPr>
            <w:r w:rsidRPr="001B7DF8">
              <w:rPr>
                <w:rFonts w:ascii="Arial" w:hAnsi="Arial" w:cs="Arial"/>
                <w:b/>
                <w:sz w:val="18"/>
                <w:szCs w:val="18"/>
              </w:rPr>
              <w:t>Повышенный</w:t>
            </w:r>
          </w:p>
        </w:tc>
      </w:tr>
      <w:tr w:rsidR="00C07163" w:rsidRPr="001B7DF8" w:rsidTr="00D94A70">
        <w:trPr>
          <w:trHeight w:hRule="exact" w:val="1852"/>
          <w:jc w:val="center"/>
        </w:trPr>
        <w:tc>
          <w:tcPr>
            <w:tcW w:w="1702" w:type="dxa"/>
            <w:shd w:val="clear" w:color="auto" w:fill="FFFFFF"/>
            <w:vAlign w:val="center"/>
          </w:tcPr>
          <w:p w:rsidR="00C07163" w:rsidRPr="001B7DF8" w:rsidRDefault="00A17EBE" w:rsidP="00960618">
            <w:pPr>
              <w:pStyle w:val="a9"/>
              <w:jc w:val="center"/>
              <w:rPr>
                <w:rFonts w:ascii="Arial" w:hAnsi="Arial" w:cs="Arial"/>
                <w:b/>
                <w:sz w:val="18"/>
                <w:szCs w:val="18"/>
              </w:rPr>
            </w:pPr>
            <w:r w:rsidRPr="001B7DF8">
              <w:rPr>
                <w:rFonts w:ascii="Arial" w:hAnsi="Arial" w:cs="Arial"/>
                <w:b/>
                <w:sz w:val="18"/>
                <w:szCs w:val="18"/>
              </w:rPr>
              <w:lastRenderedPageBreak/>
              <w:t>Самостоятельное приобретение знаний и решение проблем</w:t>
            </w:r>
          </w:p>
        </w:tc>
        <w:tc>
          <w:tcPr>
            <w:tcW w:w="4253" w:type="dxa"/>
            <w:shd w:val="clear" w:color="auto" w:fill="FFFFFF"/>
          </w:tcPr>
          <w:p w:rsidR="00C07163" w:rsidRPr="001B7DF8" w:rsidRDefault="00A17EBE" w:rsidP="00002149">
            <w:pPr>
              <w:pStyle w:val="a9"/>
              <w:rPr>
                <w:rFonts w:ascii="Arial" w:hAnsi="Arial" w:cs="Arial"/>
                <w:sz w:val="18"/>
                <w:szCs w:val="18"/>
              </w:rPr>
            </w:pPr>
            <w:r w:rsidRPr="001B7DF8">
              <w:rPr>
                <w:rFonts w:ascii="Arial" w:hAnsi="Arial" w:cs="Arial"/>
                <w:sz w:val="18"/>
                <w:szCs w:val="18"/>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537" w:type="dxa"/>
            <w:shd w:val="clear" w:color="auto" w:fill="FFFFFF"/>
          </w:tcPr>
          <w:p w:rsidR="00C07163" w:rsidRPr="001B7DF8" w:rsidRDefault="00A17EBE" w:rsidP="00002149">
            <w:pPr>
              <w:pStyle w:val="a9"/>
              <w:rPr>
                <w:rFonts w:ascii="Arial" w:hAnsi="Arial" w:cs="Arial"/>
                <w:sz w:val="18"/>
                <w:szCs w:val="18"/>
              </w:rPr>
            </w:pPr>
            <w:r w:rsidRPr="001B7DF8">
              <w:rPr>
                <w:rFonts w:ascii="Arial" w:hAnsi="Arial" w:cs="Arial"/>
                <w:sz w:val="18"/>
                <w:szCs w:val="18"/>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w:t>
            </w:r>
            <w:r w:rsidR="00002149" w:rsidRPr="001B7DF8">
              <w:rPr>
                <w:rFonts w:ascii="Arial" w:hAnsi="Arial" w:cs="Arial"/>
                <w:sz w:val="18"/>
                <w:szCs w:val="18"/>
              </w:rPr>
              <w:t xml:space="preserve"> проблемы</w:t>
            </w:r>
          </w:p>
        </w:tc>
      </w:tr>
      <w:tr w:rsidR="00002149" w:rsidRPr="001B7DF8" w:rsidTr="00D94A70">
        <w:trPr>
          <w:trHeight w:hRule="exact" w:val="857"/>
          <w:jc w:val="center"/>
        </w:trPr>
        <w:tc>
          <w:tcPr>
            <w:tcW w:w="1702" w:type="dxa"/>
            <w:shd w:val="clear" w:color="auto" w:fill="FFFFFF"/>
            <w:vAlign w:val="center"/>
          </w:tcPr>
          <w:p w:rsidR="00002149" w:rsidRPr="001B7DF8" w:rsidRDefault="00002149" w:rsidP="00960618">
            <w:pPr>
              <w:pStyle w:val="a9"/>
              <w:jc w:val="center"/>
              <w:rPr>
                <w:rFonts w:ascii="Arial" w:hAnsi="Arial" w:cs="Arial"/>
                <w:b/>
                <w:sz w:val="18"/>
                <w:szCs w:val="18"/>
              </w:rPr>
            </w:pPr>
            <w:r w:rsidRPr="001B7DF8">
              <w:rPr>
                <w:rFonts w:ascii="Arial" w:hAnsi="Arial" w:cs="Arial"/>
                <w:b/>
                <w:sz w:val="18"/>
                <w:szCs w:val="18"/>
              </w:rPr>
              <w:t>Знание предмета</w:t>
            </w:r>
          </w:p>
        </w:tc>
        <w:tc>
          <w:tcPr>
            <w:tcW w:w="4253" w:type="dxa"/>
            <w:shd w:val="clear" w:color="auto" w:fill="FFFFFF"/>
          </w:tcPr>
          <w:p w:rsidR="00002149" w:rsidRPr="001B7DF8" w:rsidRDefault="00002149" w:rsidP="00002149">
            <w:pPr>
              <w:pStyle w:val="a9"/>
              <w:rPr>
                <w:rFonts w:ascii="Arial" w:hAnsi="Arial" w:cs="Arial"/>
                <w:sz w:val="18"/>
                <w:szCs w:val="18"/>
              </w:rPr>
            </w:pPr>
            <w:r w:rsidRPr="001B7DF8">
              <w:rPr>
                <w:rFonts w:ascii="Arial" w:hAnsi="Arial" w:cs="Arial"/>
                <w:sz w:val="18"/>
                <w:szCs w:val="18"/>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537" w:type="dxa"/>
            <w:shd w:val="clear" w:color="auto" w:fill="FFFFFF"/>
          </w:tcPr>
          <w:p w:rsidR="00002149" w:rsidRPr="001B7DF8" w:rsidRDefault="00002149" w:rsidP="00002149">
            <w:pPr>
              <w:pStyle w:val="a9"/>
              <w:rPr>
                <w:rFonts w:ascii="Arial" w:hAnsi="Arial" w:cs="Arial"/>
                <w:sz w:val="18"/>
                <w:szCs w:val="18"/>
              </w:rPr>
            </w:pPr>
            <w:r w:rsidRPr="001B7DF8">
              <w:rPr>
                <w:rFonts w:ascii="Arial" w:hAnsi="Arial" w:cs="Arial"/>
                <w:sz w:val="18"/>
                <w:szCs w:val="18"/>
              </w:rPr>
              <w:t>Продемонстрировано свободное владение предметом проектной деятельности. Ошибки отсутствуют</w:t>
            </w:r>
          </w:p>
        </w:tc>
      </w:tr>
      <w:tr w:rsidR="00002149" w:rsidRPr="001B7DF8" w:rsidTr="00D94A70">
        <w:trPr>
          <w:trHeight w:hRule="exact" w:val="1328"/>
          <w:jc w:val="center"/>
        </w:trPr>
        <w:tc>
          <w:tcPr>
            <w:tcW w:w="1702" w:type="dxa"/>
            <w:shd w:val="clear" w:color="auto" w:fill="FFFFFF"/>
            <w:vAlign w:val="center"/>
          </w:tcPr>
          <w:p w:rsidR="00002149" w:rsidRPr="001B7DF8" w:rsidRDefault="00002149" w:rsidP="00960618">
            <w:pPr>
              <w:pStyle w:val="a9"/>
              <w:jc w:val="center"/>
              <w:rPr>
                <w:rFonts w:ascii="Arial" w:hAnsi="Arial" w:cs="Arial"/>
                <w:b/>
                <w:sz w:val="18"/>
                <w:szCs w:val="18"/>
              </w:rPr>
            </w:pPr>
            <w:r w:rsidRPr="001B7DF8">
              <w:rPr>
                <w:rFonts w:ascii="Arial" w:hAnsi="Arial" w:cs="Arial"/>
                <w:b/>
                <w:sz w:val="18"/>
                <w:szCs w:val="18"/>
              </w:rPr>
              <w:t>Регулятивные действия</w:t>
            </w:r>
          </w:p>
        </w:tc>
        <w:tc>
          <w:tcPr>
            <w:tcW w:w="4253" w:type="dxa"/>
            <w:shd w:val="clear" w:color="auto" w:fill="FFFFFF"/>
          </w:tcPr>
          <w:p w:rsidR="00002149" w:rsidRPr="001B7DF8" w:rsidRDefault="00002149" w:rsidP="007E0586">
            <w:pPr>
              <w:pStyle w:val="a9"/>
              <w:rPr>
                <w:rFonts w:ascii="Arial" w:hAnsi="Arial" w:cs="Arial"/>
                <w:sz w:val="18"/>
                <w:szCs w:val="18"/>
              </w:rPr>
            </w:pPr>
            <w:r w:rsidRPr="001B7DF8">
              <w:rPr>
                <w:rFonts w:ascii="Arial" w:hAnsi="Arial" w:cs="Arial"/>
                <w:sz w:val="18"/>
                <w:szCs w:val="18"/>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w:t>
            </w:r>
            <w:r w:rsidR="007E0586" w:rsidRPr="001B7DF8">
              <w:rPr>
                <w:rFonts w:ascii="Arial" w:hAnsi="Arial" w:cs="Arial"/>
                <w:sz w:val="18"/>
                <w:szCs w:val="18"/>
              </w:rPr>
              <w:t xml:space="preserve"> </w:t>
            </w:r>
            <w:r w:rsidRPr="001B7DF8">
              <w:rPr>
                <w:rFonts w:ascii="Arial" w:hAnsi="Arial" w:cs="Arial"/>
                <w:sz w:val="18"/>
                <w:szCs w:val="18"/>
              </w:rPr>
              <w:t>руководителя. При этом проявляются отдельные элементы самооценки и самоконтроля обучающегося</w:t>
            </w:r>
          </w:p>
        </w:tc>
        <w:tc>
          <w:tcPr>
            <w:tcW w:w="4537" w:type="dxa"/>
            <w:shd w:val="clear" w:color="auto" w:fill="FFFFFF"/>
          </w:tcPr>
          <w:p w:rsidR="00002149" w:rsidRPr="001B7DF8" w:rsidRDefault="00002149" w:rsidP="00002149">
            <w:pPr>
              <w:pStyle w:val="a9"/>
              <w:rPr>
                <w:rFonts w:ascii="Arial" w:hAnsi="Arial" w:cs="Arial"/>
                <w:sz w:val="18"/>
                <w:szCs w:val="18"/>
              </w:rPr>
            </w:pPr>
            <w:r w:rsidRPr="001B7DF8">
              <w:rPr>
                <w:rFonts w:ascii="Arial" w:hAnsi="Arial" w:cs="Arial"/>
                <w:sz w:val="18"/>
                <w:szCs w:val="18"/>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002149" w:rsidRPr="001B7DF8" w:rsidTr="00D94A70">
        <w:trPr>
          <w:trHeight w:hRule="exact" w:val="1134"/>
          <w:jc w:val="center"/>
        </w:trPr>
        <w:tc>
          <w:tcPr>
            <w:tcW w:w="1702" w:type="dxa"/>
            <w:shd w:val="clear" w:color="auto" w:fill="FFFFFF"/>
            <w:vAlign w:val="center"/>
          </w:tcPr>
          <w:p w:rsidR="00002149" w:rsidRPr="001B7DF8" w:rsidRDefault="00002149" w:rsidP="00960618">
            <w:pPr>
              <w:pStyle w:val="a9"/>
              <w:jc w:val="center"/>
              <w:rPr>
                <w:rFonts w:ascii="Arial" w:hAnsi="Arial" w:cs="Arial"/>
                <w:b/>
                <w:sz w:val="18"/>
                <w:szCs w:val="18"/>
              </w:rPr>
            </w:pPr>
            <w:r w:rsidRPr="001B7DF8">
              <w:rPr>
                <w:rFonts w:ascii="Arial" w:hAnsi="Arial" w:cs="Arial"/>
                <w:b/>
                <w:sz w:val="18"/>
                <w:szCs w:val="18"/>
              </w:rPr>
              <w:t>Коммуникация</w:t>
            </w:r>
          </w:p>
        </w:tc>
        <w:tc>
          <w:tcPr>
            <w:tcW w:w="4253" w:type="dxa"/>
            <w:shd w:val="clear" w:color="auto" w:fill="FFFFFF"/>
          </w:tcPr>
          <w:p w:rsidR="00002149" w:rsidRPr="001B7DF8" w:rsidRDefault="00002149" w:rsidP="00002149">
            <w:pPr>
              <w:pStyle w:val="a9"/>
              <w:rPr>
                <w:rFonts w:ascii="Arial" w:hAnsi="Arial" w:cs="Arial"/>
                <w:sz w:val="18"/>
                <w:szCs w:val="18"/>
              </w:rPr>
            </w:pPr>
            <w:r w:rsidRPr="001B7DF8">
              <w:rPr>
                <w:rFonts w:ascii="Arial" w:hAnsi="Arial" w:cs="Arial"/>
                <w:sz w:val="18"/>
                <w:szCs w:val="18"/>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537" w:type="dxa"/>
            <w:shd w:val="clear" w:color="auto" w:fill="FFFFFF"/>
          </w:tcPr>
          <w:p w:rsidR="00002149" w:rsidRPr="001B7DF8" w:rsidRDefault="00002149" w:rsidP="00002149">
            <w:pPr>
              <w:pStyle w:val="a9"/>
              <w:rPr>
                <w:rFonts w:ascii="Arial" w:hAnsi="Arial" w:cs="Arial"/>
                <w:sz w:val="18"/>
                <w:szCs w:val="18"/>
              </w:rPr>
            </w:pPr>
            <w:r w:rsidRPr="001B7DF8">
              <w:rPr>
                <w:rFonts w:ascii="Arial" w:hAnsi="Arial" w:cs="Arial"/>
                <w:sz w:val="18"/>
                <w:szCs w:val="18"/>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Решение о том, что проект выполнен на повышенном уровне, принимается при условии, что:</w:t>
      </w:r>
      <w:r w:rsidR="007E0586" w:rsidRPr="001B7DF8">
        <w:rPr>
          <w:rFonts w:ascii="Arial" w:hAnsi="Arial" w:cs="Arial"/>
          <w:color w:val="auto"/>
          <w:sz w:val="18"/>
          <w:szCs w:val="18"/>
        </w:rPr>
        <w:t xml:space="preserve"> </w:t>
      </w:r>
      <w:r w:rsidRPr="001B7DF8">
        <w:rPr>
          <w:rFonts w:ascii="Arial" w:hAnsi="Arial" w:cs="Arial"/>
          <w:color w:val="auto"/>
          <w:sz w:val="18"/>
          <w:szCs w:val="18"/>
        </w:rPr>
        <w:t>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сформированное™ регулятивных действий и сформированное™ коммуникативных действий). Сформированность предметных знаний и способов действий может быть зафиксирована на базовом уровне;</w:t>
      </w:r>
      <w:r w:rsidR="007E0586" w:rsidRPr="001B7DF8">
        <w:rPr>
          <w:rFonts w:ascii="Arial" w:hAnsi="Arial" w:cs="Arial"/>
          <w:color w:val="auto"/>
          <w:sz w:val="18"/>
          <w:szCs w:val="18"/>
        </w:rPr>
        <w:t xml:space="preserve"> </w:t>
      </w:r>
      <w:r w:rsidRPr="001B7DF8">
        <w:rPr>
          <w:rFonts w:ascii="Arial" w:hAnsi="Arial" w:cs="Arial"/>
          <w:color w:val="auto"/>
          <w:sz w:val="18"/>
          <w:szCs w:val="18"/>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Решение о том, что проект выполнен на базовом уровне, принимается при условии, что:</w:t>
      </w:r>
      <w:r w:rsidR="007E0586" w:rsidRPr="001B7DF8">
        <w:rPr>
          <w:rFonts w:ascii="Arial" w:hAnsi="Arial" w:cs="Arial"/>
          <w:color w:val="auto"/>
          <w:sz w:val="18"/>
          <w:szCs w:val="18"/>
        </w:rPr>
        <w:t xml:space="preserve"> </w:t>
      </w:r>
      <w:r w:rsidRPr="001B7DF8">
        <w:rPr>
          <w:rFonts w:ascii="Arial" w:hAnsi="Arial" w:cs="Arial"/>
          <w:color w:val="auto"/>
          <w:sz w:val="18"/>
          <w:szCs w:val="18"/>
        </w:rPr>
        <w:t>такая оценка выставлена комиссией по кажд</w:t>
      </w:r>
      <w:r w:rsidR="00002149" w:rsidRPr="001B7DF8">
        <w:rPr>
          <w:rFonts w:ascii="Arial" w:hAnsi="Arial" w:cs="Arial"/>
          <w:color w:val="auto"/>
          <w:sz w:val="18"/>
          <w:szCs w:val="18"/>
        </w:rPr>
        <w:t xml:space="preserve">ому из предъявляемых критериев; </w:t>
      </w:r>
      <w:r w:rsidRPr="001B7DF8">
        <w:rPr>
          <w:rFonts w:ascii="Arial" w:hAnsi="Arial" w:cs="Arial"/>
          <w:color w:val="auto"/>
          <w:sz w:val="18"/>
          <w:szCs w:val="18"/>
        </w:rPr>
        <w:t>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w:t>
      </w:r>
      <w:r w:rsidR="00002149" w:rsidRPr="001B7DF8">
        <w:rPr>
          <w:rFonts w:ascii="Arial" w:hAnsi="Arial" w:cs="Arial"/>
          <w:color w:val="auto"/>
          <w:sz w:val="18"/>
          <w:szCs w:val="18"/>
        </w:rPr>
        <w:t xml:space="preserve">оводителя, презентация проекта; </w:t>
      </w:r>
      <w:r w:rsidRPr="001B7DF8">
        <w:rPr>
          <w:rFonts w:ascii="Arial" w:hAnsi="Arial" w:cs="Arial"/>
          <w:color w:val="auto"/>
          <w:sz w:val="18"/>
          <w:szCs w:val="18"/>
        </w:rPr>
        <w:t>даны ответы на вопросы.</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обучения.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При необходимости осуществления отбора при поступлении в профильные классы может использоваться аналитический подход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883FE8" w:rsidRPr="001B7DF8" w:rsidRDefault="00883FE8" w:rsidP="00584B7A">
      <w:pPr>
        <w:pStyle w:val="Default"/>
        <w:jc w:val="center"/>
        <w:rPr>
          <w:rFonts w:ascii="Arial" w:hAnsi="Arial" w:cs="Arial"/>
          <w:b/>
          <w:color w:val="auto"/>
          <w:sz w:val="18"/>
          <w:szCs w:val="18"/>
        </w:rPr>
      </w:pPr>
    </w:p>
    <w:p w:rsidR="00E45108" w:rsidRPr="001B7DF8" w:rsidRDefault="00584B7A" w:rsidP="00584B7A">
      <w:pPr>
        <w:pStyle w:val="Default"/>
        <w:jc w:val="center"/>
        <w:rPr>
          <w:rFonts w:ascii="Arial" w:hAnsi="Arial" w:cs="Arial"/>
          <w:b/>
          <w:color w:val="auto"/>
          <w:sz w:val="18"/>
          <w:szCs w:val="18"/>
        </w:rPr>
      </w:pPr>
      <w:r w:rsidRPr="001B7DF8">
        <w:rPr>
          <w:rFonts w:ascii="Arial" w:hAnsi="Arial" w:cs="Arial"/>
          <w:b/>
          <w:color w:val="auto"/>
          <w:sz w:val="18"/>
          <w:szCs w:val="18"/>
        </w:rPr>
        <w:t xml:space="preserve">1.3.4. </w:t>
      </w:r>
      <w:r w:rsidR="00E45108" w:rsidRPr="001B7DF8">
        <w:rPr>
          <w:rFonts w:ascii="Arial" w:hAnsi="Arial" w:cs="Arial"/>
          <w:b/>
          <w:color w:val="auto"/>
          <w:sz w:val="18"/>
          <w:szCs w:val="18"/>
        </w:rPr>
        <w:t>Особенности оценки предметных результатов</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Оценка предметных результатов представляет собой оценку достижения обучающимся планируемых результатов по отдельным предметам.</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Формирование этих результатов обеспечивается за счёт основных компонентов образовательного процесса — учебных предметов.</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1B7DF8">
        <w:rPr>
          <w:rFonts w:ascii="Arial" w:hAnsi="Arial" w:cs="Arial"/>
          <w:color w:val="auto"/>
          <w:sz w:val="18"/>
          <w:szCs w:val="18"/>
        </w:rPr>
        <w:t>недостижения</w:t>
      </w:r>
      <w:proofErr w:type="spellEnd"/>
      <w:r w:rsidRPr="001B7DF8">
        <w:rPr>
          <w:rFonts w:ascii="Arial" w:hAnsi="Arial" w:cs="Arial"/>
          <w:color w:val="auto"/>
          <w:sz w:val="18"/>
          <w:szCs w:val="18"/>
        </w:rPr>
        <w:t>.</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Для описания достижений обучающихся в школе установлены следующие пять уровней.</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lastRenderedPageBreak/>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превышающие базовый:</w:t>
      </w:r>
      <w:r w:rsidR="007E0586" w:rsidRPr="001B7DF8">
        <w:rPr>
          <w:rFonts w:ascii="Arial" w:hAnsi="Arial" w:cs="Arial"/>
          <w:color w:val="auto"/>
          <w:sz w:val="18"/>
          <w:szCs w:val="18"/>
        </w:rPr>
        <w:t xml:space="preserve"> п</w:t>
      </w:r>
      <w:r w:rsidRPr="001B7DF8">
        <w:rPr>
          <w:rFonts w:ascii="Arial" w:hAnsi="Arial" w:cs="Arial"/>
          <w:color w:val="auto"/>
          <w:sz w:val="18"/>
          <w:szCs w:val="18"/>
        </w:rPr>
        <w:t>овышенный уровень достижения планируемых результатов, оценка «хорошо» (отметка «4»);</w:t>
      </w:r>
      <w:r w:rsidR="007E0586" w:rsidRPr="001B7DF8">
        <w:rPr>
          <w:rFonts w:ascii="Arial" w:hAnsi="Arial" w:cs="Arial"/>
          <w:color w:val="auto"/>
          <w:sz w:val="18"/>
          <w:szCs w:val="18"/>
        </w:rPr>
        <w:t xml:space="preserve"> </w:t>
      </w:r>
      <w:r w:rsidRPr="001B7DF8">
        <w:rPr>
          <w:rFonts w:ascii="Arial" w:hAnsi="Arial" w:cs="Arial"/>
          <w:color w:val="auto"/>
          <w:sz w:val="18"/>
          <w:szCs w:val="18"/>
        </w:rPr>
        <w:t>высокий уровень достижения планируемых результатов, оценка «отлично» (отметка «5»),</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Повышенный и высокий уровни достижения отличаются по полноте освоения планируемых результатов, уровню овладения учебными действиями и </w:t>
      </w:r>
      <w:proofErr w:type="spellStart"/>
      <w:r w:rsidRPr="001B7DF8">
        <w:rPr>
          <w:rFonts w:ascii="Arial" w:hAnsi="Arial" w:cs="Arial"/>
          <w:color w:val="auto"/>
          <w:sz w:val="18"/>
          <w:szCs w:val="18"/>
        </w:rPr>
        <w:t>сформированностью</w:t>
      </w:r>
      <w:proofErr w:type="spellEnd"/>
      <w:r w:rsidRPr="001B7DF8">
        <w:rPr>
          <w:rFonts w:ascii="Arial" w:hAnsi="Arial" w:cs="Arial"/>
          <w:color w:val="auto"/>
          <w:sz w:val="18"/>
          <w:szCs w:val="18"/>
        </w:rPr>
        <w:t xml:space="preserve"> интересов к данной предметной области.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Для описания подготовки обучающихся, уровень достижений которых ниже базового, целесообразно выделить также два уровня:</w:t>
      </w:r>
      <w:r w:rsidR="007E0586" w:rsidRPr="001B7DF8">
        <w:rPr>
          <w:rFonts w:ascii="Arial" w:hAnsi="Arial" w:cs="Arial"/>
          <w:color w:val="auto"/>
          <w:sz w:val="18"/>
          <w:szCs w:val="18"/>
        </w:rPr>
        <w:t xml:space="preserve"> </w:t>
      </w:r>
      <w:r w:rsidRPr="001B7DF8">
        <w:rPr>
          <w:rFonts w:ascii="Arial" w:hAnsi="Arial" w:cs="Arial"/>
          <w:color w:val="auto"/>
          <w:sz w:val="18"/>
          <w:szCs w:val="18"/>
        </w:rPr>
        <w:t>пониженный уровень достижений, оценка «неудовлетворительно» (отметка «2»);</w:t>
      </w:r>
      <w:r w:rsidR="007E0586" w:rsidRPr="001B7DF8">
        <w:rPr>
          <w:rFonts w:ascii="Arial" w:hAnsi="Arial" w:cs="Arial"/>
          <w:color w:val="auto"/>
          <w:sz w:val="18"/>
          <w:szCs w:val="18"/>
        </w:rPr>
        <w:t xml:space="preserve"> </w:t>
      </w:r>
      <w:r w:rsidRPr="001B7DF8">
        <w:rPr>
          <w:rFonts w:ascii="Arial" w:hAnsi="Arial" w:cs="Arial"/>
          <w:color w:val="auto"/>
          <w:sz w:val="18"/>
          <w:szCs w:val="18"/>
        </w:rPr>
        <w:t>низкий уровень достижений, оценка «плохо» (отметка «1»),</w:t>
      </w:r>
    </w:p>
    <w:p w:rsidR="00E45108" w:rsidRPr="001B7DF8" w:rsidRDefault="00E45108" w:rsidP="00E45108">
      <w:pPr>
        <w:pStyle w:val="Default"/>
        <w:jc w:val="both"/>
        <w:rPr>
          <w:rFonts w:ascii="Arial" w:hAnsi="Arial" w:cs="Arial"/>
          <w:color w:val="auto"/>
          <w:sz w:val="18"/>
          <w:szCs w:val="18"/>
        </w:rPr>
      </w:pPr>
      <w:proofErr w:type="spellStart"/>
      <w:r w:rsidRPr="001B7DF8">
        <w:rPr>
          <w:rFonts w:ascii="Arial" w:hAnsi="Arial" w:cs="Arial"/>
          <w:color w:val="auto"/>
          <w:sz w:val="18"/>
          <w:szCs w:val="18"/>
        </w:rPr>
        <w:t>Недостижение</w:t>
      </w:r>
      <w:proofErr w:type="spellEnd"/>
      <w:r w:rsidRPr="001B7DF8">
        <w:rPr>
          <w:rFonts w:ascii="Arial" w:hAnsi="Arial" w:cs="Arial"/>
          <w:color w:val="auto"/>
          <w:sz w:val="18"/>
          <w:szCs w:val="18"/>
        </w:rPr>
        <w:t xml:space="preserve"> базового уровня (пониженный и низкий уровни достижений)</w:t>
      </w:r>
      <w:r w:rsidR="007E0586" w:rsidRPr="001B7DF8">
        <w:rPr>
          <w:rFonts w:ascii="Arial" w:hAnsi="Arial" w:cs="Arial"/>
          <w:color w:val="auto"/>
          <w:sz w:val="18"/>
          <w:szCs w:val="18"/>
        </w:rPr>
        <w:t xml:space="preserve"> </w:t>
      </w:r>
      <w:r w:rsidRPr="001B7DF8">
        <w:rPr>
          <w:rFonts w:ascii="Arial" w:hAnsi="Arial" w:cs="Arial"/>
          <w:color w:val="auto"/>
          <w:sz w:val="18"/>
          <w:szCs w:val="18"/>
        </w:rPr>
        <w:t>фиксируется в зависимости от объёма и уровня освоенного и неосвоенного содержания предмета.</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Как правило, 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Низкий уровень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Описанный выше подход целесообразно применять в ходе различных процедур оценивания: текущего, промежуточного и итогового.</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Обязательными составляющими системы накопленной оценки являются материалы:</w:t>
      </w:r>
      <w:r w:rsidR="007E0586" w:rsidRPr="001B7DF8">
        <w:rPr>
          <w:rFonts w:ascii="Arial" w:hAnsi="Arial" w:cs="Arial"/>
          <w:color w:val="auto"/>
          <w:sz w:val="18"/>
          <w:szCs w:val="18"/>
        </w:rPr>
        <w:t xml:space="preserve"> </w:t>
      </w:r>
      <w:r w:rsidRPr="001B7DF8">
        <w:rPr>
          <w:rFonts w:ascii="Arial" w:hAnsi="Arial" w:cs="Arial"/>
          <w:color w:val="auto"/>
          <w:sz w:val="18"/>
          <w:szCs w:val="18"/>
        </w:rPr>
        <w:t>стартовой диагностики;</w:t>
      </w:r>
      <w:r w:rsidR="007E0586" w:rsidRPr="001B7DF8">
        <w:rPr>
          <w:rFonts w:ascii="Arial" w:hAnsi="Arial" w:cs="Arial"/>
          <w:color w:val="auto"/>
          <w:sz w:val="18"/>
          <w:szCs w:val="18"/>
        </w:rPr>
        <w:t xml:space="preserve"> </w:t>
      </w:r>
      <w:r w:rsidRPr="001B7DF8">
        <w:rPr>
          <w:rFonts w:ascii="Arial" w:hAnsi="Arial" w:cs="Arial"/>
          <w:color w:val="auto"/>
          <w:sz w:val="18"/>
          <w:szCs w:val="18"/>
        </w:rPr>
        <w:t>тематических и итоговых проверочных работ по всем учебным предметам;</w:t>
      </w:r>
      <w:r w:rsidR="007E0586" w:rsidRPr="001B7DF8">
        <w:rPr>
          <w:rFonts w:ascii="Arial" w:hAnsi="Arial" w:cs="Arial"/>
          <w:color w:val="auto"/>
          <w:sz w:val="18"/>
          <w:szCs w:val="18"/>
        </w:rPr>
        <w:t xml:space="preserve"> </w:t>
      </w:r>
      <w:r w:rsidRPr="001B7DF8">
        <w:rPr>
          <w:rFonts w:ascii="Arial" w:hAnsi="Arial" w:cs="Arial"/>
          <w:color w:val="auto"/>
          <w:sz w:val="18"/>
          <w:szCs w:val="18"/>
        </w:rPr>
        <w:t>творческих работ, включая учебные исследования и учебные проекты.</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Решение о достижении или </w:t>
      </w:r>
      <w:proofErr w:type="spellStart"/>
      <w:r w:rsidRPr="001B7DF8">
        <w:rPr>
          <w:rFonts w:ascii="Arial" w:hAnsi="Arial" w:cs="Arial"/>
          <w:color w:val="auto"/>
          <w:sz w:val="18"/>
          <w:szCs w:val="18"/>
        </w:rPr>
        <w:t>недостижении</w:t>
      </w:r>
      <w:proofErr w:type="spellEnd"/>
      <w:r w:rsidRPr="001B7DF8">
        <w:rPr>
          <w:rFonts w:ascii="Arial" w:hAnsi="Arial" w:cs="Arial"/>
          <w:color w:val="auto"/>
          <w:sz w:val="18"/>
          <w:szCs w:val="18"/>
        </w:rPr>
        <w:t xml:space="preserve"> планируемых результатов или об</w:t>
      </w:r>
      <w:r w:rsidR="007E0586" w:rsidRPr="001B7DF8">
        <w:rPr>
          <w:rFonts w:ascii="Arial" w:hAnsi="Arial" w:cs="Arial"/>
          <w:color w:val="auto"/>
          <w:sz w:val="18"/>
          <w:szCs w:val="18"/>
        </w:rPr>
        <w:t xml:space="preserve"> </w:t>
      </w:r>
      <w:r w:rsidRPr="001B7DF8">
        <w:rPr>
          <w:rFonts w:ascii="Arial" w:hAnsi="Arial" w:cs="Arial"/>
          <w:color w:val="auto"/>
          <w:sz w:val="18"/>
          <w:szCs w:val="18"/>
        </w:rPr>
        <w:t xml:space="preserve">освоении или </w:t>
      </w:r>
      <w:proofErr w:type="spellStart"/>
      <w:r w:rsidRPr="001B7DF8">
        <w:rPr>
          <w:rFonts w:ascii="Arial" w:hAnsi="Arial" w:cs="Arial"/>
          <w:color w:val="auto"/>
          <w:sz w:val="18"/>
          <w:szCs w:val="18"/>
        </w:rPr>
        <w:t>неосвоении</w:t>
      </w:r>
      <w:proofErr w:type="spellEnd"/>
      <w:r w:rsidRPr="001B7DF8">
        <w:rPr>
          <w:rFonts w:ascii="Arial" w:hAnsi="Arial" w:cs="Arial"/>
          <w:color w:val="auto"/>
          <w:sz w:val="18"/>
          <w:szCs w:val="18"/>
        </w:rPr>
        <w:t xml:space="preserve">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883FE8" w:rsidRPr="001B7DF8" w:rsidRDefault="00883FE8" w:rsidP="00584B7A">
      <w:pPr>
        <w:pStyle w:val="Default"/>
        <w:jc w:val="center"/>
        <w:rPr>
          <w:rFonts w:ascii="Arial" w:hAnsi="Arial" w:cs="Arial"/>
          <w:b/>
          <w:color w:val="auto"/>
          <w:sz w:val="18"/>
          <w:szCs w:val="18"/>
        </w:rPr>
      </w:pPr>
    </w:p>
    <w:p w:rsidR="00E45108" w:rsidRPr="001B7DF8" w:rsidRDefault="00584B7A" w:rsidP="00584B7A">
      <w:pPr>
        <w:pStyle w:val="Default"/>
        <w:jc w:val="center"/>
        <w:rPr>
          <w:rFonts w:ascii="Arial" w:hAnsi="Arial" w:cs="Arial"/>
          <w:b/>
          <w:color w:val="auto"/>
          <w:sz w:val="18"/>
          <w:szCs w:val="18"/>
        </w:rPr>
      </w:pPr>
      <w:r w:rsidRPr="001B7DF8">
        <w:rPr>
          <w:rFonts w:ascii="Arial" w:hAnsi="Arial" w:cs="Arial"/>
          <w:b/>
          <w:color w:val="auto"/>
          <w:sz w:val="18"/>
          <w:szCs w:val="18"/>
        </w:rPr>
        <w:t>1.3.5.</w:t>
      </w:r>
      <w:r w:rsidR="00E45108" w:rsidRPr="001B7DF8">
        <w:rPr>
          <w:rFonts w:ascii="Arial" w:hAnsi="Arial" w:cs="Arial"/>
          <w:b/>
          <w:color w:val="auto"/>
          <w:sz w:val="18"/>
          <w:szCs w:val="18"/>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w:t>
      </w:r>
      <w:r w:rsidR="007E0586" w:rsidRPr="001B7DF8">
        <w:rPr>
          <w:rFonts w:ascii="Arial" w:hAnsi="Arial" w:cs="Arial"/>
          <w:color w:val="auto"/>
          <w:sz w:val="18"/>
          <w:szCs w:val="18"/>
        </w:rPr>
        <w:t>оценивать,</w:t>
      </w:r>
      <w:r w:rsidRPr="001B7DF8">
        <w:rPr>
          <w:rFonts w:ascii="Arial" w:hAnsi="Arial" w:cs="Arial"/>
          <w:color w:val="auto"/>
          <w:sz w:val="18"/>
          <w:szCs w:val="18"/>
        </w:rPr>
        <w:t xml:space="preserve"> как динамику формирования отдельных личностных качеств, так и динамику овладения </w:t>
      </w:r>
      <w:proofErr w:type="spellStart"/>
      <w:r w:rsidRPr="001B7DF8">
        <w:rPr>
          <w:rFonts w:ascii="Arial" w:hAnsi="Arial" w:cs="Arial"/>
          <w:color w:val="auto"/>
          <w:sz w:val="18"/>
          <w:szCs w:val="18"/>
        </w:rPr>
        <w:t>метапредметными</w:t>
      </w:r>
      <w:proofErr w:type="spellEnd"/>
      <w:r w:rsidRPr="001B7DF8">
        <w:rPr>
          <w:rFonts w:ascii="Arial" w:hAnsi="Arial" w:cs="Arial"/>
          <w:color w:val="auto"/>
          <w:sz w:val="18"/>
          <w:szCs w:val="18"/>
        </w:rPr>
        <w:t xml:space="preserve"> действиями и предметным содержанием.</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Внутришкольный мониторинг образовательных достижений ведётся каждым учителем-предметником и фиксируется с помощью классных журналов, дневников обучающихся на бумажных или электронных носителях.</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Отдельные элементы из системы внутришкольного мониторинга включены в портфель достижений ученика. Основными целями такого включения служат:</w:t>
      </w:r>
      <w:r w:rsidR="007E0586" w:rsidRPr="001B7DF8">
        <w:rPr>
          <w:rFonts w:ascii="Arial" w:hAnsi="Arial" w:cs="Arial"/>
          <w:color w:val="auto"/>
          <w:sz w:val="18"/>
          <w:szCs w:val="18"/>
        </w:rPr>
        <w:t xml:space="preserve"> </w:t>
      </w:r>
      <w:r w:rsidRPr="001B7DF8">
        <w:rPr>
          <w:rFonts w:ascii="Arial" w:hAnsi="Arial" w:cs="Arial"/>
          <w:color w:val="auto"/>
          <w:sz w:val="18"/>
          <w:szCs w:val="18"/>
        </w:rPr>
        <w:t xml:space="preserve">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1B7DF8">
        <w:rPr>
          <w:rFonts w:ascii="Arial" w:hAnsi="Arial" w:cs="Arial"/>
          <w:color w:val="auto"/>
          <w:sz w:val="18"/>
          <w:szCs w:val="18"/>
        </w:rPr>
        <w:t>самооценочной</w:t>
      </w:r>
      <w:proofErr w:type="spellEnd"/>
      <w:r w:rsidRPr="001B7DF8">
        <w:rPr>
          <w:rFonts w:ascii="Arial" w:hAnsi="Arial" w:cs="Arial"/>
          <w:color w:val="auto"/>
          <w:sz w:val="18"/>
          <w:szCs w:val="18"/>
        </w:rPr>
        <w:t>) деятельности,</w:t>
      </w:r>
      <w:r w:rsidR="007E0586" w:rsidRPr="001B7DF8">
        <w:rPr>
          <w:rFonts w:ascii="Arial" w:hAnsi="Arial" w:cs="Arial"/>
          <w:color w:val="auto"/>
          <w:sz w:val="18"/>
          <w:szCs w:val="18"/>
        </w:rPr>
        <w:t xml:space="preserve"> </w:t>
      </w:r>
      <w:r w:rsidRPr="001B7DF8">
        <w:rPr>
          <w:rFonts w:ascii="Arial" w:hAnsi="Arial" w:cs="Arial"/>
          <w:color w:val="auto"/>
          <w:sz w:val="18"/>
          <w:szCs w:val="18"/>
        </w:rPr>
        <w:t>способствовать становлению избирательности познавательных интересов, повышать статус ученика (например, в детском коллективе, в семье);</w:t>
      </w:r>
      <w:r w:rsidR="007E0586" w:rsidRPr="001B7DF8">
        <w:rPr>
          <w:rFonts w:ascii="Arial" w:hAnsi="Arial" w:cs="Arial"/>
          <w:color w:val="auto"/>
          <w:sz w:val="18"/>
          <w:szCs w:val="18"/>
        </w:rPr>
        <w:t xml:space="preserve"> </w:t>
      </w:r>
      <w:r w:rsidRPr="001B7DF8">
        <w:rPr>
          <w:rFonts w:ascii="Arial" w:hAnsi="Arial" w:cs="Arial"/>
          <w:color w:val="auto"/>
          <w:sz w:val="18"/>
          <w:szCs w:val="18"/>
        </w:rPr>
        <w:t>соображения, связанные с возможным использованием обучающимися портфеля достижений при выборе направления профильного образования.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Портфель достижений допускает такое использование, поскольку,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lastRenderedPageBreak/>
        <w:t>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 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w:t>
      </w:r>
      <w:r w:rsidR="007E0586" w:rsidRPr="001B7DF8">
        <w:rPr>
          <w:rFonts w:ascii="Arial" w:hAnsi="Arial" w:cs="Arial"/>
          <w:color w:val="auto"/>
          <w:sz w:val="18"/>
          <w:szCs w:val="18"/>
        </w:rPr>
        <w:t xml:space="preserve"> </w:t>
      </w:r>
      <w:r w:rsidRPr="001B7DF8">
        <w:rPr>
          <w:rFonts w:ascii="Arial" w:hAnsi="Arial" w:cs="Arial"/>
          <w:color w:val="auto"/>
          <w:sz w:val="18"/>
          <w:szCs w:val="18"/>
        </w:rPr>
        <w:t>становления устойчивых познавательных интересов обучающихся, в том числе сопровождающего успехами в различных учебных предметах;</w:t>
      </w:r>
      <w:r w:rsidR="007E0586" w:rsidRPr="001B7DF8">
        <w:rPr>
          <w:rFonts w:ascii="Arial" w:hAnsi="Arial" w:cs="Arial"/>
          <w:color w:val="auto"/>
          <w:sz w:val="18"/>
          <w:szCs w:val="18"/>
        </w:rPr>
        <w:t xml:space="preserve"> </w:t>
      </w:r>
      <w:r w:rsidRPr="001B7DF8">
        <w:rPr>
          <w:rFonts w:ascii="Arial" w:hAnsi="Arial" w:cs="Arial"/>
          <w:color w:val="auto"/>
          <w:sz w:val="18"/>
          <w:szCs w:val="18"/>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883FE8" w:rsidRPr="001B7DF8" w:rsidRDefault="00883FE8" w:rsidP="00584B7A">
      <w:pPr>
        <w:pStyle w:val="Default"/>
        <w:jc w:val="center"/>
        <w:rPr>
          <w:rFonts w:ascii="Arial" w:hAnsi="Arial" w:cs="Arial"/>
          <w:b/>
          <w:color w:val="auto"/>
          <w:sz w:val="18"/>
          <w:szCs w:val="18"/>
        </w:rPr>
      </w:pPr>
    </w:p>
    <w:p w:rsidR="00E45108" w:rsidRPr="001B7DF8" w:rsidRDefault="00584B7A" w:rsidP="00584B7A">
      <w:pPr>
        <w:pStyle w:val="Default"/>
        <w:jc w:val="center"/>
        <w:rPr>
          <w:rFonts w:ascii="Arial" w:hAnsi="Arial" w:cs="Arial"/>
          <w:b/>
          <w:color w:val="auto"/>
          <w:sz w:val="18"/>
          <w:szCs w:val="18"/>
        </w:rPr>
      </w:pPr>
      <w:r w:rsidRPr="001B7DF8">
        <w:rPr>
          <w:rFonts w:ascii="Arial" w:hAnsi="Arial" w:cs="Arial"/>
          <w:b/>
          <w:color w:val="auto"/>
          <w:sz w:val="18"/>
          <w:szCs w:val="18"/>
        </w:rPr>
        <w:t xml:space="preserve">1.3.6. </w:t>
      </w:r>
      <w:r w:rsidR="00E45108" w:rsidRPr="001B7DF8">
        <w:rPr>
          <w:rFonts w:ascii="Arial" w:hAnsi="Arial" w:cs="Arial"/>
          <w:b/>
          <w:color w:val="auto"/>
          <w:sz w:val="18"/>
          <w:szCs w:val="18"/>
        </w:rPr>
        <w:t>Итоговая оценка выпускника и её использование при переходе от основного к среднему (полному) общему образованию</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На итоговую оценку на ступени основного общего образования выносятся только предметные и метапредметные результаты, описанные в разделе «Выпускник научится» планируемых результатов основного общего образования.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Итоговая оценка выпускника формируется на основе:</w:t>
      </w:r>
      <w:r w:rsidR="007E0586" w:rsidRPr="001B7DF8">
        <w:rPr>
          <w:rFonts w:ascii="Arial" w:hAnsi="Arial" w:cs="Arial"/>
          <w:color w:val="auto"/>
          <w:sz w:val="18"/>
          <w:szCs w:val="18"/>
        </w:rPr>
        <w:t xml:space="preserve"> </w:t>
      </w:r>
      <w:r w:rsidRPr="001B7DF8">
        <w:rPr>
          <w:rFonts w:ascii="Arial" w:hAnsi="Arial" w:cs="Arial"/>
          <w:color w:val="auto"/>
          <w:sz w:val="18"/>
          <w:szCs w:val="18"/>
        </w:rPr>
        <w:t xml:space="preserve">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1B7DF8">
        <w:rPr>
          <w:rFonts w:ascii="Arial" w:hAnsi="Arial" w:cs="Arial"/>
          <w:color w:val="auto"/>
          <w:sz w:val="18"/>
          <w:szCs w:val="18"/>
        </w:rPr>
        <w:t>межпредметной</w:t>
      </w:r>
      <w:proofErr w:type="spellEnd"/>
      <w:r w:rsidRPr="001B7DF8">
        <w:rPr>
          <w:rFonts w:ascii="Arial" w:hAnsi="Arial" w:cs="Arial"/>
          <w:color w:val="auto"/>
          <w:sz w:val="18"/>
          <w:szCs w:val="18"/>
        </w:rPr>
        <w:t xml:space="preserve"> основе;</w:t>
      </w:r>
      <w:r w:rsidR="007E0586" w:rsidRPr="001B7DF8">
        <w:rPr>
          <w:rFonts w:ascii="Arial" w:hAnsi="Arial" w:cs="Arial"/>
          <w:color w:val="auto"/>
          <w:sz w:val="18"/>
          <w:szCs w:val="18"/>
        </w:rPr>
        <w:t xml:space="preserve"> </w:t>
      </w:r>
      <w:r w:rsidRPr="001B7DF8">
        <w:rPr>
          <w:rFonts w:ascii="Arial" w:hAnsi="Arial" w:cs="Arial"/>
          <w:color w:val="auto"/>
          <w:sz w:val="18"/>
          <w:szCs w:val="18"/>
        </w:rPr>
        <w:t>оценок за выполнение итоговых работ по всем учебным предметам;</w:t>
      </w:r>
      <w:r w:rsidR="007E0586" w:rsidRPr="001B7DF8">
        <w:rPr>
          <w:rFonts w:ascii="Arial" w:hAnsi="Arial" w:cs="Arial"/>
          <w:color w:val="auto"/>
          <w:sz w:val="18"/>
          <w:szCs w:val="18"/>
        </w:rPr>
        <w:t xml:space="preserve"> </w:t>
      </w:r>
      <w:r w:rsidRPr="001B7DF8">
        <w:rPr>
          <w:rFonts w:ascii="Arial" w:hAnsi="Arial" w:cs="Arial"/>
          <w:color w:val="auto"/>
          <w:sz w:val="18"/>
          <w:szCs w:val="18"/>
        </w:rPr>
        <w:t>оценки за выполнение и защиту индивидуального проекта;</w:t>
      </w:r>
      <w:r w:rsidR="007E0586" w:rsidRPr="001B7DF8">
        <w:rPr>
          <w:rFonts w:ascii="Arial" w:hAnsi="Arial" w:cs="Arial"/>
          <w:color w:val="auto"/>
          <w:sz w:val="18"/>
          <w:szCs w:val="18"/>
        </w:rPr>
        <w:t xml:space="preserve"> </w:t>
      </w:r>
      <w:r w:rsidRPr="001B7DF8">
        <w:rPr>
          <w:rFonts w:ascii="Arial" w:hAnsi="Arial" w:cs="Arial"/>
          <w:color w:val="auto"/>
          <w:sz w:val="18"/>
          <w:szCs w:val="18"/>
        </w:rPr>
        <w:t>оценок за работы, выносимые на государственную итоговую аттестацию (далее — ГИА).</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 xml:space="preserve"> 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1B7DF8">
        <w:rPr>
          <w:rFonts w:ascii="Arial" w:hAnsi="Arial" w:cs="Arial"/>
          <w:color w:val="auto"/>
          <w:sz w:val="18"/>
          <w:szCs w:val="18"/>
        </w:rPr>
        <w:t>метапредметными</w:t>
      </w:r>
      <w:proofErr w:type="spellEnd"/>
      <w:r w:rsidRPr="001B7DF8">
        <w:rPr>
          <w:rFonts w:ascii="Arial" w:hAnsi="Arial" w:cs="Arial"/>
          <w:color w:val="auto"/>
          <w:sz w:val="18"/>
          <w:szCs w:val="18"/>
        </w:rPr>
        <w:t xml:space="preserve"> действиями.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r w:rsidR="007E0586" w:rsidRPr="001B7DF8">
        <w:rPr>
          <w:rFonts w:ascii="Arial" w:hAnsi="Arial" w:cs="Arial"/>
          <w:color w:val="auto"/>
          <w:sz w:val="18"/>
          <w:szCs w:val="18"/>
        </w:rPr>
        <w:t xml:space="preserve"> </w:t>
      </w:r>
      <w:r w:rsidRPr="001B7DF8">
        <w:rPr>
          <w:rFonts w:ascii="Arial" w:hAnsi="Arial" w:cs="Arial"/>
          <w:color w:val="auto"/>
          <w:sz w:val="18"/>
          <w:szCs w:val="18"/>
        </w:rPr>
        <w:t>отмечаются образовательные достижения и положительные качества обучающегося;</w:t>
      </w:r>
      <w:r w:rsidR="007E0586" w:rsidRPr="001B7DF8">
        <w:rPr>
          <w:rFonts w:ascii="Arial" w:hAnsi="Arial" w:cs="Arial"/>
          <w:color w:val="auto"/>
          <w:sz w:val="18"/>
          <w:szCs w:val="18"/>
        </w:rPr>
        <w:t xml:space="preserve"> </w:t>
      </w:r>
      <w:r w:rsidRPr="001B7DF8">
        <w:rPr>
          <w:rFonts w:ascii="Arial" w:hAnsi="Arial" w:cs="Arial"/>
          <w:color w:val="auto"/>
          <w:sz w:val="18"/>
          <w:szCs w:val="18"/>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обучающихся.</w:t>
      </w:r>
    </w:p>
    <w:p w:rsidR="00E45108"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883FE8" w:rsidRPr="001B7DF8" w:rsidRDefault="00883FE8" w:rsidP="00584B7A">
      <w:pPr>
        <w:pStyle w:val="Default"/>
        <w:jc w:val="center"/>
        <w:rPr>
          <w:rFonts w:ascii="Arial" w:hAnsi="Arial" w:cs="Arial"/>
          <w:b/>
          <w:color w:val="auto"/>
          <w:sz w:val="18"/>
          <w:szCs w:val="18"/>
        </w:rPr>
      </w:pPr>
    </w:p>
    <w:p w:rsidR="00E45108" w:rsidRPr="001B7DF8" w:rsidRDefault="00584B7A" w:rsidP="00584B7A">
      <w:pPr>
        <w:pStyle w:val="Default"/>
        <w:jc w:val="center"/>
        <w:rPr>
          <w:rFonts w:ascii="Arial" w:hAnsi="Arial" w:cs="Arial"/>
          <w:b/>
          <w:color w:val="auto"/>
          <w:sz w:val="18"/>
          <w:szCs w:val="18"/>
        </w:rPr>
      </w:pPr>
      <w:r w:rsidRPr="001B7DF8">
        <w:rPr>
          <w:rFonts w:ascii="Arial" w:hAnsi="Arial" w:cs="Arial"/>
          <w:b/>
          <w:color w:val="auto"/>
          <w:sz w:val="18"/>
          <w:szCs w:val="18"/>
        </w:rPr>
        <w:t xml:space="preserve">1.3.7. </w:t>
      </w:r>
      <w:r w:rsidR="00E45108" w:rsidRPr="001B7DF8">
        <w:rPr>
          <w:rFonts w:ascii="Arial" w:hAnsi="Arial" w:cs="Arial"/>
          <w:b/>
          <w:color w:val="auto"/>
          <w:sz w:val="18"/>
          <w:szCs w:val="18"/>
        </w:rPr>
        <w:t>Оценка результатов деятельности образовательного учреждения</w:t>
      </w:r>
    </w:p>
    <w:p w:rsidR="009807F6" w:rsidRPr="001B7DF8" w:rsidRDefault="00E45108" w:rsidP="00E45108">
      <w:pPr>
        <w:pStyle w:val="Default"/>
        <w:jc w:val="both"/>
        <w:rPr>
          <w:rFonts w:ascii="Arial" w:hAnsi="Arial" w:cs="Arial"/>
          <w:color w:val="auto"/>
          <w:sz w:val="18"/>
          <w:szCs w:val="18"/>
        </w:rPr>
      </w:pPr>
      <w:r w:rsidRPr="001B7DF8">
        <w:rPr>
          <w:rFonts w:ascii="Arial" w:hAnsi="Arial" w:cs="Arial"/>
          <w:color w:val="auto"/>
          <w:sz w:val="18"/>
          <w:szCs w:val="18"/>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r w:rsidR="007E0586" w:rsidRPr="001B7DF8">
        <w:rPr>
          <w:rFonts w:ascii="Arial" w:hAnsi="Arial" w:cs="Arial"/>
          <w:color w:val="auto"/>
          <w:sz w:val="18"/>
          <w:szCs w:val="18"/>
        </w:rPr>
        <w:t xml:space="preserve"> </w:t>
      </w:r>
      <w:r w:rsidRPr="001B7DF8">
        <w:rPr>
          <w:rFonts w:ascii="Arial" w:hAnsi="Arial" w:cs="Arial"/>
          <w:color w:val="auto"/>
          <w:sz w:val="18"/>
          <w:szCs w:val="18"/>
        </w:rPr>
        <w:t>результатов мониторинговых исследований разного уровня (федерального, регионального, муниципального);</w:t>
      </w:r>
      <w:r w:rsidR="007E0586" w:rsidRPr="001B7DF8">
        <w:rPr>
          <w:rFonts w:ascii="Arial" w:hAnsi="Arial" w:cs="Arial"/>
          <w:color w:val="auto"/>
          <w:sz w:val="18"/>
          <w:szCs w:val="18"/>
        </w:rPr>
        <w:t xml:space="preserve"> </w:t>
      </w:r>
      <w:r w:rsidRPr="001B7DF8">
        <w:rPr>
          <w:rFonts w:ascii="Arial" w:hAnsi="Arial" w:cs="Arial"/>
          <w:color w:val="auto"/>
          <w:sz w:val="18"/>
          <w:szCs w:val="18"/>
        </w:rPr>
        <w:t>условий реализации основной образовательной программы основного общего образования;</w:t>
      </w:r>
      <w:r w:rsidR="007E0586" w:rsidRPr="001B7DF8">
        <w:rPr>
          <w:rFonts w:ascii="Arial" w:hAnsi="Arial" w:cs="Arial"/>
          <w:color w:val="auto"/>
          <w:sz w:val="18"/>
          <w:szCs w:val="18"/>
        </w:rPr>
        <w:t xml:space="preserve"> </w:t>
      </w:r>
      <w:r w:rsidRPr="001B7DF8">
        <w:rPr>
          <w:rFonts w:ascii="Arial" w:hAnsi="Arial" w:cs="Arial"/>
          <w:color w:val="auto"/>
          <w:sz w:val="18"/>
          <w:szCs w:val="18"/>
        </w:rPr>
        <w:t>особенностей контингента обучающихся.</w:t>
      </w:r>
      <w:r w:rsidR="009807F6" w:rsidRPr="001B7DF8">
        <w:rPr>
          <w:rFonts w:ascii="Arial" w:hAnsi="Arial" w:cs="Arial"/>
          <w:color w:val="auto"/>
          <w:sz w:val="18"/>
          <w:szCs w:val="18"/>
        </w:rPr>
        <w:t xml:space="preserve"> </w:t>
      </w:r>
    </w:p>
    <w:p w:rsidR="00E45108" w:rsidRPr="001B7DF8" w:rsidRDefault="00E45108" w:rsidP="0055226C">
      <w:pPr>
        <w:pStyle w:val="a9"/>
        <w:rPr>
          <w:rFonts w:ascii="Arial" w:hAnsi="Arial" w:cs="Arial"/>
          <w:sz w:val="18"/>
          <w:szCs w:val="18"/>
        </w:rPr>
      </w:pPr>
      <w:r w:rsidRPr="001B7DF8">
        <w:rPr>
          <w:rFonts w:ascii="Arial" w:hAnsi="Arial" w:cs="Arial"/>
          <w:sz w:val="18"/>
          <w:szCs w:val="18"/>
        </w:rPr>
        <w:t>Предметом оценки в ходе данных процедур является также теку</w:t>
      </w:r>
      <w:r w:rsidR="0058190F">
        <w:rPr>
          <w:rFonts w:ascii="Arial" w:hAnsi="Arial" w:cs="Arial"/>
          <w:sz w:val="18"/>
          <w:szCs w:val="18"/>
        </w:rPr>
        <w:t xml:space="preserve">щая оценочная деятельность </w:t>
      </w:r>
      <w:proofErr w:type="spellStart"/>
      <w:r w:rsidR="0058190F">
        <w:rPr>
          <w:rFonts w:ascii="Arial" w:hAnsi="Arial" w:cs="Arial"/>
          <w:sz w:val="18"/>
          <w:szCs w:val="18"/>
        </w:rPr>
        <w:t>Ларихинской</w:t>
      </w:r>
      <w:proofErr w:type="spellEnd"/>
      <w:r w:rsidR="0058190F">
        <w:rPr>
          <w:rFonts w:ascii="Arial" w:hAnsi="Arial" w:cs="Arial"/>
          <w:sz w:val="18"/>
          <w:szCs w:val="18"/>
        </w:rPr>
        <w:t xml:space="preserve"> ООШ</w:t>
      </w:r>
      <w:r w:rsidRPr="001B7DF8">
        <w:rPr>
          <w:rFonts w:ascii="Arial" w:hAnsi="Arial" w:cs="Arial"/>
          <w:sz w:val="18"/>
          <w:szCs w:val="18"/>
        </w:rPr>
        <w:t xml:space="preserve"> и педагогов и в частности отслеживание динамики образовательных достижений выпускников основной школы.</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2. Содержательный раздел</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 xml:space="preserve"> 2.1. Программа развития универсальных учебных действий на ступени основного общего образования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1B7DF8">
        <w:rPr>
          <w:rFonts w:ascii="Arial" w:hAnsi="Arial" w:cs="Arial"/>
          <w:sz w:val="18"/>
          <w:szCs w:val="18"/>
        </w:rPr>
        <w:t>метапредметным</w:t>
      </w:r>
      <w:proofErr w:type="spellEnd"/>
      <w:r w:rsidRPr="001B7DF8">
        <w:rPr>
          <w:rFonts w:ascii="Arial" w:hAnsi="Arial" w:cs="Arial"/>
          <w:sz w:val="18"/>
          <w:szCs w:val="18"/>
        </w:rPr>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программ по учебным предметам, курсам, а также программ внеурочной деятельности. </w:t>
      </w:r>
    </w:p>
    <w:p w:rsidR="00D02F47" w:rsidRPr="001B7DF8" w:rsidRDefault="00D02F47" w:rsidP="00D02F47">
      <w:pPr>
        <w:jc w:val="both"/>
        <w:rPr>
          <w:rFonts w:ascii="Arial" w:hAnsi="Arial" w:cs="Arial"/>
          <w:sz w:val="18"/>
          <w:szCs w:val="18"/>
        </w:rPr>
      </w:pPr>
      <w:r w:rsidRPr="001B7DF8">
        <w:rPr>
          <w:rFonts w:ascii="Arial" w:hAnsi="Arial" w:cs="Arial"/>
          <w:sz w:val="18"/>
          <w:szCs w:val="18"/>
        </w:rPr>
        <w:lastRenderedPageBreak/>
        <w:t>Программа развития универсальных учебных действий (УУД) в основной школе определяет:</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связь универсальных учебных действий с содержанием учебных предметов;</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условия развития УУД;</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преемственность программы развития универсальных учебных действий при переходе от начального к основному общему образованию.</w:t>
      </w:r>
    </w:p>
    <w:p w:rsidR="00D02F47" w:rsidRPr="001B7DF8" w:rsidRDefault="00D02F47" w:rsidP="00D02F47">
      <w:pPr>
        <w:jc w:val="both"/>
        <w:rPr>
          <w:rFonts w:ascii="Arial" w:hAnsi="Arial" w:cs="Arial"/>
          <w:sz w:val="18"/>
          <w:szCs w:val="18"/>
        </w:rPr>
      </w:pPr>
      <w:r w:rsidRPr="001B7DF8">
        <w:rPr>
          <w:rFonts w:ascii="Arial" w:hAnsi="Arial" w:cs="Arial"/>
          <w:sz w:val="18"/>
          <w:szCs w:val="18"/>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w:t>
      </w:r>
      <w:proofErr w:type="spellStart"/>
      <w:r w:rsidRPr="001B7DF8">
        <w:rPr>
          <w:rFonts w:ascii="Arial" w:hAnsi="Arial" w:cs="Arial"/>
          <w:sz w:val="18"/>
          <w:szCs w:val="18"/>
        </w:rPr>
        <w:t>деятельностного</w:t>
      </w:r>
      <w:proofErr w:type="spellEnd"/>
      <w:r w:rsidRPr="001B7DF8">
        <w:rPr>
          <w:rFonts w:ascii="Arial" w:hAnsi="Arial" w:cs="Arial"/>
          <w:sz w:val="18"/>
          <w:szCs w:val="18"/>
        </w:rPr>
        <w:t xml:space="preserve"> подхода, положенного в основу Стандарта, и развивающего потенциала общего среднего образования.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w:t>
      </w:r>
    </w:p>
    <w:p w:rsidR="00D02F47" w:rsidRPr="001B7DF8" w:rsidRDefault="00D02F47" w:rsidP="00D02F47">
      <w:pPr>
        <w:jc w:val="both"/>
        <w:rPr>
          <w:rFonts w:ascii="Arial" w:hAnsi="Arial" w:cs="Arial"/>
          <w:sz w:val="18"/>
          <w:szCs w:val="18"/>
        </w:rPr>
      </w:pPr>
      <w:r w:rsidRPr="001B7DF8">
        <w:rPr>
          <w:rFonts w:ascii="Arial" w:hAnsi="Arial" w:cs="Arial"/>
          <w:sz w:val="18"/>
          <w:szCs w:val="18"/>
        </w:rPr>
        <w:t>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D02F47" w:rsidRPr="001B7DF8" w:rsidRDefault="00D02F47" w:rsidP="00D02F47">
      <w:pPr>
        <w:jc w:val="both"/>
        <w:rPr>
          <w:rFonts w:ascii="Arial" w:hAnsi="Arial" w:cs="Arial"/>
          <w:sz w:val="18"/>
          <w:szCs w:val="18"/>
        </w:rPr>
      </w:pPr>
      <w:r w:rsidRPr="001B7DF8">
        <w:rPr>
          <w:rFonts w:ascii="Arial" w:hAnsi="Arial" w:cs="Arial"/>
          <w:sz w:val="18"/>
          <w:szCs w:val="18"/>
        </w:rPr>
        <w:t>По мере формирования в начальных классах личностных действий ученика (</w:t>
      </w:r>
      <w:proofErr w:type="spellStart"/>
      <w:r w:rsidRPr="001B7DF8">
        <w:rPr>
          <w:rFonts w:ascii="Arial" w:hAnsi="Arial" w:cs="Arial"/>
          <w:sz w:val="18"/>
          <w:szCs w:val="18"/>
        </w:rPr>
        <w:t>смыслообразование</w:t>
      </w:r>
      <w:proofErr w:type="spellEnd"/>
      <w:r w:rsidRPr="001B7DF8">
        <w:rPr>
          <w:rFonts w:ascii="Arial" w:hAnsi="Arial" w:cs="Arial"/>
          <w:sz w:val="18"/>
          <w:szCs w:val="18"/>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D02F47" w:rsidRPr="001B7DF8" w:rsidRDefault="00D02F47" w:rsidP="00D02F47">
      <w:pPr>
        <w:jc w:val="both"/>
        <w:rPr>
          <w:rFonts w:ascii="Arial" w:hAnsi="Arial" w:cs="Arial"/>
          <w:sz w:val="18"/>
          <w:szCs w:val="18"/>
        </w:rPr>
      </w:pPr>
      <w:r w:rsidRPr="001B7DF8">
        <w:rPr>
          <w:rFonts w:ascii="Arial" w:hAnsi="Arial" w:cs="Arial"/>
          <w:sz w:val="18"/>
          <w:szCs w:val="1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w:t>
      </w:r>
    </w:p>
    <w:p w:rsidR="00D02F47" w:rsidRPr="001B7DF8" w:rsidRDefault="00D02F47" w:rsidP="00D02F47">
      <w:pPr>
        <w:jc w:val="both"/>
        <w:rPr>
          <w:rFonts w:ascii="Arial" w:hAnsi="Arial" w:cs="Arial"/>
          <w:b/>
          <w:sz w:val="18"/>
          <w:szCs w:val="18"/>
        </w:rPr>
      </w:pPr>
      <w:r w:rsidRPr="001B7DF8">
        <w:rPr>
          <w:rFonts w:ascii="Arial" w:hAnsi="Arial" w:cs="Arial"/>
          <w:b/>
          <w:sz w:val="18"/>
          <w:szCs w:val="18"/>
        </w:rPr>
        <w:t>Планируемые результаты усвоения обучающимися универсальных учебных действий</w:t>
      </w:r>
    </w:p>
    <w:p w:rsidR="00D02F47" w:rsidRPr="001B7DF8" w:rsidRDefault="00D02F47" w:rsidP="00D02F47">
      <w:pPr>
        <w:jc w:val="both"/>
        <w:rPr>
          <w:rFonts w:ascii="Arial" w:hAnsi="Arial" w:cs="Arial"/>
          <w:sz w:val="18"/>
          <w:szCs w:val="18"/>
        </w:rPr>
      </w:pPr>
      <w:r w:rsidRPr="001B7DF8">
        <w:rPr>
          <w:rFonts w:ascii="Arial" w:hAnsi="Arial" w:cs="Arial"/>
          <w:sz w:val="18"/>
          <w:szCs w:val="18"/>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1.2.3. настоящей основной образовательной программы.</w:t>
      </w:r>
    </w:p>
    <w:p w:rsidR="00D02F47" w:rsidRPr="001B7DF8" w:rsidRDefault="00D02F47" w:rsidP="00D02F47">
      <w:pPr>
        <w:jc w:val="both"/>
        <w:rPr>
          <w:rFonts w:ascii="Arial" w:hAnsi="Arial" w:cs="Arial"/>
          <w:b/>
          <w:sz w:val="18"/>
          <w:szCs w:val="18"/>
        </w:rPr>
      </w:pPr>
      <w:r w:rsidRPr="001B7DF8">
        <w:rPr>
          <w:rFonts w:ascii="Arial" w:hAnsi="Arial" w:cs="Arial"/>
          <w:b/>
          <w:sz w:val="18"/>
          <w:szCs w:val="18"/>
        </w:rPr>
        <w:t>Технологии развития универсальных учебных действий</w:t>
      </w:r>
    </w:p>
    <w:p w:rsidR="00D02F47" w:rsidRPr="001B7DF8" w:rsidRDefault="00D02F47" w:rsidP="00D02F47">
      <w:pPr>
        <w:jc w:val="both"/>
        <w:rPr>
          <w:rFonts w:ascii="Arial" w:hAnsi="Arial" w:cs="Arial"/>
          <w:sz w:val="18"/>
          <w:szCs w:val="18"/>
        </w:rPr>
      </w:pPr>
      <w:r w:rsidRPr="001B7DF8">
        <w:rPr>
          <w:rFonts w:ascii="Arial" w:hAnsi="Arial" w:cs="Arial"/>
          <w:sz w:val="18"/>
          <w:szCs w:val="18"/>
        </w:rPr>
        <w:t>В основе развития УУД в основной школе лежит системно-</w:t>
      </w:r>
      <w:proofErr w:type="spellStart"/>
      <w:r w:rsidRPr="001B7DF8">
        <w:rPr>
          <w:rFonts w:ascii="Arial" w:hAnsi="Arial" w:cs="Arial"/>
          <w:sz w:val="18"/>
          <w:szCs w:val="18"/>
        </w:rPr>
        <w:t>деятельностный</w:t>
      </w:r>
      <w:proofErr w:type="spellEnd"/>
      <w:r w:rsidRPr="001B7DF8">
        <w:rPr>
          <w:rFonts w:ascii="Arial" w:hAnsi="Arial" w:cs="Arial"/>
          <w:sz w:val="18"/>
          <w:szCs w:val="18"/>
        </w:rPr>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w:t>
      </w:r>
      <w:r w:rsidRPr="001B7DF8">
        <w:rPr>
          <w:rFonts w:ascii="Arial" w:hAnsi="Arial" w:cs="Arial"/>
          <w:sz w:val="18"/>
          <w:szCs w:val="18"/>
        </w:rPr>
        <w:lastRenderedPageBreak/>
        <w:t xml:space="preserve">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D02F47" w:rsidRPr="001B7DF8" w:rsidRDefault="00D02F47" w:rsidP="00D02F47">
      <w:pPr>
        <w:jc w:val="both"/>
        <w:rPr>
          <w:rFonts w:ascii="Arial" w:hAnsi="Arial" w:cs="Arial"/>
          <w:sz w:val="18"/>
          <w:szCs w:val="18"/>
        </w:rPr>
      </w:pPr>
      <w:r w:rsidRPr="001B7DF8">
        <w:rPr>
          <w:rFonts w:ascii="Arial" w:hAnsi="Arial" w:cs="Arial"/>
          <w:sz w:val="18"/>
          <w:szCs w:val="18"/>
        </w:rPr>
        <w:t>Развитие УУД в основной школе целесообразно в рамках использования возможностей современной информационной образовательной среды как:</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средства телекоммуникации, формирующего умения и навыки получения необходимой информации из разнообразных источников;</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средства развития личности за счёт формирования навыков культуры общения;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эффективного инструмента контроля и коррекции результатов учебной деятельности.</w:t>
      </w:r>
    </w:p>
    <w:p w:rsidR="00D02F47" w:rsidRPr="001B7DF8" w:rsidRDefault="00D02F47" w:rsidP="00D02F47">
      <w:pPr>
        <w:jc w:val="both"/>
        <w:rPr>
          <w:rFonts w:ascii="Arial" w:hAnsi="Arial" w:cs="Arial"/>
          <w:sz w:val="18"/>
          <w:szCs w:val="18"/>
        </w:rPr>
      </w:pPr>
      <w:r w:rsidRPr="001B7DF8">
        <w:rPr>
          <w:rFonts w:ascii="Arial" w:hAnsi="Arial" w:cs="Arial"/>
          <w:sz w:val="18"/>
          <w:szCs w:val="18"/>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1B7DF8">
        <w:rPr>
          <w:rFonts w:ascii="Arial" w:hAnsi="Arial" w:cs="Arial"/>
          <w:sz w:val="18"/>
          <w:szCs w:val="18"/>
        </w:rPr>
        <w:t>надпредметных</w:t>
      </w:r>
      <w:proofErr w:type="spellEnd"/>
      <w:r w:rsidRPr="001B7DF8">
        <w:rPr>
          <w:rFonts w:ascii="Arial" w:hAnsi="Arial" w:cs="Arial"/>
          <w:sz w:val="18"/>
          <w:szCs w:val="18"/>
        </w:rPr>
        <w:t xml:space="preserve"> программ курсов и дисциплин (факультативов, кружков, </w:t>
      </w:r>
      <w:proofErr w:type="spellStart"/>
      <w:r w:rsidRPr="001B7DF8">
        <w:rPr>
          <w:rFonts w:ascii="Arial" w:hAnsi="Arial" w:cs="Arial"/>
          <w:sz w:val="18"/>
          <w:szCs w:val="18"/>
        </w:rPr>
        <w:t>элективов</w:t>
      </w:r>
      <w:proofErr w:type="spellEnd"/>
      <w:r w:rsidRPr="001B7DF8">
        <w:rPr>
          <w:rFonts w:ascii="Arial" w:hAnsi="Arial" w:cs="Arial"/>
          <w:sz w:val="18"/>
          <w:szCs w:val="18"/>
        </w:rPr>
        <w:t>).</w:t>
      </w:r>
    </w:p>
    <w:p w:rsidR="00D02F47" w:rsidRPr="001B7DF8" w:rsidRDefault="00D02F47" w:rsidP="00D02F47">
      <w:pPr>
        <w:jc w:val="both"/>
        <w:rPr>
          <w:rFonts w:ascii="Arial" w:hAnsi="Arial" w:cs="Arial"/>
          <w:sz w:val="18"/>
          <w:szCs w:val="18"/>
        </w:rPr>
      </w:pPr>
      <w:r w:rsidRPr="001B7DF8">
        <w:rPr>
          <w:rFonts w:ascii="Arial" w:hAnsi="Arial" w:cs="Arial"/>
          <w:sz w:val="18"/>
          <w:szCs w:val="18"/>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1B7DF8">
        <w:rPr>
          <w:rFonts w:ascii="Arial" w:hAnsi="Arial" w:cs="Arial"/>
          <w:sz w:val="18"/>
          <w:szCs w:val="18"/>
        </w:rPr>
        <w:t>надпредметный</w:t>
      </w:r>
      <w:proofErr w:type="spellEnd"/>
      <w:r w:rsidRPr="001B7DF8">
        <w:rPr>
          <w:rFonts w:ascii="Arial" w:hAnsi="Arial" w:cs="Arial"/>
          <w:sz w:val="18"/>
          <w:szCs w:val="18"/>
        </w:rPr>
        <w:t xml:space="preserve"> характер. Типология учебных ситуаций в основной школе может быть представлена такими ситуациями, как:</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ситуация-тренинг — прототип стандартной или другой ситуации (тренинг возможно проводить как по описанию ситуации, так и по её решению).</w:t>
      </w:r>
    </w:p>
    <w:p w:rsidR="00D02F47" w:rsidRPr="001B7DF8" w:rsidRDefault="00D02F47" w:rsidP="00D02F47">
      <w:pPr>
        <w:jc w:val="both"/>
        <w:rPr>
          <w:rFonts w:ascii="Arial" w:hAnsi="Arial" w:cs="Arial"/>
          <w:sz w:val="18"/>
          <w:szCs w:val="18"/>
        </w:rPr>
      </w:pPr>
      <w:r w:rsidRPr="001B7DF8">
        <w:rPr>
          <w:rFonts w:ascii="Arial" w:hAnsi="Arial" w:cs="Arial"/>
          <w:sz w:val="18"/>
          <w:szCs w:val="18"/>
        </w:rPr>
        <w:t>Наряду с учебными ситуациями для развития УУД в основной школе возможно использовать следующие типы задач.</w:t>
      </w:r>
    </w:p>
    <w:p w:rsidR="00D02F47" w:rsidRPr="001B7DF8" w:rsidRDefault="00D02F47" w:rsidP="00D02F47">
      <w:pPr>
        <w:jc w:val="both"/>
        <w:rPr>
          <w:rFonts w:ascii="Arial" w:hAnsi="Arial" w:cs="Arial"/>
          <w:sz w:val="18"/>
          <w:szCs w:val="18"/>
        </w:rPr>
      </w:pPr>
      <w:r w:rsidRPr="001B7DF8">
        <w:rPr>
          <w:rFonts w:ascii="Arial" w:hAnsi="Arial" w:cs="Arial"/>
          <w:sz w:val="18"/>
          <w:szCs w:val="18"/>
        </w:rPr>
        <w:t>Личностные универсальные учебные действия: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личностное самоопределение;</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развитие Я-концепции;</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 xml:space="preserve">на </w:t>
      </w:r>
      <w:proofErr w:type="spellStart"/>
      <w:r w:rsidRPr="001B7DF8">
        <w:rPr>
          <w:rFonts w:ascii="Arial" w:hAnsi="Arial" w:cs="Arial"/>
          <w:sz w:val="18"/>
          <w:szCs w:val="18"/>
        </w:rPr>
        <w:t>смыслообразование</w:t>
      </w:r>
      <w:proofErr w:type="spellEnd"/>
      <w:r w:rsidRPr="001B7DF8">
        <w:rPr>
          <w:rFonts w:ascii="Arial" w:hAnsi="Arial" w:cs="Arial"/>
          <w:sz w:val="18"/>
          <w:szCs w:val="18"/>
        </w:rPr>
        <w:t>;</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мотивацию;</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нравственно-этическое оценивание.</w:t>
      </w:r>
    </w:p>
    <w:p w:rsidR="00D02F47" w:rsidRPr="001B7DF8" w:rsidRDefault="00D02F47" w:rsidP="00D02F47">
      <w:pPr>
        <w:jc w:val="both"/>
        <w:rPr>
          <w:rFonts w:ascii="Arial" w:hAnsi="Arial" w:cs="Arial"/>
          <w:sz w:val="18"/>
          <w:szCs w:val="18"/>
        </w:rPr>
      </w:pPr>
      <w:r w:rsidRPr="001B7DF8">
        <w:rPr>
          <w:rFonts w:ascii="Arial" w:hAnsi="Arial" w:cs="Arial"/>
          <w:sz w:val="18"/>
          <w:szCs w:val="18"/>
        </w:rPr>
        <w:t>Коммуникативные универсальные учебные действия: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учёт позиции партнёра;</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организацию и осуществление сотрудничества;</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передачу информации и отображение предметного содержания;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тренинги коммуникативных навыков;</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ролевые игры;</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групповые игры.</w:t>
      </w:r>
    </w:p>
    <w:p w:rsidR="00D02F47" w:rsidRPr="001B7DF8" w:rsidRDefault="00D02F47" w:rsidP="00D02F47">
      <w:pPr>
        <w:jc w:val="both"/>
        <w:rPr>
          <w:rFonts w:ascii="Arial" w:hAnsi="Arial" w:cs="Arial"/>
          <w:sz w:val="18"/>
          <w:szCs w:val="18"/>
        </w:rPr>
      </w:pPr>
      <w:r w:rsidRPr="001B7DF8">
        <w:rPr>
          <w:rFonts w:ascii="Arial" w:hAnsi="Arial" w:cs="Arial"/>
          <w:sz w:val="18"/>
          <w:szCs w:val="18"/>
        </w:rPr>
        <w:t>Познавательные универсальные учебные действия: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задачи и проекты на выстраивание стратегии поиска решения задач;</w:t>
      </w:r>
    </w:p>
    <w:p w:rsidR="00D02F47" w:rsidRPr="001B7DF8" w:rsidRDefault="00D02F47" w:rsidP="00D02F47">
      <w:pPr>
        <w:jc w:val="both"/>
        <w:rPr>
          <w:rFonts w:ascii="Arial" w:hAnsi="Arial" w:cs="Arial"/>
          <w:sz w:val="18"/>
          <w:szCs w:val="18"/>
        </w:rPr>
      </w:pPr>
      <w:r w:rsidRPr="001B7DF8">
        <w:rPr>
          <w:rFonts w:ascii="Arial" w:hAnsi="Arial" w:cs="Arial"/>
          <w:sz w:val="18"/>
          <w:szCs w:val="18"/>
        </w:rPr>
        <w:lastRenderedPageBreak/>
        <w:t>—</w:t>
      </w:r>
      <w:r w:rsidRPr="001B7DF8">
        <w:rPr>
          <w:rFonts w:ascii="Arial" w:hAnsi="Arial" w:cs="Arial"/>
          <w:sz w:val="18"/>
          <w:szCs w:val="18"/>
        </w:rPr>
        <w:tab/>
        <w:t xml:space="preserve">задачи и проекты на </w:t>
      </w:r>
      <w:proofErr w:type="spellStart"/>
      <w:r w:rsidRPr="001B7DF8">
        <w:rPr>
          <w:rFonts w:ascii="Arial" w:hAnsi="Arial" w:cs="Arial"/>
          <w:sz w:val="18"/>
          <w:szCs w:val="18"/>
        </w:rPr>
        <w:t>сериацию</w:t>
      </w:r>
      <w:proofErr w:type="spellEnd"/>
      <w:r w:rsidRPr="001B7DF8">
        <w:rPr>
          <w:rFonts w:ascii="Arial" w:hAnsi="Arial" w:cs="Arial"/>
          <w:sz w:val="18"/>
          <w:szCs w:val="18"/>
        </w:rPr>
        <w:t>, сравнение, оценивание;</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задачи и проекты на проведение эмпирического исследования;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 xml:space="preserve"> —</w:t>
      </w:r>
      <w:r w:rsidRPr="001B7DF8">
        <w:rPr>
          <w:rFonts w:ascii="Arial" w:hAnsi="Arial" w:cs="Arial"/>
          <w:sz w:val="18"/>
          <w:szCs w:val="18"/>
        </w:rPr>
        <w:tab/>
        <w:t>задачи и проекты на проведение теоретического исследования;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задачи на смысловое чтение.</w:t>
      </w:r>
    </w:p>
    <w:p w:rsidR="00D02F47" w:rsidRPr="001B7DF8" w:rsidRDefault="00D02F47" w:rsidP="00D02F47">
      <w:pPr>
        <w:jc w:val="both"/>
        <w:rPr>
          <w:rFonts w:ascii="Arial" w:hAnsi="Arial" w:cs="Arial"/>
          <w:sz w:val="18"/>
          <w:szCs w:val="18"/>
        </w:rPr>
      </w:pPr>
      <w:r w:rsidRPr="001B7DF8">
        <w:rPr>
          <w:rFonts w:ascii="Arial" w:hAnsi="Arial" w:cs="Arial"/>
          <w:sz w:val="18"/>
          <w:szCs w:val="18"/>
        </w:rPr>
        <w:t>Регулятивные универсальные учебные действия: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планирование;</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рефлексию;</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ориентировку в ситуации;</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прогнозирование;</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целеполагание;</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оценивание;</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принятие решения;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самоконтроль;</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на коррекцию.</w:t>
      </w:r>
    </w:p>
    <w:p w:rsidR="00D02F47" w:rsidRPr="001B7DF8" w:rsidRDefault="00D02F47" w:rsidP="00D02F47">
      <w:pPr>
        <w:jc w:val="both"/>
        <w:rPr>
          <w:rFonts w:ascii="Arial" w:hAnsi="Arial" w:cs="Arial"/>
          <w:sz w:val="18"/>
          <w:szCs w:val="18"/>
        </w:rPr>
      </w:pPr>
      <w:r w:rsidRPr="001B7DF8">
        <w:rPr>
          <w:rFonts w:ascii="Arial" w:hAnsi="Arial" w:cs="Arial"/>
          <w:sz w:val="18"/>
          <w:szCs w:val="18"/>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D02F47" w:rsidRPr="001B7DF8" w:rsidRDefault="00D02F47" w:rsidP="00D02F47">
      <w:pPr>
        <w:jc w:val="both"/>
        <w:rPr>
          <w:rFonts w:ascii="Arial" w:hAnsi="Arial" w:cs="Arial"/>
          <w:sz w:val="18"/>
          <w:szCs w:val="18"/>
        </w:rPr>
      </w:pPr>
      <w:r w:rsidRPr="001B7DF8">
        <w:rPr>
          <w:rFonts w:ascii="Arial" w:hAnsi="Arial" w:cs="Arial"/>
          <w:sz w:val="18"/>
          <w:szCs w:val="18"/>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D02F47" w:rsidRPr="001B7DF8" w:rsidRDefault="00D02F47" w:rsidP="00D02F47">
      <w:pPr>
        <w:jc w:val="both"/>
        <w:rPr>
          <w:rFonts w:ascii="Arial" w:hAnsi="Arial" w:cs="Arial"/>
          <w:sz w:val="18"/>
          <w:szCs w:val="18"/>
        </w:rPr>
      </w:pPr>
      <w:r w:rsidRPr="001B7DF8">
        <w:rPr>
          <w:rFonts w:ascii="Arial" w:hAnsi="Arial" w:cs="Arial"/>
          <w:sz w:val="18"/>
          <w:szCs w:val="18"/>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D02F47" w:rsidRPr="001B7DF8" w:rsidRDefault="00D02F47" w:rsidP="00D02F47">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D02F47" w:rsidRPr="001B7DF8" w:rsidRDefault="00D02F47" w:rsidP="00D02F47">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 xml:space="preserve">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1B7DF8">
        <w:rPr>
          <w:rFonts w:ascii="Arial" w:hAnsi="Arial" w:cs="Arial"/>
          <w:sz w:val="18"/>
          <w:szCs w:val="18"/>
        </w:rPr>
        <w:t>референтными</w:t>
      </w:r>
      <w:proofErr w:type="spellEnd"/>
      <w:r w:rsidRPr="001B7DF8">
        <w:rPr>
          <w:rFonts w:ascii="Arial" w:hAnsi="Arial" w:cs="Arial"/>
          <w:sz w:val="18"/>
          <w:szCs w:val="18"/>
        </w:rPr>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D02F47" w:rsidRPr="001B7DF8" w:rsidRDefault="00D02F47" w:rsidP="00D02F47">
      <w:pPr>
        <w:jc w:val="both"/>
        <w:rPr>
          <w:rFonts w:ascii="Arial" w:hAnsi="Arial" w:cs="Arial"/>
          <w:sz w:val="18"/>
          <w:szCs w:val="18"/>
        </w:rPr>
      </w:pPr>
      <w:r w:rsidRPr="001B7DF8">
        <w:rPr>
          <w:rFonts w:ascii="Arial" w:hAnsi="Arial" w:cs="Arial"/>
          <w:sz w:val="18"/>
          <w:szCs w:val="18"/>
        </w:rPr>
        <w:t>3)</w:t>
      </w:r>
      <w:r w:rsidRPr="001B7DF8">
        <w:rPr>
          <w:rFonts w:ascii="Arial" w:hAnsi="Arial" w:cs="Arial"/>
          <w:sz w:val="18"/>
          <w:szCs w:val="18"/>
        </w:rPr>
        <w:tab/>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D02F47" w:rsidRPr="001B7DF8" w:rsidRDefault="00D02F47" w:rsidP="00D02F47">
      <w:pPr>
        <w:jc w:val="both"/>
        <w:rPr>
          <w:rFonts w:ascii="Arial" w:hAnsi="Arial" w:cs="Arial"/>
          <w:sz w:val="18"/>
          <w:szCs w:val="18"/>
        </w:rPr>
      </w:pPr>
      <w:r w:rsidRPr="001B7DF8">
        <w:rPr>
          <w:rFonts w:ascii="Arial" w:hAnsi="Arial" w:cs="Arial"/>
          <w:sz w:val="18"/>
          <w:szCs w:val="18"/>
        </w:rPr>
        <w:t>При построении учебно-исследовательского процесса учителю важно учесть следующие моменты:</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тема исследования должна быть на самом деле интересна для ученика и совпадать с кругом интереса учителя;</w:t>
      </w:r>
    </w:p>
    <w:p w:rsidR="00D02F47" w:rsidRPr="001B7DF8" w:rsidRDefault="00D02F47" w:rsidP="00D02F47">
      <w:pPr>
        <w:jc w:val="both"/>
        <w:rPr>
          <w:rFonts w:ascii="Arial" w:hAnsi="Arial" w:cs="Arial"/>
          <w:sz w:val="18"/>
          <w:szCs w:val="18"/>
        </w:rPr>
      </w:pPr>
      <w:r w:rsidRPr="001B7DF8">
        <w:rPr>
          <w:rFonts w:ascii="Arial" w:hAnsi="Arial" w:cs="Arial"/>
          <w:sz w:val="18"/>
          <w:szCs w:val="18"/>
        </w:rPr>
        <w:lastRenderedPageBreak/>
        <w:t>—</w:t>
      </w:r>
      <w:r w:rsidRPr="001B7DF8">
        <w:rPr>
          <w:rFonts w:ascii="Arial" w:hAnsi="Arial" w:cs="Arial"/>
          <w:sz w:val="18"/>
          <w:szCs w:val="18"/>
        </w:rPr>
        <w:tab/>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раскрытие проблемы в первую очередь должно приносить что-то новое ученику, а уже потом науке.</w:t>
      </w:r>
    </w:p>
    <w:p w:rsidR="00D02F47" w:rsidRPr="001B7DF8" w:rsidRDefault="00D02F47" w:rsidP="00D02F47">
      <w:pPr>
        <w:jc w:val="both"/>
        <w:rPr>
          <w:rFonts w:ascii="Arial" w:hAnsi="Arial" w:cs="Arial"/>
          <w:sz w:val="18"/>
          <w:szCs w:val="18"/>
        </w:rPr>
      </w:pPr>
      <w:r w:rsidRPr="001B7DF8">
        <w:rPr>
          <w:rFonts w:ascii="Arial" w:hAnsi="Arial" w:cs="Arial"/>
          <w:sz w:val="18"/>
          <w:szCs w:val="18"/>
        </w:rPr>
        <w:t>Учебно-исследовательская и проектная деятельность имеют как общие, так и специфические черты.</w:t>
      </w:r>
    </w:p>
    <w:p w:rsidR="00D02F47" w:rsidRPr="001B7DF8" w:rsidRDefault="00D02F47" w:rsidP="00D02F47">
      <w:pPr>
        <w:jc w:val="both"/>
        <w:rPr>
          <w:rFonts w:ascii="Arial" w:hAnsi="Arial" w:cs="Arial"/>
          <w:sz w:val="18"/>
          <w:szCs w:val="18"/>
        </w:rPr>
      </w:pPr>
      <w:r w:rsidRPr="001B7DF8">
        <w:rPr>
          <w:rFonts w:ascii="Arial" w:hAnsi="Arial" w:cs="Arial"/>
          <w:sz w:val="18"/>
          <w:szCs w:val="18"/>
        </w:rPr>
        <w:t>К общим характеристикам следует отнести:</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практически значимые цели и задачи учебно-исследовательской и проектной деятельности;</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компетентность в выбранной сфере исследования, творческую активность, собранность, аккуратность, целеустремлённость, высокую мотивацию.</w:t>
      </w:r>
    </w:p>
    <w:p w:rsidR="00D02F47" w:rsidRPr="001B7DF8" w:rsidRDefault="00D02F47" w:rsidP="00D02F47">
      <w:pPr>
        <w:jc w:val="both"/>
        <w:rPr>
          <w:rFonts w:ascii="Arial" w:hAnsi="Arial" w:cs="Arial"/>
          <w:sz w:val="18"/>
          <w:szCs w:val="18"/>
        </w:rPr>
      </w:pPr>
      <w:r w:rsidRPr="001B7DF8">
        <w:rPr>
          <w:rFonts w:ascii="Arial" w:hAnsi="Arial" w:cs="Arial"/>
          <w:sz w:val="18"/>
          <w:szCs w:val="18"/>
        </w:rP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1B7DF8">
        <w:rPr>
          <w:rFonts w:ascii="Arial" w:hAnsi="Arial" w:cs="Arial"/>
          <w:sz w:val="18"/>
          <w:szCs w:val="18"/>
        </w:rPr>
        <w:t>неуспешности</w:t>
      </w:r>
      <w:proofErr w:type="spellEnd"/>
      <w:r w:rsidRPr="001B7DF8">
        <w:rPr>
          <w:rFonts w:ascii="Arial" w:hAnsi="Arial" w:cs="Arial"/>
          <w:sz w:val="18"/>
          <w:szCs w:val="18"/>
        </w:rPr>
        <w:t>) исследовательской деятельности.</w:t>
      </w:r>
    </w:p>
    <w:p w:rsidR="00D02F47" w:rsidRPr="001B7DF8" w:rsidRDefault="00D02F47" w:rsidP="00D02F47">
      <w:pPr>
        <w:jc w:val="both"/>
        <w:rPr>
          <w:rFonts w:ascii="Arial" w:hAnsi="Arial" w:cs="Arial"/>
          <w:sz w:val="18"/>
          <w:szCs w:val="18"/>
        </w:rPr>
      </w:pPr>
      <w:r w:rsidRPr="001B7DF8">
        <w:rPr>
          <w:rFonts w:ascii="Arial" w:hAnsi="Arial" w:cs="Arial"/>
          <w:sz w:val="18"/>
          <w:szCs w:val="18"/>
        </w:rPr>
        <w:t xml:space="preserve"> </w:t>
      </w:r>
    </w:p>
    <w:p w:rsidR="00D02F47" w:rsidRPr="001B7DF8" w:rsidRDefault="00D02F47" w:rsidP="00253977">
      <w:pPr>
        <w:jc w:val="center"/>
        <w:rPr>
          <w:rFonts w:ascii="Arial" w:hAnsi="Arial" w:cs="Arial"/>
          <w:b/>
          <w:sz w:val="18"/>
          <w:szCs w:val="18"/>
        </w:rPr>
      </w:pPr>
      <w:r w:rsidRPr="001B7DF8">
        <w:rPr>
          <w:rFonts w:ascii="Arial" w:hAnsi="Arial" w:cs="Arial"/>
          <w:b/>
          <w:sz w:val="18"/>
          <w:szCs w:val="18"/>
        </w:rPr>
        <w:t>Специфические черты (различия) проектной и учебно-исследовательской деятельности</w:t>
      </w:r>
    </w:p>
    <w:tbl>
      <w:tblPr>
        <w:tblW w:w="0" w:type="auto"/>
        <w:tblInd w:w="5" w:type="dxa"/>
        <w:tblLayout w:type="fixed"/>
        <w:tblCellMar>
          <w:left w:w="0" w:type="dxa"/>
          <w:right w:w="0" w:type="dxa"/>
        </w:tblCellMar>
        <w:tblLook w:val="0000" w:firstRow="0" w:lastRow="0" w:firstColumn="0" w:lastColumn="0" w:noHBand="0" w:noVBand="0"/>
      </w:tblPr>
      <w:tblGrid>
        <w:gridCol w:w="5357"/>
        <w:gridCol w:w="4795"/>
      </w:tblGrid>
      <w:tr w:rsidR="00253977" w:rsidRPr="001B7DF8" w:rsidTr="00253977">
        <w:trPr>
          <w:trHeight w:hRule="exact" w:val="658"/>
        </w:trPr>
        <w:tc>
          <w:tcPr>
            <w:tcW w:w="5357" w:type="dxa"/>
            <w:tcBorders>
              <w:top w:val="single" w:sz="4" w:space="0" w:color="auto"/>
              <w:left w:val="single" w:sz="4" w:space="0" w:color="auto"/>
              <w:bottom w:val="nil"/>
              <w:right w:val="nil"/>
            </w:tcBorders>
            <w:shd w:val="clear" w:color="auto" w:fill="FFFFFF"/>
          </w:tcPr>
          <w:p w:rsidR="00253977" w:rsidRPr="001B7DF8" w:rsidRDefault="00253977" w:rsidP="00253977">
            <w:pPr>
              <w:pStyle w:val="a6"/>
              <w:shd w:val="clear" w:color="auto" w:fill="auto"/>
              <w:spacing w:after="0" w:line="260" w:lineRule="exact"/>
              <w:rPr>
                <w:rFonts w:ascii="Arial" w:hAnsi="Arial" w:cs="Arial"/>
                <w:sz w:val="18"/>
                <w:szCs w:val="18"/>
              </w:rPr>
            </w:pPr>
            <w:r w:rsidRPr="001B7DF8">
              <w:rPr>
                <w:rStyle w:val="61"/>
                <w:rFonts w:ascii="Arial" w:hAnsi="Arial" w:cs="Arial"/>
                <w:color w:val="000000"/>
                <w:spacing w:val="-1"/>
                <w:sz w:val="18"/>
                <w:szCs w:val="18"/>
              </w:rPr>
              <w:t>Проектная деятельность</w:t>
            </w:r>
          </w:p>
        </w:tc>
        <w:tc>
          <w:tcPr>
            <w:tcW w:w="4795" w:type="dxa"/>
            <w:tcBorders>
              <w:top w:val="single" w:sz="4" w:space="0" w:color="auto"/>
              <w:left w:val="single" w:sz="4" w:space="0" w:color="auto"/>
              <w:bottom w:val="nil"/>
              <w:right w:val="single" w:sz="4" w:space="0" w:color="auto"/>
            </w:tcBorders>
            <w:shd w:val="clear" w:color="auto" w:fill="FFFFFF"/>
          </w:tcPr>
          <w:p w:rsidR="00253977" w:rsidRPr="001B7DF8" w:rsidRDefault="00253977" w:rsidP="00253977">
            <w:pPr>
              <w:pStyle w:val="a6"/>
              <w:shd w:val="clear" w:color="auto" w:fill="auto"/>
              <w:spacing w:after="120" w:line="260" w:lineRule="exact"/>
              <w:rPr>
                <w:rFonts w:ascii="Arial" w:hAnsi="Arial" w:cs="Arial"/>
                <w:sz w:val="18"/>
                <w:szCs w:val="18"/>
              </w:rPr>
            </w:pPr>
            <w:r w:rsidRPr="001B7DF8">
              <w:rPr>
                <w:rStyle w:val="61"/>
                <w:rFonts w:ascii="Arial" w:hAnsi="Arial" w:cs="Arial"/>
                <w:color w:val="000000"/>
                <w:spacing w:val="-1"/>
                <w:sz w:val="18"/>
                <w:szCs w:val="18"/>
              </w:rPr>
              <w:t>Учебно-исследовательская</w:t>
            </w:r>
          </w:p>
          <w:p w:rsidR="00253977" w:rsidRPr="001B7DF8" w:rsidRDefault="00253977" w:rsidP="00253977">
            <w:pPr>
              <w:pStyle w:val="a6"/>
              <w:shd w:val="clear" w:color="auto" w:fill="auto"/>
              <w:spacing w:before="120" w:after="0" w:line="260" w:lineRule="exact"/>
              <w:rPr>
                <w:rFonts w:ascii="Arial" w:hAnsi="Arial" w:cs="Arial"/>
                <w:sz w:val="18"/>
                <w:szCs w:val="18"/>
              </w:rPr>
            </w:pPr>
            <w:r w:rsidRPr="001B7DF8">
              <w:rPr>
                <w:rStyle w:val="61"/>
                <w:rFonts w:ascii="Arial" w:hAnsi="Arial" w:cs="Arial"/>
                <w:color w:val="000000"/>
                <w:spacing w:val="-1"/>
                <w:sz w:val="18"/>
                <w:szCs w:val="18"/>
              </w:rPr>
              <w:t>деятельность</w:t>
            </w:r>
          </w:p>
        </w:tc>
      </w:tr>
      <w:tr w:rsidR="00253977" w:rsidRPr="001B7DF8" w:rsidTr="00253977">
        <w:trPr>
          <w:trHeight w:hRule="exact" w:val="1358"/>
        </w:trPr>
        <w:tc>
          <w:tcPr>
            <w:tcW w:w="5357" w:type="dxa"/>
            <w:tcBorders>
              <w:top w:val="single" w:sz="4" w:space="0" w:color="auto"/>
              <w:left w:val="single" w:sz="4" w:space="0" w:color="auto"/>
              <w:bottom w:val="nil"/>
              <w:right w:val="nil"/>
            </w:tcBorders>
            <w:shd w:val="clear" w:color="auto" w:fill="FFFFFF"/>
          </w:tcPr>
          <w:p w:rsidR="00253977" w:rsidRPr="001B7DF8" w:rsidRDefault="00253977" w:rsidP="00253977">
            <w:pPr>
              <w:pStyle w:val="a6"/>
              <w:shd w:val="clear" w:color="auto" w:fill="auto"/>
              <w:spacing w:after="0" w:line="322" w:lineRule="exact"/>
              <w:ind w:left="120"/>
              <w:jc w:val="left"/>
              <w:rPr>
                <w:rFonts w:ascii="Arial" w:hAnsi="Arial" w:cs="Arial"/>
                <w:sz w:val="18"/>
                <w:szCs w:val="18"/>
              </w:rPr>
            </w:pPr>
            <w:r w:rsidRPr="001B7DF8">
              <w:rPr>
                <w:rStyle w:val="a5"/>
                <w:rFonts w:ascii="Arial" w:hAnsi="Arial" w:cs="Arial"/>
                <w:color w:val="000000"/>
                <w:sz w:val="18"/>
                <w:szCs w:val="18"/>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95" w:type="dxa"/>
            <w:tcBorders>
              <w:top w:val="single" w:sz="4" w:space="0" w:color="auto"/>
              <w:left w:val="single" w:sz="4" w:space="0" w:color="auto"/>
              <w:bottom w:val="nil"/>
              <w:right w:val="single" w:sz="4" w:space="0" w:color="auto"/>
            </w:tcBorders>
            <w:shd w:val="clear" w:color="auto" w:fill="FFFFFF"/>
          </w:tcPr>
          <w:p w:rsidR="00253977" w:rsidRPr="001B7DF8" w:rsidRDefault="00253977" w:rsidP="00253977">
            <w:pPr>
              <w:pStyle w:val="a6"/>
              <w:shd w:val="clear" w:color="auto" w:fill="auto"/>
              <w:spacing w:after="0" w:line="322" w:lineRule="exact"/>
              <w:ind w:left="120"/>
              <w:jc w:val="left"/>
              <w:rPr>
                <w:rFonts w:ascii="Arial" w:hAnsi="Arial" w:cs="Arial"/>
                <w:sz w:val="18"/>
                <w:szCs w:val="18"/>
              </w:rPr>
            </w:pPr>
            <w:r w:rsidRPr="001B7DF8">
              <w:rPr>
                <w:rStyle w:val="a5"/>
                <w:rFonts w:ascii="Arial" w:hAnsi="Arial" w:cs="Arial"/>
                <w:color w:val="000000"/>
                <w:sz w:val="18"/>
                <w:szCs w:val="18"/>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253977" w:rsidRPr="001B7DF8" w:rsidTr="00253977">
        <w:trPr>
          <w:trHeight w:hRule="exact" w:val="1972"/>
        </w:trPr>
        <w:tc>
          <w:tcPr>
            <w:tcW w:w="5357" w:type="dxa"/>
            <w:tcBorders>
              <w:top w:val="single" w:sz="4" w:space="0" w:color="auto"/>
              <w:left w:val="single" w:sz="4" w:space="0" w:color="auto"/>
              <w:bottom w:val="single" w:sz="4" w:space="0" w:color="auto"/>
              <w:right w:val="nil"/>
            </w:tcBorders>
            <w:shd w:val="clear" w:color="auto" w:fill="FFFFFF"/>
          </w:tcPr>
          <w:p w:rsidR="00253977" w:rsidRPr="001B7DF8" w:rsidRDefault="00253977" w:rsidP="00253977">
            <w:pPr>
              <w:pStyle w:val="a6"/>
              <w:shd w:val="clear" w:color="auto" w:fill="auto"/>
              <w:spacing w:after="0" w:line="322" w:lineRule="exact"/>
              <w:ind w:left="120"/>
              <w:jc w:val="left"/>
              <w:rPr>
                <w:rFonts w:ascii="Arial" w:hAnsi="Arial" w:cs="Arial"/>
                <w:sz w:val="18"/>
                <w:szCs w:val="18"/>
              </w:rPr>
            </w:pPr>
            <w:r w:rsidRPr="001B7DF8">
              <w:rPr>
                <w:rStyle w:val="a5"/>
                <w:rFonts w:ascii="Arial" w:hAnsi="Arial" w:cs="Arial"/>
                <w:color w:val="000000"/>
                <w:sz w:val="18"/>
                <w:szCs w:val="18"/>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rsidR="00253977" w:rsidRPr="001B7DF8" w:rsidRDefault="00253977" w:rsidP="00253977">
            <w:pPr>
              <w:pStyle w:val="a6"/>
              <w:shd w:val="clear" w:color="auto" w:fill="auto"/>
              <w:spacing w:after="0" w:line="322" w:lineRule="exact"/>
              <w:ind w:left="120"/>
              <w:jc w:val="left"/>
              <w:rPr>
                <w:rFonts w:ascii="Arial" w:hAnsi="Arial" w:cs="Arial"/>
                <w:sz w:val="18"/>
                <w:szCs w:val="18"/>
              </w:rPr>
            </w:pPr>
            <w:r w:rsidRPr="001B7DF8">
              <w:rPr>
                <w:rStyle w:val="a5"/>
                <w:rFonts w:ascii="Arial" w:hAnsi="Arial" w:cs="Arial"/>
                <w:color w:val="000000"/>
                <w:sz w:val="18"/>
                <w:szCs w:val="18"/>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253977" w:rsidRPr="001B7DF8" w:rsidRDefault="00253977" w:rsidP="00D02F47">
      <w:pPr>
        <w:jc w:val="both"/>
        <w:rPr>
          <w:rFonts w:ascii="Arial" w:hAnsi="Arial" w:cs="Arial"/>
          <w:sz w:val="18"/>
          <w:szCs w:val="18"/>
        </w:rPr>
      </w:pPr>
    </w:p>
    <w:p w:rsidR="00D02F47" w:rsidRPr="001B7DF8" w:rsidRDefault="00D02F47" w:rsidP="00D02F47">
      <w:pPr>
        <w:jc w:val="both"/>
        <w:rPr>
          <w:rFonts w:ascii="Arial" w:hAnsi="Arial" w:cs="Arial"/>
          <w:sz w:val="18"/>
          <w:szCs w:val="18"/>
        </w:rPr>
      </w:pPr>
      <w:r w:rsidRPr="001B7DF8">
        <w:rPr>
          <w:rFonts w:ascii="Arial" w:hAnsi="Arial" w:cs="Arial"/>
          <w:sz w:val="18"/>
          <w:szCs w:val="18"/>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1B7DF8">
        <w:rPr>
          <w:rFonts w:ascii="Arial" w:hAnsi="Arial" w:cs="Arial"/>
          <w:sz w:val="18"/>
          <w:szCs w:val="18"/>
        </w:rPr>
        <w:t>межпредметных</w:t>
      </w:r>
      <w:proofErr w:type="spellEnd"/>
      <w:r w:rsidRPr="001B7DF8">
        <w:rPr>
          <w:rFonts w:ascii="Arial" w:hAnsi="Arial" w:cs="Arial"/>
          <w:sz w:val="18"/>
          <w:szCs w:val="18"/>
        </w:rPr>
        <w:t xml:space="preserve">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D02F47" w:rsidRPr="001B7DF8" w:rsidRDefault="00D02F47" w:rsidP="00D02F47">
      <w:pPr>
        <w:jc w:val="both"/>
        <w:rPr>
          <w:rFonts w:ascii="Arial" w:hAnsi="Arial" w:cs="Arial"/>
          <w:sz w:val="18"/>
          <w:szCs w:val="18"/>
        </w:rPr>
      </w:pPr>
      <w:r w:rsidRPr="001B7DF8">
        <w:rPr>
          <w:rFonts w:ascii="Arial" w:hAnsi="Arial" w:cs="Arial"/>
          <w:sz w:val="18"/>
          <w:szCs w:val="18"/>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 — решение конкретной проблемы, значимой для обучающихся и оформленной в виде некоего конечного продукта.</w:t>
      </w:r>
    </w:p>
    <w:p w:rsidR="00D02F47" w:rsidRPr="001B7DF8" w:rsidRDefault="00D02F47" w:rsidP="00D02F47">
      <w:pPr>
        <w:jc w:val="both"/>
        <w:rPr>
          <w:rFonts w:ascii="Arial" w:hAnsi="Arial" w:cs="Arial"/>
          <w:sz w:val="18"/>
          <w:szCs w:val="18"/>
        </w:rPr>
      </w:pPr>
      <w:r w:rsidRPr="001B7DF8">
        <w:rPr>
          <w:rFonts w:ascii="Arial" w:hAnsi="Arial" w:cs="Arial"/>
          <w:sz w:val="18"/>
          <w:szCs w:val="18"/>
        </w:rPr>
        <w:t>Типология форм организации проектной деятельности (проектов) обучающихся представлена по следующим основаниям:</w:t>
      </w:r>
    </w:p>
    <w:p w:rsidR="00D02F47" w:rsidRPr="001B7DF8" w:rsidRDefault="00D02F47" w:rsidP="00D02F47">
      <w:pPr>
        <w:jc w:val="both"/>
        <w:rPr>
          <w:rFonts w:ascii="Arial" w:hAnsi="Arial" w:cs="Arial"/>
          <w:sz w:val="18"/>
          <w:szCs w:val="18"/>
        </w:rPr>
      </w:pPr>
      <w:r w:rsidRPr="001B7DF8">
        <w:rPr>
          <w:rFonts w:ascii="Arial" w:hAnsi="Arial" w:cs="Arial"/>
          <w:sz w:val="18"/>
          <w:szCs w:val="18"/>
        </w:rPr>
        <w:lastRenderedPageBreak/>
        <w:t>•</w:t>
      </w:r>
      <w:r w:rsidRPr="001B7DF8">
        <w:rPr>
          <w:rFonts w:ascii="Arial" w:hAnsi="Arial" w:cs="Arial"/>
          <w:sz w:val="18"/>
          <w:szCs w:val="18"/>
        </w:rPr>
        <w:tab/>
        <w:t>видам проектов: информационный (поисковый), исследовательский, творческий, социальный, прикладной (практике-ориентированный), игровой (ролевой), инновационный (предполагающий организационно-экономический механизм внедрения);</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 xml:space="preserve">содержанию: </w:t>
      </w:r>
      <w:proofErr w:type="spellStart"/>
      <w:r w:rsidRPr="001B7DF8">
        <w:rPr>
          <w:rFonts w:ascii="Arial" w:hAnsi="Arial" w:cs="Arial"/>
          <w:sz w:val="18"/>
          <w:szCs w:val="18"/>
        </w:rPr>
        <w:t>монопредметный</w:t>
      </w:r>
      <w:proofErr w:type="spellEnd"/>
      <w:r w:rsidRPr="001B7DF8">
        <w:rPr>
          <w:rFonts w:ascii="Arial" w:hAnsi="Arial" w:cs="Arial"/>
          <w:sz w:val="18"/>
          <w:szCs w:val="18"/>
        </w:rPr>
        <w:t xml:space="preserve">, </w:t>
      </w:r>
      <w:proofErr w:type="spellStart"/>
      <w:r w:rsidRPr="001B7DF8">
        <w:rPr>
          <w:rFonts w:ascii="Arial" w:hAnsi="Arial" w:cs="Arial"/>
          <w:sz w:val="18"/>
          <w:szCs w:val="18"/>
        </w:rPr>
        <w:t>метапредметный</w:t>
      </w:r>
      <w:proofErr w:type="spellEnd"/>
      <w:r w:rsidRPr="001B7DF8">
        <w:rPr>
          <w:rFonts w:ascii="Arial" w:hAnsi="Arial" w:cs="Arial"/>
          <w:sz w:val="18"/>
          <w:szCs w:val="18"/>
        </w:rPr>
        <w:t>, относящийся к области знаний (нескольким областям), относящийся к области деятельности и пр.;</w:t>
      </w:r>
    </w:p>
    <w:p w:rsidR="00D02F47" w:rsidRPr="001B7DF8" w:rsidRDefault="00D02F47" w:rsidP="00D02F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 xml:space="preserve">количеству участников: индивидуальный, парный, </w:t>
      </w:r>
      <w:proofErr w:type="spellStart"/>
      <w:r w:rsidRPr="001B7DF8">
        <w:rPr>
          <w:rFonts w:ascii="Arial" w:hAnsi="Arial" w:cs="Arial"/>
          <w:sz w:val="18"/>
          <w:szCs w:val="18"/>
        </w:rPr>
        <w:t>малогрупповой</w:t>
      </w:r>
      <w:proofErr w:type="spellEnd"/>
      <w:r w:rsidRPr="001B7DF8">
        <w:rPr>
          <w:rFonts w:ascii="Arial" w:hAnsi="Arial" w:cs="Arial"/>
          <w:sz w:val="18"/>
          <w:szCs w:val="18"/>
        </w:rPr>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длительности (продолжительности) проекта: от проекта-урока до многолетнего проекта;</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D02F47" w:rsidRPr="001B7DF8" w:rsidRDefault="00D02F47" w:rsidP="00253977">
      <w:pPr>
        <w:jc w:val="both"/>
        <w:rPr>
          <w:rFonts w:ascii="Arial" w:hAnsi="Arial" w:cs="Arial"/>
          <w:sz w:val="18"/>
          <w:szCs w:val="18"/>
        </w:rPr>
      </w:pPr>
      <w:r w:rsidRPr="001B7DF8">
        <w:rPr>
          <w:rFonts w:ascii="Arial" w:hAnsi="Arial" w:cs="Arial"/>
          <w:sz w:val="18"/>
          <w:szCs w:val="18"/>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D02F47" w:rsidRPr="001B7DF8" w:rsidRDefault="00D02F47" w:rsidP="00253977">
      <w:pPr>
        <w:jc w:val="both"/>
        <w:rPr>
          <w:rFonts w:ascii="Arial" w:hAnsi="Arial" w:cs="Arial"/>
          <w:sz w:val="18"/>
          <w:szCs w:val="18"/>
        </w:rPr>
      </w:pPr>
      <w:r w:rsidRPr="001B7DF8">
        <w:rPr>
          <w:rFonts w:ascii="Arial" w:hAnsi="Arial" w:cs="Arial"/>
          <w:sz w:val="18"/>
          <w:szCs w:val="18"/>
        </w:rPr>
        <w:t xml:space="preserve">Одной из особенностей работы над проектом является </w:t>
      </w:r>
      <w:proofErr w:type="spellStart"/>
      <w:r w:rsidRPr="001B7DF8">
        <w:rPr>
          <w:rFonts w:ascii="Arial" w:hAnsi="Arial" w:cs="Arial"/>
          <w:sz w:val="18"/>
          <w:szCs w:val="18"/>
        </w:rPr>
        <w:t>самооценивание</w:t>
      </w:r>
      <w:proofErr w:type="spellEnd"/>
      <w:r w:rsidRPr="001B7DF8">
        <w:rPr>
          <w:rFonts w:ascii="Arial" w:hAnsi="Arial" w:cs="Arial"/>
          <w:sz w:val="18"/>
          <w:szCs w:val="18"/>
        </w:rPr>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D02F47" w:rsidRPr="001B7DF8" w:rsidRDefault="00D02F47" w:rsidP="00253977">
      <w:pPr>
        <w:jc w:val="both"/>
        <w:rPr>
          <w:rFonts w:ascii="Arial" w:hAnsi="Arial" w:cs="Arial"/>
          <w:sz w:val="18"/>
          <w:szCs w:val="18"/>
        </w:rPr>
      </w:pPr>
      <w:r w:rsidRPr="001B7DF8">
        <w:rPr>
          <w:rFonts w:ascii="Arial" w:hAnsi="Arial" w:cs="Arial"/>
          <w:sz w:val="18"/>
          <w:szCs w:val="18"/>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оказывать поддержку и содействие тем, от кого зависит достижение цели;</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обеспечивать бесконфликтную совместную работу в группе;</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устанавливать с партнёрами отношения взаимопонимания;</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проводить эффективные групповые обсуждения;</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обеспечивать обмен знаниями между членами группы для принятия эффективных совместных решений;</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чётко формулировать цели группы и позволять её участникам проявлять инициативу для достижения этих целей;</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адекватно реагировать на нужды других.</w:t>
      </w:r>
    </w:p>
    <w:p w:rsidR="00D02F47" w:rsidRPr="001B7DF8" w:rsidRDefault="00D02F47" w:rsidP="00253977">
      <w:pPr>
        <w:jc w:val="both"/>
        <w:rPr>
          <w:rFonts w:ascii="Arial" w:hAnsi="Arial" w:cs="Arial"/>
          <w:sz w:val="18"/>
          <w:szCs w:val="18"/>
        </w:rPr>
      </w:pPr>
      <w:r w:rsidRPr="001B7DF8">
        <w:rPr>
          <w:rFonts w:ascii="Arial" w:hAnsi="Arial" w:cs="Arial"/>
          <w:sz w:val="18"/>
          <w:szCs w:val="18"/>
        </w:rPr>
        <w:t>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w:t>
      </w:r>
    </w:p>
    <w:p w:rsidR="00D02F47" w:rsidRPr="001B7DF8" w:rsidRDefault="00D02F47" w:rsidP="00253977">
      <w:pPr>
        <w:jc w:val="both"/>
        <w:rPr>
          <w:rFonts w:ascii="Arial" w:hAnsi="Arial" w:cs="Arial"/>
          <w:sz w:val="18"/>
          <w:szCs w:val="18"/>
        </w:rPr>
      </w:pPr>
      <w:r w:rsidRPr="001B7DF8">
        <w:rPr>
          <w:rFonts w:ascii="Arial" w:hAnsi="Arial" w:cs="Arial"/>
          <w:sz w:val="18"/>
          <w:szCs w:val="18"/>
        </w:rPr>
        <w:t>Следующий шаг — как это делать. Поняв это, обучающийся выберет способы, которые будет использовать при создании проекта. Необходимо заранее решить, чего он хочет добиться в итоге. Это поможет увидеть ожидаемый результат. Только продумав все эти вопросы, можно приступать к работе.</w:t>
      </w:r>
    </w:p>
    <w:p w:rsidR="00D02F47" w:rsidRPr="001B7DF8" w:rsidRDefault="00D02F47" w:rsidP="00253977">
      <w:pPr>
        <w:jc w:val="both"/>
        <w:rPr>
          <w:rFonts w:ascii="Arial" w:hAnsi="Arial" w:cs="Arial"/>
          <w:sz w:val="18"/>
          <w:szCs w:val="18"/>
        </w:rPr>
      </w:pPr>
      <w:r w:rsidRPr="001B7DF8">
        <w:rPr>
          <w:rFonts w:ascii="Arial" w:hAnsi="Arial" w:cs="Arial"/>
          <w:sz w:val="18"/>
          <w:szCs w:val="18"/>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 — прекрасный</w:t>
      </w:r>
      <w:r w:rsidR="00253977" w:rsidRPr="001B7DF8">
        <w:rPr>
          <w:rFonts w:ascii="Arial" w:hAnsi="Arial" w:cs="Arial"/>
          <w:sz w:val="18"/>
          <w:szCs w:val="18"/>
        </w:rPr>
        <w:t xml:space="preserve"> </w:t>
      </w:r>
      <w:r w:rsidRPr="001B7DF8">
        <w:rPr>
          <w:rFonts w:ascii="Arial" w:hAnsi="Arial" w:cs="Arial"/>
          <w:sz w:val="18"/>
          <w:szCs w:val="18"/>
        </w:rPr>
        <w:t>способ проверки знаний обучающихся, поэтому контрольная работа по пройденной теме вполне может проводиться в форме защиты учебного проекта.</w:t>
      </w:r>
    </w:p>
    <w:p w:rsidR="00D02F47" w:rsidRPr="001B7DF8" w:rsidRDefault="00D02F47" w:rsidP="00253977">
      <w:pPr>
        <w:jc w:val="both"/>
        <w:rPr>
          <w:rFonts w:ascii="Arial" w:hAnsi="Arial" w:cs="Arial"/>
          <w:sz w:val="18"/>
          <w:szCs w:val="18"/>
        </w:rPr>
      </w:pPr>
      <w:r w:rsidRPr="001B7DF8">
        <w:rPr>
          <w:rFonts w:ascii="Arial" w:hAnsi="Arial" w:cs="Arial"/>
          <w:sz w:val="18"/>
          <w:szCs w:val="18"/>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D02F47" w:rsidRPr="001B7DF8" w:rsidRDefault="00D02F47" w:rsidP="00253977">
      <w:pPr>
        <w:jc w:val="both"/>
        <w:rPr>
          <w:rFonts w:ascii="Arial" w:hAnsi="Arial" w:cs="Arial"/>
          <w:sz w:val="18"/>
          <w:szCs w:val="18"/>
        </w:rPr>
      </w:pPr>
      <w:r w:rsidRPr="001B7DF8">
        <w:rPr>
          <w:rFonts w:ascii="Arial" w:hAnsi="Arial" w:cs="Arial"/>
          <w:sz w:val="18"/>
          <w:szCs w:val="18"/>
        </w:rPr>
        <w:t>Для успешного осуществления учебно-исследовательской деятельности обучающиеся должны овладеть следующими действиями:</w:t>
      </w:r>
    </w:p>
    <w:p w:rsidR="00D02F47" w:rsidRPr="001B7DF8" w:rsidRDefault="00D02F47" w:rsidP="00253977">
      <w:pPr>
        <w:jc w:val="both"/>
        <w:rPr>
          <w:rFonts w:ascii="Arial" w:hAnsi="Arial" w:cs="Arial"/>
          <w:sz w:val="18"/>
          <w:szCs w:val="18"/>
        </w:rPr>
      </w:pPr>
      <w:r w:rsidRPr="001B7DF8">
        <w:rPr>
          <w:rFonts w:ascii="Arial" w:hAnsi="Arial" w:cs="Arial"/>
          <w:sz w:val="18"/>
          <w:szCs w:val="18"/>
        </w:rPr>
        <w:lastRenderedPageBreak/>
        <w:t>•</w:t>
      </w:r>
      <w:r w:rsidRPr="001B7DF8">
        <w:rPr>
          <w:rFonts w:ascii="Arial" w:hAnsi="Arial" w:cs="Arial"/>
          <w:sz w:val="18"/>
          <w:szCs w:val="18"/>
        </w:rPr>
        <w:tab/>
        <w:t>постановка проблемы и аргументирование её актуальности;</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формулировка гипотезы исследования и раскрытие замысла — сущности будущей деятельности;</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планирование исследовательских работ и выбор необходимого инструментария;</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собственно проведение исследования с обязательным поэтапным контролем и коррекцией результатов работ;</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оформление результатов учебно-исследовательской деятельности как конечного продукта;</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D02F47" w:rsidRPr="001B7DF8" w:rsidRDefault="00D02F47" w:rsidP="00253977">
      <w:pPr>
        <w:jc w:val="both"/>
        <w:rPr>
          <w:rFonts w:ascii="Arial" w:hAnsi="Arial" w:cs="Arial"/>
          <w:sz w:val="18"/>
          <w:szCs w:val="18"/>
        </w:rPr>
      </w:pPr>
      <w:r w:rsidRPr="001B7DF8">
        <w:rPr>
          <w:rFonts w:ascii="Arial" w:hAnsi="Arial" w:cs="Arial"/>
          <w:sz w:val="18"/>
          <w:szCs w:val="18"/>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D02F47" w:rsidRPr="001B7DF8" w:rsidRDefault="00D02F47" w:rsidP="00253977">
      <w:pPr>
        <w:jc w:val="both"/>
        <w:rPr>
          <w:rFonts w:ascii="Arial" w:hAnsi="Arial" w:cs="Arial"/>
          <w:sz w:val="18"/>
          <w:szCs w:val="18"/>
        </w:rPr>
      </w:pPr>
      <w:r w:rsidRPr="001B7DF8">
        <w:rPr>
          <w:rFonts w:ascii="Arial" w:hAnsi="Arial" w:cs="Arial"/>
          <w:sz w:val="18"/>
          <w:szCs w:val="18"/>
        </w:rPr>
        <w:t>Формы организации учебно-исследовательской деятельности на урочных занятиях могут быть следующими:</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урок-исследование, урок-лаборатория, урок—творческий отчёт, урок изобретательства, урок «Удивительное рядом», урок—рассказ об учёных, урок— защита исследовательских проектов, урок-экспертиза, урок «Патент на открытие», урок открытых мыслей;</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D02F47" w:rsidRPr="001B7DF8" w:rsidRDefault="00D02F47" w:rsidP="00253977">
      <w:pPr>
        <w:jc w:val="both"/>
        <w:rPr>
          <w:rFonts w:ascii="Arial" w:hAnsi="Arial" w:cs="Arial"/>
          <w:sz w:val="18"/>
          <w:szCs w:val="18"/>
        </w:rPr>
      </w:pPr>
      <w:r w:rsidRPr="001B7DF8">
        <w:rPr>
          <w:rFonts w:ascii="Arial" w:hAnsi="Arial" w:cs="Arial"/>
          <w:sz w:val="18"/>
          <w:szCs w:val="18"/>
        </w:rPr>
        <w:t>Формы организации учебно-исследовательской деятельности на внеурочных занятиях могут быть следующими:</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исследовательская практика обучающихся;</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D02F47" w:rsidRPr="001B7DF8" w:rsidRDefault="00D02F47" w:rsidP="00253977">
      <w:pPr>
        <w:jc w:val="both"/>
        <w:rPr>
          <w:rFonts w:ascii="Arial" w:hAnsi="Arial" w:cs="Arial"/>
          <w:sz w:val="18"/>
          <w:szCs w:val="18"/>
        </w:rPr>
      </w:pPr>
      <w:r w:rsidRPr="001B7DF8">
        <w:rPr>
          <w:rFonts w:ascii="Arial" w:hAnsi="Arial" w:cs="Arial"/>
          <w:sz w:val="18"/>
          <w:szCs w:val="18"/>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w:t>
      </w:r>
      <w:proofErr w:type="spellStart"/>
      <w:r w:rsidRPr="001B7DF8">
        <w:rPr>
          <w:rFonts w:ascii="Arial" w:hAnsi="Arial" w:cs="Arial"/>
          <w:sz w:val="18"/>
          <w:szCs w:val="18"/>
        </w:rPr>
        <w:t>деятельностный</w:t>
      </w:r>
      <w:proofErr w:type="spellEnd"/>
      <w:r w:rsidRPr="001B7DF8">
        <w:rPr>
          <w:rFonts w:ascii="Arial" w:hAnsi="Arial" w:cs="Arial"/>
          <w:sz w:val="18"/>
          <w:szCs w:val="18"/>
        </w:rPr>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D02F47" w:rsidRPr="001B7DF8" w:rsidRDefault="00D02F47" w:rsidP="00253977">
      <w:pPr>
        <w:jc w:val="both"/>
        <w:rPr>
          <w:rFonts w:ascii="Arial" w:hAnsi="Arial" w:cs="Arial"/>
          <w:sz w:val="18"/>
          <w:szCs w:val="18"/>
        </w:rPr>
      </w:pPr>
      <w:r w:rsidRPr="001B7DF8">
        <w:rPr>
          <w:rFonts w:ascii="Arial" w:hAnsi="Arial" w:cs="Arial"/>
          <w:sz w:val="18"/>
          <w:szCs w:val="18"/>
        </w:rPr>
        <w:t>При этом необходимо соблюдать ряд условий:</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проект или учебное исследование должны быть выполнимыми и соответствовать возрасту, способностям и возможностям обучающегося;</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для выполнения проекта должны быть все условия — информационные ресурсы, мастерские, клубы, школьные научные общества;</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D02F47" w:rsidRPr="001B7DF8" w:rsidRDefault="00D02F47" w:rsidP="00253977">
      <w:pPr>
        <w:jc w:val="both"/>
        <w:rPr>
          <w:rFonts w:ascii="Arial" w:hAnsi="Arial" w:cs="Arial"/>
          <w:sz w:val="18"/>
          <w:szCs w:val="18"/>
        </w:rPr>
      </w:pPr>
      <w:r w:rsidRPr="001B7DF8">
        <w:rPr>
          <w:rFonts w:ascii="Arial" w:hAnsi="Arial" w:cs="Arial"/>
          <w:sz w:val="18"/>
          <w:szCs w:val="18"/>
        </w:rPr>
        <w:lastRenderedPageBreak/>
        <w:t>•</w:t>
      </w:r>
      <w:r w:rsidRPr="001B7DF8">
        <w:rPr>
          <w:rFonts w:ascii="Arial" w:hAnsi="Arial" w:cs="Arial"/>
          <w:sz w:val="18"/>
          <w:szCs w:val="18"/>
        </w:rPr>
        <w:tab/>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 xml:space="preserve">необходимо наличие ясной и простой </w:t>
      </w:r>
      <w:proofErr w:type="spellStart"/>
      <w:r w:rsidRPr="001B7DF8">
        <w:rPr>
          <w:rFonts w:ascii="Arial" w:hAnsi="Arial" w:cs="Arial"/>
          <w:sz w:val="18"/>
          <w:szCs w:val="18"/>
        </w:rPr>
        <w:t>критериальной</w:t>
      </w:r>
      <w:proofErr w:type="spellEnd"/>
      <w:r w:rsidRPr="001B7DF8">
        <w:rPr>
          <w:rFonts w:ascii="Arial" w:hAnsi="Arial" w:cs="Arial"/>
          <w:sz w:val="18"/>
          <w:szCs w:val="18"/>
        </w:rPr>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D02F47" w:rsidRPr="001B7DF8" w:rsidRDefault="00D02F47" w:rsidP="00DC2B86">
      <w:pPr>
        <w:jc w:val="center"/>
        <w:rPr>
          <w:rFonts w:ascii="Arial" w:hAnsi="Arial" w:cs="Arial"/>
          <w:b/>
          <w:sz w:val="18"/>
          <w:szCs w:val="18"/>
        </w:rPr>
      </w:pPr>
      <w:r w:rsidRPr="001B7DF8">
        <w:rPr>
          <w:rFonts w:ascii="Arial" w:hAnsi="Arial" w:cs="Arial"/>
          <w:b/>
          <w:sz w:val="18"/>
          <w:szCs w:val="18"/>
        </w:rPr>
        <w:t>Условия и средства формирования универсальных учебных действий</w:t>
      </w:r>
    </w:p>
    <w:p w:rsidR="00D02F47" w:rsidRPr="001B7DF8" w:rsidRDefault="00D02F47" w:rsidP="00253977">
      <w:pPr>
        <w:jc w:val="both"/>
        <w:rPr>
          <w:rFonts w:ascii="Arial" w:hAnsi="Arial" w:cs="Arial"/>
          <w:b/>
          <w:sz w:val="18"/>
          <w:szCs w:val="18"/>
        </w:rPr>
      </w:pPr>
      <w:r w:rsidRPr="001B7DF8">
        <w:rPr>
          <w:rFonts w:ascii="Arial" w:hAnsi="Arial" w:cs="Arial"/>
          <w:b/>
          <w:sz w:val="18"/>
          <w:szCs w:val="18"/>
        </w:rPr>
        <w:t>Учебное сотрудничество</w:t>
      </w:r>
    </w:p>
    <w:p w:rsidR="00D02F47" w:rsidRPr="001B7DF8" w:rsidRDefault="00D02F47" w:rsidP="00253977">
      <w:pPr>
        <w:jc w:val="both"/>
        <w:rPr>
          <w:rFonts w:ascii="Arial" w:hAnsi="Arial" w:cs="Arial"/>
          <w:sz w:val="18"/>
          <w:szCs w:val="18"/>
        </w:rPr>
      </w:pPr>
      <w:r w:rsidRPr="001B7DF8">
        <w:rPr>
          <w:rFonts w:ascii="Arial" w:hAnsi="Arial" w:cs="Arial"/>
          <w:sz w:val="18"/>
          <w:szCs w:val="18"/>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помогают друг другу, осуществляют взаимоконтроль и т. д.</w:t>
      </w:r>
    </w:p>
    <w:p w:rsidR="00D02F47" w:rsidRPr="001B7DF8" w:rsidRDefault="00D02F47" w:rsidP="00253977">
      <w:pPr>
        <w:jc w:val="both"/>
        <w:rPr>
          <w:rFonts w:ascii="Arial" w:hAnsi="Arial" w:cs="Arial"/>
          <w:sz w:val="18"/>
          <w:szCs w:val="18"/>
        </w:rPr>
      </w:pPr>
      <w:r w:rsidRPr="001B7DF8">
        <w:rPr>
          <w:rFonts w:ascii="Arial" w:hAnsi="Arial" w:cs="Arial"/>
          <w:sz w:val="18"/>
          <w:szCs w:val="18"/>
        </w:rPr>
        <w:t>В условиях специально организуемого учебного сотрудничества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распределение начальных действий и операций, заданное предметным условием совместной работы;</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коммуникацию (общение), обеспечивающую реализацию процессов распределения, обмена и взаимопонимания;</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02F47" w:rsidRPr="001B7DF8" w:rsidRDefault="00D02F47" w:rsidP="0025397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рефлексию, обеспечивающую преодоление ограничений собственного действия относительно общей схемы деятельности.</w:t>
      </w:r>
    </w:p>
    <w:p w:rsidR="00D02F47" w:rsidRPr="001B7DF8" w:rsidRDefault="00D02F47" w:rsidP="00253977">
      <w:pPr>
        <w:jc w:val="both"/>
        <w:rPr>
          <w:rFonts w:ascii="Arial" w:hAnsi="Arial" w:cs="Arial"/>
          <w:b/>
          <w:sz w:val="18"/>
          <w:szCs w:val="18"/>
        </w:rPr>
      </w:pPr>
      <w:r w:rsidRPr="001B7DF8">
        <w:rPr>
          <w:rFonts w:ascii="Arial" w:hAnsi="Arial" w:cs="Arial"/>
          <w:b/>
          <w:sz w:val="18"/>
          <w:szCs w:val="18"/>
        </w:rPr>
        <w:t>Совместная деятельность</w:t>
      </w:r>
    </w:p>
    <w:p w:rsidR="00D02F47" w:rsidRPr="001B7DF8" w:rsidRDefault="00D02F47" w:rsidP="00253977">
      <w:pPr>
        <w:jc w:val="both"/>
        <w:rPr>
          <w:rFonts w:ascii="Arial" w:hAnsi="Arial" w:cs="Arial"/>
          <w:sz w:val="18"/>
          <w:szCs w:val="18"/>
        </w:rPr>
      </w:pPr>
      <w:r w:rsidRPr="001B7DF8">
        <w:rPr>
          <w:rFonts w:ascii="Arial" w:hAnsi="Arial" w:cs="Arial"/>
          <w:sz w:val="18"/>
          <w:szCs w:val="18"/>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02F47" w:rsidRPr="001B7DF8" w:rsidRDefault="00D02F47" w:rsidP="00253977">
      <w:pPr>
        <w:jc w:val="both"/>
        <w:rPr>
          <w:rFonts w:ascii="Arial" w:hAnsi="Arial" w:cs="Arial"/>
          <w:sz w:val="18"/>
          <w:szCs w:val="18"/>
        </w:rPr>
      </w:pPr>
      <w:r w:rsidRPr="001B7DF8">
        <w:rPr>
          <w:rFonts w:ascii="Arial" w:hAnsi="Arial" w:cs="Arial"/>
          <w:sz w:val="18"/>
          <w:szCs w:val="18"/>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02F47" w:rsidRPr="001B7DF8" w:rsidRDefault="00D02F47" w:rsidP="00253977">
      <w:pPr>
        <w:jc w:val="both"/>
        <w:rPr>
          <w:rFonts w:ascii="Arial" w:hAnsi="Arial" w:cs="Arial"/>
          <w:sz w:val="18"/>
          <w:szCs w:val="18"/>
        </w:rPr>
      </w:pPr>
      <w:r w:rsidRPr="001B7DF8">
        <w:rPr>
          <w:rFonts w:ascii="Arial" w:hAnsi="Arial" w:cs="Arial"/>
          <w:sz w:val="18"/>
          <w:szCs w:val="18"/>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02F47" w:rsidRPr="001B7DF8" w:rsidRDefault="00D02F47" w:rsidP="00965D47">
      <w:pPr>
        <w:jc w:val="both"/>
        <w:rPr>
          <w:rFonts w:ascii="Arial" w:hAnsi="Arial" w:cs="Arial"/>
          <w:sz w:val="18"/>
          <w:szCs w:val="18"/>
        </w:rPr>
      </w:pPr>
      <w:r w:rsidRPr="001B7DF8">
        <w:rPr>
          <w:rFonts w:ascii="Arial" w:hAnsi="Arial" w:cs="Arial"/>
          <w:sz w:val="18"/>
          <w:szCs w:val="18"/>
        </w:rPr>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D02F47" w:rsidRPr="001B7DF8" w:rsidRDefault="00D02F47" w:rsidP="00965D47">
      <w:pPr>
        <w:jc w:val="both"/>
        <w:rPr>
          <w:rFonts w:ascii="Arial" w:hAnsi="Arial" w:cs="Arial"/>
          <w:sz w:val="18"/>
          <w:szCs w:val="18"/>
        </w:rPr>
      </w:pPr>
      <w:r w:rsidRPr="001B7DF8">
        <w:rPr>
          <w:rFonts w:ascii="Arial" w:hAnsi="Arial" w:cs="Arial"/>
          <w:sz w:val="18"/>
          <w:szCs w:val="18"/>
        </w:rPr>
        <w:t>Цели организации работы в группе:</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создание учебной мотивации;</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пробуждение в учениках познавательного интереса;</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развитие стремления к успеху и одобрению;</w:t>
      </w:r>
    </w:p>
    <w:p w:rsidR="00D02F47" w:rsidRPr="001B7DF8" w:rsidRDefault="00D02F47" w:rsidP="00965D47">
      <w:pPr>
        <w:jc w:val="both"/>
        <w:rPr>
          <w:rFonts w:ascii="Arial" w:hAnsi="Arial" w:cs="Arial"/>
          <w:sz w:val="18"/>
          <w:szCs w:val="18"/>
        </w:rPr>
      </w:pPr>
      <w:r w:rsidRPr="001B7DF8">
        <w:rPr>
          <w:rFonts w:ascii="Arial" w:hAnsi="Arial" w:cs="Arial"/>
          <w:sz w:val="18"/>
          <w:szCs w:val="18"/>
        </w:rPr>
        <w:lastRenderedPageBreak/>
        <w:t>•</w:t>
      </w:r>
      <w:r w:rsidRPr="001B7DF8">
        <w:rPr>
          <w:rFonts w:ascii="Arial" w:hAnsi="Arial" w:cs="Arial"/>
          <w:sz w:val="18"/>
          <w:szCs w:val="18"/>
        </w:rPr>
        <w:tab/>
        <w:t>снятие неуверенности в себе, боязни сделать ошибку и получить за это порицание;</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развитие способности к самостоятельной оценке своей работы;</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формирование умения общаться и взаимодействовать с другими обучающимися.</w:t>
      </w:r>
    </w:p>
    <w:p w:rsidR="00D02F47" w:rsidRPr="001B7DF8" w:rsidRDefault="00D02F47" w:rsidP="00965D47">
      <w:pPr>
        <w:jc w:val="both"/>
        <w:rPr>
          <w:rFonts w:ascii="Arial" w:hAnsi="Arial" w:cs="Arial"/>
          <w:sz w:val="18"/>
          <w:szCs w:val="18"/>
        </w:rPr>
      </w:pPr>
      <w:r w:rsidRPr="001B7DF8">
        <w:rPr>
          <w:rFonts w:ascii="Arial" w:hAnsi="Arial" w:cs="Arial"/>
          <w:sz w:val="18"/>
          <w:szCs w:val="18"/>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D02F47" w:rsidRPr="001B7DF8" w:rsidRDefault="00D02F47" w:rsidP="00965D47">
      <w:pPr>
        <w:jc w:val="both"/>
        <w:rPr>
          <w:rFonts w:ascii="Arial" w:hAnsi="Arial" w:cs="Arial"/>
          <w:sz w:val="18"/>
          <w:szCs w:val="18"/>
        </w:rPr>
      </w:pPr>
      <w:r w:rsidRPr="001B7DF8">
        <w:rPr>
          <w:rFonts w:ascii="Arial" w:hAnsi="Arial" w:cs="Arial"/>
          <w:sz w:val="18"/>
          <w:szCs w:val="18"/>
        </w:rPr>
        <w:t>Можно выделить три принципа организации совместной деятельности:</w:t>
      </w:r>
    </w:p>
    <w:p w:rsidR="00D02F47" w:rsidRPr="001B7DF8" w:rsidRDefault="00D02F47" w:rsidP="00965D47">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принцип индивидуальных вкладов;</w:t>
      </w:r>
    </w:p>
    <w:p w:rsidR="00D02F47" w:rsidRPr="001B7DF8" w:rsidRDefault="00D02F47" w:rsidP="00965D47">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позиционный принцип, при котором важно столкновение и координация разных позиций членов группы;</w:t>
      </w:r>
    </w:p>
    <w:p w:rsidR="00D02F47" w:rsidRPr="001B7DF8" w:rsidRDefault="00D02F47" w:rsidP="00965D47">
      <w:pPr>
        <w:jc w:val="both"/>
        <w:rPr>
          <w:rFonts w:ascii="Arial" w:hAnsi="Arial" w:cs="Arial"/>
          <w:sz w:val="18"/>
          <w:szCs w:val="18"/>
        </w:rPr>
      </w:pPr>
      <w:r w:rsidRPr="001B7DF8">
        <w:rPr>
          <w:rFonts w:ascii="Arial" w:hAnsi="Arial" w:cs="Arial"/>
          <w:sz w:val="18"/>
          <w:szCs w:val="18"/>
        </w:rPr>
        <w:t>3)</w:t>
      </w:r>
      <w:r w:rsidRPr="001B7DF8">
        <w:rPr>
          <w:rFonts w:ascii="Arial" w:hAnsi="Arial" w:cs="Arial"/>
          <w:sz w:val="18"/>
          <w:szCs w:val="18"/>
        </w:rPr>
        <w:tab/>
        <w:t>принцип содержательного распределения действий, при котором за обучающимися закреплены определённые модели действий.</w:t>
      </w:r>
    </w:p>
    <w:p w:rsidR="00D02F47" w:rsidRPr="001B7DF8" w:rsidRDefault="00D02F47" w:rsidP="00965D47">
      <w:pPr>
        <w:jc w:val="both"/>
        <w:rPr>
          <w:rFonts w:ascii="Arial" w:hAnsi="Arial" w:cs="Arial"/>
          <w:sz w:val="18"/>
          <w:szCs w:val="18"/>
        </w:rPr>
      </w:pPr>
      <w:r w:rsidRPr="001B7DF8">
        <w:rPr>
          <w:rFonts w:ascii="Arial" w:hAnsi="Arial" w:cs="Arial"/>
          <w:sz w:val="18"/>
          <w:szCs w:val="18"/>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D02F47" w:rsidRPr="001B7DF8" w:rsidRDefault="00D02F47" w:rsidP="00965D47">
      <w:pPr>
        <w:jc w:val="both"/>
        <w:rPr>
          <w:rFonts w:ascii="Arial" w:hAnsi="Arial" w:cs="Arial"/>
          <w:sz w:val="18"/>
          <w:szCs w:val="18"/>
        </w:rPr>
      </w:pPr>
      <w:r w:rsidRPr="001B7DF8">
        <w:rPr>
          <w:rFonts w:ascii="Arial" w:hAnsi="Arial" w:cs="Arial"/>
          <w:sz w:val="18"/>
          <w:szCs w:val="18"/>
        </w:rPr>
        <w:t>Роли обучающихся при работе в группе могут распределяться по-разному:</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все роли заранее распределены учителем;</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участники группы сами выбирают себе роли.</w:t>
      </w:r>
    </w:p>
    <w:p w:rsidR="00D02F47" w:rsidRPr="001B7DF8" w:rsidRDefault="00D02F47" w:rsidP="00965D47">
      <w:pPr>
        <w:jc w:val="both"/>
        <w:rPr>
          <w:rFonts w:ascii="Arial" w:hAnsi="Arial" w:cs="Arial"/>
          <w:sz w:val="18"/>
          <w:szCs w:val="18"/>
        </w:rPr>
      </w:pPr>
      <w:r w:rsidRPr="001B7DF8">
        <w:rPr>
          <w:rFonts w:ascii="Arial" w:hAnsi="Arial" w:cs="Arial"/>
          <w:sz w:val="18"/>
          <w:szCs w:val="18"/>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D02F47" w:rsidRPr="001B7DF8" w:rsidRDefault="00D02F47" w:rsidP="00965D47">
      <w:pPr>
        <w:jc w:val="both"/>
        <w:rPr>
          <w:rFonts w:ascii="Arial" w:hAnsi="Arial" w:cs="Arial"/>
          <w:sz w:val="18"/>
          <w:szCs w:val="18"/>
        </w:rPr>
      </w:pPr>
      <w:r w:rsidRPr="001B7DF8">
        <w:rPr>
          <w:rFonts w:ascii="Arial" w:hAnsi="Arial" w:cs="Arial"/>
          <w:sz w:val="18"/>
          <w:szCs w:val="18"/>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D02F47" w:rsidRPr="001B7DF8" w:rsidRDefault="00D02F47" w:rsidP="00965D47">
      <w:pPr>
        <w:jc w:val="both"/>
        <w:rPr>
          <w:rFonts w:ascii="Arial" w:hAnsi="Arial" w:cs="Arial"/>
          <w:sz w:val="18"/>
          <w:szCs w:val="18"/>
        </w:rPr>
      </w:pPr>
      <w:r w:rsidRPr="001B7DF8">
        <w:rPr>
          <w:rFonts w:ascii="Arial" w:hAnsi="Arial" w:cs="Arial"/>
          <w:sz w:val="18"/>
          <w:szCs w:val="18"/>
        </w:rPr>
        <w:t>В качестве вариантов работы парами можно назвать следующие:</w:t>
      </w:r>
    </w:p>
    <w:p w:rsidR="00D02F47" w:rsidRPr="001B7DF8" w:rsidRDefault="00D02F47" w:rsidP="00965D47">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02F47" w:rsidRPr="001B7DF8" w:rsidRDefault="00D02F47" w:rsidP="00965D47">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ученики поочерёдно выполняют общее задание, используя те определённые знания и средства, которые имеются у каждого;</w:t>
      </w:r>
    </w:p>
    <w:p w:rsidR="00D02F47" w:rsidRPr="001B7DF8" w:rsidRDefault="00D02F47" w:rsidP="00965D47">
      <w:pPr>
        <w:jc w:val="both"/>
        <w:rPr>
          <w:rFonts w:ascii="Arial" w:hAnsi="Arial" w:cs="Arial"/>
          <w:sz w:val="18"/>
          <w:szCs w:val="18"/>
        </w:rPr>
      </w:pPr>
      <w:r w:rsidRPr="001B7DF8">
        <w:rPr>
          <w:rFonts w:ascii="Arial" w:hAnsi="Arial" w:cs="Arial"/>
          <w:sz w:val="18"/>
          <w:szCs w:val="18"/>
        </w:rPr>
        <w:t xml:space="preserve"> 3)</w:t>
      </w:r>
      <w:r w:rsidRPr="001B7DF8">
        <w:rPr>
          <w:rFonts w:ascii="Arial" w:hAnsi="Arial" w:cs="Arial"/>
          <w:sz w:val="18"/>
          <w:szCs w:val="18"/>
        </w:rPr>
        <w:tab/>
        <w:t>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D02F47" w:rsidRPr="001B7DF8" w:rsidRDefault="00D02F47" w:rsidP="00965D47">
      <w:pPr>
        <w:jc w:val="both"/>
        <w:rPr>
          <w:rFonts w:ascii="Arial" w:hAnsi="Arial" w:cs="Arial"/>
          <w:sz w:val="18"/>
          <w:szCs w:val="18"/>
        </w:rPr>
      </w:pPr>
      <w:r w:rsidRPr="001B7DF8">
        <w:rPr>
          <w:rFonts w:ascii="Arial" w:hAnsi="Arial" w:cs="Arial"/>
          <w:sz w:val="18"/>
          <w:szCs w:val="18"/>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D02F47" w:rsidRPr="001B7DF8" w:rsidRDefault="00D02F47" w:rsidP="00965D47">
      <w:pPr>
        <w:jc w:val="both"/>
        <w:rPr>
          <w:rFonts w:ascii="Arial" w:hAnsi="Arial" w:cs="Arial"/>
          <w:b/>
          <w:sz w:val="18"/>
          <w:szCs w:val="18"/>
        </w:rPr>
      </w:pPr>
      <w:r w:rsidRPr="001B7DF8">
        <w:rPr>
          <w:rFonts w:ascii="Arial" w:hAnsi="Arial" w:cs="Arial"/>
          <w:b/>
          <w:sz w:val="18"/>
          <w:szCs w:val="18"/>
        </w:rPr>
        <w:t>Разновозрастное сотрудничество</w:t>
      </w:r>
    </w:p>
    <w:p w:rsidR="00D02F47" w:rsidRPr="001B7DF8" w:rsidRDefault="00D02F47" w:rsidP="00965D47">
      <w:pPr>
        <w:jc w:val="both"/>
        <w:rPr>
          <w:rFonts w:ascii="Arial" w:hAnsi="Arial" w:cs="Arial"/>
          <w:sz w:val="18"/>
          <w:szCs w:val="18"/>
        </w:rPr>
      </w:pPr>
      <w:r w:rsidRPr="001B7DF8">
        <w:rPr>
          <w:rFonts w:ascii="Arial" w:hAnsi="Arial" w:cs="Arial"/>
          <w:sz w:val="18"/>
          <w:szCs w:val="18"/>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D02F47" w:rsidRPr="001B7DF8" w:rsidRDefault="00D02F47" w:rsidP="00965D47">
      <w:pPr>
        <w:jc w:val="both"/>
        <w:rPr>
          <w:rFonts w:ascii="Arial" w:hAnsi="Arial" w:cs="Arial"/>
          <w:sz w:val="18"/>
          <w:szCs w:val="18"/>
        </w:rPr>
      </w:pPr>
      <w:r w:rsidRPr="001B7DF8">
        <w:rPr>
          <w:rFonts w:ascii="Arial" w:hAnsi="Arial" w:cs="Arial"/>
          <w:sz w:val="18"/>
          <w:szCs w:val="18"/>
        </w:rPr>
        <w:lastRenderedPageBreak/>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обучающихся.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02F47" w:rsidRPr="001B7DF8" w:rsidRDefault="00D02F47" w:rsidP="00965D47">
      <w:pPr>
        <w:jc w:val="both"/>
        <w:rPr>
          <w:rFonts w:ascii="Arial" w:hAnsi="Arial" w:cs="Arial"/>
          <w:sz w:val="18"/>
          <w:szCs w:val="18"/>
        </w:rPr>
      </w:pPr>
      <w:r w:rsidRPr="001B7DF8">
        <w:rPr>
          <w:rFonts w:ascii="Arial" w:hAnsi="Arial" w:cs="Arial"/>
          <w:sz w:val="18"/>
          <w:szCs w:val="18"/>
        </w:rPr>
        <w:t>Проектная деятельность обучающихся как форма сотрудничества</w:t>
      </w:r>
    </w:p>
    <w:p w:rsidR="00D02F47" w:rsidRPr="001B7DF8" w:rsidRDefault="00D02F47" w:rsidP="00965D47">
      <w:pPr>
        <w:jc w:val="both"/>
        <w:rPr>
          <w:rFonts w:ascii="Arial" w:hAnsi="Arial" w:cs="Arial"/>
          <w:sz w:val="18"/>
          <w:szCs w:val="18"/>
        </w:rPr>
      </w:pPr>
      <w:r w:rsidRPr="001B7DF8">
        <w:rPr>
          <w:rFonts w:ascii="Arial" w:hAnsi="Arial" w:cs="Arial"/>
          <w:sz w:val="18"/>
          <w:szCs w:val="18"/>
        </w:rPr>
        <w:t>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02F47" w:rsidRPr="001B7DF8" w:rsidRDefault="00D02F47" w:rsidP="00965D47">
      <w:pPr>
        <w:jc w:val="both"/>
        <w:rPr>
          <w:rFonts w:ascii="Arial" w:hAnsi="Arial" w:cs="Arial"/>
          <w:sz w:val="18"/>
          <w:szCs w:val="18"/>
        </w:rPr>
      </w:pPr>
      <w:r w:rsidRPr="001B7DF8">
        <w:rPr>
          <w:rFonts w:ascii="Arial" w:hAnsi="Arial" w:cs="Arial"/>
          <w:sz w:val="18"/>
          <w:szCs w:val="18"/>
        </w:rPr>
        <w:t>Целесообразно разделять разные типы ситуаций сотрудничества.</w:t>
      </w:r>
    </w:p>
    <w:p w:rsidR="00D02F47" w:rsidRPr="001B7DF8" w:rsidRDefault="00D02F47" w:rsidP="00965D47">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Ситуация сотрудничества со сверстниками с распределением функций.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D02F47" w:rsidRPr="001B7DF8" w:rsidRDefault="00D02F47" w:rsidP="00965D47">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Ситуация сотрудничества со взрослым с распределением функций. Эта ситуация отличается от предыдущей тем, что партнёром обучающегося выступает не сверстник, а взрослый. Здесь требуется сп</w:t>
      </w:r>
      <w:r w:rsidR="00965D47" w:rsidRPr="001B7DF8">
        <w:rPr>
          <w:rFonts w:ascii="Arial" w:hAnsi="Arial" w:cs="Arial"/>
          <w:sz w:val="18"/>
          <w:szCs w:val="18"/>
        </w:rPr>
        <w:t xml:space="preserve">особность обучающегося проявлять </w:t>
      </w:r>
      <w:r w:rsidRPr="001B7DF8">
        <w:rPr>
          <w:rFonts w:ascii="Arial" w:hAnsi="Arial" w:cs="Arial"/>
          <w:sz w:val="18"/>
          <w:szCs w:val="18"/>
        </w:rPr>
        <w:t>инициативу в ситуации неопределённой задачи: с помощью вопросов получать недостающую информацию.</w:t>
      </w:r>
    </w:p>
    <w:p w:rsidR="00D02F47" w:rsidRPr="001B7DF8" w:rsidRDefault="00D02F47" w:rsidP="00965D47">
      <w:pPr>
        <w:jc w:val="both"/>
        <w:rPr>
          <w:rFonts w:ascii="Arial" w:hAnsi="Arial" w:cs="Arial"/>
          <w:sz w:val="18"/>
          <w:szCs w:val="18"/>
        </w:rPr>
      </w:pPr>
      <w:r w:rsidRPr="001B7DF8">
        <w:rPr>
          <w:rFonts w:ascii="Arial" w:hAnsi="Arial" w:cs="Arial"/>
          <w:sz w:val="18"/>
          <w:szCs w:val="18"/>
        </w:rPr>
        <w:t>3.</w:t>
      </w:r>
      <w:r w:rsidRPr="001B7DF8">
        <w:rPr>
          <w:rFonts w:ascii="Arial" w:hAnsi="Arial" w:cs="Arial"/>
          <w:sz w:val="18"/>
          <w:szCs w:val="18"/>
        </w:rPr>
        <w:tab/>
        <w:t>Ситуация взаимодействия со сверстниками без чёткого разделения функций.</w:t>
      </w:r>
    </w:p>
    <w:p w:rsidR="00D02F47" w:rsidRPr="001B7DF8" w:rsidRDefault="00D02F47" w:rsidP="00965D47">
      <w:pPr>
        <w:jc w:val="both"/>
        <w:rPr>
          <w:rFonts w:ascii="Arial" w:hAnsi="Arial" w:cs="Arial"/>
          <w:sz w:val="18"/>
          <w:szCs w:val="18"/>
        </w:rPr>
      </w:pPr>
      <w:r w:rsidRPr="001B7DF8">
        <w:rPr>
          <w:rFonts w:ascii="Arial" w:hAnsi="Arial" w:cs="Arial"/>
          <w:sz w:val="18"/>
          <w:szCs w:val="18"/>
        </w:rPr>
        <w:t>4.</w:t>
      </w:r>
      <w:r w:rsidRPr="001B7DF8">
        <w:rPr>
          <w:rFonts w:ascii="Arial" w:hAnsi="Arial" w:cs="Arial"/>
          <w:sz w:val="18"/>
          <w:szCs w:val="18"/>
        </w:rPr>
        <w:tab/>
        <w:t>Ситуация конфликтного взаимодействия со сверстниками. 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D02F47" w:rsidRPr="001B7DF8" w:rsidRDefault="00D02F47" w:rsidP="00965D47">
      <w:pPr>
        <w:jc w:val="both"/>
        <w:rPr>
          <w:rFonts w:ascii="Arial" w:hAnsi="Arial" w:cs="Arial"/>
          <w:sz w:val="18"/>
          <w:szCs w:val="18"/>
        </w:rPr>
      </w:pPr>
      <w:r w:rsidRPr="001B7DF8">
        <w:rPr>
          <w:rFonts w:ascii="Arial" w:hAnsi="Arial" w:cs="Arial"/>
          <w:sz w:val="18"/>
          <w:szCs w:val="18"/>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D02F47" w:rsidRPr="001B7DF8" w:rsidRDefault="00D02F47" w:rsidP="00965D47">
      <w:pPr>
        <w:jc w:val="both"/>
        <w:rPr>
          <w:rFonts w:ascii="Arial" w:hAnsi="Arial" w:cs="Arial"/>
          <w:sz w:val="18"/>
          <w:szCs w:val="18"/>
        </w:rPr>
      </w:pPr>
      <w:r w:rsidRPr="001B7DF8">
        <w:rPr>
          <w:rFonts w:ascii="Arial" w:hAnsi="Arial" w:cs="Arial"/>
          <w:sz w:val="18"/>
          <w:szCs w:val="18"/>
        </w:rPr>
        <w:t>Дискуссия</w:t>
      </w:r>
    </w:p>
    <w:p w:rsidR="00D02F47" w:rsidRPr="001B7DF8" w:rsidRDefault="00D02F47" w:rsidP="00965D47">
      <w:pPr>
        <w:jc w:val="both"/>
        <w:rPr>
          <w:rFonts w:ascii="Arial" w:hAnsi="Arial" w:cs="Arial"/>
          <w:sz w:val="18"/>
          <w:szCs w:val="18"/>
        </w:rPr>
      </w:pPr>
      <w:r w:rsidRPr="001B7DF8">
        <w:rPr>
          <w:rFonts w:ascii="Arial" w:hAnsi="Arial" w:cs="Arial"/>
          <w:sz w:val="18"/>
          <w:szCs w:val="18"/>
        </w:rPr>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письменная дискуссия. В начальной школе на протяжении более чем трёх лет совместные действия обучающихся строятся преимущественно через устные формы учебных диалогов с одноклассниками и учителем.</w:t>
      </w:r>
    </w:p>
    <w:p w:rsidR="00D02F47" w:rsidRPr="001B7DF8" w:rsidRDefault="00D02F47" w:rsidP="00965D47">
      <w:pPr>
        <w:jc w:val="both"/>
        <w:rPr>
          <w:rFonts w:ascii="Arial" w:hAnsi="Arial" w:cs="Arial"/>
          <w:sz w:val="18"/>
          <w:szCs w:val="18"/>
        </w:rPr>
      </w:pPr>
      <w:r w:rsidRPr="001B7DF8">
        <w:rPr>
          <w:rFonts w:ascii="Arial" w:hAnsi="Arial" w:cs="Arial"/>
          <w:sz w:val="18"/>
          <w:szCs w:val="18"/>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D02F47" w:rsidRPr="001B7DF8" w:rsidRDefault="00D02F47" w:rsidP="00965D47">
      <w:pPr>
        <w:jc w:val="both"/>
        <w:rPr>
          <w:rFonts w:ascii="Arial" w:hAnsi="Arial" w:cs="Arial"/>
          <w:sz w:val="18"/>
          <w:szCs w:val="18"/>
        </w:rPr>
      </w:pPr>
      <w:r w:rsidRPr="001B7DF8">
        <w:rPr>
          <w:rFonts w:ascii="Arial" w:hAnsi="Arial" w:cs="Arial"/>
          <w:sz w:val="18"/>
          <w:szCs w:val="18"/>
        </w:rPr>
        <w:t>Выделяются следующие функции письменной дискуссии:</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D02F47" w:rsidRPr="001B7DF8" w:rsidRDefault="00D02F47" w:rsidP="00965D47">
      <w:pPr>
        <w:jc w:val="both"/>
        <w:rPr>
          <w:rFonts w:ascii="Arial" w:hAnsi="Arial" w:cs="Arial"/>
          <w:sz w:val="18"/>
          <w:szCs w:val="18"/>
        </w:rPr>
      </w:pPr>
      <w:r w:rsidRPr="001B7DF8">
        <w:rPr>
          <w:rFonts w:ascii="Arial" w:hAnsi="Arial" w:cs="Arial"/>
          <w:sz w:val="18"/>
          <w:szCs w:val="18"/>
        </w:rPr>
        <w:t>Тренинги</w:t>
      </w:r>
    </w:p>
    <w:p w:rsidR="00D02F47" w:rsidRPr="001B7DF8" w:rsidRDefault="00D02F47" w:rsidP="00965D47">
      <w:pPr>
        <w:jc w:val="both"/>
        <w:rPr>
          <w:rFonts w:ascii="Arial" w:hAnsi="Arial" w:cs="Arial"/>
          <w:sz w:val="18"/>
          <w:szCs w:val="18"/>
        </w:rPr>
      </w:pPr>
      <w:r w:rsidRPr="001B7DF8">
        <w:rPr>
          <w:rFonts w:ascii="Arial" w:hAnsi="Arial" w:cs="Arial"/>
          <w:sz w:val="18"/>
          <w:szCs w:val="18"/>
        </w:rPr>
        <w:lastRenderedPageBreak/>
        <w:t>Наиболее эффективным способом психологической коррекции когнитивных и эмоционально-личностных компонентов рефлексивных способностей выступают</w:t>
      </w:r>
    </w:p>
    <w:p w:rsidR="00D02F47" w:rsidRPr="001B7DF8" w:rsidRDefault="00D02F47" w:rsidP="00965D47">
      <w:pPr>
        <w:jc w:val="both"/>
        <w:rPr>
          <w:rFonts w:ascii="Arial" w:hAnsi="Arial" w:cs="Arial"/>
          <w:sz w:val="18"/>
          <w:szCs w:val="18"/>
        </w:rPr>
      </w:pPr>
      <w:r w:rsidRPr="001B7DF8">
        <w:rPr>
          <w:rFonts w:ascii="Arial" w:hAnsi="Arial" w:cs="Arial"/>
          <w:sz w:val="18"/>
          <w:szCs w:val="18"/>
        </w:rPr>
        <w:t xml:space="preserve"> </w:t>
      </w:r>
    </w:p>
    <w:p w:rsidR="00D02F47" w:rsidRPr="001B7DF8" w:rsidRDefault="00D02F47" w:rsidP="00965D47">
      <w:pPr>
        <w:jc w:val="both"/>
        <w:rPr>
          <w:rFonts w:ascii="Arial" w:hAnsi="Arial" w:cs="Arial"/>
          <w:sz w:val="18"/>
          <w:szCs w:val="18"/>
        </w:rPr>
      </w:pPr>
      <w:r w:rsidRPr="001B7DF8">
        <w:rPr>
          <w:rFonts w:ascii="Arial" w:hAnsi="Arial" w:cs="Arial"/>
          <w:sz w:val="18"/>
          <w:szCs w:val="18"/>
        </w:rPr>
        <w:t>разные формы и программы тренингов для подростков. Программы тренингов позволяют ставить и достигать следующих конкретных целей:</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вырабатывать положительное отношение друг к другу и умение общаться так, чтобы общение с тобой приносило радость окружающим;</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развивать навыки взаимодействия в группе;</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 xml:space="preserve">создать положительное настроение на дальнейшее продолжительное взаимодействие в </w:t>
      </w:r>
      <w:proofErr w:type="spellStart"/>
      <w:r w:rsidRPr="001B7DF8">
        <w:rPr>
          <w:rFonts w:ascii="Arial" w:hAnsi="Arial" w:cs="Arial"/>
          <w:sz w:val="18"/>
          <w:szCs w:val="18"/>
        </w:rPr>
        <w:t>тренинговой</w:t>
      </w:r>
      <w:proofErr w:type="spellEnd"/>
      <w:r w:rsidRPr="001B7DF8">
        <w:rPr>
          <w:rFonts w:ascii="Arial" w:hAnsi="Arial" w:cs="Arial"/>
          <w:sz w:val="18"/>
          <w:szCs w:val="18"/>
        </w:rPr>
        <w:t xml:space="preserve"> группе;</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развивать невербальные навыки общения;</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развивать навыки самопознания;</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развивать навыки восприятия и понимания других людей;</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учиться познавать себя через восприятие другого;</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получить представление о «неверных средствах общения»;</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развивать положительную самооценку;</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сформировать чувство уверенности в себе и осознание себя в новом качестве;</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познакомить с понятием «конфликт»;</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определить особенности поведения в конфликтной ситуации;</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обучить способам выхода из конфликтной ситуации;</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отработать ситуации предотвращения конфликтов;</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закрепить навыки поведения в конфликтной ситуации;</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снизить уровень конфликтности подростков.</w:t>
      </w:r>
    </w:p>
    <w:p w:rsidR="00D02F47" w:rsidRPr="001B7DF8" w:rsidRDefault="00D02F47" w:rsidP="00965D47">
      <w:pPr>
        <w:jc w:val="both"/>
        <w:rPr>
          <w:rFonts w:ascii="Arial" w:hAnsi="Arial" w:cs="Arial"/>
          <w:sz w:val="18"/>
          <w:szCs w:val="18"/>
        </w:rPr>
      </w:pPr>
      <w:r w:rsidRPr="001B7DF8">
        <w:rPr>
          <w:rFonts w:ascii="Arial" w:hAnsi="Arial" w:cs="Arial"/>
          <w:sz w:val="18"/>
          <w:szCs w:val="18"/>
        </w:rPr>
        <w:t>Групповая игра и другие виды совместной деятельности</w:t>
      </w:r>
    </w:p>
    <w:p w:rsidR="00D02F47" w:rsidRPr="001B7DF8" w:rsidRDefault="00D02F47" w:rsidP="00965D47">
      <w:pPr>
        <w:jc w:val="both"/>
        <w:rPr>
          <w:rFonts w:ascii="Arial" w:hAnsi="Arial" w:cs="Arial"/>
          <w:sz w:val="18"/>
          <w:szCs w:val="18"/>
        </w:rPr>
      </w:pPr>
      <w:r w:rsidRPr="001B7DF8">
        <w:rPr>
          <w:rFonts w:ascii="Arial" w:hAnsi="Arial" w:cs="Arial"/>
          <w:sz w:val="18"/>
          <w:szCs w:val="18"/>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02F47" w:rsidRPr="001B7DF8" w:rsidRDefault="00D02F47" w:rsidP="00965D47">
      <w:pPr>
        <w:jc w:val="both"/>
        <w:rPr>
          <w:rFonts w:ascii="Arial" w:hAnsi="Arial" w:cs="Arial"/>
          <w:sz w:val="18"/>
          <w:szCs w:val="18"/>
        </w:rPr>
      </w:pPr>
      <w:r w:rsidRPr="001B7DF8">
        <w:rPr>
          <w:rFonts w:ascii="Arial" w:hAnsi="Arial" w:cs="Arial"/>
          <w:sz w:val="18"/>
          <w:szCs w:val="18"/>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D02F47" w:rsidRPr="001B7DF8" w:rsidRDefault="00D02F47" w:rsidP="00965D47">
      <w:pPr>
        <w:jc w:val="both"/>
        <w:rPr>
          <w:rFonts w:ascii="Arial" w:hAnsi="Arial" w:cs="Arial"/>
          <w:sz w:val="18"/>
          <w:szCs w:val="18"/>
        </w:rPr>
      </w:pPr>
      <w:r w:rsidRPr="001B7DF8">
        <w:rPr>
          <w:rFonts w:ascii="Arial" w:hAnsi="Arial" w:cs="Arial"/>
          <w:sz w:val="18"/>
          <w:szCs w:val="18"/>
        </w:rPr>
        <w:t>Общий приём доказательства</w:t>
      </w:r>
    </w:p>
    <w:p w:rsidR="00D02F47" w:rsidRPr="001B7DF8" w:rsidRDefault="00D02F47" w:rsidP="00965D47">
      <w:pPr>
        <w:jc w:val="both"/>
        <w:rPr>
          <w:rFonts w:ascii="Arial" w:hAnsi="Arial" w:cs="Arial"/>
          <w:sz w:val="18"/>
          <w:szCs w:val="18"/>
        </w:rPr>
      </w:pPr>
      <w:r w:rsidRPr="001B7DF8">
        <w:rPr>
          <w:rFonts w:ascii="Arial" w:hAnsi="Arial" w:cs="Arial"/>
          <w:sz w:val="18"/>
          <w:szCs w:val="18"/>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обучающихся.</w:t>
      </w:r>
    </w:p>
    <w:p w:rsidR="00D02F47" w:rsidRPr="001B7DF8" w:rsidRDefault="00D02F47" w:rsidP="00965D47">
      <w:pPr>
        <w:jc w:val="both"/>
        <w:rPr>
          <w:rFonts w:ascii="Arial" w:hAnsi="Arial" w:cs="Arial"/>
          <w:sz w:val="18"/>
          <w:szCs w:val="18"/>
        </w:rPr>
      </w:pPr>
      <w:r w:rsidRPr="001B7DF8">
        <w:rPr>
          <w:rFonts w:ascii="Arial" w:hAnsi="Arial" w:cs="Arial"/>
          <w:sz w:val="18"/>
          <w:szCs w:val="18"/>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анализ и воспроизведение готовых доказательств;</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опровержение предложенных доказательств;</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самостоятельный поиск, конструирование и осуществление доказательства.</w:t>
      </w:r>
    </w:p>
    <w:p w:rsidR="00D02F47" w:rsidRPr="001B7DF8" w:rsidRDefault="00D02F47" w:rsidP="00965D47">
      <w:pPr>
        <w:jc w:val="both"/>
        <w:rPr>
          <w:rFonts w:ascii="Arial" w:hAnsi="Arial" w:cs="Arial"/>
          <w:sz w:val="18"/>
          <w:szCs w:val="18"/>
        </w:rPr>
      </w:pPr>
      <w:r w:rsidRPr="001B7DF8">
        <w:rPr>
          <w:rFonts w:ascii="Arial" w:hAnsi="Arial" w:cs="Arial"/>
          <w:sz w:val="18"/>
          <w:szCs w:val="18"/>
        </w:rPr>
        <w:t xml:space="preserve"> </w:t>
      </w:r>
    </w:p>
    <w:p w:rsidR="00D02F47" w:rsidRPr="001B7DF8" w:rsidRDefault="00D02F47" w:rsidP="00965D47">
      <w:pPr>
        <w:jc w:val="both"/>
        <w:rPr>
          <w:rFonts w:ascii="Arial" w:hAnsi="Arial" w:cs="Arial"/>
          <w:sz w:val="18"/>
          <w:szCs w:val="18"/>
        </w:rPr>
      </w:pPr>
      <w:r w:rsidRPr="001B7DF8">
        <w:rPr>
          <w:rFonts w:ascii="Arial" w:hAnsi="Arial" w:cs="Arial"/>
          <w:sz w:val="18"/>
          <w:szCs w:val="18"/>
        </w:rPr>
        <w:lastRenderedPageBreak/>
        <w:t>Необходимость использования обучающимися доказательства возникает в ситуациях, когда:</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учитель сам формулирует то или иное положение и предлагает обучающимся доказать его;</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D02F47" w:rsidRPr="001B7DF8" w:rsidRDefault="00D02F47" w:rsidP="00965D47">
      <w:pPr>
        <w:jc w:val="both"/>
        <w:rPr>
          <w:rFonts w:ascii="Arial" w:hAnsi="Arial" w:cs="Arial"/>
          <w:sz w:val="18"/>
          <w:szCs w:val="18"/>
        </w:rPr>
      </w:pPr>
      <w:r w:rsidRPr="001B7DF8">
        <w:rPr>
          <w:rFonts w:ascii="Arial" w:hAnsi="Arial" w:cs="Arial"/>
          <w:sz w:val="18"/>
          <w:szCs w:val="18"/>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02F47" w:rsidRPr="001B7DF8" w:rsidRDefault="00D02F47" w:rsidP="00965D47">
      <w:pPr>
        <w:jc w:val="both"/>
        <w:rPr>
          <w:rFonts w:ascii="Arial" w:hAnsi="Arial" w:cs="Arial"/>
          <w:sz w:val="18"/>
          <w:szCs w:val="18"/>
        </w:rPr>
      </w:pPr>
      <w:r w:rsidRPr="001B7DF8">
        <w:rPr>
          <w:rFonts w:ascii="Arial" w:hAnsi="Arial" w:cs="Arial"/>
          <w:sz w:val="18"/>
          <w:szCs w:val="18"/>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02F47" w:rsidRPr="001B7DF8" w:rsidRDefault="00D02F47" w:rsidP="00965D47">
      <w:pPr>
        <w:jc w:val="both"/>
        <w:rPr>
          <w:rFonts w:ascii="Arial" w:hAnsi="Arial" w:cs="Arial"/>
          <w:sz w:val="18"/>
          <w:szCs w:val="18"/>
        </w:rPr>
      </w:pPr>
      <w:r w:rsidRPr="001B7DF8">
        <w:rPr>
          <w:rFonts w:ascii="Arial" w:hAnsi="Arial" w:cs="Arial"/>
          <w:sz w:val="18"/>
          <w:szCs w:val="18"/>
        </w:rPr>
        <w:t>Любое доказательство включает:</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тезис — суждение (утверждение), истинность которого доказывается;</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аргументы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демонстрация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02F47" w:rsidRPr="001B7DF8" w:rsidRDefault="00D02F47" w:rsidP="00965D47">
      <w:pPr>
        <w:jc w:val="both"/>
        <w:rPr>
          <w:rFonts w:ascii="Arial" w:hAnsi="Arial" w:cs="Arial"/>
          <w:sz w:val="18"/>
          <w:szCs w:val="18"/>
        </w:rPr>
      </w:pPr>
      <w:r w:rsidRPr="001B7DF8">
        <w:rPr>
          <w:rFonts w:ascii="Arial" w:hAnsi="Arial" w:cs="Arial"/>
          <w:sz w:val="18"/>
          <w:szCs w:val="18"/>
        </w:rPr>
        <w:t xml:space="preserve">В целях обеспечения освоения </w:t>
      </w:r>
      <w:proofErr w:type="gramStart"/>
      <w:r w:rsidRPr="001B7DF8">
        <w:rPr>
          <w:rFonts w:ascii="Arial" w:hAnsi="Arial" w:cs="Arial"/>
          <w:sz w:val="18"/>
          <w:szCs w:val="18"/>
        </w:rPr>
        <w:t>о</w:t>
      </w:r>
      <w:r w:rsidR="00943D83">
        <w:rPr>
          <w:rFonts w:ascii="Arial" w:hAnsi="Arial" w:cs="Arial"/>
          <w:sz w:val="18"/>
          <w:szCs w:val="18"/>
        </w:rPr>
        <w:t>бучающимися</w:t>
      </w:r>
      <w:proofErr w:type="gramEnd"/>
      <w:r w:rsidR="00943D83">
        <w:rPr>
          <w:rFonts w:ascii="Arial" w:hAnsi="Arial" w:cs="Arial"/>
          <w:sz w:val="18"/>
          <w:szCs w:val="18"/>
        </w:rPr>
        <w:t xml:space="preserve"> деятельности доказат</w:t>
      </w:r>
      <w:r w:rsidRPr="001B7DF8">
        <w:rPr>
          <w:rFonts w:ascii="Arial" w:hAnsi="Arial" w:cs="Arial"/>
          <w:sz w:val="18"/>
          <w:szCs w:val="18"/>
        </w:rPr>
        <w:t>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D02F47" w:rsidRPr="001B7DF8" w:rsidRDefault="00D02F47" w:rsidP="00965D47">
      <w:pPr>
        <w:jc w:val="both"/>
        <w:rPr>
          <w:rFonts w:ascii="Arial" w:hAnsi="Arial" w:cs="Arial"/>
          <w:sz w:val="18"/>
          <w:szCs w:val="18"/>
        </w:rPr>
      </w:pPr>
      <w:r w:rsidRPr="001B7DF8">
        <w:rPr>
          <w:rFonts w:ascii="Arial" w:hAnsi="Arial" w:cs="Arial"/>
          <w:sz w:val="18"/>
          <w:szCs w:val="18"/>
        </w:rPr>
        <w:t>Рефлексия</w:t>
      </w:r>
    </w:p>
    <w:p w:rsidR="00D02F47" w:rsidRPr="001B7DF8" w:rsidRDefault="00D02F47" w:rsidP="00965D47">
      <w:pPr>
        <w:jc w:val="both"/>
        <w:rPr>
          <w:rFonts w:ascii="Arial" w:hAnsi="Arial" w:cs="Arial"/>
          <w:sz w:val="18"/>
          <w:szCs w:val="18"/>
        </w:rPr>
      </w:pPr>
      <w:r w:rsidRPr="001B7DF8">
        <w:rPr>
          <w:rFonts w:ascii="Arial" w:hAnsi="Arial" w:cs="Arial"/>
          <w:sz w:val="18"/>
          <w:szCs w:val="18"/>
        </w:rPr>
        <w:t>В наиболее широком значении 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D02F47" w:rsidRPr="001B7DF8" w:rsidRDefault="00D02F47" w:rsidP="00965D47">
      <w:pPr>
        <w:jc w:val="both"/>
        <w:rPr>
          <w:rFonts w:ascii="Arial" w:hAnsi="Arial" w:cs="Arial"/>
          <w:sz w:val="18"/>
          <w:szCs w:val="18"/>
        </w:rPr>
      </w:pPr>
      <w:r w:rsidRPr="001B7DF8">
        <w:rPr>
          <w:rFonts w:ascii="Arial" w:hAnsi="Arial" w:cs="Arial"/>
          <w:sz w:val="18"/>
          <w:szCs w:val="18"/>
        </w:rPr>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02F47" w:rsidRPr="001B7DF8" w:rsidRDefault="00D02F47" w:rsidP="00965D47">
      <w:pPr>
        <w:jc w:val="both"/>
        <w:rPr>
          <w:rFonts w:ascii="Arial" w:hAnsi="Arial" w:cs="Arial"/>
          <w:sz w:val="18"/>
          <w:szCs w:val="18"/>
        </w:rPr>
      </w:pPr>
      <w:r w:rsidRPr="001B7DF8">
        <w:rPr>
          <w:rFonts w:ascii="Arial" w:hAnsi="Arial" w:cs="Arial"/>
          <w:sz w:val="18"/>
          <w:szCs w:val="18"/>
        </w:rPr>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02F47" w:rsidRPr="001B7DF8" w:rsidRDefault="00D02F47" w:rsidP="00965D47">
      <w:pPr>
        <w:jc w:val="both"/>
        <w:rPr>
          <w:rFonts w:ascii="Arial" w:hAnsi="Arial" w:cs="Arial"/>
          <w:sz w:val="18"/>
          <w:szCs w:val="18"/>
        </w:rPr>
      </w:pPr>
      <w:r w:rsidRPr="001B7DF8">
        <w:rPr>
          <w:rFonts w:ascii="Arial" w:hAnsi="Arial" w:cs="Arial"/>
          <w:sz w:val="18"/>
          <w:szCs w:val="18"/>
        </w:rPr>
        <w:t xml:space="preserve"> В-третьих, это сфера самосознания,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понимание цели учебной деятельности (чему я научился на уроке? каких целей добился? чему можно было научиться ещё?);</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D02F47" w:rsidRPr="001B7DF8" w:rsidRDefault="00D02F47" w:rsidP="00965D47">
      <w:pPr>
        <w:jc w:val="both"/>
        <w:rPr>
          <w:rFonts w:ascii="Arial" w:hAnsi="Arial" w:cs="Arial"/>
          <w:sz w:val="18"/>
          <w:szCs w:val="18"/>
        </w:rPr>
      </w:pPr>
      <w:r w:rsidRPr="001B7DF8">
        <w:rPr>
          <w:rFonts w:ascii="Arial" w:hAnsi="Arial" w:cs="Arial"/>
          <w:sz w:val="18"/>
          <w:szCs w:val="18"/>
        </w:rPr>
        <w:t>Соответственно развитию рефлексии будет способствовать организация учебной деятельности, отвечающая следующим критериям:</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постановка всякой новой задачи как задачи с недостающими данными;</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анализ наличия способов и средств выполнения задачи;</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оценка своей готовности к решению проблемы;</w:t>
      </w:r>
    </w:p>
    <w:p w:rsidR="00D02F47" w:rsidRPr="001B7DF8" w:rsidRDefault="00D02F47" w:rsidP="00965D47">
      <w:pPr>
        <w:jc w:val="both"/>
        <w:rPr>
          <w:rFonts w:ascii="Arial" w:hAnsi="Arial" w:cs="Arial"/>
          <w:sz w:val="18"/>
          <w:szCs w:val="18"/>
        </w:rPr>
      </w:pPr>
      <w:r w:rsidRPr="001B7DF8">
        <w:rPr>
          <w:rFonts w:ascii="Arial" w:hAnsi="Arial" w:cs="Arial"/>
          <w:sz w:val="18"/>
          <w:szCs w:val="18"/>
        </w:rPr>
        <w:lastRenderedPageBreak/>
        <w:t>•</w:t>
      </w:r>
      <w:r w:rsidRPr="001B7DF8">
        <w:rPr>
          <w:rFonts w:ascii="Arial" w:hAnsi="Arial" w:cs="Arial"/>
          <w:sz w:val="18"/>
          <w:szCs w:val="18"/>
        </w:rPr>
        <w:tab/>
        <w:t>самостоятельный поиск недостающей информации в любом «хранилище» (учебнике, справочнике, книге, у учителя);</w:t>
      </w:r>
    </w:p>
    <w:p w:rsidR="00D02F47" w:rsidRPr="001B7DF8" w:rsidRDefault="00D02F47" w:rsidP="00965D47">
      <w:pPr>
        <w:jc w:val="both"/>
        <w:rPr>
          <w:rFonts w:ascii="Arial" w:hAnsi="Arial" w:cs="Arial"/>
          <w:sz w:val="18"/>
          <w:szCs w:val="18"/>
        </w:rPr>
      </w:pPr>
      <w:r w:rsidRPr="001B7DF8">
        <w:rPr>
          <w:rFonts w:ascii="Arial" w:hAnsi="Arial" w:cs="Arial"/>
          <w:sz w:val="18"/>
          <w:szCs w:val="18"/>
        </w:rPr>
        <w:t>•</w:t>
      </w:r>
      <w:r w:rsidRPr="001B7DF8">
        <w:rPr>
          <w:rFonts w:ascii="Arial" w:hAnsi="Arial" w:cs="Arial"/>
          <w:sz w:val="18"/>
          <w:szCs w:val="18"/>
        </w:rPr>
        <w:tab/>
        <w:t>самостоятельное изобретение недостающего способа действия (практически это перевод учебной задачи в творческую).</w:t>
      </w:r>
    </w:p>
    <w:p w:rsidR="00D02F47" w:rsidRPr="001B7DF8" w:rsidRDefault="00D02F47" w:rsidP="00965D47">
      <w:pPr>
        <w:jc w:val="both"/>
        <w:rPr>
          <w:rFonts w:ascii="Arial" w:hAnsi="Arial" w:cs="Arial"/>
          <w:sz w:val="18"/>
          <w:szCs w:val="18"/>
        </w:rPr>
      </w:pPr>
      <w:r w:rsidRPr="001B7DF8">
        <w:rPr>
          <w:rFonts w:ascii="Arial" w:hAnsi="Arial" w:cs="Arial"/>
          <w:sz w:val="18"/>
          <w:szCs w:val="18"/>
        </w:rPr>
        <w:t>Формирование у школьников привычки к систематическому развёрнутому словесному разъяснению всех совершаемых действий (а это возможно только в условиях совместной деятельности или учебного сотрудничества)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D02F47" w:rsidRPr="001B7DF8" w:rsidRDefault="00D02F47" w:rsidP="00965D47">
      <w:pPr>
        <w:jc w:val="both"/>
        <w:rPr>
          <w:rFonts w:ascii="Arial" w:hAnsi="Arial" w:cs="Arial"/>
          <w:sz w:val="18"/>
          <w:szCs w:val="18"/>
        </w:rPr>
      </w:pPr>
      <w:r w:rsidRPr="001B7DF8">
        <w:rPr>
          <w:rFonts w:ascii="Arial" w:hAnsi="Arial" w:cs="Arial"/>
          <w:sz w:val="18"/>
          <w:szCs w:val="18"/>
        </w:rPr>
        <w:t xml:space="preserve">В процессе совместной коллективно-распределённой деятельности с учителем и особенно с одноклассниками у детей преодолевается эгоцентрическая позиция и развивается </w:t>
      </w:r>
      <w:proofErr w:type="spellStart"/>
      <w:r w:rsidRPr="001B7DF8">
        <w:rPr>
          <w:rFonts w:ascii="Arial" w:hAnsi="Arial" w:cs="Arial"/>
          <w:sz w:val="18"/>
          <w:szCs w:val="18"/>
        </w:rPr>
        <w:t>децентрация</w:t>
      </w:r>
      <w:proofErr w:type="spellEnd"/>
      <w:r w:rsidRPr="001B7DF8">
        <w:rPr>
          <w:rFonts w:ascii="Arial" w:hAnsi="Arial" w:cs="Arial"/>
          <w:sz w:val="18"/>
          <w:szCs w:val="18"/>
        </w:rPr>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02F47" w:rsidRPr="001B7DF8" w:rsidRDefault="00D02F47" w:rsidP="00965D47">
      <w:pPr>
        <w:jc w:val="both"/>
        <w:rPr>
          <w:rFonts w:ascii="Arial" w:hAnsi="Arial" w:cs="Arial"/>
          <w:sz w:val="18"/>
          <w:szCs w:val="18"/>
        </w:rPr>
      </w:pPr>
      <w:r w:rsidRPr="001B7DF8">
        <w:rPr>
          <w:rFonts w:ascii="Arial" w:hAnsi="Arial" w:cs="Arial"/>
          <w:sz w:val="18"/>
          <w:szCs w:val="18"/>
        </w:rPr>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1B7DF8">
        <w:rPr>
          <w:rFonts w:ascii="Arial" w:hAnsi="Arial" w:cs="Arial"/>
          <w:sz w:val="18"/>
          <w:szCs w:val="18"/>
        </w:rPr>
        <w:t>децентрации</w:t>
      </w:r>
      <w:proofErr w:type="spellEnd"/>
      <w:r w:rsidRPr="001B7DF8">
        <w:rPr>
          <w:rFonts w:ascii="Arial" w:hAnsi="Arial" w:cs="Arial"/>
          <w:sz w:val="18"/>
          <w:szCs w:val="18"/>
        </w:rPr>
        <w:t xml:space="preserve">. Своевременное обретение механизмов </w:t>
      </w:r>
      <w:proofErr w:type="spellStart"/>
      <w:r w:rsidRPr="001B7DF8">
        <w:rPr>
          <w:rFonts w:ascii="Arial" w:hAnsi="Arial" w:cs="Arial"/>
          <w:sz w:val="18"/>
          <w:szCs w:val="18"/>
        </w:rPr>
        <w:t>децентрации</w:t>
      </w:r>
      <w:proofErr w:type="spellEnd"/>
      <w:r w:rsidRPr="001B7DF8">
        <w:rPr>
          <w:rFonts w:ascii="Arial" w:hAnsi="Arial" w:cs="Arial"/>
          <w:sz w:val="18"/>
          <w:szCs w:val="18"/>
        </w:rPr>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D02F47" w:rsidRPr="001B7DF8" w:rsidRDefault="00D02F47" w:rsidP="00965D47">
      <w:pPr>
        <w:jc w:val="both"/>
        <w:rPr>
          <w:rFonts w:ascii="Arial" w:hAnsi="Arial" w:cs="Arial"/>
          <w:sz w:val="18"/>
          <w:szCs w:val="18"/>
        </w:rPr>
      </w:pPr>
      <w:r w:rsidRPr="001B7DF8">
        <w:rPr>
          <w:rFonts w:ascii="Arial" w:hAnsi="Arial" w:cs="Arial"/>
          <w:sz w:val="18"/>
          <w:szCs w:val="18"/>
        </w:rPr>
        <w:t>Коммуникативная деятельность в рамках специально организованного учебного сотрудничества учеников со взрослыми и сверстниками сопровождается яркими эмоциональными переживаниями, ведёт к усложнению эмоциональных</w:t>
      </w:r>
      <w:r w:rsidR="00965D47" w:rsidRPr="001B7DF8">
        <w:rPr>
          <w:rFonts w:ascii="Arial" w:hAnsi="Arial" w:cs="Arial"/>
          <w:sz w:val="18"/>
          <w:szCs w:val="18"/>
        </w:rPr>
        <w:t xml:space="preserve"> </w:t>
      </w:r>
      <w:r w:rsidRPr="001B7DF8">
        <w:rPr>
          <w:rFonts w:ascii="Arial" w:hAnsi="Arial" w:cs="Arial"/>
          <w:sz w:val="18"/>
          <w:szCs w:val="18"/>
        </w:rPr>
        <w:t>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D02F47" w:rsidRPr="001B7DF8" w:rsidRDefault="00D02F47" w:rsidP="00965D47">
      <w:pPr>
        <w:jc w:val="both"/>
        <w:rPr>
          <w:rFonts w:ascii="Arial" w:hAnsi="Arial" w:cs="Arial"/>
          <w:sz w:val="18"/>
          <w:szCs w:val="18"/>
        </w:rPr>
      </w:pPr>
      <w:r w:rsidRPr="001B7DF8">
        <w:rPr>
          <w:rFonts w:ascii="Arial" w:hAnsi="Arial" w:cs="Arial"/>
          <w:sz w:val="18"/>
          <w:szCs w:val="18"/>
        </w:rPr>
        <w:t>Педагогическое общение</w:t>
      </w:r>
    </w:p>
    <w:p w:rsidR="00D02F47" w:rsidRPr="001B7DF8" w:rsidRDefault="00D02F47" w:rsidP="00965D47">
      <w:pPr>
        <w:jc w:val="both"/>
        <w:rPr>
          <w:rFonts w:ascii="Arial" w:hAnsi="Arial" w:cs="Arial"/>
          <w:sz w:val="18"/>
          <w:szCs w:val="18"/>
        </w:rPr>
      </w:pPr>
      <w:r w:rsidRPr="001B7DF8">
        <w:rPr>
          <w:rFonts w:ascii="Arial" w:hAnsi="Arial" w:cs="Arial"/>
          <w:sz w:val="18"/>
          <w:szCs w:val="18"/>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D02F47" w:rsidRPr="001B7DF8" w:rsidRDefault="00D02F47" w:rsidP="00965D47">
      <w:pPr>
        <w:jc w:val="both"/>
        <w:rPr>
          <w:rFonts w:ascii="Arial" w:hAnsi="Arial" w:cs="Arial"/>
          <w:sz w:val="18"/>
          <w:szCs w:val="18"/>
        </w:rPr>
      </w:pPr>
      <w:r w:rsidRPr="001B7DF8">
        <w:rPr>
          <w:rFonts w:ascii="Arial" w:hAnsi="Arial" w:cs="Arial"/>
          <w:sz w:val="18"/>
          <w:szCs w:val="18"/>
        </w:rPr>
        <w:t>Можно выделить две основные позиции педагога — авторитарную и партнёрскую. Партнёрская позиция может быт</w:t>
      </w:r>
      <w:r w:rsidR="00943D83">
        <w:rPr>
          <w:rFonts w:ascii="Arial" w:hAnsi="Arial" w:cs="Arial"/>
          <w:sz w:val="18"/>
          <w:szCs w:val="18"/>
        </w:rPr>
        <w:t>ь признана адекватной возрастно-</w:t>
      </w:r>
      <w:r w:rsidRPr="001B7DF8">
        <w:rPr>
          <w:rFonts w:ascii="Arial" w:hAnsi="Arial" w:cs="Arial"/>
          <w:sz w:val="18"/>
          <w:szCs w:val="18"/>
        </w:rPr>
        <w:t>психологическим особенностям подростка, задачам развития, в первую очередь задачам формирования самосознания и чувства взрослости.</w:t>
      </w:r>
    </w:p>
    <w:p w:rsidR="00D02F47" w:rsidRPr="001B7DF8" w:rsidRDefault="00D02F47" w:rsidP="00FF7D19">
      <w:pPr>
        <w:jc w:val="both"/>
        <w:rPr>
          <w:rFonts w:ascii="Arial" w:hAnsi="Arial" w:cs="Arial"/>
          <w:b/>
          <w:sz w:val="18"/>
          <w:szCs w:val="18"/>
        </w:rPr>
      </w:pPr>
      <w:r w:rsidRPr="001B7DF8">
        <w:rPr>
          <w:rFonts w:ascii="Arial" w:hAnsi="Arial" w:cs="Arial"/>
          <w:b/>
          <w:sz w:val="18"/>
          <w:szCs w:val="18"/>
        </w:rPr>
        <w:t>2.2. Программы отдельных учебных предметов, курсов</w:t>
      </w:r>
    </w:p>
    <w:p w:rsidR="00D02F47" w:rsidRPr="001B7DF8" w:rsidRDefault="00D02F47" w:rsidP="00FF7D19">
      <w:pPr>
        <w:jc w:val="both"/>
        <w:rPr>
          <w:rFonts w:ascii="Arial" w:hAnsi="Arial" w:cs="Arial"/>
          <w:b/>
          <w:sz w:val="18"/>
          <w:szCs w:val="18"/>
        </w:rPr>
      </w:pPr>
      <w:r w:rsidRPr="001B7DF8">
        <w:rPr>
          <w:rFonts w:ascii="Arial" w:hAnsi="Arial" w:cs="Arial"/>
          <w:b/>
          <w:sz w:val="18"/>
          <w:szCs w:val="18"/>
        </w:rPr>
        <w:t>2.2.1.</w:t>
      </w:r>
      <w:r w:rsidRPr="001B7DF8">
        <w:rPr>
          <w:rFonts w:ascii="Arial" w:hAnsi="Arial" w:cs="Arial"/>
          <w:b/>
          <w:sz w:val="18"/>
          <w:szCs w:val="18"/>
        </w:rPr>
        <w:tab/>
        <w:t>Общие положения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02F47" w:rsidRPr="001B7DF8" w:rsidRDefault="00D02F47" w:rsidP="00FF7D19">
      <w:pPr>
        <w:jc w:val="both"/>
        <w:rPr>
          <w:rFonts w:ascii="Arial" w:hAnsi="Arial" w:cs="Arial"/>
          <w:sz w:val="18"/>
          <w:szCs w:val="18"/>
        </w:rPr>
      </w:pPr>
      <w:r w:rsidRPr="001B7DF8">
        <w:rPr>
          <w:rFonts w:ascii="Arial" w:hAnsi="Arial" w:cs="Arial"/>
          <w:sz w:val="18"/>
          <w:szCs w:val="18"/>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В средних классах у обучающихся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 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w:t>
      </w:r>
      <w:proofErr w:type="spellStart"/>
      <w:r w:rsidRPr="001B7DF8">
        <w:rPr>
          <w:rFonts w:ascii="Arial" w:hAnsi="Arial" w:cs="Arial"/>
          <w:sz w:val="18"/>
          <w:szCs w:val="18"/>
        </w:rPr>
        <w:t>Интеллектуализируется</w:t>
      </w:r>
      <w:proofErr w:type="spellEnd"/>
      <w:r w:rsidRPr="001B7DF8">
        <w:rPr>
          <w:rFonts w:ascii="Arial" w:hAnsi="Arial" w:cs="Arial"/>
          <w:sz w:val="18"/>
          <w:szCs w:val="18"/>
        </w:rPr>
        <w:t xml:space="preserve">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w:t>
      </w:r>
      <w:r w:rsidRPr="001B7DF8">
        <w:rPr>
          <w:rFonts w:ascii="Arial" w:hAnsi="Arial" w:cs="Arial"/>
          <w:sz w:val="18"/>
          <w:szCs w:val="18"/>
        </w:rPr>
        <w:lastRenderedPageBreak/>
        <w:t>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Кроме этого, определение в программах содержания тех знаний, умений и способов деятельности, которые являются </w:t>
      </w:r>
      <w:proofErr w:type="spellStart"/>
      <w:r w:rsidRPr="001B7DF8">
        <w:rPr>
          <w:rFonts w:ascii="Arial" w:hAnsi="Arial" w:cs="Arial"/>
          <w:sz w:val="18"/>
          <w:szCs w:val="18"/>
        </w:rPr>
        <w:t>надпредметными</w:t>
      </w:r>
      <w:proofErr w:type="spellEnd"/>
      <w:r w:rsidRPr="001B7DF8">
        <w:rPr>
          <w:rFonts w:ascii="Arial" w:hAnsi="Arial" w:cs="Arial"/>
          <w:sz w:val="18"/>
          <w:szCs w:val="18"/>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1B7DF8">
        <w:rPr>
          <w:rFonts w:ascii="Arial" w:hAnsi="Arial" w:cs="Arial"/>
          <w:sz w:val="18"/>
          <w:szCs w:val="18"/>
        </w:rPr>
        <w:t>узкопредметность</w:t>
      </w:r>
      <w:proofErr w:type="spellEnd"/>
      <w:r w:rsidRPr="001B7DF8">
        <w:rPr>
          <w:rFonts w:ascii="Arial" w:hAnsi="Arial" w:cs="Arial"/>
          <w:sz w:val="18"/>
          <w:szCs w:val="18"/>
        </w:rPr>
        <w:t xml:space="preserve"> в отборе содержания образования, обеспечить интеграцию в изучении разных сторон окружающего мира.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 Именно этот аспект примерных программ даёт основание для</w:t>
      </w:r>
      <w:r w:rsidR="00FF7D19" w:rsidRPr="001B7DF8">
        <w:rPr>
          <w:rFonts w:ascii="Arial" w:hAnsi="Arial" w:cs="Arial"/>
          <w:sz w:val="18"/>
          <w:szCs w:val="18"/>
        </w:rPr>
        <w:t xml:space="preserve"> </w:t>
      </w:r>
      <w:r w:rsidRPr="001B7DF8">
        <w:rPr>
          <w:rFonts w:ascii="Arial" w:hAnsi="Arial" w:cs="Arial"/>
          <w:sz w:val="18"/>
          <w:szCs w:val="18"/>
        </w:rPr>
        <w:t>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D02F47" w:rsidRPr="001B7DF8" w:rsidRDefault="00D02F47" w:rsidP="00FF7D19">
      <w:pPr>
        <w:jc w:val="both"/>
        <w:rPr>
          <w:rFonts w:ascii="Arial" w:hAnsi="Arial" w:cs="Arial"/>
          <w:sz w:val="18"/>
          <w:szCs w:val="18"/>
        </w:rPr>
      </w:pPr>
      <w:proofErr w:type="gramStart"/>
      <w:r w:rsidRPr="001B7DF8">
        <w:rPr>
          <w:rFonts w:ascii="Arial" w:hAnsi="Arial" w:cs="Arial"/>
          <w:sz w:val="18"/>
          <w:szCs w:val="18"/>
        </w:rPr>
        <w:t>В соответствии с системно-</w:t>
      </w:r>
      <w:proofErr w:type="spellStart"/>
      <w:r w:rsidRPr="001B7DF8">
        <w:rPr>
          <w:rFonts w:ascii="Arial" w:hAnsi="Arial" w:cs="Arial"/>
          <w:sz w:val="18"/>
          <w:szCs w:val="18"/>
        </w:rPr>
        <w:t>деятельностным</w:t>
      </w:r>
      <w:proofErr w:type="spellEnd"/>
      <w:r w:rsidRPr="001B7DF8">
        <w:rPr>
          <w:rFonts w:ascii="Arial" w:hAnsi="Arial" w:cs="Arial"/>
          <w:sz w:val="18"/>
          <w:szCs w:val="18"/>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w:t>
      </w:r>
      <w:r w:rsidR="00943D83">
        <w:rPr>
          <w:rFonts w:ascii="Arial" w:hAnsi="Arial" w:cs="Arial"/>
          <w:sz w:val="18"/>
          <w:szCs w:val="18"/>
        </w:rPr>
        <w:t>успешно решать учебные и учебно-</w:t>
      </w:r>
      <w:r w:rsidRPr="001B7DF8">
        <w:rPr>
          <w:rFonts w:ascii="Arial" w:hAnsi="Arial" w:cs="Arial"/>
          <w:sz w:val="18"/>
          <w:szCs w:val="18"/>
        </w:rPr>
        <w:t>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D02F47" w:rsidRPr="001B7DF8" w:rsidRDefault="00D02F47" w:rsidP="00FF7D19">
      <w:pPr>
        <w:jc w:val="both"/>
        <w:rPr>
          <w:rFonts w:ascii="Arial" w:hAnsi="Arial" w:cs="Arial"/>
          <w:sz w:val="18"/>
          <w:szCs w:val="18"/>
        </w:rPr>
      </w:pPr>
      <w:r w:rsidRPr="001B7DF8">
        <w:rPr>
          <w:rFonts w:ascii="Arial" w:hAnsi="Arial" w:cs="Arial"/>
          <w:sz w:val="18"/>
          <w:szCs w:val="18"/>
        </w:rPr>
        <w:t>Примерные программы по учебным предметам включают:</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пояснительную записку, в которой конкретизируются общие цели основного общего образования с учётом специфики учебного предмета;</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общую характеристику учебного предмета, курса;</w:t>
      </w:r>
    </w:p>
    <w:p w:rsidR="00D02F47" w:rsidRPr="001B7DF8" w:rsidRDefault="00D02F47" w:rsidP="00FF7D19">
      <w:pPr>
        <w:jc w:val="both"/>
        <w:rPr>
          <w:rFonts w:ascii="Arial" w:hAnsi="Arial" w:cs="Arial"/>
          <w:sz w:val="18"/>
          <w:szCs w:val="18"/>
        </w:rPr>
      </w:pPr>
      <w:r w:rsidRPr="001B7DF8">
        <w:rPr>
          <w:rFonts w:ascii="Arial" w:hAnsi="Arial" w:cs="Arial"/>
          <w:sz w:val="18"/>
          <w:szCs w:val="18"/>
        </w:rPr>
        <w:t>3)</w:t>
      </w:r>
      <w:r w:rsidRPr="001B7DF8">
        <w:rPr>
          <w:rFonts w:ascii="Arial" w:hAnsi="Arial" w:cs="Arial"/>
          <w:sz w:val="18"/>
          <w:szCs w:val="18"/>
        </w:rPr>
        <w:tab/>
        <w:t>описание места учебного предмета, курса в учебном плане;</w:t>
      </w:r>
    </w:p>
    <w:p w:rsidR="00D02F47" w:rsidRPr="001B7DF8" w:rsidRDefault="00D02F47" w:rsidP="00FF7D19">
      <w:pPr>
        <w:jc w:val="both"/>
        <w:rPr>
          <w:rFonts w:ascii="Arial" w:hAnsi="Arial" w:cs="Arial"/>
          <w:sz w:val="18"/>
          <w:szCs w:val="18"/>
        </w:rPr>
      </w:pPr>
      <w:r w:rsidRPr="001B7DF8">
        <w:rPr>
          <w:rFonts w:ascii="Arial" w:hAnsi="Arial" w:cs="Arial"/>
          <w:sz w:val="18"/>
          <w:szCs w:val="18"/>
        </w:rPr>
        <w:t>4)</w:t>
      </w:r>
      <w:r w:rsidRPr="001B7DF8">
        <w:rPr>
          <w:rFonts w:ascii="Arial" w:hAnsi="Arial" w:cs="Arial"/>
          <w:sz w:val="18"/>
          <w:szCs w:val="18"/>
        </w:rPr>
        <w:tab/>
        <w:t>личностные, метапредметные и предметные результаты освоения конкретного учебного предмета, курса;</w:t>
      </w:r>
    </w:p>
    <w:p w:rsidR="00D02F47" w:rsidRPr="001B7DF8" w:rsidRDefault="00D02F47" w:rsidP="00FF7D19">
      <w:pPr>
        <w:jc w:val="both"/>
        <w:rPr>
          <w:rFonts w:ascii="Arial" w:hAnsi="Arial" w:cs="Arial"/>
          <w:sz w:val="18"/>
          <w:szCs w:val="18"/>
        </w:rPr>
      </w:pPr>
      <w:r w:rsidRPr="001B7DF8">
        <w:rPr>
          <w:rFonts w:ascii="Arial" w:hAnsi="Arial" w:cs="Arial"/>
          <w:sz w:val="18"/>
          <w:szCs w:val="18"/>
        </w:rPr>
        <w:t>5)</w:t>
      </w:r>
      <w:r w:rsidRPr="001B7DF8">
        <w:rPr>
          <w:rFonts w:ascii="Arial" w:hAnsi="Arial" w:cs="Arial"/>
          <w:sz w:val="18"/>
          <w:szCs w:val="18"/>
        </w:rPr>
        <w:tab/>
        <w:t>содержание учебного предмета, курса;</w:t>
      </w:r>
    </w:p>
    <w:p w:rsidR="00D02F47" w:rsidRPr="001B7DF8" w:rsidRDefault="00D02F47" w:rsidP="00FF7D19">
      <w:pPr>
        <w:jc w:val="both"/>
        <w:rPr>
          <w:rFonts w:ascii="Arial" w:hAnsi="Arial" w:cs="Arial"/>
          <w:sz w:val="18"/>
          <w:szCs w:val="18"/>
        </w:rPr>
      </w:pPr>
      <w:r w:rsidRPr="001B7DF8">
        <w:rPr>
          <w:rFonts w:ascii="Arial" w:hAnsi="Arial" w:cs="Arial"/>
          <w:sz w:val="18"/>
          <w:szCs w:val="18"/>
        </w:rPr>
        <w:t>6)</w:t>
      </w:r>
      <w:r w:rsidRPr="001B7DF8">
        <w:rPr>
          <w:rFonts w:ascii="Arial" w:hAnsi="Arial" w:cs="Arial"/>
          <w:sz w:val="18"/>
          <w:szCs w:val="18"/>
        </w:rPr>
        <w:tab/>
        <w:t>тематическое планирование с определением основных видов учебной деятельности;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7)</w:t>
      </w:r>
      <w:r w:rsidRPr="001B7DF8">
        <w:rPr>
          <w:rFonts w:ascii="Arial" w:hAnsi="Arial" w:cs="Arial"/>
          <w:sz w:val="18"/>
          <w:szCs w:val="18"/>
        </w:rPr>
        <w:tab/>
        <w:t>описание учебно-методического и материально-технического обеспечения образовательного процесса;</w:t>
      </w:r>
    </w:p>
    <w:p w:rsidR="00D02F47" w:rsidRPr="001B7DF8" w:rsidRDefault="00D02F47" w:rsidP="00FF7D19">
      <w:pPr>
        <w:jc w:val="both"/>
        <w:rPr>
          <w:rFonts w:ascii="Arial" w:hAnsi="Arial" w:cs="Arial"/>
          <w:sz w:val="18"/>
          <w:szCs w:val="18"/>
        </w:rPr>
      </w:pPr>
      <w:r w:rsidRPr="001B7DF8">
        <w:rPr>
          <w:rFonts w:ascii="Arial" w:hAnsi="Arial" w:cs="Arial"/>
          <w:sz w:val="18"/>
          <w:szCs w:val="18"/>
        </w:rPr>
        <w:t>8)</w:t>
      </w:r>
      <w:r w:rsidRPr="001B7DF8">
        <w:rPr>
          <w:rFonts w:ascii="Arial" w:hAnsi="Arial" w:cs="Arial"/>
          <w:sz w:val="18"/>
          <w:szCs w:val="18"/>
        </w:rPr>
        <w:tab/>
        <w:t>планируемые результаты изучения учебного предмета, курса.</w:t>
      </w:r>
    </w:p>
    <w:p w:rsidR="00D02F47" w:rsidRPr="001B7DF8" w:rsidRDefault="00D02F47" w:rsidP="00FF7D19">
      <w:pPr>
        <w:jc w:val="center"/>
        <w:rPr>
          <w:rFonts w:ascii="Arial" w:hAnsi="Arial" w:cs="Arial"/>
          <w:b/>
          <w:sz w:val="18"/>
          <w:szCs w:val="18"/>
        </w:rPr>
      </w:pPr>
      <w:r w:rsidRPr="001B7DF8">
        <w:rPr>
          <w:rFonts w:ascii="Arial" w:hAnsi="Arial" w:cs="Arial"/>
          <w:b/>
          <w:sz w:val="18"/>
          <w:szCs w:val="18"/>
        </w:rPr>
        <w:t>2.2.2.</w:t>
      </w:r>
      <w:r w:rsidRPr="001B7DF8">
        <w:rPr>
          <w:rFonts w:ascii="Arial" w:hAnsi="Arial" w:cs="Arial"/>
          <w:b/>
          <w:sz w:val="18"/>
          <w:szCs w:val="18"/>
        </w:rPr>
        <w:tab/>
        <w:t>Основное содержание учебных предметов на ступени основного общего образования</w:t>
      </w:r>
    </w:p>
    <w:p w:rsidR="00D02F47" w:rsidRPr="001B7DF8" w:rsidRDefault="00D02F47" w:rsidP="00FF7D19">
      <w:pPr>
        <w:jc w:val="center"/>
        <w:rPr>
          <w:rFonts w:ascii="Arial" w:hAnsi="Arial" w:cs="Arial"/>
          <w:b/>
          <w:sz w:val="18"/>
          <w:szCs w:val="18"/>
        </w:rPr>
      </w:pPr>
      <w:r w:rsidRPr="001B7DF8">
        <w:rPr>
          <w:rFonts w:ascii="Arial" w:hAnsi="Arial" w:cs="Arial"/>
          <w:b/>
          <w:sz w:val="18"/>
          <w:szCs w:val="18"/>
        </w:rPr>
        <w:t>2.2.2.1. РУССКИЙ ЯЗЫК</w:t>
      </w:r>
    </w:p>
    <w:p w:rsidR="00D02F47" w:rsidRPr="001B7DF8" w:rsidRDefault="00D02F47" w:rsidP="00FF7D19">
      <w:pPr>
        <w:jc w:val="both"/>
        <w:rPr>
          <w:rFonts w:ascii="Arial" w:hAnsi="Arial" w:cs="Arial"/>
          <w:sz w:val="18"/>
          <w:szCs w:val="18"/>
        </w:rPr>
      </w:pPr>
      <w:r w:rsidRPr="001B7DF8">
        <w:rPr>
          <w:rFonts w:ascii="Arial" w:hAnsi="Arial" w:cs="Arial"/>
          <w:sz w:val="18"/>
          <w:szCs w:val="18"/>
        </w:rPr>
        <w:t>Речь и речевое общение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Речь и речевое общение. Речевая ситуация. Речь устная и письменная. Речь диалогическая и монологическая. Монолог и его виды. Диалог и его виды.</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Речевая деятельность</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 xml:space="preserve">Виды речевой деятельности: чтение, </w:t>
      </w:r>
      <w:proofErr w:type="spellStart"/>
      <w:r w:rsidRPr="001B7DF8">
        <w:rPr>
          <w:rFonts w:ascii="Arial" w:hAnsi="Arial" w:cs="Arial"/>
          <w:sz w:val="18"/>
          <w:szCs w:val="18"/>
        </w:rPr>
        <w:t>аудирование</w:t>
      </w:r>
      <w:proofErr w:type="spellEnd"/>
      <w:r w:rsidRPr="001B7DF8">
        <w:rPr>
          <w:rFonts w:ascii="Arial" w:hAnsi="Arial" w:cs="Arial"/>
          <w:sz w:val="18"/>
          <w:szCs w:val="18"/>
        </w:rPr>
        <w:t xml:space="preserve"> (слушание), говорение, письмо.</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Культура чтения, </w:t>
      </w:r>
      <w:proofErr w:type="spellStart"/>
      <w:r w:rsidRPr="001B7DF8">
        <w:rPr>
          <w:rFonts w:ascii="Arial" w:hAnsi="Arial" w:cs="Arial"/>
          <w:sz w:val="18"/>
          <w:szCs w:val="18"/>
        </w:rPr>
        <w:t>аудирования</w:t>
      </w:r>
      <w:proofErr w:type="spellEnd"/>
      <w:r w:rsidRPr="001B7DF8">
        <w:rPr>
          <w:rFonts w:ascii="Arial" w:hAnsi="Arial" w:cs="Arial"/>
          <w:sz w:val="18"/>
          <w:szCs w:val="18"/>
        </w:rPr>
        <w:t>, говорения и письма.</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1B7DF8">
        <w:rPr>
          <w:rFonts w:ascii="Arial" w:hAnsi="Arial" w:cs="Arial"/>
          <w:sz w:val="18"/>
          <w:szCs w:val="18"/>
        </w:rPr>
        <w:t>аудирования</w:t>
      </w:r>
      <w:proofErr w:type="spellEnd"/>
      <w:r w:rsidRPr="001B7DF8">
        <w:rPr>
          <w:rFonts w:ascii="Arial" w:hAnsi="Arial" w:cs="Arial"/>
          <w:sz w:val="18"/>
          <w:szCs w:val="18"/>
        </w:rPr>
        <w:t>. Изложение содержания прослушанного или прочитанного текста (подробное, сжатое, выборочное).</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Текст</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Понятие текста, основные признаки текста (</w:t>
      </w:r>
      <w:proofErr w:type="spellStart"/>
      <w:r w:rsidRPr="001B7DF8">
        <w:rPr>
          <w:rFonts w:ascii="Arial" w:hAnsi="Arial" w:cs="Arial"/>
          <w:sz w:val="18"/>
          <w:szCs w:val="18"/>
        </w:rPr>
        <w:t>членимость</w:t>
      </w:r>
      <w:proofErr w:type="spellEnd"/>
      <w:r w:rsidRPr="001B7DF8">
        <w:rPr>
          <w:rFonts w:ascii="Arial" w:hAnsi="Arial" w:cs="Arial"/>
          <w:sz w:val="18"/>
          <w:szCs w:val="18"/>
        </w:rPr>
        <w:t xml:space="preserve">, смысловая цельность, связность). Тема, основная мысль текста. </w:t>
      </w:r>
      <w:proofErr w:type="spellStart"/>
      <w:r w:rsidRPr="001B7DF8">
        <w:rPr>
          <w:rFonts w:ascii="Arial" w:hAnsi="Arial" w:cs="Arial"/>
          <w:sz w:val="18"/>
          <w:szCs w:val="18"/>
        </w:rPr>
        <w:t>Микротема</w:t>
      </w:r>
      <w:proofErr w:type="spellEnd"/>
      <w:r w:rsidRPr="001B7DF8">
        <w:rPr>
          <w:rFonts w:ascii="Arial" w:hAnsi="Arial" w:cs="Arial"/>
          <w:sz w:val="18"/>
          <w:szCs w:val="18"/>
        </w:rPr>
        <w:t xml:space="preserve"> текста.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Средства связи предложений и частей текста. Абзац как средство композиционно-стилистического членения текста.</w:t>
      </w:r>
    </w:p>
    <w:p w:rsidR="00D02F47" w:rsidRPr="001B7DF8" w:rsidRDefault="00D02F47" w:rsidP="00FF7D19">
      <w:pPr>
        <w:jc w:val="both"/>
        <w:rPr>
          <w:rFonts w:ascii="Arial" w:hAnsi="Arial" w:cs="Arial"/>
          <w:sz w:val="18"/>
          <w:szCs w:val="18"/>
        </w:rPr>
      </w:pPr>
      <w:r w:rsidRPr="001B7DF8">
        <w:rPr>
          <w:rFonts w:ascii="Arial" w:hAnsi="Arial" w:cs="Arial"/>
          <w:sz w:val="18"/>
          <w:szCs w:val="18"/>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 Функциональные разновидности языка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D02F47" w:rsidRPr="001B7DF8" w:rsidRDefault="00D02F47" w:rsidP="00FF7D19">
      <w:pPr>
        <w:jc w:val="both"/>
        <w:rPr>
          <w:rFonts w:ascii="Arial" w:hAnsi="Arial" w:cs="Arial"/>
          <w:sz w:val="18"/>
          <w:szCs w:val="18"/>
        </w:rPr>
      </w:pPr>
      <w:r w:rsidRPr="001B7DF8">
        <w:rPr>
          <w:rFonts w:ascii="Arial" w:hAnsi="Arial" w:cs="Arial"/>
          <w:sz w:val="18"/>
          <w:szCs w:val="18"/>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D02F47" w:rsidRPr="001B7DF8" w:rsidRDefault="00D02F47" w:rsidP="00FF7D19">
      <w:pPr>
        <w:jc w:val="both"/>
        <w:rPr>
          <w:rFonts w:ascii="Arial" w:hAnsi="Arial" w:cs="Arial"/>
          <w:sz w:val="18"/>
          <w:szCs w:val="18"/>
        </w:rPr>
      </w:pPr>
      <w:r w:rsidRPr="001B7DF8">
        <w:rPr>
          <w:rFonts w:ascii="Arial" w:hAnsi="Arial" w:cs="Arial"/>
          <w:sz w:val="18"/>
          <w:szCs w:val="18"/>
        </w:rPr>
        <w:t>Общие сведения о языке</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Русский язык—национальный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Русский язык в кругу других славянских языков. Роль старославянского (церковнославянского) языка в развитии русского языка.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Русский язык — язык русской художественной литературы. Основные изобразительные средства русского языка.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Лингвистика как наука о языке.</w:t>
      </w:r>
    </w:p>
    <w:p w:rsidR="00D02F47" w:rsidRPr="001B7DF8" w:rsidRDefault="00D02F47" w:rsidP="00FF7D19">
      <w:pPr>
        <w:jc w:val="both"/>
        <w:rPr>
          <w:rFonts w:ascii="Arial" w:hAnsi="Arial" w:cs="Arial"/>
          <w:sz w:val="18"/>
          <w:szCs w:val="18"/>
        </w:rPr>
      </w:pPr>
      <w:r w:rsidRPr="001B7DF8">
        <w:rPr>
          <w:rFonts w:ascii="Arial" w:hAnsi="Arial" w:cs="Arial"/>
          <w:sz w:val="18"/>
          <w:szCs w:val="18"/>
        </w:rPr>
        <w:t>Основные разделы лингвистики.</w:t>
      </w:r>
    </w:p>
    <w:p w:rsidR="00D02F47" w:rsidRPr="001B7DF8" w:rsidRDefault="00D02F47" w:rsidP="00FF7D19">
      <w:pPr>
        <w:jc w:val="both"/>
        <w:rPr>
          <w:rFonts w:ascii="Arial" w:hAnsi="Arial" w:cs="Arial"/>
          <w:sz w:val="18"/>
          <w:szCs w:val="18"/>
        </w:rPr>
      </w:pPr>
      <w:r w:rsidRPr="001B7DF8">
        <w:rPr>
          <w:rFonts w:ascii="Arial" w:hAnsi="Arial" w:cs="Arial"/>
          <w:sz w:val="18"/>
          <w:szCs w:val="18"/>
        </w:rPr>
        <w:t>Выдающиеся отечественные лингвисты.</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Осознание важности коммуникативных умений в жизни человека, понимание роли русского языка в жизни общества и государства, в современном мире.</w:t>
      </w:r>
    </w:p>
    <w:p w:rsidR="00D02F47" w:rsidRPr="001B7DF8" w:rsidRDefault="00D02F47" w:rsidP="00FF7D19">
      <w:pPr>
        <w:jc w:val="both"/>
        <w:rPr>
          <w:rFonts w:ascii="Arial" w:hAnsi="Arial" w:cs="Arial"/>
          <w:sz w:val="18"/>
          <w:szCs w:val="18"/>
        </w:rPr>
      </w:pPr>
      <w:r w:rsidRPr="001B7DF8">
        <w:rPr>
          <w:rFonts w:ascii="Arial" w:hAnsi="Arial" w:cs="Arial"/>
          <w:sz w:val="18"/>
          <w:szCs w:val="18"/>
        </w:rPr>
        <w:t>Понимание различий между литературным языком и диалектами, просторечием, профессиональными разновидностями языка, жаргоном.</w:t>
      </w:r>
    </w:p>
    <w:p w:rsidR="00D02F47" w:rsidRPr="001B7DF8" w:rsidRDefault="00D02F47" w:rsidP="00FF7D19">
      <w:pPr>
        <w:jc w:val="both"/>
        <w:rPr>
          <w:rFonts w:ascii="Arial" w:hAnsi="Arial" w:cs="Arial"/>
          <w:sz w:val="18"/>
          <w:szCs w:val="18"/>
        </w:rPr>
      </w:pPr>
      <w:r w:rsidRPr="001B7DF8">
        <w:rPr>
          <w:rFonts w:ascii="Arial" w:hAnsi="Arial" w:cs="Arial"/>
          <w:sz w:val="18"/>
          <w:szCs w:val="18"/>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D02F47" w:rsidRPr="001B7DF8" w:rsidRDefault="00D02F47" w:rsidP="00FF7D19">
      <w:pPr>
        <w:jc w:val="both"/>
        <w:rPr>
          <w:rFonts w:ascii="Arial" w:hAnsi="Arial" w:cs="Arial"/>
          <w:sz w:val="18"/>
          <w:szCs w:val="18"/>
        </w:rPr>
      </w:pPr>
      <w:r w:rsidRPr="001B7DF8">
        <w:rPr>
          <w:rFonts w:ascii="Arial" w:hAnsi="Arial" w:cs="Arial"/>
          <w:sz w:val="18"/>
          <w:szCs w:val="18"/>
        </w:rPr>
        <w:t>Фонетика и орфоэпия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Фонетика как раздел лингвистики.</w:t>
      </w:r>
    </w:p>
    <w:p w:rsidR="00D02F47" w:rsidRPr="001B7DF8" w:rsidRDefault="00D02F47" w:rsidP="00FF7D19">
      <w:pPr>
        <w:jc w:val="both"/>
        <w:rPr>
          <w:rFonts w:ascii="Arial" w:hAnsi="Arial" w:cs="Arial"/>
          <w:sz w:val="18"/>
          <w:szCs w:val="18"/>
        </w:rPr>
      </w:pPr>
      <w:r w:rsidRPr="001B7DF8">
        <w:rPr>
          <w:rFonts w:ascii="Arial" w:hAnsi="Arial" w:cs="Arial"/>
          <w:sz w:val="18"/>
          <w:szCs w:val="18"/>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Орфоэпия как раздел лингвистики. Основные правила нормативного произношения и ударения.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Орфоэпический словарь.</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Нормативное произношение слов. Оценка собственной и чужой речи с точки зрения орфоэпической правильности.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 Применение фонетико-орфоэпических знаний и умений в собственной речевой практике.</w:t>
      </w:r>
    </w:p>
    <w:p w:rsidR="00D02F47" w:rsidRPr="001B7DF8" w:rsidRDefault="00D02F47" w:rsidP="00FF7D19">
      <w:pPr>
        <w:jc w:val="both"/>
        <w:rPr>
          <w:rFonts w:ascii="Arial" w:hAnsi="Arial" w:cs="Arial"/>
          <w:sz w:val="18"/>
          <w:szCs w:val="18"/>
        </w:rPr>
      </w:pPr>
      <w:r w:rsidRPr="001B7DF8">
        <w:rPr>
          <w:rFonts w:ascii="Arial" w:hAnsi="Arial" w:cs="Arial"/>
          <w:sz w:val="18"/>
          <w:szCs w:val="18"/>
        </w:rPr>
        <w:t>Использование орфоэпического словаря для овладения произносительной культурой.</w:t>
      </w:r>
    </w:p>
    <w:p w:rsidR="00D02F47" w:rsidRPr="001B7DF8" w:rsidRDefault="00FF7D19" w:rsidP="00FF7D19">
      <w:pPr>
        <w:jc w:val="both"/>
        <w:rPr>
          <w:rFonts w:ascii="Arial" w:hAnsi="Arial" w:cs="Arial"/>
          <w:sz w:val="18"/>
          <w:szCs w:val="18"/>
        </w:rPr>
      </w:pPr>
      <w:r w:rsidRPr="001B7DF8">
        <w:rPr>
          <w:rFonts w:ascii="Arial" w:hAnsi="Arial" w:cs="Arial"/>
          <w:sz w:val="18"/>
          <w:szCs w:val="18"/>
        </w:rPr>
        <w:t>Г</w:t>
      </w:r>
      <w:r w:rsidR="00D02F47" w:rsidRPr="001B7DF8">
        <w:rPr>
          <w:rFonts w:ascii="Arial" w:hAnsi="Arial" w:cs="Arial"/>
          <w:sz w:val="18"/>
          <w:szCs w:val="18"/>
        </w:rPr>
        <w:t>рафика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Графика как раздел лингвистики. Соотношение звука и буквы. Обозначение на письме твёрдости и мягкости согласных. Способы обозначения []’].</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D02F47" w:rsidRPr="001B7DF8" w:rsidRDefault="00D02F47" w:rsidP="00FF7D19">
      <w:pPr>
        <w:jc w:val="both"/>
        <w:rPr>
          <w:rFonts w:ascii="Arial" w:hAnsi="Arial" w:cs="Arial"/>
          <w:sz w:val="18"/>
          <w:szCs w:val="18"/>
        </w:rPr>
      </w:pPr>
      <w:proofErr w:type="spellStart"/>
      <w:r w:rsidRPr="001B7DF8">
        <w:rPr>
          <w:rFonts w:ascii="Arial" w:hAnsi="Arial" w:cs="Arial"/>
          <w:sz w:val="18"/>
          <w:szCs w:val="18"/>
        </w:rPr>
        <w:t>Морфемика</w:t>
      </w:r>
      <w:proofErr w:type="spellEnd"/>
      <w:r w:rsidRPr="001B7DF8">
        <w:rPr>
          <w:rFonts w:ascii="Arial" w:hAnsi="Arial" w:cs="Arial"/>
          <w:sz w:val="18"/>
          <w:szCs w:val="18"/>
        </w:rPr>
        <w:t xml:space="preserve"> и словообразование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r>
      <w:proofErr w:type="spellStart"/>
      <w:r w:rsidRPr="001B7DF8">
        <w:rPr>
          <w:rFonts w:ascii="Arial" w:hAnsi="Arial" w:cs="Arial"/>
          <w:sz w:val="18"/>
          <w:szCs w:val="18"/>
        </w:rPr>
        <w:t>Морфемика</w:t>
      </w:r>
      <w:proofErr w:type="spellEnd"/>
      <w:r w:rsidRPr="001B7DF8">
        <w:rPr>
          <w:rFonts w:ascii="Arial" w:hAnsi="Arial" w:cs="Arial"/>
          <w:sz w:val="18"/>
          <w:szCs w:val="18"/>
        </w:rPr>
        <w:t xml:space="preserve"> как раздел лингвистики. Морфема как минимальная значимая единица языка.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Словообразующие и формообразующие морфемы. Окончание как формообразующая морфема.</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Приставка, суффикс как словообразующие морфемы.</w:t>
      </w:r>
    </w:p>
    <w:p w:rsidR="00D02F47" w:rsidRPr="001B7DF8" w:rsidRDefault="00D02F47" w:rsidP="00FF7D19">
      <w:pPr>
        <w:jc w:val="both"/>
        <w:rPr>
          <w:rFonts w:ascii="Arial" w:hAnsi="Arial" w:cs="Arial"/>
          <w:sz w:val="18"/>
          <w:szCs w:val="18"/>
        </w:rPr>
      </w:pPr>
      <w:r w:rsidRPr="001B7DF8">
        <w:rPr>
          <w:rFonts w:ascii="Arial" w:hAnsi="Arial" w:cs="Arial"/>
          <w:sz w:val="18"/>
          <w:szCs w:val="18"/>
        </w:rPr>
        <w:t>Корень. Однокоренные слова. Чередование гласных и согласных в корнях слов. Варианты морфем.</w:t>
      </w:r>
    </w:p>
    <w:p w:rsidR="00D02F47" w:rsidRPr="001B7DF8" w:rsidRDefault="00D02F47" w:rsidP="00FF7D19">
      <w:pPr>
        <w:jc w:val="both"/>
        <w:rPr>
          <w:rFonts w:ascii="Arial" w:hAnsi="Arial" w:cs="Arial"/>
          <w:sz w:val="18"/>
          <w:szCs w:val="18"/>
        </w:rPr>
      </w:pPr>
      <w:r w:rsidRPr="001B7DF8">
        <w:rPr>
          <w:rFonts w:ascii="Arial" w:hAnsi="Arial" w:cs="Arial"/>
          <w:sz w:val="18"/>
          <w:szCs w:val="18"/>
        </w:rPr>
        <w:t>Возможность исторических изменений в структуре слова. Понятие об этимологии. Этимологический словарь.</w:t>
      </w:r>
    </w:p>
    <w:p w:rsidR="00D02F47" w:rsidRPr="001B7DF8" w:rsidRDefault="00D02F47" w:rsidP="00FF7D19">
      <w:pPr>
        <w:jc w:val="both"/>
        <w:rPr>
          <w:rFonts w:ascii="Arial" w:hAnsi="Arial" w:cs="Arial"/>
          <w:sz w:val="18"/>
          <w:szCs w:val="18"/>
        </w:rPr>
      </w:pPr>
      <w:r w:rsidRPr="001B7DF8">
        <w:rPr>
          <w:rFonts w:ascii="Arial" w:hAnsi="Arial" w:cs="Arial"/>
          <w:sz w:val="18"/>
          <w:szCs w:val="18"/>
        </w:rPr>
        <w:t>Словообразование как раздел лингвистики. Исходная (производящая) основа и словообразующая морфема.</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Основные способы образования слов: приставочный, суффиксальный, приставочно-суффиксальный, </w:t>
      </w:r>
      <w:proofErr w:type="spellStart"/>
      <w:r w:rsidRPr="001B7DF8">
        <w:rPr>
          <w:rFonts w:ascii="Arial" w:hAnsi="Arial" w:cs="Arial"/>
          <w:sz w:val="18"/>
          <w:szCs w:val="18"/>
        </w:rPr>
        <w:t>бессуффиксный</w:t>
      </w:r>
      <w:proofErr w:type="spellEnd"/>
      <w:r w:rsidRPr="001B7DF8">
        <w:rPr>
          <w:rFonts w:ascii="Arial" w:hAnsi="Arial" w:cs="Arial"/>
          <w:sz w:val="18"/>
          <w:szCs w:val="18"/>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Словообразовательный и морфемный словари.</w:t>
      </w:r>
    </w:p>
    <w:p w:rsidR="00D02F47" w:rsidRPr="001B7DF8" w:rsidRDefault="00D02F47" w:rsidP="00FF7D19">
      <w:pPr>
        <w:jc w:val="both"/>
        <w:rPr>
          <w:rFonts w:ascii="Arial" w:hAnsi="Arial" w:cs="Arial"/>
          <w:sz w:val="18"/>
          <w:szCs w:val="18"/>
        </w:rPr>
      </w:pPr>
      <w:r w:rsidRPr="001B7DF8">
        <w:rPr>
          <w:rFonts w:ascii="Arial" w:hAnsi="Arial" w:cs="Arial"/>
          <w:sz w:val="18"/>
          <w:szCs w:val="18"/>
        </w:rPr>
        <w:t>Основные выразительные средства словообразования.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 xml:space="preserve">Осмысление морфемы как значимой единицы языка. Осознание роли морфем в процессах </w:t>
      </w:r>
      <w:proofErr w:type="spellStart"/>
      <w:r w:rsidRPr="001B7DF8">
        <w:rPr>
          <w:rFonts w:ascii="Arial" w:hAnsi="Arial" w:cs="Arial"/>
          <w:sz w:val="18"/>
          <w:szCs w:val="18"/>
        </w:rPr>
        <w:t>формо</w:t>
      </w:r>
      <w:proofErr w:type="spellEnd"/>
      <w:r w:rsidRPr="001B7DF8">
        <w:rPr>
          <w:rFonts w:ascii="Arial" w:hAnsi="Arial" w:cs="Arial"/>
          <w:sz w:val="18"/>
          <w:szCs w:val="18"/>
        </w:rPr>
        <w:t>- и словообразования.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Определение основных способов словообразования, построение словообразовательных цепочек слов.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Применение знаний и умений по </w:t>
      </w:r>
      <w:proofErr w:type="spellStart"/>
      <w:r w:rsidRPr="001B7DF8">
        <w:rPr>
          <w:rFonts w:ascii="Arial" w:hAnsi="Arial" w:cs="Arial"/>
          <w:sz w:val="18"/>
          <w:szCs w:val="18"/>
        </w:rPr>
        <w:t>морфемике</w:t>
      </w:r>
      <w:proofErr w:type="spellEnd"/>
      <w:r w:rsidRPr="001B7DF8">
        <w:rPr>
          <w:rFonts w:ascii="Arial" w:hAnsi="Arial" w:cs="Arial"/>
          <w:sz w:val="18"/>
          <w:szCs w:val="18"/>
        </w:rPr>
        <w:t xml:space="preserve"> и словообразованию в практике правописания.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Использование словообразовательного, морфемного и этимологического словарей при решении разнообразных учебных задач.</w:t>
      </w:r>
    </w:p>
    <w:p w:rsidR="00D02F47" w:rsidRPr="001B7DF8" w:rsidRDefault="00D02F47" w:rsidP="00FF7D19">
      <w:pPr>
        <w:jc w:val="both"/>
        <w:rPr>
          <w:rFonts w:ascii="Arial" w:hAnsi="Arial" w:cs="Arial"/>
          <w:sz w:val="18"/>
          <w:szCs w:val="18"/>
        </w:rPr>
      </w:pPr>
      <w:r w:rsidRPr="001B7DF8">
        <w:rPr>
          <w:rFonts w:ascii="Arial" w:hAnsi="Arial" w:cs="Arial"/>
          <w:sz w:val="18"/>
          <w:szCs w:val="18"/>
        </w:rPr>
        <w:t>Лексикология и фразеология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Тематические группы слов. Толковые словари русского языка.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Синонимы. Антонимы. Омонимы. Словари синонимов и антонимов русского языка.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Лексика русского языка с точки зрения её происхождения: исконно русские и заимствованные слова. Словари иностранных слов.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 Лексика русского языка с точки зрения её активного и пассивного запаса. Архаизмы, историзмы, неологизмы.</w:t>
      </w:r>
    </w:p>
    <w:p w:rsidR="00D02F47" w:rsidRPr="001B7DF8" w:rsidRDefault="00D02F47" w:rsidP="00FF7D19">
      <w:pPr>
        <w:jc w:val="both"/>
        <w:rPr>
          <w:rFonts w:ascii="Arial" w:hAnsi="Arial" w:cs="Arial"/>
          <w:sz w:val="18"/>
          <w:szCs w:val="18"/>
        </w:rPr>
      </w:pPr>
      <w:r w:rsidRPr="001B7DF8">
        <w:rPr>
          <w:rFonts w:ascii="Arial" w:hAnsi="Arial" w:cs="Arial"/>
          <w:sz w:val="18"/>
          <w:szCs w:val="18"/>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Стилистические пласты лексики.</w:t>
      </w:r>
    </w:p>
    <w:p w:rsidR="00D02F47" w:rsidRPr="001B7DF8" w:rsidRDefault="00D02F47" w:rsidP="00FF7D19">
      <w:pPr>
        <w:jc w:val="both"/>
        <w:rPr>
          <w:rFonts w:ascii="Arial" w:hAnsi="Arial" w:cs="Arial"/>
          <w:sz w:val="18"/>
          <w:szCs w:val="18"/>
        </w:rPr>
      </w:pPr>
      <w:r w:rsidRPr="001B7DF8">
        <w:rPr>
          <w:rFonts w:ascii="Arial" w:hAnsi="Arial" w:cs="Arial"/>
          <w:sz w:val="18"/>
          <w:szCs w:val="18"/>
        </w:rPr>
        <w:t>Фразеология как раздел лингвистики. Фразеологизмы. Пословицы, поговорки, афоризмы, крылатые слова. Фразеологические словари.</w:t>
      </w:r>
    </w:p>
    <w:p w:rsidR="00D02F47" w:rsidRPr="001B7DF8" w:rsidRDefault="00D02F47" w:rsidP="00FF7D19">
      <w:pPr>
        <w:jc w:val="both"/>
        <w:rPr>
          <w:rFonts w:ascii="Arial" w:hAnsi="Arial" w:cs="Arial"/>
          <w:sz w:val="18"/>
          <w:szCs w:val="18"/>
        </w:rPr>
      </w:pPr>
      <w:r w:rsidRPr="001B7DF8">
        <w:rPr>
          <w:rFonts w:ascii="Arial" w:hAnsi="Arial" w:cs="Arial"/>
          <w:sz w:val="18"/>
          <w:szCs w:val="18"/>
        </w:rPr>
        <w:t>Разные виды лексических словарей и их роль в овладении словарным богатством родного языка.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Проведение лексического разбора слов.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Морфология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Морфология как раздел грамматики.</w:t>
      </w:r>
    </w:p>
    <w:p w:rsidR="00D02F47" w:rsidRPr="001B7DF8" w:rsidRDefault="00D02F47" w:rsidP="00FF7D19">
      <w:pPr>
        <w:jc w:val="both"/>
        <w:rPr>
          <w:rFonts w:ascii="Arial" w:hAnsi="Arial" w:cs="Arial"/>
          <w:sz w:val="18"/>
          <w:szCs w:val="18"/>
        </w:rPr>
      </w:pPr>
      <w:r w:rsidRPr="001B7DF8">
        <w:rPr>
          <w:rFonts w:ascii="Arial" w:hAnsi="Arial" w:cs="Arial"/>
          <w:sz w:val="18"/>
          <w:szCs w:val="18"/>
        </w:rPr>
        <w:t>Части речи как лексико-грамматические разряды слов. Система частей речи в русском языке.</w:t>
      </w:r>
    </w:p>
    <w:p w:rsidR="00D02F47" w:rsidRPr="001B7DF8" w:rsidRDefault="00D02F47" w:rsidP="00FF7D19">
      <w:pPr>
        <w:jc w:val="both"/>
        <w:rPr>
          <w:rFonts w:ascii="Arial" w:hAnsi="Arial" w:cs="Arial"/>
          <w:sz w:val="18"/>
          <w:szCs w:val="18"/>
        </w:rPr>
      </w:pPr>
      <w:r w:rsidRPr="001B7DF8">
        <w:rPr>
          <w:rFonts w:ascii="Arial" w:hAnsi="Arial" w:cs="Arial"/>
          <w:sz w:val="18"/>
          <w:szCs w:val="18"/>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D02F47" w:rsidRPr="001B7DF8" w:rsidRDefault="00D02F47" w:rsidP="00FF7D19">
      <w:pPr>
        <w:jc w:val="both"/>
        <w:rPr>
          <w:rFonts w:ascii="Arial" w:hAnsi="Arial" w:cs="Arial"/>
          <w:sz w:val="18"/>
          <w:szCs w:val="18"/>
        </w:rPr>
      </w:pPr>
      <w:r w:rsidRPr="001B7DF8">
        <w:rPr>
          <w:rFonts w:ascii="Arial" w:hAnsi="Arial" w:cs="Arial"/>
          <w:sz w:val="18"/>
          <w:szCs w:val="18"/>
        </w:rPr>
        <w:t>Служебные части речи, их разряды по значению, структуре и синтаксическому употреблению.</w:t>
      </w:r>
    </w:p>
    <w:p w:rsidR="00D02F47" w:rsidRPr="001B7DF8" w:rsidRDefault="00D02F47" w:rsidP="00FF7D19">
      <w:pPr>
        <w:jc w:val="both"/>
        <w:rPr>
          <w:rFonts w:ascii="Arial" w:hAnsi="Arial" w:cs="Arial"/>
          <w:sz w:val="18"/>
          <w:szCs w:val="18"/>
        </w:rPr>
      </w:pPr>
      <w:r w:rsidRPr="001B7DF8">
        <w:rPr>
          <w:rFonts w:ascii="Arial" w:hAnsi="Arial" w:cs="Arial"/>
          <w:sz w:val="18"/>
          <w:szCs w:val="18"/>
        </w:rPr>
        <w:t>Междометия и звукоподражательные слова.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Омонимия слов разных частей речи.</w:t>
      </w:r>
    </w:p>
    <w:p w:rsidR="00D02F47" w:rsidRPr="001B7DF8" w:rsidRDefault="00D02F47" w:rsidP="00FF7D19">
      <w:pPr>
        <w:jc w:val="both"/>
        <w:rPr>
          <w:rFonts w:ascii="Arial" w:hAnsi="Arial" w:cs="Arial"/>
          <w:sz w:val="18"/>
          <w:szCs w:val="18"/>
        </w:rPr>
      </w:pPr>
      <w:r w:rsidRPr="001B7DF8">
        <w:rPr>
          <w:rFonts w:ascii="Arial" w:hAnsi="Arial" w:cs="Arial"/>
          <w:sz w:val="18"/>
          <w:szCs w:val="18"/>
        </w:rPr>
        <w:t>Словари грамматических трудностей.</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Использование словарей грамматических трудностей в речевой практике.</w:t>
      </w:r>
    </w:p>
    <w:p w:rsidR="00D02F47" w:rsidRPr="001B7DF8" w:rsidRDefault="00D02F47" w:rsidP="00FF7D19">
      <w:pPr>
        <w:jc w:val="both"/>
        <w:rPr>
          <w:rFonts w:ascii="Arial" w:hAnsi="Arial" w:cs="Arial"/>
          <w:sz w:val="18"/>
          <w:szCs w:val="18"/>
        </w:rPr>
      </w:pPr>
      <w:r w:rsidRPr="001B7DF8">
        <w:rPr>
          <w:rFonts w:ascii="Arial" w:hAnsi="Arial" w:cs="Arial"/>
          <w:sz w:val="18"/>
          <w:szCs w:val="18"/>
        </w:rPr>
        <w:t>Синтаксис</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Синтаксис как раздел грамматики. Словосочетание и предложение как единицы синтаксиса.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Словосочетание как синтаксическая единица, типы словосочетаний. Виды связи в словосочетании.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D02F47" w:rsidRPr="001B7DF8" w:rsidRDefault="00D02F47" w:rsidP="00FF7D19">
      <w:pPr>
        <w:jc w:val="both"/>
        <w:rPr>
          <w:rFonts w:ascii="Arial" w:hAnsi="Arial" w:cs="Arial"/>
          <w:sz w:val="18"/>
          <w:szCs w:val="18"/>
        </w:rPr>
      </w:pPr>
      <w:r w:rsidRPr="001B7DF8">
        <w:rPr>
          <w:rFonts w:ascii="Arial" w:hAnsi="Arial" w:cs="Arial"/>
          <w:sz w:val="18"/>
          <w:szCs w:val="18"/>
        </w:rPr>
        <w:t>Виды односоставных предложений.</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D02F47" w:rsidRPr="001B7DF8" w:rsidRDefault="00D02F47" w:rsidP="00FF7D19">
      <w:pPr>
        <w:jc w:val="both"/>
        <w:rPr>
          <w:rFonts w:ascii="Arial" w:hAnsi="Arial" w:cs="Arial"/>
          <w:sz w:val="18"/>
          <w:szCs w:val="18"/>
        </w:rPr>
      </w:pPr>
      <w:r w:rsidRPr="001B7DF8">
        <w:rPr>
          <w:rFonts w:ascii="Arial" w:hAnsi="Arial" w:cs="Arial"/>
          <w:sz w:val="18"/>
          <w:szCs w:val="18"/>
        </w:rPr>
        <w:t>Способы передачи чужой речи.</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Применение синтаксических знаний и умений в практике правописания.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Правописание: орфография и пунктуация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Орфография как система правил правописания. Понятие орфограммы.</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Правописание гласных и согласных в составе морфем. Правописание ъ и ъ.</w:t>
      </w:r>
    </w:p>
    <w:p w:rsidR="00D02F47" w:rsidRPr="001B7DF8" w:rsidRDefault="00D02F47" w:rsidP="00FF7D19">
      <w:pPr>
        <w:jc w:val="both"/>
        <w:rPr>
          <w:rFonts w:ascii="Arial" w:hAnsi="Arial" w:cs="Arial"/>
          <w:sz w:val="18"/>
          <w:szCs w:val="18"/>
        </w:rPr>
      </w:pPr>
      <w:r w:rsidRPr="001B7DF8">
        <w:rPr>
          <w:rFonts w:ascii="Arial" w:hAnsi="Arial" w:cs="Arial"/>
          <w:sz w:val="18"/>
          <w:szCs w:val="18"/>
        </w:rPr>
        <w:t>Слитные, дефисные и раздельные написания.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Употребление прописной и строчной буквы.</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Перенос слов.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Орфографические словари и справочники.</w:t>
      </w:r>
    </w:p>
    <w:p w:rsidR="00D02F47" w:rsidRPr="001B7DF8" w:rsidRDefault="00D02F47" w:rsidP="00FF7D19">
      <w:pPr>
        <w:jc w:val="both"/>
        <w:rPr>
          <w:rFonts w:ascii="Arial" w:hAnsi="Arial" w:cs="Arial"/>
          <w:sz w:val="18"/>
          <w:szCs w:val="18"/>
        </w:rPr>
      </w:pPr>
      <w:r w:rsidRPr="001B7DF8">
        <w:rPr>
          <w:rFonts w:ascii="Arial" w:hAnsi="Arial" w:cs="Arial"/>
          <w:sz w:val="18"/>
          <w:szCs w:val="18"/>
        </w:rPr>
        <w:t>Пунктуация как система правил правописания.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Знаки препинания и их функции. Одиночные и парные знаки препинания.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Знаки препинания в конце предложения.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Знаки препинания в простом неосложнённом предложении.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Знаки препинания в простом осложнённом предложении.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D02F47" w:rsidRPr="001B7DF8" w:rsidRDefault="00D02F47" w:rsidP="00FF7D19">
      <w:pPr>
        <w:jc w:val="both"/>
        <w:rPr>
          <w:rFonts w:ascii="Arial" w:hAnsi="Arial" w:cs="Arial"/>
          <w:sz w:val="18"/>
          <w:szCs w:val="18"/>
        </w:rPr>
      </w:pPr>
      <w:r w:rsidRPr="001B7DF8">
        <w:rPr>
          <w:rFonts w:ascii="Arial" w:hAnsi="Arial" w:cs="Arial"/>
          <w:sz w:val="18"/>
          <w:szCs w:val="18"/>
        </w:rPr>
        <w:t>Знаки препинания при прямой речи и цитировании, в диалоге.</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Сочетание знаков препинания.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 xml:space="preserve">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1B7DF8">
        <w:rPr>
          <w:rFonts w:ascii="Arial" w:hAnsi="Arial" w:cs="Arial"/>
          <w:sz w:val="18"/>
          <w:szCs w:val="18"/>
        </w:rPr>
        <w:t>морфемно</w:t>
      </w:r>
      <w:proofErr w:type="spellEnd"/>
      <w:r w:rsidRPr="001B7DF8">
        <w:rPr>
          <w:rFonts w:ascii="Arial" w:hAnsi="Arial" w:cs="Arial"/>
          <w:sz w:val="18"/>
          <w:szCs w:val="18"/>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Использование орфографических словарей и справочников по правописанию для решения орфографических и пунктуационных проблем.</w:t>
      </w:r>
    </w:p>
    <w:p w:rsidR="00D02F47" w:rsidRPr="001B7DF8" w:rsidRDefault="00D02F47" w:rsidP="00FF7D19">
      <w:pPr>
        <w:jc w:val="both"/>
        <w:rPr>
          <w:rFonts w:ascii="Arial" w:hAnsi="Arial" w:cs="Arial"/>
          <w:sz w:val="18"/>
          <w:szCs w:val="18"/>
        </w:rPr>
      </w:pPr>
      <w:r w:rsidRPr="001B7DF8">
        <w:rPr>
          <w:rFonts w:ascii="Arial" w:hAnsi="Arial" w:cs="Arial"/>
          <w:sz w:val="18"/>
          <w:szCs w:val="18"/>
        </w:rPr>
        <w:t>Язык и культура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1.</w:t>
      </w:r>
      <w:r w:rsidRPr="001B7DF8">
        <w:rPr>
          <w:rFonts w:ascii="Arial" w:hAnsi="Arial" w:cs="Arial"/>
          <w:sz w:val="18"/>
          <w:szCs w:val="18"/>
        </w:rPr>
        <w:tab/>
        <w:t>Взаимосвязь языка и культуры, истории народа. Русский речевой этикет.</w:t>
      </w:r>
    </w:p>
    <w:p w:rsidR="00D02F47" w:rsidRPr="001B7DF8" w:rsidRDefault="00D02F47" w:rsidP="00FF7D19">
      <w:pPr>
        <w:jc w:val="both"/>
        <w:rPr>
          <w:rFonts w:ascii="Arial" w:hAnsi="Arial" w:cs="Arial"/>
          <w:sz w:val="18"/>
          <w:szCs w:val="18"/>
        </w:rPr>
      </w:pPr>
      <w:r w:rsidRPr="001B7DF8">
        <w:rPr>
          <w:rFonts w:ascii="Arial" w:hAnsi="Arial" w:cs="Arial"/>
          <w:sz w:val="18"/>
          <w:szCs w:val="18"/>
        </w:rPr>
        <w:t>2.</w:t>
      </w:r>
      <w:r w:rsidRPr="001B7DF8">
        <w:rPr>
          <w:rFonts w:ascii="Arial" w:hAnsi="Arial" w:cs="Arial"/>
          <w:sz w:val="18"/>
          <w:szCs w:val="18"/>
        </w:rPr>
        <w:tab/>
        <w:t>Выявление единиц языка с национально-культурным компонентом значения, объяснение их значений с помощью лингвистических словарей (толковых,</w:t>
      </w:r>
      <w:r w:rsidR="00FF7D19" w:rsidRPr="001B7DF8">
        <w:rPr>
          <w:rFonts w:ascii="Arial" w:hAnsi="Arial" w:cs="Arial"/>
          <w:sz w:val="18"/>
          <w:szCs w:val="18"/>
        </w:rPr>
        <w:t xml:space="preserve"> </w:t>
      </w:r>
      <w:r w:rsidRPr="001B7DF8">
        <w:rPr>
          <w:rFonts w:ascii="Arial" w:hAnsi="Arial" w:cs="Arial"/>
          <w:sz w:val="18"/>
          <w:szCs w:val="18"/>
        </w:rPr>
        <w:t>этимологических и др.). Уместное использование правил русского речевого этикета в учебной деятельности и повседневной жизни.</w:t>
      </w:r>
    </w:p>
    <w:p w:rsidR="00D02F47" w:rsidRPr="001B7DF8" w:rsidRDefault="00D02F47" w:rsidP="00FF7D19">
      <w:pPr>
        <w:jc w:val="center"/>
        <w:rPr>
          <w:rFonts w:ascii="Arial" w:hAnsi="Arial" w:cs="Arial"/>
          <w:b/>
          <w:sz w:val="18"/>
          <w:szCs w:val="18"/>
        </w:rPr>
      </w:pPr>
      <w:r w:rsidRPr="001B7DF8">
        <w:rPr>
          <w:rFonts w:ascii="Arial" w:hAnsi="Arial" w:cs="Arial"/>
          <w:b/>
          <w:sz w:val="18"/>
          <w:szCs w:val="18"/>
        </w:rPr>
        <w:t>22.2.2.</w:t>
      </w:r>
      <w:r w:rsidRPr="001B7DF8">
        <w:rPr>
          <w:rFonts w:ascii="Arial" w:hAnsi="Arial" w:cs="Arial"/>
          <w:b/>
          <w:sz w:val="18"/>
          <w:szCs w:val="18"/>
        </w:rPr>
        <w:tab/>
        <w:t>ЛИТЕРАТУРА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Русский фольклор</w:t>
      </w:r>
    </w:p>
    <w:p w:rsidR="00D02F47" w:rsidRPr="001B7DF8" w:rsidRDefault="00D02F47" w:rsidP="00FF7D19">
      <w:pPr>
        <w:jc w:val="both"/>
        <w:rPr>
          <w:rFonts w:ascii="Arial" w:hAnsi="Arial" w:cs="Arial"/>
          <w:sz w:val="18"/>
          <w:szCs w:val="18"/>
        </w:rPr>
      </w:pPr>
      <w:r w:rsidRPr="001B7DF8">
        <w:rPr>
          <w:rFonts w:ascii="Arial" w:hAnsi="Arial" w:cs="Arial"/>
          <w:sz w:val="18"/>
          <w:szCs w:val="18"/>
        </w:rPr>
        <w:t>Малые жанры фольклора.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D02F47" w:rsidRPr="001B7DF8" w:rsidRDefault="00D02F47" w:rsidP="00FF7D19">
      <w:pPr>
        <w:jc w:val="both"/>
        <w:rPr>
          <w:rFonts w:ascii="Arial" w:hAnsi="Arial" w:cs="Arial"/>
          <w:sz w:val="18"/>
          <w:szCs w:val="18"/>
        </w:rPr>
      </w:pPr>
      <w:r w:rsidRPr="001B7DF8">
        <w:rPr>
          <w:rFonts w:ascii="Arial" w:hAnsi="Arial" w:cs="Arial"/>
          <w:sz w:val="18"/>
          <w:szCs w:val="18"/>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 животные, чудесные предметы в сказках.</w:t>
      </w:r>
    </w:p>
    <w:p w:rsidR="00D02F47" w:rsidRPr="001B7DF8" w:rsidRDefault="00D02F47" w:rsidP="00FF7D19">
      <w:pPr>
        <w:jc w:val="both"/>
        <w:rPr>
          <w:rFonts w:ascii="Arial" w:hAnsi="Arial" w:cs="Arial"/>
          <w:sz w:val="18"/>
          <w:szCs w:val="18"/>
        </w:rPr>
      </w:pPr>
      <w:r w:rsidRPr="001B7DF8">
        <w:rPr>
          <w:rFonts w:ascii="Arial" w:hAnsi="Arial" w:cs="Arial"/>
          <w:sz w:val="18"/>
          <w:szCs w:val="18"/>
        </w:rPr>
        <w:t>Былина «Илья Муромец и Соловей-разбойник».</w:t>
      </w:r>
    </w:p>
    <w:p w:rsidR="00D02F47" w:rsidRPr="001B7DF8" w:rsidRDefault="00D02F47" w:rsidP="00FF7D19">
      <w:pPr>
        <w:jc w:val="both"/>
        <w:rPr>
          <w:rFonts w:ascii="Arial" w:hAnsi="Arial" w:cs="Arial"/>
          <w:sz w:val="18"/>
          <w:szCs w:val="18"/>
        </w:rPr>
      </w:pPr>
      <w:r w:rsidRPr="001B7DF8">
        <w:rPr>
          <w:rFonts w:ascii="Arial" w:hAnsi="Arial" w:cs="Arial"/>
          <w:sz w:val="18"/>
          <w:szCs w:val="18"/>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D02F47" w:rsidRPr="001B7DF8" w:rsidRDefault="00D02F47" w:rsidP="00FF7D19">
      <w:pPr>
        <w:jc w:val="both"/>
        <w:rPr>
          <w:rFonts w:ascii="Arial" w:hAnsi="Arial" w:cs="Arial"/>
          <w:sz w:val="18"/>
          <w:szCs w:val="18"/>
        </w:rPr>
      </w:pPr>
      <w:r w:rsidRPr="001B7DF8">
        <w:rPr>
          <w:rFonts w:ascii="Arial" w:hAnsi="Arial" w:cs="Arial"/>
          <w:sz w:val="18"/>
          <w:szCs w:val="18"/>
        </w:rPr>
        <w:t>Древнерусская литература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«Слово о полку Игореве».</w:t>
      </w:r>
    </w:p>
    <w:p w:rsidR="00D02F47" w:rsidRPr="001B7DF8" w:rsidRDefault="00D02F47" w:rsidP="00FF7D19">
      <w:pPr>
        <w:jc w:val="both"/>
        <w:rPr>
          <w:rFonts w:ascii="Arial" w:hAnsi="Arial" w:cs="Arial"/>
          <w:sz w:val="18"/>
          <w:szCs w:val="18"/>
        </w:rPr>
      </w:pPr>
      <w:r w:rsidRPr="001B7DF8">
        <w:rPr>
          <w:rFonts w:ascii="Arial" w:hAnsi="Arial" w:cs="Arial"/>
          <w:sz w:val="18"/>
          <w:szCs w:val="18"/>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Русская литература XVIII в.</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Г. Р. Державин. Стихотворение «Памятник». Жизнеутверждающий характер поэзии Державина. Тема поэта и поэзии.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 Русская литература XIX в. (первая половина)</w:t>
      </w:r>
    </w:p>
    <w:p w:rsidR="00D02F47" w:rsidRPr="001B7DF8" w:rsidRDefault="00D02F47" w:rsidP="00FF7D19">
      <w:pPr>
        <w:jc w:val="both"/>
        <w:rPr>
          <w:rFonts w:ascii="Arial" w:hAnsi="Arial" w:cs="Arial"/>
          <w:sz w:val="18"/>
          <w:szCs w:val="18"/>
        </w:rPr>
      </w:pPr>
      <w:r w:rsidRPr="001B7DF8">
        <w:rPr>
          <w:rFonts w:ascii="Arial" w:hAnsi="Arial" w:cs="Arial"/>
          <w:sz w:val="18"/>
          <w:szCs w:val="18"/>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В.</w:t>
      </w:r>
      <w:r w:rsidRPr="001B7DF8">
        <w:rPr>
          <w:rFonts w:ascii="Arial" w:hAnsi="Arial" w:cs="Arial"/>
          <w:sz w:val="18"/>
          <w:szCs w:val="18"/>
        </w:rPr>
        <w:tab/>
        <w:t xml:space="preserve">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1B7DF8">
        <w:rPr>
          <w:rFonts w:ascii="Arial" w:hAnsi="Arial" w:cs="Arial"/>
          <w:sz w:val="18"/>
          <w:szCs w:val="18"/>
        </w:rPr>
        <w:t>народно-поэтические</w:t>
      </w:r>
      <w:proofErr w:type="gramEnd"/>
      <w:r w:rsidRPr="001B7DF8">
        <w:rPr>
          <w:rFonts w:ascii="Arial" w:hAnsi="Arial" w:cs="Arial"/>
          <w:sz w:val="18"/>
          <w:szCs w:val="18"/>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1B7DF8">
        <w:rPr>
          <w:rFonts w:ascii="Arial" w:hAnsi="Arial" w:cs="Arial"/>
          <w:sz w:val="18"/>
          <w:szCs w:val="18"/>
        </w:rPr>
        <w:t>фамусовской</w:t>
      </w:r>
      <w:proofErr w:type="spellEnd"/>
      <w:r w:rsidRPr="001B7DF8">
        <w:rPr>
          <w:rFonts w:ascii="Arial" w:hAnsi="Arial" w:cs="Arial"/>
          <w:sz w:val="18"/>
          <w:szCs w:val="18"/>
        </w:rPr>
        <w:t xml:space="preserve"> Москвы. Художественная функция </w:t>
      </w:r>
      <w:proofErr w:type="spellStart"/>
      <w:r w:rsidRPr="001B7DF8">
        <w:rPr>
          <w:rFonts w:ascii="Arial" w:hAnsi="Arial" w:cs="Arial"/>
          <w:sz w:val="18"/>
          <w:szCs w:val="18"/>
        </w:rPr>
        <w:t>внесценических</w:t>
      </w:r>
      <w:proofErr w:type="spellEnd"/>
      <w:r w:rsidRPr="001B7DF8">
        <w:rPr>
          <w:rFonts w:ascii="Arial" w:hAnsi="Arial" w:cs="Arial"/>
          <w:sz w:val="18"/>
          <w:szCs w:val="18"/>
        </w:rPr>
        <w:t xml:space="preserve">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А. С. Пушкин. 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w:t>
      </w:r>
      <w:r w:rsidR="00943D83">
        <w:rPr>
          <w:rFonts w:ascii="Arial" w:hAnsi="Arial" w:cs="Arial"/>
          <w:sz w:val="18"/>
          <w:szCs w:val="18"/>
        </w:rPr>
        <w:t>офская глубина, религиозно-</w:t>
      </w:r>
      <w:r w:rsidRPr="001B7DF8">
        <w:rPr>
          <w:rFonts w:ascii="Arial" w:hAnsi="Arial" w:cs="Arial"/>
          <w:sz w:val="18"/>
          <w:szCs w:val="18"/>
        </w:rPr>
        <w:t>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XIX—XX вв.</w:t>
      </w:r>
    </w:p>
    <w:p w:rsidR="00D02F47" w:rsidRPr="001B7DF8" w:rsidRDefault="00D02F47" w:rsidP="00FF7D19">
      <w:pPr>
        <w:jc w:val="both"/>
        <w:rPr>
          <w:rFonts w:ascii="Arial" w:hAnsi="Arial" w:cs="Arial"/>
          <w:sz w:val="18"/>
          <w:szCs w:val="18"/>
        </w:rPr>
      </w:pPr>
      <w:r w:rsidRPr="001B7DF8">
        <w:rPr>
          <w:rFonts w:ascii="Arial" w:hAnsi="Arial" w:cs="Arial"/>
          <w:sz w:val="18"/>
          <w:szCs w:val="18"/>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 </w:t>
      </w:r>
    </w:p>
    <w:p w:rsidR="00D02F47" w:rsidRPr="001B7DF8" w:rsidRDefault="00D02F47" w:rsidP="00FF7D19">
      <w:pPr>
        <w:jc w:val="both"/>
        <w:rPr>
          <w:rFonts w:ascii="Arial" w:hAnsi="Arial" w:cs="Arial"/>
          <w:sz w:val="18"/>
          <w:szCs w:val="18"/>
        </w:rPr>
      </w:pPr>
      <w:r w:rsidRPr="001B7DF8">
        <w:rPr>
          <w:rFonts w:ascii="Arial" w:hAnsi="Arial" w:cs="Arial"/>
          <w:sz w:val="18"/>
          <w:szCs w:val="18"/>
        </w:rPr>
        <w:t>«Песне...». Художественные средства произведения, позволившие воссоздать атмосферу Древней Руси.</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1B7DF8">
        <w:rPr>
          <w:rFonts w:ascii="Arial" w:hAnsi="Arial" w:cs="Arial"/>
          <w:sz w:val="18"/>
          <w:szCs w:val="18"/>
        </w:rPr>
        <w:t>Онегинская</w:t>
      </w:r>
      <w:proofErr w:type="spellEnd"/>
      <w:r w:rsidRPr="001B7DF8">
        <w:rPr>
          <w:rFonts w:ascii="Arial" w:hAnsi="Arial" w:cs="Arial"/>
          <w:sz w:val="18"/>
          <w:szCs w:val="18"/>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D02F47" w:rsidRPr="001B7DF8" w:rsidRDefault="00D02F47" w:rsidP="00FF7D19">
      <w:pPr>
        <w:jc w:val="both"/>
        <w:rPr>
          <w:rFonts w:ascii="Arial" w:hAnsi="Arial" w:cs="Arial"/>
          <w:sz w:val="18"/>
          <w:szCs w:val="18"/>
        </w:rPr>
      </w:pPr>
      <w:r w:rsidRPr="001B7DF8">
        <w:rPr>
          <w:rFonts w:ascii="Arial" w:hAnsi="Arial" w:cs="Arial"/>
          <w:sz w:val="18"/>
          <w:szCs w:val="18"/>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М. Ю. Лермонтов. 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w:t>
      </w:r>
      <w:r w:rsidR="00FF7D19" w:rsidRPr="001B7DF8">
        <w:rPr>
          <w:rFonts w:ascii="Arial" w:hAnsi="Arial" w:cs="Arial"/>
          <w:sz w:val="18"/>
          <w:szCs w:val="18"/>
        </w:rPr>
        <w:t xml:space="preserve"> </w:t>
      </w:r>
      <w:r w:rsidRPr="001B7DF8">
        <w:rPr>
          <w:rFonts w:ascii="Arial" w:hAnsi="Arial" w:cs="Arial"/>
          <w:sz w:val="18"/>
          <w:szCs w:val="18"/>
        </w:rPr>
        <w:t>скучно и грустно», «Нет, не тебя так пылко я люблю.», «Родина», «Пророк», «На севере диком стоит одиноко.», «Ангел», «Три пальмы».</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1B7DF8">
        <w:rPr>
          <w:rFonts w:ascii="Arial" w:hAnsi="Arial" w:cs="Arial"/>
          <w:sz w:val="18"/>
          <w:szCs w:val="18"/>
        </w:rPr>
        <w:t>лермонтовской</w:t>
      </w:r>
      <w:proofErr w:type="spellEnd"/>
      <w:r w:rsidRPr="001B7DF8">
        <w:rPr>
          <w:rFonts w:ascii="Arial" w:hAnsi="Arial" w:cs="Arial"/>
          <w:sz w:val="18"/>
          <w:szCs w:val="18"/>
        </w:rPr>
        <w:t xml:space="preserve"> поэзии. Тема Родины, поэта и поэзии. Романтизм и реализм в лирике поэта.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1B7DF8">
        <w:rPr>
          <w:rFonts w:ascii="Arial" w:hAnsi="Arial" w:cs="Arial"/>
          <w:sz w:val="18"/>
          <w:szCs w:val="18"/>
        </w:rPr>
        <w:t>Кирибеевичем</w:t>
      </w:r>
      <w:proofErr w:type="spellEnd"/>
      <w:r w:rsidRPr="001B7DF8">
        <w:rPr>
          <w:rFonts w:ascii="Arial" w:hAnsi="Arial" w:cs="Arial"/>
          <w:sz w:val="18"/>
          <w:szCs w:val="18"/>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D02F47" w:rsidRPr="001B7DF8" w:rsidRDefault="00D02F47" w:rsidP="00FF7D19">
      <w:pPr>
        <w:jc w:val="both"/>
        <w:rPr>
          <w:rFonts w:ascii="Arial" w:hAnsi="Arial" w:cs="Arial"/>
          <w:sz w:val="18"/>
          <w:szCs w:val="18"/>
        </w:rPr>
      </w:pPr>
      <w:r w:rsidRPr="001B7DF8">
        <w:rPr>
          <w:rFonts w:ascii="Arial" w:hAnsi="Arial" w:cs="Arial"/>
          <w:sz w:val="18"/>
          <w:szCs w:val="18"/>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Н. В. Гоголь. Повесть «Ночь перед Рождеством». Поэтизация картин народной жизни (праздники, обряды, гулянья). Герои повести. Кузнец </w:t>
      </w:r>
      <w:proofErr w:type="spellStart"/>
      <w:r w:rsidRPr="001B7DF8">
        <w:rPr>
          <w:rFonts w:ascii="Arial" w:hAnsi="Arial" w:cs="Arial"/>
          <w:sz w:val="18"/>
          <w:szCs w:val="18"/>
        </w:rPr>
        <w:t>Вакула</w:t>
      </w:r>
      <w:proofErr w:type="spellEnd"/>
      <w:r w:rsidRPr="001B7DF8">
        <w:rPr>
          <w:rFonts w:ascii="Arial" w:hAnsi="Arial" w:cs="Arial"/>
          <w:sz w:val="18"/>
          <w:szCs w:val="18"/>
        </w:rPr>
        <w:t xml:space="preserve">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D02F47" w:rsidRPr="001B7DF8" w:rsidRDefault="00D02F47" w:rsidP="00FF7D19">
      <w:pPr>
        <w:jc w:val="both"/>
        <w:rPr>
          <w:rFonts w:ascii="Arial" w:hAnsi="Arial" w:cs="Arial"/>
          <w:sz w:val="18"/>
          <w:szCs w:val="18"/>
        </w:rPr>
      </w:pPr>
      <w:r w:rsidRPr="001B7DF8">
        <w:rPr>
          <w:rFonts w:ascii="Arial" w:hAnsi="Arial" w:cs="Arial"/>
          <w:sz w:val="18"/>
          <w:szCs w:val="18"/>
        </w:rPr>
        <w:t>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w:t>
      </w:r>
      <w:r w:rsidR="00FF7D19" w:rsidRPr="001B7DF8">
        <w:rPr>
          <w:rFonts w:ascii="Arial" w:hAnsi="Arial" w:cs="Arial"/>
          <w:sz w:val="18"/>
          <w:szCs w:val="18"/>
        </w:rPr>
        <w:t xml:space="preserve"> </w:t>
      </w:r>
      <w:r w:rsidRPr="001B7DF8">
        <w:rPr>
          <w:rFonts w:ascii="Arial" w:hAnsi="Arial" w:cs="Arial"/>
          <w:sz w:val="18"/>
          <w:szCs w:val="18"/>
        </w:rPr>
        <w:t xml:space="preserve">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1B7DF8">
        <w:rPr>
          <w:rFonts w:ascii="Arial" w:hAnsi="Arial" w:cs="Arial"/>
          <w:sz w:val="18"/>
          <w:szCs w:val="18"/>
        </w:rPr>
        <w:t>Андрий</w:t>
      </w:r>
      <w:proofErr w:type="spellEnd"/>
      <w:r w:rsidRPr="001B7DF8">
        <w:rPr>
          <w:rFonts w:ascii="Arial" w:hAnsi="Arial" w:cs="Arial"/>
          <w:sz w:val="18"/>
          <w:szCs w:val="18"/>
        </w:rPr>
        <w:t>). Борьба долга и чувства в душах героев. Роль детали в раскрытии характеров героев. Смысл финала повести.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 xml:space="preserve">Повесть «Шинель». Развитие образа «маленького человека» в русской литературе. Потеря Акакием Акакиевичем </w:t>
      </w:r>
      <w:proofErr w:type="spellStart"/>
      <w:r w:rsidRPr="001B7DF8">
        <w:rPr>
          <w:rFonts w:ascii="Arial" w:hAnsi="Arial" w:cs="Arial"/>
          <w:sz w:val="18"/>
          <w:szCs w:val="18"/>
        </w:rPr>
        <w:t>Башмачкиным</w:t>
      </w:r>
      <w:proofErr w:type="spellEnd"/>
      <w:r w:rsidRPr="001B7DF8">
        <w:rPr>
          <w:rFonts w:ascii="Arial" w:hAnsi="Arial" w:cs="Arial"/>
          <w:sz w:val="18"/>
          <w:szCs w:val="18"/>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Русская литература XIX в. (вторая половина)</w:t>
      </w:r>
    </w:p>
    <w:p w:rsidR="00D02F47" w:rsidRPr="001B7DF8" w:rsidRDefault="00D02F47" w:rsidP="00FF7D19">
      <w:pPr>
        <w:jc w:val="both"/>
        <w:rPr>
          <w:rFonts w:ascii="Arial" w:hAnsi="Arial" w:cs="Arial"/>
          <w:sz w:val="18"/>
          <w:szCs w:val="18"/>
        </w:rPr>
      </w:pPr>
      <w:r w:rsidRPr="001B7DF8">
        <w:rPr>
          <w:rFonts w:ascii="Arial" w:hAnsi="Arial" w:cs="Arial"/>
          <w:sz w:val="18"/>
          <w:szCs w:val="18"/>
        </w:rPr>
        <w:t>Ф. И. Тютчев. 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А.</w:t>
      </w:r>
      <w:r w:rsidRPr="001B7DF8">
        <w:rPr>
          <w:rFonts w:ascii="Arial" w:hAnsi="Arial" w:cs="Arial"/>
          <w:sz w:val="18"/>
          <w:szCs w:val="18"/>
        </w:rPr>
        <w:tab/>
        <w:t>А. Фет. Стихотворения «Я пришел к тебе с приветом.», «Учись у них—у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И. С. 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Стихотворение в прозе «Русский язык», «Два богача». Особенности идейно- эмоционального содержания стихотворений в прозе. Своеобразие ритма и языка. Авторская позиция и способы её выражения.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D02F47" w:rsidRPr="001B7DF8" w:rsidRDefault="00943D83" w:rsidP="00FF7D19">
      <w:pPr>
        <w:jc w:val="both"/>
        <w:rPr>
          <w:rFonts w:ascii="Arial" w:hAnsi="Arial" w:cs="Arial"/>
          <w:sz w:val="18"/>
          <w:szCs w:val="18"/>
        </w:rPr>
      </w:pPr>
      <w:r>
        <w:rPr>
          <w:rFonts w:ascii="Arial" w:hAnsi="Arial" w:cs="Arial"/>
          <w:sz w:val="18"/>
          <w:szCs w:val="18"/>
        </w:rPr>
        <w:t>Л.</w:t>
      </w:r>
      <w:r w:rsidR="00D02F47" w:rsidRPr="001B7DF8">
        <w:rPr>
          <w:rFonts w:ascii="Arial" w:hAnsi="Arial" w:cs="Arial"/>
          <w:sz w:val="18"/>
          <w:szCs w:val="18"/>
        </w:rPr>
        <w:t xml:space="preserve"> Н. Толстой. Рассказ «Кавказский пленник». Историческая основа и сюжет рассказа. Основные эпизоды. Жилин и </w:t>
      </w:r>
      <w:proofErr w:type="spellStart"/>
      <w:r w:rsidR="00D02F47" w:rsidRPr="001B7DF8">
        <w:rPr>
          <w:rFonts w:ascii="Arial" w:hAnsi="Arial" w:cs="Arial"/>
          <w:sz w:val="18"/>
          <w:szCs w:val="18"/>
        </w:rPr>
        <w:t>Костылин</w:t>
      </w:r>
      <w:proofErr w:type="spellEnd"/>
      <w:r w:rsidR="00D02F47" w:rsidRPr="001B7DF8">
        <w:rPr>
          <w:rFonts w:ascii="Arial" w:hAnsi="Arial" w:cs="Arial"/>
          <w:sz w:val="18"/>
          <w:szCs w:val="18"/>
        </w:rPr>
        <w:t xml:space="preserve"> как два разных характера. Судьбы Жилина и </w:t>
      </w:r>
      <w:proofErr w:type="spellStart"/>
      <w:r w:rsidR="00D02F47" w:rsidRPr="001B7DF8">
        <w:rPr>
          <w:rFonts w:ascii="Arial" w:hAnsi="Arial" w:cs="Arial"/>
          <w:sz w:val="18"/>
          <w:szCs w:val="18"/>
        </w:rPr>
        <w:t>Костылина</w:t>
      </w:r>
      <w:proofErr w:type="spellEnd"/>
      <w:r w:rsidR="00D02F47" w:rsidRPr="001B7DF8">
        <w:rPr>
          <w:rFonts w:ascii="Arial" w:hAnsi="Arial" w:cs="Arial"/>
          <w:sz w:val="18"/>
          <w:szCs w:val="18"/>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D02F47" w:rsidRPr="001B7DF8" w:rsidRDefault="00943D83" w:rsidP="00FF7D19">
      <w:pPr>
        <w:jc w:val="both"/>
        <w:rPr>
          <w:rFonts w:ascii="Arial" w:hAnsi="Arial" w:cs="Arial"/>
          <w:sz w:val="18"/>
          <w:szCs w:val="18"/>
        </w:rPr>
      </w:pPr>
      <w:r>
        <w:rPr>
          <w:rFonts w:ascii="Arial" w:hAnsi="Arial" w:cs="Arial"/>
          <w:sz w:val="18"/>
          <w:szCs w:val="18"/>
        </w:rPr>
        <w:t>А.</w:t>
      </w:r>
      <w:r w:rsidR="00D02F47" w:rsidRPr="001B7DF8">
        <w:rPr>
          <w:rFonts w:ascii="Arial" w:hAnsi="Arial" w:cs="Arial"/>
          <w:sz w:val="18"/>
          <w:szCs w:val="18"/>
        </w:rPr>
        <w:t>П. 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Русская литература XX в. (первая половина)</w:t>
      </w:r>
    </w:p>
    <w:p w:rsidR="00D02F47" w:rsidRPr="001B7DF8" w:rsidRDefault="00D02F47" w:rsidP="00FF7D19">
      <w:pPr>
        <w:jc w:val="both"/>
        <w:rPr>
          <w:rFonts w:ascii="Arial" w:hAnsi="Arial" w:cs="Arial"/>
          <w:sz w:val="18"/>
          <w:szCs w:val="18"/>
        </w:rPr>
      </w:pPr>
      <w:r w:rsidRPr="001B7DF8">
        <w:rPr>
          <w:rFonts w:ascii="Arial" w:hAnsi="Arial" w:cs="Arial"/>
          <w:sz w:val="18"/>
          <w:szCs w:val="18"/>
        </w:rPr>
        <w:t>И. А. Бунин. 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D02F47" w:rsidRPr="001B7DF8" w:rsidRDefault="00D02F47" w:rsidP="00FF7D19">
      <w:pPr>
        <w:jc w:val="both"/>
        <w:rPr>
          <w:rFonts w:ascii="Arial" w:hAnsi="Arial" w:cs="Arial"/>
          <w:sz w:val="18"/>
          <w:szCs w:val="18"/>
        </w:rPr>
      </w:pPr>
      <w:r w:rsidRPr="001B7DF8">
        <w:rPr>
          <w:rFonts w:ascii="Arial" w:hAnsi="Arial" w:cs="Arial"/>
          <w:sz w:val="18"/>
          <w:szCs w:val="18"/>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D02F47" w:rsidRPr="001B7DF8" w:rsidRDefault="00943D83" w:rsidP="00FF7D19">
      <w:pPr>
        <w:jc w:val="both"/>
        <w:rPr>
          <w:rFonts w:ascii="Arial" w:hAnsi="Arial" w:cs="Arial"/>
          <w:sz w:val="18"/>
          <w:szCs w:val="18"/>
        </w:rPr>
      </w:pPr>
      <w:r>
        <w:rPr>
          <w:rFonts w:ascii="Arial" w:hAnsi="Arial" w:cs="Arial"/>
          <w:sz w:val="18"/>
          <w:szCs w:val="18"/>
        </w:rPr>
        <w:t>А.</w:t>
      </w:r>
      <w:r w:rsidR="00D02F47" w:rsidRPr="001B7DF8">
        <w:rPr>
          <w:rFonts w:ascii="Arial" w:hAnsi="Arial" w:cs="Arial"/>
          <w:sz w:val="18"/>
          <w:szCs w:val="18"/>
        </w:rPr>
        <w:t>И. Куприн. 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w:t>
      </w:r>
    </w:p>
    <w:p w:rsidR="00D02F47" w:rsidRPr="001B7DF8" w:rsidRDefault="00D02F47" w:rsidP="00FF7D19">
      <w:pPr>
        <w:jc w:val="both"/>
        <w:rPr>
          <w:rFonts w:ascii="Arial" w:hAnsi="Arial" w:cs="Arial"/>
          <w:sz w:val="18"/>
          <w:szCs w:val="18"/>
        </w:rPr>
      </w:pPr>
      <w:r w:rsidRPr="001B7DF8">
        <w:rPr>
          <w:rFonts w:ascii="Arial" w:hAnsi="Arial" w:cs="Arial"/>
          <w:sz w:val="18"/>
          <w:szCs w:val="18"/>
        </w:rPr>
        <w:t>М. Горький. Рассказ «</w:t>
      </w:r>
      <w:proofErr w:type="spellStart"/>
      <w:r w:rsidRPr="001B7DF8">
        <w:rPr>
          <w:rFonts w:ascii="Arial" w:hAnsi="Arial" w:cs="Arial"/>
          <w:sz w:val="18"/>
          <w:szCs w:val="18"/>
        </w:rPr>
        <w:t>Челкаш</w:t>
      </w:r>
      <w:proofErr w:type="spellEnd"/>
      <w:r w:rsidRPr="001B7DF8">
        <w:rPr>
          <w:rFonts w:ascii="Arial" w:hAnsi="Arial" w:cs="Arial"/>
          <w:sz w:val="18"/>
          <w:szCs w:val="18"/>
        </w:rPr>
        <w:t xml:space="preserve">». Образы </w:t>
      </w:r>
      <w:proofErr w:type="spellStart"/>
      <w:r w:rsidRPr="001B7DF8">
        <w:rPr>
          <w:rFonts w:ascii="Arial" w:hAnsi="Arial" w:cs="Arial"/>
          <w:sz w:val="18"/>
          <w:szCs w:val="18"/>
        </w:rPr>
        <w:t>Челкаша</w:t>
      </w:r>
      <w:proofErr w:type="spellEnd"/>
      <w:r w:rsidRPr="001B7DF8">
        <w:rPr>
          <w:rFonts w:ascii="Arial" w:hAnsi="Arial" w:cs="Arial"/>
          <w:sz w:val="18"/>
          <w:szCs w:val="18"/>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И. С. </w:t>
      </w:r>
      <w:proofErr w:type="spellStart"/>
      <w:r w:rsidRPr="001B7DF8">
        <w:rPr>
          <w:rFonts w:ascii="Arial" w:hAnsi="Arial" w:cs="Arial"/>
          <w:sz w:val="18"/>
          <w:szCs w:val="18"/>
        </w:rPr>
        <w:t>Шмелёв</w:t>
      </w:r>
      <w:proofErr w:type="spellEnd"/>
      <w:r w:rsidRPr="001B7DF8">
        <w:rPr>
          <w:rFonts w:ascii="Arial" w:hAnsi="Arial" w:cs="Arial"/>
          <w:sz w:val="18"/>
          <w:szCs w:val="18"/>
        </w:rPr>
        <w:t>.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D02F47" w:rsidRPr="001B7DF8" w:rsidRDefault="00943D83" w:rsidP="00FF7D19">
      <w:pPr>
        <w:jc w:val="both"/>
        <w:rPr>
          <w:rFonts w:ascii="Arial" w:hAnsi="Arial" w:cs="Arial"/>
          <w:sz w:val="18"/>
          <w:szCs w:val="18"/>
        </w:rPr>
      </w:pPr>
      <w:r>
        <w:rPr>
          <w:rFonts w:ascii="Arial" w:hAnsi="Arial" w:cs="Arial"/>
          <w:sz w:val="18"/>
          <w:szCs w:val="18"/>
        </w:rPr>
        <w:lastRenderedPageBreak/>
        <w:t>A.</w:t>
      </w:r>
      <w:r w:rsidR="00D02F47" w:rsidRPr="001B7DF8">
        <w:rPr>
          <w:rFonts w:ascii="Arial" w:hAnsi="Arial" w:cs="Arial"/>
          <w:sz w:val="18"/>
          <w:szCs w:val="18"/>
        </w:rPr>
        <w:t>А. Блок. 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w:t>
      </w:r>
    </w:p>
    <w:p w:rsidR="00D02F47" w:rsidRPr="001B7DF8" w:rsidRDefault="00943D83" w:rsidP="00FF7D19">
      <w:pPr>
        <w:jc w:val="both"/>
        <w:rPr>
          <w:rFonts w:ascii="Arial" w:hAnsi="Arial" w:cs="Arial"/>
          <w:sz w:val="18"/>
          <w:szCs w:val="18"/>
        </w:rPr>
      </w:pPr>
      <w:r>
        <w:rPr>
          <w:rFonts w:ascii="Arial" w:hAnsi="Arial" w:cs="Arial"/>
          <w:sz w:val="18"/>
          <w:szCs w:val="18"/>
        </w:rPr>
        <w:t>B.</w:t>
      </w:r>
      <w:r w:rsidR="00D02F47" w:rsidRPr="001B7DF8">
        <w:rPr>
          <w:rFonts w:ascii="Arial" w:hAnsi="Arial" w:cs="Arial"/>
          <w:sz w:val="18"/>
          <w:szCs w:val="18"/>
        </w:rPr>
        <w:t>В. 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D02F47" w:rsidRPr="001B7DF8" w:rsidRDefault="00943D83" w:rsidP="00FF7D19">
      <w:pPr>
        <w:jc w:val="both"/>
        <w:rPr>
          <w:rFonts w:ascii="Arial" w:hAnsi="Arial" w:cs="Arial"/>
          <w:sz w:val="18"/>
          <w:szCs w:val="18"/>
        </w:rPr>
      </w:pPr>
      <w:r>
        <w:rPr>
          <w:rFonts w:ascii="Arial" w:hAnsi="Arial" w:cs="Arial"/>
          <w:sz w:val="18"/>
          <w:szCs w:val="18"/>
        </w:rPr>
        <w:t>C.</w:t>
      </w:r>
      <w:r w:rsidR="00D02F47" w:rsidRPr="001B7DF8">
        <w:rPr>
          <w:rFonts w:ascii="Arial" w:hAnsi="Arial" w:cs="Arial"/>
          <w:sz w:val="18"/>
          <w:szCs w:val="18"/>
        </w:rPr>
        <w:t>А. Есенин. 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 </w:t>
      </w:r>
    </w:p>
    <w:p w:rsidR="00D02F47" w:rsidRPr="001B7DF8" w:rsidRDefault="00D02F47" w:rsidP="00FF7D19">
      <w:pPr>
        <w:jc w:val="both"/>
        <w:rPr>
          <w:rFonts w:ascii="Arial" w:hAnsi="Arial" w:cs="Arial"/>
          <w:sz w:val="18"/>
          <w:szCs w:val="18"/>
        </w:rPr>
      </w:pPr>
      <w:r w:rsidRPr="001B7DF8">
        <w:rPr>
          <w:rFonts w:ascii="Arial" w:hAnsi="Arial" w:cs="Arial"/>
          <w:sz w:val="18"/>
          <w:szCs w:val="18"/>
        </w:rPr>
        <w:t>А. А. Ахматова. 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А. П. 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А. С. Грин. Повесть «Алые паруса» (фрагменты). Алые паруса как образ мечты. Мечты и реальная действительность в повести. История </w:t>
      </w:r>
      <w:proofErr w:type="spellStart"/>
      <w:r w:rsidRPr="001B7DF8">
        <w:rPr>
          <w:rFonts w:ascii="Arial" w:hAnsi="Arial" w:cs="Arial"/>
          <w:sz w:val="18"/>
          <w:szCs w:val="18"/>
        </w:rPr>
        <w:t>Ассоль</w:t>
      </w:r>
      <w:proofErr w:type="spellEnd"/>
      <w:r w:rsidRPr="001B7DF8">
        <w:rPr>
          <w:rFonts w:ascii="Arial" w:hAnsi="Arial" w:cs="Arial"/>
          <w:sz w:val="18"/>
          <w:szCs w:val="18"/>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М. А. Булгаков. Повесть «Собачье сердце». Мифологические и литературные источники сюжета. Идея переделки человеческой природы. Образ </w:t>
      </w:r>
      <w:proofErr w:type="spellStart"/>
      <w:r w:rsidRPr="001B7DF8">
        <w:rPr>
          <w:rFonts w:ascii="Arial" w:hAnsi="Arial" w:cs="Arial"/>
          <w:sz w:val="18"/>
          <w:szCs w:val="18"/>
        </w:rPr>
        <w:t>Шарикова</w:t>
      </w:r>
      <w:proofErr w:type="spellEnd"/>
      <w:r w:rsidRPr="001B7DF8">
        <w:rPr>
          <w:rFonts w:ascii="Arial" w:hAnsi="Arial" w:cs="Arial"/>
          <w:sz w:val="18"/>
          <w:szCs w:val="18"/>
        </w:rPr>
        <w:t xml:space="preserve"> и «</w:t>
      </w:r>
      <w:proofErr w:type="spellStart"/>
      <w:r w:rsidRPr="001B7DF8">
        <w:rPr>
          <w:rFonts w:ascii="Arial" w:hAnsi="Arial" w:cs="Arial"/>
          <w:sz w:val="18"/>
          <w:szCs w:val="18"/>
        </w:rPr>
        <w:t>шариковщина</w:t>
      </w:r>
      <w:proofErr w:type="spellEnd"/>
      <w:r w:rsidRPr="001B7DF8">
        <w:rPr>
          <w:rFonts w:ascii="Arial" w:hAnsi="Arial" w:cs="Arial"/>
          <w:sz w:val="18"/>
          <w:szCs w:val="18"/>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Русская литература XX в. (вторая половина)</w:t>
      </w:r>
    </w:p>
    <w:p w:rsidR="00D02F47" w:rsidRPr="001B7DF8" w:rsidRDefault="00943D83" w:rsidP="00FF7D19">
      <w:pPr>
        <w:jc w:val="both"/>
        <w:rPr>
          <w:rFonts w:ascii="Arial" w:hAnsi="Arial" w:cs="Arial"/>
          <w:sz w:val="18"/>
          <w:szCs w:val="18"/>
        </w:rPr>
      </w:pPr>
      <w:r>
        <w:rPr>
          <w:rFonts w:ascii="Arial" w:hAnsi="Arial" w:cs="Arial"/>
          <w:sz w:val="18"/>
          <w:szCs w:val="18"/>
        </w:rPr>
        <w:t>A.</w:t>
      </w:r>
      <w:r w:rsidR="00D02F47" w:rsidRPr="001B7DF8">
        <w:rPr>
          <w:rFonts w:ascii="Arial" w:hAnsi="Arial" w:cs="Arial"/>
          <w:sz w:val="18"/>
          <w:szCs w:val="18"/>
        </w:rPr>
        <w:t xml:space="preserve">Т. Твардовский. Поэма «Василий </w:t>
      </w:r>
      <w:proofErr w:type="spellStart"/>
      <w:r w:rsidR="00D02F47" w:rsidRPr="001B7DF8">
        <w:rPr>
          <w:rFonts w:ascii="Arial" w:hAnsi="Arial" w:cs="Arial"/>
          <w:sz w:val="18"/>
          <w:szCs w:val="18"/>
        </w:rPr>
        <w:t>Тёркин</w:t>
      </w:r>
      <w:proofErr w:type="spellEnd"/>
      <w:r w:rsidR="00D02F47" w:rsidRPr="001B7DF8">
        <w:rPr>
          <w:rFonts w:ascii="Arial" w:hAnsi="Arial" w:cs="Arial"/>
          <w:sz w:val="18"/>
          <w:szCs w:val="18"/>
        </w:rPr>
        <w:t>»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D02F47" w:rsidRPr="001B7DF8" w:rsidRDefault="00D02F47" w:rsidP="00FF7D19">
      <w:pPr>
        <w:jc w:val="both"/>
        <w:rPr>
          <w:rFonts w:ascii="Arial" w:hAnsi="Arial" w:cs="Arial"/>
          <w:sz w:val="18"/>
          <w:szCs w:val="18"/>
        </w:rPr>
      </w:pPr>
      <w:r w:rsidRPr="001B7DF8">
        <w:rPr>
          <w:rFonts w:ascii="Arial" w:hAnsi="Arial" w:cs="Arial"/>
          <w:sz w:val="18"/>
          <w:szCs w:val="18"/>
        </w:rPr>
        <w:t>М. А. 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D02F47" w:rsidRPr="001B7DF8" w:rsidRDefault="00D02F47" w:rsidP="00FF7D19">
      <w:pPr>
        <w:jc w:val="both"/>
        <w:rPr>
          <w:rFonts w:ascii="Arial" w:hAnsi="Arial" w:cs="Arial"/>
          <w:sz w:val="18"/>
          <w:szCs w:val="18"/>
        </w:rPr>
      </w:pPr>
      <w:r w:rsidRPr="001B7DF8">
        <w:rPr>
          <w:rFonts w:ascii="Arial" w:hAnsi="Arial" w:cs="Arial"/>
          <w:sz w:val="18"/>
          <w:szCs w:val="18"/>
        </w:rPr>
        <w:t>Н. М. 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D02F47" w:rsidRPr="001B7DF8" w:rsidRDefault="00943D83" w:rsidP="00FF7D19">
      <w:pPr>
        <w:jc w:val="both"/>
        <w:rPr>
          <w:rFonts w:ascii="Arial" w:hAnsi="Arial" w:cs="Arial"/>
          <w:sz w:val="18"/>
          <w:szCs w:val="18"/>
        </w:rPr>
      </w:pPr>
      <w:r>
        <w:rPr>
          <w:rFonts w:ascii="Arial" w:hAnsi="Arial" w:cs="Arial"/>
          <w:sz w:val="18"/>
          <w:szCs w:val="18"/>
        </w:rPr>
        <w:t>B.</w:t>
      </w:r>
      <w:r w:rsidR="00D02F47" w:rsidRPr="001B7DF8">
        <w:rPr>
          <w:rFonts w:ascii="Arial" w:hAnsi="Arial" w:cs="Arial"/>
          <w:sz w:val="18"/>
          <w:szCs w:val="18"/>
        </w:rPr>
        <w:t xml:space="preserve">М. Шукшин. Рассказ «Чудик». Своеобразие </w:t>
      </w:r>
      <w:proofErr w:type="spellStart"/>
      <w:r w:rsidR="00D02F47" w:rsidRPr="001B7DF8">
        <w:rPr>
          <w:rFonts w:ascii="Arial" w:hAnsi="Arial" w:cs="Arial"/>
          <w:sz w:val="18"/>
          <w:szCs w:val="18"/>
        </w:rPr>
        <w:t>шукшинских</w:t>
      </w:r>
      <w:proofErr w:type="spellEnd"/>
      <w:r w:rsidR="00D02F47" w:rsidRPr="001B7DF8">
        <w:rPr>
          <w:rFonts w:ascii="Arial" w:hAnsi="Arial" w:cs="Arial"/>
          <w:sz w:val="18"/>
          <w:szCs w:val="18"/>
        </w:rPr>
        <w:t xml:space="preserve"> героев</w:t>
      </w:r>
      <w:r w:rsidR="00620A27" w:rsidRPr="001B7DF8">
        <w:rPr>
          <w:rFonts w:ascii="Arial" w:hAnsi="Arial" w:cs="Arial"/>
          <w:sz w:val="18"/>
          <w:szCs w:val="18"/>
        </w:rPr>
        <w:t>- «</w:t>
      </w:r>
      <w:r w:rsidR="00D02F47" w:rsidRPr="001B7DF8">
        <w:rPr>
          <w:rFonts w:ascii="Arial" w:hAnsi="Arial" w:cs="Arial"/>
          <w:sz w:val="18"/>
          <w:szCs w:val="18"/>
        </w:rPr>
        <w:t xml:space="preserve">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00D02F47" w:rsidRPr="001B7DF8">
        <w:rPr>
          <w:rFonts w:ascii="Arial" w:hAnsi="Arial" w:cs="Arial"/>
          <w:sz w:val="18"/>
          <w:szCs w:val="18"/>
        </w:rPr>
        <w:t>шукшинского</w:t>
      </w:r>
      <w:proofErr w:type="spellEnd"/>
      <w:r w:rsidR="00D02F47" w:rsidRPr="001B7DF8">
        <w:rPr>
          <w:rFonts w:ascii="Arial" w:hAnsi="Arial" w:cs="Arial"/>
          <w:sz w:val="18"/>
          <w:szCs w:val="18"/>
        </w:rPr>
        <w:t xml:space="preserve"> героя.</w:t>
      </w:r>
    </w:p>
    <w:p w:rsidR="00D02F47" w:rsidRPr="001B7DF8" w:rsidRDefault="00943D83" w:rsidP="00FF7D19">
      <w:pPr>
        <w:jc w:val="both"/>
        <w:rPr>
          <w:rFonts w:ascii="Arial" w:hAnsi="Arial" w:cs="Arial"/>
          <w:sz w:val="18"/>
          <w:szCs w:val="18"/>
        </w:rPr>
      </w:pPr>
      <w:r>
        <w:rPr>
          <w:rFonts w:ascii="Arial" w:hAnsi="Arial" w:cs="Arial"/>
          <w:sz w:val="18"/>
          <w:szCs w:val="18"/>
        </w:rPr>
        <w:t>В.</w:t>
      </w:r>
      <w:r w:rsidR="00D02F47" w:rsidRPr="001B7DF8">
        <w:rPr>
          <w:rFonts w:ascii="Arial" w:hAnsi="Arial" w:cs="Arial"/>
          <w:sz w:val="18"/>
          <w:szCs w:val="18"/>
        </w:rPr>
        <w:t>Г. Распутин. 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D02F47" w:rsidRPr="001B7DF8" w:rsidRDefault="00943D83" w:rsidP="00FF7D19">
      <w:pPr>
        <w:jc w:val="both"/>
        <w:rPr>
          <w:rFonts w:ascii="Arial" w:hAnsi="Arial" w:cs="Arial"/>
          <w:sz w:val="18"/>
          <w:szCs w:val="18"/>
        </w:rPr>
      </w:pPr>
      <w:r>
        <w:rPr>
          <w:rFonts w:ascii="Arial" w:hAnsi="Arial" w:cs="Arial"/>
          <w:sz w:val="18"/>
          <w:szCs w:val="18"/>
        </w:rPr>
        <w:t>В.</w:t>
      </w:r>
      <w:r w:rsidR="00D02F47" w:rsidRPr="001B7DF8">
        <w:rPr>
          <w:rFonts w:ascii="Arial" w:hAnsi="Arial" w:cs="Arial"/>
          <w:sz w:val="18"/>
          <w:szCs w:val="18"/>
        </w:rPr>
        <w:t>П. Астафьев. Рассказ «</w:t>
      </w:r>
      <w:proofErr w:type="spellStart"/>
      <w:r w:rsidR="00D02F47" w:rsidRPr="001B7DF8">
        <w:rPr>
          <w:rFonts w:ascii="Arial" w:hAnsi="Arial" w:cs="Arial"/>
          <w:sz w:val="18"/>
          <w:szCs w:val="18"/>
        </w:rPr>
        <w:t>Васюткино</w:t>
      </w:r>
      <w:proofErr w:type="spellEnd"/>
      <w:r w:rsidR="00D02F47" w:rsidRPr="001B7DF8">
        <w:rPr>
          <w:rFonts w:ascii="Arial" w:hAnsi="Arial" w:cs="Arial"/>
          <w:sz w:val="18"/>
          <w:szCs w:val="18"/>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D02F47" w:rsidRPr="001B7DF8" w:rsidRDefault="00D02F47" w:rsidP="00FF7D19">
      <w:pPr>
        <w:jc w:val="both"/>
        <w:rPr>
          <w:rFonts w:ascii="Arial" w:hAnsi="Arial" w:cs="Arial"/>
          <w:sz w:val="18"/>
          <w:szCs w:val="18"/>
        </w:rPr>
      </w:pPr>
      <w:r w:rsidRPr="001B7DF8">
        <w:rPr>
          <w:rFonts w:ascii="Arial" w:hAnsi="Arial" w:cs="Arial"/>
          <w:sz w:val="18"/>
          <w:szCs w:val="18"/>
        </w:rPr>
        <w:t>А. И. Солженицын. Рассказ «</w:t>
      </w:r>
      <w:proofErr w:type="spellStart"/>
      <w:r w:rsidRPr="001B7DF8">
        <w:rPr>
          <w:rFonts w:ascii="Arial" w:hAnsi="Arial" w:cs="Arial"/>
          <w:sz w:val="18"/>
          <w:szCs w:val="18"/>
        </w:rPr>
        <w:t>Матрёнин</w:t>
      </w:r>
      <w:proofErr w:type="spellEnd"/>
      <w:r w:rsidRPr="001B7DF8">
        <w:rPr>
          <w:rFonts w:ascii="Arial" w:hAnsi="Arial" w:cs="Arial"/>
          <w:sz w:val="18"/>
          <w:szCs w:val="18"/>
        </w:rPr>
        <w:t xml:space="preserve">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1B7DF8">
        <w:rPr>
          <w:rFonts w:ascii="Arial" w:hAnsi="Arial" w:cs="Arial"/>
          <w:sz w:val="18"/>
          <w:szCs w:val="18"/>
        </w:rPr>
        <w:t>праведничества</w:t>
      </w:r>
      <w:proofErr w:type="spellEnd"/>
      <w:r w:rsidRPr="001B7DF8">
        <w:rPr>
          <w:rFonts w:ascii="Arial" w:hAnsi="Arial" w:cs="Arial"/>
          <w:sz w:val="18"/>
          <w:szCs w:val="18"/>
        </w:rPr>
        <w:t xml:space="preserve"> в русской литературе.</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 Литература народов России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Г. 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М. Карим. Поэма «Бессмертие» (фрагменты). Героический пафос поэмы. Близость образа главного героя поэмы образу Василия </w:t>
      </w:r>
      <w:proofErr w:type="spellStart"/>
      <w:r w:rsidRPr="001B7DF8">
        <w:rPr>
          <w:rFonts w:ascii="Arial" w:hAnsi="Arial" w:cs="Arial"/>
          <w:sz w:val="18"/>
          <w:szCs w:val="18"/>
        </w:rPr>
        <w:t>Тёркина</w:t>
      </w:r>
      <w:proofErr w:type="spellEnd"/>
      <w:r w:rsidRPr="001B7DF8">
        <w:rPr>
          <w:rFonts w:ascii="Arial" w:hAnsi="Arial" w:cs="Arial"/>
          <w:sz w:val="18"/>
          <w:szCs w:val="18"/>
        </w:rPr>
        <w:t xml:space="preserve"> из одноименной поэмы А. Т. Твардовского.</w:t>
      </w:r>
    </w:p>
    <w:p w:rsidR="00D02F47" w:rsidRPr="001B7DF8" w:rsidRDefault="00D02F47" w:rsidP="00FF7D19">
      <w:pPr>
        <w:jc w:val="both"/>
        <w:rPr>
          <w:rFonts w:ascii="Arial" w:hAnsi="Arial" w:cs="Arial"/>
          <w:sz w:val="18"/>
          <w:szCs w:val="18"/>
        </w:rPr>
      </w:pPr>
      <w:r w:rsidRPr="001B7DF8">
        <w:rPr>
          <w:rFonts w:ascii="Arial" w:hAnsi="Arial" w:cs="Arial"/>
          <w:sz w:val="18"/>
          <w:szCs w:val="18"/>
        </w:rPr>
        <w:t>К. Кулиев. 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Р. Гамзатов. 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D02F47" w:rsidRPr="001B7DF8" w:rsidRDefault="00D02F47" w:rsidP="00FF7D19">
      <w:pPr>
        <w:jc w:val="both"/>
        <w:rPr>
          <w:rFonts w:ascii="Arial" w:hAnsi="Arial" w:cs="Arial"/>
          <w:sz w:val="18"/>
          <w:szCs w:val="18"/>
        </w:rPr>
      </w:pPr>
      <w:r w:rsidRPr="001B7DF8">
        <w:rPr>
          <w:rFonts w:ascii="Arial" w:hAnsi="Arial" w:cs="Arial"/>
          <w:sz w:val="18"/>
          <w:szCs w:val="18"/>
        </w:rPr>
        <w:t>Зарубежная литература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Гомер. Поэма «Одиссея» (фрагмент «Одиссей у Циклопа»), Мифологическая основа античной литературы. Приключения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D02F47" w:rsidRPr="001B7DF8" w:rsidRDefault="00D02F47" w:rsidP="00FF7D19">
      <w:pPr>
        <w:jc w:val="both"/>
        <w:rPr>
          <w:rFonts w:ascii="Arial" w:hAnsi="Arial" w:cs="Arial"/>
          <w:sz w:val="18"/>
          <w:szCs w:val="18"/>
        </w:rPr>
      </w:pPr>
      <w:r w:rsidRPr="001B7DF8">
        <w:rPr>
          <w:rFonts w:ascii="Arial" w:hAnsi="Arial" w:cs="Arial"/>
          <w:sz w:val="18"/>
          <w:szCs w:val="18"/>
        </w:rPr>
        <w:t>Данте Алигьери.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У. Шекспир.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Сонет № 130 «Её глаза на звезды не похожи». Любовь и творчество как основные темы сонетов. Образ возлюбленной в сонетах Шекспира.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М. 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Д. Дефо.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D02F47" w:rsidRPr="001B7DF8" w:rsidRDefault="00D02F47" w:rsidP="00FF7D19">
      <w:pPr>
        <w:jc w:val="both"/>
        <w:rPr>
          <w:rFonts w:ascii="Arial" w:hAnsi="Arial" w:cs="Arial"/>
          <w:sz w:val="18"/>
          <w:szCs w:val="18"/>
        </w:rPr>
      </w:pPr>
      <w:r w:rsidRPr="001B7DF8">
        <w:rPr>
          <w:rFonts w:ascii="Arial" w:hAnsi="Arial" w:cs="Arial"/>
          <w:sz w:val="18"/>
          <w:szCs w:val="18"/>
        </w:rPr>
        <w:t>И. В. Гёте.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D02F47" w:rsidRPr="001B7DF8" w:rsidRDefault="00D02F47" w:rsidP="00FF7D19">
      <w:pPr>
        <w:jc w:val="both"/>
        <w:rPr>
          <w:rFonts w:ascii="Arial" w:hAnsi="Arial" w:cs="Arial"/>
          <w:sz w:val="18"/>
          <w:szCs w:val="18"/>
        </w:rPr>
      </w:pPr>
      <w:r w:rsidRPr="001B7DF8">
        <w:rPr>
          <w:rFonts w:ascii="Arial" w:hAnsi="Arial" w:cs="Arial"/>
          <w:sz w:val="18"/>
          <w:szCs w:val="18"/>
        </w:rPr>
        <w:t>Ж. Б. Мольер. 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w:t>
      </w:r>
      <w:r w:rsidR="00FF7D19" w:rsidRPr="001B7DF8">
        <w:rPr>
          <w:rFonts w:ascii="Arial" w:hAnsi="Arial" w:cs="Arial"/>
          <w:sz w:val="18"/>
          <w:szCs w:val="18"/>
        </w:rPr>
        <w:t xml:space="preserve"> </w:t>
      </w:r>
      <w:r w:rsidRPr="001B7DF8">
        <w:rPr>
          <w:rFonts w:ascii="Arial" w:hAnsi="Arial" w:cs="Arial"/>
          <w:sz w:val="18"/>
          <w:szCs w:val="18"/>
        </w:rPr>
        <w:t>комических ситуаций. Мастерство драматурга в построении диалогов, создании речевых характеристик персонажей.</w:t>
      </w:r>
    </w:p>
    <w:p w:rsidR="00D02F47" w:rsidRPr="001B7DF8" w:rsidRDefault="00D02F47" w:rsidP="00FF7D19">
      <w:pPr>
        <w:jc w:val="both"/>
        <w:rPr>
          <w:rFonts w:ascii="Arial" w:hAnsi="Arial" w:cs="Arial"/>
          <w:sz w:val="18"/>
          <w:szCs w:val="18"/>
        </w:rPr>
      </w:pPr>
      <w:r w:rsidRPr="001B7DF8">
        <w:rPr>
          <w:rFonts w:ascii="Arial" w:hAnsi="Arial" w:cs="Arial"/>
          <w:sz w:val="18"/>
          <w:szCs w:val="18"/>
        </w:rPr>
        <w:t>Дж. Г. Байрон. 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А. Де Сент-Экзюпери.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Р. </w:t>
      </w:r>
      <w:proofErr w:type="spellStart"/>
      <w:r w:rsidRPr="001B7DF8">
        <w:rPr>
          <w:rFonts w:ascii="Arial" w:hAnsi="Arial" w:cs="Arial"/>
          <w:sz w:val="18"/>
          <w:szCs w:val="18"/>
        </w:rPr>
        <w:t>Брэдбери</w:t>
      </w:r>
      <w:proofErr w:type="spellEnd"/>
      <w:r w:rsidRPr="001B7DF8">
        <w:rPr>
          <w:rFonts w:ascii="Arial" w:hAnsi="Arial" w:cs="Arial"/>
          <w:sz w:val="18"/>
          <w:szCs w:val="18"/>
        </w:rPr>
        <w:t>.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Обзор</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Героический эпос. Карело-финский эпос «Калевала» (фрагменты). «Песнь о Роланде» (фрагменты). «Песнь о </w:t>
      </w:r>
      <w:proofErr w:type="spellStart"/>
      <w:r w:rsidRPr="001B7DF8">
        <w:rPr>
          <w:rFonts w:ascii="Arial" w:hAnsi="Arial" w:cs="Arial"/>
          <w:sz w:val="18"/>
          <w:szCs w:val="18"/>
        </w:rPr>
        <w:t>нибелунгах</w:t>
      </w:r>
      <w:proofErr w:type="spellEnd"/>
      <w:r w:rsidRPr="001B7DF8">
        <w:rPr>
          <w:rFonts w:ascii="Arial" w:hAnsi="Arial" w:cs="Arial"/>
          <w:sz w:val="18"/>
          <w:szCs w:val="18"/>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D02F47" w:rsidRPr="001B7DF8" w:rsidRDefault="00D02F47" w:rsidP="00FF7D19">
      <w:pPr>
        <w:jc w:val="both"/>
        <w:rPr>
          <w:rFonts w:ascii="Arial" w:hAnsi="Arial" w:cs="Arial"/>
          <w:sz w:val="18"/>
          <w:szCs w:val="18"/>
        </w:rPr>
      </w:pPr>
      <w:r w:rsidRPr="001B7DF8">
        <w:rPr>
          <w:rFonts w:ascii="Arial" w:hAnsi="Arial" w:cs="Arial"/>
          <w:sz w:val="18"/>
          <w:szCs w:val="18"/>
        </w:rPr>
        <w:t>Литературная сказка. X.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D02F47" w:rsidRPr="001B7DF8" w:rsidRDefault="00D02F47" w:rsidP="00FF7D19">
      <w:pPr>
        <w:jc w:val="both"/>
        <w:rPr>
          <w:rFonts w:ascii="Arial" w:hAnsi="Arial" w:cs="Arial"/>
          <w:sz w:val="18"/>
          <w:szCs w:val="18"/>
        </w:rPr>
      </w:pPr>
      <w:r w:rsidRPr="001B7DF8">
        <w:rPr>
          <w:rFonts w:ascii="Arial" w:hAnsi="Arial" w:cs="Arial"/>
          <w:sz w:val="18"/>
          <w:szCs w:val="18"/>
        </w:rPr>
        <w:t>Жанр басни.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 xml:space="preserve">Жанр баллады. И. В. Гёте. Баллада «Лесной царь». Ф. Шиллер. Баллада «Перчатка». В. Скотт. Баллада «Клятва </w:t>
      </w:r>
      <w:proofErr w:type="spellStart"/>
      <w:r w:rsidRPr="001B7DF8">
        <w:rPr>
          <w:rFonts w:ascii="Arial" w:hAnsi="Arial" w:cs="Arial"/>
          <w:sz w:val="18"/>
          <w:szCs w:val="18"/>
        </w:rPr>
        <w:t>Мойны</w:t>
      </w:r>
      <w:proofErr w:type="spellEnd"/>
      <w:r w:rsidRPr="001B7DF8">
        <w:rPr>
          <w:rFonts w:ascii="Arial" w:hAnsi="Arial" w:cs="Arial"/>
          <w:sz w:val="18"/>
          <w:szCs w:val="18"/>
        </w:rPr>
        <w:t>».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Жанр новеллы. П. Мериме. Новелла «Видение Карла XI». Э. А. По. Новелла «Низвержение в </w:t>
      </w:r>
      <w:proofErr w:type="spellStart"/>
      <w:r w:rsidRPr="001B7DF8">
        <w:rPr>
          <w:rFonts w:ascii="Arial" w:hAnsi="Arial" w:cs="Arial"/>
          <w:sz w:val="18"/>
          <w:szCs w:val="18"/>
        </w:rPr>
        <w:t>Мальстрём</w:t>
      </w:r>
      <w:proofErr w:type="spellEnd"/>
      <w:r w:rsidRPr="001B7DF8">
        <w:rPr>
          <w:rFonts w:ascii="Arial" w:hAnsi="Arial" w:cs="Arial"/>
          <w:sz w:val="18"/>
          <w:szCs w:val="18"/>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Жанр рассказа.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 фантастический, детективный.</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 Сказовое повествование.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Тема детства в русской и зарубежной литературе. А. П. Чехов. Рассказ «Мальчики». М. М. Пришвин. Повесть «Кладовая солнца». М. Твен. Повесть «Приключения Тома </w:t>
      </w:r>
      <w:proofErr w:type="spellStart"/>
      <w:r w:rsidRPr="001B7DF8">
        <w:rPr>
          <w:rFonts w:ascii="Arial" w:hAnsi="Arial" w:cs="Arial"/>
          <w:sz w:val="18"/>
          <w:szCs w:val="18"/>
        </w:rPr>
        <w:t>Сойера</w:t>
      </w:r>
      <w:proofErr w:type="spellEnd"/>
      <w:r w:rsidRPr="001B7DF8">
        <w:rPr>
          <w:rFonts w:ascii="Arial" w:hAnsi="Arial" w:cs="Arial"/>
          <w:sz w:val="18"/>
          <w:szCs w:val="18"/>
        </w:rPr>
        <w:t>»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Русские и зарубежные писатели о животных. Ю. П. Казаков. Рассказ «Арктур — гончий пёс».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Тема природы в русской поэзии. 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Тема родины в русской поэзии. 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D02F47" w:rsidRPr="001B7DF8" w:rsidRDefault="00D02F47" w:rsidP="00FF7D19">
      <w:pPr>
        <w:jc w:val="both"/>
        <w:rPr>
          <w:rFonts w:ascii="Arial" w:hAnsi="Arial" w:cs="Arial"/>
          <w:sz w:val="18"/>
          <w:szCs w:val="18"/>
        </w:rPr>
      </w:pPr>
      <w:r w:rsidRPr="001B7DF8">
        <w:rPr>
          <w:rFonts w:ascii="Arial" w:hAnsi="Arial" w:cs="Arial"/>
          <w:sz w:val="18"/>
          <w:szCs w:val="18"/>
        </w:rPr>
        <w:t>Военная тема в русской литературе. В. П. Катаев. Повесть «Сын полка» (фрагменты). А. Т. Твардовский. Стихотворение «Рассказ танкиста». Д. С. Самойлов. Стихотворение «Сороковые». В.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D02F47" w:rsidRPr="001B7DF8" w:rsidRDefault="00D02F47" w:rsidP="00FF7D19">
      <w:pPr>
        <w:jc w:val="both"/>
        <w:rPr>
          <w:rFonts w:ascii="Arial" w:hAnsi="Arial" w:cs="Arial"/>
          <w:sz w:val="18"/>
          <w:szCs w:val="18"/>
        </w:rPr>
      </w:pPr>
      <w:r w:rsidRPr="001B7DF8">
        <w:rPr>
          <w:rFonts w:ascii="Arial" w:hAnsi="Arial" w:cs="Arial"/>
          <w:sz w:val="18"/>
          <w:szCs w:val="18"/>
        </w:rPr>
        <w:t>Автобиографические произведения русских писателей. 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Сведения по теории и истории литературы</w:t>
      </w:r>
    </w:p>
    <w:p w:rsidR="00D02F47" w:rsidRPr="001B7DF8" w:rsidRDefault="00D02F47" w:rsidP="00FF7D19">
      <w:pPr>
        <w:jc w:val="both"/>
        <w:rPr>
          <w:rFonts w:ascii="Arial" w:hAnsi="Arial" w:cs="Arial"/>
          <w:sz w:val="18"/>
          <w:szCs w:val="18"/>
        </w:rPr>
      </w:pPr>
      <w:r w:rsidRPr="001B7DF8">
        <w:rPr>
          <w:rFonts w:ascii="Arial" w:hAnsi="Arial" w:cs="Arial"/>
          <w:sz w:val="18"/>
          <w:szCs w:val="18"/>
        </w:rPr>
        <w:t>Литература как искусство словесного образа. Литература и мифология. Литература и фольклор.</w:t>
      </w:r>
    </w:p>
    <w:p w:rsidR="00D02F47" w:rsidRPr="001B7DF8" w:rsidRDefault="00D02F47" w:rsidP="00FF7D19">
      <w:pPr>
        <w:jc w:val="both"/>
        <w:rPr>
          <w:rFonts w:ascii="Arial" w:hAnsi="Arial" w:cs="Arial"/>
          <w:sz w:val="18"/>
          <w:szCs w:val="18"/>
        </w:rPr>
      </w:pPr>
      <w:r w:rsidRPr="001B7DF8">
        <w:rPr>
          <w:rFonts w:ascii="Arial" w:hAnsi="Arial" w:cs="Arial"/>
          <w:sz w:val="18"/>
          <w:szCs w:val="18"/>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D02F47" w:rsidRPr="001B7DF8" w:rsidRDefault="00D02F47" w:rsidP="00FF7D19">
      <w:pPr>
        <w:jc w:val="both"/>
        <w:rPr>
          <w:rFonts w:ascii="Arial" w:hAnsi="Arial" w:cs="Arial"/>
          <w:sz w:val="18"/>
          <w:szCs w:val="18"/>
        </w:rPr>
      </w:pPr>
      <w:r w:rsidRPr="001B7DF8">
        <w:rPr>
          <w:rFonts w:ascii="Arial" w:hAnsi="Arial" w:cs="Arial"/>
          <w:sz w:val="18"/>
          <w:szCs w:val="18"/>
        </w:rPr>
        <w:t>Художественный вымысел. Правдоподобие и фантастика.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D02F47" w:rsidRPr="001B7DF8" w:rsidRDefault="00D02F47" w:rsidP="00FF7D19">
      <w:pPr>
        <w:jc w:val="both"/>
        <w:rPr>
          <w:rFonts w:ascii="Arial" w:hAnsi="Arial" w:cs="Arial"/>
          <w:sz w:val="18"/>
          <w:szCs w:val="18"/>
        </w:rPr>
      </w:pPr>
      <w:r w:rsidRPr="001B7DF8">
        <w:rPr>
          <w:rFonts w:ascii="Arial" w:hAnsi="Arial" w:cs="Arial"/>
          <w:sz w:val="18"/>
          <w:szCs w:val="18"/>
        </w:rPr>
        <w:t>Авторская позиция. Заглавие произведения. Эпиграф. «Говорящие» фамилии. Финал произведения.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D02F47" w:rsidRPr="001B7DF8" w:rsidRDefault="00D02F47" w:rsidP="00FF7D19">
      <w:pPr>
        <w:jc w:val="both"/>
        <w:rPr>
          <w:rFonts w:ascii="Arial" w:hAnsi="Arial" w:cs="Arial"/>
          <w:sz w:val="18"/>
          <w:szCs w:val="18"/>
        </w:rPr>
      </w:pPr>
      <w:r w:rsidRPr="001B7DF8">
        <w:rPr>
          <w:rFonts w:ascii="Arial" w:hAnsi="Arial" w:cs="Arial"/>
          <w:sz w:val="18"/>
          <w:szCs w:val="18"/>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D02F47" w:rsidRPr="001B7DF8" w:rsidRDefault="00D02F47" w:rsidP="00FF7D19">
      <w:pPr>
        <w:jc w:val="center"/>
        <w:rPr>
          <w:rFonts w:ascii="Arial" w:hAnsi="Arial" w:cs="Arial"/>
          <w:b/>
          <w:sz w:val="18"/>
          <w:szCs w:val="18"/>
        </w:rPr>
      </w:pPr>
      <w:r w:rsidRPr="001B7DF8">
        <w:rPr>
          <w:rFonts w:ascii="Arial" w:hAnsi="Arial" w:cs="Arial"/>
          <w:b/>
          <w:sz w:val="18"/>
          <w:szCs w:val="18"/>
        </w:rPr>
        <w:t>2.2.2.3.</w:t>
      </w:r>
      <w:r w:rsidRPr="001B7DF8">
        <w:rPr>
          <w:rFonts w:ascii="Arial" w:hAnsi="Arial" w:cs="Arial"/>
          <w:b/>
          <w:sz w:val="18"/>
          <w:szCs w:val="18"/>
        </w:rPr>
        <w:tab/>
        <w:t>ИНОСТРАННЫЙ ЯЗЫК.</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Предметное содержание речи</w:t>
      </w:r>
    </w:p>
    <w:p w:rsidR="00D02F47" w:rsidRPr="001B7DF8" w:rsidRDefault="00D02F47" w:rsidP="00FF7D19">
      <w:pPr>
        <w:jc w:val="both"/>
        <w:rPr>
          <w:rFonts w:ascii="Arial" w:hAnsi="Arial" w:cs="Arial"/>
          <w:sz w:val="18"/>
          <w:szCs w:val="18"/>
        </w:rPr>
      </w:pPr>
      <w:r w:rsidRPr="001B7DF8">
        <w:rPr>
          <w:rFonts w:ascii="Arial" w:hAnsi="Arial" w:cs="Arial"/>
          <w:sz w:val="18"/>
          <w:szCs w:val="18"/>
        </w:rPr>
        <w:t>Межличностные взаимоотношения в семье, со сверстниками; решение конфликтных ситуаций. Внешность и черты характера человека.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Досуг и увлечения (чтение, кино, театр, музей, музыка). Виды отдыха, путешествия. Молодёжная мода. Покупки.</w:t>
      </w:r>
    </w:p>
    <w:p w:rsidR="00D02F47" w:rsidRPr="001B7DF8" w:rsidRDefault="00D02F47" w:rsidP="00FF7D19">
      <w:pPr>
        <w:jc w:val="both"/>
        <w:rPr>
          <w:rFonts w:ascii="Arial" w:hAnsi="Arial" w:cs="Arial"/>
          <w:sz w:val="18"/>
          <w:szCs w:val="18"/>
        </w:rPr>
      </w:pPr>
      <w:r w:rsidRPr="001B7DF8">
        <w:rPr>
          <w:rFonts w:ascii="Arial" w:hAnsi="Arial" w:cs="Arial"/>
          <w:sz w:val="18"/>
          <w:szCs w:val="18"/>
        </w:rPr>
        <w:t>Здоровый образ жизни: режим труда и отдыха, спорт, сбалансированное питание, отказ от вредных привычек.</w:t>
      </w:r>
    </w:p>
    <w:p w:rsidR="00D02F47" w:rsidRPr="001B7DF8" w:rsidRDefault="00D02F47" w:rsidP="00FF7D19">
      <w:pPr>
        <w:jc w:val="both"/>
        <w:rPr>
          <w:rFonts w:ascii="Arial" w:hAnsi="Arial" w:cs="Arial"/>
          <w:sz w:val="18"/>
          <w:szCs w:val="18"/>
        </w:rPr>
      </w:pPr>
      <w:r w:rsidRPr="001B7DF8">
        <w:rPr>
          <w:rFonts w:ascii="Arial" w:hAnsi="Arial" w:cs="Arial"/>
          <w:sz w:val="18"/>
          <w:szCs w:val="18"/>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D02F47" w:rsidRPr="001B7DF8" w:rsidRDefault="00D02F47" w:rsidP="00FF7D19">
      <w:pPr>
        <w:jc w:val="both"/>
        <w:rPr>
          <w:rFonts w:ascii="Arial" w:hAnsi="Arial" w:cs="Arial"/>
          <w:sz w:val="18"/>
          <w:szCs w:val="18"/>
        </w:rPr>
      </w:pPr>
      <w:r w:rsidRPr="001B7DF8">
        <w:rPr>
          <w:rFonts w:ascii="Arial" w:hAnsi="Arial" w:cs="Arial"/>
          <w:sz w:val="18"/>
          <w:szCs w:val="18"/>
        </w:rPr>
        <w:t>Мир профессий. Проблемы выбора профессии. Роль иностранного языка в планах на будущее.</w:t>
      </w:r>
    </w:p>
    <w:p w:rsidR="00D02F47" w:rsidRPr="001B7DF8" w:rsidRDefault="00D02F47" w:rsidP="00FF7D19">
      <w:pPr>
        <w:jc w:val="both"/>
        <w:rPr>
          <w:rFonts w:ascii="Arial" w:hAnsi="Arial" w:cs="Arial"/>
          <w:sz w:val="18"/>
          <w:szCs w:val="18"/>
        </w:rPr>
      </w:pPr>
      <w:r w:rsidRPr="001B7DF8">
        <w:rPr>
          <w:rFonts w:ascii="Arial" w:hAnsi="Arial" w:cs="Arial"/>
          <w:sz w:val="18"/>
          <w:szCs w:val="18"/>
        </w:rPr>
        <w:t>Вселенная и человек. Природа: флора и фауна. Проблемы экологии. Защита окружающей среды. Климат, пог</w:t>
      </w:r>
      <w:r w:rsidR="00943D83">
        <w:rPr>
          <w:rFonts w:ascii="Arial" w:hAnsi="Arial" w:cs="Arial"/>
          <w:sz w:val="18"/>
          <w:szCs w:val="18"/>
        </w:rPr>
        <w:t>ода. Условия проживания в городс</w:t>
      </w:r>
      <w:r w:rsidRPr="001B7DF8">
        <w:rPr>
          <w:rFonts w:ascii="Arial" w:hAnsi="Arial" w:cs="Arial"/>
          <w:sz w:val="18"/>
          <w:szCs w:val="18"/>
        </w:rPr>
        <w:t>кой/сельской местности. Транспорт.</w:t>
      </w:r>
    </w:p>
    <w:p w:rsidR="00D02F47" w:rsidRPr="001B7DF8" w:rsidRDefault="00D02F47" w:rsidP="00FF7D19">
      <w:pPr>
        <w:jc w:val="both"/>
        <w:rPr>
          <w:rFonts w:ascii="Arial" w:hAnsi="Arial" w:cs="Arial"/>
          <w:sz w:val="18"/>
          <w:szCs w:val="18"/>
        </w:rPr>
      </w:pPr>
      <w:r w:rsidRPr="001B7DF8">
        <w:rPr>
          <w:rFonts w:ascii="Arial" w:hAnsi="Arial" w:cs="Arial"/>
          <w:sz w:val="18"/>
          <w:szCs w:val="18"/>
        </w:rPr>
        <w:t>Средства массовой информации и коммуникации (пресса, телевидение, радио, Интернет).</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D02F47" w:rsidRPr="001B7DF8" w:rsidRDefault="00D02F47" w:rsidP="00FF7D19">
      <w:pPr>
        <w:jc w:val="both"/>
        <w:rPr>
          <w:rFonts w:ascii="Arial" w:hAnsi="Arial" w:cs="Arial"/>
          <w:sz w:val="18"/>
          <w:szCs w:val="18"/>
        </w:rPr>
      </w:pPr>
      <w:r w:rsidRPr="001B7DF8">
        <w:rPr>
          <w:rFonts w:ascii="Arial" w:hAnsi="Arial" w:cs="Arial"/>
          <w:sz w:val="18"/>
          <w:szCs w:val="18"/>
        </w:rPr>
        <w:t>Виды речевой деятельности/Коммуникативные умения</w:t>
      </w:r>
    </w:p>
    <w:p w:rsidR="00D02F47" w:rsidRPr="001B7DF8" w:rsidRDefault="00FF7D19" w:rsidP="00FF7D19">
      <w:pPr>
        <w:jc w:val="both"/>
        <w:rPr>
          <w:rFonts w:ascii="Arial" w:hAnsi="Arial" w:cs="Arial"/>
          <w:sz w:val="18"/>
          <w:szCs w:val="18"/>
        </w:rPr>
      </w:pPr>
      <w:r w:rsidRPr="001B7DF8">
        <w:rPr>
          <w:rFonts w:ascii="Arial" w:hAnsi="Arial" w:cs="Arial"/>
          <w:sz w:val="18"/>
          <w:szCs w:val="18"/>
        </w:rPr>
        <w:t>Г</w:t>
      </w:r>
      <w:r w:rsidR="00D02F47" w:rsidRPr="001B7DF8">
        <w:rPr>
          <w:rFonts w:ascii="Arial" w:hAnsi="Arial" w:cs="Arial"/>
          <w:sz w:val="18"/>
          <w:szCs w:val="18"/>
        </w:rPr>
        <w:t>оворение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Диалогическая речь</w:t>
      </w:r>
    </w:p>
    <w:p w:rsidR="00D02F47" w:rsidRPr="001B7DF8" w:rsidRDefault="00D02F47" w:rsidP="00FF7D19">
      <w:pPr>
        <w:jc w:val="both"/>
        <w:rPr>
          <w:rFonts w:ascii="Arial" w:hAnsi="Arial" w:cs="Arial"/>
          <w:sz w:val="18"/>
          <w:szCs w:val="18"/>
        </w:rPr>
      </w:pPr>
      <w:r w:rsidRPr="001B7DF8">
        <w:rPr>
          <w:rFonts w:ascii="Arial" w:hAnsi="Arial" w:cs="Arial"/>
          <w:sz w:val="18"/>
          <w:szCs w:val="18"/>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D02F47" w:rsidRPr="001B7DF8" w:rsidRDefault="00D02F47" w:rsidP="00FF7D19">
      <w:pPr>
        <w:jc w:val="both"/>
        <w:rPr>
          <w:rFonts w:ascii="Arial" w:hAnsi="Arial" w:cs="Arial"/>
          <w:sz w:val="18"/>
          <w:szCs w:val="18"/>
        </w:rPr>
      </w:pPr>
      <w:r w:rsidRPr="001B7DF8">
        <w:rPr>
          <w:rFonts w:ascii="Arial" w:hAnsi="Arial" w:cs="Arial"/>
          <w:sz w:val="18"/>
          <w:szCs w:val="18"/>
        </w:rPr>
        <w:t>Монологическая речь</w:t>
      </w:r>
    </w:p>
    <w:p w:rsidR="00D02F47" w:rsidRPr="001B7DF8" w:rsidRDefault="00D02F47" w:rsidP="00FF7D19">
      <w:pPr>
        <w:jc w:val="both"/>
        <w:rPr>
          <w:rFonts w:ascii="Arial" w:hAnsi="Arial" w:cs="Arial"/>
          <w:sz w:val="18"/>
          <w:szCs w:val="18"/>
        </w:rPr>
      </w:pPr>
      <w:r w:rsidRPr="001B7DF8">
        <w:rPr>
          <w:rFonts w:ascii="Arial" w:hAnsi="Arial" w:cs="Arial"/>
          <w:sz w:val="18"/>
          <w:szCs w:val="18"/>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w:t>
      </w:r>
      <w:r w:rsidR="00FF7D19" w:rsidRPr="001B7DF8">
        <w:rPr>
          <w:rFonts w:ascii="Arial" w:hAnsi="Arial" w:cs="Arial"/>
          <w:sz w:val="18"/>
          <w:szCs w:val="18"/>
        </w:rPr>
        <w:t xml:space="preserve"> </w:t>
      </w:r>
      <w:r w:rsidR="00943D83">
        <w:rPr>
          <w:rFonts w:ascii="Arial" w:hAnsi="Arial" w:cs="Arial"/>
          <w:sz w:val="18"/>
          <w:szCs w:val="18"/>
        </w:rPr>
        <w:t>—</w:t>
      </w:r>
      <w:r w:rsidRPr="001B7DF8">
        <w:rPr>
          <w:rFonts w:ascii="Arial" w:hAnsi="Arial" w:cs="Arial"/>
          <w:sz w:val="18"/>
          <w:szCs w:val="18"/>
        </w:rPr>
        <w:t>1,5—2 мин (9 класс).</w:t>
      </w:r>
    </w:p>
    <w:p w:rsidR="00D02F47" w:rsidRPr="001B7DF8" w:rsidRDefault="00D02F47" w:rsidP="00FF7D19">
      <w:pPr>
        <w:jc w:val="both"/>
        <w:rPr>
          <w:rFonts w:ascii="Arial" w:hAnsi="Arial" w:cs="Arial"/>
          <w:sz w:val="18"/>
          <w:szCs w:val="18"/>
        </w:rPr>
      </w:pPr>
      <w:proofErr w:type="spellStart"/>
      <w:r w:rsidRPr="001B7DF8">
        <w:rPr>
          <w:rFonts w:ascii="Arial" w:hAnsi="Arial" w:cs="Arial"/>
          <w:sz w:val="18"/>
          <w:szCs w:val="18"/>
        </w:rPr>
        <w:lastRenderedPageBreak/>
        <w:t>Аудирование</w:t>
      </w:r>
      <w:proofErr w:type="spellEnd"/>
    </w:p>
    <w:p w:rsidR="00D02F47" w:rsidRPr="001B7DF8" w:rsidRDefault="00D02F47" w:rsidP="00FF7D19">
      <w:pPr>
        <w:jc w:val="both"/>
        <w:rPr>
          <w:rFonts w:ascii="Arial" w:hAnsi="Arial" w:cs="Arial"/>
          <w:sz w:val="18"/>
          <w:szCs w:val="18"/>
        </w:rPr>
      </w:pPr>
      <w:r w:rsidRPr="001B7DF8">
        <w:rPr>
          <w:rFonts w:ascii="Arial" w:hAnsi="Arial" w:cs="Arial"/>
          <w:sz w:val="18"/>
          <w:szCs w:val="18"/>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 Жанры текстов: прагматические, публицистические.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Типы текстов: объявление, реклама, сообщение, рассказ, диалог-интервью, стихотворение и др.</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D02F47" w:rsidRPr="001B7DF8" w:rsidRDefault="00D02F47" w:rsidP="00FF7D19">
      <w:pPr>
        <w:jc w:val="both"/>
        <w:rPr>
          <w:rFonts w:ascii="Arial" w:hAnsi="Arial" w:cs="Arial"/>
          <w:sz w:val="18"/>
          <w:szCs w:val="18"/>
        </w:rPr>
      </w:pPr>
      <w:proofErr w:type="spellStart"/>
      <w:r w:rsidRPr="001B7DF8">
        <w:rPr>
          <w:rFonts w:ascii="Arial" w:hAnsi="Arial" w:cs="Arial"/>
          <w:sz w:val="18"/>
          <w:szCs w:val="18"/>
        </w:rPr>
        <w:t>Аудирование</w:t>
      </w:r>
      <w:proofErr w:type="spellEnd"/>
      <w:r w:rsidRPr="001B7DF8">
        <w:rPr>
          <w:rFonts w:ascii="Arial" w:hAnsi="Arial" w:cs="Arial"/>
          <w:sz w:val="18"/>
          <w:szCs w:val="18"/>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1B7DF8">
        <w:rPr>
          <w:rFonts w:ascii="Arial" w:hAnsi="Arial" w:cs="Arial"/>
          <w:sz w:val="18"/>
          <w:szCs w:val="18"/>
        </w:rPr>
        <w:t>аудирования</w:t>
      </w:r>
      <w:proofErr w:type="spellEnd"/>
      <w:r w:rsidRPr="001B7DF8">
        <w:rPr>
          <w:rFonts w:ascii="Arial" w:hAnsi="Arial" w:cs="Arial"/>
          <w:sz w:val="18"/>
          <w:szCs w:val="18"/>
        </w:rPr>
        <w:t xml:space="preserve"> — до 1 мин.</w:t>
      </w:r>
    </w:p>
    <w:p w:rsidR="00D02F47" w:rsidRPr="001B7DF8" w:rsidRDefault="00D02F47" w:rsidP="00FF7D19">
      <w:pPr>
        <w:jc w:val="both"/>
        <w:rPr>
          <w:rFonts w:ascii="Arial" w:hAnsi="Arial" w:cs="Arial"/>
          <w:sz w:val="18"/>
          <w:szCs w:val="18"/>
        </w:rPr>
      </w:pPr>
      <w:proofErr w:type="spellStart"/>
      <w:r w:rsidRPr="001B7DF8">
        <w:rPr>
          <w:rFonts w:ascii="Arial" w:hAnsi="Arial" w:cs="Arial"/>
          <w:sz w:val="18"/>
          <w:szCs w:val="18"/>
        </w:rPr>
        <w:t>Аудирование</w:t>
      </w:r>
      <w:proofErr w:type="spellEnd"/>
      <w:r w:rsidRPr="001B7DF8">
        <w:rPr>
          <w:rFonts w:ascii="Arial" w:hAnsi="Arial" w:cs="Arial"/>
          <w:sz w:val="18"/>
          <w:szCs w:val="18"/>
        </w:rPr>
        <w:t xml:space="preserve">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w:t>
      </w:r>
      <w:proofErr w:type="spellStart"/>
      <w:r w:rsidRPr="001B7DF8">
        <w:rPr>
          <w:rFonts w:ascii="Arial" w:hAnsi="Arial" w:cs="Arial"/>
          <w:sz w:val="18"/>
          <w:szCs w:val="18"/>
        </w:rPr>
        <w:t>аудирования</w:t>
      </w:r>
      <w:proofErr w:type="spellEnd"/>
      <w:r w:rsidRPr="001B7DF8">
        <w:rPr>
          <w:rFonts w:ascii="Arial" w:hAnsi="Arial" w:cs="Arial"/>
          <w:sz w:val="18"/>
          <w:szCs w:val="18"/>
        </w:rPr>
        <w:t xml:space="preserve"> — до 2 мин.</w:t>
      </w:r>
    </w:p>
    <w:p w:rsidR="00D02F47" w:rsidRPr="001B7DF8" w:rsidRDefault="00D02F47" w:rsidP="00FF7D19">
      <w:pPr>
        <w:jc w:val="both"/>
        <w:rPr>
          <w:rFonts w:ascii="Arial" w:hAnsi="Arial" w:cs="Arial"/>
          <w:sz w:val="18"/>
          <w:szCs w:val="18"/>
        </w:rPr>
      </w:pPr>
      <w:proofErr w:type="spellStart"/>
      <w:r w:rsidRPr="001B7DF8">
        <w:rPr>
          <w:rFonts w:ascii="Arial" w:hAnsi="Arial" w:cs="Arial"/>
          <w:sz w:val="18"/>
          <w:szCs w:val="18"/>
        </w:rPr>
        <w:t>Аудирование</w:t>
      </w:r>
      <w:proofErr w:type="spellEnd"/>
      <w:r w:rsidRPr="001B7DF8">
        <w:rPr>
          <w:rFonts w:ascii="Arial" w:hAnsi="Arial" w:cs="Arial"/>
          <w:sz w:val="18"/>
          <w:szCs w:val="18"/>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1B7DF8">
        <w:rPr>
          <w:rFonts w:ascii="Arial" w:hAnsi="Arial" w:cs="Arial"/>
          <w:sz w:val="18"/>
          <w:szCs w:val="18"/>
        </w:rPr>
        <w:t>аудирования</w:t>
      </w:r>
      <w:proofErr w:type="spellEnd"/>
      <w:r w:rsidRPr="001B7DF8">
        <w:rPr>
          <w:rFonts w:ascii="Arial" w:hAnsi="Arial" w:cs="Arial"/>
          <w:sz w:val="18"/>
          <w:szCs w:val="18"/>
        </w:rPr>
        <w:t xml:space="preserve"> — до 1,5 мин.</w:t>
      </w:r>
    </w:p>
    <w:p w:rsidR="00D02F47" w:rsidRPr="001B7DF8" w:rsidRDefault="00D02F47" w:rsidP="00FF7D19">
      <w:pPr>
        <w:jc w:val="both"/>
        <w:rPr>
          <w:rFonts w:ascii="Arial" w:hAnsi="Arial" w:cs="Arial"/>
          <w:sz w:val="18"/>
          <w:szCs w:val="18"/>
        </w:rPr>
      </w:pPr>
      <w:r w:rsidRPr="001B7DF8">
        <w:rPr>
          <w:rFonts w:ascii="Arial" w:hAnsi="Arial" w:cs="Arial"/>
          <w:sz w:val="18"/>
          <w:szCs w:val="18"/>
        </w:rPr>
        <w:t>Чтение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Жанры текстов: научно-популярные, публицистические, художественные, прагматические.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Типы текстов: статья, интервью, рассказ, объявление, рецепт, меню, проспект, реклама, стихотворение и др.</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D02F47" w:rsidRPr="001B7DF8" w:rsidRDefault="00D02F47" w:rsidP="00FF7D19">
      <w:pPr>
        <w:jc w:val="both"/>
        <w:rPr>
          <w:rFonts w:ascii="Arial" w:hAnsi="Arial" w:cs="Arial"/>
          <w:sz w:val="18"/>
          <w:szCs w:val="18"/>
        </w:rPr>
      </w:pPr>
      <w:r w:rsidRPr="001B7DF8">
        <w:rPr>
          <w:rFonts w:ascii="Arial" w:hAnsi="Arial" w:cs="Arial"/>
          <w:sz w:val="18"/>
          <w:szCs w:val="18"/>
        </w:rPr>
        <w:t>Независимо от вида чтения возможно использование двуязычного словаря.</w:t>
      </w:r>
    </w:p>
    <w:p w:rsidR="00D02F47" w:rsidRPr="001B7DF8" w:rsidRDefault="00D02F47" w:rsidP="00FF7D19">
      <w:pPr>
        <w:jc w:val="both"/>
        <w:rPr>
          <w:rFonts w:ascii="Arial" w:hAnsi="Arial" w:cs="Arial"/>
          <w:sz w:val="18"/>
          <w:szCs w:val="18"/>
        </w:rPr>
      </w:pPr>
      <w:r w:rsidRPr="001B7DF8">
        <w:rPr>
          <w:rFonts w:ascii="Arial" w:hAnsi="Arial" w:cs="Arial"/>
          <w:sz w:val="18"/>
          <w:szCs w:val="18"/>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Письменная речь</w:t>
      </w:r>
    </w:p>
    <w:p w:rsidR="00D02F47" w:rsidRPr="001B7DF8" w:rsidRDefault="00D02F47" w:rsidP="00FF7D19">
      <w:pPr>
        <w:jc w:val="both"/>
        <w:rPr>
          <w:rFonts w:ascii="Arial" w:hAnsi="Arial" w:cs="Arial"/>
          <w:sz w:val="18"/>
          <w:szCs w:val="18"/>
        </w:rPr>
      </w:pPr>
      <w:r w:rsidRPr="001B7DF8">
        <w:rPr>
          <w:rFonts w:ascii="Arial" w:hAnsi="Arial" w:cs="Arial"/>
          <w:sz w:val="18"/>
          <w:szCs w:val="18"/>
        </w:rPr>
        <w:t>Дальнейшее развитие и совершенствование письменной речи, а именно умений:</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писать короткие поздравления с днем рождения и другими праздниками, выражать пожелания (объёмом 30—40 слов, включая адрес);</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заполнять формуляры, бланки (указывать имя, фамилию, пол, гражданство, адрес);</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составлять план, тезисы устного или письменного сообщения, кратко излагать результаты проектной деятельности.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Языковые знания и навыки</w:t>
      </w:r>
    </w:p>
    <w:p w:rsidR="00D02F47" w:rsidRPr="001B7DF8" w:rsidRDefault="00D02F47" w:rsidP="00FF7D19">
      <w:pPr>
        <w:jc w:val="both"/>
        <w:rPr>
          <w:rFonts w:ascii="Arial" w:hAnsi="Arial" w:cs="Arial"/>
          <w:sz w:val="18"/>
          <w:szCs w:val="18"/>
        </w:rPr>
      </w:pPr>
      <w:r w:rsidRPr="001B7DF8">
        <w:rPr>
          <w:rFonts w:ascii="Arial" w:hAnsi="Arial" w:cs="Arial"/>
          <w:sz w:val="18"/>
          <w:szCs w:val="18"/>
        </w:rPr>
        <w:t>Орфография</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Знание правил чтения и орфографии и навыки их применения на основе изучаемого лексико-грамматического материала.</w:t>
      </w:r>
    </w:p>
    <w:p w:rsidR="00D02F47" w:rsidRPr="001B7DF8" w:rsidRDefault="00D02F47" w:rsidP="00FF7D19">
      <w:pPr>
        <w:jc w:val="both"/>
        <w:rPr>
          <w:rFonts w:ascii="Arial" w:hAnsi="Arial" w:cs="Arial"/>
          <w:sz w:val="18"/>
          <w:szCs w:val="18"/>
        </w:rPr>
      </w:pPr>
      <w:r w:rsidRPr="001B7DF8">
        <w:rPr>
          <w:rFonts w:ascii="Arial" w:hAnsi="Arial" w:cs="Arial"/>
          <w:sz w:val="18"/>
          <w:szCs w:val="18"/>
        </w:rPr>
        <w:t>Фонетическая сторона речи</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D02F47" w:rsidRPr="001B7DF8" w:rsidRDefault="00D02F47" w:rsidP="00FF7D19">
      <w:pPr>
        <w:jc w:val="both"/>
        <w:rPr>
          <w:rFonts w:ascii="Arial" w:hAnsi="Arial" w:cs="Arial"/>
          <w:sz w:val="18"/>
          <w:szCs w:val="18"/>
        </w:rPr>
      </w:pPr>
      <w:r w:rsidRPr="001B7DF8">
        <w:rPr>
          <w:rFonts w:ascii="Arial" w:hAnsi="Arial" w:cs="Arial"/>
          <w:sz w:val="18"/>
          <w:szCs w:val="18"/>
        </w:rPr>
        <w:t>Лексическая сторона речи</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Грамматическая сторона речи</w:t>
      </w:r>
    </w:p>
    <w:p w:rsidR="00D02F47" w:rsidRPr="001B7DF8" w:rsidRDefault="00D02F47" w:rsidP="00FF7D19">
      <w:pPr>
        <w:jc w:val="both"/>
        <w:rPr>
          <w:rFonts w:ascii="Arial" w:hAnsi="Arial" w:cs="Arial"/>
          <w:sz w:val="18"/>
          <w:szCs w:val="18"/>
        </w:rPr>
      </w:pPr>
      <w:r w:rsidRPr="001B7DF8">
        <w:rPr>
          <w:rFonts w:ascii="Arial" w:hAnsi="Arial" w:cs="Arial"/>
          <w:sz w:val="18"/>
          <w:szCs w:val="18"/>
        </w:rPr>
        <w:t>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D02F47" w:rsidRPr="001B7DF8" w:rsidRDefault="00D02F47" w:rsidP="00FF7D19">
      <w:pPr>
        <w:jc w:val="both"/>
        <w:rPr>
          <w:rFonts w:ascii="Arial" w:hAnsi="Arial" w:cs="Arial"/>
          <w:sz w:val="18"/>
          <w:szCs w:val="18"/>
        </w:rPr>
      </w:pPr>
      <w:r w:rsidRPr="001B7DF8">
        <w:rPr>
          <w:rFonts w:ascii="Arial" w:hAnsi="Arial" w:cs="Arial"/>
          <w:sz w:val="18"/>
          <w:szCs w:val="18"/>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Социокультурные знания и умения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1B7DF8">
        <w:rPr>
          <w:rFonts w:ascii="Arial" w:hAnsi="Arial" w:cs="Arial"/>
          <w:sz w:val="18"/>
          <w:szCs w:val="18"/>
        </w:rPr>
        <w:t>межпредметного</w:t>
      </w:r>
      <w:proofErr w:type="spellEnd"/>
      <w:r w:rsidRPr="001B7DF8">
        <w:rPr>
          <w:rFonts w:ascii="Arial" w:hAnsi="Arial" w:cs="Arial"/>
          <w:sz w:val="18"/>
          <w:szCs w:val="18"/>
        </w:rPr>
        <w:t xml:space="preserve"> характера).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Это предполагает овладение:</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знаниями о значении родного и иностранного языков в современном мире;</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сведениями о социокультурном портрете стран, говорящих на иностранном языке, их символике и культурном наследии;</w:t>
      </w:r>
    </w:p>
    <w:p w:rsidR="00D02F47" w:rsidRPr="001B7DF8" w:rsidRDefault="00943D83" w:rsidP="00FF7D19">
      <w:pPr>
        <w:jc w:val="both"/>
        <w:rPr>
          <w:rFonts w:ascii="Arial" w:hAnsi="Arial" w:cs="Arial"/>
          <w:sz w:val="18"/>
          <w:szCs w:val="18"/>
        </w:rPr>
      </w:pPr>
      <w:r>
        <w:rPr>
          <w:rFonts w:ascii="Arial" w:hAnsi="Arial" w:cs="Arial"/>
          <w:sz w:val="18"/>
          <w:szCs w:val="18"/>
        </w:rPr>
        <w:t xml:space="preserve"> —</w:t>
      </w:r>
      <w:r w:rsidR="00D02F47" w:rsidRPr="001B7DF8">
        <w:rPr>
          <w:rFonts w:ascii="Arial" w:hAnsi="Arial" w:cs="Arial"/>
          <w:sz w:val="18"/>
          <w:szCs w:val="18"/>
        </w:rPr>
        <w:t>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Компенсаторные умения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Совершенствуются умения:</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переспрашивать, просить повторить, уточняя значение незнакомых слов;</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использовать в качестве опоры при порождении собственных высказываний ключевые слова, план к тексту, тематический словарь и т. д.;</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прогнозировать содержание текста на основе заголовка, предварительно поставленных вопросов;</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догадываться о значении незнакомых слов по контексту, по используемым собеседником жестам и мимике;</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использовать синонимы, антонимы, описания понятия при дефиците языковых средств.</w:t>
      </w:r>
    </w:p>
    <w:p w:rsidR="00D02F47" w:rsidRPr="001B7DF8" w:rsidRDefault="00D02F47" w:rsidP="00FF7D19">
      <w:pPr>
        <w:jc w:val="both"/>
        <w:rPr>
          <w:rFonts w:ascii="Arial" w:hAnsi="Arial" w:cs="Arial"/>
          <w:sz w:val="18"/>
          <w:szCs w:val="18"/>
        </w:rPr>
      </w:pPr>
      <w:proofErr w:type="spellStart"/>
      <w:r w:rsidRPr="001B7DF8">
        <w:rPr>
          <w:rFonts w:ascii="Arial" w:hAnsi="Arial" w:cs="Arial"/>
          <w:sz w:val="18"/>
          <w:szCs w:val="18"/>
        </w:rPr>
        <w:t>Общеучебные</w:t>
      </w:r>
      <w:proofErr w:type="spellEnd"/>
      <w:r w:rsidRPr="001B7DF8">
        <w:rPr>
          <w:rFonts w:ascii="Arial" w:hAnsi="Arial" w:cs="Arial"/>
          <w:sz w:val="18"/>
          <w:szCs w:val="18"/>
        </w:rPr>
        <w:t xml:space="preserve"> умения и универсальные способы деятельности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Формируются и совершенствуются умения:</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работать с информацией: сокращение, расширение устной и письменной информации, создание второго текста по аналогии, заполнение таблиц;</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работать с прослушанным/прочитанным текстом: извлечение основной, запрашиваемой или нужной информации, извлечение полной и точной информации;</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 xml:space="preserve">работать с разными источниками на иностранном языке: справочными материалами, словарями, </w:t>
      </w:r>
      <w:proofErr w:type="spellStart"/>
      <w:r w:rsidR="00D02F47" w:rsidRPr="001B7DF8">
        <w:rPr>
          <w:rFonts w:ascii="Arial" w:hAnsi="Arial" w:cs="Arial"/>
          <w:sz w:val="18"/>
          <w:szCs w:val="18"/>
        </w:rPr>
        <w:t>интернетресурсами</w:t>
      </w:r>
      <w:proofErr w:type="spellEnd"/>
      <w:r w:rsidR="00D02F47" w:rsidRPr="001B7DF8">
        <w:rPr>
          <w:rFonts w:ascii="Arial" w:hAnsi="Arial" w:cs="Arial"/>
          <w:sz w:val="18"/>
          <w:szCs w:val="18"/>
        </w:rPr>
        <w:t>, литературой;</w:t>
      </w:r>
    </w:p>
    <w:p w:rsidR="00D02F47" w:rsidRPr="001B7DF8" w:rsidRDefault="00943D83" w:rsidP="00FF7D19">
      <w:pPr>
        <w:jc w:val="both"/>
        <w:rPr>
          <w:rFonts w:ascii="Arial" w:hAnsi="Arial" w:cs="Arial"/>
          <w:sz w:val="18"/>
          <w:szCs w:val="18"/>
        </w:rPr>
      </w:pPr>
      <w:proofErr w:type="gramStart"/>
      <w:r>
        <w:rPr>
          <w:rFonts w:ascii="Arial" w:hAnsi="Arial" w:cs="Arial"/>
          <w:sz w:val="18"/>
          <w:szCs w:val="18"/>
        </w:rPr>
        <w:t>—</w:t>
      </w:r>
      <w:r w:rsidR="00D02F47" w:rsidRPr="001B7DF8">
        <w:rPr>
          <w:rFonts w:ascii="Arial" w:hAnsi="Arial" w:cs="Arial"/>
          <w:sz w:val="18"/>
          <w:szCs w:val="1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самостоятельно работать, рационально организовывая свой труд в классе и дома.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Специальные учебные умения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Формируются и совершенствуются умения:</w:t>
      </w:r>
    </w:p>
    <w:p w:rsidR="00D02F47" w:rsidRPr="001B7DF8" w:rsidRDefault="00943D83" w:rsidP="00FF7D19">
      <w:pPr>
        <w:jc w:val="both"/>
        <w:rPr>
          <w:rFonts w:ascii="Arial" w:hAnsi="Arial" w:cs="Arial"/>
          <w:sz w:val="18"/>
          <w:szCs w:val="18"/>
        </w:rPr>
      </w:pPr>
      <w:r>
        <w:rPr>
          <w:rFonts w:ascii="Arial" w:hAnsi="Arial" w:cs="Arial"/>
          <w:sz w:val="18"/>
          <w:szCs w:val="18"/>
        </w:rPr>
        <w:t xml:space="preserve"> —</w:t>
      </w:r>
      <w:r w:rsidR="00D02F47" w:rsidRPr="001B7DF8">
        <w:rPr>
          <w:rFonts w:ascii="Arial" w:hAnsi="Arial" w:cs="Arial"/>
          <w:sz w:val="18"/>
          <w:szCs w:val="18"/>
        </w:rPr>
        <w:t>находить ключевые слова и социокультурные реалии при работе с текстом;</w:t>
      </w:r>
    </w:p>
    <w:p w:rsidR="00D02F47" w:rsidRPr="001B7DF8" w:rsidRDefault="00943D83" w:rsidP="00FF7D19">
      <w:pPr>
        <w:jc w:val="both"/>
        <w:rPr>
          <w:rFonts w:ascii="Arial" w:hAnsi="Arial" w:cs="Arial"/>
          <w:sz w:val="18"/>
          <w:szCs w:val="18"/>
        </w:rPr>
      </w:pPr>
      <w:r>
        <w:rPr>
          <w:rFonts w:ascii="Arial" w:hAnsi="Arial" w:cs="Arial"/>
          <w:sz w:val="18"/>
          <w:szCs w:val="18"/>
        </w:rPr>
        <w:t>—</w:t>
      </w:r>
      <w:proofErr w:type="spellStart"/>
      <w:r w:rsidR="00D02F47" w:rsidRPr="001B7DF8">
        <w:rPr>
          <w:rFonts w:ascii="Arial" w:hAnsi="Arial" w:cs="Arial"/>
          <w:sz w:val="18"/>
          <w:szCs w:val="18"/>
        </w:rPr>
        <w:t>семантизировать</w:t>
      </w:r>
      <w:proofErr w:type="spellEnd"/>
      <w:r w:rsidR="00D02F47" w:rsidRPr="001B7DF8">
        <w:rPr>
          <w:rFonts w:ascii="Arial" w:hAnsi="Arial" w:cs="Arial"/>
          <w:sz w:val="18"/>
          <w:szCs w:val="18"/>
        </w:rPr>
        <w:t xml:space="preserve"> слова на основе языковой догадки;</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осуществлять словообразовательный анализ;</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выборочно использовать перевод;</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пользоваться двуязычным и толковым словарями;</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 xml:space="preserve">участвовать в проектной деятельности </w:t>
      </w:r>
      <w:proofErr w:type="spellStart"/>
      <w:r w:rsidR="00D02F47" w:rsidRPr="001B7DF8">
        <w:rPr>
          <w:rFonts w:ascii="Arial" w:hAnsi="Arial" w:cs="Arial"/>
          <w:sz w:val="18"/>
          <w:szCs w:val="18"/>
        </w:rPr>
        <w:t>межпредметного</w:t>
      </w:r>
      <w:proofErr w:type="spellEnd"/>
      <w:r w:rsidR="00D02F47" w:rsidRPr="001B7DF8">
        <w:rPr>
          <w:rFonts w:ascii="Arial" w:hAnsi="Arial" w:cs="Arial"/>
          <w:sz w:val="18"/>
          <w:szCs w:val="18"/>
        </w:rPr>
        <w:t xml:space="preserve"> характера.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Содержание курса по конкретному иностранному языку даётся на примере</w:t>
      </w:r>
      <w:r w:rsidR="00FF7D19" w:rsidRPr="001B7DF8">
        <w:rPr>
          <w:rFonts w:ascii="Arial" w:hAnsi="Arial" w:cs="Arial"/>
          <w:sz w:val="18"/>
          <w:szCs w:val="18"/>
        </w:rPr>
        <w:t xml:space="preserve"> а</w:t>
      </w:r>
      <w:r w:rsidRPr="001B7DF8">
        <w:rPr>
          <w:rFonts w:ascii="Arial" w:hAnsi="Arial" w:cs="Arial"/>
          <w:sz w:val="18"/>
          <w:szCs w:val="18"/>
        </w:rPr>
        <w:t>нглийского языка.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Языковые средства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Лексическая сторона речи</w:t>
      </w:r>
    </w:p>
    <w:p w:rsidR="00D02F47" w:rsidRPr="001B7DF8" w:rsidRDefault="00D02F47" w:rsidP="00FF7D19">
      <w:pPr>
        <w:jc w:val="both"/>
        <w:rPr>
          <w:rFonts w:ascii="Arial" w:hAnsi="Arial" w:cs="Arial"/>
          <w:sz w:val="18"/>
          <w:szCs w:val="18"/>
        </w:rPr>
      </w:pPr>
      <w:r w:rsidRPr="001B7DF8">
        <w:rPr>
          <w:rFonts w:ascii="Arial" w:hAnsi="Arial" w:cs="Arial"/>
          <w:sz w:val="18"/>
          <w:szCs w:val="18"/>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Основные способы словообразования:</w:t>
      </w:r>
    </w:p>
    <w:p w:rsidR="00D02F47" w:rsidRPr="003856A3" w:rsidRDefault="00943D83" w:rsidP="00FF7D19">
      <w:pPr>
        <w:jc w:val="both"/>
        <w:rPr>
          <w:rFonts w:ascii="Arial" w:hAnsi="Arial" w:cs="Arial"/>
          <w:sz w:val="18"/>
          <w:szCs w:val="18"/>
        </w:rPr>
      </w:pPr>
      <w:r w:rsidRPr="003856A3">
        <w:rPr>
          <w:rFonts w:ascii="Arial" w:hAnsi="Arial" w:cs="Arial"/>
          <w:sz w:val="18"/>
          <w:szCs w:val="18"/>
        </w:rPr>
        <w:t>1)</w:t>
      </w:r>
      <w:r w:rsidR="00D02F47" w:rsidRPr="001B7DF8">
        <w:rPr>
          <w:rFonts w:ascii="Arial" w:hAnsi="Arial" w:cs="Arial"/>
          <w:sz w:val="18"/>
          <w:szCs w:val="18"/>
        </w:rPr>
        <w:t>аффиксация</w:t>
      </w:r>
      <w:r w:rsidR="00D02F47" w:rsidRPr="003856A3">
        <w:rPr>
          <w:rFonts w:ascii="Arial" w:hAnsi="Arial" w:cs="Arial"/>
          <w:sz w:val="18"/>
          <w:szCs w:val="18"/>
        </w:rPr>
        <w:t>:</w:t>
      </w:r>
    </w:p>
    <w:p w:rsidR="00D02F47" w:rsidRPr="003856A3" w:rsidRDefault="00943D83" w:rsidP="00FF7D19">
      <w:pPr>
        <w:jc w:val="both"/>
        <w:rPr>
          <w:rFonts w:ascii="Arial" w:hAnsi="Arial" w:cs="Arial"/>
          <w:sz w:val="18"/>
          <w:szCs w:val="18"/>
        </w:rPr>
      </w:pPr>
      <w:r w:rsidRPr="003856A3">
        <w:rPr>
          <w:rFonts w:ascii="Arial" w:hAnsi="Arial" w:cs="Arial"/>
          <w:sz w:val="18"/>
          <w:szCs w:val="18"/>
        </w:rPr>
        <w:t>•</w:t>
      </w:r>
      <w:r w:rsidR="00D02F47" w:rsidRPr="001B7DF8">
        <w:rPr>
          <w:rFonts w:ascii="Arial" w:hAnsi="Arial" w:cs="Arial"/>
          <w:sz w:val="18"/>
          <w:szCs w:val="18"/>
        </w:rPr>
        <w:t>глаголов</w:t>
      </w:r>
      <w:r w:rsidR="00D02F47" w:rsidRPr="003856A3">
        <w:rPr>
          <w:rFonts w:ascii="Arial" w:hAnsi="Arial" w:cs="Arial"/>
          <w:sz w:val="18"/>
          <w:szCs w:val="18"/>
        </w:rPr>
        <w:t xml:space="preserve">: </w:t>
      </w:r>
      <w:r w:rsidR="00D02F47" w:rsidRPr="00943D83">
        <w:rPr>
          <w:rFonts w:ascii="Arial" w:hAnsi="Arial" w:cs="Arial"/>
          <w:sz w:val="18"/>
          <w:szCs w:val="18"/>
          <w:lang w:val="en-US"/>
        </w:rPr>
        <w:t>dis</w:t>
      </w:r>
      <w:r w:rsidR="00D02F47" w:rsidRPr="003856A3">
        <w:rPr>
          <w:rFonts w:ascii="Arial" w:hAnsi="Arial" w:cs="Arial"/>
          <w:sz w:val="18"/>
          <w:szCs w:val="18"/>
        </w:rPr>
        <w:t>- (</w:t>
      </w:r>
      <w:r w:rsidR="00D02F47" w:rsidRPr="00943D83">
        <w:rPr>
          <w:rFonts w:ascii="Arial" w:hAnsi="Arial" w:cs="Arial"/>
          <w:sz w:val="18"/>
          <w:szCs w:val="18"/>
          <w:lang w:val="en-US"/>
        </w:rPr>
        <w:t>disagree</w:t>
      </w:r>
      <w:r w:rsidR="00D02F47" w:rsidRPr="003856A3">
        <w:rPr>
          <w:rFonts w:ascii="Arial" w:hAnsi="Arial" w:cs="Arial"/>
          <w:sz w:val="18"/>
          <w:szCs w:val="18"/>
        </w:rPr>
        <w:t xml:space="preserve">), </w:t>
      </w:r>
      <w:proofErr w:type="spellStart"/>
      <w:r w:rsidR="00D02F47" w:rsidRPr="00943D83">
        <w:rPr>
          <w:rFonts w:ascii="Arial" w:hAnsi="Arial" w:cs="Arial"/>
          <w:sz w:val="18"/>
          <w:szCs w:val="18"/>
          <w:lang w:val="en-US"/>
        </w:rPr>
        <w:t>mis</w:t>
      </w:r>
      <w:proofErr w:type="spellEnd"/>
      <w:r w:rsidR="00D02F47" w:rsidRPr="003856A3">
        <w:rPr>
          <w:rFonts w:ascii="Arial" w:hAnsi="Arial" w:cs="Arial"/>
          <w:sz w:val="18"/>
          <w:szCs w:val="18"/>
        </w:rPr>
        <w:t>- (</w:t>
      </w:r>
      <w:r w:rsidR="00D02F47" w:rsidRPr="00943D83">
        <w:rPr>
          <w:rFonts w:ascii="Arial" w:hAnsi="Arial" w:cs="Arial"/>
          <w:sz w:val="18"/>
          <w:szCs w:val="18"/>
          <w:lang w:val="en-US"/>
        </w:rPr>
        <w:t>misunderstand</w:t>
      </w:r>
      <w:r w:rsidR="00D02F47" w:rsidRPr="003856A3">
        <w:rPr>
          <w:rFonts w:ascii="Arial" w:hAnsi="Arial" w:cs="Arial"/>
          <w:sz w:val="18"/>
          <w:szCs w:val="18"/>
        </w:rPr>
        <w:t xml:space="preserve">), </w:t>
      </w:r>
      <w:r w:rsidR="00D02F47" w:rsidRPr="00943D83">
        <w:rPr>
          <w:rFonts w:ascii="Arial" w:hAnsi="Arial" w:cs="Arial"/>
          <w:sz w:val="18"/>
          <w:szCs w:val="18"/>
          <w:lang w:val="en-US"/>
        </w:rPr>
        <w:t>re</w:t>
      </w:r>
      <w:r w:rsidR="00D02F47" w:rsidRPr="003856A3">
        <w:rPr>
          <w:rFonts w:ascii="Arial" w:hAnsi="Arial" w:cs="Arial"/>
          <w:sz w:val="18"/>
          <w:szCs w:val="18"/>
        </w:rPr>
        <w:t>- (</w:t>
      </w:r>
      <w:r w:rsidR="00D02F47" w:rsidRPr="00943D83">
        <w:rPr>
          <w:rFonts w:ascii="Arial" w:hAnsi="Arial" w:cs="Arial"/>
          <w:sz w:val="18"/>
          <w:szCs w:val="18"/>
          <w:lang w:val="en-US"/>
        </w:rPr>
        <w:t>rewrite</w:t>
      </w:r>
      <w:r w:rsidR="00D02F47" w:rsidRPr="003856A3">
        <w:rPr>
          <w:rFonts w:ascii="Arial" w:hAnsi="Arial" w:cs="Arial"/>
          <w:sz w:val="18"/>
          <w:szCs w:val="18"/>
        </w:rPr>
        <w:t>); -</w:t>
      </w:r>
      <w:proofErr w:type="spellStart"/>
      <w:r w:rsidR="00D02F47" w:rsidRPr="00943D83">
        <w:rPr>
          <w:rFonts w:ascii="Arial" w:hAnsi="Arial" w:cs="Arial"/>
          <w:sz w:val="18"/>
          <w:szCs w:val="18"/>
          <w:lang w:val="en-US"/>
        </w:rPr>
        <w:t>ize</w:t>
      </w:r>
      <w:proofErr w:type="spellEnd"/>
      <w:r w:rsidR="00D02F47" w:rsidRPr="003856A3">
        <w:rPr>
          <w:rFonts w:ascii="Arial" w:hAnsi="Arial" w:cs="Arial"/>
          <w:sz w:val="18"/>
          <w:szCs w:val="18"/>
        </w:rPr>
        <w:t>/-</w:t>
      </w:r>
      <w:proofErr w:type="spellStart"/>
      <w:r w:rsidR="00D02F47" w:rsidRPr="00943D83">
        <w:rPr>
          <w:rFonts w:ascii="Arial" w:hAnsi="Arial" w:cs="Arial"/>
          <w:sz w:val="18"/>
          <w:szCs w:val="18"/>
          <w:lang w:val="en-US"/>
        </w:rPr>
        <w:t>ise</w:t>
      </w:r>
      <w:proofErr w:type="spellEnd"/>
      <w:r w:rsidR="00D02F47" w:rsidRPr="003856A3">
        <w:rPr>
          <w:rFonts w:ascii="Arial" w:hAnsi="Arial" w:cs="Arial"/>
          <w:sz w:val="18"/>
          <w:szCs w:val="18"/>
        </w:rPr>
        <w:t xml:space="preserve"> (</w:t>
      </w:r>
      <w:r w:rsidR="00D02F47" w:rsidRPr="00943D83">
        <w:rPr>
          <w:rFonts w:ascii="Arial" w:hAnsi="Arial" w:cs="Arial"/>
          <w:sz w:val="18"/>
          <w:szCs w:val="18"/>
          <w:lang w:val="en-US"/>
        </w:rPr>
        <w:t>organize</w:t>
      </w:r>
      <w:r w:rsidR="00D02F47" w:rsidRPr="003856A3">
        <w:rPr>
          <w:rFonts w:ascii="Arial" w:hAnsi="Arial" w:cs="Arial"/>
          <w:sz w:val="18"/>
          <w:szCs w:val="18"/>
        </w:rPr>
        <w:t>);</w:t>
      </w:r>
    </w:p>
    <w:p w:rsidR="00D02F47" w:rsidRPr="001B7DF8" w:rsidRDefault="00943D83" w:rsidP="00FF7D19">
      <w:pPr>
        <w:jc w:val="both"/>
        <w:rPr>
          <w:rFonts w:ascii="Arial" w:hAnsi="Arial" w:cs="Arial"/>
          <w:sz w:val="18"/>
          <w:szCs w:val="18"/>
          <w:lang w:val="en-US"/>
        </w:rPr>
      </w:pPr>
      <w:r>
        <w:rPr>
          <w:rFonts w:ascii="Arial" w:hAnsi="Arial" w:cs="Arial"/>
          <w:sz w:val="18"/>
          <w:szCs w:val="18"/>
          <w:lang w:val="en-US"/>
        </w:rPr>
        <w:t>•</w:t>
      </w:r>
      <w:r w:rsidR="00D02F47" w:rsidRPr="001B7DF8">
        <w:rPr>
          <w:rFonts w:ascii="Arial" w:hAnsi="Arial" w:cs="Arial"/>
          <w:sz w:val="18"/>
          <w:szCs w:val="18"/>
        </w:rPr>
        <w:t>существительных</w:t>
      </w:r>
      <w:r w:rsidR="00D02F47" w:rsidRPr="001B7DF8">
        <w:rPr>
          <w:rFonts w:ascii="Arial" w:hAnsi="Arial" w:cs="Arial"/>
          <w:sz w:val="18"/>
          <w:szCs w:val="18"/>
          <w:lang w:val="en-US"/>
        </w:rPr>
        <w:t>: -</w:t>
      </w:r>
      <w:proofErr w:type="spellStart"/>
      <w:proofErr w:type="gramStart"/>
      <w:r w:rsidR="00D02F47" w:rsidRPr="001B7DF8">
        <w:rPr>
          <w:rFonts w:ascii="Arial" w:hAnsi="Arial" w:cs="Arial"/>
          <w:sz w:val="18"/>
          <w:szCs w:val="18"/>
          <w:lang w:val="en-US"/>
        </w:rPr>
        <w:t>sion</w:t>
      </w:r>
      <w:proofErr w:type="spellEnd"/>
      <w:proofErr w:type="gramEnd"/>
      <w:r w:rsidR="00D02F47" w:rsidRPr="001B7DF8">
        <w:rPr>
          <w:rFonts w:ascii="Arial" w:hAnsi="Arial" w:cs="Arial"/>
          <w:sz w:val="18"/>
          <w:szCs w:val="18"/>
          <w:lang w:val="en-US"/>
        </w:rPr>
        <w:t>/-</w:t>
      </w:r>
      <w:proofErr w:type="spellStart"/>
      <w:r w:rsidR="00D02F47" w:rsidRPr="001B7DF8">
        <w:rPr>
          <w:rFonts w:ascii="Arial" w:hAnsi="Arial" w:cs="Arial"/>
          <w:sz w:val="18"/>
          <w:szCs w:val="18"/>
          <w:lang w:val="en-US"/>
        </w:rPr>
        <w:t>tion</w:t>
      </w:r>
      <w:proofErr w:type="spellEnd"/>
      <w:r w:rsidR="00D02F47" w:rsidRPr="001B7DF8">
        <w:rPr>
          <w:rFonts w:ascii="Arial" w:hAnsi="Arial" w:cs="Arial"/>
          <w:sz w:val="18"/>
          <w:szCs w:val="18"/>
          <w:lang w:val="en-US"/>
        </w:rPr>
        <w:t xml:space="preserve"> (conclusion/celebration), -</w:t>
      </w:r>
      <w:proofErr w:type="spellStart"/>
      <w:r w:rsidR="00D02F47" w:rsidRPr="001B7DF8">
        <w:rPr>
          <w:rFonts w:ascii="Arial" w:hAnsi="Arial" w:cs="Arial"/>
          <w:sz w:val="18"/>
          <w:szCs w:val="18"/>
          <w:lang w:val="en-US"/>
        </w:rPr>
        <w:t>ance</w:t>
      </w:r>
      <w:proofErr w:type="spellEnd"/>
      <w:r w:rsidR="00D02F47" w:rsidRPr="001B7DF8">
        <w:rPr>
          <w:rFonts w:ascii="Arial" w:hAnsi="Arial" w:cs="Arial"/>
          <w:sz w:val="18"/>
          <w:szCs w:val="18"/>
          <w:lang w:val="en-US"/>
        </w:rPr>
        <w:t>/-</w:t>
      </w:r>
      <w:proofErr w:type="spellStart"/>
      <w:r w:rsidR="00D02F47" w:rsidRPr="001B7DF8">
        <w:rPr>
          <w:rFonts w:ascii="Arial" w:hAnsi="Arial" w:cs="Arial"/>
          <w:sz w:val="18"/>
          <w:szCs w:val="18"/>
          <w:lang w:val="en-US"/>
        </w:rPr>
        <w:t>ence</w:t>
      </w:r>
      <w:proofErr w:type="spellEnd"/>
      <w:r w:rsidR="00D02F47" w:rsidRPr="001B7DF8">
        <w:rPr>
          <w:rFonts w:ascii="Arial" w:hAnsi="Arial" w:cs="Arial"/>
          <w:sz w:val="18"/>
          <w:szCs w:val="18"/>
          <w:lang w:val="en-US"/>
        </w:rPr>
        <w:t xml:space="preserve"> (performance/influence), -</w:t>
      </w:r>
      <w:proofErr w:type="spellStart"/>
      <w:r w:rsidR="00D02F47" w:rsidRPr="001B7DF8">
        <w:rPr>
          <w:rFonts w:ascii="Arial" w:hAnsi="Arial" w:cs="Arial"/>
          <w:sz w:val="18"/>
          <w:szCs w:val="18"/>
          <w:lang w:val="en-US"/>
        </w:rPr>
        <w:t>ment</w:t>
      </w:r>
      <w:proofErr w:type="spellEnd"/>
      <w:r w:rsidR="00D02F47" w:rsidRPr="001B7DF8">
        <w:rPr>
          <w:rFonts w:ascii="Arial" w:hAnsi="Arial" w:cs="Arial"/>
          <w:sz w:val="18"/>
          <w:szCs w:val="18"/>
          <w:lang w:val="en-US"/>
        </w:rPr>
        <w:t xml:space="preserve"> (environment), -</w:t>
      </w:r>
      <w:proofErr w:type="spellStart"/>
      <w:r w:rsidR="00D02F47" w:rsidRPr="001B7DF8">
        <w:rPr>
          <w:rFonts w:ascii="Arial" w:hAnsi="Arial" w:cs="Arial"/>
          <w:sz w:val="18"/>
          <w:szCs w:val="18"/>
          <w:lang w:val="en-US"/>
        </w:rPr>
        <w:t>ity</w:t>
      </w:r>
      <w:proofErr w:type="spellEnd"/>
      <w:r w:rsidR="00D02F47" w:rsidRPr="001B7DF8">
        <w:rPr>
          <w:rFonts w:ascii="Arial" w:hAnsi="Arial" w:cs="Arial"/>
          <w:sz w:val="18"/>
          <w:szCs w:val="18"/>
          <w:lang w:val="en-US"/>
        </w:rPr>
        <w:t xml:space="preserve"> (possibility), -ness (kindness), -ship (friendship), -</w:t>
      </w:r>
      <w:proofErr w:type="spellStart"/>
      <w:r w:rsidR="00D02F47" w:rsidRPr="001B7DF8">
        <w:rPr>
          <w:rFonts w:ascii="Arial" w:hAnsi="Arial" w:cs="Arial"/>
          <w:sz w:val="18"/>
          <w:szCs w:val="18"/>
          <w:lang w:val="en-US"/>
        </w:rPr>
        <w:t>ist</w:t>
      </w:r>
      <w:proofErr w:type="spellEnd"/>
      <w:r w:rsidR="00D02F47" w:rsidRPr="001B7DF8">
        <w:rPr>
          <w:rFonts w:ascii="Arial" w:hAnsi="Arial" w:cs="Arial"/>
          <w:sz w:val="18"/>
          <w:szCs w:val="18"/>
          <w:lang w:val="en-US"/>
        </w:rPr>
        <w:t xml:space="preserve"> (optimist), -</w:t>
      </w:r>
      <w:proofErr w:type="spellStart"/>
      <w:r w:rsidR="00D02F47" w:rsidRPr="001B7DF8">
        <w:rPr>
          <w:rFonts w:ascii="Arial" w:hAnsi="Arial" w:cs="Arial"/>
          <w:sz w:val="18"/>
          <w:szCs w:val="18"/>
          <w:lang w:val="en-US"/>
        </w:rPr>
        <w:t>ing</w:t>
      </w:r>
      <w:proofErr w:type="spellEnd"/>
      <w:r w:rsidR="00D02F47" w:rsidRPr="001B7DF8">
        <w:rPr>
          <w:rFonts w:ascii="Arial" w:hAnsi="Arial" w:cs="Arial"/>
          <w:sz w:val="18"/>
          <w:szCs w:val="18"/>
          <w:lang w:val="en-US"/>
        </w:rPr>
        <w:t xml:space="preserve"> (meeting);</w:t>
      </w:r>
    </w:p>
    <w:p w:rsidR="00D02F47" w:rsidRPr="001B7DF8" w:rsidRDefault="00943D83" w:rsidP="00FF7D19">
      <w:pPr>
        <w:jc w:val="both"/>
        <w:rPr>
          <w:rFonts w:ascii="Arial" w:hAnsi="Arial" w:cs="Arial"/>
          <w:sz w:val="18"/>
          <w:szCs w:val="18"/>
          <w:lang w:val="en-US"/>
        </w:rPr>
      </w:pPr>
      <w:r>
        <w:rPr>
          <w:rFonts w:ascii="Arial" w:hAnsi="Arial" w:cs="Arial"/>
          <w:sz w:val="18"/>
          <w:szCs w:val="18"/>
          <w:lang w:val="en-US"/>
        </w:rPr>
        <w:t>•</w:t>
      </w:r>
      <w:r w:rsidR="00D02F47" w:rsidRPr="001B7DF8">
        <w:rPr>
          <w:rFonts w:ascii="Arial" w:hAnsi="Arial" w:cs="Arial"/>
          <w:sz w:val="18"/>
          <w:szCs w:val="18"/>
        </w:rPr>
        <w:t>прилагательных</w:t>
      </w:r>
      <w:r w:rsidR="00D02F47" w:rsidRPr="001B7DF8">
        <w:rPr>
          <w:rFonts w:ascii="Arial" w:hAnsi="Arial" w:cs="Arial"/>
          <w:sz w:val="18"/>
          <w:szCs w:val="18"/>
          <w:lang w:val="en-US"/>
        </w:rPr>
        <w:t xml:space="preserve">: un- (unpleasant), </w:t>
      </w:r>
      <w:proofErr w:type="spellStart"/>
      <w:r w:rsidR="00D02F47" w:rsidRPr="001B7DF8">
        <w:rPr>
          <w:rFonts w:ascii="Arial" w:hAnsi="Arial" w:cs="Arial"/>
          <w:sz w:val="18"/>
          <w:szCs w:val="18"/>
          <w:lang w:val="en-US"/>
        </w:rPr>
        <w:t>im</w:t>
      </w:r>
      <w:proofErr w:type="spellEnd"/>
      <w:r w:rsidR="00D02F47" w:rsidRPr="001B7DF8">
        <w:rPr>
          <w:rFonts w:ascii="Arial" w:hAnsi="Arial" w:cs="Arial"/>
          <w:sz w:val="18"/>
          <w:szCs w:val="18"/>
          <w:lang w:val="en-US"/>
        </w:rPr>
        <w:t>-/in- (impolite / independent), inter- (</w:t>
      </w:r>
      <w:proofErr w:type="spellStart"/>
      <w:r w:rsidR="00D02F47" w:rsidRPr="001B7DF8">
        <w:rPr>
          <w:rFonts w:ascii="Arial" w:hAnsi="Arial" w:cs="Arial"/>
          <w:sz w:val="18"/>
          <w:szCs w:val="18"/>
          <w:lang w:val="en-US"/>
        </w:rPr>
        <w:t>intemational</w:t>
      </w:r>
      <w:proofErr w:type="spellEnd"/>
      <w:r w:rsidR="00D02F47" w:rsidRPr="001B7DF8">
        <w:rPr>
          <w:rFonts w:ascii="Arial" w:hAnsi="Arial" w:cs="Arial"/>
          <w:sz w:val="18"/>
          <w:szCs w:val="18"/>
          <w:lang w:val="en-US"/>
        </w:rPr>
        <w:t>); -y (busy), -</w:t>
      </w:r>
      <w:proofErr w:type="spellStart"/>
      <w:r w:rsidR="00D02F47" w:rsidRPr="001B7DF8">
        <w:rPr>
          <w:rFonts w:ascii="Arial" w:hAnsi="Arial" w:cs="Arial"/>
          <w:sz w:val="18"/>
          <w:szCs w:val="18"/>
          <w:lang w:val="en-US"/>
        </w:rPr>
        <w:t>ly</w:t>
      </w:r>
      <w:proofErr w:type="spellEnd"/>
      <w:r w:rsidR="00D02F47" w:rsidRPr="001B7DF8">
        <w:rPr>
          <w:rFonts w:ascii="Arial" w:hAnsi="Arial" w:cs="Arial"/>
          <w:sz w:val="18"/>
          <w:szCs w:val="18"/>
          <w:lang w:val="en-US"/>
        </w:rPr>
        <w:t xml:space="preserve"> (lovely), -</w:t>
      </w:r>
      <w:proofErr w:type="spellStart"/>
      <w:r w:rsidR="00D02F47" w:rsidRPr="001B7DF8">
        <w:rPr>
          <w:rFonts w:ascii="Arial" w:hAnsi="Arial" w:cs="Arial"/>
          <w:sz w:val="18"/>
          <w:szCs w:val="18"/>
          <w:lang w:val="en-US"/>
        </w:rPr>
        <w:t>ful</w:t>
      </w:r>
      <w:proofErr w:type="spellEnd"/>
      <w:r w:rsidR="00D02F47" w:rsidRPr="001B7DF8">
        <w:rPr>
          <w:rFonts w:ascii="Arial" w:hAnsi="Arial" w:cs="Arial"/>
          <w:sz w:val="18"/>
          <w:szCs w:val="18"/>
          <w:lang w:val="en-US"/>
        </w:rPr>
        <w:t xml:space="preserve"> (careful), -al (historical), -</w:t>
      </w:r>
      <w:proofErr w:type="spellStart"/>
      <w:r w:rsidR="00D02F47" w:rsidRPr="001B7DF8">
        <w:rPr>
          <w:rFonts w:ascii="Arial" w:hAnsi="Arial" w:cs="Arial"/>
          <w:sz w:val="18"/>
          <w:szCs w:val="18"/>
          <w:lang w:val="en-US"/>
        </w:rPr>
        <w:t>ic</w:t>
      </w:r>
      <w:proofErr w:type="spellEnd"/>
      <w:r w:rsidR="00D02F47" w:rsidRPr="001B7DF8">
        <w:rPr>
          <w:rFonts w:ascii="Arial" w:hAnsi="Arial" w:cs="Arial"/>
          <w:sz w:val="18"/>
          <w:szCs w:val="18"/>
          <w:lang w:val="en-US"/>
        </w:rPr>
        <w:t xml:space="preserve"> (scientific), -</w:t>
      </w:r>
      <w:proofErr w:type="spellStart"/>
      <w:r w:rsidR="00D02F47" w:rsidRPr="001B7DF8">
        <w:rPr>
          <w:rFonts w:ascii="Arial" w:hAnsi="Arial" w:cs="Arial"/>
          <w:sz w:val="18"/>
          <w:szCs w:val="18"/>
          <w:lang w:val="en-US"/>
        </w:rPr>
        <w:t>ian</w:t>
      </w:r>
      <w:proofErr w:type="spellEnd"/>
      <w:r w:rsidR="00D02F47" w:rsidRPr="001B7DF8">
        <w:rPr>
          <w:rFonts w:ascii="Arial" w:hAnsi="Arial" w:cs="Arial"/>
          <w:sz w:val="18"/>
          <w:szCs w:val="18"/>
          <w:lang w:val="en-US"/>
        </w:rPr>
        <w:t>/- an (Russian), -</w:t>
      </w:r>
      <w:proofErr w:type="spellStart"/>
      <w:r w:rsidR="00D02F47" w:rsidRPr="001B7DF8">
        <w:rPr>
          <w:rFonts w:ascii="Arial" w:hAnsi="Arial" w:cs="Arial"/>
          <w:sz w:val="18"/>
          <w:szCs w:val="18"/>
          <w:lang w:val="en-US"/>
        </w:rPr>
        <w:t>ing</w:t>
      </w:r>
      <w:proofErr w:type="spellEnd"/>
      <w:r w:rsidR="00D02F47" w:rsidRPr="001B7DF8">
        <w:rPr>
          <w:rFonts w:ascii="Arial" w:hAnsi="Arial" w:cs="Arial"/>
          <w:sz w:val="18"/>
          <w:szCs w:val="18"/>
          <w:lang w:val="en-US"/>
        </w:rPr>
        <w:t xml:space="preserve"> (loving); -</w:t>
      </w:r>
      <w:proofErr w:type="spellStart"/>
      <w:r w:rsidR="00D02F47" w:rsidRPr="001B7DF8">
        <w:rPr>
          <w:rFonts w:ascii="Arial" w:hAnsi="Arial" w:cs="Arial"/>
          <w:sz w:val="18"/>
          <w:szCs w:val="18"/>
          <w:lang w:val="en-US"/>
        </w:rPr>
        <w:t>ous</w:t>
      </w:r>
      <w:proofErr w:type="spellEnd"/>
      <w:r w:rsidR="00D02F47" w:rsidRPr="001B7DF8">
        <w:rPr>
          <w:rFonts w:ascii="Arial" w:hAnsi="Arial" w:cs="Arial"/>
          <w:sz w:val="18"/>
          <w:szCs w:val="18"/>
          <w:lang w:val="en-US"/>
        </w:rPr>
        <w:t xml:space="preserve"> (dangerous), -able/-</w:t>
      </w:r>
      <w:proofErr w:type="spellStart"/>
      <w:r w:rsidR="00D02F47" w:rsidRPr="001B7DF8">
        <w:rPr>
          <w:rFonts w:ascii="Arial" w:hAnsi="Arial" w:cs="Arial"/>
          <w:sz w:val="18"/>
          <w:szCs w:val="18"/>
          <w:lang w:val="en-US"/>
        </w:rPr>
        <w:t>ible</w:t>
      </w:r>
      <w:proofErr w:type="spellEnd"/>
      <w:r w:rsidR="00D02F47" w:rsidRPr="001B7DF8">
        <w:rPr>
          <w:rFonts w:ascii="Arial" w:hAnsi="Arial" w:cs="Arial"/>
          <w:sz w:val="18"/>
          <w:szCs w:val="18"/>
          <w:lang w:val="en-US"/>
        </w:rPr>
        <w:t xml:space="preserve"> (</w:t>
      </w:r>
      <w:proofErr w:type="spellStart"/>
      <w:r w:rsidR="00D02F47" w:rsidRPr="001B7DF8">
        <w:rPr>
          <w:rFonts w:ascii="Arial" w:hAnsi="Arial" w:cs="Arial"/>
          <w:sz w:val="18"/>
          <w:szCs w:val="18"/>
          <w:lang w:val="en-US"/>
        </w:rPr>
        <w:t>enjoyab</w:t>
      </w:r>
      <w:proofErr w:type="spellEnd"/>
      <w:r w:rsidR="00D02F47" w:rsidRPr="001B7DF8">
        <w:rPr>
          <w:rFonts w:ascii="Arial" w:hAnsi="Arial" w:cs="Arial"/>
          <w:sz w:val="18"/>
          <w:szCs w:val="18"/>
          <w:lang w:val="en-US"/>
        </w:rPr>
        <w:t>-le/responsible), -less (harmless), -</w:t>
      </w:r>
      <w:proofErr w:type="spellStart"/>
      <w:r w:rsidR="00D02F47" w:rsidRPr="001B7DF8">
        <w:rPr>
          <w:rFonts w:ascii="Arial" w:hAnsi="Arial" w:cs="Arial"/>
          <w:sz w:val="18"/>
          <w:szCs w:val="18"/>
          <w:lang w:val="en-US"/>
        </w:rPr>
        <w:t>ive</w:t>
      </w:r>
      <w:proofErr w:type="spellEnd"/>
      <w:r w:rsidR="00D02F47" w:rsidRPr="001B7DF8">
        <w:rPr>
          <w:rFonts w:ascii="Arial" w:hAnsi="Arial" w:cs="Arial"/>
          <w:sz w:val="18"/>
          <w:szCs w:val="18"/>
          <w:lang w:val="en-US"/>
        </w:rPr>
        <w:t xml:space="preserve"> (native);</w:t>
      </w:r>
    </w:p>
    <w:p w:rsidR="00D02F47" w:rsidRPr="001B7DF8" w:rsidRDefault="00943D83" w:rsidP="00FF7D19">
      <w:pPr>
        <w:jc w:val="both"/>
        <w:rPr>
          <w:rFonts w:ascii="Arial" w:hAnsi="Arial" w:cs="Arial"/>
          <w:sz w:val="18"/>
          <w:szCs w:val="18"/>
          <w:lang w:val="en-US"/>
        </w:rPr>
      </w:pPr>
      <w:r>
        <w:rPr>
          <w:rFonts w:ascii="Arial" w:hAnsi="Arial" w:cs="Arial"/>
          <w:sz w:val="18"/>
          <w:szCs w:val="18"/>
          <w:lang w:val="en-US"/>
        </w:rPr>
        <w:t>•</w:t>
      </w:r>
      <w:r w:rsidR="00D02F47" w:rsidRPr="001B7DF8">
        <w:rPr>
          <w:rFonts w:ascii="Arial" w:hAnsi="Arial" w:cs="Arial"/>
          <w:sz w:val="18"/>
          <w:szCs w:val="18"/>
        </w:rPr>
        <w:t>наречий</w:t>
      </w:r>
      <w:r w:rsidR="00D02F47" w:rsidRPr="001B7DF8">
        <w:rPr>
          <w:rFonts w:ascii="Arial" w:hAnsi="Arial" w:cs="Arial"/>
          <w:sz w:val="18"/>
          <w:szCs w:val="18"/>
          <w:lang w:val="en-US"/>
        </w:rPr>
        <w:t>: -</w:t>
      </w:r>
      <w:proofErr w:type="spellStart"/>
      <w:r w:rsidR="00D02F47" w:rsidRPr="001B7DF8">
        <w:rPr>
          <w:rFonts w:ascii="Arial" w:hAnsi="Arial" w:cs="Arial"/>
          <w:sz w:val="18"/>
          <w:szCs w:val="18"/>
          <w:lang w:val="en-US"/>
        </w:rPr>
        <w:t>ly</w:t>
      </w:r>
      <w:proofErr w:type="spellEnd"/>
      <w:r w:rsidR="00D02F47" w:rsidRPr="001B7DF8">
        <w:rPr>
          <w:rFonts w:ascii="Arial" w:hAnsi="Arial" w:cs="Arial"/>
          <w:sz w:val="18"/>
          <w:szCs w:val="18"/>
          <w:lang w:val="en-US"/>
        </w:rPr>
        <w:t xml:space="preserve"> (usually);</w:t>
      </w:r>
    </w:p>
    <w:p w:rsidR="00D02F47" w:rsidRPr="001B7DF8" w:rsidRDefault="00943D83" w:rsidP="00FF7D19">
      <w:pPr>
        <w:jc w:val="both"/>
        <w:rPr>
          <w:rFonts w:ascii="Arial" w:hAnsi="Arial" w:cs="Arial"/>
          <w:sz w:val="18"/>
          <w:szCs w:val="18"/>
          <w:lang w:val="en-US"/>
        </w:rPr>
      </w:pPr>
      <w:r>
        <w:rPr>
          <w:rFonts w:ascii="Arial" w:hAnsi="Arial" w:cs="Arial"/>
          <w:sz w:val="18"/>
          <w:szCs w:val="18"/>
          <w:lang w:val="en-US"/>
        </w:rPr>
        <w:t>•</w:t>
      </w:r>
      <w:r w:rsidR="00D02F47" w:rsidRPr="001B7DF8">
        <w:rPr>
          <w:rFonts w:ascii="Arial" w:hAnsi="Arial" w:cs="Arial"/>
          <w:sz w:val="18"/>
          <w:szCs w:val="18"/>
        </w:rPr>
        <w:t>числительных</w:t>
      </w:r>
      <w:r w:rsidR="00D02F47" w:rsidRPr="001B7DF8">
        <w:rPr>
          <w:rFonts w:ascii="Arial" w:hAnsi="Arial" w:cs="Arial"/>
          <w:sz w:val="18"/>
          <w:szCs w:val="18"/>
          <w:lang w:val="en-US"/>
        </w:rPr>
        <w:t>: -teen (fifteen), -ty (seventy), -</w:t>
      </w:r>
      <w:proofErr w:type="spellStart"/>
      <w:proofErr w:type="gramStart"/>
      <w:r w:rsidR="00D02F47" w:rsidRPr="001B7DF8">
        <w:rPr>
          <w:rFonts w:ascii="Arial" w:hAnsi="Arial" w:cs="Arial"/>
          <w:sz w:val="18"/>
          <w:szCs w:val="18"/>
          <w:lang w:val="en-US"/>
        </w:rPr>
        <w:t>th</w:t>
      </w:r>
      <w:proofErr w:type="spellEnd"/>
      <w:proofErr w:type="gramEnd"/>
      <w:r w:rsidR="00D02F47" w:rsidRPr="001B7DF8">
        <w:rPr>
          <w:rFonts w:ascii="Arial" w:hAnsi="Arial" w:cs="Arial"/>
          <w:sz w:val="18"/>
          <w:szCs w:val="18"/>
          <w:lang w:val="en-US"/>
        </w:rPr>
        <w:t xml:space="preserve"> (sixth);</w:t>
      </w:r>
    </w:p>
    <w:p w:rsidR="00D02F47" w:rsidRPr="001B7DF8" w:rsidRDefault="00943D83" w:rsidP="00FF7D19">
      <w:pPr>
        <w:jc w:val="both"/>
        <w:rPr>
          <w:rFonts w:ascii="Arial" w:hAnsi="Arial" w:cs="Arial"/>
          <w:sz w:val="18"/>
          <w:szCs w:val="18"/>
        </w:rPr>
      </w:pPr>
      <w:r>
        <w:rPr>
          <w:rFonts w:ascii="Arial" w:hAnsi="Arial" w:cs="Arial"/>
          <w:sz w:val="18"/>
          <w:szCs w:val="18"/>
        </w:rPr>
        <w:t>2)</w:t>
      </w:r>
      <w:r w:rsidR="00D02F47" w:rsidRPr="001B7DF8">
        <w:rPr>
          <w:rFonts w:ascii="Arial" w:hAnsi="Arial" w:cs="Arial"/>
          <w:sz w:val="18"/>
          <w:szCs w:val="18"/>
        </w:rPr>
        <w:t>словосложение:</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 xml:space="preserve">существительное + </w:t>
      </w:r>
      <w:proofErr w:type="gramStart"/>
      <w:r w:rsidR="00D02F47" w:rsidRPr="001B7DF8">
        <w:rPr>
          <w:rFonts w:ascii="Arial" w:hAnsi="Arial" w:cs="Arial"/>
          <w:sz w:val="18"/>
          <w:szCs w:val="18"/>
        </w:rPr>
        <w:t>существительное</w:t>
      </w:r>
      <w:proofErr w:type="gramEnd"/>
      <w:r w:rsidR="00D02F47" w:rsidRPr="001B7DF8">
        <w:rPr>
          <w:rFonts w:ascii="Arial" w:hAnsi="Arial" w:cs="Arial"/>
          <w:sz w:val="18"/>
          <w:szCs w:val="18"/>
        </w:rPr>
        <w:t xml:space="preserve"> (</w:t>
      </w:r>
      <w:proofErr w:type="spellStart"/>
      <w:r w:rsidR="00D02F47" w:rsidRPr="001B7DF8">
        <w:rPr>
          <w:rFonts w:ascii="Arial" w:hAnsi="Arial" w:cs="Arial"/>
          <w:sz w:val="18"/>
          <w:szCs w:val="18"/>
        </w:rPr>
        <w:t>policeman</w:t>
      </w:r>
      <w:proofErr w:type="spellEnd"/>
      <w:r w:rsidR="00D02F47" w:rsidRPr="001B7DF8">
        <w:rPr>
          <w:rFonts w:ascii="Arial" w:hAnsi="Arial" w:cs="Arial"/>
          <w:sz w:val="18"/>
          <w:szCs w:val="18"/>
        </w:rPr>
        <w:t>);</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 xml:space="preserve">прилагательное + </w:t>
      </w:r>
      <w:proofErr w:type="gramStart"/>
      <w:r w:rsidR="00D02F47" w:rsidRPr="001B7DF8">
        <w:rPr>
          <w:rFonts w:ascii="Arial" w:hAnsi="Arial" w:cs="Arial"/>
          <w:sz w:val="18"/>
          <w:szCs w:val="18"/>
        </w:rPr>
        <w:t>прилагательное</w:t>
      </w:r>
      <w:proofErr w:type="gramEnd"/>
      <w:r w:rsidR="00D02F47" w:rsidRPr="001B7DF8">
        <w:rPr>
          <w:rFonts w:ascii="Arial" w:hAnsi="Arial" w:cs="Arial"/>
          <w:sz w:val="18"/>
          <w:szCs w:val="18"/>
        </w:rPr>
        <w:t xml:space="preserve"> (</w:t>
      </w:r>
      <w:proofErr w:type="spellStart"/>
      <w:r w:rsidR="00D02F47" w:rsidRPr="001B7DF8">
        <w:rPr>
          <w:rFonts w:ascii="Arial" w:hAnsi="Arial" w:cs="Arial"/>
          <w:sz w:val="18"/>
          <w:szCs w:val="18"/>
        </w:rPr>
        <w:t>well-known</w:t>
      </w:r>
      <w:proofErr w:type="spellEnd"/>
      <w:r w:rsidR="00D02F47" w:rsidRPr="001B7DF8">
        <w:rPr>
          <w:rFonts w:ascii="Arial" w:hAnsi="Arial" w:cs="Arial"/>
          <w:sz w:val="18"/>
          <w:szCs w:val="18"/>
        </w:rPr>
        <w:t>);</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прилагательное + существительное (</w:t>
      </w:r>
      <w:proofErr w:type="spellStart"/>
      <w:r w:rsidR="00D02F47" w:rsidRPr="001B7DF8">
        <w:rPr>
          <w:rFonts w:ascii="Arial" w:hAnsi="Arial" w:cs="Arial"/>
          <w:sz w:val="18"/>
          <w:szCs w:val="18"/>
        </w:rPr>
        <w:t>blackboard</w:t>
      </w:r>
      <w:proofErr w:type="spellEnd"/>
      <w:r w:rsidR="00D02F47" w:rsidRPr="001B7DF8">
        <w:rPr>
          <w:rFonts w:ascii="Arial" w:hAnsi="Arial" w:cs="Arial"/>
          <w:sz w:val="18"/>
          <w:szCs w:val="18"/>
        </w:rPr>
        <w:t>);</w:t>
      </w:r>
    </w:p>
    <w:p w:rsidR="00D02F47" w:rsidRPr="001B7DF8" w:rsidRDefault="00943D83" w:rsidP="00FF7D19">
      <w:pPr>
        <w:jc w:val="both"/>
        <w:rPr>
          <w:rFonts w:ascii="Arial" w:hAnsi="Arial" w:cs="Arial"/>
          <w:sz w:val="18"/>
          <w:szCs w:val="18"/>
        </w:rPr>
      </w:pPr>
      <w:r>
        <w:rPr>
          <w:rFonts w:ascii="Arial" w:hAnsi="Arial" w:cs="Arial"/>
          <w:sz w:val="18"/>
          <w:szCs w:val="18"/>
        </w:rPr>
        <w:t>3)</w:t>
      </w:r>
      <w:r w:rsidR="00D02F47" w:rsidRPr="001B7DF8">
        <w:rPr>
          <w:rFonts w:ascii="Arial" w:hAnsi="Arial" w:cs="Arial"/>
          <w:sz w:val="18"/>
          <w:szCs w:val="18"/>
        </w:rPr>
        <w:t>конверсия:</w:t>
      </w:r>
    </w:p>
    <w:p w:rsidR="00D02F47" w:rsidRPr="001B7DF8" w:rsidRDefault="00943D83" w:rsidP="00FF7D19">
      <w:pPr>
        <w:jc w:val="both"/>
        <w:rPr>
          <w:rFonts w:ascii="Arial" w:hAnsi="Arial" w:cs="Arial"/>
          <w:sz w:val="18"/>
          <w:szCs w:val="18"/>
        </w:rPr>
      </w:pPr>
      <w:r>
        <w:rPr>
          <w:rFonts w:ascii="Arial" w:hAnsi="Arial" w:cs="Arial"/>
          <w:sz w:val="18"/>
          <w:szCs w:val="18"/>
        </w:rPr>
        <w:lastRenderedPageBreak/>
        <w:t>•</w:t>
      </w:r>
      <w:r w:rsidR="00D02F47" w:rsidRPr="001B7DF8">
        <w:rPr>
          <w:rFonts w:ascii="Arial" w:hAnsi="Arial" w:cs="Arial"/>
          <w:sz w:val="18"/>
          <w:szCs w:val="18"/>
        </w:rPr>
        <w:t>образование существительных от неопределённой формы глагола (</w:t>
      </w:r>
      <w:proofErr w:type="spellStart"/>
      <w:r w:rsidR="00D02F47" w:rsidRPr="001B7DF8">
        <w:rPr>
          <w:rFonts w:ascii="Arial" w:hAnsi="Arial" w:cs="Arial"/>
          <w:sz w:val="18"/>
          <w:szCs w:val="18"/>
        </w:rPr>
        <w:t>to</w:t>
      </w:r>
      <w:proofErr w:type="spellEnd"/>
      <w:r w:rsidR="00D02F47" w:rsidRPr="001B7DF8">
        <w:rPr>
          <w:rFonts w:ascii="Arial" w:hAnsi="Arial" w:cs="Arial"/>
          <w:sz w:val="18"/>
          <w:szCs w:val="18"/>
        </w:rPr>
        <w:t xml:space="preserve"> </w:t>
      </w:r>
      <w:proofErr w:type="spellStart"/>
      <w:r w:rsidR="00D02F47" w:rsidRPr="001B7DF8">
        <w:rPr>
          <w:rFonts w:ascii="Arial" w:hAnsi="Arial" w:cs="Arial"/>
          <w:sz w:val="18"/>
          <w:szCs w:val="18"/>
        </w:rPr>
        <w:t>play</w:t>
      </w:r>
      <w:proofErr w:type="spellEnd"/>
      <w:r w:rsidR="00D02F47" w:rsidRPr="001B7DF8">
        <w:rPr>
          <w:rFonts w:ascii="Arial" w:hAnsi="Arial" w:cs="Arial"/>
          <w:sz w:val="18"/>
          <w:szCs w:val="18"/>
        </w:rPr>
        <w:t xml:space="preserve"> — </w:t>
      </w:r>
      <w:proofErr w:type="spellStart"/>
      <w:r w:rsidR="00D02F47" w:rsidRPr="001B7DF8">
        <w:rPr>
          <w:rFonts w:ascii="Arial" w:hAnsi="Arial" w:cs="Arial"/>
          <w:sz w:val="18"/>
          <w:szCs w:val="18"/>
        </w:rPr>
        <w:t>play</w:t>
      </w:r>
      <w:proofErr w:type="spellEnd"/>
      <w:r w:rsidR="00D02F47" w:rsidRPr="001B7DF8">
        <w:rPr>
          <w:rFonts w:ascii="Arial" w:hAnsi="Arial" w:cs="Arial"/>
          <w:sz w:val="18"/>
          <w:szCs w:val="18"/>
        </w:rPr>
        <w:t>);</w:t>
      </w:r>
    </w:p>
    <w:p w:rsidR="00D02F47" w:rsidRPr="001B7DF8" w:rsidRDefault="00943D83"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образование существительных от прилагательных (</w:t>
      </w:r>
      <w:proofErr w:type="spellStart"/>
      <w:r w:rsidR="00D02F47" w:rsidRPr="001B7DF8">
        <w:rPr>
          <w:rFonts w:ascii="Arial" w:hAnsi="Arial" w:cs="Arial"/>
          <w:sz w:val="18"/>
          <w:szCs w:val="18"/>
        </w:rPr>
        <w:t>rich</w:t>
      </w:r>
      <w:proofErr w:type="spellEnd"/>
      <w:r w:rsidR="00D02F47" w:rsidRPr="001B7DF8">
        <w:rPr>
          <w:rFonts w:ascii="Arial" w:hAnsi="Arial" w:cs="Arial"/>
          <w:sz w:val="18"/>
          <w:szCs w:val="18"/>
        </w:rPr>
        <w:t xml:space="preserve"> </w:t>
      </w:r>
      <w:proofErr w:type="spellStart"/>
      <w:r w:rsidR="00D02F47" w:rsidRPr="001B7DF8">
        <w:rPr>
          <w:rFonts w:ascii="Arial" w:hAnsi="Arial" w:cs="Arial"/>
          <w:sz w:val="18"/>
          <w:szCs w:val="18"/>
        </w:rPr>
        <w:t>people</w:t>
      </w:r>
      <w:proofErr w:type="spellEnd"/>
      <w:r w:rsidR="00D02F47" w:rsidRPr="001B7DF8">
        <w:rPr>
          <w:rFonts w:ascii="Arial" w:hAnsi="Arial" w:cs="Arial"/>
          <w:sz w:val="18"/>
          <w:szCs w:val="18"/>
        </w:rPr>
        <w:t xml:space="preserve"> — </w:t>
      </w:r>
      <w:proofErr w:type="spellStart"/>
      <w:r w:rsidR="00D02F47" w:rsidRPr="001B7DF8">
        <w:rPr>
          <w:rFonts w:ascii="Arial" w:hAnsi="Arial" w:cs="Arial"/>
          <w:sz w:val="18"/>
          <w:szCs w:val="18"/>
        </w:rPr>
        <w:t>the</w:t>
      </w:r>
      <w:proofErr w:type="spellEnd"/>
      <w:r w:rsidR="00D02F47" w:rsidRPr="001B7DF8">
        <w:rPr>
          <w:rFonts w:ascii="Arial" w:hAnsi="Arial" w:cs="Arial"/>
          <w:sz w:val="18"/>
          <w:szCs w:val="18"/>
        </w:rPr>
        <w:t xml:space="preserve"> </w:t>
      </w:r>
      <w:proofErr w:type="spellStart"/>
      <w:r w:rsidR="00D02F47" w:rsidRPr="001B7DF8">
        <w:rPr>
          <w:rFonts w:ascii="Arial" w:hAnsi="Arial" w:cs="Arial"/>
          <w:sz w:val="18"/>
          <w:szCs w:val="18"/>
        </w:rPr>
        <w:t>rich</w:t>
      </w:r>
      <w:proofErr w:type="spellEnd"/>
      <w:r w:rsidR="00D02F47" w:rsidRPr="001B7DF8">
        <w:rPr>
          <w:rFonts w:ascii="Arial" w:hAnsi="Arial" w:cs="Arial"/>
          <w:sz w:val="18"/>
          <w:szCs w:val="18"/>
        </w:rPr>
        <w:t>).</w:t>
      </w:r>
    </w:p>
    <w:p w:rsidR="00D02F47" w:rsidRPr="001B7DF8" w:rsidRDefault="00D02F47" w:rsidP="00FF7D19">
      <w:pPr>
        <w:jc w:val="both"/>
        <w:rPr>
          <w:rFonts w:ascii="Arial" w:hAnsi="Arial" w:cs="Arial"/>
          <w:sz w:val="18"/>
          <w:szCs w:val="18"/>
        </w:rPr>
      </w:pPr>
      <w:r w:rsidRPr="001B7DF8">
        <w:rPr>
          <w:rFonts w:ascii="Arial" w:hAnsi="Arial" w:cs="Arial"/>
          <w:sz w:val="18"/>
          <w:szCs w:val="18"/>
        </w:rPr>
        <w:t>Распознавание и использование интернациональных слов (</w:t>
      </w:r>
      <w:proofErr w:type="spellStart"/>
      <w:r w:rsidRPr="001B7DF8">
        <w:rPr>
          <w:rFonts w:ascii="Arial" w:hAnsi="Arial" w:cs="Arial"/>
          <w:sz w:val="18"/>
          <w:szCs w:val="18"/>
        </w:rPr>
        <w:t>doctor</w:t>
      </w:r>
      <w:proofErr w:type="spellEnd"/>
      <w:r w:rsidRPr="001B7DF8">
        <w:rPr>
          <w:rFonts w:ascii="Arial" w:hAnsi="Arial" w:cs="Arial"/>
          <w:sz w:val="18"/>
          <w:szCs w:val="18"/>
        </w:rPr>
        <w:t>).</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Представления о синонимии, антонимии, лексической сочетаемости,</w:t>
      </w:r>
      <w:r w:rsidR="00FF7D19" w:rsidRPr="001B7DF8">
        <w:rPr>
          <w:rFonts w:ascii="Arial" w:hAnsi="Arial" w:cs="Arial"/>
          <w:sz w:val="18"/>
          <w:szCs w:val="18"/>
        </w:rPr>
        <w:t xml:space="preserve"> </w:t>
      </w:r>
      <w:r w:rsidRPr="001B7DF8">
        <w:rPr>
          <w:rFonts w:ascii="Arial" w:hAnsi="Arial" w:cs="Arial"/>
          <w:sz w:val="18"/>
          <w:szCs w:val="18"/>
        </w:rPr>
        <w:t>многозначности.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Грамматическая сторона речи</w:t>
      </w:r>
    </w:p>
    <w:p w:rsidR="00D02F47" w:rsidRPr="001B7DF8" w:rsidRDefault="00D02F47" w:rsidP="00FF7D19">
      <w:pPr>
        <w:jc w:val="both"/>
        <w:rPr>
          <w:rFonts w:ascii="Arial" w:hAnsi="Arial" w:cs="Arial"/>
          <w:sz w:val="18"/>
          <w:szCs w:val="18"/>
        </w:rPr>
      </w:pPr>
      <w:r w:rsidRPr="001B7DF8">
        <w:rPr>
          <w:rFonts w:ascii="Arial" w:hAnsi="Arial" w:cs="Arial"/>
          <w:sz w:val="18"/>
          <w:szCs w:val="18"/>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1B7DF8">
        <w:rPr>
          <w:rFonts w:ascii="Arial" w:hAnsi="Arial" w:cs="Arial"/>
          <w:sz w:val="18"/>
          <w:szCs w:val="18"/>
        </w:rPr>
        <w:t>We</w:t>
      </w:r>
      <w:proofErr w:type="spellEnd"/>
      <w:r w:rsidRPr="001B7DF8">
        <w:rPr>
          <w:rFonts w:ascii="Arial" w:hAnsi="Arial" w:cs="Arial"/>
          <w:sz w:val="18"/>
          <w:szCs w:val="18"/>
        </w:rPr>
        <w:t xml:space="preserve"> </w:t>
      </w:r>
      <w:proofErr w:type="spellStart"/>
      <w:r w:rsidRPr="001B7DF8">
        <w:rPr>
          <w:rFonts w:ascii="Arial" w:hAnsi="Arial" w:cs="Arial"/>
          <w:sz w:val="18"/>
          <w:szCs w:val="18"/>
        </w:rPr>
        <w:t>moved</w:t>
      </w:r>
      <w:proofErr w:type="spellEnd"/>
      <w:r w:rsidRPr="001B7DF8">
        <w:rPr>
          <w:rFonts w:ascii="Arial" w:hAnsi="Arial" w:cs="Arial"/>
          <w:sz w:val="18"/>
          <w:szCs w:val="18"/>
        </w:rPr>
        <w:t xml:space="preserve"> </w:t>
      </w:r>
      <w:proofErr w:type="spellStart"/>
      <w:r w:rsidRPr="001B7DF8">
        <w:rPr>
          <w:rFonts w:ascii="Arial" w:hAnsi="Arial" w:cs="Arial"/>
          <w:sz w:val="18"/>
          <w:szCs w:val="18"/>
        </w:rPr>
        <w:t>to</w:t>
      </w:r>
      <w:proofErr w:type="spellEnd"/>
      <w:r w:rsidRPr="001B7DF8">
        <w:rPr>
          <w:rFonts w:ascii="Arial" w:hAnsi="Arial" w:cs="Arial"/>
          <w:sz w:val="18"/>
          <w:szCs w:val="18"/>
        </w:rPr>
        <w:t xml:space="preserve"> a </w:t>
      </w:r>
      <w:proofErr w:type="spellStart"/>
      <w:r w:rsidRPr="001B7DF8">
        <w:rPr>
          <w:rFonts w:ascii="Arial" w:hAnsi="Arial" w:cs="Arial"/>
          <w:sz w:val="18"/>
          <w:szCs w:val="18"/>
        </w:rPr>
        <w:t>new</w:t>
      </w:r>
      <w:proofErr w:type="spellEnd"/>
      <w:r w:rsidRPr="001B7DF8">
        <w:rPr>
          <w:rFonts w:ascii="Arial" w:hAnsi="Arial" w:cs="Arial"/>
          <w:sz w:val="18"/>
          <w:szCs w:val="18"/>
        </w:rPr>
        <w:t xml:space="preserve"> </w:t>
      </w:r>
      <w:proofErr w:type="spellStart"/>
      <w:r w:rsidRPr="001B7DF8">
        <w:rPr>
          <w:rFonts w:ascii="Arial" w:hAnsi="Arial" w:cs="Arial"/>
          <w:sz w:val="18"/>
          <w:szCs w:val="18"/>
        </w:rPr>
        <w:t>house</w:t>
      </w:r>
      <w:proofErr w:type="spellEnd"/>
      <w:r w:rsidRPr="001B7DF8">
        <w:rPr>
          <w:rFonts w:ascii="Arial" w:hAnsi="Arial" w:cs="Arial"/>
          <w:sz w:val="18"/>
          <w:szCs w:val="18"/>
        </w:rPr>
        <w:t xml:space="preserve"> </w:t>
      </w:r>
      <w:proofErr w:type="spellStart"/>
      <w:r w:rsidRPr="001B7DF8">
        <w:rPr>
          <w:rFonts w:ascii="Arial" w:hAnsi="Arial" w:cs="Arial"/>
          <w:sz w:val="18"/>
          <w:szCs w:val="18"/>
        </w:rPr>
        <w:t>last</w:t>
      </w:r>
      <w:proofErr w:type="spellEnd"/>
      <w:r w:rsidRPr="001B7DF8">
        <w:rPr>
          <w:rFonts w:ascii="Arial" w:hAnsi="Arial" w:cs="Arial"/>
          <w:sz w:val="18"/>
          <w:szCs w:val="18"/>
        </w:rPr>
        <w:t xml:space="preserve"> </w:t>
      </w:r>
      <w:proofErr w:type="spellStart"/>
      <w:r w:rsidRPr="001B7DF8">
        <w:rPr>
          <w:rFonts w:ascii="Arial" w:hAnsi="Arial" w:cs="Arial"/>
          <w:sz w:val="18"/>
          <w:szCs w:val="18"/>
        </w:rPr>
        <w:t>year</w:t>
      </w:r>
      <w:proofErr w:type="spellEnd"/>
      <w:r w:rsidRPr="001B7DF8">
        <w:rPr>
          <w:rFonts w:ascii="Arial" w:hAnsi="Arial" w:cs="Arial"/>
          <w:sz w:val="18"/>
          <w:szCs w:val="18"/>
        </w:rPr>
        <w:t>); предложения с начальным</w:t>
      </w:r>
      <w:r w:rsidR="003503AE">
        <w:rPr>
          <w:rFonts w:ascii="Arial" w:hAnsi="Arial" w:cs="Arial"/>
          <w:sz w:val="18"/>
          <w:szCs w:val="18"/>
        </w:rPr>
        <w:t xml:space="preserve"> ‘</w:t>
      </w:r>
      <w:proofErr w:type="spellStart"/>
      <w:r w:rsidR="003503AE">
        <w:rPr>
          <w:rFonts w:ascii="Arial" w:hAnsi="Arial" w:cs="Arial"/>
          <w:sz w:val="18"/>
          <w:szCs w:val="18"/>
        </w:rPr>
        <w:t>It</w:t>
      </w:r>
      <w:proofErr w:type="spellEnd"/>
      <w:r w:rsidR="003503AE">
        <w:rPr>
          <w:rFonts w:ascii="Arial" w:hAnsi="Arial" w:cs="Arial"/>
          <w:sz w:val="18"/>
          <w:szCs w:val="18"/>
        </w:rPr>
        <w:t>’ и с начальным ‘</w:t>
      </w:r>
      <w:proofErr w:type="spellStart"/>
      <w:r w:rsidR="003503AE">
        <w:rPr>
          <w:rFonts w:ascii="Arial" w:hAnsi="Arial" w:cs="Arial"/>
          <w:sz w:val="18"/>
          <w:szCs w:val="18"/>
        </w:rPr>
        <w:t>There</w:t>
      </w:r>
      <w:proofErr w:type="spellEnd"/>
      <w:r w:rsidR="003503AE">
        <w:rPr>
          <w:rFonts w:ascii="Arial" w:hAnsi="Arial" w:cs="Arial"/>
          <w:sz w:val="18"/>
          <w:szCs w:val="18"/>
        </w:rPr>
        <w:t xml:space="preserve"> + </w:t>
      </w:r>
      <w:proofErr w:type="spellStart"/>
      <w:r w:rsidR="003503AE">
        <w:rPr>
          <w:rFonts w:ascii="Arial" w:hAnsi="Arial" w:cs="Arial"/>
          <w:sz w:val="18"/>
          <w:szCs w:val="18"/>
        </w:rPr>
        <w:t>to</w:t>
      </w:r>
      <w:proofErr w:type="spellEnd"/>
      <w:r w:rsidRPr="001B7DF8">
        <w:rPr>
          <w:rFonts w:ascii="Arial" w:hAnsi="Arial" w:cs="Arial"/>
          <w:sz w:val="18"/>
          <w:szCs w:val="18"/>
        </w:rPr>
        <w:t xml:space="preserve"> </w:t>
      </w:r>
    </w:p>
    <w:p w:rsidR="00D02F47" w:rsidRPr="001B7DF8" w:rsidRDefault="00D02F47" w:rsidP="00FF7D19">
      <w:pPr>
        <w:jc w:val="both"/>
        <w:rPr>
          <w:rFonts w:ascii="Arial" w:hAnsi="Arial" w:cs="Arial"/>
          <w:sz w:val="18"/>
          <w:szCs w:val="18"/>
          <w:lang w:val="en-US"/>
        </w:rPr>
      </w:pPr>
      <w:proofErr w:type="gramStart"/>
      <w:r w:rsidRPr="001B7DF8">
        <w:rPr>
          <w:rFonts w:ascii="Arial" w:hAnsi="Arial" w:cs="Arial"/>
          <w:sz w:val="18"/>
          <w:szCs w:val="18"/>
          <w:lang w:val="en-US"/>
        </w:rPr>
        <w:t>be</w:t>
      </w:r>
      <w:proofErr w:type="gramEnd"/>
      <w:r w:rsidRPr="001B7DF8">
        <w:rPr>
          <w:rFonts w:ascii="Arial" w:hAnsi="Arial" w:cs="Arial"/>
          <w:sz w:val="18"/>
          <w:szCs w:val="18"/>
          <w:lang w:val="en-US"/>
        </w:rPr>
        <w:t>’ (It's cold. It's five o’clock. It’s interesting. It was winter. There are a lot of trees in the park).</w:t>
      </w:r>
    </w:p>
    <w:p w:rsidR="00D02F47" w:rsidRPr="001B7DF8" w:rsidRDefault="00D02F47" w:rsidP="00FF7D19">
      <w:pPr>
        <w:jc w:val="both"/>
        <w:rPr>
          <w:rFonts w:ascii="Arial" w:hAnsi="Arial" w:cs="Arial"/>
          <w:sz w:val="18"/>
          <w:szCs w:val="18"/>
          <w:lang w:val="en-US"/>
        </w:rPr>
      </w:pPr>
      <w:r w:rsidRPr="001B7DF8">
        <w:rPr>
          <w:rFonts w:ascii="Arial" w:hAnsi="Arial" w:cs="Arial"/>
          <w:sz w:val="18"/>
          <w:szCs w:val="18"/>
        </w:rPr>
        <w:t>Сложносочинённые</w:t>
      </w:r>
      <w:r w:rsidRPr="001B7DF8">
        <w:rPr>
          <w:rFonts w:ascii="Arial" w:hAnsi="Arial" w:cs="Arial"/>
          <w:sz w:val="18"/>
          <w:szCs w:val="18"/>
          <w:lang w:val="en-US"/>
        </w:rPr>
        <w:t xml:space="preserve"> </w:t>
      </w:r>
      <w:r w:rsidRPr="001B7DF8">
        <w:rPr>
          <w:rFonts w:ascii="Arial" w:hAnsi="Arial" w:cs="Arial"/>
          <w:sz w:val="18"/>
          <w:szCs w:val="18"/>
        </w:rPr>
        <w:t>предложения</w:t>
      </w:r>
      <w:r w:rsidRPr="001B7DF8">
        <w:rPr>
          <w:rFonts w:ascii="Arial" w:hAnsi="Arial" w:cs="Arial"/>
          <w:sz w:val="18"/>
          <w:szCs w:val="18"/>
          <w:lang w:val="en-US"/>
        </w:rPr>
        <w:t xml:space="preserve"> </w:t>
      </w:r>
      <w:r w:rsidRPr="001B7DF8">
        <w:rPr>
          <w:rFonts w:ascii="Arial" w:hAnsi="Arial" w:cs="Arial"/>
          <w:sz w:val="18"/>
          <w:szCs w:val="18"/>
        </w:rPr>
        <w:t>с</w:t>
      </w:r>
      <w:r w:rsidRPr="001B7DF8">
        <w:rPr>
          <w:rFonts w:ascii="Arial" w:hAnsi="Arial" w:cs="Arial"/>
          <w:sz w:val="18"/>
          <w:szCs w:val="18"/>
          <w:lang w:val="en-US"/>
        </w:rPr>
        <w:t xml:space="preserve"> </w:t>
      </w:r>
      <w:r w:rsidRPr="001B7DF8">
        <w:rPr>
          <w:rFonts w:ascii="Arial" w:hAnsi="Arial" w:cs="Arial"/>
          <w:sz w:val="18"/>
          <w:szCs w:val="18"/>
        </w:rPr>
        <w:t>сочинительными</w:t>
      </w:r>
      <w:r w:rsidRPr="001B7DF8">
        <w:rPr>
          <w:rFonts w:ascii="Arial" w:hAnsi="Arial" w:cs="Arial"/>
          <w:sz w:val="18"/>
          <w:szCs w:val="18"/>
          <w:lang w:val="en-US"/>
        </w:rPr>
        <w:t xml:space="preserve"> </w:t>
      </w:r>
      <w:r w:rsidRPr="001B7DF8">
        <w:rPr>
          <w:rFonts w:ascii="Arial" w:hAnsi="Arial" w:cs="Arial"/>
          <w:sz w:val="18"/>
          <w:szCs w:val="18"/>
        </w:rPr>
        <w:t>союзами</w:t>
      </w:r>
      <w:r w:rsidRPr="001B7DF8">
        <w:rPr>
          <w:rFonts w:ascii="Arial" w:hAnsi="Arial" w:cs="Arial"/>
          <w:sz w:val="18"/>
          <w:szCs w:val="18"/>
          <w:lang w:val="en-US"/>
        </w:rPr>
        <w:t xml:space="preserve"> and, but, or.</w:t>
      </w:r>
    </w:p>
    <w:p w:rsidR="00D02F47" w:rsidRPr="001B7DF8" w:rsidRDefault="00D02F47" w:rsidP="00FF7D19">
      <w:pPr>
        <w:jc w:val="both"/>
        <w:rPr>
          <w:rFonts w:ascii="Arial" w:hAnsi="Arial" w:cs="Arial"/>
          <w:sz w:val="18"/>
          <w:szCs w:val="18"/>
          <w:lang w:val="en-US"/>
        </w:rPr>
      </w:pPr>
      <w:r w:rsidRPr="001B7DF8">
        <w:rPr>
          <w:rFonts w:ascii="Arial" w:hAnsi="Arial" w:cs="Arial"/>
          <w:sz w:val="18"/>
          <w:szCs w:val="18"/>
        </w:rPr>
        <w:t>Сложноподчинённые</w:t>
      </w:r>
      <w:r w:rsidRPr="001B7DF8">
        <w:rPr>
          <w:rFonts w:ascii="Arial" w:hAnsi="Arial" w:cs="Arial"/>
          <w:sz w:val="18"/>
          <w:szCs w:val="18"/>
          <w:lang w:val="en-US"/>
        </w:rPr>
        <w:t xml:space="preserve"> </w:t>
      </w:r>
      <w:r w:rsidRPr="001B7DF8">
        <w:rPr>
          <w:rFonts w:ascii="Arial" w:hAnsi="Arial" w:cs="Arial"/>
          <w:sz w:val="18"/>
          <w:szCs w:val="18"/>
        </w:rPr>
        <w:t>предложения</w:t>
      </w:r>
      <w:r w:rsidRPr="001B7DF8">
        <w:rPr>
          <w:rFonts w:ascii="Arial" w:hAnsi="Arial" w:cs="Arial"/>
          <w:sz w:val="18"/>
          <w:szCs w:val="18"/>
          <w:lang w:val="en-US"/>
        </w:rPr>
        <w:t xml:space="preserve"> </w:t>
      </w:r>
      <w:r w:rsidRPr="001B7DF8">
        <w:rPr>
          <w:rFonts w:ascii="Arial" w:hAnsi="Arial" w:cs="Arial"/>
          <w:sz w:val="18"/>
          <w:szCs w:val="18"/>
        </w:rPr>
        <w:t>с</w:t>
      </w:r>
      <w:r w:rsidRPr="001B7DF8">
        <w:rPr>
          <w:rFonts w:ascii="Arial" w:hAnsi="Arial" w:cs="Arial"/>
          <w:sz w:val="18"/>
          <w:szCs w:val="18"/>
          <w:lang w:val="en-US"/>
        </w:rPr>
        <w:t xml:space="preserve"> </w:t>
      </w:r>
      <w:r w:rsidRPr="001B7DF8">
        <w:rPr>
          <w:rFonts w:ascii="Arial" w:hAnsi="Arial" w:cs="Arial"/>
          <w:sz w:val="18"/>
          <w:szCs w:val="18"/>
        </w:rPr>
        <w:t>союзами</w:t>
      </w:r>
      <w:r w:rsidRPr="001B7DF8">
        <w:rPr>
          <w:rFonts w:ascii="Arial" w:hAnsi="Arial" w:cs="Arial"/>
          <w:sz w:val="18"/>
          <w:szCs w:val="18"/>
          <w:lang w:val="en-US"/>
        </w:rPr>
        <w:t xml:space="preserve"> </w:t>
      </w:r>
      <w:r w:rsidRPr="001B7DF8">
        <w:rPr>
          <w:rFonts w:ascii="Arial" w:hAnsi="Arial" w:cs="Arial"/>
          <w:sz w:val="18"/>
          <w:szCs w:val="18"/>
        </w:rPr>
        <w:t>и</w:t>
      </w:r>
      <w:r w:rsidRPr="001B7DF8">
        <w:rPr>
          <w:rFonts w:ascii="Arial" w:hAnsi="Arial" w:cs="Arial"/>
          <w:sz w:val="18"/>
          <w:szCs w:val="18"/>
          <w:lang w:val="en-US"/>
        </w:rPr>
        <w:t xml:space="preserve"> </w:t>
      </w:r>
      <w:r w:rsidRPr="001B7DF8">
        <w:rPr>
          <w:rFonts w:ascii="Arial" w:hAnsi="Arial" w:cs="Arial"/>
          <w:sz w:val="18"/>
          <w:szCs w:val="18"/>
        </w:rPr>
        <w:t>союзными</w:t>
      </w:r>
      <w:r w:rsidRPr="001B7DF8">
        <w:rPr>
          <w:rFonts w:ascii="Arial" w:hAnsi="Arial" w:cs="Arial"/>
          <w:sz w:val="18"/>
          <w:szCs w:val="18"/>
          <w:lang w:val="en-US"/>
        </w:rPr>
        <w:t xml:space="preserve"> </w:t>
      </w:r>
      <w:r w:rsidRPr="001B7DF8">
        <w:rPr>
          <w:rFonts w:ascii="Arial" w:hAnsi="Arial" w:cs="Arial"/>
          <w:sz w:val="18"/>
          <w:szCs w:val="18"/>
        </w:rPr>
        <w:t>словами</w:t>
      </w:r>
      <w:r w:rsidRPr="001B7DF8">
        <w:rPr>
          <w:rFonts w:ascii="Arial" w:hAnsi="Arial" w:cs="Arial"/>
          <w:sz w:val="18"/>
          <w:szCs w:val="18"/>
          <w:lang w:val="en-US"/>
        </w:rPr>
        <w:t xml:space="preserve"> what, when, why, which, that, who, if, because, that’s why, </w:t>
      </w:r>
      <w:proofErr w:type="spellStart"/>
      <w:r w:rsidRPr="001B7DF8">
        <w:rPr>
          <w:rFonts w:ascii="Arial" w:hAnsi="Arial" w:cs="Arial"/>
          <w:sz w:val="18"/>
          <w:szCs w:val="18"/>
          <w:lang w:val="en-US"/>
        </w:rPr>
        <w:t>than</w:t>
      </w:r>
      <w:proofErr w:type="spellEnd"/>
      <w:r w:rsidRPr="001B7DF8">
        <w:rPr>
          <w:rFonts w:ascii="Arial" w:hAnsi="Arial" w:cs="Arial"/>
          <w:sz w:val="18"/>
          <w:szCs w:val="18"/>
          <w:lang w:val="en-US"/>
        </w:rPr>
        <w:t>, so.</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Сложноподчинённые предложения с придаточными: времени с союзами </w:t>
      </w:r>
      <w:proofErr w:type="spellStart"/>
      <w:r w:rsidRPr="001B7DF8">
        <w:rPr>
          <w:rFonts w:ascii="Arial" w:hAnsi="Arial" w:cs="Arial"/>
          <w:sz w:val="18"/>
          <w:szCs w:val="18"/>
        </w:rPr>
        <w:t>for</w:t>
      </w:r>
      <w:proofErr w:type="spellEnd"/>
      <w:r w:rsidRPr="001B7DF8">
        <w:rPr>
          <w:rFonts w:ascii="Arial" w:hAnsi="Arial" w:cs="Arial"/>
          <w:sz w:val="18"/>
          <w:szCs w:val="18"/>
        </w:rPr>
        <w:t xml:space="preserve">, </w:t>
      </w:r>
      <w:proofErr w:type="spellStart"/>
      <w:r w:rsidRPr="001B7DF8">
        <w:rPr>
          <w:rFonts w:ascii="Arial" w:hAnsi="Arial" w:cs="Arial"/>
          <w:sz w:val="18"/>
          <w:szCs w:val="18"/>
        </w:rPr>
        <w:t>since</w:t>
      </w:r>
      <w:proofErr w:type="spellEnd"/>
      <w:r w:rsidRPr="001B7DF8">
        <w:rPr>
          <w:rFonts w:ascii="Arial" w:hAnsi="Arial" w:cs="Arial"/>
          <w:sz w:val="18"/>
          <w:szCs w:val="18"/>
        </w:rPr>
        <w:t xml:space="preserve">, </w:t>
      </w:r>
      <w:proofErr w:type="spellStart"/>
      <w:r w:rsidRPr="001B7DF8">
        <w:rPr>
          <w:rFonts w:ascii="Arial" w:hAnsi="Arial" w:cs="Arial"/>
          <w:sz w:val="18"/>
          <w:szCs w:val="18"/>
        </w:rPr>
        <w:t>during</w:t>
      </w:r>
      <w:proofErr w:type="spellEnd"/>
      <w:r w:rsidRPr="001B7DF8">
        <w:rPr>
          <w:rFonts w:ascii="Arial" w:hAnsi="Arial" w:cs="Arial"/>
          <w:sz w:val="18"/>
          <w:szCs w:val="18"/>
        </w:rPr>
        <w:t xml:space="preserve">; цели с союзами </w:t>
      </w:r>
      <w:proofErr w:type="spellStart"/>
      <w:r w:rsidRPr="001B7DF8">
        <w:rPr>
          <w:rFonts w:ascii="Arial" w:hAnsi="Arial" w:cs="Arial"/>
          <w:sz w:val="18"/>
          <w:szCs w:val="18"/>
        </w:rPr>
        <w:t>so</w:t>
      </w:r>
      <w:proofErr w:type="spellEnd"/>
      <w:r w:rsidRPr="001B7DF8">
        <w:rPr>
          <w:rFonts w:ascii="Arial" w:hAnsi="Arial" w:cs="Arial"/>
          <w:sz w:val="18"/>
          <w:szCs w:val="18"/>
        </w:rPr>
        <w:t xml:space="preserve">, </w:t>
      </w:r>
      <w:proofErr w:type="spellStart"/>
      <w:r w:rsidRPr="001B7DF8">
        <w:rPr>
          <w:rFonts w:ascii="Arial" w:hAnsi="Arial" w:cs="Arial"/>
          <w:sz w:val="18"/>
          <w:szCs w:val="18"/>
        </w:rPr>
        <w:t>that</w:t>
      </w:r>
      <w:proofErr w:type="spellEnd"/>
      <w:r w:rsidRPr="001B7DF8">
        <w:rPr>
          <w:rFonts w:ascii="Arial" w:hAnsi="Arial" w:cs="Arial"/>
          <w:sz w:val="18"/>
          <w:szCs w:val="18"/>
        </w:rPr>
        <w:t xml:space="preserve">; условия с союзом </w:t>
      </w:r>
      <w:proofErr w:type="spellStart"/>
      <w:r w:rsidRPr="001B7DF8">
        <w:rPr>
          <w:rFonts w:ascii="Arial" w:hAnsi="Arial" w:cs="Arial"/>
          <w:sz w:val="18"/>
          <w:szCs w:val="18"/>
        </w:rPr>
        <w:t>unless</w:t>
      </w:r>
      <w:proofErr w:type="spellEnd"/>
      <w:r w:rsidRPr="001B7DF8">
        <w:rPr>
          <w:rFonts w:ascii="Arial" w:hAnsi="Arial" w:cs="Arial"/>
          <w:sz w:val="18"/>
          <w:szCs w:val="18"/>
        </w:rPr>
        <w:t xml:space="preserve">; определительными с союзами </w:t>
      </w:r>
      <w:proofErr w:type="spellStart"/>
      <w:r w:rsidRPr="001B7DF8">
        <w:rPr>
          <w:rFonts w:ascii="Arial" w:hAnsi="Arial" w:cs="Arial"/>
          <w:sz w:val="18"/>
          <w:szCs w:val="18"/>
        </w:rPr>
        <w:t>who</w:t>
      </w:r>
      <w:proofErr w:type="spellEnd"/>
      <w:r w:rsidRPr="001B7DF8">
        <w:rPr>
          <w:rFonts w:ascii="Arial" w:hAnsi="Arial" w:cs="Arial"/>
          <w:sz w:val="18"/>
          <w:szCs w:val="18"/>
        </w:rPr>
        <w:t xml:space="preserve">, </w:t>
      </w:r>
      <w:proofErr w:type="spellStart"/>
      <w:r w:rsidRPr="001B7DF8">
        <w:rPr>
          <w:rFonts w:ascii="Arial" w:hAnsi="Arial" w:cs="Arial"/>
          <w:sz w:val="18"/>
          <w:szCs w:val="18"/>
        </w:rPr>
        <w:t>which</w:t>
      </w:r>
      <w:proofErr w:type="spellEnd"/>
      <w:r w:rsidRPr="001B7DF8">
        <w:rPr>
          <w:rFonts w:ascii="Arial" w:hAnsi="Arial" w:cs="Arial"/>
          <w:sz w:val="18"/>
          <w:szCs w:val="18"/>
        </w:rPr>
        <w:t xml:space="preserve">, </w:t>
      </w:r>
      <w:proofErr w:type="spellStart"/>
      <w:r w:rsidRPr="001B7DF8">
        <w:rPr>
          <w:rFonts w:ascii="Arial" w:hAnsi="Arial" w:cs="Arial"/>
          <w:sz w:val="18"/>
          <w:szCs w:val="18"/>
        </w:rPr>
        <w:t>that</w:t>
      </w:r>
      <w:proofErr w:type="spellEnd"/>
      <w:r w:rsidRPr="001B7DF8">
        <w:rPr>
          <w:rFonts w:ascii="Arial" w:hAnsi="Arial" w:cs="Arial"/>
          <w:sz w:val="18"/>
          <w:szCs w:val="18"/>
        </w:rPr>
        <w:t>.</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Сложноподчинённые предложения с союзами </w:t>
      </w:r>
      <w:proofErr w:type="spellStart"/>
      <w:r w:rsidRPr="001B7DF8">
        <w:rPr>
          <w:rFonts w:ascii="Arial" w:hAnsi="Arial" w:cs="Arial"/>
          <w:sz w:val="18"/>
          <w:szCs w:val="18"/>
        </w:rPr>
        <w:t>whoever</w:t>
      </w:r>
      <w:proofErr w:type="spellEnd"/>
      <w:r w:rsidRPr="001B7DF8">
        <w:rPr>
          <w:rFonts w:ascii="Arial" w:hAnsi="Arial" w:cs="Arial"/>
          <w:sz w:val="18"/>
          <w:szCs w:val="18"/>
        </w:rPr>
        <w:t xml:space="preserve">, </w:t>
      </w:r>
      <w:proofErr w:type="spellStart"/>
      <w:r w:rsidRPr="001B7DF8">
        <w:rPr>
          <w:rFonts w:ascii="Arial" w:hAnsi="Arial" w:cs="Arial"/>
          <w:sz w:val="18"/>
          <w:szCs w:val="18"/>
        </w:rPr>
        <w:t>whatever</w:t>
      </w:r>
      <w:proofErr w:type="spellEnd"/>
      <w:r w:rsidRPr="001B7DF8">
        <w:rPr>
          <w:rFonts w:ascii="Arial" w:hAnsi="Arial" w:cs="Arial"/>
          <w:sz w:val="18"/>
          <w:szCs w:val="18"/>
        </w:rPr>
        <w:t xml:space="preserve">, </w:t>
      </w:r>
      <w:proofErr w:type="spellStart"/>
      <w:r w:rsidRPr="001B7DF8">
        <w:rPr>
          <w:rFonts w:ascii="Arial" w:hAnsi="Arial" w:cs="Arial"/>
          <w:sz w:val="18"/>
          <w:szCs w:val="18"/>
        </w:rPr>
        <w:t>however</w:t>
      </w:r>
      <w:proofErr w:type="spellEnd"/>
      <w:r w:rsidRPr="001B7DF8">
        <w:rPr>
          <w:rFonts w:ascii="Arial" w:hAnsi="Arial" w:cs="Arial"/>
          <w:sz w:val="18"/>
          <w:szCs w:val="18"/>
        </w:rPr>
        <w:t xml:space="preserve">, </w:t>
      </w:r>
      <w:proofErr w:type="spellStart"/>
      <w:r w:rsidRPr="001B7DF8">
        <w:rPr>
          <w:rFonts w:ascii="Arial" w:hAnsi="Arial" w:cs="Arial"/>
          <w:sz w:val="18"/>
          <w:szCs w:val="18"/>
        </w:rPr>
        <w:t>whenever</w:t>
      </w:r>
      <w:proofErr w:type="spellEnd"/>
      <w:r w:rsidRPr="001B7DF8">
        <w:rPr>
          <w:rFonts w:ascii="Arial" w:hAnsi="Arial" w:cs="Arial"/>
          <w:sz w:val="18"/>
          <w:szCs w:val="18"/>
        </w:rPr>
        <w:t>.</w:t>
      </w:r>
    </w:p>
    <w:p w:rsidR="00D02F47" w:rsidRPr="001B7DF8" w:rsidRDefault="00D02F47" w:rsidP="00FF7D19">
      <w:pPr>
        <w:jc w:val="both"/>
        <w:rPr>
          <w:rFonts w:ascii="Arial" w:hAnsi="Arial" w:cs="Arial"/>
          <w:sz w:val="18"/>
          <w:szCs w:val="18"/>
          <w:lang w:val="en-US"/>
        </w:rPr>
      </w:pPr>
      <w:r w:rsidRPr="001B7DF8">
        <w:rPr>
          <w:rFonts w:ascii="Arial" w:hAnsi="Arial" w:cs="Arial"/>
          <w:sz w:val="18"/>
          <w:szCs w:val="18"/>
        </w:rPr>
        <w:t>Условные</w:t>
      </w:r>
      <w:r w:rsidRPr="001B7DF8">
        <w:rPr>
          <w:rFonts w:ascii="Arial" w:hAnsi="Arial" w:cs="Arial"/>
          <w:sz w:val="18"/>
          <w:szCs w:val="18"/>
          <w:lang w:val="en-US"/>
        </w:rPr>
        <w:t xml:space="preserve"> </w:t>
      </w:r>
      <w:r w:rsidRPr="001B7DF8">
        <w:rPr>
          <w:rFonts w:ascii="Arial" w:hAnsi="Arial" w:cs="Arial"/>
          <w:sz w:val="18"/>
          <w:szCs w:val="18"/>
        </w:rPr>
        <w:t>предложения</w:t>
      </w:r>
      <w:r w:rsidRPr="001B7DF8">
        <w:rPr>
          <w:rFonts w:ascii="Arial" w:hAnsi="Arial" w:cs="Arial"/>
          <w:sz w:val="18"/>
          <w:szCs w:val="18"/>
          <w:lang w:val="en-US"/>
        </w:rPr>
        <w:t xml:space="preserve"> </w:t>
      </w:r>
      <w:r w:rsidRPr="001B7DF8">
        <w:rPr>
          <w:rFonts w:ascii="Arial" w:hAnsi="Arial" w:cs="Arial"/>
          <w:sz w:val="18"/>
          <w:szCs w:val="18"/>
        </w:rPr>
        <w:t>реального</w:t>
      </w:r>
      <w:r w:rsidRPr="001B7DF8">
        <w:rPr>
          <w:rFonts w:ascii="Arial" w:hAnsi="Arial" w:cs="Arial"/>
          <w:sz w:val="18"/>
          <w:szCs w:val="18"/>
          <w:lang w:val="en-US"/>
        </w:rPr>
        <w:t xml:space="preserve"> (Conditional I — If it doesn’t rain, they’ll go for a picnic) </w:t>
      </w:r>
      <w:r w:rsidRPr="001B7DF8">
        <w:rPr>
          <w:rFonts w:ascii="Arial" w:hAnsi="Arial" w:cs="Arial"/>
          <w:sz w:val="18"/>
          <w:szCs w:val="18"/>
        </w:rPr>
        <w:t>и</w:t>
      </w:r>
      <w:r w:rsidRPr="001B7DF8">
        <w:rPr>
          <w:rFonts w:ascii="Arial" w:hAnsi="Arial" w:cs="Arial"/>
          <w:sz w:val="18"/>
          <w:szCs w:val="18"/>
          <w:lang w:val="en-US"/>
        </w:rPr>
        <w:t xml:space="preserve"> </w:t>
      </w:r>
      <w:r w:rsidRPr="001B7DF8">
        <w:rPr>
          <w:rFonts w:ascii="Arial" w:hAnsi="Arial" w:cs="Arial"/>
          <w:sz w:val="18"/>
          <w:szCs w:val="18"/>
        </w:rPr>
        <w:t>нереального</w:t>
      </w:r>
      <w:r w:rsidRPr="001B7DF8">
        <w:rPr>
          <w:rFonts w:ascii="Arial" w:hAnsi="Arial" w:cs="Arial"/>
          <w:sz w:val="18"/>
          <w:szCs w:val="18"/>
          <w:lang w:val="en-US"/>
        </w:rPr>
        <w:t xml:space="preserve"> </w:t>
      </w:r>
      <w:r w:rsidRPr="001B7DF8">
        <w:rPr>
          <w:rFonts w:ascii="Arial" w:hAnsi="Arial" w:cs="Arial"/>
          <w:sz w:val="18"/>
          <w:szCs w:val="18"/>
        </w:rPr>
        <w:t>характера</w:t>
      </w:r>
      <w:r w:rsidRPr="001B7DF8">
        <w:rPr>
          <w:rFonts w:ascii="Arial" w:hAnsi="Arial" w:cs="Arial"/>
          <w:sz w:val="18"/>
          <w:szCs w:val="18"/>
          <w:lang w:val="en-US"/>
        </w:rPr>
        <w:t xml:space="preserve"> (Conditional II — If I were rich, I would help the endangered animals; Conditional III — If she had asked me, I would have helped her).</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Все типы вопросительных предложений (общий, специальный, альтернативный, разделительный вопросы в </w:t>
      </w:r>
      <w:proofErr w:type="spellStart"/>
      <w:r w:rsidRPr="001B7DF8">
        <w:rPr>
          <w:rFonts w:ascii="Arial" w:hAnsi="Arial" w:cs="Arial"/>
          <w:sz w:val="18"/>
          <w:szCs w:val="18"/>
        </w:rPr>
        <w:t>Present</w:t>
      </w:r>
      <w:proofErr w:type="spellEnd"/>
      <w:r w:rsidRPr="001B7DF8">
        <w:rPr>
          <w:rFonts w:ascii="Arial" w:hAnsi="Arial" w:cs="Arial"/>
          <w:sz w:val="18"/>
          <w:szCs w:val="18"/>
        </w:rPr>
        <w:t xml:space="preserve">, </w:t>
      </w:r>
      <w:proofErr w:type="spellStart"/>
      <w:r w:rsidRPr="001B7DF8">
        <w:rPr>
          <w:rFonts w:ascii="Arial" w:hAnsi="Arial" w:cs="Arial"/>
          <w:sz w:val="18"/>
          <w:szCs w:val="18"/>
        </w:rPr>
        <w:t>Future</w:t>
      </w:r>
      <w:proofErr w:type="spellEnd"/>
      <w:r w:rsidRPr="001B7DF8">
        <w:rPr>
          <w:rFonts w:ascii="Arial" w:hAnsi="Arial" w:cs="Arial"/>
          <w:sz w:val="18"/>
          <w:szCs w:val="18"/>
        </w:rPr>
        <w:t xml:space="preserve">, </w:t>
      </w:r>
      <w:proofErr w:type="spellStart"/>
      <w:r w:rsidRPr="001B7DF8">
        <w:rPr>
          <w:rFonts w:ascii="Arial" w:hAnsi="Arial" w:cs="Arial"/>
          <w:sz w:val="18"/>
          <w:szCs w:val="18"/>
        </w:rPr>
        <w:t>Past</w:t>
      </w:r>
      <w:proofErr w:type="spellEnd"/>
      <w:r w:rsidRPr="001B7DF8">
        <w:rPr>
          <w:rFonts w:ascii="Arial" w:hAnsi="Arial" w:cs="Arial"/>
          <w:sz w:val="18"/>
          <w:szCs w:val="18"/>
        </w:rPr>
        <w:t xml:space="preserve"> </w:t>
      </w:r>
      <w:proofErr w:type="spellStart"/>
      <w:r w:rsidRPr="001B7DF8">
        <w:rPr>
          <w:rFonts w:ascii="Arial" w:hAnsi="Arial" w:cs="Arial"/>
          <w:sz w:val="18"/>
          <w:szCs w:val="18"/>
        </w:rPr>
        <w:t>Simple</w:t>
      </w:r>
      <w:proofErr w:type="spellEnd"/>
      <w:r w:rsidRPr="001B7DF8">
        <w:rPr>
          <w:rFonts w:ascii="Arial" w:hAnsi="Arial" w:cs="Arial"/>
          <w:sz w:val="18"/>
          <w:szCs w:val="18"/>
        </w:rPr>
        <w:t xml:space="preserve">; </w:t>
      </w:r>
      <w:proofErr w:type="spellStart"/>
      <w:r w:rsidRPr="001B7DF8">
        <w:rPr>
          <w:rFonts w:ascii="Arial" w:hAnsi="Arial" w:cs="Arial"/>
          <w:sz w:val="18"/>
          <w:szCs w:val="18"/>
        </w:rPr>
        <w:t>Present</w:t>
      </w:r>
      <w:proofErr w:type="spellEnd"/>
      <w:r w:rsidRPr="001B7DF8">
        <w:rPr>
          <w:rFonts w:ascii="Arial" w:hAnsi="Arial" w:cs="Arial"/>
          <w:sz w:val="18"/>
          <w:szCs w:val="18"/>
        </w:rPr>
        <w:t xml:space="preserve"> </w:t>
      </w:r>
      <w:proofErr w:type="spellStart"/>
      <w:r w:rsidRPr="001B7DF8">
        <w:rPr>
          <w:rFonts w:ascii="Arial" w:hAnsi="Arial" w:cs="Arial"/>
          <w:sz w:val="18"/>
          <w:szCs w:val="18"/>
        </w:rPr>
        <w:t>Perfect</w:t>
      </w:r>
      <w:proofErr w:type="spellEnd"/>
      <w:r w:rsidRPr="001B7DF8">
        <w:rPr>
          <w:rFonts w:ascii="Arial" w:hAnsi="Arial" w:cs="Arial"/>
          <w:sz w:val="18"/>
          <w:szCs w:val="18"/>
        </w:rPr>
        <w:t xml:space="preserve">; </w:t>
      </w:r>
      <w:proofErr w:type="spellStart"/>
      <w:r w:rsidRPr="001B7DF8">
        <w:rPr>
          <w:rFonts w:ascii="Arial" w:hAnsi="Arial" w:cs="Arial"/>
          <w:sz w:val="18"/>
          <w:szCs w:val="18"/>
        </w:rPr>
        <w:t>Present</w:t>
      </w:r>
      <w:proofErr w:type="spellEnd"/>
      <w:r w:rsidRPr="001B7DF8">
        <w:rPr>
          <w:rFonts w:ascii="Arial" w:hAnsi="Arial" w:cs="Arial"/>
          <w:sz w:val="18"/>
          <w:szCs w:val="18"/>
        </w:rPr>
        <w:t xml:space="preserve"> </w:t>
      </w:r>
      <w:proofErr w:type="spellStart"/>
      <w:r w:rsidRPr="001B7DF8">
        <w:rPr>
          <w:rFonts w:ascii="Arial" w:hAnsi="Arial" w:cs="Arial"/>
          <w:sz w:val="18"/>
          <w:szCs w:val="18"/>
        </w:rPr>
        <w:t>Continuous</w:t>
      </w:r>
      <w:proofErr w:type="spellEnd"/>
      <w:r w:rsidRPr="001B7DF8">
        <w:rPr>
          <w:rFonts w:ascii="Arial" w:hAnsi="Arial" w:cs="Arial"/>
          <w:sz w:val="18"/>
          <w:szCs w:val="18"/>
        </w:rPr>
        <w:t>).</w:t>
      </w:r>
    </w:p>
    <w:p w:rsidR="00D02F47" w:rsidRPr="001B7DF8" w:rsidRDefault="00D02F47" w:rsidP="00FF7D19">
      <w:pPr>
        <w:jc w:val="both"/>
        <w:rPr>
          <w:rFonts w:ascii="Arial" w:hAnsi="Arial" w:cs="Arial"/>
          <w:sz w:val="18"/>
          <w:szCs w:val="18"/>
        </w:rPr>
      </w:pPr>
      <w:r w:rsidRPr="001B7DF8">
        <w:rPr>
          <w:rFonts w:ascii="Arial" w:hAnsi="Arial" w:cs="Arial"/>
          <w:sz w:val="18"/>
          <w:szCs w:val="18"/>
        </w:rPr>
        <w:t>Побудительные предложения в утвердительной (</w:t>
      </w:r>
      <w:proofErr w:type="spellStart"/>
      <w:r w:rsidRPr="001B7DF8">
        <w:rPr>
          <w:rFonts w:ascii="Arial" w:hAnsi="Arial" w:cs="Arial"/>
          <w:sz w:val="18"/>
          <w:szCs w:val="18"/>
        </w:rPr>
        <w:t>Be</w:t>
      </w:r>
      <w:proofErr w:type="spellEnd"/>
      <w:r w:rsidRPr="001B7DF8">
        <w:rPr>
          <w:rFonts w:ascii="Arial" w:hAnsi="Arial" w:cs="Arial"/>
          <w:sz w:val="18"/>
          <w:szCs w:val="18"/>
        </w:rPr>
        <w:t xml:space="preserve"> </w:t>
      </w:r>
      <w:proofErr w:type="spellStart"/>
      <w:r w:rsidRPr="001B7DF8">
        <w:rPr>
          <w:rFonts w:ascii="Arial" w:hAnsi="Arial" w:cs="Arial"/>
          <w:sz w:val="18"/>
          <w:szCs w:val="18"/>
        </w:rPr>
        <w:t>careful</w:t>
      </w:r>
      <w:proofErr w:type="spellEnd"/>
      <w:r w:rsidRPr="001B7DF8">
        <w:rPr>
          <w:rFonts w:ascii="Arial" w:hAnsi="Arial" w:cs="Arial"/>
          <w:sz w:val="18"/>
          <w:szCs w:val="18"/>
        </w:rPr>
        <w:t>) и отрицательной (</w:t>
      </w:r>
      <w:proofErr w:type="spellStart"/>
      <w:r w:rsidRPr="001B7DF8">
        <w:rPr>
          <w:rFonts w:ascii="Arial" w:hAnsi="Arial" w:cs="Arial"/>
          <w:sz w:val="18"/>
          <w:szCs w:val="18"/>
        </w:rPr>
        <w:t>Don't</w:t>
      </w:r>
      <w:proofErr w:type="spellEnd"/>
      <w:r w:rsidRPr="001B7DF8">
        <w:rPr>
          <w:rFonts w:ascii="Arial" w:hAnsi="Arial" w:cs="Arial"/>
          <w:sz w:val="18"/>
          <w:szCs w:val="18"/>
        </w:rPr>
        <w:t xml:space="preserve"> </w:t>
      </w:r>
      <w:proofErr w:type="spellStart"/>
      <w:r w:rsidRPr="001B7DF8">
        <w:rPr>
          <w:rFonts w:ascii="Arial" w:hAnsi="Arial" w:cs="Arial"/>
          <w:sz w:val="18"/>
          <w:szCs w:val="18"/>
        </w:rPr>
        <w:t>worry</w:t>
      </w:r>
      <w:proofErr w:type="spellEnd"/>
      <w:r w:rsidRPr="001B7DF8">
        <w:rPr>
          <w:rFonts w:ascii="Arial" w:hAnsi="Arial" w:cs="Arial"/>
          <w:sz w:val="18"/>
          <w:szCs w:val="18"/>
        </w:rPr>
        <w:t>) форме.</w:t>
      </w:r>
    </w:p>
    <w:p w:rsidR="00D02F47" w:rsidRPr="001B7DF8" w:rsidRDefault="00D02F47" w:rsidP="00FF7D19">
      <w:pPr>
        <w:jc w:val="both"/>
        <w:rPr>
          <w:rFonts w:ascii="Arial" w:hAnsi="Arial" w:cs="Arial"/>
          <w:sz w:val="18"/>
          <w:szCs w:val="18"/>
          <w:lang w:val="en-US"/>
        </w:rPr>
      </w:pPr>
      <w:r w:rsidRPr="001B7DF8">
        <w:rPr>
          <w:rFonts w:ascii="Arial" w:hAnsi="Arial" w:cs="Arial"/>
          <w:sz w:val="18"/>
          <w:szCs w:val="18"/>
        </w:rPr>
        <w:t>Предложения</w:t>
      </w:r>
      <w:r w:rsidRPr="001B7DF8">
        <w:rPr>
          <w:rFonts w:ascii="Arial" w:hAnsi="Arial" w:cs="Arial"/>
          <w:sz w:val="18"/>
          <w:szCs w:val="18"/>
          <w:lang w:val="en-US"/>
        </w:rPr>
        <w:t xml:space="preserve"> </w:t>
      </w:r>
      <w:r w:rsidRPr="001B7DF8">
        <w:rPr>
          <w:rFonts w:ascii="Arial" w:hAnsi="Arial" w:cs="Arial"/>
          <w:sz w:val="18"/>
          <w:szCs w:val="18"/>
        </w:rPr>
        <w:t>с</w:t>
      </w:r>
      <w:r w:rsidRPr="001B7DF8">
        <w:rPr>
          <w:rFonts w:ascii="Arial" w:hAnsi="Arial" w:cs="Arial"/>
          <w:sz w:val="18"/>
          <w:szCs w:val="18"/>
          <w:lang w:val="en-US"/>
        </w:rPr>
        <w:t xml:space="preserve"> </w:t>
      </w:r>
      <w:r w:rsidRPr="001B7DF8">
        <w:rPr>
          <w:rFonts w:ascii="Arial" w:hAnsi="Arial" w:cs="Arial"/>
          <w:sz w:val="18"/>
          <w:szCs w:val="18"/>
        </w:rPr>
        <w:t>конструкциями</w:t>
      </w:r>
      <w:r w:rsidRPr="001B7DF8">
        <w:rPr>
          <w:rFonts w:ascii="Arial" w:hAnsi="Arial" w:cs="Arial"/>
          <w:sz w:val="18"/>
          <w:szCs w:val="18"/>
          <w:lang w:val="en-US"/>
        </w:rPr>
        <w:t xml:space="preserve"> as . as, not so . as, either . or, neither . nor.</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Конструкция </w:t>
      </w:r>
      <w:proofErr w:type="spellStart"/>
      <w:r w:rsidRPr="001B7DF8">
        <w:rPr>
          <w:rFonts w:ascii="Arial" w:hAnsi="Arial" w:cs="Arial"/>
          <w:sz w:val="18"/>
          <w:szCs w:val="18"/>
        </w:rPr>
        <w:t>to</w:t>
      </w:r>
      <w:proofErr w:type="spellEnd"/>
      <w:r w:rsidRPr="001B7DF8">
        <w:rPr>
          <w:rFonts w:ascii="Arial" w:hAnsi="Arial" w:cs="Arial"/>
          <w:sz w:val="18"/>
          <w:szCs w:val="18"/>
        </w:rPr>
        <w:t xml:space="preserve"> </w:t>
      </w:r>
      <w:proofErr w:type="spellStart"/>
      <w:r w:rsidRPr="001B7DF8">
        <w:rPr>
          <w:rFonts w:ascii="Arial" w:hAnsi="Arial" w:cs="Arial"/>
          <w:sz w:val="18"/>
          <w:szCs w:val="18"/>
        </w:rPr>
        <w:t>be</w:t>
      </w:r>
      <w:proofErr w:type="spellEnd"/>
      <w:r w:rsidRPr="001B7DF8">
        <w:rPr>
          <w:rFonts w:ascii="Arial" w:hAnsi="Arial" w:cs="Arial"/>
          <w:sz w:val="18"/>
          <w:szCs w:val="18"/>
        </w:rPr>
        <w:t xml:space="preserve"> </w:t>
      </w:r>
      <w:proofErr w:type="spellStart"/>
      <w:r w:rsidRPr="001B7DF8">
        <w:rPr>
          <w:rFonts w:ascii="Arial" w:hAnsi="Arial" w:cs="Arial"/>
          <w:sz w:val="18"/>
          <w:szCs w:val="18"/>
        </w:rPr>
        <w:t>going</w:t>
      </w:r>
      <w:proofErr w:type="spellEnd"/>
      <w:r w:rsidRPr="001B7DF8">
        <w:rPr>
          <w:rFonts w:ascii="Arial" w:hAnsi="Arial" w:cs="Arial"/>
          <w:sz w:val="18"/>
          <w:szCs w:val="18"/>
        </w:rPr>
        <w:t xml:space="preserve"> </w:t>
      </w:r>
      <w:proofErr w:type="spellStart"/>
      <w:r w:rsidRPr="001B7DF8">
        <w:rPr>
          <w:rFonts w:ascii="Arial" w:hAnsi="Arial" w:cs="Arial"/>
          <w:sz w:val="18"/>
          <w:szCs w:val="18"/>
        </w:rPr>
        <w:t>to</w:t>
      </w:r>
      <w:proofErr w:type="spellEnd"/>
      <w:r w:rsidRPr="001B7DF8">
        <w:rPr>
          <w:rFonts w:ascii="Arial" w:hAnsi="Arial" w:cs="Arial"/>
          <w:sz w:val="18"/>
          <w:szCs w:val="18"/>
        </w:rPr>
        <w:t xml:space="preserve"> (для выражения будущего действия).</w:t>
      </w:r>
    </w:p>
    <w:p w:rsidR="00D02F47" w:rsidRPr="001B7DF8" w:rsidRDefault="00D02F47" w:rsidP="00FF7D19">
      <w:pPr>
        <w:jc w:val="both"/>
        <w:rPr>
          <w:rFonts w:ascii="Arial" w:hAnsi="Arial" w:cs="Arial"/>
          <w:sz w:val="18"/>
          <w:szCs w:val="18"/>
          <w:lang w:val="en-US"/>
        </w:rPr>
      </w:pPr>
      <w:r w:rsidRPr="001B7DF8">
        <w:rPr>
          <w:rFonts w:ascii="Arial" w:hAnsi="Arial" w:cs="Arial"/>
          <w:sz w:val="18"/>
          <w:szCs w:val="18"/>
        </w:rPr>
        <w:t>Конструкции</w:t>
      </w:r>
      <w:r w:rsidRPr="001B7DF8">
        <w:rPr>
          <w:rFonts w:ascii="Arial" w:hAnsi="Arial" w:cs="Arial"/>
          <w:sz w:val="18"/>
          <w:szCs w:val="18"/>
          <w:lang w:val="en-US"/>
        </w:rPr>
        <w:t xml:space="preserve"> It takes me . to do something; to look/feel/be happy.</w:t>
      </w:r>
    </w:p>
    <w:p w:rsidR="00D02F47" w:rsidRPr="001B7DF8" w:rsidRDefault="00D02F47" w:rsidP="00FF7D19">
      <w:pPr>
        <w:jc w:val="both"/>
        <w:rPr>
          <w:rFonts w:ascii="Arial" w:hAnsi="Arial" w:cs="Arial"/>
          <w:sz w:val="18"/>
          <w:szCs w:val="18"/>
          <w:lang w:val="en-US"/>
        </w:rPr>
      </w:pPr>
      <w:r w:rsidRPr="001B7DF8">
        <w:rPr>
          <w:rFonts w:ascii="Arial" w:hAnsi="Arial" w:cs="Arial"/>
          <w:sz w:val="18"/>
          <w:szCs w:val="18"/>
        </w:rPr>
        <w:t>Конструкции</w:t>
      </w:r>
      <w:r w:rsidRPr="001B7DF8">
        <w:rPr>
          <w:rFonts w:ascii="Arial" w:hAnsi="Arial" w:cs="Arial"/>
          <w:sz w:val="18"/>
          <w:szCs w:val="18"/>
          <w:lang w:val="en-US"/>
        </w:rPr>
        <w:t xml:space="preserve"> </w:t>
      </w:r>
      <w:proofErr w:type="spellStart"/>
      <w:r w:rsidRPr="001B7DF8">
        <w:rPr>
          <w:rFonts w:ascii="Arial" w:hAnsi="Arial" w:cs="Arial"/>
          <w:sz w:val="18"/>
          <w:szCs w:val="18"/>
          <w:lang w:val="en-US"/>
        </w:rPr>
        <w:t>be</w:t>
      </w:r>
      <w:proofErr w:type="spellEnd"/>
      <w:r w:rsidRPr="001B7DF8">
        <w:rPr>
          <w:rFonts w:ascii="Arial" w:hAnsi="Arial" w:cs="Arial"/>
          <w:sz w:val="18"/>
          <w:szCs w:val="18"/>
          <w:lang w:val="en-US"/>
        </w:rPr>
        <w:t>/get used to something; be/get used to doing something.</w:t>
      </w:r>
    </w:p>
    <w:p w:rsidR="00D02F47" w:rsidRPr="001B7DF8" w:rsidRDefault="00D02F47" w:rsidP="00FF7D19">
      <w:pPr>
        <w:jc w:val="both"/>
        <w:rPr>
          <w:rFonts w:ascii="Arial" w:hAnsi="Arial" w:cs="Arial"/>
          <w:sz w:val="18"/>
          <w:szCs w:val="18"/>
          <w:lang w:val="en-US"/>
        </w:rPr>
      </w:pPr>
      <w:r w:rsidRPr="001B7DF8">
        <w:rPr>
          <w:rFonts w:ascii="Arial" w:hAnsi="Arial" w:cs="Arial"/>
          <w:sz w:val="18"/>
          <w:szCs w:val="18"/>
        </w:rPr>
        <w:t>Конструкции</w:t>
      </w:r>
      <w:r w:rsidRPr="001B7DF8">
        <w:rPr>
          <w:rFonts w:ascii="Arial" w:hAnsi="Arial" w:cs="Arial"/>
          <w:sz w:val="18"/>
          <w:szCs w:val="18"/>
          <w:lang w:val="en-US"/>
        </w:rPr>
        <w:t xml:space="preserve"> </w:t>
      </w:r>
      <w:r w:rsidRPr="001B7DF8">
        <w:rPr>
          <w:rFonts w:ascii="Arial" w:hAnsi="Arial" w:cs="Arial"/>
          <w:sz w:val="18"/>
          <w:szCs w:val="18"/>
        </w:rPr>
        <w:t>с</w:t>
      </w:r>
      <w:r w:rsidRPr="001B7DF8">
        <w:rPr>
          <w:rFonts w:ascii="Arial" w:hAnsi="Arial" w:cs="Arial"/>
          <w:sz w:val="18"/>
          <w:szCs w:val="18"/>
          <w:lang w:val="en-US"/>
        </w:rPr>
        <w:t xml:space="preserve"> </w:t>
      </w:r>
      <w:r w:rsidRPr="001B7DF8">
        <w:rPr>
          <w:rFonts w:ascii="Arial" w:hAnsi="Arial" w:cs="Arial"/>
          <w:sz w:val="18"/>
          <w:szCs w:val="18"/>
        </w:rPr>
        <w:t>инфинитивом</w:t>
      </w:r>
      <w:r w:rsidRPr="001B7DF8">
        <w:rPr>
          <w:rFonts w:ascii="Arial" w:hAnsi="Arial" w:cs="Arial"/>
          <w:sz w:val="18"/>
          <w:szCs w:val="18"/>
          <w:lang w:val="en-US"/>
        </w:rPr>
        <w:t xml:space="preserve"> </w:t>
      </w:r>
      <w:r w:rsidRPr="001B7DF8">
        <w:rPr>
          <w:rFonts w:ascii="Arial" w:hAnsi="Arial" w:cs="Arial"/>
          <w:sz w:val="18"/>
          <w:szCs w:val="18"/>
        </w:rPr>
        <w:t>типа</w:t>
      </w:r>
      <w:r w:rsidRPr="001B7DF8">
        <w:rPr>
          <w:rFonts w:ascii="Arial" w:hAnsi="Arial" w:cs="Arial"/>
          <w:sz w:val="18"/>
          <w:szCs w:val="18"/>
          <w:lang w:val="en-US"/>
        </w:rPr>
        <w:t xml:space="preserve"> I saw Jim ride his bike. I want you to meet me at the station tomorrow. She seems to be a good friend.</w:t>
      </w:r>
    </w:p>
    <w:p w:rsidR="00D02F47" w:rsidRPr="001B7DF8" w:rsidRDefault="00D02F47" w:rsidP="00FF7D19">
      <w:pPr>
        <w:jc w:val="both"/>
        <w:rPr>
          <w:rFonts w:ascii="Arial" w:hAnsi="Arial" w:cs="Arial"/>
          <w:sz w:val="18"/>
          <w:szCs w:val="18"/>
          <w:lang w:val="en-US"/>
        </w:rPr>
      </w:pPr>
      <w:r w:rsidRPr="001B7DF8">
        <w:rPr>
          <w:rFonts w:ascii="Arial" w:hAnsi="Arial" w:cs="Arial"/>
          <w:sz w:val="18"/>
          <w:szCs w:val="18"/>
        </w:rPr>
        <w:t>Правильные</w:t>
      </w:r>
      <w:r w:rsidRPr="001B7DF8">
        <w:rPr>
          <w:rFonts w:ascii="Arial" w:hAnsi="Arial" w:cs="Arial"/>
          <w:sz w:val="18"/>
          <w:szCs w:val="18"/>
          <w:lang w:val="en-US"/>
        </w:rPr>
        <w:t xml:space="preserve"> </w:t>
      </w:r>
      <w:r w:rsidRPr="001B7DF8">
        <w:rPr>
          <w:rFonts w:ascii="Arial" w:hAnsi="Arial" w:cs="Arial"/>
          <w:sz w:val="18"/>
          <w:szCs w:val="18"/>
        </w:rPr>
        <w:t>и</w:t>
      </w:r>
      <w:r w:rsidRPr="001B7DF8">
        <w:rPr>
          <w:rFonts w:ascii="Arial" w:hAnsi="Arial" w:cs="Arial"/>
          <w:sz w:val="18"/>
          <w:szCs w:val="18"/>
          <w:lang w:val="en-US"/>
        </w:rPr>
        <w:t xml:space="preserve"> </w:t>
      </w:r>
      <w:r w:rsidRPr="001B7DF8">
        <w:rPr>
          <w:rFonts w:ascii="Arial" w:hAnsi="Arial" w:cs="Arial"/>
          <w:sz w:val="18"/>
          <w:szCs w:val="18"/>
        </w:rPr>
        <w:t>неправильные</w:t>
      </w:r>
      <w:r w:rsidRPr="001B7DF8">
        <w:rPr>
          <w:rFonts w:ascii="Arial" w:hAnsi="Arial" w:cs="Arial"/>
          <w:sz w:val="18"/>
          <w:szCs w:val="18"/>
          <w:lang w:val="en-US"/>
        </w:rPr>
        <w:t xml:space="preserve"> </w:t>
      </w:r>
      <w:r w:rsidRPr="001B7DF8">
        <w:rPr>
          <w:rFonts w:ascii="Arial" w:hAnsi="Arial" w:cs="Arial"/>
          <w:sz w:val="18"/>
          <w:szCs w:val="18"/>
        </w:rPr>
        <w:t>глаголы</w:t>
      </w:r>
      <w:r w:rsidRPr="001B7DF8">
        <w:rPr>
          <w:rFonts w:ascii="Arial" w:hAnsi="Arial" w:cs="Arial"/>
          <w:sz w:val="18"/>
          <w:szCs w:val="18"/>
          <w:lang w:val="en-US"/>
        </w:rPr>
        <w:t xml:space="preserve"> </w:t>
      </w:r>
      <w:r w:rsidRPr="001B7DF8">
        <w:rPr>
          <w:rFonts w:ascii="Arial" w:hAnsi="Arial" w:cs="Arial"/>
          <w:sz w:val="18"/>
          <w:szCs w:val="18"/>
        </w:rPr>
        <w:t>в</w:t>
      </w:r>
      <w:r w:rsidRPr="001B7DF8">
        <w:rPr>
          <w:rFonts w:ascii="Arial" w:hAnsi="Arial" w:cs="Arial"/>
          <w:sz w:val="18"/>
          <w:szCs w:val="18"/>
          <w:lang w:val="en-US"/>
        </w:rPr>
        <w:t xml:space="preserve"> </w:t>
      </w:r>
      <w:r w:rsidRPr="001B7DF8">
        <w:rPr>
          <w:rFonts w:ascii="Arial" w:hAnsi="Arial" w:cs="Arial"/>
          <w:sz w:val="18"/>
          <w:szCs w:val="18"/>
        </w:rPr>
        <w:t>формах</w:t>
      </w:r>
      <w:r w:rsidRPr="001B7DF8">
        <w:rPr>
          <w:rFonts w:ascii="Arial" w:hAnsi="Arial" w:cs="Arial"/>
          <w:sz w:val="18"/>
          <w:szCs w:val="18"/>
          <w:lang w:val="en-US"/>
        </w:rPr>
        <w:t xml:space="preserve"> </w:t>
      </w:r>
      <w:r w:rsidRPr="001B7DF8">
        <w:rPr>
          <w:rFonts w:ascii="Arial" w:hAnsi="Arial" w:cs="Arial"/>
          <w:sz w:val="18"/>
          <w:szCs w:val="18"/>
        </w:rPr>
        <w:t>действительного</w:t>
      </w:r>
      <w:r w:rsidRPr="001B7DF8">
        <w:rPr>
          <w:rFonts w:ascii="Arial" w:hAnsi="Arial" w:cs="Arial"/>
          <w:sz w:val="18"/>
          <w:szCs w:val="18"/>
          <w:lang w:val="en-US"/>
        </w:rPr>
        <w:t xml:space="preserve"> </w:t>
      </w:r>
      <w:r w:rsidRPr="001B7DF8">
        <w:rPr>
          <w:rFonts w:ascii="Arial" w:hAnsi="Arial" w:cs="Arial"/>
          <w:sz w:val="18"/>
          <w:szCs w:val="18"/>
        </w:rPr>
        <w:t>залога</w:t>
      </w:r>
      <w:r w:rsidRPr="001B7DF8">
        <w:rPr>
          <w:rFonts w:ascii="Arial" w:hAnsi="Arial" w:cs="Arial"/>
          <w:sz w:val="18"/>
          <w:szCs w:val="18"/>
          <w:lang w:val="en-US"/>
        </w:rPr>
        <w:t xml:space="preserve"> </w:t>
      </w:r>
      <w:r w:rsidRPr="001B7DF8">
        <w:rPr>
          <w:rFonts w:ascii="Arial" w:hAnsi="Arial" w:cs="Arial"/>
          <w:sz w:val="18"/>
          <w:szCs w:val="18"/>
        </w:rPr>
        <w:t>в</w:t>
      </w:r>
      <w:r w:rsidRPr="001B7DF8">
        <w:rPr>
          <w:rFonts w:ascii="Arial" w:hAnsi="Arial" w:cs="Arial"/>
          <w:sz w:val="18"/>
          <w:szCs w:val="18"/>
          <w:lang w:val="en-US"/>
        </w:rPr>
        <w:t xml:space="preserve"> </w:t>
      </w:r>
      <w:r w:rsidRPr="001B7DF8">
        <w:rPr>
          <w:rFonts w:ascii="Arial" w:hAnsi="Arial" w:cs="Arial"/>
          <w:sz w:val="18"/>
          <w:szCs w:val="18"/>
        </w:rPr>
        <w:t>изъявительном</w:t>
      </w:r>
      <w:r w:rsidRPr="001B7DF8">
        <w:rPr>
          <w:rFonts w:ascii="Arial" w:hAnsi="Arial" w:cs="Arial"/>
          <w:sz w:val="18"/>
          <w:szCs w:val="18"/>
          <w:lang w:val="en-US"/>
        </w:rPr>
        <w:t xml:space="preserve"> </w:t>
      </w:r>
      <w:r w:rsidRPr="001B7DF8">
        <w:rPr>
          <w:rFonts w:ascii="Arial" w:hAnsi="Arial" w:cs="Arial"/>
          <w:sz w:val="18"/>
          <w:szCs w:val="18"/>
        </w:rPr>
        <w:t>наклонении</w:t>
      </w:r>
      <w:r w:rsidRPr="001B7DF8">
        <w:rPr>
          <w:rFonts w:ascii="Arial" w:hAnsi="Arial" w:cs="Arial"/>
          <w:sz w:val="18"/>
          <w:szCs w:val="18"/>
          <w:lang w:val="en-US"/>
        </w:rPr>
        <w:t xml:space="preserve"> (Present, Past, Future Simple; Present, Past Perfect; Present, Past, Future Continuous; Present Perfect Continuous; Future-in-the-Past).</w:t>
      </w:r>
    </w:p>
    <w:p w:rsidR="00D02F47" w:rsidRPr="001B7DF8" w:rsidRDefault="00D02F47" w:rsidP="00FF7D19">
      <w:pPr>
        <w:jc w:val="both"/>
        <w:rPr>
          <w:rFonts w:ascii="Arial" w:hAnsi="Arial" w:cs="Arial"/>
          <w:sz w:val="18"/>
          <w:szCs w:val="18"/>
          <w:lang w:val="en-US"/>
        </w:rPr>
      </w:pPr>
      <w:r w:rsidRPr="001B7DF8">
        <w:rPr>
          <w:rFonts w:ascii="Arial" w:hAnsi="Arial" w:cs="Arial"/>
          <w:sz w:val="18"/>
          <w:szCs w:val="18"/>
        </w:rPr>
        <w:t>Глаголы</w:t>
      </w:r>
      <w:r w:rsidRPr="001B7DF8">
        <w:rPr>
          <w:rFonts w:ascii="Arial" w:hAnsi="Arial" w:cs="Arial"/>
          <w:sz w:val="18"/>
          <w:szCs w:val="18"/>
          <w:lang w:val="en-US"/>
        </w:rPr>
        <w:t xml:space="preserve"> </w:t>
      </w:r>
      <w:r w:rsidRPr="001B7DF8">
        <w:rPr>
          <w:rFonts w:ascii="Arial" w:hAnsi="Arial" w:cs="Arial"/>
          <w:sz w:val="18"/>
          <w:szCs w:val="18"/>
        </w:rPr>
        <w:t>в</w:t>
      </w:r>
      <w:r w:rsidRPr="001B7DF8">
        <w:rPr>
          <w:rFonts w:ascii="Arial" w:hAnsi="Arial" w:cs="Arial"/>
          <w:sz w:val="18"/>
          <w:szCs w:val="18"/>
          <w:lang w:val="en-US"/>
        </w:rPr>
        <w:t xml:space="preserve"> </w:t>
      </w:r>
      <w:r w:rsidRPr="001B7DF8">
        <w:rPr>
          <w:rFonts w:ascii="Arial" w:hAnsi="Arial" w:cs="Arial"/>
          <w:sz w:val="18"/>
          <w:szCs w:val="18"/>
        </w:rPr>
        <w:t>видовременных</w:t>
      </w:r>
      <w:r w:rsidRPr="001B7DF8">
        <w:rPr>
          <w:rFonts w:ascii="Arial" w:hAnsi="Arial" w:cs="Arial"/>
          <w:sz w:val="18"/>
          <w:szCs w:val="18"/>
          <w:lang w:val="en-US"/>
        </w:rPr>
        <w:t xml:space="preserve"> </w:t>
      </w:r>
      <w:r w:rsidRPr="001B7DF8">
        <w:rPr>
          <w:rFonts w:ascii="Arial" w:hAnsi="Arial" w:cs="Arial"/>
          <w:sz w:val="18"/>
          <w:szCs w:val="18"/>
        </w:rPr>
        <w:t>формах</w:t>
      </w:r>
      <w:r w:rsidRPr="001B7DF8">
        <w:rPr>
          <w:rFonts w:ascii="Arial" w:hAnsi="Arial" w:cs="Arial"/>
          <w:sz w:val="18"/>
          <w:szCs w:val="18"/>
          <w:lang w:val="en-US"/>
        </w:rPr>
        <w:t xml:space="preserve"> </w:t>
      </w:r>
      <w:r w:rsidRPr="001B7DF8">
        <w:rPr>
          <w:rFonts w:ascii="Arial" w:hAnsi="Arial" w:cs="Arial"/>
          <w:sz w:val="18"/>
          <w:szCs w:val="18"/>
        </w:rPr>
        <w:t>страдательного</w:t>
      </w:r>
      <w:r w:rsidRPr="001B7DF8">
        <w:rPr>
          <w:rFonts w:ascii="Arial" w:hAnsi="Arial" w:cs="Arial"/>
          <w:sz w:val="18"/>
          <w:szCs w:val="18"/>
          <w:lang w:val="en-US"/>
        </w:rPr>
        <w:t xml:space="preserve"> </w:t>
      </w:r>
      <w:r w:rsidRPr="001B7DF8">
        <w:rPr>
          <w:rFonts w:ascii="Arial" w:hAnsi="Arial" w:cs="Arial"/>
          <w:sz w:val="18"/>
          <w:szCs w:val="18"/>
        </w:rPr>
        <w:t>залога</w:t>
      </w:r>
      <w:r w:rsidRPr="001B7DF8">
        <w:rPr>
          <w:rFonts w:ascii="Arial" w:hAnsi="Arial" w:cs="Arial"/>
          <w:sz w:val="18"/>
          <w:szCs w:val="18"/>
          <w:lang w:val="en-US"/>
        </w:rPr>
        <w:t xml:space="preserve"> (Present, Past, Future Simple Passive; Past Perfect Passive).</w:t>
      </w:r>
    </w:p>
    <w:p w:rsidR="00D02F47" w:rsidRPr="001B7DF8" w:rsidRDefault="00D02F47" w:rsidP="00FF7D19">
      <w:pPr>
        <w:jc w:val="both"/>
        <w:rPr>
          <w:rFonts w:ascii="Arial" w:hAnsi="Arial" w:cs="Arial"/>
          <w:sz w:val="18"/>
          <w:szCs w:val="18"/>
          <w:lang w:val="en-US"/>
        </w:rPr>
      </w:pPr>
      <w:r w:rsidRPr="001B7DF8">
        <w:rPr>
          <w:rFonts w:ascii="Arial" w:hAnsi="Arial" w:cs="Arial"/>
          <w:sz w:val="18"/>
          <w:szCs w:val="18"/>
        </w:rPr>
        <w:t>Модальные</w:t>
      </w:r>
      <w:r w:rsidRPr="001B7DF8">
        <w:rPr>
          <w:rFonts w:ascii="Arial" w:hAnsi="Arial" w:cs="Arial"/>
          <w:sz w:val="18"/>
          <w:szCs w:val="18"/>
          <w:lang w:val="en-US"/>
        </w:rPr>
        <w:t xml:space="preserve"> </w:t>
      </w:r>
      <w:r w:rsidRPr="001B7DF8">
        <w:rPr>
          <w:rFonts w:ascii="Arial" w:hAnsi="Arial" w:cs="Arial"/>
          <w:sz w:val="18"/>
          <w:szCs w:val="18"/>
        </w:rPr>
        <w:t>глаголы</w:t>
      </w:r>
      <w:r w:rsidRPr="001B7DF8">
        <w:rPr>
          <w:rFonts w:ascii="Arial" w:hAnsi="Arial" w:cs="Arial"/>
          <w:sz w:val="18"/>
          <w:szCs w:val="18"/>
          <w:lang w:val="en-US"/>
        </w:rPr>
        <w:t xml:space="preserve"> </w:t>
      </w:r>
      <w:r w:rsidRPr="001B7DF8">
        <w:rPr>
          <w:rFonts w:ascii="Arial" w:hAnsi="Arial" w:cs="Arial"/>
          <w:sz w:val="18"/>
          <w:szCs w:val="18"/>
        </w:rPr>
        <w:t>и</w:t>
      </w:r>
      <w:r w:rsidRPr="001B7DF8">
        <w:rPr>
          <w:rFonts w:ascii="Arial" w:hAnsi="Arial" w:cs="Arial"/>
          <w:sz w:val="18"/>
          <w:szCs w:val="18"/>
          <w:lang w:val="en-US"/>
        </w:rPr>
        <w:t xml:space="preserve"> </w:t>
      </w:r>
      <w:r w:rsidRPr="001B7DF8">
        <w:rPr>
          <w:rFonts w:ascii="Arial" w:hAnsi="Arial" w:cs="Arial"/>
          <w:sz w:val="18"/>
          <w:szCs w:val="18"/>
        </w:rPr>
        <w:t>их</w:t>
      </w:r>
      <w:r w:rsidRPr="001B7DF8">
        <w:rPr>
          <w:rFonts w:ascii="Arial" w:hAnsi="Arial" w:cs="Arial"/>
          <w:sz w:val="18"/>
          <w:szCs w:val="18"/>
          <w:lang w:val="en-US"/>
        </w:rPr>
        <w:t xml:space="preserve"> </w:t>
      </w:r>
      <w:r w:rsidRPr="001B7DF8">
        <w:rPr>
          <w:rFonts w:ascii="Arial" w:hAnsi="Arial" w:cs="Arial"/>
          <w:sz w:val="18"/>
          <w:szCs w:val="18"/>
        </w:rPr>
        <w:t>эквиваленты</w:t>
      </w:r>
      <w:r w:rsidRPr="001B7DF8">
        <w:rPr>
          <w:rFonts w:ascii="Arial" w:hAnsi="Arial" w:cs="Arial"/>
          <w:sz w:val="18"/>
          <w:szCs w:val="18"/>
          <w:lang w:val="en-US"/>
        </w:rPr>
        <w:t xml:space="preserve"> (can/could/be able to, may/might, must/have to, shall, should, would, need).</w:t>
      </w:r>
    </w:p>
    <w:p w:rsidR="00D02F47" w:rsidRPr="001B7DF8" w:rsidRDefault="00D02F47" w:rsidP="00FF7D19">
      <w:pPr>
        <w:jc w:val="both"/>
        <w:rPr>
          <w:rFonts w:ascii="Arial" w:hAnsi="Arial" w:cs="Arial"/>
          <w:sz w:val="18"/>
          <w:szCs w:val="18"/>
        </w:rPr>
      </w:pPr>
      <w:r w:rsidRPr="001B7DF8">
        <w:rPr>
          <w:rFonts w:ascii="Arial" w:hAnsi="Arial" w:cs="Arial"/>
          <w:sz w:val="18"/>
          <w:szCs w:val="18"/>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Причастия I и II.</w:t>
      </w:r>
    </w:p>
    <w:p w:rsidR="00D02F47" w:rsidRPr="001B7DF8" w:rsidRDefault="00D02F47" w:rsidP="00FF7D19">
      <w:pPr>
        <w:jc w:val="both"/>
        <w:rPr>
          <w:rFonts w:ascii="Arial" w:hAnsi="Arial" w:cs="Arial"/>
          <w:sz w:val="18"/>
          <w:szCs w:val="18"/>
        </w:rPr>
      </w:pPr>
      <w:r w:rsidRPr="001B7DF8">
        <w:rPr>
          <w:rFonts w:ascii="Arial" w:hAnsi="Arial" w:cs="Arial"/>
          <w:sz w:val="18"/>
          <w:szCs w:val="18"/>
        </w:rPr>
        <w:t>Неличные формы глагола (герундий, причастия I и II) без различения их функций.</w:t>
      </w:r>
    </w:p>
    <w:p w:rsidR="00D02F47" w:rsidRPr="001B7DF8" w:rsidRDefault="00D02F47" w:rsidP="00FF7D19">
      <w:pPr>
        <w:jc w:val="both"/>
        <w:rPr>
          <w:rFonts w:ascii="Arial" w:hAnsi="Arial" w:cs="Arial"/>
          <w:sz w:val="18"/>
          <w:szCs w:val="18"/>
        </w:rPr>
      </w:pPr>
      <w:r w:rsidRPr="001B7DF8">
        <w:rPr>
          <w:rFonts w:ascii="Arial" w:hAnsi="Arial" w:cs="Arial"/>
          <w:sz w:val="18"/>
          <w:szCs w:val="18"/>
        </w:rPr>
        <w:t>Фразовые глаголы, обслуживающие темы, отобранные для данного этапа обучения.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Определённый, неопределённый и нулевой артикли (в том числе с географическими названиями).</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Неисчисляемые и исчисляемые существительные (a </w:t>
      </w:r>
      <w:proofErr w:type="spellStart"/>
      <w:r w:rsidRPr="001B7DF8">
        <w:rPr>
          <w:rFonts w:ascii="Arial" w:hAnsi="Arial" w:cs="Arial"/>
          <w:sz w:val="18"/>
          <w:szCs w:val="18"/>
        </w:rPr>
        <w:t>pencil</w:t>
      </w:r>
      <w:proofErr w:type="spellEnd"/>
      <w:r w:rsidRPr="001B7DF8">
        <w:rPr>
          <w:rFonts w:ascii="Arial" w:hAnsi="Arial" w:cs="Arial"/>
          <w:sz w:val="18"/>
          <w:szCs w:val="18"/>
        </w:rPr>
        <w:t xml:space="preserve">, </w:t>
      </w:r>
      <w:proofErr w:type="spellStart"/>
      <w:r w:rsidRPr="001B7DF8">
        <w:rPr>
          <w:rFonts w:ascii="Arial" w:hAnsi="Arial" w:cs="Arial"/>
          <w:sz w:val="18"/>
          <w:szCs w:val="18"/>
        </w:rPr>
        <w:t>water</w:t>
      </w:r>
      <w:proofErr w:type="spellEnd"/>
      <w:r w:rsidRPr="001B7DF8">
        <w:rPr>
          <w:rFonts w:ascii="Arial" w:hAnsi="Arial" w:cs="Arial"/>
          <w:sz w:val="18"/>
          <w:szCs w:val="18"/>
        </w:rPr>
        <w:t xml:space="preserve">), существительные с причастиями настоящего и прошедшего времени (a </w:t>
      </w:r>
      <w:proofErr w:type="spellStart"/>
      <w:r w:rsidRPr="001B7DF8">
        <w:rPr>
          <w:rFonts w:ascii="Arial" w:hAnsi="Arial" w:cs="Arial"/>
          <w:sz w:val="18"/>
          <w:szCs w:val="18"/>
        </w:rPr>
        <w:t>burning</w:t>
      </w:r>
      <w:proofErr w:type="spellEnd"/>
      <w:r w:rsidRPr="001B7DF8">
        <w:rPr>
          <w:rFonts w:ascii="Arial" w:hAnsi="Arial" w:cs="Arial"/>
          <w:sz w:val="18"/>
          <w:szCs w:val="18"/>
        </w:rPr>
        <w:t xml:space="preserve"> </w:t>
      </w:r>
      <w:proofErr w:type="spellStart"/>
      <w:r w:rsidRPr="001B7DF8">
        <w:rPr>
          <w:rFonts w:ascii="Arial" w:hAnsi="Arial" w:cs="Arial"/>
          <w:sz w:val="18"/>
          <w:szCs w:val="18"/>
        </w:rPr>
        <w:t>house</w:t>
      </w:r>
      <w:proofErr w:type="spellEnd"/>
      <w:r w:rsidRPr="001B7DF8">
        <w:rPr>
          <w:rFonts w:ascii="Arial" w:hAnsi="Arial" w:cs="Arial"/>
          <w:sz w:val="18"/>
          <w:szCs w:val="18"/>
        </w:rPr>
        <w:t xml:space="preserve">, a </w:t>
      </w:r>
      <w:proofErr w:type="spellStart"/>
      <w:r w:rsidRPr="001B7DF8">
        <w:rPr>
          <w:rFonts w:ascii="Arial" w:hAnsi="Arial" w:cs="Arial"/>
          <w:sz w:val="18"/>
          <w:szCs w:val="18"/>
        </w:rPr>
        <w:t>written</w:t>
      </w:r>
      <w:proofErr w:type="spellEnd"/>
      <w:r w:rsidRPr="001B7DF8">
        <w:rPr>
          <w:rFonts w:ascii="Arial" w:hAnsi="Arial" w:cs="Arial"/>
          <w:sz w:val="18"/>
          <w:szCs w:val="18"/>
        </w:rPr>
        <w:t xml:space="preserve"> </w:t>
      </w:r>
      <w:proofErr w:type="spellStart"/>
      <w:r w:rsidRPr="001B7DF8">
        <w:rPr>
          <w:rFonts w:ascii="Arial" w:hAnsi="Arial" w:cs="Arial"/>
          <w:sz w:val="18"/>
          <w:szCs w:val="18"/>
        </w:rPr>
        <w:t>letter</w:t>
      </w:r>
      <w:proofErr w:type="spellEnd"/>
      <w:r w:rsidRPr="001B7DF8">
        <w:rPr>
          <w:rFonts w:ascii="Arial" w:hAnsi="Arial" w:cs="Arial"/>
          <w:sz w:val="18"/>
          <w:szCs w:val="18"/>
        </w:rPr>
        <w:t>). Существительные в функции прилагательного (</w:t>
      </w:r>
      <w:proofErr w:type="spellStart"/>
      <w:r w:rsidRPr="001B7DF8">
        <w:rPr>
          <w:rFonts w:ascii="Arial" w:hAnsi="Arial" w:cs="Arial"/>
          <w:sz w:val="18"/>
          <w:szCs w:val="18"/>
        </w:rPr>
        <w:t>art</w:t>
      </w:r>
      <w:proofErr w:type="spellEnd"/>
      <w:r w:rsidRPr="001B7DF8">
        <w:rPr>
          <w:rFonts w:ascii="Arial" w:hAnsi="Arial" w:cs="Arial"/>
          <w:sz w:val="18"/>
          <w:szCs w:val="18"/>
        </w:rPr>
        <w:t xml:space="preserve"> </w:t>
      </w:r>
      <w:proofErr w:type="spellStart"/>
      <w:r w:rsidRPr="001B7DF8">
        <w:rPr>
          <w:rFonts w:ascii="Arial" w:hAnsi="Arial" w:cs="Arial"/>
          <w:sz w:val="18"/>
          <w:szCs w:val="18"/>
        </w:rPr>
        <w:t>gallery</w:t>
      </w:r>
      <w:proofErr w:type="spellEnd"/>
      <w:r w:rsidRPr="001B7DF8">
        <w:rPr>
          <w:rFonts w:ascii="Arial" w:hAnsi="Arial" w:cs="Arial"/>
          <w:sz w:val="18"/>
          <w:szCs w:val="18"/>
        </w:rPr>
        <w:t>).</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Степени сравнения прилагательных и наречий, в том числе образованных не по правилу (</w:t>
      </w:r>
      <w:proofErr w:type="spellStart"/>
      <w:r w:rsidRPr="001B7DF8">
        <w:rPr>
          <w:rFonts w:ascii="Arial" w:hAnsi="Arial" w:cs="Arial"/>
          <w:sz w:val="18"/>
          <w:szCs w:val="18"/>
        </w:rPr>
        <w:t>little</w:t>
      </w:r>
      <w:proofErr w:type="spellEnd"/>
      <w:r w:rsidRPr="001B7DF8">
        <w:rPr>
          <w:rFonts w:ascii="Arial" w:hAnsi="Arial" w:cs="Arial"/>
          <w:sz w:val="18"/>
          <w:szCs w:val="18"/>
        </w:rPr>
        <w:t xml:space="preserve"> — </w:t>
      </w:r>
      <w:proofErr w:type="spellStart"/>
      <w:r w:rsidRPr="001B7DF8">
        <w:rPr>
          <w:rFonts w:ascii="Arial" w:hAnsi="Arial" w:cs="Arial"/>
          <w:sz w:val="18"/>
          <w:szCs w:val="18"/>
        </w:rPr>
        <w:t>less</w:t>
      </w:r>
      <w:proofErr w:type="spellEnd"/>
      <w:r w:rsidRPr="001B7DF8">
        <w:rPr>
          <w:rFonts w:ascii="Arial" w:hAnsi="Arial" w:cs="Arial"/>
          <w:sz w:val="18"/>
          <w:szCs w:val="18"/>
        </w:rPr>
        <w:t xml:space="preserve"> — </w:t>
      </w:r>
      <w:proofErr w:type="spellStart"/>
      <w:r w:rsidRPr="001B7DF8">
        <w:rPr>
          <w:rFonts w:ascii="Arial" w:hAnsi="Arial" w:cs="Arial"/>
          <w:sz w:val="18"/>
          <w:szCs w:val="18"/>
        </w:rPr>
        <w:t>least</w:t>
      </w:r>
      <w:proofErr w:type="spellEnd"/>
      <w:r w:rsidRPr="001B7DF8">
        <w:rPr>
          <w:rFonts w:ascii="Arial" w:hAnsi="Arial" w:cs="Arial"/>
          <w:sz w:val="18"/>
          <w:szCs w:val="18"/>
        </w:rPr>
        <w:t>).</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Личные местоимения в именительном (ту) и объектном (те) падежах, а также в абсолютной форме (</w:t>
      </w:r>
      <w:proofErr w:type="spellStart"/>
      <w:r w:rsidRPr="001B7DF8">
        <w:rPr>
          <w:rFonts w:ascii="Arial" w:hAnsi="Arial" w:cs="Arial"/>
          <w:sz w:val="18"/>
          <w:szCs w:val="18"/>
        </w:rPr>
        <w:t>mine</w:t>
      </w:r>
      <w:proofErr w:type="spellEnd"/>
      <w:r w:rsidRPr="001B7DF8">
        <w:rPr>
          <w:rFonts w:ascii="Arial" w:hAnsi="Arial" w:cs="Arial"/>
          <w:sz w:val="18"/>
          <w:szCs w:val="18"/>
        </w:rPr>
        <w:t>). Неопределённые местоимения (</w:t>
      </w:r>
      <w:proofErr w:type="spellStart"/>
      <w:r w:rsidRPr="001B7DF8">
        <w:rPr>
          <w:rFonts w:ascii="Arial" w:hAnsi="Arial" w:cs="Arial"/>
          <w:sz w:val="18"/>
          <w:szCs w:val="18"/>
        </w:rPr>
        <w:t>some</w:t>
      </w:r>
      <w:proofErr w:type="spellEnd"/>
      <w:r w:rsidRPr="001B7DF8">
        <w:rPr>
          <w:rFonts w:ascii="Arial" w:hAnsi="Arial" w:cs="Arial"/>
          <w:sz w:val="18"/>
          <w:szCs w:val="18"/>
        </w:rPr>
        <w:t xml:space="preserve">, </w:t>
      </w:r>
      <w:proofErr w:type="spellStart"/>
      <w:r w:rsidRPr="001B7DF8">
        <w:rPr>
          <w:rFonts w:ascii="Arial" w:hAnsi="Arial" w:cs="Arial"/>
          <w:sz w:val="18"/>
          <w:szCs w:val="18"/>
        </w:rPr>
        <w:t>any</w:t>
      </w:r>
      <w:proofErr w:type="spellEnd"/>
      <w:r w:rsidRPr="001B7DF8">
        <w:rPr>
          <w:rFonts w:ascii="Arial" w:hAnsi="Arial" w:cs="Arial"/>
          <w:sz w:val="18"/>
          <w:szCs w:val="18"/>
        </w:rPr>
        <w:t>). Возвратные местоимения, неопределённые местоимения и их производные (</w:t>
      </w:r>
      <w:proofErr w:type="spellStart"/>
      <w:r w:rsidRPr="001B7DF8">
        <w:rPr>
          <w:rFonts w:ascii="Arial" w:hAnsi="Arial" w:cs="Arial"/>
          <w:sz w:val="18"/>
          <w:szCs w:val="18"/>
        </w:rPr>
        <w:t>somebody</w:t>
      </w:r>
      <w:proofErr w:type="spellEnd"/>
      <w:r w:rsidRPr="001B7DF8">
        <w:rPr>
          <w:rFonts w:ascii="Arial" w:hAnsi="Arial" w:cs="Arial"/>
          <w:sz w:val="18"/>
          <w:szCs w:val="18"/>
        </w:rPr>
        <w:t xml:space="preserve">, </w:t>
      </w:r>
      <w:proofErr w:type="spellStart"/>
      <w:r w:rsidRPr="001B7DF8">
        <w:rPr>
          <w:rFonts w:ascii="Arial" w:hAnsi="Arial" w:cs="Arial"/>
          <w:sz w:val="18"/>
          <w:szCs w:val="18"/>
        </w:rPr>
        <w:t>anything</w:t>
      </w:r>
      <w:proofErr w:type="spellEnd"/>
      <w:r w:rsidRPr="001B7DF8">
        <w:rPr>
          <w:rFonts w:ascii="Arial" w:hAnsi="Arial" w:cs="Arial"/>
          <w:sz w:val="18"/>
          <w:szCs w:val="18"/>
        </w:rPr>
        <w:t xml:space="preserve">, </w:t>
      </w:r>
      <w:proofErr w:type="spellStart"/>
      <w:r w:rsidRPr="001B7DF8">
        <w:rPr>
          <w:rFonts w:ascii="Arial" w:hAnsi="Arial" w:cs="Arial"/>
          <w:sz w:val="18"/>
          <w:szCs w:val="18"/>
        </w:rPr>
        <w:t>nobody</w:t>
      </w:r>
      <w:proofErr w:type="spellEnd"/>
      <w:r w:rsidRPr="001B7DF8">
        <w:rPr>
          <w:rFonts w:ascii="Arial" w:hAnsi="Arial" w:cs="Arial"/>
          <w:sz w:val="18"/>
          <w:szCs w:val="18"/>
        </w:rPr>
        <w:t xml:space="preserve">, </w:t>
      </w:r>
      <w:proofErr w:type="spellStart"/>
      <w:r w:rsidRPr="001B7DF8">
        <w:rPr>
          <w:rFonts w:ascii="Arial" w:hAnsi="Arial" w:cs="Arial"/>
          <w:sz w:val="18"/>
          <w:szCs w:val="18"/>
        </w:rPr>
        <w:t>everything</w:t>
      </w:r>
      <w:proofErr w:type="spellEnd"/>
      <w:r w:rsidRPr="001B7DF8">
        <w:rPr>
          <w:rFonts w:ascii="Arial" w:hAnsi="Arial" w:cs="Arial"/>
          <w:sz w:val="18"/>
          <w:szCs w:val="18"/>
        </w:rPr>
        <w:t xml:space="preserve">, </w:t>
      </w:r>
      <w:proofErr w:type="spellStart"/>
      <w:r w:rsidRPr="001B7DF8">
        <w:rPr>
          <w:rFonts w:ascii="Arial" w:hAnsi="Arial" w:cs="Arial"/>
          <w:sz w:val="18"/>
          <w:szCs w:val="18"/>
        </w:rPr>
        <w:t>etc</w:t>
      </w:r>
      <w:proofErr w:type="spellEnd"/>
      <w:r w:rsidRPr="001B7DF8">
        <w:rPr>
          <w:rFonts w:ascii="Arial" w:hAnsi="Arial" w:cs="Arial"/>
          <w:sz w:val="18"/>
          <w:szCs w:val="18"/>
        </w:rPr>
        <w:t>.).</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Наречия, оканчивающиеся на -</w:t>
      </w:r>
      <w:proofErr w:type="spellStart"/>
      <w:r w:rsidRPr="001B7DF8">
        <w:rPr>
          <w:rFonts w:ascii="Arial" w:hAnsi="Arial" w:cs="Arial"/>
          <w:sz w:val="18"/>
          <w:szCs w:val="18"/>
        </w:rPr>
        <w:t>ly</w:t>
      </w:r>
      <w:proofErr w:type="spellEnd"/>
      <w:r w:rsidRPr="001B7DF8">
        <w:rPr>
          <w:rFonts w:ascii="Arial" w:hAnsi="Arial" w:cs="Arial"/>
          <w:sz w:val="18"/>
          <w:szCs w:val="18"/>
        </w:rPr>
        <w:t xml:space="preserve"> (</w:t>
      </w:r>
      <w:proofErr w:type="spellStart"/>
      <w:r w:rsidRPr="001B7DF8">
        <w:rPr>
          <w:rFonts w:ascii="Arial" w:hAnsi="Arial" w:cs="Arial"/>
          <w:sz w:val="18"/>
          <w:szCs w:val="18"/>
        </w:rPr>
        <w:t>early</w:t>
      </w:r>
      <w:proofErr w:type="spellEnd"/>
      <w:r w:rsidRPr="001B7DF8">
        <w:rPr>
          <w:rFonts w:ascii="Arial" w:hAnsi="Arial" w:cs="Arial"/>
          <w:sz w:val="18"/>
          <w:szCs w:val="18"/>
        </w:rPr>
        <w:t>), а также совпадающие по форме с прилагательными (</w:t>
      </w:r>
      <w:proofErr w:type="spellStart"/>
      <w:r w:rsidRPr="001B7DF8">
        <w:rPr>
          <w:rFonts w:ascii="Arial" w:hAnsi="Arial" w:cs="Arial"/>
          <w:sz w:val="18"/>
          <w:szCs w:val="18"/>
        </w:rPr>
        <w:t>fast</w:t>
      </w:r>
      <w:proofErr w:type="spellEnd"/>
      <w:r w:rsidRPr="001B7DF8">
        <w:rPr>
          <w:rFonts w:ascii="Arial" w:hAnsi="Arial" w:cs="Arial"/>
          <w:sz w:val="18"/>
          <w:szCs w:val="18"/>
        </w:rPr>
        <w:t xml:space="preserve">, </w:t>
      </w:r>
      <w:proofErr w:type="spellStart"/>
      <w:r w:rsidRPr="001B7DF8">
        <w:rPr>
          <w:rFonts w:ascii="Arial" w:hAnsi="Arial" w:cs="Arial"/>
          <w:sz w:val="18"/>
          <w:szCs w:val="18"/>
        </w:rPr>
        <w:t>high</w:t>
      </w:r>
      <w:proofErr w:type="spellEnd"/>
      <w:r w:rsidRPr="001B7DF8">
        <w:rPr>
          <w:rFonts w:ascii="Arial" w:hAnsi="Arial" w:cs="Arial"/>
          <w:sz w:val="18"/>
          <w:szCs w:val="18"/>
        </w:rPr>
        <w:t>).</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Устойчивые словоформы в функции наречия типа </w:t>
      </w:r>
      <w:proofErr w:type="spellStart"/>
      <w:r w:rsidRPr="001B7DF8">
        <w:rPr>
          <w:rFonts w:ascii="Arial" w:hAnsi="Arial" w:cs="Arial"/>
          <w:sz w:val="18"/>
          <w:szCs w:val="18"/>
        </w:rPr>
        <w:t>sometimes</w:t>
      </w:r>
      <w:proofErr w:type="spellEnd"/>
      <w:r w:rsidRPr="001B7DF8">
        <w:rPr>
          <w:rFonts w:ascii="Arial" w:hAnsi="Arial" w:cs="Arial"/>
          <w:sz w:val="18"/>
          <w:szCs w:val="18"/>
        </w:rPr>
        <w:t xml:space="preserve">, </w:t>
      </w:r>
      <w:proofErr w:type="spellStart"/>
      <w:r w:rsidRPr="001B7DF8">
        <w:rPr>
          <w:rFonts w:ascii="Arial" w:hAnsi="Arial" w:cs="Arial"/>
          <w:sz w:val="18"/>
          <w:szCs w:val="18"/>
        </w:rPr>
        <w:t>at</w:t>
      </w:r>
      <w:proofErr w:type="spellEnd"/>
      <w:r w:rsidRPr="001B7DF8">
        <w:rPr>
          <w:rFonts w:ascii="Arial" w:hAnsi="Arial" w:cs="Arial"/>
          <w:sz w:val="18"/>
          <w:szCs w:val="18"/>
        </w:rPr>
        <w:t xml:space="preserve"> </w:t>
      </w:r>
      <w:proofErr w:type="spellStart"/>
      <w:r w:rsidRPr="001B7DF8">
        <w:rPr>
          <w:rFonts w:ascii="Arial" w:hAnsi="Arial" w:cs="Arial"/>
          <w:sz w:val="18"/>
          <w:szCs w:val="18"/>
        </w:rPr>
        <w:t>last</w:t>
      </w:r>
      <w:proofErr w:type="spellEnd"/>
      <w:r w:rsidRPr="001B7DF8">
        <w:rPr>
          <w:rFonts w:ascii="Arial" w:hAnsi="Arial" w:cs="Arial"/>
          <w:sz w:val="18"/>
          <w:szCs w:val="18"/>
        </w:rPr>
        <w:t xml:space="preserve">, </w:t>
      </w:r>
      <w:proofErr w:type="spellStart"/>
      <w:r w:rsidRPr="001B7DF8">
        <w:rPr>
          <w:rFonts w:ascii="Arial" w:hAnsi="Arial" w:cs="Arial"/>
          <w:sz w:val="18"/>
          <w:szCs w:val="18"/>
        </w:rPr>
        <w:t>at</w:t>
      </w:r>
      <w:proofErr w:type="spellEnd"/>
      <w:r w:rsidRPr="001B7DF8">
        <w:rPr>
          <w:rFonts w:ascii="Arial" w:hAnsi="Arial" w:cs="Arial"/>
          <w:sz w:val="18"/>
          <w:szCs w:val="18"/>
        </w:rPr>
        <w:t xml:space="preserve"> </w:t>
      </w:r>
      <w:proofErr w:type="spellStart"/>
      <w:r w:rsidRPr="001B7DF8">
        <w:rPr>
          <w:rFonts w:ascii="Arial" w:hAnsi="Arial" w:cs="Arial"/>
          <w:sz w:val="18"/>
          <w:szCs w:val="18"/>
        </w:rPr>
        <w:t>least</w:t>
      </w:r>
      <w:proofErr w:type="spellEnd"/>
      <w:r w:rsidRPr="001B7DF8">
        <w:rPr>
          <w:rFonts w:ascii="Arial" w:hAnsi="Arial" w:cs="Arial"/>
          <w:sz w:val="18"/>
          <w:szCs w:val="18"/>
        </w:rPr>
        <w:t xml:space="preserve"> и</w:t>
      </w:r>
      <w:r w:rsidR="00FF7D19" w:rsidRPr="001B7DF8">
        <w:rPr>
          <w:rFonts w:ascii="Arial" w:hAnsi="Arial" w:cs="Arial"/>
          <w:sz w:val="18"/>
          <w:szCs w:val="18"/>
        </w:rPr>
        <w:t xml:space="preserve"> </w:t>
      </w:r>
      <w:r w:rsidRPr="001B7DF8">
        <w:rPr>
          <w:rFonts w:ascii="Arial" w:hAnsi="Arial" w:cs="Arial"/>
          <w:sz w:val="18"/>
          <w:szCs w:val="18"/>
        </w:rPr>
        <w:t>т. д.</w:t>
      </w:r>
    </w:p>
    <w:p w:rsidR="00D02F47" w:rsidRPr="001B7DF8" w:rsidRDefault="00D02F47" w:rsidP="00FF7D19">
      <w:pPr>
        <w:jc w:val="both"/>
        <w:rPr>
          <w:rFonts w:ascii="Arial" w:hAnsi="Arial" w:cs="Arial"/>
          <w:sz w:val="18"/>
          <w:szCs w:val="18"/>
        </w:rPr>
      </w:pPr>
      <w:r w:rsidRPr="001B7DF8">
        <w:rPr>
          <w:rFonts w:ascii="Arial" w:hAnsi="Arial" w:cs="Arial"/>
          <w:sz w:val="18"/>
          <w:szCs w:val="18"/>
        </w:rPr>
        <w:t>Числительные для обозначения дат и больших чисел.</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Предлоги места, времени, направления; предлоги, употребляемые со страдательным залогом (</w:t>
      </w:r>
      <w:proofErr w:type="spellStart"/>
      <w:r w:rsidRPr="001B7DF8">
        <w:rPr>
          <w:rFonts w:ascii="Arial" w:hAnsi="Arial" w:cs="Arial"/>
          <w:sz w:val="18"/>
          <w:szCs w:val="18"/>
        </w:rPr>
        <w:t>by</w:t>
      </w:r>
      <w:proofErr w:type="spellEnd"/>
      <w:r w:rsidRPr="001B7DF8">
        <w:rPr>
          <w:rFonts w:ascii="Arial" w:hAnsi="Arial" w:cs="Arial"/>
          <w:sz w:val="18"/>
          <w:szCs w:val="18"/>
        </w:rPr>
        <w:t xml:space="preserve">, </w:t>
      </w:r>
      <w:proofErr w:type="spellStart"/>
      <w:r w:rsidRPr="001B7DF8">
        <w:rPr>
          <w:rFonts w:ascii="Arial" w:hAnsi="Arial" w:cs="Arial"/>
          <w:sz w:val="18"/>
          <w:szCs w:val="18"/>
        </w:rPr>
        <w:t>with</w:t>
      </w:r>
      <w:proofErr w:type="spellEnd"/>
      <w:r w:rsidRPr="001B7DF8">
        <w:rPr>
          <w:rFonts w:ascii="Arial" w:hAnsi="Arial" w:cs="Arial"/>
          <w:sz w:val="18"/>
          <w:szCs w:val="18"/>
        </w:rPr>
        <w:t>).</w:t>
      </w:r>
    </w:p>
    <w:p w:rsidR="00D02F47" w:rsidRPr="001B7DF8" w:rsidRDefault="00D02F47" w:rsidP="00FF7D19">
      <w:pPr>
        <w:jc w:val="center"/>
        <w:rPr>
          <w:rFonts w:ascii="Arial" w:hAnsi="Arial" w:cs="Arial"/>
          <w:b/>
          <w:sz w:val="18"/>
          <w:szCs w:val="18"/>
        </w:rPr>
      </w:pPr>
      <w:r w:rsidRPr="001B7DF8">
        <w:rPr>
          <w:rFonts w:ascii="Arial" w:hAnsi="Arial" w:cs="Arial"/>
          <w:b/>
          <w:sz w:val="18"/>
          <w:szCs w:val="18"/>
        </w:rPr>
        <w:t>2.2.2.4.</w:t>
      </w:r>
      <w:r w:rsidRPr="001B7DF8">
        <w:rPr>
          <w:rFonts w:ascii="Arial" w:hAnsi="Arial" w:cs="Arial"/>
          <w:b/>
          <w:sz w:val="18"/>
          <w:szCs w:val="18"/>
        </w:rPr>
        <w:tab/>
        <w:t>ИСТОРИЯ РОССИИ. ВСЕОБЩАЯ ИСТОРИЯ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История России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Древняя и средневековая Русь</w:t>
      </w:r>
    </w:p>
    <w:p w:rsidR="00D02F47" w:rsidRPr="001B7DF8" w:rsidRDefault="00D02F47" w:rsidP="00FF7D19">
      <w:pPr>
        <w:jc w:val="both"/>
        <w:rPr>
          <w:rFonts w:ascii="Arial" w:hAnsi="Arial" w:cs="Arial"/>
          <w:sz w:val="18"/>
          <w:szCs w:val="18"/>
        </w:rPr>
      </w:pPr>
      <w:r w:rsidRPr="001B7DF8">
        <w:rPr>
          <w:rFonts w:ascii="Arial" w:hAnsi="Arial" w:cs="Arial"/>
          <w:sz w:val="18"/>
          <w:szCs w:val="18"/>
        </w:rPr>
        <w:t>Что изучает история Отечества. История России — часть всемирной истории. Факторы самобытности российской истории. История региона—часть истории России. Источники по российской истории.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Древнейшие народы на территории России.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Древняя Русь в VIII — первой половине XII в. Восточные славяне: расселение, занятия, быт, верования, общественное устройство. Взаимоотношения с соседними народами и государствами.</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1B7DF8">
        <w:rPr>
          <w:rFonts w:ascii="Arial" w:hAnsi="Arial" w:cs="Arial"/>
          <w:sz w:val="18"/>
          <w:szCs w:val="18"/>
        </w:rPr>
        <w:t>Святославич</w:t>
      </w:r>
      <w:proofErr w:type="spellEnd"/>
      <w:r w:rsidRPr="001B7DF8">
        <w:rPr>
          <w:rFonts w:ascii="Arial" w:hAnsi="Arial" w:cs="Arial"/>
          <w:sz w:val="18"/>
          <w:szCs w:val="18"/>
        </w:rPr>
        <w:t>. Христианство и язычество.</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D02F47" w:rsidRPr="001B7DF8" w:rsidRDefault="00D02F47" w:rsidP="00FF7D19">
      <w:pPr>
        <w:jc w:val="both"/>
        <w:rPr>
          <w:rFonts w:ascii="Arial" w:hAnsi="Arial" w:cs="Arial"/>
          <w:sz w:val="18"/>
          <w:szCs w:val="18"/>
        </w:rPr>
      </w:pPr>
      <w:r w:rsidRPr="001B7DF8">
        <w:rPr>
          <w:rFonts w:ascii="Arial" w:hAnsi="Arial" w:cs="Arial"/>
          <w:sz w:val="18"/>
          <w:szCs w:val="18"/>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Русь Удельная в 30-е гг. XII—XIII вв.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w:t>
      </w:r>
      <w:r w:rsidR="003503AE">
        <w:rPr>
          <w:rFonts w:ascii="Arial" w:hAnsi="Arial" w:cs="Arial"/>
          <w:sz w:val="18"/>
          <w:szCs w:val="18"/>
        </w:rPr>
        <w:t>к на Юго-Западную Русь и страны</w:t>
      </w:r>
    </w:p>
    <w:p w:rsidR="00D02F47" w:rsidRPr="001B7DF8" w:rsidRDefault="00D02F47" w:rsidP="00FF7D19">
      <w:pPr>
        <w:jc w:val="both"/>
        <w:rPr>
          <w:rFonts w:ascii="Arial" w:hAnsi="Arial" w:cs="Arial"/>
          <w:sz w:val="18"/>
          <w:szCs w:val="18"/>
        </w:rPr>
      </w:pPr>
      <w:r w:rsidRPr="001B7DF8">
        <w:rPr>
          <w:rFonts w:ascii="Arial" w:hAnsi="Arial" w:cs="Arial"/>
          <w:sz w:val="18"/>
          <w:szCs w:val="18"/>
        </w:rPr>
        <w:t>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Русь и Золотая Орда. Зависимость русских земель от Орды и её последствия. Борьба населения русских земель против ордынского владычества.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Русь и Литва. Русские земли в составе Великого княжества Литовского.</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D02F47" w:rsidRPr="001B7DF8" w:rsidRDefault="00D02F47" w:rsidP="00FF7D19">
      <w:pPr>
        <w:jc w:val="both"/>
        <w:rPr>
          <w:rFonts w:ascii="Arial" w:hAnsi="Arial" w:cs="Arial"/>
          <w:sz w:val="18"/>
          <w:szCs w:val="18"/>
        </w:rPr>
      </w:pPr>
      <w:r w:rsidRPr="001B7DF8">
        <w:rPr>
          <w:rFonts w:ascii="Arial" w:hAnsi="Arial" w:cs="Arial"/>
          <w:sz w:val="18"/>
          <w:szCs w:val="18"/>
        </w:rPr>
        <w:t>Московская Русь в XIV—XV вв.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D02F47" w:rsidRPr="001B7DF8" w:rsidRDefault="00D02F47" w:rsidP="00FF7D19">
      <w:pPr>
        <w:jc w:val="both"/>
        <w:rPr>
          <w:rFonts w:ascii="Arial" w:hAnsi="Arial" w:cs="Arial"/>
          <w:sz w:val="18"/>
          <w:szCs w:val="18"/>
        </w:rPr>
      </w:pPr>
      <w:r w:rsidRPr="001B7DF8">
        <w:rPr>
          <w:rFonts w:ascii="Arial" w:hAnsi="Arial" w:cs="Arial"/>
          <w:sz w:val="18"/>
          <w:szCs w:val="18"/>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1B7DF8">
        <w:rPr>
          <w:rFonts w:ascii="Arial" w:hAnsi="Arial" w:cs="Arial"/>
          <w:sz w:val="18"/>
          <w:szCs w:val="18"/>
        </w:rPr>
        <w:t>нестяжатели</w:t>
      </w:r>
      <w:proofErr w:type="spellEnd"/>
      <w:r w:rsidRPr="001B7DF8">
        <w:rPr>
          <w:rFonts w:ascii="Arial" w:hAnsi="Arial" w:cs="Arial"/>
          <w:sz w:val="18"/>
          <w:szCs w:val="18"/>
        </w:rPr>
        <w:t>. «Москва— Третий Рим».</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D02F47" w:rsidRPr="001B7DF8" w:rsidRDefault="00D02F47" w:rsidP="00FF7D19">
      <w:pPr>
        <w:jc w:val="both"/>
        <w:rPr>
          <w:rFonts w:ascii="Arial" w:hAnsi="Arial" w:cs="Arial"/>
          <w:sz w:val="18"/>
          <w:szCs w:val="18"/>
        </w:rPr>
      </w:pPr>
      <w:r w:rsidRPr="001B7DF8">
        <w:rPr>
          <w:rFonts w:ascii="Arial" w:hAnsi="Arial" w:cs="Arial"/>
          <w:sz w:val="18"/>
          <w:szCs w:val="18"/>
        </w:rPr>
        <w:t>Московское государство в XVI в.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Россия в конце XVI в. Учреждение патриаршества. Дальнейшее закрепощение крестьян.</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Россия на рубеже XVI—XVII вв. Царствование Б. Годунова. Смута: причины, участники, последствия. Самозванцы. Восстание под предводительством И.</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 </w:t>
      </w:r>
      <w:proofErr w:type="spellStart"/>
      <w:r w:rsidRPr="001B7DF8">
        <w:rPr>
          <w:rFonts w:ascii="Arial" w:hAnsi="Arial" w:cs="Arial"/>
          <w:sz w:val="18"/>
          <w:szCs w:val="18"/>
        </w:rPr>
        <w:t>Болотникова</w:t>
      </w:r>
      <w:proofErr w:type="spellEnd"/>
      <w:r w:rsidRPr="001B7DF8">
        <w:rPr>
          <w:rFonts w:ascii="Arial" w:hAnsi="Arial" w:cs="Arial"/>
          <w:sz w:val="18"/>
          <w:szCs w:val="18"/>
        </w:rPr>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Россия в Новое время</w:t>
      </w:r>
    </w:p>
    <w:p w:rsidR="00D02F47" w:rsidRPr="001B7DF8" w:rsidRDefault="00D02F47" w:rsidP="00FF7D19">
      <w:pPr>
        <w:jc w:val="both"/>
        <w:rPr>
          <w:rFonts w:ascii="Arial" w:hAnsi="Arial" w:cs="Arial"/>
          <w:sz w:val="18"/>
          <w:szCs w:val="18"/>
        </w:rPr>
      </w:pPr>
      <w:r w:rsidRPr="001B7DF8">
        <w:rPr>
          <w:rFonts w:ascii="Arial" w:hAnsi="Arial" w:cs="Arial"/>
          <w:sz w:val="18"/>
          <w:szCs w:val="18"/>
        </w:rPr>
        <w:t>Хронология и сущность нового этапа российской истории.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Россия в XVII в.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D02F47" w:rsidRPr="001B7DF8" w:rsidRDefault="00D02F47" w:rsidP="00FF7D19">
      <w:pPr>
        <w:jc w:val="both"/>
        <w:rPr>
          <w:rFonts w:ascii="Arial" w:hAnsi="Arial" w:cs="Arial"/>
          <w:sz w:val="18"/>
          <w:szCs w:val="18"/>
        </w:rPr>
      </w:pPr>
      <w:r w:rsidRPr="001B7DF8">
        <w:rPr>
          <w:rFonts w:ascii="Arial" w:hAnsi="Arial" w:cs="Arial"/>
          <w:sz w:val="18"/>
          <w:szCs w:val="18"/>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Народы России в XVII в. Освоение Сибири и Дальнего Востока. Русские первопроходцы.</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Народные движения в XVII в.: причины, формы, участники. Городские восстания. Восстание под предводительством С. Разина.</w:t>
      </w:r>
    </w:p>
    <w:p w:rsidR="00D02F47" w:rsidRPr="001B7DF8" w:rsidRDefault="00D02F47" w:rsidP="00FF7D19">
      <w:pPr>
        <w:jc w:val="both"/>
        <w:rPr>
          <w:rFonts w:ascii="Arial" w:hAnsi="Arial" w:cs="Arial"/>
          <w:sz w:val="18"/>
          <w:szCs w:val="18"/>
        </w:rPr>
      </w:pPr>
      <w:r w:rsidRPr="001B7DF8">
        <w:rPr>
          <w:rFonts w:ascii="Arial" w:hAnsi="Arial" w:cs="Arial"/>
          <w:sz w:val="18"/>
          <w:szCs w:val="18"/>
        </w:rPr>
        <w:t>Власть и церковь. Реформы патриарха Никона. Церковный раскол. Протопоп Аввакум.</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Внешняя политика России в XVII в. Взаимоотношения с соседними государствами и народами. Россия и Речь </w:t>
      </w:r>
      <w:proofErr w:type="spellStart"/>
      <w:r w:rsidRPr="001B7DF8">
        <w:rPr>
          <w:rFonts w:ascii="Arial" w:hAnsi="Arial" w:cs="Arial"/>
          <w:sz w:val="18"/>
          <w:szCs w:val="18"/>
        </w:rPr>
        <w:t>Посполитая</w:t>
      </w:r>
      <w:proofErr w:type="spellEnd"/>
      <w:r w:rsidRPr="001B7DF8">
        <w:rPr>
          <w:rFonts w:ascii="Arial" w:hAnsi="Arial" w:cs="Arial"/>
          <w:sz w:val="18"/>
          <w:szCs w:val="18"/>
        </w:rPr>
        <w:t>. Смоленская война. Присоединение к России Левобережной Украины и Киева. Отношения России с Крымским ханством и Османской империей.</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Россия на рубеже XVII—XVIII вв. Необходимость и предпосылки преобразований. Начало царствования Петра I. Азовские походы. Великое посольство.</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Россия в первой четверти XVIII в.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D02F47" w:rsidRPr="001B7DF8" w:rsidRDefault="00D02F47" w:rsidP="00FF7D19">
      <w:pPr>
        <w:jc w:val="both"/>
        <w:rPr>
          <w:rFonts w:ascii="Arial" w:hAnsi="Arial" w:cs="Arial"/>
          <w:sz w:val="18"/>
          <w:szCs w:val="18"/>
        </w:rPr>
      </w:pPr>
      <w:r w:rsidRPr="001B7DF8">
        <w:rPr>
          <w:rFonts w:ascii="Arial" w:hAnsi="Arial" w:cs="Arial"/>
          <w:sz w:val="18"/>
          <w:szCs w:val="18"/>
        </w:rPr>
        <w:t>Политика протекционизма и меркантилизма. Денежная и налоговая реформы. Подушная подать.</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Социальные движения в первой четверти XVIII в. Восстания в Астрахани, Башкирии, на Дону. Религиозные выступления.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 xml:space="preserve">Внешняя политика России в первой четверти XVIII в. Северная война: причины, основные события, итоги. </w:t>
      </w:r>
      <w:proofErr w:type="spellStart"/>
      <w:r w:rsidRPr="001B7DF8">
        <w:rPr>
          <w:rFonts w:ascii="Arial" w:hAnsi="Arial" w:cs="Arial"/>
          <w:sz w:val="18"/>
          <w:szCs w:val="18"/>
        </w:rPr>
        <w:t>Прутский</w:t>
      </w:r>
      <w:proofErr w:type="spellEnd"/>
      <w:r w:rsidRPr="001B7DF8">
        <w:rPr>
          <w:rFonts w:ascii="Arial" w:hAnsi="Arial" w:cs="Arial"/>
          <w:sz w:val="18"/>
          <w:szCs w:val="18"/>
        </w:rPr>
        <w:t xml:space="preserve"> и Каспийский походы. Провозглашение России империей.</w:t>
      </w:r>
    </w:p>
    <w:p w:rsidR="00D02F47" w:rsidRPr="001B7DF8" w:rsidRDefault="00D02F47" w:rsidP="00FF7D19">
      <w:pPr>
        <w:jc w:val="both"/>
        <w:rPr>
          <w:rFonts w:ascii="Arial" w:hAnsi="Arial" w:cs="Arial"/>
          <w:sz w:val="18"/>
          <w:szCs w:val="18"/>
        </w:rPr>
      </w:pPr>
      <w:r w:rsidRPr="001B7DF8">
        <w:rPr>
          <w:rFonts w:ascii="Arial" w:hAnsi="Arial" w:cs="Arial"/>
          <w:sz w:val="18"/>
          <w:szCs w:val="18"/>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Литература и искусство. Архитектура и изобразительное искусство (Д. </w:t>
      </w:r>
      <w:proofErr w:type="spellStart"/>
      <w:r w:rsidRPr="001B7DF8">
        <w:rPr>
          <w:rFonts w:ascii="Arial" w:hAnsi="Arial" w:cs="Arial"/>
          <w:sz w:val="18"/>
          <w:szCs w:val="18"/>
        </w:rPr>
        <w:t>Трезини</w:t>
      </w:r>
      <w:proofErr w:type="spellEnd"/>
      <w:r w:rsidRPr="001B7DF8">
        <w:rPr>
          <w:rFonts w:ascii="Arial" w:hAnsi="Arial" w:cs="Arial"/>
          <w:sz w:val="18"/>
          <w:szCs w:val="18"/>
        </w:rPr>
        <w:t>, В. В. Растрелли, И. Н. Никитин). Изменения в дворянском быту.</w:t>
      </w:r>
    </w:p>
    <w:p w:rsidR="00D02F47" w:rsidRPr="001B7DF8" w:rsidRDefault="00D02F47" w:rsidP="00FF7D19">
      <w:pPr>
        <w:jc w:val="both"/>
        <w:rPr>
          <w:rFonts w:ascii="Arial" w:hAnsi="Arial" w:cs="Arial"/>
          <w:sz w:val="18"/>
          <w:szCs w:val="18"/>
        </w:rPr>
      </w:pPr>
      <w:r w:rsidRPr="001B7DF8">
        <w:rPr>
          <w:rFonts w:ascii="Arial" w:hAnsi="Arial" w:cs="Arial"/>
          <w:sz w:val="18"/>
          <w:szCs w:val="18"/>
        </w:rPr>
        <w:t>Итоги и цена петровских преобразований.</w:t>
      </w:r>
    </w:p>
    <w:p w:rsidR="00D02F47" w:rsidRPr="001B7DF8" w:rsidRDefault="00D02F47" w:rsidP="00FF7D19">
      <w:pPr>
        <w:jc w:val="both"/>
        <w:rPr>
          <w:rFonts w:ascii="Arial" w:hAnsi="Arial" w:cs="Arial"/>
          <w:sz w:val="18"/>
          <w:szCs w:val="18"/>
        </w:rPr>
      </w:pPr>
      <w:r w:rsidRPr="001B7DF8">
        <w:rPr>
          <w:rFonts w:ascii="Arial" w:hAnsi="Arial" w:cs="Arial"/>
          <w:sz w:val="18"/>
          <w:szCs w:val="18"/>
        </w:rPr>
        <w:t>Дворцовые перевороты: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Российская империя в 1762—1801 гг. 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Российская империя в конце XVIII в. Внутренняя и внешняя политика Павла I. Россия в европейской и мировой политике во второй половине XVIII в. Русско- 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1B7DF8">
        <w:rPr>
          <w:rFonts w:ascii="Arial" w:hAnsi="Arial" w:cs="Arial"/>
          <w:sz w:val="18"/>
          <w:szCs w:val="18"/>
        </w:rPr>
        <w:t>Посполитой</w:t>
      </w:r>
      <w:proofErr w:type="spellEnd"/>
      <w:r w:rsidRPr="001B7DF8">
        <w:rPr>
          <w:rFonts w:ascii="Arial" w:hAnsi="Arial" w:cs="Arial"/>
          <w:sz w:val="18"/>
          <w:szCs w:val="18"/>
        </w:rPr>
        <w:t>. Действия вооружённых сил России в Италии и Швейцарии. Русское военное искусство (А. В. Суворов, Ф. Ф. Ушаков).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и быт России во второй половине XVIII в. Просвещение. Становление отечественной науки; М. В. Ломоносов.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Российская империя в первой четверти XIX в.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1B7DF8">
        <w:rPr>
          <w:rFonts w:ascii="Arial" w:hAnsi="Arial" w:cs="Arial"/>
          <w:sz w:val="18"/>
          <w:szCs w:val="18"/>
        </w:rPr>
        <w:t>Тильзитский</w:t>
      </w:r>
      <w:proofErr w:type="spellEnd"/>
      <w:r w:rsidRPr="001B7DF8">
        <w:rPr>
          <w:rFonts w:ascii="Arial" w:hAnsi="Arial" w:cs="Arial"/>
          <w:sz w:val="18"/>
          <w:szCs w:val="18"/>
        </w:rPr>
        <w:t xml:space="preserve"> мир 1807 г. и его последствия. Присоединение к России Финляндии.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D02F47" w:rsidRPr="001B7DF8" w:rsidRDefault="00D02F47" w:rsidP="00FF7D19">
      <w:pPr>
        <w:jc w:val="both"/>
        <w:rPr>
          <w:rFonts w:ascii="Arial" w:hAnsi="Arial" w:cs="Arial"/>
          <w:sz w:val="18"/>
          <w:szCs w:val="18"/>
        </w:rPr>
      </w:pPr>
      <w:r w:rsidRPr="001B7DF8">
        <w:rPr>
          <w:rFonts w:ascii="Arial" w:hAnsi="Arial" w:cs="Arial"/>
          <w:sz w:val="18"/>
          <w:szCs w:val="18"/>
        </w:rPr>
        <w:t>Заграничный поход русской армии 1813—1814 гг. Венский конгресс. Священный союз. Роль России в европейской политике в 1813—1825 гг. Россия и Америка.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Изменение внутриполитического курса Александра I в 1816— 1825 гг. Основные итоги внутренней политики Александра I.</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w:t>
      </w:r>
      <w:proofErr w:type="spellStart"/>
      <w:r w:rsidRPr="001B7DF8">
        <w:rPr>
          <w:rFonts w:ascii="Arial" w:hAnsi="Arial" w:cs="Arial"/>
          <w:sz w:val="18"/>
          <w:szCs w:val="18"/>
        </w:rPr>
        <w:t>Муравьёва</w:t>
      </w:r>
      <w:proofErr w:type="spellEnd"/>
      <w:r w:rsidRPr="001B7DF8">
        <w:rPr>
          <w:rFonts w:ascii="Arial" w:hAnsi="Arial" w:cs="Arial"/>
          <w:sz w:val="18"/>
          <w:szCs w:val="18"/>
        </w:rPr>
        <w:t>. Выступления декабристов в Санкт-Петербурге (14 декабря 1825 г.) и на юге, их итоги. Значение движения декабристов.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Российская империя в 1825—1855 гг. Правление Николая I. Преобразование и укрепление роли государственного аппарата. Кодификация законов.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1B7DF8">
        <w:rPr>
          <w:rFonts w:ascii="Arial" w:hAnsi="Arial" w:cs="Arial"/>
          <w:sz w:val="18"/>
          <w:szCs w:val="18"/>
        </w:rPr>
        <w:t>Канкрина</w:t>
      </w:r>
      <w:proofErr w:type="spellEnd"/>
      <w:r w:rsidRPr="001B7DF8">
        <w:rPr>
          <w:rFonts w:ascii="Arial" w:hAnsi="Arial" w:cs="Arial"/>
          <w:sz w:val="18"/>
          <w:szCs w:val="18"/>
        </w:rPr>
        <w:t>.</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1B7DF8">
        <w:rPr>
          <w:rFonts w:ascii="Arial" w:hAnsi="Arial" w:cs="Arial"/>
          <w:sz w:val="18"/>
          <w:szCs w:val="18"/>
        </w:rPr>
        <w:t>Кавелин</w:t>
      </w:r>
      <w:proofErr w:type="spellEnd"/>
      <w:r w:rsidRPr="001B7DF8">
        <w:rPr>
          <w:rFonts w:ascii="Arial" w:hAnsi="Arial" w:cs="Arial"/>
          <w:sz w:val="18"/>
          <w:szCs w:val="18"/>
        </w:rPr>
        <w:t>, С. М. Соловьёв, Т. Н. Грановский и др.). Революционно-социалистические течения (А. И. Герцен, Н. П. Огарёв, В. Г. Белинский). Общество петрашевцев.</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Народы России и национальная политика самодержавия в первой половине</w:t>
      </w:r>
    </w:p>
    <w:p w:rsidR="00D02F47" w:rsidRPr="001B7DF8" w:rsidRDefault="003503AE" w:rsidP="00FF7D19">
      <w:pPr>
        <w:jc w:val="both"/>
        <w:rPr>
          <w:rFonts w:ascii="Arial" w:hAnsi="Arial" w:cs="Arial"/>
          <w:sz w:val="18"/>
          <w:szCs w:val="18"/>
        </w:rPr>
      </w:pPr>
      <w:proofErr w:type="spellStart"/>
      <w:r>
        <w:rPr>
          <w:rFonts w:ascii="Arial" w:hAnsi="Arial" w:cs="Arial"/>
          <w:sz w:val="18"/>
          <w:szCs w:val="18"/>
        </w:rPr>
        <w:t>XIX</w:t>
      </w:r>
      <w:proofErr w:type="gramStart"/>
      <w:r w:rsidR="00D02F47" w:rsidRPr="001B7DF8">
        <w:rPr>
          <w:rFonts w:ascii="Arial" w:hAnsi="Arial" w:cs="Arial"/>
          <w:sz w:val="18"/>
          <w:szCs w:val="18"/>
        </w:rPr>
        <w:t>в</w:t>
      </w:r>
      <w:proofErr w:type="spellEnd"/>
      <w:proofErr w:type="gramEnd"/>
      <w:r w:rsidR="00D02F47" w:rsidRPr="001B7DF8">
        <w:rPr>
          <w:rFonts w:ascii="Arial" w:hAnsi="Arial" w:cs="Arial"/>
          <w:sz w:val="18"/>
          <w:szCs w:val="18"/>
        </w:rPr>
        <w:t>. Кавказская война. Имамат; движение Шамиля.</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w:t>
      </w:r>
    </w:p>
    <w:p w:rsidR="00D02F47" w:rsidRPr="001B7DF8" w:rsidRDefault="003503AE" w:rsidP="00FF7D19">
      <w:pPr>
        <w:jc w:val="both"/>
        <w:rPr>
          <w:rFonts w:ascii="Arial" w:hAnsi="Arial" w:cs="Arial"/>
          <w:sz w:val="18"/>
          <w:szCs w:val="18"/>
        </w:rPr>
      </w:pPr>
      <w:proofErr w:type="gramStart"/>
      <w:r>
        <w:rPr>
          <w:rFonts w:ascii="Arial" w:hAnsi="Arial" w:cs="Arial"/>
          <w:sz w:val="18"/>
          <w:szCs w:val="18"/>
        </w:rPr>
        <w:t>А.</w:t>
      </w:r>
      <w:r w:rsidR="00D02F47" w:rsidRPr="001B7DF8">
        <w:rPr>
          <w:rFonts w:ascii="Arial" w:hAnsi="Arial" w:cs="Arial"/>
          <w:sz w:val="18"/>
          <w:szCs w:val="18"/>
        </w:rPr>
        <w:t>С. Пушкин, М. Ю. Лермонтов, Н. В. Гоголь и др.).</w:t>
      </w:r>
      <w:proofErr w:type="gramEnd"/>
      <w:r w:rsidR="00D02F47" w:rsidRPr="001B7DF8">
        <w:rPr>
          <w:rFonts w:ascii="Arial" w:hAnsi="Arial" w:cs="Arial"/>
          <w:sz w:val="18"/>
          <w:szCs w:val="18"/>
        </w:rPr>
        <w:t xml:space="preserve"> Становление национальной музыкальной школы (М. И. Глинка, А. С. Даргомыжский). Театр.</w:t>
      </w:r>
    </w:p>
    <w:p w:rsidR="00D02F47" w:rsidRPr="001B7DF8" w:rsidRDefault="00D02F47" w:rsidP="00FF7D19">
      <w:pPr>
        <w:jc w:val="both"/>
        <w:rPr>
          <w:rFonts w:ascii="Arial" w:hAnsi="Arial" w:cs="Arial"/>
          <w:sz w:val="18"/>
          <w:szCs w:val="18"/>
        </w:rPr>
      </w:pPr>
      <w:r w:rsidRPr="001B7DF8">
        <w:rPr>
          <w:rFonts w:ascii="Arial" w:hAnsi="Arial" w:cs="Arial"/>
          <w:sz w:val="18"/>
          <w:szCs w:val="18"/>
        </w:rPr>
        <w:t>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Российская империя во второй половине XIX в. Великие реформы 1860— 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Национальные движения и национальная политика в 1860— 1870-е гг.</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w:t>
      </w:r>
      <w:r w:rsidR="00FF7D19" w:rsidRPr="001B7DF8">
        <w:rPr>
          <w:rFonts w:ascii="Arial" w:hAnsi="Arial" w:cs="Arial"/>
          <w:sz w:val="18"/>
          <w:szCs w:val="18"/>
        </w:rPr>
        <w:t xml:space="preserve"> </w:t>
      </w:r>
      <w:r w:rsidRPr="001B7DF8">
        <w:rPr>
          <w:rFonts w:ascii="Arial" w:hAnsi="Arial" w:cs="Arial"/>
          <w:sz w:val="18"/>
          <w:szCs w:val="18"/>
        </w:rPr>
        <w:t>последствия. Изменения в социальной структуре общества. Положение основных слоев населения России.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JI. Лавров, П. Н. Ткачёв), организации, тактика. Кризис революционного народничества. Зарождение российской социал- демократии. Начало рабочего движения.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w:t>
      </w:r>
      <w:proofErr w:type="spellStart"/>
      <w:r w:rsidRPr="001B7DF8">
        <w:rPr>
          <w:rFonts w:ascii="Arial" w:hAnsi="Arial" w:cs="Arial"/>
          <w:sz w:val="18"/>
          <w:szCs w:val="18"/>
        </w:rPr>
        <w:t>Бунге</w:t>
      </w:r>
      <w:proofErr w:type="spellEnd"/>
      <w:r w:rsidRPr="001B7DF8">
        <w:rPr>
          <w:rFonts w:ascii="Arial" w:hAnsi="Arial" w:cs="Arial"/>
          <w:sz w:val="18"/>
          <w:szCs w:val="18"/>
        </w:rPr>
        <w:t>, С. Ю. Витте). Разработка рабочего законодательства. Национальная политика.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D02F47" w:rsidRPr="001B7DF8" w:rsidRDefault="00D02F47" w:rsidP="00FF7D19">
      <w:pPr>
        <w:jc w:val="both"/>
        <w:rPr>
          <w:rFonts w:ascii="Arial" w:hAnsi="Arial" w:cs="Arial"/>
          <w:sz w:val="18"/>
          <w:szCs w:val="18"/>
        </w:rPr>
      </w:pPr>
      <w:r w:rsidRPr="001B7DF8">
        <w:rPr>
          <w:rFonts w:ascii="Arial" w:hAnsi="Arial" w:cs="Arial"/>
          <w:sz w:val="18"/>
          <w:szCs w:val="18"/>
        </w:rPr>
        <w:t>Изменения в условиях жизни населения городов. Развитие связи и городского транспорта. Досуг горожан. Жизнь деревни.</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Россия в Новейшее время (XX — начало XXI в.)</w:t>
      </w:r>
    </w:p>
    <w:p w:rsidR="00D02F47" w:rsidRPr="001B7DF8" w:rsidRDefault="00D02F47" w:rsidP="00FF7D19">
      <w:pPr>
        <w:jc w:val="both"/>
        <w:rPr>
          <w:rFonts w:ascii="Arial" w:hAnsi="Arial" w:cs="Arial"/>
          <w:sz w:val="18"/>
          <w:szCs w:val="18"/>
        </w:rPr>
      </w:pPr>
      <w:r w:rsidRPr="001B7DF8">
        <w:rPr>
          <w:rFonts w:ascii="Arial" w:hAnsi="Arial" w:cs="Arial"/>
          <w:sz w:val="18"/>
          <w:szCs w:val="18"/>
        </w:rPr>
        <w:t>Периодизация и основные этапы отечественной истории XX — начала XXI в.</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Российская империя в начале XX в.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Русско-японская война 1904—1905 гг.: планы сторон, основные сражения. </w:t>
      </w:r>
      <w:proofErr w:type="spellStart"/>
      <w:r w:rsidRPr="001B7DF8">
        <w:rPr>
          <w:rFonts w:ascii="Arial" w:hAnsi="Arial" w:cs="Arial"/>
          <w:sz w:val="18"/>
          <w:szCs w:val="18"/>
        </w:rPr>
        <w:t>Портсмутский</w:t>
      </w:r>
      <w:proofErr w:type="spellEnd"/>
      <w:r w:rsidRPr="001B7DF8">
        <w:rPr>
          <w:rFonts w:ascii="Arial" w:hAnsi="Arial" w:cs="Arial"/>
          <w:sz w:val="18"/>
          <w:szCs w:val="18"/>
        </w:rPr>
        <w:t xml:space="preserve"> мир. Воздействие войны на общественную и политическую жизнь страны.</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Первая российская революция (1905—1907 гг.): причины, характер, участники, основные события. Реформа политической системы. Становление российского</w:t>
      </w:r>
      <w:r w:rsidR="00FF7D19" w:rsidRPr="001B7DF8">
        <w:rPr>
          <w:rFonts w:ascii="Arial" w:hAnsi="Arial" w:cs="Arial"/>
          <w:sz w:val="18"/>
          <w:szCs w:val="18"/>
        </w:rPr>
        <w:t xml:space="preserve"> </w:t>
      </w:r>
      <w:r w:rsidRPr="001B7DF8">
        <w:rPr>
          <w:rFonts w:ascii="Arial" w:hAnsi="Arial" w:cs="Arial"/>
          <w:sz w:val="18"/>
          <w:szCs w:val="18"/>
        </w:rPr>
        <w:t xml:space="preserve">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1B7DF8">
        <w:rPr>
          <w:rFonts w:ascii="Arial" w:hAnsi="Arial" w:cs="Arial"/>
          <w:sz w:val="18"/>
          <w:szCs w:val="18"/>
        </w:rPr>
        <w:t>Гучков</w:t>
      </w:r>
      <w:proofErr w:type="spellEnd"/>
      <w:r w:rsidRPr="001B7DF8">
        <w:rPr>
          <w:rFonts w:ascii="Arial" w:hAnsi="Arial" w:cs="Arial"/>
          <w:sz w:val="18"/>
          <w:szCs w:val="18"/>
        </w:rPr>
        <w:t>,</w:t>
      </w:r>
    </w:p>
    <w:p w:rsidR="00D02F47" w:rsidRPr="001B7DF8" w:rsidRDefault="003503AE" w:rsidP="00FF7D19">
      <w:pPr>
        <w:jc w:val="both"/>
        <w:rPr>
          <w:rFonts w:ascii="Arial" w:hAnsi="Arial" w:cs="Arial"/>
          <w:sz w:val="18"/>
          <w:szCs w:val="18"/>
        </w:rPr>
      </w:pPr>
      <w:proofErr w:type="gramStart"/>
      <w:r>
        <w:rPr>
          <w:rFonts w:ascii="Arial" w:hAnsi="Arial" w:cs="Arial"/>
          <w:sz w:val="18"/>
          <w:szCs w:val="18"/>
        </w:rPr>
        <w:t>B.</w:t>
      </w:r>
      <w:r w:rsidR="00D02F47" w:rsidRPr="001B7DF8">
        <w:rPr>
          <w:rFonts w:ascii="Arial" w:hAnsi="Arial" w:cs="Arial"/>
          <w:sz w:val="18"/>
          <w:szCs w:val="18"/>
        </w:rPr>
        <w:t>И. Пуришкевич).</w:t>
      </w:r>
      <w:proofErr w:type="gramEnd"/>
      <w:r w:rsidR="00D02F47" w:rsidRPr="001B7DF8">
        <w:rPr>
          <w:rFonts w:ascii="Arial" w:hAnsi="Arial" w:cs="Arial"/>
          <w:sz w:val="18"/>
          <w:szCs w:val="18"/>
        </w:rPr>
        <w:t xml:space="preserve"> Думская деятельность в 1906—1907 гг. Итоги и значение революции.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Правительственная программа П. А. Столыпина. Аграрная реформа: цели, основные мероприятия, итоги и значение.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Политическая и общественная жизнь в России в 1912— 1914 гг.</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w:t>
      </w:r>
    </w:p>
    <w:p w:rsidR="00D02F47" w:rsidRPr="001B7DF8" w:rsidRDefault="003503AE" w:rsidP="00FF7D19">
      <w:pPr>
        <w:jc w:val="both"/>
        <w:rPr>
          <w:rFonts w:ascii="Arial" w:hAnsi="Arial" w:cs="Arial"/>
          <w:sz w:val="18"/>
          <w:szCs w:val="18"/>
        </w:rPr>
      </w:pPr>
      <w:r>
        <w:rPr>
          <w:rFonts w:ascii="Arial" w:hAnsi="Arial" w:cs="Arial"/>
          <w:sz w:val="18"/>
          <w:szCs w:val="18"/>
        </w:rPr>
        <w:t>C.</w:t>
      </w:r>
      <w:r w:rsidR="00D02F47" w:rsidRPr="001B7DF8">
        <w:rPr>
          <w:rFonts w:ascii="Arial" w:hAnsi="Arial" w:cs="Arial"/>
          <w:sz w:val="18"/>
          <w:szCs w:val="18"/>
        </w:rPr>
        <w:t>П. Дягилева. Первые шаги российского кинематографа. Российская культура начала XX в. — составная часть мировой культуры.</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Россия в 1917—1921 гг.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D02F47" w:rsidRPr="001B7DF8" w:rsidRDefault="00D02F47" w:rsidP="00FF7D19">
      <w:pPr>
        <w:jc w:val="both"/>
        <w:rPr>
          <w:rFonts w:ascii="Arial" w:hAnsi="Arial" w:cs="Arial"/>
          <w:sz w:val="18"/>
          <w:szCs w:val="18"/>
        </w:rPr>
      </w:pPr>
      <w:r w:rsidRPr="001B7DF8">
        <w:rPr>
          <w:rFonts w:ascii="Arial" w:hAnsi="Arial" w:cs="Arial"/>
          <w:sz w:val="18"/>
          <w:szCs w:val="18"/>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D02F47" w:rsidRPr="001B7DF8" w:rsidRDefault="00D02F47" w:rsidP="00FF7D19">
      <w:pPr>
        <w:jc w:val="both"/>
        <w:rPr>
          <w:rFonts w:ascii="Arial" w:hAnsi="Arial" w:cs="Arial"/>
          <w:sz w:val="18"/>
          <w:szCs w:val="18"/>
        </w:rPr>
      </w:pPr>
      <w:r w:rsidRPr="001B7DF8">
        <w:rPr>
          <w:rFonts w:ascii="Arial" w:hAnsi="Arial" w:cs="Arial"/>
          <w:sz w:val="18"/>
          <w:szCs w:val="18"/>
        </w:rPr>
        <w:t>СССР в 1922—1941 гг. Образование СССР: предпосылки объединения республик, альтернативные проекты и практические решения.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Национальная политика советской власти.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Политическая жизнь в 1920-е гг. Обострение внутрипартийных разногласий и борьбы за лидерство в партии и государстве.</w:t>
      </w:r>
    </w:p>
    <w:p w:rsidR="00D02F47" w:rsidRPr="001B7DF8" w:rsidRDefault="00D02F47" w:rsidP="00FF7D19">
      <w:pPr>
        <w:jc w:val="both"/>
        <w:rPr>
          <w:rFonts w:ascii="Arial" w:hAnsi="Arial" w:cs="Arial"/>
          <w:sz w:val="18"/>
          <w:szCs w:val="18"/>
        </w:rPr>
      </w:pPr>
      <w:r w:rsidRPr="001B7DF8">
        <w:rPr>
          <w:rFonts w:ascii="Arial" w:hAnsi="Arial" w:cs="Arial"/>
          <w:sz w:val="18"/>
          <w:szCs w:val="18"/>
        </w:rPr>
        <w:t>Достижения и противоречия нэпа, причины его свёртывания.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Советская модель модернизации. Индустриализация: цели, методы, экономические и социальные итоги и следствия. Первые пятилетки: задачи и</w:t>
      </w:r>
      <w:r w:rsidR="00FF7D19" w:rsidRPr="001B7DF8">
        <w:rPr>
          <w:rFonts w:ascii="Arial" w:hAnsi="Arial" w:cs="Arial"/>
          <w:sz w:val="18"/>
          <w:szCs w:val="18"/>
        </w:rPr>
        <w:t xml:space="preserve"> </w:t>
      </w:r>
      <w:r w:rsidRPr="001B7DF8">
        <w:rPr>
          <w:rFonts w:ascii="Arial" w:hAnsi="Arial" w:cs="Arial"/>
          <w:sz w:val="18"/>
          <w:szCs w:val="18"/>
        </w:rPr>
        <w:t>результаты. Коллективизация сельского хозяйства: формы, методы, экономические и социальные последствия.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Особенности советской политической системы: </w:t>
      </w:r>
      <w:proofErr w:type="spellStart"/>
      <w:r w:rsidRPr="001B7DF8">
        <w:rPr>
          <w:rFonts w:ascii="Arial" w:hAnsi="Arial" w:cs="Arial"/>
          <w:sz w:val="18"/>
          <w:szCs w:val="18"/>
        </w:rPr>
        <w:t>однопартийность</w:t>
      </w:r>
      <w:proofErr w:type="spellEnd"/>
      <w:r w:rsidRPr="001B7DF8">
        <w:rPr>
          <w:rFonts w:ascii="Arial" w:hAnsi="Arial" w:cs="Arial"/>
          <w:sz w:val="18"/>
          <w:szCs w:val="18"/>
        </w:rPr>
        <w:t>, сращивание партийного и государственного аппарата, контроль над обществом. Культ вождя. И. В. Сталин. Массовые репрессии, их последствия.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Конституция СССР 1936 г. Страна в конце 1930-х—начале 1940-х гг.</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Основные направления внешней политики Советского государства в 1920— 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 германские договоры 1939 г., их характер и последствия. Внешнеполитическая деятельность СССР в конце 1939 — начале 1941 г. Война с Финляндией и её итоги.</w:t>
      </w:r>
    </w:p>
    <w:p w:rsidR="00D02F47" w:rsidRPr="001B7DF8" w:rsidRDefault="00D02F47" w:rsidP="00FF7D19">
      <w:pPr>
        <w:jc w:val="both"/>
        <w:rPr>
          <w:rFonts w:ascii="Arial" w:hAnsi="Arial" w:cs="Arial"/>
          <w:sz w:val="18"/>
          <w:szCs w:val="18"/>
        </w:rPr>
      </w:pPr>
      <w:r w:rsidRPr="001B7DF8">
        <w:rPr>
          <w:rFonts w:ascii="Arial" w:hAnsi="Arial" w:cs="Arial"/>
          <w:sz w:val="18"/>
          <w:szCs w:val="18"/>
        </w:rPr>
        <w:t>Великая Отечественная война 1941—1945 гг.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СССР с середины 1940-х до середины 1950-х гг.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D02F47" w:rsidRPr="001B7DF8" w:rsidRDefault="00D02F47" w:rsidP="00FF7D19">
      <w:pPr>
        <w:jc w:val="both"/>
        <w:rPr>
          <w:rFonts w:ascii="Arial" w:hAnsi="Arial" w:cs="Arial"/>
          <w:sz w:val="18"/>
          <w:szCs w:val="18"/>
        </w:rPr>
      </w:pPr>
      <w:r w:rsidRPr="001B7DF8">
        <w:rPr>
          <w:rFonts w:ascii="Arial" w:hAnsi="Arial" w:cs="Arial"/>
          <w:sz w:val="18"/>
          <w:szCs w:val="18"/>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Советское общество в середине 1950-х — первой половине 1960-х гг. 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w:t>
      </w:r>
      <w:r w:rsidR="003503AE">
        <w:rPr>
          <w:rFonts w:ascii="Arial" w:hAnsi="Arial" w:cs="Arial"/>
          <w:sz w:val="18"/>
          <w:szCs w:val="18"/>
        </w:rPr>
        <w:t>литика; жилищное строительство.</w:t>
      </w:r>
    </w:p>
    <w:p w:rsidR="00D02F47" w:rsidRPr="001B7DF8" w:rsidRDefault="00D02F47" w:rsidP="00FF7D19">
      <w:pPr>
        <w:jc w:val="both"/>
        <w:rPr>
          <w:rFonts w:ascii="Arial" w:hAnsi="Arial" w:cs="Arial"/>
          <w:sz w:val="18"/>
          <w:szCs w:val="18"/>
        </w:rPr>
      </w:pPr>
      <w:r w:rsidRPr="001B7DF8">
        <w:rPr>
          <w:rFonts w:ascii="Arial" w:hAnsi="Arial" w:cs="Arial"/>
          <w:sz w:val="18"/>
          <w:szCs w:val="18"/>
        </w:rPr>
        <w:t>Выработка новых подходов во внешней политике (концепция мирного сосуществования госуда</w:t>
      </w:r>
      <w:proofErr w:type="gramStart"/>
      <w:r w:rsidRPr="001B7DF8">
        <w:rPr>
          <w:rFonts w:ascii="Arial" w:hAnsi="Arial" w:cs="Arial"/>
          <w:sz w:val="18"/>
          <w:szCs w:val="18"/>
        </w:rPr>
        <w:t>рств с р</w:t>
      </w:r>
      <w:proofErr w:type="gramEnd"/>
      <w:r w:rsidRPr="001B7DF8">
        <w:rPr>
          <w:rFonts w:ascii="Arial" w:hAnsi="Arial" w:cs="Arial"/>
          <w:sz w:val="18"/>
          <w:szCs w:val="18"/>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Противоречия внутриполитического курса Н. С. Хрущёва. Причины отставки Н. С. Хрущёва.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СССР в середине 1960-х — середине 1980-х гг. Альтернативы развития страны в середине 1960-х гг. </w:t>
      </w:r>
      <w:r w:rsidR="00FF7D19" w:rsidRPr="001B7DF8">
        <w:rPr>
          <w:rFonts w:ascii="Arial" w:hAnsi="Arial" w:cs="Arial"/>
          <w:sz w:val="18"/>
          <w:szCs w:val="18"/>
        </w:rPr>
        <w:t>Л.</w:t>
      </w:r>
      <w:r w:rsidRPr="001B7DF8">
        <w:rPr>
          <w:rFonts w:ascii="Arial" w:hAnsi="Arial" w:cs="Arial"/>
          <w:sz w:val="18"/>
          <w:szCs w:val="18"/>
        </w:rPr>
        <w:t xml:space="preserve">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 государственной номенклатуры.</w:t>
      </w:r>
    </w:p>
    <w:p w:rsidR="00D02F47" w:rsidRPr="001B7DF8" w:rsidRDefault="00D02F47" w:rsidP="00FF7D19">
      <w:pPr>
        <w:jc w:val="both"/>
        <w:rPr>
          <w:rFonts w:ascii="Arial" w:hAnsi="Arial" w:cs="Arial"/>
          <w:sz w:val="18"/>
          <w:szCs w:val="18"/>
        </w:rPr>
      </w:pPr>
      <w:r w:rsidRPr="001B7DF8">
        <w:rPr>
          <w:rFonts w:ascii="Arial" w:hAnsi="Arial" w:cs="Arial"/>
          <w:sz w:val="18"/>
          <w:szCs w:val="18"/>
        </w:rPr>
        <w:t>Концепция развитого социализма. Конституция СССР 1977 г.</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D02F47" w:rsidRPr="001B7DF8" w:rsidRDefault="00D02F47" w:rsidP="00FF7D19">
      <w:pPr>
        <w:jc w:val="both"/>
        <w:rPr>
          <w:rFonts w:ascii="Arial" w:hAnsi="Arial" w:cs="Arial"/>
          <w:sz w:val="18"/>
          <w:szCs w:val="18"/>
        </w:rPr>
      </w:pPr>
      <w:r w:rsidRPr="001B7DF8">
        <w:rPr>
          <w:rFonts w:ascii="Arial" w:hAnsi="Arial" w:cs="Arial"/>
          <w:sz w:val="18"/>
          <w:szCs w:val="18"/>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D02F47" w:rsidRPr="001B7DF8" w:rsidRDefault="00D02F47" w:rsidP="00FF7D19">
      <w:pPr>
        <w:jc w:val="both"/>
        <w:rPr>
          <w:rFonts w:ascii="Arial" w:hAnsi="Arial" w:cs="Arial"/>
          <w:sz w:val="18"/>
          <w:szCs w:val="18"/>
        </w:rPr>
      </w:pPr>
      <w:r w:rsidRPr="001B7DF8">
        <w:rPr>
          <w:rFonts w:ascii="Arial" w:hAnsi="Arial" w:cs="Arial"/>
          <w:sz w:val="18"/>
          <w:szCs w:val="18"/>
        </w:rPr>
        <w:t>СССР в годы перестройки (1985—1991 гг.).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D02F47" w:rsidRPr="001B7DF8" w:rsidRDefault="00D02F47" w:rsidP="00FF7D19">
      <w:pPr>
        <w:jc w:val="both"/>
        <w:rPr>
          <w:rFonts w:ascii="Arial" w:hAnsi="Arial" w:cs="Arial"/>
          <w:sz w:val="18"/>
          <w:szCs w:val="18"/>
        </w:rPr>
      </w:pPr>
      <w:r w:rsidRPr="001B7DF8">
        <w:rPr>
          <w:rFonts w:ascii="Arial" w:hAnsi="Arial" w:cs="Arial"/>
          <w:sz w:val="18"/>
          <w:szCs w:val="18"/>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Российская Федерация в 90-е гг. XX — начале XXI в. 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D02F47" w:rsidRPr="001B7DF8" w:rsidRDefault="00D02F47" w:rsidP="00FF7D19">
      <w:pPr>
        <w:jc w:val="both"/>
        <w:rPr>
          <w:rFonts w:ascii="Arial" w:hAnsi="Arial" w:cs="Arial"/>
          <w:sz w:val="18"/>
          <w:szCs w:val="18"/>
        </w:rPr>
      </w:pPr>
      <w:r w:rsidRPr="001B7DF8">
        <w:rPr>
          <w:rFonts w:ascii="Arial" w:hAnsi="Arial" w:cs="Arial"/>
          <w:sz w:val="18"/>
          <w:szCs w:val="18"/>
        </w:rPr>
        <w:t>Экономические реформы 1990-х гг.: основные этапы и результаты. Трудности и противоречия перехода к рыночной экономике.</w:t>
      </w:r>
    </w:p>
    <w:p w:rsidR="00D02F47" w:rsidRPr="001B7DF8" w:rsidRDefault="00D02F47" w:rsidP="00FF7D19">
      <w:pPr>
        <w:jc w:val="both"/>
        <w:rPr>
          <w:rFonts w:ascii="Arial" w:hAnsi="Arial" w:cs="Arial"/>
          <w:sz w:val="18"/>
          <w:szCs w:val="18"/>
        </w:rPr>
      </w:pPr>
      <w:r w:rsidRPr="001B7DF8">
        <w:rPr>
          <w:rFonts w:ascii="Arial" w:hAnsi="Arial" w:cs="Arial"/>
          <w:sz w:val="18"/>
          <w:szCs w:val="18"/>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D02F47" w:rsidRPr="001B7DF8" w:rsidRDefault="00D02F47" w:rsidP="00FF7D19">
      <w:pPr>
        <w:jc w:val="both"/>
        <w:rPr>
          <w:rFonts w:ascii="Arial" w:hAnsi="Arial" w:cs="Arial"/>
          <w:sz w:val="18"/>
          <w:szCs w:val="18"/>
        </w:rPr>
      </w:pPr>
      <w:r w:rsidRPr="001B7DF8">
        <w:rPr>
          <w:rFonts w:ascii="Arial" w:hAnsi="Arial" w:cs="Arial"/>
          <w:sz w:val="18"/>
          <w:szCs w:val="18"/>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Российская Федерация в 2000—2008 гг.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D02F47" w:rsidRPr="001B7DF8" w:rsidRDefault="00D02F47" w:rsidP="00FF7D19">
      <w:pPr>
        <w:jc w:val="both"/>
        <w:rPr>
          <w:rFonts w:ascii="Arial" w:hAnsi="Arial" w:cs="Arial"/>
          <w:sz w:val="18"/>
          <w:szCs w:val="18"/>
        </w:rPr>
      </w:pPr>
      <w:r w:rsidRPr="001B7DF8">
        <w:rPr>
          <w:rFonts w:ascii="Arial" w:hAnsi="Arial" w:cs="Arial"/>
          <w:sz w:val="18"/>
          <w:szCs w:val="18"/>
        </w:rPr>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D02F47" w:rsidRPr="001B7DF8" w:rsidRDefault="00D02F47" w:rsidP="00FF7D19">
      <w:pPr>
        <w:jc w:val="both"/>
        <w:rPr>
          <w:rFonts w:ascii="Arial" w:hAnsi="Arial" w:cs="Arial"/>
          <w:sz w:val="18"/>
          <w:szCs w:val="18"/>
        </w:rPr>
      </w:pPr>
      <w:r w:rsidRPr="001B7DF8">
        <w:rPr>
          <w:rFonts w:ascii="Arial" w:hAnsi="Arial" w:cs="Arial"/>
          <w:sz w:val="18"/>
          <w:szCs w:val="18"/>
        </w:rPr>
        <w:t>Всеобщая история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История Древнего мира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D02F47" w:rsidRPr="001B7DF8" w:rsidRDefault="00D02F47" w:rsidP="00FF7D19">
      <w:pPr>
        <w:jc w:val="both"/>
        <w:rPr>
          <w:rFonts w:ascii="Arial" w:hAnsi="Arial" w:cs="Arial"/>
          <w:sz w:val="18"/>
          <w:szCs w:val="18"/>
        </w:rPr>
      </w:pPr>
      <w:r w:rsidRPr="001B7DF8">
        <w:rPr>
          <w:rFonts w:ascii="Arial" w:hAnsi="Arial" w:cs="Arial"/>
          <w:sz w:val="18"/>
          <w:szCs w:val="18"/>
        </w:rPr>
        <w:t>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D02F47" w:rsidRPr="001B7DF8" w:rsidRDefault="00D02F47" w:rsidP="00FF7D19">
      <w:pPr>
        <w:jc w:val="both"/>
        <w:rPr>
          <w:rFonts w:ascii="Arial" w:hAnsi="Arial" w:cs="Arial"/>
          <w:sz w:val="18"/>
          <w:szCs w:val="18"/>
        </w:rPr>
      </w:pPr>
      <w:r w:rsidRPr="001B7DF8">
        <w:rPr>
          <w:rFonts w:ascii="Arial" w:hAnsi="Arial" w:cs="Arial"/>
          <w:sz w:val="18"/>
          <w:szCs w:val="18"/>
        </w:rPr>
        <w:t>Древний мир: понятие и хронология. Карта Древнего мира.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Древний Восток</w:t>
      </w:r>
    </w:p>
    <w:p w:rsidR="00D02F47" w:rsidRPr="001B7DF8" w:rsidRDefault="00D02F47" w:rsidP="00FF7D19">
      <w:pPr>
        <w:jc w:val="both"/>
        <w:rPr>
          <w:rFonts w:ascii="Arial" w:hAnsi="Arial" w:cs="Arial"/>
          <w:sz w:val="18"/>
          <w:szCs w:val="18"/>
        </w:rPr>
      </w:pPr>
      <w:r w:rsidRPr="001B7DF8">
        <w:rPr>
          <w:rFonts w:ascii="Arial" w:hAnsi="Arial" w:cs="Arial"/>
          <w:sz w:val="18"/>
          <w:szCs w:val="18"/>
        </w:rPr>
        <w:t>Древние цивилизации Месопотамии. Условия жизни и занятия населения. Города-государства. Мифы и сказания. Письменность. Древний Вавилон. Законы</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Хаммурапи. </w:t>
      </w:r>
      <w:proofErr w:type="spellStart"/>
      <w:r w:rsidRPr="001B7DF8">
        <w:rPr>
          <w:rFonts w:ascii="Arial" w:hAnsi="Arial" w:cs="Arial"/>
          <w:sz w:val="18"/>
          <w:szCs w:val="18"/>
        </w:rPr>
        <w:t>Нововавилонское</w:t>
      </w:r>
      <w:proofErr w:type="spellEnd"/>
      <w:r w:rsidRPr="001B7DF8">
        <w:rPr>
          <w:rFonts w:ascii="Arial" w:hAnsi="Arial" w:cs="Arial"/>
          <w:sz w:val="18"/>
          <w:szCs w:val="18"/>
        </w:rPr>
        <w:t xml:space="preserve"> царство: завоевания, легендарные памятники города Вавилона.</w:t>
      </w:r>
    </w:p>
    <w:p w:rsidR="00D02F47" w:rsidRPr="001B7DF8" w:rsidRDefault="00D02F47" w:rsidP="00FF7D19">
      <w:pPr>
        <w:jc w:val="both"/>
        <w:rPr>
          <w:rFonts w:ascii="Arial" w:hAnsi="Arial" w:cs="Arial"/>
          <w:sz w:val="18"/>
          <w:szCs w:val="18"/>
        </w:rPr>
      </w:pPr>
      <w:r w:rsidRPr="001B7DF8">
        <w:rPr>
          <w:rFonts w:ascii="Arial" w:hAnsi="Arial" w:cs="Arial"/>
          <w:sz w:val="18"/>
          <w:szCs w:val="18"/>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D02F47" w:rsidRPr="001B7DF8" w:rsidRDefault="00D02F47" w:rsidP="00FF7D19">
      <w:pPr>
        <w:jc w:val="both"/>
        <w:rPr>
          <w:rFonts w:ascii="Arial" w:hAnsi="Arial" w:cs="Arial"/>
          <w:sz w:val="18"/>
          <w:szCs w:val="18"/>
        </w:rPr>
      </w:pPr>
      <w:r w:rsidRPr="001B7DF8">
        <w:rPr>
          <w:rFonts w:ascii="Arial" w:hAnsi="Arial" w:cs="Arial"/>
          <w:sz w:val="18"/>
          <w:szCs w:val="18"/>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Ассирия: завоевания ассирийцев, культурные сокровища Ниневии, гибель империи. Персидская держава: военные походы, управление империей.</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Древняя Индия. Природные условия, занятия населения. Древние города- государства. Общественное устройство, </w:t>
      </w:r>
      <w:proofErr w:type="spellStart"/>
      <w:r w:rsidRPr="001B7DF8">
        <w:rPr>
          <w:rFonts w:ascii="Arial" w:hAnsi="Arial" w:cs="Arial"/>
          <w:sz w:val="18"/>
          <w:szCs w:val="18"/>
        </w:rPr>
        <w:t>варны</w:t>
      </w:r>
      <w:proofErr w:type="spellEnd"/>
      <w:r w:rsidRPr="001B7DF8">
        <w:rPr>
          <w:rFonts w:ascii="Arial" w:hAnsi="Arial" w:cs="Arial"/>
          <w:sz w:val="18"/>
          <w:szCs w:val="18"/>
        </w:rPr>
        <w:t>. Религиозные верования, легенды и сказания. Возникновение буддизма. Культурное наследие Древней Индии.</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 xml:space="preserve">Древний Китай. Условия жизни и хозяйственная деятельность населения. Создание объединённого государства. Империи </w:t>
      </w:r>
      <w:proofErr w:type="spellStart"/>
      <w:r w:rsidRPr="001B7DF8">
        <w:rPr>
          <w:rFonts w:ascii="Arial" w:hAnsi="Arial" w:cs="Arial"/>
          <w:sz w:val="18"/>
          <w:szCs w:val="18"/>
        </w:rPr>
        <w:t>Цинь</w:t>
      </w:r>
      <w:proofErr w:type="spellEnd"/>
      <w:r w:rsidRPr="001B7DF8">
        <w:rPr>
          <w:rFonts w:ascii="Arial" w:hAnsi="Arial" w:cs="Arial"/>
          <w:sz w:val="18"/>
          <w:szCs w:val="18"/>
        </w:rPr>
        <w:t xml:space="preserve"> и </w:t>
      </w:r>
      <w:proofErr w:type="spellStart"/>
      <w:r w:rsidRPr="001B7DF8">
        <w:rPr>
          <w:rFonts w:ascii="Arial" w:hAnsi="Arial" w:cs="Arial"/>
          <w:sz w:val="18"/>
          <w:szCs w:val="18"/>
        </w:rPr>
        <w:t>Хань</w:t>
      </w:r>
      <w:proofErr w:type="spellEnd"/>
      <w:r w:rsidRPr="001B7DF8">
        <w:rPr>
          <w:rFonts w:ascii="Arial" w:hAnsi="Arial" w:cs="Arial"/>
          <w:sz w:val="18"/>
          <w:szCs w:val="18"/>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D02F47" w:rsidRPr="001B7DF8" w:rsidRDefault="00D02F47" w:rsidP="00FF7D19">
      <w:pPr>
        <w:jc w:val="both"/>
        <w:rPr>
          <w:rFonts w:ascii="Arial" w:hAnsi="Arial" w:cs="Arial"/>
          <w:sz w:val="18"/>
          <w:szCs w:val="18"/>
        </w:rPr>
      </w:pPr>
      <w:r w:rsidRPr="001B7DF8">
        <w:rPr>
          <w:rFonts w:ascii="Arial" w:hAnsi="Arial" w:cs="Arial"/>
          <w:sz w:val="18"/>
          <w:szCs w:val="18"/>
        </w:rPr>
        <w:t>Античный мир: понятие. Карта античного мира.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Древняя Греция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1B7DF8">
        <w:rPr>
          <w:rFonts w:ascii="Arial" w:hAnsi="Arial" w:cs="Arial"/>
          <w:sz w:val="18"/>
          <w:szCs w:val="18"/>
        </w:rPr>
        <w:t>Тиринф</w:t>
      </w:r>
      <w:proofErr w:type="spellEnd"/>
      <w:r w:rsidRPr="001B7DF8">
        <w:rPr>
          <w:rFonts w:ascii="Arial" w:hAnsi="Arial" w:cs="Arial"/>
          <w:sz w:val="18"/>
          <w:szCs w:val="18"/>
        </w:rPr>
        <w:t xml:space="preserve"> и др.). Троянская война. «Илиада» и «Одиссея». Верования древних греков. Сказания о богах и героях.</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w:t>
      </w:r>
      <w:proofErr w:type="spellStart"/>
      <w:r w:rsidRPr="001B7DF8">
        <w:rPr>
          <w:rFonts w:ascii="Arial" w:hAnsi="Arial" w:cs="Arial"/>
          <w:sz w:val="18"/>
          <w:szCs w:val="18"/>
        </w:rPr>
        <w:t>Клисфена</w:t>
      </w:r>
      <w:proofErr w:type="spellEnd"/>
      <w:r w:rsidRPr="001B7DF8">
        <w:rPr>
          <w:rFonts w:ascii="Arial" w:hAnsi="Arial" w:cs="Arial"/>
          <w:sz w:val="18"/>
          <w:szCs w:val="18"/>
        </w:rPr>
        <w:t>. Спарта: основные группы населения, политическое устройство. Спартанское воспитание. Организация военного дела.</w:t>
      </w:r>
    </w:p>
    <w:p w:rsidR="00D02F47" w:rsidRPr="001B7DF8" w:rsidRDefault="00D02F47" w:rsidP="00FF7D19">
      <w:pPr>
        <w:jc w:val="both"/>
        <w:rPr>
          <w:rFonts w:ascii="Arial" w:hAnsi="Arial" w:cs="Arial"/>
          <w:sz w:val="18"/>
          <w:szCs w:val="18"/>
        </w:rPr>
      </w:pPr>
      <w:r w:rsidRPr="001B7DF8">
        <w:rPr>
          <w:rFonts w:ascii="Arial" w:hAnsi="Arial" w:cs="Arial"/>
          <w:sz w:val="18"/>
          <w:szCs w:val="1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D02F47" w:rsidRPr="001B7DF8" w:rsidRDefault="00D02F47" w:rsidP="00FF7D19">
      <w:pPr>
        <w:jc w:val="both"/>
        <w:rPr>
          <w:rFonts w:ascii="Arial" w:hAnsi="Arial" w:cs="Arial"/>
          <w:sz w:val="18"/>
          <w:szCs w:val="18"/>
        </w:rPr>
      </w:pPr>
      <w:r w:rsidRPr="001B7DF8">
        <w:rPr>
          <w:rFonts w:ascii="Arial" w:hAnsi="Arial" w:cs="Arial"/>
          <w:sz w:val="18"/>
          <w:szCs w:val="18"/>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Древний Рим</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1B7DF8">
        <w:rPr>
          <w:rFonts w:ascii="Arial" w:hAnsi="Arial" w:cs="Arial"/>
          <w:sz w:val="18"/>
          <w:szCs w:val="18"/>
        </w:rPr>
        <w:t>Гракхов</w:t>
      </w:r>
      <w:proofErr w:type="spellEnd"/>
      <w:r w:rsidRPr="001B7DF8">
        <w:rPr>
          <w:rFonts w:ascii="Arial" w:hAnsi="Arial" w:cs="Arial"/>
          <w:sz w:val="18"/>
          <w:szCs w:val="18"/>
        </w:rPr>
        <w:t>. Рабство в Древнем Риме.</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От республики к империи. Гражданские войны в Риме. Гай Юлий Цезарь. Установление императорской власти; </w:t>
      </w:r>
      <w:proofErr w:type="spellStart"/>
      <w:r w:rsidRPr="001B7DF8">
        <w:rPr>
          <w:rFonts w:ascii="Arial" w:hAnsi="Arial" w:cs="Arial"/>
          <w:sz w:val="18"/>
          <w:szCs w:val="18"/>
        </w:rPr>
        <w:t>Октавиан</w:t>
      </w:r>
      <w:proofErr w:type="spellEnd"/>
      <w:r w:rsidRPr="001B7DF8">
        <w:rPr>
          <w:rFonts w:ascii="Arial" w:hAnsi="Arial" w:cs="Arial"/>
          <w:sz w:val="18"/>
          <w:szCs w:val="18"/>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D02F47" w:rsidRPr="001B7DF8" w:rsidRDefault="00D02F47" w:rsidP="00FF7D19">
      <w:pPr>
        <w:jc w:val="both"/>
        <w:rPr>
          <w:rFonts w:ascii="Arial" w:hAnsi="Arial" w:cs="Arial"/>
          <w:sz w:val="18"/>
          <w:szCs w:val="18"/>
        </w:rPr>
      </w:pPr>
      <w:r w:rsidRPr="001B7DF8">
        <w:rPr>
          <w:rFonts w:ascii="Arial" w:hAnsi="Arial" w:cs="Arial"/>
          <w:sz w:val="18"/>
          <w:szCs w:val="18"/>
        </w:rPr>
        <w:t>Историческое и культурное наследие древних цивилизаций.</w:t>
      </w:r>
    </w:p>
    <w:p w:rsidR="00D02F47" w:rsidRPr="001B7DF8" w:rsidRDefault="00D02F47" w:rsidP="00FF7D19">
      <w:pPr>
        <w:jc w:val="both"/>
        <w:rPr>
          <w:rFonts w:ascii="Arial" w:hAnsi="Arial" w:cs="Arial"/>
          <w:sz w:val="18"/>
          <w:szCs w:val="18"/>
        </w:rPr>
      </w:pPr>
      <w:r w:rsidRPr="001B7DF8">
        <w:rPr>
          <w:rFonts w:ascii="Arial" w:hAnsi="Arial" w:cs="Arial"/>
          <w:sz w:val="18"/>
          <w:szCs w:val="18"/>
        </w:rPr>
        <w:t>История Средних веков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Средние века: понятие и хронологические рамки.</w:t>
      </w:r>
    </w:p>
    <w:p w:rsidR="00D02F47" w:rsidRPr="001B7DF8" w:rsidRDefault="00D02F47" w:rsidP="00FF7D19">
      <w:pPr>
        <w:jc w:val="both"/>
        <w:rPr>
          <w:rFonts w:ascii="Arial" w:hAnsi="Arial" w:cs="Arial"/>
          <w:sz w:val="18"/>
          <w:szCs w:val="18"/>
        </w:rPr>
      </w:pPr>
      <w:r w:rsidRPr="001B7DF8">
        <w:rPr>
          <w:rFonts w:ascii="Arial" w:hAnsi="Arial" w:cs="Arial"/>
          <w:sz w:val="18"/>
          <w:szCs w:val="18"/>
        </w:rPr>
        <w:t>Раннее Средневековье</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Начало Средневековья. Великое переселение народов. Образование варварских королевств.</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D02F47" w:rsidRPr="001B7DF8" w:rsidRDefault="00D02F47" w:rsidP="00FF7D19">
      <w:pPr>
        <w:jc w:val="both"/>
        <w:rPr>
          <w:rFonts w:ascii="Arial" w:hAnsi="Arial" w:cs="Arial"/>
          <w:sz w:val="18"/>
          <w:szCs w:val="18"/>
        </w:rPr>
      </w:pPr>
      <w:r w:rsidRPr="001B7DF8">
        <w:rPr>
          <w:rFonts w:ascii="Arial" w:hAnsi="Arial" w:cs="Arial"/>
          <w:sz w:val="18"/>
          <w:szCs w:val="1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Арабы в VI—XI вв.: расселение, заня</w:t>
      </w:r>
      <w:r w:rsidR="003503AE">
        <w:rPr>
          <w:rFonts w:ascii="Arial" w:hAnsi="Arial" w:cs="Arial"/>
          <w:sz w:val="18"/>
          <w:szCs w:val="18"/>
        </w:rPr>
        <w:t>тия. Возникновение и распростра</w:t>
      </w:r>
      <w:r w:rsidRPr="001B7DF8">
        <w:rPr>
          <w:rFonts w:ascii="Arial" w:hAnsi="Arial" w:cs="Arial"/>
          <w:sz w:val="18"/>
          <w:szCs w:val="18"/>
        </w:rPr>
        <w:t>нение ислама. Завоевания арабов. Арабский халифат, его расцвет и распад. Арабская культура.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Зрелое Средневековье</w:t>
      </w:r>
    </w:p>
    <w:p w:rsidR="00D02F47" w:rsidRPr="001B7DF8" w:rsidRDefault="00D02F47" w:rsidP="00FF7D19">
      <w:pPr>
        <w:jc w:val="both"/>
        <w:rPr>
          <w:rFonts w:ascii="Arial" w:hAnsi="Arial" w:cs="Arial"/>
          <w:sz w:val="18"/>
          <w:szCs w:val="18"/>
        </w:rPr>
      </w:pPr>
      <w:r w:rsidRPr="001B7DF8">
        <w:rPr>
          <w:rFonts w:ascii="Arial" w:hAnsi="Arial" w:cs="Arial"/>
          <w:sz w:val="18"/>
          <w:szCs w:val="1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Крестьянство: феодальная зависимость, повинности, условия жизни. Крестьянская община.</w:t>
      </w:r>
    </w:p>
    <w:p w:rsidR="00D02F47" w:rsidRPr="001B7DF8" w:rsidRDefault="00D02F47" w:rsidP="00FF7D19">
      <w:pPr>
        <w:jc w:val="both"/>
        <w:rPr>
          <w:rFonts w:ascii="Arial" w:hAnsi="Arial" w:cs="Arial"/>
          <w:sz w:val="18"/>
          <w:szCs w:val="18"/>
        </w:rPr>
      </w:pPr>
      <w:r w:rsidRPr="001B7DF8">
        <w:rPr>
          <w:rFonts w:ascii="Arial" w:hAnsi="Arial" w:cs="Arial"/>
          <w:sz w:val="18"/>
          <w:szCs w:val="1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D02F47" w:rsidRPr="001B7DF8" w:rsidRDefault="00D02F47" w:rsidP="00FF7D19">
      <w:pPr>
        <w:jc w:val="both"/>
        <w:rPr>
          <w:rFonts w:ascii="Arial" w:hAnsi="Arial" w:cs="Arial"/>
          <w:sz w:val="18"/>
          <w:szCs w:val="18"/>
        </w:rPr>
      </w:pPr>
      <w:r w:rsidRPr="001B7DF8">
        <w:rPr>
          <w:rFonts w:ascii="Arial" w:hAnsi="Arial" w:cs="Arial"/>
          <w:sz w:val="18"/>
          <w:szCs w:val="18"/>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Государства Европы в ХП—XV вв. Усиление королевской власти в странах Западной Европы. Сословно-представительная монархия. Образование</w:t>
      </w:r>
      <w:r w:rsidR="009F73E1" w:rsidRPr="001B7DF8">
        <w:rPr>
          <w:rFonts w:ascii="Arial" w:hAnsi="Arial" w:cs="Arial"/>
          <w:sz w:val="18"/>
          <w:szCs w:val="18"/>
        </w:rPr>
        <w:t xml:space="preserve"> </w:t>
      </w:r>
      <w:r w:rsidRPr="001B7DF8">
        <w:rPr>
          <w:rFonts w:ascii="Arial" w:hAnsi="Arial" w:cs="Arial"/>
          <w:sz w:val="18"/>
          <w:szCs w:val="18"/>
        </w:rPr>
        <w:t xml:space="preserve">централизованных государств в Англии, Франции. Столетняя война; Ж. </w:t>
      </w:r>
      <w:proofErr w:type="spellStart"/>
      <w:r w:rsidRPr="001B7DF8">
        <w:rPr>
          <w:rFonts w:ascii="Arial" w:hAnsi="Arial" w:cs="Arial"/>
          <w:sz w:val="18"/>
          <w:szCs w:val="18"/>
        </w:rPr>
        <w:t>д’Арк</w:t>
      </w:r>
      <w:proofErr w:type="spellEnd"/>
      <w:r w:rsidRPr="001B7DF8">
        <w:rPr>
          <w:rFonts w:ascii="Arial" w:hAnsi="Arial" w:cs="Arial"/>
          <w:sz w:val="18"/>
          <w:szCs w:val="18"/>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w:t>
      </w:r>
      <w:proofErr w:type="spellStart"/>
      <w:r w:rsidRPr="001B7DF8">
        <w:rPr>
          <w:rFonts w:ascii="Arial" w:hAnsi="Arial" w:cs="Arial"/>
          <w:sz w:val="18"/>
          <w:szCs w:val="18"/>
        </w:rPr>
        <w:t>Уота</w:t>
      </w:r>
      <w:proofErr w:type="spellEnd"/>
      <w:r w:rsidRPr="001B7DF8">
        <w:rPr>
          <w:rFonts w:ascii="Arial" w:hAnsi="Arial" w:cs="Arial"/>
          <w:sz w:val="18"/>
          <w:szCs w:val="18"/>
        </w:rPr>
        <w:t xml:space="preserve"> </w:t>
      </w:r>
      <w:proofErr w:type="spellStart"/>
      <w:r w:rsidRPr="001B7DF8">
        <w:rPr>
          <w:rFonts w:ascii="Arial" w:hAnsi="Arial" w:cs="Arial"/>
          <w:sz w:val="18"/>
          <w:szCs w:val="18"/>
        </w:rPr>
        <w:t>Тайлера</w:t>
      </w:r>
      <w:proofErr w:type="spellEnd"/>
      <w:r w:rsidRPr="001B7DF8">
        <w:rPr>
          <w:rFonts w:ascii="Arial" w:hAnsi="Arial" w:cs="Arial"/>
          <w:sz w:val="18"/>
          <w:szCs w:val="18"/>
        </w:rPr>
        <w:t>). Гуситское движение в Чехии.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Византийская империя и славянские государства в ХП—XV вв. Экспансия турок-османов и падение Византии.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w:t>
      </w:r>
      <w:r w:rsidR="003503AE">
        <w:rPr>
          <w:rFonts w:ascii="Arial" w:hAnsi="Arial" w:cs="Arial"/>
          <w:sz w:val="18"/>
          <w:szCs w:val="18"/>
        </w:rPr>
        <w:t>ос. Рыцарская литература. Городс</w:t>
      </w:r>
      <w:r w:rsidRPr="001B7DF8">
        <w:rPr>
          <w:rFonts w:ascii="Arial" w:hAnsi="Arial" w:cs="Arial"/>
          <w:sz w:val="18"/>
          <w:szCs w:val="18"/>
        </w:rPr>
        <w:t>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Востока в Средние века. Османская империя: завоевания турок- 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D02F47" w:rsidRPr="001B7DF8" w:rsidRDefault="00D02F47" w:rsidP="00FF7D19">
      <w:pPr>
        <w:jc w:val="both"/>
        <w:rPr>
          <w:rFonts w:ascii="Arial" w:hAnsi="Arial" w:cs="Arial"/>
          <w:sz w:val="18"/>
          <w:szCs w:val="18"/>
        </w:rPr>
      </w:pPr>
      <w:r w:rsidRPr="001B7DF8">
        <w:rPr>
          <w:rFonts w:ascii="Arial" w:hAnsi="Arial" w:cs="Arial"/>
          <w:sz w:val="18"/>
          <w:szCs w:val="18"/>
        </w:rPr>
        <w:t>Государства доколумбовой Америки. Общественный строй. Религиозные верования населения. Культура.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Историческое и культурное наследие Средневековья.</w:t>
      </w:r>
    </w:p>
    <w:p w:rsidR="00D02F47" w:rsidRPr="001B7DF8" w:rsidRDefault="00D02F47" w:rsidP="00FF7D19">
      <w:pPr>
        <w:jc w:val="both"/>
        <w:rPr>
          <w:rFonts w:ascii="Arial" w:hAnsi="Arial" w:cs="Arial"/>
          <w:sz w:val="18"/>
          <w:szCs w:val="18"/>
        </w:rPr>
      </w:pPr>
      <w:r w:rsidRPr="001B7DF8">
        <w:rPr>
          <w:rFonts w:ascii="Arial" w:hAnsi="Arial" w:cs="Arial"/>
          <w:sz w:val="18"/>
          <w:szCs w:val="18"/>
        </w:rPr>
        <w:t>Новая история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Новое время: понятие и хронологические рамки.</w:t>
      </w:r>
    </w:p>
    <w:p w:rsidR="00D02F47" w:rsidRPr="001B7DF8" w:rsidRDefault="00D02F47" w:rsidP="00FF7D19">
      <w:pPr>
        <w:jc w:val="both"/>
        <w:rPr>
          <w:rFonts w:ascii="Arial" w:hAnsi="Arial" w:cs="Arial"/>
          <w:sz w:val="18"/>
          <w:szCs w:val="18"/>
        </w:rPr>
      </w:pPr>
      <w:r w:rsidRPr="001B7DF8">
        <w:rPr>
          <w:rFonts w:ascii="Arial" w:hAnsi="Arial" w:cs="Arial"/>
          <w:sz w:val="18"/>
          <w:szCs w:val="18"/>
        </w:rPr>
        <w:t>Европа в конце XV — начале XVII в.</w:t>
      </w:r>
    </w:p>
    <w:p w:rsidR="00D02F47" w:rsidRPr="001B7DF8" w:rsidRDefault="00D02F47" w:rsidP="00FF7D19">
      <w:pPr>
        <w:jc w:val="both"/>
        <w:rPr>
          <w:rFonts w:ascii="Arial" w:hAnsi="Arial" w:cs="Arial"/>
          <w:sz w:val="18"/>
          <w:szCs w:val="18"/>
        </w:rPr>
      </w:pPr>
      <w:r w:rsidRPr="001B7DF8">
        <w:rPr>
          <w:rFonts w:ascii="Arial" w:hAnsi="Arial" w:cs="Arial"/>
          <w:sz w:val="18"/>
          <w:szCs w:val="1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Начало Реформации; М. Лютер. Развитие Реформации и Крестьянская война в Германии. Распространение протестантизма в Европе. Борьба</w:t>
      </w:r>
      <w:r w:rsidR="009F73E1" w:rsidRPr="001B7DF8">
        <w:rPr>
          <w:rFonts w:ascii="Arial" w:hAnsi="Arial" w:cs="Arial"/>
          <w:sz w:val="18"/>
          <w:szCs w:val="18"/>
        </w:rPr>
        <w:t xml:space="preserve"> католической церкви против ре</w:t>
      </w:r>
      <w:r w:rsidRPr="001B7DF8">
        <w:rPr>
          <w:rFonts w:ascii="Arial" w:hAnsi="Arial" w:cs="Arial"/>
          <w:sz w:val="18"/>
          <w:szCs w:val="18"/>
        </w:rPr>
        <w:t>формационного движения. Религиозные войны.</w:t>
      </w:r>
    </w:p>
    <w:p w:rsidR="00D02F47" w:rsidRPr="001B7DF8" w:rsidRDefault="00D02F47" w:rsidP="00FF7D19">
      <w:pPr>
        <w:jc w:val="both"/>
        <w:rPr>
          <w:rFonts w:ascii="Arial" w:hAnsi="Arial" w:cs="Arial"/>
          <w:sz w:val="18"/>
          <w:szCs w:val="18"/>
        </w:rPr>
      </w:pPr>
      <w:r w:rsidRPr="001B7DF8">
        <w:rPr>
          <w:rFonts w:ascii="Arial" w:hAnsi="Arial" w:cs="Arial"/>
          <w:sz w:val="18"/>
          <w:szCs w:val="18"/>
        </w:rPr>
        <w:t>Нидерландская революция: цели, участники, формы борьбы. Итоги и значение революции.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Европы и Северной Америки в середине XVII — XVIII вв.</w:t>
      </w:r>
    </w:p>
    <w:p w:rsidR="00D02F47" w:rsidRPr="001B7DF8" w:rsidRDefault="00D02F47" w:rsidP="00FF7D19">
      <w:pPr>
        <w:jc w:val="both"/>
        <w:rPr>
          <w:rFonts w:ascii="Arial" w:hAnsi="Arial" w:cs="Arial"/>
          <w:sz w:val="18"/>
          <w:szCs w:val="18"/>
        </w:rPr>
      </w:pPr>
      <w:r w:rsidRPr="001B7DF8">
        <w:rPr>
          <w:rFonts w:ascii="Arial" w:hAnsi="Arial" w:cs="Arial"/>
          <w:sz w:val="18"/>
          <w:szCs w:val="18"/>
        </w:rPr>
        <w:t>Английская революция XVII в.: причины, участники, этапы. О. Кромвель. Итоги и значение революции. Экономическое и социальное развитие Европы в</w:t>
      </w:r>
      <w:r w:rsidR="009F73E1" w:rsidRPr="001B7DF8">
        <w:rPr>
          <w:rFonts w:ascii="Arial" w:hAnsi="Arial" w:cs="Arial"/>
          <w:sz w:val="18"/>
          <w:szCs w:val="18"/>
        </w:rPr>
        <w:t xml:space="preserve"> </w:t>
      </w:r>
      <w:r w:rsidRPr="001B7DF8">
        <w:rPr>
          <w:rFonts w:ascii="Arial" w:hAnsi="Arial" w:cs="Arial"/>
          <w:sz w:val="18"/>
          <w:szCs w:val="18"/>
        </w:rPr>
        <w:t>XVII—XVIII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D02F47" w:rsidRPr="001B7DF8" w:rsidRDefault="00D02F47" w:rsidP="00FF7D19">
      <w:pPr>
        <w:jc w:val="both"/>
        <w:rPr>
          <w:rFonts w:ascii="Arial" w:hAnsi="Arial" w:cs="Arial"/>
          <w:sz w:val="18"/>
          <w:szCs w:val="18"/>
        </w:rPr>
      </w:pPr>
      <w:r w:rsidRPr="001B7DF8">
        <w:rPr>
          <w:rFonts w:ascii="Arial" w:hAnsi="Arial" w:cs="Arial"/>
          <w:sz w:val="18"/>
          <w:szCs w:val="18"/>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 XVIII вв. (барокко, классицизм). </w:t>
      </w:r>
      <w:r w:rsidRPr="001B7DF8">
        <w:rPr>
          <w:rFonts w:ascii="Arial" w:hAnsi="Arial" w:cs="Arial"/>
          <w:sz w:val="18"/>
          <w:szCs w:val="18"/>
        </w:rPr>
        <w:lastRenderedPageBreak/>
        <w:t xml:space="preserve">Становление театра. Международные отношения середины XVII—XVIII вв. Европейские конфликты и дипломатия. Семилетняя война. Разделы Речи </w:t>
      </w:r>
      <w:proofErr w:type="spellStart"/>
      <w:r w:rsidRPr="001B7DF8">
        <w:rPr>
          <w:rFonts w:ascii="Arial" w:hAnsi="Arial" w:cs="Arial"/>
          <w:sz w:val="18"/>
          <w:szCs w:val="18"/>
        </w:rPr>
        <w:t>Посполитой</w:t>
      </w:r>
      <w:proofErr w:type="spellEnd"/>
      <w:r w:rsidRPr="001B7DF8">
        <w:rPr>
          <w:rFonts w:ascii="Arial" w:hAnsi="Arial" w:cs="Arial"/>
          <w:sz w:val="18"/>
          <w:szCs w:val="18"/>
        </w:rPr>
        <w:t>. Колониальные захваты европейских держав.</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Востока в XVI—XVIII вв.</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1B7DF8">
        <w:rPr>
          <w:rFonts w:ascii="Arial" w:hAnsi="Arial" w:cs="Arial"/>
          <w:sz w:val="18"/>
          <w:szCs w:val="18"/>
        </w:rPr>
        <w:t>сёгуната</w:t>
      </w:r>
      <w:proofErr w:type="spellEnd"/>
      <w:r w:rsidRPr="001B7DF8">
        <w:rPr>
          <w:rFonts w:ascii="Arial" w:hAnsi="Arial" w:cs="Arial"/>
          <w:sz w:val="18"/>
          <w:szCs w:val="18"/>
        </w:rPr>
        <w:t xml:space="preserve"> </w:t>
      </w:r>
      <w:proofErr w:type="spellStart"/>
      <w:r w:rsidRPr="001B7DF8">
        <w:rPr>
          <w:rFonts w:ascii="Arial" w:hAnsi="Arial" w:cs="Arial"/>
          <w:sz w:val="18"/>
          <w:szCs w:val="18"/>
        </w:rPr>
        <w:t>Токугава</w:t>
      </w:r>
      <w:proofErr w:type="spellEnd"/>
      <w:r w:rsidRPr="001B7DF8">
        <w:rPr>
          <w:rFonts w:ascii="Arial" w:hAnsi="Arial" w:cs="Arial"/>
          <w:sz w:val="18"/>
          <w:szCs w:val="18"/>
        </w:rPr>
        <w:t xml:space="preserve"> в Японии.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Европы и Северной Америки в первой половине XIX в.</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Империя Наполеона во Франции: внутренняя и внешняя политика. Наполеоновские войны. Падение империи. Венский конгресс; Ш. М. </w:t>
      </w:r>
      <w:proofErr w:type="gramStart"/>
      <w:r w:rsidRPr="001B7DF8">
        <w:rPr>
          <w:rFonts w:ascii="Arial" w:hAnsi="Arial" w:cs="Arial"/>
          <w:sz w:val="18"/>
          <w:szCs w:val="18"/>
        </w:rPr>
        <w:t>Талей-ран</w:t>
      </w:r>
      <w:proofErr w:type="gramEnd"/>
      <w:r w:rsidRPr="001B7DF8">
        <w:rPr>
          <w:rFonts w:ascii="Arial" w:hAnsi="Arial" w:cs="Arial"/>
          <w:sz w:val="18"/>
          <w:szCs w:val="18"/>
        </w:rPr>
        <w:t>. Священный союз.</w:t>
      </w:r>
    </w:p>
    <w:p w:rsidR="00D02F47" w:rsidRPr="001B7DF8" w:rsidRDefault="00D02F47" w:rsidP="00FF7D19">
      <w:pPr>
        <w:jc w:val="both"/>
        <w:rPr>
          <w:rFonts w:ascii="Arial" w:hAnsi="Arial" w:cs="Arial"/>
          <w:sz w:val="18"/>
          <w:szCs w:val="18"/>
        </w:rPr>
      </w:pPr>
      <w:r w:rsidRPr="001B7DF8">
        <w:rPr>
          <w:rFonts w:ascii="Arial" w:hAnsi="Arial" w:cs="Arial"/>
          <w:sz w:val="18"/>
          <w:szCs w:val="1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Европы и Северной Америки во второй половине XIX в.</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1B7DF8">
        <w:rPr>
          <w:rFonts w:ascii="Arial" w:hAnsi="Arial" w:cs="Arial"/>
          <w:sz w:val="18"/>
          <w:szCs w:val="18"/>
        </w:rPr>
        <w:t>Кавур</w:t>
      </w:r>
      <w:proofErr w:type="spellEnd"/>
      <w:r w:rsidRPr="001B7DF8">
        <w:rPr>
          <w:rFonts w:ascii="Arial" w:hAnsi="Arial" w:cs="Arial"/>
          <w:sz w:val="18"/>
          <w:szCs w:val="18"/>
        </w:rPr>
        <w:t xml:space="preserve">, Дж. Гарибальди. Объединение германских государств, провозглашение Германской империи; О. Бисмарк. </w:t>
      </w:r>
      <w:proofErr w:type="spellStart"/>
      <w:r w:rsidRPr="001B7DF8">
        <w:rPr>
          <w:rFonts w:ascii="Arial" w:hAnsi="Arial" w:cs="Arial"/>
          <w:sz w:val="18"/>
          <w:szCs w:val="18"/>
        </w:rPr>
        <w:t>Габсбургская</w:t>
      </w:r>
      <w:proofErr w:type="spellEnd"/>
      <w:r w:rsidRPr="001B7DF8">
        <w:rPr>
          <w:rFonts w:ascii="Arial" w:hAnsi="Arial" w:cs="Arial"/>
          <w:sz w:val="18"/>
          <w:szCs w:val="18"/>
        </w:rPr>
        <w:t xml:space="preserve"> монархия: австро-венгерский дуализм.</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Соединённые Штаты Америки во второй половине XIX в.: экономика, социальные отношения, политическая жизнь. Север и Юг. Гражданская война (1861—1865). А. Линкольн.</w:t>
      </w:r>
    </w:p>
    <w:p w:rsidR="00D02F47" w:rsidRPr="001B7DF8" w:rsidRDefault="00D02F47" w:rsidP="00FF7D19">
      <w:pPr>
        <w:jc w:val="both"/>
        <w:rPr>
          <w:rFonts w:ascii="Arial" w:hAnsi="Arial" w:cs="Arial"/>
          <w:sz w:val="18"/>
          <w:szCs w:val="18"/>
        </w:rPr>
      </w:pPr>
      <w:r w:rsidRPr="001B7DF8">
        <w:rPr>
          <w:rFonts w:ascii="Arial" w:hAnsi="Arial" w:cs="Arial"/>
          <w:sz w:val="18"/>
          <w:szCs w:val="18"/>
        </w:rPr>
        <w:t>Экономическое и социально-политическое развитие стран Европы и США в конце XIX в.</w:t>
      </w:r>
    </w:p>
    <w:p w:rsidR="00D02F47" w:rsidRPr="001B7DF8" w:rsidRDefault="00D02F47" w:rsidP="00FF7D19">
      <w:pPr>
        <w:jc w:val="both"/>
        <w:rPr>
          <w:rFonts w:ascii="Arial" w:hAnsi="Arial" w:cs="Arial"/>
          <w:sz w:val="18"/>
          <w:szCs w:val="18"/>
        </w:rPr>
      </w:pPr>
      <w:r w:rsidRPr="001B7DF8">
        <w:rPr>
          <w:rFonts w:ascii="Arial" w:hAnsi="Arial" w:cs="Arial"/>
          <w:sz w:val="18"/>
          <w:szCs w:val="18"/>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w:t>
      </w:r>
    </w:p>
    <w:p w:rsidR="00D02F47" w:rsidRPr="001B7DF8" w:rsidRDefault="00D02F47" w:rsidP="00FF7D19">
      <w:pPr>
        <w:jc w:val="both"/>
        <w:rPr>
          <w:rFonts w:ascii="Arial" w:hAnsi="Arial" w:cs="Arial"/>
          <w:sz w:val="18"/>
          <w:szCs w:val="18"/>
        </w:rPr>
      </w:pPr>
      <w:r w:rsidRPr="001B7DF8">
        <w:rPr>
          <w:rFonts w:ascii="Arial" w:hAnsi="Arial" w:cs="Arial"/>
          <w:sz w:val="18"/>
          <w:szCs w:val="18"/>
        </w:rPr>
        <w:t>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Азии в XIX в.</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1B7DF8">
        <w:rPr>
          <w:rFonts w:ascii="Arial" w:hAnsi="Arial" w:cs="Arial"/>
          <w:sz w:val="18"/>
          <w:szCs w:val="18"/>
        </w:rPr>
        <w:t>сёгуната</w:t>
      </w:r>
      <w:proofErr w:type="spellEnd"/>
      <w:r w:rsidRPr="001B7DF8">
        <w:rPr>
          <w:rFonts w:ascii="Arial" w:hAnsi="Arial" w:cs="Arial"/>
          <w:sz w:val="18"/>
          <w:szCs w:val="18"/>
        </w:rPr>
        <w:t xml:space="preserve"> </w:t>
      </w:r>
      <w:proofErr w:type="spellStart"/>
      <w:r w:rsidRPr="001B7DF8">
        <w:rPr>
          <w:rFonts w:ascii="Arial" w:hAnsi="Arial" w:cs="Arial"/>
          <w:sz w:val="18"/>
          <w:szCs w:val="18"/>
        </w:rPr>
        <w:t>Токугава</w:t>
      </w:r>
      <w:proofErr w:type="spellEnd"/>
      <w:r w:rsidRPr="001B7DF8">
        <w:rPr>
          <w:rFonts w:ascii="Arial" w:hAnsi="Arial" w:cs="Arial"/>
          <w:sz w:val="18"/>
          <w:szCs w:val="18"/>
        </w:rPr>
        <w:t xml:space="preserve">, преобразования эпохи </w:t>
      </w:r>
      <w:proofErr w:type="spellStart"/>
      <w:r w:rsidRPr="001B7DF8">
        <w:rPr>
          <w:rFonts w:ascii="Arial" w:hAnsi="Arial" w:cs="Arial"/>
          <w:sz w:val="18"/>
          <w:szCs w:val="18"/>
        </w:rPr>
        <w:t>Мэйдзи</w:t>
      </w:r>
      <w:proofErr w:type="spellEnd"/>
      <w:r w:rsidRPr="001B7DF8">
        <w:rPr>
          <w:rFonts w:ascii="Arial" w:hAnsi="Arial" w:cs="Arial"/>
          <w:sz w:val="18"/>
          <w:szCs w:val="18"/>
        </w:rPr>
        <w:t>.</w:t>
      </w:r>
    </w:p>
    <w:p w:rsidR="00D02F47" w:rsidRPr="001B7DF8" w:rsidRDefault="00D02F47" w:rsidP="00FF7D19">
      <w:pPr>
        <w:jc w:val="both"/>
        <w:rPr>
          <w:rFonts w:ascii="Arial" w:hAnsi="Arial" w:cs="Arial"/>
          <w:sz w:val="18"/>
          <w:szCs w:val="18"/>
        </w:rPr>
      </w:pPr>
      <w:r w:rsidRPr="001B7DF8">
        <w:rPr>
          <w:rFonts w:ascii="Arial" w:hAnsi="Arial" w:cs="Arial"/>
          <w:sz w:val="18"/>
          <w:szCs w:val="18"/>
        </w:rPr>
        <w:t>Война за независимость в Латинской Америке</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Колониальное общество. Освободительная борьба: задачи, участники, формы выступлений. П. Д. </w:t>
      </w:r>
      <w:proofErr w:type="spellStart"/>
      <w:r w:rsidRPr="001B7DF8">
        <w:rPr>
          <w:rFonts w:ascii="Arial" w:hAnsi="Arial" w:cs="Arial"/>
          <w:sz w:val="18"/>
          <w:szCs w:val="18"/>
        </w:rPr>
        <w:t>Туссен-Лувертюр</w:t>
      </w:r>
      <w:proofErr w:type="spellEnd"/>
      <w:r w:rsidRPr="001B7DF8">
        <w:rPr>
          <w:rFonts w:ascii="Arial" w:hAnsi="Arial" w:cs="Arial"/>
          <w:sz w:val="18"/>
          <w:szCs w:val="18"/>
        </w:rPr>
        <w:t>, С. Боливар. Провозглашение независимых государств.</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Народы Африки в Новое время</w:t>
      </w:r>
    </w:p>
    <w:p w:rsidR="00D02F47" w:rsidRPr="001B7DF8" w:rsidRDefault="00D02F47" w:rsidP="00FF7D19">
      <w:pPr>
        <w:jc w:val="both"/>
        <w:rPr>
          <w:rFonts w:ascii="Arial" w:hAnsi="Arial" w:cs="Arial"/>
          <w:sz w:val="18"/>
          <w:szCs w:val="18"/>
        </w:rPr>
      </w:pPr>
      <w:r w:rsidRPr="001B7DF8">
        <w:rPr>
          <w:rFonts w:ascii="Arial" w:hAnsi="Arial" w:cs="Arial"/>
          <w:sz w:val="18"/>
          <w:szCs w:val="18"/>
        </w:rPr>
        <w:t>Колониальные империи. Колониальные порядки и традиционные общественные отношения. Выступления против колонизаторов.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Развитие культуры в XIX в.</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D02F47" w:rsidRPr="001B7DF8" w:rsidRDefault="00D02F47" w:rsidP="00FF7D19">
      <w:pPr>
        <w:jc w:val="both"/>
        <w:rPr>
          <w:rFonts w:ascii="Arial" w:hAnsi="Arial" w:cs="Arial"/>
          <w:sz w:val="18"/>
          <w:szCs w:val="18"/>
        </w:rPr>
      </w:pPr>
      <w:r w:rsidRPr="001B7DF8">
        <w:rPr>
          <w:rFonts w:ascii="Arial" w:hAnsi="Arial" w:cs="Arial"/>
          <w:sz w:val="18"/>
          <w:szCs w:val="18"/>
        </w:rPr>
        <w:t>Международные отношения в XIX в.</w:t>
      </w:r>
    </w:p>
    <w:p w:rsidR="00D02F47" w:rsidRPr="001B7DF8" w:rsidRDefault="00D02F47" w:rsidP="00FF7D19">
      <w:pPr>
        <w:jc w:val="both"/>
        <w:rPr>
          <w:rFonts w:ascii="Arial" w:hAnsi="Arial" w:cs="Arial"/>
          <w:sz w:val="18"/>
          <w:szCs w:val="18"/>
        </w:rPr>
      </w:pPr>
      <w:r w:rsidRPr="001B7DF8">
        <w:rPr>
          <w:rFonts w:ascii="Arial" w:hAnsi="Arial" w:cs="Arial"/>
          <w:sz w:val="18"/>
          <w:szCs w:val="1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D02F47" w:rsidRPr="001B7DF8" w:rsidRDefault="00D02F47" w:rsidP="00FF7D19">
      <w:pPr>
        <w:jc w:val="both"/>
        <w:rPr>
          <w:rFonts w:ascii="Arial" w:hAnsi="Arial" w:cs="Arial"/>
          <w:sz w:val="18"/>
          <w:szCs w:val="18"/>
        </w:rPr>
      </w:pPr>
      <w:r w:rsidRPr="001B7DF8">
        <w:rPr>
          <w:rFonts w:ascii="Arial" w:hAnsi="Arial" w:cs="Arial"/>
          <w:sz w:val="18"/>
          <w:szCs w:val="18"/>
        </w:rPr>
        <w:t>Историческое и культурное наследие Нового времени.</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Новейшая история. XX — начало XXI в.</w:t>
      </w:r>
    </w:p>
    <w:p w:rsidR="00D02F47" w:rsidRPr="001B7DF8" w:rsidRDefault="00D02F47" w:rsidP="00FF7D19">
      <w:pPr>
        <w:jc w:val="both"/>
        <w:rPr>
          <w:rFonts w:ascii="Arial" w:hAnsi="Arial" w:cs="Arial"/>
          <w:sz w:val="18"/>
          <w:szCs w:val="18"/>
        </w:rPr>
      </w:pPr>
      <w:r w:rsidRPr="001B7DF8">
        <w:rPr>
          <w:rFonts w:ascii="Arial" w:hAnsi="Arial" w:cs="Arial"/>
          <w:sz w:val="18"/>
          <w:szCs w:val="18"/>
        </w:rPr>
        <w:t>Мир к началу XX в. Новейшая история: понятие, периодизация.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Мир в 1900—1914 гг.</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w:t>
      </w:r>
    </w:p>
    <w:p w:rsidR="00D02F47" w:rsidRPr="001B7DF8" w:rsidRDefault="00D02F47" w:rsidP="00FF7D19">
      <w:pPr>
        <w:jc w:val="both"/>
        <w:rPr>
          <w:rFonts w:ascii="Arial" w:hAnsi="Arial" w:cs="Arial"/>
          <w:sz w:val="18"/>
          <w:szCs w:val="18"/>
        </w:rPr>
      </w:pPr>
      <w:r w:rsidRPr="001B7DF8">
        <w:rPr>
          <w:rFonts w:ascii="Arial" w:hAnsi="Arial" w:cs="Arial"/>
          <w:sz w:val="18"/>
          <w:szCs w:val="18"/>
        </w:rPr>
        <w:t>XX</w:t>
      </w:r>
      <w:r w:rsidRPr="001B7DF8">
        <w:rPr>
          <w:rFonts w:ascii="Arial" w:hAnsi="Arial" w:cs="Arial"/>
          <w:sz w:val="18"/>
          <w:szCs w:val="18"/>
        </w:rPr>
        <w:tab/>
        <w:t>в. в странах Азии (Турция, Иран, Китай</w:t>
      </w:r>
      <w:r w:rsidR="003503AE">
        <w:rPr>
          <w:rFonts w:ascii="Arial" w:hAnsi="Arial" w:cs="Arial"/>
          <w:sz w:val="18"/>
          <w:szCs w:val="18"/>
        </w:rPr>
        <w:t>). Мексиканская революция 1910—1917</w:t>
      </w:r>
      <w:r w:rsidRPr="001B7DF8">
        <w:rPr>
          <w:rFonts w:ascii="Arial" w:hAnsi="Arial" w:cs="Arial"/>
          <w:sz w:val="18"/>
          <w:szCs w:val="18"/>
        </w:rPr>
        <w:t xml:space="preserve">гг. Руководители освободительной борьбы (Сунь Ятсен, Э. </w:t>
      </w:r>
      <w:proofErr w:type="spellStart"/>
      <w:r w:rsidRPr="001B7DF8">
        <w:rPr>
          <w:rFonts w:ascii="Arial" w:hAnsi="Arial" w:cs="Arial"/>
          <w:sz w:val="18"/>
          <w:szCs w:val="18"/>
        </w:rPr>
        <w:t>Сапата</w:t>
      </w:r>
      <w:proofErr w:type="spellEnd"/>
      <w:r w:rsidRPr="001B7DF8">
        <w:rPr>
          <w:rFonts w:ascii="Arial" w:hAnsi="Arial" w:cs="Arial"/>
          <w:sz w:val="18"/>
          <w:szCs w:val="18"/>
        </w:rPr>
        <w:t xml:space="preserve">, Ф. </w:t>
      </w:r>
      <w:proofErr w:type="spellStart"/>
      <w:r w:rsidRPr="001B7DF8">
        <w:rPr>
          <w:rFonts w:ascii="Arial" w:hAnsi="Arial" w:cs="Arial"/>
          <w:sz w:val="18"/>
          <w:szCs w:val="18"/>
        </w:rPr>
        <w:t>Вилья</w:t>
      </w:r>
      <w:proofErr w:type="spellEnd"/>
      <w:r w:rsidRPr="001B7DF8">
        <w:rPr>
          <w:rFonts w:ascii="Arial" w:hAnsi="Arial" w:cs="Arial"/>
          <w:sz w:val="18"/>
          <w:szCs w:val="18"/>
        </w:rPr>
        <w:t>).</w:t>
      </w:r>
    </w:p>
    <w:p w:rsidR="00D02F47" w:rsidRPr="001B7DF8" w:rsidRDefault="00D02F47" w:rsidP="00FF7D19">
      <w:pPr>
        <w:jc w:val="both"/>
        <w:rPr>
          <w:rFonts w:ascii="Arial" w:hAnsi="Arial" w:cs="Arial"/>
          <w:sz w:val="18"/>
          <w:szCs w:val="18"/>
        </w:rPr>
      </w:pPr>
      <w:r w:rsidRPr="001B7DF8">
        <w:rPr>
          <w:rFonts w:ascii="Arial" w:hAnsi="Arial" w:cs="Arial"/>
          <w:sz w:val="18"/>
          <w:szCs w:val="18"/>
        </w:rPr>
        <w:t>Первая мировая война (1914—1918 гг.)</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D02F47" w:rsidRPr="001B7DF8" w:rsidRDefault="00D02F47" w:rsidP="00FF7D19">
      <w:pPr>
        <w:jc w:val="both"/>
        <w:rPr>
          <w:rFonts w:ascii="Arial" w:hAnsi="Arial" w:cs="Arial"/>
          <w:sz w:val="18"/>
          <w:szCs w:val="18"/>
        </w:rPr>
      </w:pPr>
      <w:r w:rsidRPr="001B7DF8">
        <w:rPr>
          <w:rFonts w:ascii="Arial" w:hAnsi="Arial" w:cs="Arial"/>
          <w:sz w:val="18"/>
          <w:szCs w:val="18"/>
        </w:rPr>
        <w:t>Мир в 1918—1939 гг.</w:t>
      </w:r>
    </w:p>
    <w:p w:rsidR="00D02F47" w:rsidRPr="001B7DF8" w:rsidRDefault="00D02F47" w:rsidP="00FF7D19">
      <w:pPr>
        <w:jc w:val="both"/>
        <w:rPr>
          <w:rFonts w:ascii="Arial" w:hAnsi="Arial" w:cs="Arial"/>
          <w:sz w:val="18"/>
          <w:szCs w:val="18"/>
        </w:rPr>
      </w:pPr>
      <w:r w:rsidRPr="001B7DF8">
        <w:rPr>
          <w:rFonts w:ascii="Arial" w:hAnsi="Arial" w:cs="Arial"/>
          <w:sz w:val="18"/>
          <w:szCs w:val="18"/>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D02F47" w:rsidRPr="001B7DF8" w:rsidRDefault="00D02F47" w:rsidP="00FF7D19">
      <w:pPr>
        <w:jc w:val="both"/>
        <w:rPr>
          <w:rFonts w:ascii="Arial" w:hAnsi="Arial" w:cs="Arial"/>
          <w:sz w:val="18"/>
          <w:szCs w:val="18"/>
        </w:rPr>
      </w:pPr>
      <w:r w:rsidRPr="001B7DF8">
        <w:rPr>
          <w:rFonts w:ascii="Arial" w:hAnsi="Arial" w:cs="Arial"/>
          <w:sz w:val="18"/>
          <w:szCs w:val="18"/>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D02F47" w:rsidRPr="001B7DF8" w:rsidRDefault="00D02F47" w:rsidP="00FF7D19">
      <w:pPr>
        <w:jc w:val="both"/>
        <w:rPr>
          <w:rFonts w:ascii="Arial" w:hAnsi="Arial" w:cs="Arial"/>
          <w:sz w:val="18"/>
          <w:szCs w:val="18"/>
        </w:rPr>
      </w:pPr>
      <w:r w:rsidRPr="001B7DF8">
        <w:rPr>
          <w:rFonts w:ascii="Arial" w:hAnsi="Arial" w:cs="Arial"/>
          <w:sz w:val="18"/>
          <w:szCs w:val="18"/>
        </w:rPr>
        <w:t>Утверждение авторитарных и тоталитарных режимов в 1930-е гг. в странах Центральной и Восточной Европы. Приход нацис</w:t>
      </w:r>
      <w:r w:rsidR="003503AE">
        <w:rPr>
          <w:rFonts w:ascii="Arial" w:hAnsi="Arial" w:cs="Arial"/>
          <w:sz w:val="18"/>
          <w:szCs w:val="18"/>
        </w:rPr>
        <w:t>тов к власти в Г</w:t>
      </w:r>
      <w:r w:rsidRPr="001B7DF8">
        <w:rPr>
          <w:rFonts w:ascii="Arial" w:hAnsi="Arial" w:cs="Arial"/>
          <w:sz w:val="18"/>
          <w:szCs w:val="18"/>
        </w:rPr>
        <w:t>ермании; А. Гитлер. Внутренняя и внешняя политика гитлеровского режима.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Создание и победа Народного фронта во Франции. Революция и приход к власти правительства Народного фронта в Испании. Гражданская война 1936— 1939 гг. в Испании.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Страны Азии в 1920—1930-е гг. Опыт модернизации в Турции; М. </w:t>
      </w:r>
      <w:proofErr w:type="spellStart"/>
      <w:r w:rsidRPr="001B7DF8">
        <w:rPr>
          <w:rFonts w:ascii="Arial" w:hAnsi="Arial" w:cs="Arial"/>
          <w:sz w:val="18"/>
          <w:szCs w:val="18"/>
        </w:rPr>
        <w:t>Кемаль</w:t>
      </w:r>
      <w:proofErr w:type="spellEnd"/>
      <w:r w:rsidRPr="001B7DF8">
        <w:rPr>
          <w:rFonts w:ascii="Arial" w:hAnsi="Arial" w:cs="Arial"/>
          <w:sz w:val="18"/>
          <w:szCs w:val="18"/>
        </w:rPr>
        <w:t xml:space="preserve"> </w:t>
      </w:r>
      <w:proofErr w:type="spellStart"/>
      <w:r w:rsidRPr="001B7DF8">
        <w:rPr>
          <w:rFonts w:ascii="Arial" w:hAnsi="Arial" w:cs="Arial"/>
          <w:sz w:val="18"/>
          <w:szCs w:val="18"/>
        </w:rPr>
        <w:t>Ататюрк</w:t>
      </w:r>
      <w:proofErr w:type="spellEnd"/>
      <w:r w:rsidRPr="001B7DF8">
        <w:rPr>
          <w:rFonts w:ascii="Arial" w:hAnsi="Arial" w:cs="Arial"/>
          <w:sz w:val="18"/>
          <w:szCs w:val="18"/>
        </w:rPr>
        <w:t>. Революция 1920-х гг. в Китае. Движение народов Индии против колониального гнёта; М. К. Ганди.</w:t>
      </w:r>
    </w:p>
    <w:p w:rsidR="00D02F47" w:rsidRPr="001B7DF8" w:rsidRDefault="00D02F47" w:rsidP="00FF7D19">
      <w:pPr>
        <w:jc w:val="both"/>
        <w:rPr>
          <w:rFonts w:ascii="Arial" w:hAnsi="Arial" w:cs="Arial"/>
          <w:sz w:val="18"/>
          <w:szCs w:val="18"/>
        </w:rPr>
      </w:pPr>
      <w:r w:rsidRPr="001B7DF8">
        <w:rPr>
          <w:rFonts w:ascii="Arial" w:hAnsi="Arial" w:cs="Arial"/>
          <w:sz w:val="18"/>
          <w:szCs w:val="18"/>
        </w:rPr>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D02F47" w:rsidRPr="001B7DF8" w:rsidRDefault="00D02F47" w:rsidP="00FF7D19">
      <w:pPr>
        <w:jc w:val="both"/>
        <w:rPr>
          <w:rFonts w:ascii="Arial" w:hAnsi="Arial" w:cs="Arial"/>
          <w:sz w:val="18"/>
          <w:szCs w:val="18"/>
        </w:rPr>
      </w:pPr>
      <w:r w:rsidRPr="001B7DF8">
        <w:rPr>
          <w:rFonts w:ascii="Arial" w:hAnsi="Arial" w:cs="Arial"/>
          <w:sz w:val="18"/>
          <w:szCs w:val="18"/>
        </w:rPr>
        <w:t>Международные отношения в 1920—1930-е гг. Лига Наций и её деятельность в 1920-е гг. Обострение международных отношений в 1930-е гг. Ось «Берлин — Рим</w:t>
      </w:r>
    </w:p>
    <w:p w:rsidR="00D02F47" w:rsidRPr="001B7DF8" w:rsidRDefault="003503AE" w:rsidP="00FF7D19">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Токио». Агрессия на Дальнем Востоке, в Европе. Политика невмешательства и умиротворения. Дипломатические переговоры 1939 г., их результаты.</w:t>
      </w:r>
    </w:p>
    <w:p w:rsidR="00D02F47" w:rsidRPr="001B7DF8" w:rsidRDefault="00D02F47" w:rsidP="00FF7D19">
      <w:pPr>
        <w:jc w:val="both"/>
        <w:rPr>
          <w:rFonts w:ascii="Arial" w:hAnsi="Arial" w:cs="Arial"/>
          <w:sz w:val="18"/>
          <w:szCs w:val="18"/>
        </w:rPr>
      </w:pPr>
      <w:r w:rsidRPr="001B7DF8">
        <w:rPr>
          <w:rFonts w:ascii="Arial" w:hAnsi="Arial" w:cs="Arial"/>
          <w:sz w:val="18"/>
          <w:szCs w:val="18"/>
        </w:rPr>
        <w:t>Вторая мировая война (1939—1945 гг.)</w:t>
      </w:r>
    </w:p>
    <w:p w:rsidR="00D02F47" w:rsidRPr="001B7DF8" w:rsidRDefault="00D02F47" w:rsidP="00FF7D19">
      <w:pPr>
        <w:jc w:val="both"/>
        <w:rPr>
          <w:rFonts w:ascii="Arial" w:hAnsi="Arial" w:cs="Arial"/>
          <w:sz w:val="18"/>
          <w:szCs w:val="18"/>
        </w:rPr>
      </w:pPr>
      <w:r w:rsidRPr="001B7DF8">
        <w:rPr>
          <w:rFonts w:ascii="Arial" w:hAnsi="Arial" w:cs="Arial"/>
          <w:sz w:val="18"/>
          <w:szCs w:val="18"/>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w:t>
      </w:r>
      <w:r w:rsidR="003503AE">
        <w:rPr>
          <w:rFonts w:ascii="Arial" w:hAnsi="Arial" w:cs="Arial"/>
          <w:sz w:val="18"/>
          <w:szCs w:val="18"/>
        </w:rPr>
        <w:t>и Великобритании. Капитуляция Г</w:t>
      </w:r>
      <w:r w:rsidRPr="001B7DF8">
        <w:rPr>
          <w:rFonts w:ascii="Arial" w:hAnsi="Arial" w:cs="Arial"/>
          <w:sz w:val="18"/>
          <w:szCs w:val="18"/>
        </w:rPr>
        <w:t>ермании. Завершение войны на Дальнем Востоке. Итоги и уроки войны.</w:t>
      </w:r>
    </w:p>
    <w:p w:rsidR="00D02F47" w:rsidRPr="001B7DF8" w:rsidRDefault="00D02F47" w:rsidP="00FF7D19">
      <w:pPr>
        <w:jc w:val="both"/>
        <w:rPr>
          <w:rFonts w:ascii="Arial" w:hAnsi="Arial" w:cs="Arial"/>
          <w:sz w:val="18"/>
          <w:szCs w:val="18"/>
        </w:rPr>
      </w:pPr>
      <w:r w:rsidRPr="001B7DF8">
        <w:rPr>
          <w:rFonts w:ascii="Arial" w:hAnsi="Arial" w:cs="Arial"/>
          <w:sz w:val="18"/>
          <w:szCs w:val="18"/>
        </w:rPr>
        <w:t>Мир во второй половине XX — начале XXI в.</w:t>
      </w:r>
    </w:p>
    <w:p w:rsidR="00D02F47" w:rsidRPr="001B7DF8" w:rsidRDefault="00D02F47" w:rsidP="00FF7D19">
      <w:pPr>
        <w:jc w:val="both"/>
        <w:rPr>
          <w:rFonts w:ascii="Arial" w:hAnsi="Arial" w:cs="Arial"/>
          <w:sz w:val="18"/>
          <w:szCs w:val="18"/>
        </w:rPr>
      </w:pPr>
      <w:r w:rsidRPr="001B7DF8">
        <w:rPr>
          <w:rFonts w:ascii="Arial" w:hAnsi="Arial" w:cs="Arial"/>
          <w:sz w:val="18"/>
          <w:szCs w:val="18"/>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D02F47" w:rsidRPr="001B7DF8" w:rsidRDefault="00D02F47" w:rsidP="00FF7D19">
      <w:pPr>
        <w:jc w:val="both"/>
        <w:rPr>
          <w:rFonts w:ascii="Arial" w:hAnsi="Arial" w:cs="Arial"/>
          <w:sz w:val="18"/>
          <w:szCs w:val="18"/>
        </w:rPr>
      </w:pPr>
      <w:r w:rsidRPr="001B7DF8">
        <w:rPr>
          <w:rFonts w:ascii="Arial" w:hAnsi="Arial" w:cs="Arial"/>
          <w:sz w:val="18"/>
          <w:szCs w:val="18"/>
        </w:rPr>
        <w:t>Новые явления в экономике и социальной жизни послевоенного мира. Научно- 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Соединённые Штаты Америки во второй половине XX — начале XXI в. Путь к лидерству. Политическое развитие: демократы и республиканцы у власти,</w:t>
      </w:r>
      <w:r w:rsidR="009F73E1" w:rsidRPr="001B7DF8">
        <w:rPr>
          <w:rFonts w:ascii="Arial" w:hAnsi="Arial" w:cs="Arial"/>
          <w:sz w:val="18"/>
          <w:szCs w:val="18"/>
        </w:rPr>
        <w:t xml:space="preserve"> </w:t>
      </w:r>
      <w:r w:rsidRPr="001B7DF8">
        <w:rPr>
          <w:rFonts w:ascii="Arial" w:hAnsi="Arial" w:cs="Arial"/>
          <w:sz w:val="18"/>
          <w:szCs w:val="18"/>
        </w:rPr>
        <w:t>президенты США. Социальные движения, борьба против расовой дискриминации. Внешняя политика.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Восточной Европы во второй половине XX—начале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XX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D02F47" w:rsidRPr="001B7DF8" w:rsidRDefault="00D02F47" w:rsidP="00FF7D19">
      <w:pPr>
        <w:jc w:val="both"/>
        <w:rPr>
          <w:rFonts w:ascii="Arial" w:hAnsi="Arial" w:cs="Arial"/>
          <w:sz w:val="18"/>
          <w:szCs w:val="18"/>
        </w:rPr>
      </w:pPr>
      <w:r w:rsidRPr="001B7DF8">
        <w:rPr>
          <w:rFonts w:ascii="Arial" w:hAnsi="Arial" w:cs="Arial"/>
          <w:sz w:val="18"/>
          <w:szCs w:val="18"/>
        </w:rPr>
        <w:t>Страны Латинской Америки во второй половине XX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D02F47" w:rsidRPr="001B7DF8" w:rsidRDefault="00D02F47" w:rsidP="00FF7D19">
      <w:pPr>
        <w:jc w:val="both"/>
        <w:rPr>
          <w:rFonts w:ascii="Arial" w:hAnsi="Arial" w:cs="Arial"/>
          <w:sz w:val="18"/>
          <w:szCs w:val="18"/>
        </w:rPr>
      </w:pPr>
      <w:r w:rsidRPr="001B7DF8">
        <w:rPr>
          <w:rFonts w:ascii="Arial" w:hAnsi="Arial" w:cs="Arial"/>
          <w:sz w:val="18"/>
          <w:szCs w:val="18"/>
        </w:rPr>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w:t>
      </w:r>
    </w:p>
    <w:p w:rsidR="00D02F47" w:rsidRPr="001B7DF8" w:rsidRDefault="009F73E1" w:rsidP="00FF7D19">
      <w:pPr>
        <w:jc w:val="both"/>
        <w:rPr>
          <w:rFonts w:ascii="Arial" w:hAnsi="Arial" w:cs="Arial"/>
          <w:sz w:val="18"/>
          <w:szCs w:val="18"/>
        </w:rPr>
      </w:pPr>
      <w:r w:rsidRPr="001B7DF8">
        <w:rPr>
          <w:rFonts w:ascii="Arial" w:hAnsi="Arial" w:cs="Arial"/>
          <w:sz w:val="18"/>
          <w:szCs w:val="18"/>
        </w:rPr>
        <w:t>—</w:t>
      </w:r>
      <w:r w:rsidR="00D02F47" w:rsidRPr="001B7DF8">
        <w:rPr>
          <w:rFonts w:ascii="Arial" w:hAnsi="Arial" w:cs="Arial"/>
          <w:sz w:val="18"/>
          <w:szCs w:val="18"/>
        </w:rPr>
        <w:t>начала XXI в. Массовая культура. Расширение контактов и взаимовлияний в мировой культуре.</w:t>
      </w:r>
    </w:p>
    <w:p w:rsidR="00D02F47" w:rsidRPr="001B7DF8" w:rsidRDefault="00D02F47" w:rsidP="00FF7D19">
      <w:pPr>
        <w:jc w:val="both"/>
        <w:rPr>
          <w:rFonts w:ascii="Arial" w:hAnsi="Arial" w:cs="Arial"/>
          <w:sz w:val="18"/>
          <w:szCs w:val="18"/>
        </w:rPr>
      </w:pPr>
      <w:r w:rsidRPr="001B7DF8">
        <w:rPr>
          <w:rFonts w:ascii="Arial" w:hAnsi="Arial" w:cs="Arial"/>
          <w:sz w:val="18"/>
          <w:szCs w:val="18"/>
        </w:rPr>
        <w:t>Международные отношения во второй половине XX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D02F47" w:rsidRPr="001B7DF8" w:rsidRDefault="00D02F47" w:rsidP="00FF7D19">
      <w:pPr>
        <w:jc w:val="both"/>
        <w:rPr>
          <w:rFonts w:ascii="Arial" w:hAnsi="Arial" w:cs="Arial"/>
          <w:sz w:val="18"/>
          <w:szCs w:val="18"/>
        </w:rPr>
      </w:pPr>
      <w:r w:rsidRPr="001B7DF8">
        <w:rPr>
          <w:rFonts w:ascii="Arial" w:hAnsi="Arial" w:cs="Arial"/>
          <w:sz w:val="18"/>
          <w:szCs w:val="18"/>
        </w:rPr>
        <w:t>Основное содержание и противоречия современной эпохи. Глобальные проблемы человечества. Мировое сообщество в начале XXI в.</w:t>
      </w:r>
    </w:p>
    <w:p w:rsidR="00620A27" w:rsidRDefault="00D02F47" w:rsidP="009F73E1">
      <w:pPr>
        <w:jc w:val="center"/>
        <w:rPr>
          <w:rFonts w:ascii="Arial" w:hAnsi="Arial" w:cs="Arial"/>
          <w:b/>
          <w:sz w:val="18"/>
          <w:szCs w:val="18"/>
        </w:rPr>
      </w:pPr>
      <w:r w:rsidRPr="001B7DF8">
        <w:rPr>
          <w:rFonts w:ascii="Arial" w:hAnsi="Arial" w:cs="Arial"/>
          <w:b/>
          <w:sz w:val="18"/>
          <w:szCs w:val="18"/>
        </w:rPr>
        <w:t>2.2.2.5.</w:t>
      </w:r>
      <w:r w:rsidRPr="001B7DF8">
        <w:rPr>
          <w:rFonts w:ascii="Arial" w:hAnsi="Arial" w:cs="Arial"/>
          <w:b/>
          <w:sz w:val="18"/>
          <w:szCs w:val="18"/>
        </w:rPr>
        <w:tab/>
        <w:t xml:space="preserve">ОБЩЕСТВОЗНАНИЕ </w:t>
      </w:r>
    </w:p>
    <w:p w:rsidR="00D02F47" w:rsidRPr="001B7DF8" w:rsidRDefault="00D02F47" w:rsidP="009F73E1">
      <w:pPr>
        <w:jc w:val="center"/>
        <w:rPr>
          <w:rFonts w:ascii="Arial" w:hAnsi="Arial" w:cs="Arial"/>
          <w:b/>
          <w:sz w:val="18"/>
          <w:szCs w:val="18"/>
        </w:rPr>
      </w:pPr>
      <w:r w:rsidRPr="001B7DF8">
        <w:rPr>
          <w:rFonts w:ascii="Arial" w:hAnsi="Arial" w:cs="Arial"/>
          <w:b/>
          <w:sz w:val="18"/>
          <w:szCs w:val="18"/>
        </w:rPr>
        <w:t>Социальная сущность личности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Человек в социальном измерении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Природа человека. Интересы и потребности. Самооценка. Здоровый образ жизни. Безопасность жизни.</w:t>
      </w:r>
    </w:p>
    <w:p w:rsidR="00D02F47" w:rsidRPr="001B7DF8" w:rsidRDefault="00D02F47" w:rsidP="00FF7D19">
      <w:pPr>
        <w:jc w:val="both"/>
        <w:rPr>
          <w:rFonts w:ascii="Arial" w:hAnsi="Arial" w:cs="Arial"/>
          <w:sz w:val="18"/>
          <w:szCs w:val="18"/>
        </w:rPr>
      </w:pPr>
      <w:r w:rsidRPr="001B7DF8">
        <w:rPr>
          <w:rFonts w:ascii="Arial" w:hAnsi="Arial" w:cs="Arial"/>
          <w:sz w:val="18"/>
          <w:szCs w:val="18"/>
        </w:rPr>
        <w:t>Деятельность и поведение. Мотивы деятельности. Виды деятельности. Люди с ограниченными возможностями и особыми потребностями.</w:t>
      </w:r>
    </w:p>
    <w:p w:rsidR="00D02F47" w:rsidRPr="001B7DF8" w:rsidRDefault="00D02F47" w:rsidP="00FF7D19">
      <w:pPr>
        <w:jc w:val="both"/>
        <w:rPr>
          <w:rFonts w:ascii="Arial" w:hAnsi="Arial" w:cs="Arial"/>
          <w:sz w:val="18"/>
          <w:szCs w:val="18"/>
        </w:rPr>
      </w:pPr>
      <w:r w:rsidRPr="001B7DF8">
        <w:rPr>
          <w:rFonts w:ascii="Arial" w:hAnsi="Arial" w:cs="Arial"/>
          <w:sz w:val="18"/>
          <w:szCs w:val="18"/>
        </w:rPr>
        <w:t>Как человек познаёт мир и самого себя. Образование и самообразование.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Социальное становление человека: как усваиваются социальные нормы. Социальные «параметры личности».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Положение личности в обществе: от чего оно зависит. Статус. Типичные социальные роли.</w:t>
      </w:r>
    </w:p>
    <w:p w:rsidR="00D02F47" w:rsidRPr="001B7DF8" w:rsidRDefault="00D02F47" w:rsidP="00FF7D19">
      <w:pPr>
        <w:jc w:val="both"/>
        <w:rPr>
          <w:rFonts w:ascii="Arial" w:hAnsi="Arial" w:cs="Arial"/>
          <w:sz w:val="18"/>
          <w:szCs w:val="18"/>
        </w:rPr>
      </w:pPr>
      <w:r w:rsidRPr="001B7DF8">
        <w:rPr>
          <w:rFonts w:ascii="Arial" w:hAnsi="Arial" w:cs="Arial"/>
          <w:sz w:val="18"/>
          <w:szCs w:val="18"/>
        </w:rPr>
        <w:t>Возраст человека и социальные отношения. Особенности подросткового возраста. Отношения в семье и со сверстниками.</w:t>
      </w:r>
    </w:p>
    <w:p w:rsidR="00D02F47" w:rsidRPr="001B7DF8" w:rsidRDefault="00D02F47" w:rsidP="00FF7D19">
      <w:pPr>
        <w:jc w:val="both"/>
        <w:rPr>
          <w:rFonts w:ascii="Arial" w:hAnsi="Arial" w:cs="Arial"/>
          <w:sz w:val="18"/>
          <w:szCs w:val="18"/>
        </w:rPr>
      </w:pPr>
      <w:r w:rsidRPr="001B7DF8">
        <w:rPr>
          <w:rFonts w:ascii="Arial" w:hAnsi="Arial" w:cs="Arial"/>
          <w:sz w:val="18"/>
          <w:szCs w:val="18"/>
        </w:rPr>
        <w:t>Гендер как «социальный пол». Различия в поведении мальчиков и девочек.</w:t>
      </w:r>
    </w:p>
    <w:p w:rsidR="00D02F47" w:rsidRPr="001B7DF8" w:rsidRDefault="00D02F47" w:rsidP="00FF7D19">
      <w:pPr>
        <w:jc w:val="both"/>
        <w:rPr>
          <w:rFonts w:ascii="Arial" w:hAnsi="Arial" w:cs="Arial"/>
          <w:sz w:val="18"/>
          <w:szCs w:val="18"/>
        </w:rPr>
      </w:pPr>
      <w:r w:rsidRPr="001B7DF8">
        <w:rPr>
          <w:rFonts w:ascii="Arial" w:hAnsi="Arial" w:cs="Arial"/>
          <w:sz w:val="18"/>
          <w:szCs w:val="18"/>
        </w:rPr>
        <w:t>Национальная принадлежность: влияет ли она на социальное положение личности?</w:t>
      </w:r>
    </w:p>
    <w:p w:rsidR="00D02F47" w:rsidRPr="001B7DF8" w:rsidRDefault="00D02F47" w:rsidP="00FF7D19">
      <w:pPr>
        <w:jc w:val="both"/>
        <w:rPr>
          <w:rFonts w:ascii="Arial" w:hAnsi="Arial" w:cs="Arial"/>
          <w:sz w:val="18"/>
          <w:szCs w:val="18"/>
        </w:rPr>
      </w:pPr>
      <w:r w:rsidRPr="001B7DF8">
        <w:rPr>
          <w:rFonts w:ascii="Arial" w:hAnsi="Arial" w:cs="Arial"/>
          <w:sz w:val="18"/>
          <w:szCs w:val="18"/>
        </w:rPr>
        <w:t>Гражданско-правовое положение личности в обществе. Юные граждане России: какие права человек получает от рождения.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Ближайшее социальное окружение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Семья и семейные отношения. Роли в семье. Семейные ценности и традиции. Забота и воспитание в семье.</w:t>
      </w:r>
    </w:p>
    <w:p w:rsidR="00D02F47" w:rsidRPr="001B7DF8" w:rsidRDefault="00D02F47" w:rsidP="00FF7D19">
      <w:pPr>
        <w:jc w:val="both"/>
        <w:rPr>
          <w:rFonts w:ascii="Arial" w:hAnsi="Arial" w:cs="Arial"/>
          <w:sz w:val="18"/>
          <w:szCs w:val="18"/>
        </w:rPr>
      </w:pPr>
      <w:r w:rsidRPr="001B7DF8">
        <w:rPr>
          <w:rFonts w:ascii="Arial" w:hAnsi="Arial" w:cs="Arial"/>
          <w:sz w:val="18"/>
          <w:szCs w:val="18"/>
        </w:rPr>
        <w:lastRenderedPageBreak/>
        <w:t>Защита прав и интересов детей, оставшихся без попечения родителей.</w:t>
      </w:r>
    </w:p>
    <w:p w:rsidR="00D02F47" w:rsidRPr="001B7DF8" w:rsidRDefault="00D02F47" w:rsidP="00FF7D19">
      <w:pPr>
        <w:jc w:val="both"/>
        <w:rPr>
          <w:rFonts w:ascii="Arial" w:hAnsi="Arial" w:cs="Arial"/>
          <w:sz w:val="18"/>
          <w:szCs w:val="18"/>
        </w:rPr>
      </w:pPr>
      <w:r w:rsidRPr="001B7DF8">
        <w:rPr>
          <w:rFonts w:ascii="Arial" w:hAnsi="Arial" w:cs="Arial"/>
          <w:sz w:val="18"/>
          <w:szCs w:val="18"/>
        </w:rPr>
        <w:t>Человек в малой группе. Ученический коллектив, группа сверстников.</w:t>
      </w:r>
    </w:p>
    <w:p w:rsidR="00D02F47" w:rsidRPr="001B7DF8" w:rsidRDefault="00D02F47" w:rsidP="00FF7D19">
      <w:pPr>
        <w:jc w:val="both"/>
        <w:rPr>
          <w:rFonts w:ascii="Arial" w:hAnsi="Arial" w:cs="Arial"/>
          <w:sz w:val="18"/>
          <w:szCs w:val="18"/>
        </w:rPr>
      </w:pPr>
      <w:r w:rsidRPr="001B7DF8">
        <w:rPr>
          <w:rFonts w:ascii="Arial" w:hAnsi="Arial" w:cs="Arial"/>
          <w:sz w:val="18"/>
          <w:szCs w:val="18"/>
        </w:rPr>
        <w:t>Межличностные отношения. Общение. Межличностные конфликты и пути их разрешения.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Современное общество</w:t>
      </w:r>
    </w:p>
    <w:p w:rsidR="00D02F47" w:rsidRPr="001B7DF8" w:rsidRDefault="00D02F47" w:rsidP="00FF7D19">
      <w:pPr>
        <w:jc w:val="both"/>
        <w:rPr>
          <w:rFonts w:ascii="Arial" w:hAnsi="Arial" w:cs="Arial"/>
          <w:sz w:val="18"/>
          <w:szCs w:val="18"/>
        </w:rPr>
      </w:pPr>
      <w:r w:rsidRPr="001B7DF8">
        <w:rPr>
          <w:rFonts w:ascii="Arial" w:hAnsi="Arial" w:cs="Arial"/>
          <w:sz w:val="18"/>
          <w:szCs w:val="18"/>
        </w:rPr>
        <w:t>Общество — большой «дом» человечества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Что связывает людей в общество. Устойчивость и изменчивость в развитии общества. Основные типы обществ. Общественный прогресс.</w:t>
      </w:r>
    </w:p>
    <w:p w:rsidR="00D02F47" w:rsidRPr="001B7DF8" w:rsidRDefault="00D02F47" w:rsidP="00FF7D19">
      <w:pPr>
        <w:jc w:val="both"/>
        <w:rPr>
          <w:rFonts w:ascii="Arial" w:hAnsi="Arial" w:cs="Arial"/>
          <w:sz w:val="18"/>
          <w:szCs w:val="18"/>
        </w:rPr>
      </w:pPr>
      <w:r w:rsidRPr="001B7DF8">
        <w:rPr>
          <w:rFonts w:ascii="Arial" w:hAnsi="Arial" w:cs="Arial"/>
          <w:sz w:val="18"/>
          <w:szCs w:val="18"/>
        </w:rPr>
        <w:t>Сферы общественной жизни, их взаимосвязь.</w:t>
      </w:r>
    </w:p>
    <w:p w:rsidR="00D02F47" w:rsidRPr="001B7DF8" w:rsidRDefault="00D02F47" w:rsidP="00FF7D19">
      <w:pPr>
        <w:jc w:val="both"/>
        <w:rPr>
          <w:rFonts w:ascii="Arial" w:hAnsi="Arial" w:cs="Arial"/>
          <w:sz w:val="18"/>
          <w:szCs w:val="18"/>
        </w:rPr>
      </w:pPr>
      <w:r w:rsidRPr="001B7DF8">
        <w:rPr>
          <w:rFonts w:ascii="Arial" w:hAnsi="Arial" w:cs="Arial"/>
          <w:sz w:val="18"/>
          <w:szCs w:val="18"/>
        </w:rPr>
        <w:t>Труд и образ жизни людей: как создаются материальные блага. Экономика.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Социальные различия в обществе: причины их возникновения и проявления. Социальные общности и группы.</w:t>
      </w:r>
    </w:p>
    <w:p w:rsidR="00D02F47" w:rsidRPr="001B7DF8" w:rsidRDefault="00D02F47" w:rsidP="00FF7D19">
      <w:pPr>
        <w:jc w:val="both"/>
        <w:rPr>
          <w:rFonts w:ascii="Arial" w:hAnsi="Arial" w:cs="Arial"/>
          <w:sz w:val="18"/>
          <w:szCs w:val="18"/>
        </w:rPr>
      </w:pPr>
      <w:r w:rsidRPr="001B7DF8">
        <w:rPr>
          <w:rFonts w:ascii="Arial" w:hAnsi="Arial" w:cs="Arial"/>
          <w:sz w:val="18"/>
          <w:szCs w:val="18"/>
        </w:rPr>
        <w:t>Государственная власть, её роль в управлении общественной жизнью.</w:t>
      </w:r>
    </w:p>
    <w:p w:rsidR="00D02F47" w:rsidRPr="001B7DF8" w:rsidRDefault="00D02F47" w:rsidP="00FF7D19">
      <w:pPr>
        <w:jc w:val="both"/>
        <w:rPr>
          <w:rFonts w:ascii="Arial" w:hAnsi="Arial" w:cs="Arial"/>
          <w:sz w:val="18"/>
          <w:szCs w:val="18"/>
        </w:rPr>
      </w:pPr>
      <w:r w:rsidRPr="001B7DF8">
        <w:rPr>
          <w:rFonts w:ascii="Arial" w:hAnsi="Arial" w:cs="Arial"/>
          <w:sz w:val="18"/>
          <w:szCs w:val="18"/>
        </w:rPr>
        <w:t>Из чего складывается духовная культура общества. Духовные богатства общества: создание, сохранение, распространение, усвоение.</w:t>
      </w:r>
    </w:p>
    <w:p w:rsidR="00D02F47" w:rsidRPr="001B7DF8" w:rsidRDefault="00D02F47" w:rsidP="00FF7D19">
      <w:pPr>
        <w:jc w:val="both"/>
        <w:rPr>
          <w:rFonts w:ascii="Arial" w:hAnsi="Arial" w:cs="Arial"/>
          <w:sz w:val="18"/>
          <w:szCs w:val="18"/>
        </w:rPr>
      </w:pPr>
      <w:r w:rsidRPr="001B7DF8">
        <w:rPr>
          <w:rFonts w:ascii="Arial" w:hAnsi="Arial" w:cs="Arial"/>
          <w:sz w:val="18"/>
          <w:szCs w:val="18"/>
        </w:rPr>
        <w:t>Общество, в котором мы живём</w:t>
      </w:r>
    </w:p>
    <w:p w:rsidR="00D02F47" w:rsidRPr="001B7DF8" w:rsidRDefault="00D02F47" w:rsidP="00FF7D19">
      <w:pPr>
        <w:jc w:val="both"/>
        <w:rPr>
          <w:rFonts w:ascii="Arial" w:hAnsi="Arial" w:cs="Arial"/>
          <w:sz w:val="18"/>
          <w:szCs w:val="18"/>
        </w:rPr>
      </w:pPr>
      <w:r w:rsidRPr="001B7DF8">
        <w:rPr>
          <w:rFonts w:ascii="Arial" w:hAnsi="Arial" w:cs="Arial"/>
          <w:sz w:val="18"/>
          <w:szCs w:val="18"/>
        </w:rPr>
        <w:t>Мир как единое целое. Ускорение мирового общественного развития.</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Современные средства связи и коммуникации, их влияние на нашу жизнь.</w:t>
      </w:r>
    </w:p>
    <w:p w:rsidR="00D02F47" w:rsidRPr="001B7DF8" w:rsidRDefault="00D02F47" w:rsidP="00FF7D19">
      <w:pPr>
        <w:jc w:val="both"/>
        <w:rPr>
          <w:rFonts w:ascii="Arial" w:hAnsi="Arial" w:cs="Arial"/>
          <w:sz w:val="18"/>
          <w:szCs w:val="18"/>
        </w:rPr>
      </w:pPr>
      <w:r w:rsidRPr="001B7DF8">
        <w:rPr>
          <w:rFonts w:ascii="Arial" w:hAnsi="Arial" w:cs="Arial"/>
          <w:sz w:val="18"/>
          <w:szCs w:val="18"/>
        </w:rPr>
        <w:t>Глобальные проблемы современности. Экологическая ситуация в современном глобальном мире: как спасти природу.</w:t>
      </w:r>
    </w:p>
    <w:p w:rsidR="00D02F47" w:rsidRPr="001B7DF8" w:rsidRDefault="00D02F47" w:rsidP="00FF7D19">
      <w:pPr>
        <w:jc w:val="both"/>
        <w:rPr>
          <w:rFonts w:ascii="Arial" w:hAnsi="Arial" w:cs="Arial"/>
          <w:sz w:val="18"/>
          <w:szCs w:val="18"/>
        </w:rPr>
      </w:pPr>
      <w:r w:rsidRPr="001B7DF8">
        <w:rPr>
          <w:rFonts w:ascii="Arial" w:hAnsi="Arial" w:cs="Arial"/>
          <w:sz w:val="18"/>
          <w:szCs w:val="18"/>
        </w:rPr>
        <w:t>Российское общество в начале XXI в.</w:t>
      </w:r>
    </w:p>
    <w:p w:rsidR="00D02F47" w:rsidRPr="001B7DF8" w:rsidRDefault="00D02F47" w:rsidP="00FF7D19">
      <w:pPr>
        <w:jc w:val="both"/>
        <w:rPr>
          <w:rFonts w:ascii="Arial" w:hAnsi="Arial" w:cs="Arial"/>
          <w:sz w:val="18"/>
          <w:szCs w:val="18"/>
        </w:rPr>
      </w:pPr>
      <w:r w:rsidRPr="001B7DF8">
        <w:rPr>
          <w:rFonts w:ascii="Arial" w:hAnsi="Arial" w:cs="Arial"/>
          <w:sz w:val="18"/>
          <w:szCs w:val="18"/>
        </w:rPr>
        <w:t>Ресурсы и возможности развития нашей страны: какие задачи стоят перед отечественной экономикой.</w:t>
      </w:r>
    </w:p>
    <w:p w:rsidR="00D02F47" w:rsidRPr="001B7DF8" w:rsidRDefault="00D02F47" w:rsidP="00FF7D19">
      <w:pPr>
        <w:jc w:val="both"/>
        <w:rPr>
          <w:rFonts w:ascii="Arial" w:hAnsi="Arial" w:cs="Arial"/>
          <w:sz w:val="18"/>
          <w:szCs w:val="18"/>
        </w:rPr>
      </w:pPr>
      <w:r w:rsidRPr="001B7DF8">
        <w:rPr>
          <w:rFonts w:ascii="Arial" w:hAnsi="Arial" w:cs="Arial"/>
          <w:sz w:val="18"/>
          <w:szCs w:val="18"/>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Духовные ценности российского народа. Культурные достижения народов России: как их сохранить и приумножить.</w:t>
      </w:r>
    </w:p>
    <w:p w:rsidR="00D02F47" w:rsidRPr="001B7DF8" w:rsidRDefault="00D02F47" w:rsidP="00FF7D19">
      <w:pPr>
        <w:jc w:val="both"/>
        <w:rPr>
          <w:rFonts w:ascii="Arial" w:hAnsi="Arial" w:cs="Arial"/>
          <w:sz w:val="18"/>
          <w:szCs w:val="18"/>
        </w:rPr>
      </w:pPr>
      <w:r w:rsidRPr="001B7DF8">
        <w:rPr>
          <w:rFonts w:ascii="Arial" w:hAnsi="Arial" w:cs="Arial"/>
          <w:sz w:val="18"/>
          <w:szCs w:val="18"/>
        </w:rPr>
        <w:t>Место России среди других государств мира.</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Социальные нормы</w:t>
      </w:r>
    </w:p>
    <w:p w:rsidR="00D02F47" w:rsidRPr="001B7DF8" w:rsidRDefault="00D02F47" w:rsidP="00FF7D19">
      <w:pPr>
        <w:jc w:val="both"/>
        <w:rPr>
          <w:rFonts w:ascii="Arial" w:hAnsi="Arial" w:cs="Arial"/>
          <w:sz w:val="18"/>
          <w:szCs w:val="18"/>
        </w:rPr>
      </w:pPr>
      <w:r w:rsidRPr="001B7DF8">
        <w:rPr>
          <w:rFonts w:ascii="Arial" w:hAnsi="Arial" w:cs="Arial"/>
          <w:sz w:val="18"/>
          <w:szCs w:val="18"/>
        </w:rPr>
        <w:t>Регулирование поведения людей в обществе</w:t>
      </w:r>
    </w:p>
    <w:p w:rsidR="00D02F47" w:rsidRPr="001B7DF8" w:rsidRDefault="00D02F47" w:rsidP="00FF7D19">
      <w:pPr>
        <w:jc w:val="both"/>
        <w:rPr>
          <w:rFonts w:ascii="Arial" w:hAnsi="Arial" w:cs="Arial"/>
          <w:sz w:val="18"/>
          <w:szCs w:val="18"/>
        </w:rPr>
      </w:pPr>
      <w:r w:rsidRPr="001B7DF8">
        <w:rPr>
          <w:rFonts w:ascii="Arial" w:hAnsi="Arial" w:cs="Arial"/>
          <w:sz w:val="18"/>
          <w:szCs w:val="18"/>
        </w:rPr>
        <w:t>Социальные нормы и правила общественной жизни. Общественные традиции и обычаи.</w:t>
      </w:r>
    </w:p>
    <w:p w:rsidR="00D02F47" w:rsidRPr="001B7DF8" w:rsidRDefault="00D02F47" w:rsidP="00FF7D19">
      <w:pPr>
        <w:jc w:val="both"/>
        <w:rPr>
          <w:rFonts w:ascii="Arial" w:hAnsi="Arial" w:cs="Arial"/>
          <w:sz w:val="18"/>
          <w:szCs w:val="18"/>
        </w:rPr>
      </w:pPr>
      <w:r w:rsidRPr="001B7DF8">
        <w:rPr>
          <w:rFonts w:ascii="Arial" w:hAnsi="Arial" w:cs="Arial"/>
          <w:sz w:val="18"/>
          <w:szCs w:val="18"/>
        </w:rPr>
        <w:t>Общественное сознание и ценности. Гражданственность и патриотизм.</w:t>
      </w:r>
    </w:p>
    <w:p w:rsidR="00D02F47" w:rsidRPr="001B7DF8" w:rsidRDefault="00D02F47" w:rsidP="00FF7D19">
      <w:pPr>
        <w:jc w:val="both"/>
        <w:rPr>
          <w:rFonts w:ascii="Arial" w:hAnsi="Arial" w:cs="Arial"/>
          <w:sz w:val="18"/>
          <w:szCs w:val="18"/>
        </w:rPr>
      </w:pPr>
      <w:r w:rsidRPr="001B7DF8">
        <w:rPr>
          <w:rFonts w:ascii="Arial" w:hAnsi="Arial" w:cs="Arial"/>
          <w:sz w:val="18"/>
          <w:szCs w:val="18"/>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D02F47" w:rsidRPr="001B7DF8" w:rsidRDefault="00D02F47" w:rsidP="00FF7D19">
      <w:pPr>
        <w:jc w:val="both"/>
        <w:rPr>
          <w:rFonts w:ascii="Arial" w:hAnsi="Arial" w:cs="Arial"/>
          <w:sz w:val="18"/>
          <w:szCs w:val="18"/>
        </w:rPr>
      </w:pPr>
      <w:r w:rsidRPr="001B7DF8">
        <w:rPr>
          <w:rFonts w:ascii="Arial" w:hAnsi="Arial" w:cs="Arial"/>
          <w:sz w:val="18"/>
          <w:szCs w:val="18"/>
        </w:rPr>
        <w:t>Право, его роль в жизни человека, общества и государства. Основные признаки права. Нормы права. Понятие прав, свобод и обязанностей.</w:t>
      </w:r>
    </w:p>
    <w:p w:rsidR="00D02F47" w:rsidRPr="001B7DF8" w:rsidRDefault="00D02F47" w:rsidP="00FF7D19">
      <w:pPr>
        <w:jc w:val="both"/>
        <w:rPr>
          <w:rFonts w:ascii="Arial" w:hAnsi="Arial" w:cs="Arial"/>
          <w:sz w:val="18"/>
          <w:szCs w:val="18"/>
        </w:rPr>
      </w:pPr>
      <w:r w:rsidRPr="001B7DF8">
        <w:rPr>
          <w:rFonts w:ascii="Arial" w:hAnsi="Arial" w:cs="Arial"/>
          <w:sz w:val="18"/>
          <w:szCs w:val="18"/>
        </w:rPr>
        <w:t>Дееспособность и правоспособность человека. Правоотношения, субъекты права.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D02F47" w:rsidRPr="001B7DF8" w:rsidRDefault="00D02F47" w:rsidP="00FF7D19">
      <w:pPr>
        <w:jc w:val="both"/>
        <w:rPr>
          <w:rFonts w:ascii="Arial" w:hAnsi="Arial" w:cs="Arial"/>
          <w:sz w:val="18"/>
          <w:szCs w:val="18"/>
        </w:rPr>
      </w:pPr>
      <w:r w:rsidRPr="001B7DF8">
        <w:rPr>
          <w:rFonts w:ascii="Arial" w:hAnsi="Arial" w:cs="Arial"/>
          <w:sz w:val="18"/>
          <w:szCs w:val="18"/>
        </w:rPr>
        <w:t>Личные (гражданские) права, социально-экономические и культурные права, политические права и свободы российских граждан.</w:t>
      </w:r>
    </w:p>
    <w:p w:rsidR="00D02F47" w:rsidRPr="001B7DF8" w:rsidRDefault="00D02F47" w:rsidP="00FF7D19">
      <w:pPr>
        <w:jc w:val="both"/>
        <w:rPr>
          <w:rFonts w:ascii="Arial" w:hAnsi="Arial" w:cs="Arial"/>
          <w:sz w:val="18"/>
          <w:szCs w:val="18"/>
        </w:rPr>
      </w:pPr>
      <w:r w:rsidRPr="001B7DF8">
        <w:rPr>
          <w:rFonts w:ascii="Arial" w:hAnsi="Arial" w:cs="Arial"/>
          <w:sz w:val="18"/>
          <w:szCs w:val="18"/>
        </w:rPr>
        <w:t>Как защищаются права человека в России.</w:t>
      </w:r>
    </w:p>
    <w:p w:rsidR="00D02F47" w:rsidRPr="001B7DF8" w:rsidRDefault="00D02F47" w:rsidP="00FF7D19">
      <w:pPr>
        <w:jc w:val="both"/>
        <w:rPr>
          <w:rFonts w:ascii="Arial" w:hAnsi="Arial" w:cs="Arial"/>
          <w:sz w:val="18"/>
          <w:szCs w:val="18"/>
        </w:rPr>
      </w:pPr>
      <w:r w:rsidRPr="001B7DF8">
        <w:rPr>
          <w:rFonts w:ascii="Arial" w:hAnsi="Arial" w:cs="Arial"/>
          <w:sz w:val="18"/>
          <w:szCs w:val="18"/>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D02F47" w:rsidRPr="001B7DF8" w:rsidRDefault="00D02F47" w:rsidP="00FF7D19">
      <w:pPr>
        <w:jc w:val="both"/>
        <w:rPr>
          <w:rFonts w:ascii="Arial" w:hAnsi="Arial" w:cs="Arial"/>
          <w:sz w:val="18"/>
          <w:szCs w:val="18"/>
        </w:rPr>
      </w:pPr>
      <w:r w:rsidRPr="001B7DF8">
        <w:rPr>
          <w:rFonts w:ascii="Arial" w:hAnsi="Arial" w:cs="Arial"/>
          <w:sz w:val="18"/>
          <w:szCs w:val="18"/>
        </w:rPr>
        <w:t>Основы российского законодательства</w:t>
      </w:r>
    </w:p>
    <w:p w:rsidR="00D02F47" w:rsidRPr="001B7DF8" w:rsidRDefault="00D02F47" w:rsidP="00FF7D19">
      <w:pPr>
        <w:jc w:val="both"/>
        <w:rPr>
          <w:rFonts w:ascii="Arial" w:hAnsi="Arial" w:cs="Arial"/>
          <w:sz w:val="18"/>
          <w:szCs w:val="18"/>
        </w:rPr>
      </w:pPr>
      <w:r w:rsidRPr="001B7DF8">
        <w:rPr>
          <w:rFonts w:ascii="Arial" w:hAnsi="Arial" w:cs="Arial"/>
          <w:sz w:val="18"/>
          <w:szCs w:val="18"/>
        </w:rPr>
        <w:t>Гражданские правоотношения. Гражданско-правовые споры. Судебное разбирательство.</w:t>
      </w:r>
    </w:p>
    <w:p w:rsidR="00D02F47" w:rsidRPr="001B7DF8" w:rsidRDefault="00D02F47" w:rsidP="009F73E1">
      <w:pPr>
        <w:jc w:val="both"/>
        <w:rPr>
          <w:rFonts w:ascii="Arial" w:hAnsi="Arial" w:cs="Arial"/>
          <w:sz w:val="18"/>
          <w:szCs w:val="18"/>
        </w:rPr>
      </w:pPr>
      <w:r w:rsidRPr="001B7DF8">
        <w:rPr>
          <w:rFonts w:ascii="Arial" w:hAnsi="Arial" w:cs="Arial"/>
          <w:sz w:val="18"/>
          <w:szCs w:val="18"/>
        </w:rPr>
        <w:lastRenderedPageBreak/>
        <w:t>Семейные правоотношения. Права и обязанности родителей и детей. Защита прав и интересов детей, оставшихся без родителей.</w:t>
      </w:r>
    </w:p>
    <w:p w:rsidR="00D02F47" w:rsidRPr="001B7DF8" w:rsidRDefault="00D02F47" w:rsidP="009F73E1">
      <w:pPr>
        <w:jc w:val="both"/>
        <w:rPr>
          <w:rFonts w:ascii="Arial" w:hAnsi="Arial" w:cs="Arial"/>
          <w:sz w:val="18"/>
          <w:szCs w:val="18"/>
        </w:rPr>
      </w:pPr>
      <w:r w:rsidRPr="001B7DF8">
        <w:rPr>
          <w:rFonts w:ascii="Arial" w:hAnsi="Arial" w:cs="Arial"/>
          <w:sz w:val="18"/>
          <w:szCs w:val="18"/>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D02F47" w:rsidRPr="001B7DF8" w:rsidRDefault="00D02F47" w:rsidP="009F73E1">
      <w:pPr>
        <w:jc w:val="both"/>
        <w:rPr>
          <w:rFonts w:ascii="Arial" w:hAnsi="Arial" w:cs="Arial"/>
          <w:sz w:val="18"/>
          <w:szCs w:val="18"/>
        </w:rPr>
      </w:pPr>
      <w:r w:rsidRPr="001B7DF8">
        <w:rPr>
          <w:rFonts w:ascii="Arial" w:hAnsi="Arial" w:cs="Arial"/>
          <w:sz w:val="18"/>
          <w:szCs w:val="18"/>
        </w:rPr>
        <w:t>Административные правоотношения. Административное правонарушение.</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Преступление и наказание. Правовая ответственность несовершеннолетних.</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Правоохранительные органы. Судебная система.</w:t>
      </w:r>
    </w:p>
    <w:p w:rsidR="00D02F47" w:rsidRPr="001B7DF8" w:rsidRDefault="00D02F47" w:rsidP="009F73E1">
      <w:pPr>
        <w:jc w:val="both"/>
        <w:rPr>
          <w:rFonts w:ascii="Arial" w:hAnsi="Arial" w:cs="Arial"/>
          <w:sz w:val="18"/>
          <w:szCs w:val="18"/>
        </w:rPr>
      </w:pPr>
      <w:r w:rsidRPr="001B7DF8">
        <w:rPr>
          <w:rFonts w:ascii="Arial" w:hAnsi="Arial" w:cs="Arial"/>
          <w:sz w:val="18"/>
          <w:szCs w:val="18"/>
        </w:rPr>
        <w:t>Экономика и социальные отношения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Мир экономики</w:t>
      </w:r>
    </w:p>
    <w:p w:rsidR="00D02F47" w:rsidRPr="001B7DF8" w:rsidRDefault="00D02F47" w:rsidP="009F73E1">
      <w:pPr>
        <w:jc w:val="both"/>
        <w:rPr>
          <w:rFonts w:ascii="Arial" w:hAnsi="Arial" w:cs="Arial"/>
          <w:sz w:val="18"/>
          <w:szCs w:val="18"/>
        </w:rPr>
      </w:pPr>
      <w:r w:rsidRPr="001B7DF8">
        <w:rPr>
          <w:rFonts w:ascii="Arial" w:hAnsi="Arial" w:cs="Arial"/>
          <w:sz w:val="18"/>
          <w:szCs w:val="18"/>
        </w:rPr>
        <w:t>Экономика и её роль в жизни общества. Экономические ресурсы и потребности. Товары и услуги. Цикличность экономического развития.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Современное производство. Факторы производства. Новые технологии и их возможности. Предприятия и их современные формы.</w:t>
      </w:r>
    </w:p>
    <w:p w:rsidR="00D02F47" w:rsidRPr="001B7DF8" w:rsidRDefault="00D02F47" w:rsidP="009F73E1">
      <w:pPr>
        <w:jc w:val="both"/>
        <w:rPr>
          <w:rFonts w:ascii="Arial" w:hAnsi="Arial" w:cs="Arial"/>
          <w:sz w:val="18"/>
          <w:szCs w:val="18"/>
        </w:rPr>
      </w:pPr>
      <w:r w:rsidRPr="001B7DF8">
        <w:rPr>
          <w:rFonts w:ascii="Arial" w:hAnsi="Arial" w:cs="Arial"/>
          <w:sz w:val="18"/>
          <w:szCs w:val="18"/>
        </w:rPr>
        <w:t>Типы экономических систем. Собственность и её формы.</w:t>
      </w:r>
    </w:p>
    <w:p w:rsidR="00D02F47" w:rsidRPr="001B7DF8" w:rsidRDefault="00D02F47" w:rsidP="009F73E1">
      <w:pPr>
        <w:jc w:val="both"/>
        <w:rPr>
          <w:rFonts w:ascii="Arial" w:hAnsi="Arial" w:cs="Arial"/>
          <w:sz w:val="18"/>
          <w:szCs w:val="18"/>
        </w:rPr>
      </w:pPr>
      <w:r w:rsidRPr="001B7DF8">
        <w:rPr>
          <w:rFonts w:ascii="Arial" w:hAnsi="Arial" w:cs="Arial"/>
          <w:sz w:val="18"/>
          <w:szCs w:val="18"/>
        </w:rPr>
        <w:t>Рыночное регулирование экономики: возможности и границы. Виды рынков. Законы рыночной экономики.</w:t>
      </w:r>
    </w:p>
    <w:p w:rsidR="00D02F47" w:rsidRPr="001B7DF8" w:rsidRDefault="00D02F47" w:rsidP="009F73E1">
      <w:pPr>
        <w:jc w:val="both"/>
        <w:rPr>
          <w:rFonts w:ascii="Arial" w:hAnsi="Arial" w:cs="Arial"/>
          <w:sz w:val="18"/>
          <w:szCs w:val="18"/>
        </w:rPr>
      </w:pPr>
      <w:r w:rsidRPr="001B7DF8">
        <w:rPr>
          <w:rFonts w:ascii="Arial" w:hAnsi="Arial" w:cs="Arial"/>
          <w:sz w:val="18"/>
          <w:szCs w:val="18"/>
        </w:rPr>
        <w:t>Деньги и их функции. Инфляция. Роль банков в экономике.</w:t>
      </w:r>
    </w:p>
    <w:p w:rsidR="00D02F47" w:rsidRPr="001B7DF8" w:rsidRDefault="00D02F47" w:rsidP="009F73E1">
      <w:pPr>
        <w:jc w:val="both"/>
        <w:rPr>
          <w:rFonts w:ascii="Arial" w:hAnsi="Arial" w:cs="Arial"/>
          <w:sz w:val="18"/>
          <w:szCs w:val="18"/>
        </w:rPr>
      </w:pPr>
      <w:r w:rsidRPr="001B7DF8">
        <w:rPr>
          <w:rFonts w:ascii="Arial" w:hAnsi="Arial" w:cs="Arial"/>
          <w:sz w:val="18"/>
          <w:szCs w:val="18"/>
        </w:rPr>
        <w:t>Роль государства в рыночной экономике. Государственный бюджет. Налоги.</w:t>
      </w:r>
    </w:p>
    <w:p w:rsidR="00D02F47" w:rsidRPr="001B7DF8" w:rsidRDefault="00D02F47" w:rsidP="009F73E1">
      <w:pPr>
        <w:jc w:val="both"/>
        <w:rPr>
          <w:rFonts w:ascii="Arial" w:hAnsi="Arial" w:cs="Arial"/>
          <w:sz w:val="18"/>
          <w:szCs w:val="18"/>
        </w:rPr>
      </w:pPr>
      <w:r w:rsidRPr="001B7DF8">
        <w:rPr>
          <w:rFonts w:ascii="Arial" w:hAnsi="Arial" w:cs="Arial"/>
          <w:sz w:val="18"/>
          <w:szCs w:val="18"/>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Особенности экономического развития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Человек в экономических отношениях</w:t>
      </w:r>
    </w:p>
    <w:p w:rsidR="00D02F47" w:rsidRPr="001B7DF8" w:rsidRDefault="00D02F47" w:rsidP="009F73E1">
      <w:pPr>
        <w:jc w:val="both"/>
        <w:rPr>
          <w:rFonts w:ascii="Arial" w:hAnsi="Arial" w:cs="Arial"/>
          <w:sz w:val="18"/>
          <w:szCs w:val="18"/>
        </w:rPr>
      </w:pPr>
      <w:r w:rsidRPr="001B7DF8">
        <w:rPr>
          <w:rFonts w:ascii="Arial" w:hAnsi="Arial" w:cs="Arial"/>
          <w:sz w:val="18"/>
          <w:szCs w:val="18"/>
        </w:rPr>
        <w:t xml:space="preserve"> Основные участники экономики — производители и потребители. Роль человеческого фактора в развитии экономики.</w:t>
      </w:r>
    </w:p>
    <w:p w:rsidR="00D02F47" w:rsidRPr="001B7DF8" w:rsidRDefault="00D02F47" w:rsidP="009F73E1">
      <w:pPr>
        <w:jc w:val="both"/>
        <w:rPr>
          <w:rFonts w:ascii="Arial" w:hAnsi="Arial" w:cs="Arial"/>
          <w:sz w:val="18"/>
          <w:szCs w:val="18"/>
        </w:rPr>
      </w:pPr>
      <w:r w:rsidRPr="001B7DF8">
        <w:rPr>
          <w:rFonts w:ascii="Arial" w:hAnsi="Arial" w:cs="Arial"/>
          <w:sz w:val="18"/>
          <w:szCs w:val="18"/>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D02F47" w:rsidRPr="001B7DF8" w:rsidRDefault="00D02F47" w:rsidP="009F73E1">
      <w:pPr>
        <w:jc w:val="both"/>
        <w:rPr>
          <w:rFonts w:ascii="Arial" w:hAnsi="Arial" w:cs="Arial"/>
          <w:sz w:val="18"/>
          <w:szCs w:val="18"/>
        </w:rPr>
      </w:pPr>
      <w:r w:rsidRPr="001B7DF8">
        <w:rPr>
          <w:rFonts w:ascii="Arial" w:hAnsi="Arial" w:cs="Arial"/>
          <w:sz w:val="18"/>
          <w:szCs w:val="18"/>
        </w:rPr>
        <w:t>Экономика семьи. Прожиточный минимум. Семейное потребление.</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Права потребителя.</w:t>
      </w:r>
    </w:p>
    <w:p w:rsidR="00D02F47" w:rsidRPr="001B7DF8" w:rsidRDefault="00D02F47" w:rsidP="009F73E1">
      <w:pPr>
        <w:jc w:val="both"/>
        <w:rPr>
          <w:rFonts w:ascii="Arial" w:hAnsi="Arial" w:cs="Arial"/>
          <w:sz w:val="18"/>
          <w:szCs w:val="18"/>
        </w:rPr>
      </w:pPr>
      <w:r w:rsidRPr="001B7DF8">
        <w:rPr>
          <w:rFonts w:ascii="Arial" w:hAnsi="Arial" w:cs="Arial"/>
          <w:sz w:val="18"/>
          <w:szCs w:val="18"/>
        </w:rPr>
        <w:t>Мир социальных отношений</w:t>
      </w:r>
    </w:p>
    <w:p w:rsidR="00D02F47" w:rsidRPr="001B7DF8" w:rsidRDefault="00D02F47" w:rsidP="009F73E1">
      <w:pPr>
        <w:jc w:val="both"/>
        <w:rPr>
          <w:rFonts w:ascii="Arial" w:hAnsi="Arial" w:cs="Arial"/>
          <w:sz w:val="18"/>
          <w:szCs w:val="18"/>
        </w:rPr>
      </w:pPr>
      <w:r w:rsidRPr="001B7DF8">
        <w:rPr>
          <w:rFonts w:ascii="Arial" w:hAnsi="Arial" w:cs="Arial"/>
          <w:sz w:val="18"/>
          <w:szCs w:val="18"/>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D02F47" w:rsidRPr="001B7DF8" w:rsidRDefault="00D02F47" w:rsidP="009F73E1">
      <w:pPr>
        <w:jc w:val="both"/>
        <w:rPr>
          <w:rFonts w:ascii="Arial" w:hAnsi="Arial" w:cs="Arial"/>
          <w:sz w:val="18"/>
          <w:szCs w:val="18"/>
        </w:rPr>
      </w:pPr>
      <w:r w:rsidRPr="001B7DF8">
        <w:rPr>
          <w:rFonts w:ascii="Arial" w:hAnsi="Arial" w:cs="Arial"/>
          <w:sz w:val="18"/>
          <w:szCs w:val="18"/>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D02F47" w:rsidRPr="001B7DF8" w:rsidRDefault="00D02F47" w:rsidP="009F73E1">
      <w:pPr>
        <w:jc w:val="both"/>
        <w:rPr>
          <w:rFonts w:ascii="Arial" w:hAnsi="Arial" w:cs="Arial"/>
          <w:sz w:val="18"/>
          <w:szCs w:val="18"/>
        </w:rPr>
      </w:pPr>
      <w:r w:rsidRPr="001B7DF8">
        <w:rPr>
          <w:rFonts w:ascii="Arial" w:hAnsi="Arial" w:cs="Arial"/>
          <w:sz w:val="18"/>
          <w:szCs w:val="18"/>
        </w:rPr>
        <w:t>Основные социальные группы современного российского общества. Социальная политика Российского государства.</w:t>
      </w:r>
    </w:p>
    <w:p w:rsidR="00D02F47" w:rsidRPr="001B7DF8" w:rsidRDefault="00D02F47" w:rsidP="009F73E1">
      <w:pPr>
        <w:jc w:val="both"/>
        <w:rPr>
          <w:rFonts w:ascii="Arial" w:hAnsi="Arial" w:cs="Arial"/>
          <w:sz w:val="18"/>
          <w:szCs w:val="18"/>
        </w:rPr>
      </w:pPr>
      <w:r w:rsidRPr="001B7DF8">
        <w:rPr>
          <w:rFonts w:ascii="Arial" w:hAnsi="Arial" w:cs="Arial"/>
          <w:sz w:val="18"/>
          <w:szCs w:val="18"/>
        </w:rPr>
        <w:t>Нации и межнациональные отношения. Характеристика межнациональных отношений в современной России. Понятие толерантности.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Политика. Культура</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Политическая жизнь общества</w:t>
      </w:r>
    </w:p>
    <w:p w:rsidR="00D02F47" w:rsidRPr="001B7DF8" w:rsidRDefault="00D02F47" w:rsidP="009F73E1">
      <w:pPr>
        <w:jc w:val="both"/>
        <w:rPr>
          <w:rFonts w:ascii="Arial" w:hAnsi="Arial" w:cs="Arial"/>
          <w:sz w:val="18"/>
          <w:szCs w:val="18"/>
        </w:rPr>
      </w:pPr>
      <w:r w:rsidRPr="001B7DF8">
        <w:rPr>
          <w:rFonts w:ascii="Arial" w:hAnsi="Arial" w:cs="Arial"/>
          <w:sz w:val="18"/>
          <w:szCs w:val="18"/>
        </w:rPr>
        <w:t>Власть. Властные отношения. Политика. Внутренняя и внешняя политика.</w:t>
      </w:r>
    </w:p>
    <w:p w:rsidR="00D02F47" w:rsidRPr="001B7DF8" w:rsidRDefault="00D02F47" w:rsidP="009F73E1">
      <w:pPr>
        <w:jc w:val="both"/>
        <w:rPr>
          <w:rFonts w:ascii="Arial" w:hAnsi="Arial" w:cs="Arial"/>
          <w:sz w:val="18"/>
          <w:szCs w:val="18"/>
        </w:rPr>
      </w:pPr>
      <w:r w:rsidRPr="001B7DF8">
        <w:rPr>
          <w:rFonts w:ascii="Arial" w:hAnsi="Arial" w:cs="Arial"/>
          <w:sz w:val="18"/>
          <w:szCs w:val="18"/>
        </w:rPr>
        <w:t>Сущность государства. Суверенитет. Государственное управление. Формы государства. Функции государства.</w:t>
      </w:r>
    </w:p>
    <w:p w:rsidR="00D02F47" w:rsidRPr="001B7DF8" w:rsidRDefault="00D02F47" w:rsidP="009F73E1">
      <w:pPr>
        <w:jc w:val="both"/>
        <w:rPr>
          <w:rFonts w:ascii="Arial" w:hAnsi="Arial" w:cs="Arial"/>
          <w:sz w:val="18"/>
          <w:szCs w:val="18"/>
        </w:rPr>
      </w:pPr>
      <w:r w:rsidRPr="001B7DF8">
        <w:rPr>
          <w:rFonts w:ascii="Arial" w:hAnsi="Arial" w:cs="Arial"/>
          <w:sz w:val="18"/>
          <w:szCs w:val="18"/>
        </w:rPr>
        <w:t>Наше государство — Российская Федерация. Государственное устройство России. Гражданство Российской Федерации.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Политический режим. Демократия. Парламентаризм.</w:t>
      </w:r>
    </w:p>
    <w:p w:rsidR="00D02F47" w:rsidRPr="001B7DF8" w:rsidRDefault="00D02F47" w:rsidP="009F73E1">
      <w:pPr>
        <w:jc w:val="both"/>
        <w:rPr>
          <w:rFonts w:ascii="Arial" w:hAnsi="Arial" w:cs="Arial"/>
          <w:sz w:val="18"/>
          <w:szCs w:val="18"/>
        </w:rPr>
      </w:pPr>
      <w:r w:rsidRPr="001B7DF8">
        <w:rPr>
          <w:rFonts w:ascii="Arial" w:hAnsi="Arial" w:cs="Arial"/>
          <w:sz w:val="18"/>
          <w:szCs w:val="18"/>
        </w:rPr>
        <w:t>Республика. Выборы и избирательные системы. Политические партии.</w:t>
      </w:r>
    </w:p>
    <w:p w:rsidR="00D02F47" w:rsidRPr="001B7DF8" w:rsidRDefault="00D02F47" w:rsidP="009F73E1">
      <w:pPr>
        <w:jc w:val="both"/>
        <w:rPr>
          <w:rFonts w:ascii="Arial" w:hAnsi="Arial" w:cs="Arial"/>
          <w:sz w:val="18"/>
          <w:szCs w:val="18"/>
        </w:rPr>
      </w:pPr>
      <w:r w:rsidRPr="001B7DF8">
        <w:rPr>
          <w:rFonts w:ascii="Arial" w:hAnsi="Arial" w:cs="Arial"/>
          <w:sz w:val="18"/>
          <w:szCs w:val="18"/>
        </w:rPr>
        <w:lastRenderedPageBreak/>
        <w:t>Правовое государство. Верховенство права. Разделение властей. Гражданское общество и правовое государство. Местное самоуправление.</w:t>
      </w:r>
    </w:p>
    <w:p w:rsidR="00D02F47" w:rsidRPr="001B7DF8" w:rsidRDefault="00D02F47" w:rsidP="009F73E1">
      <w:pPr>
        <w:jc w:val="both"/>
        <w:rPr>
          <w:rFonts w:ascii="Arial" w:hAnsi="Arial" w:cs="Arial"/>
          <w:sz w:val="18"/>
          <w:szCs w:val="18"/>
        </w:rPr>
      </w:pPr>
      <w:r w:rsidRPr="001B7DF8">
        <w:rPr>
          <w:rFonts w:ascii="Arial" w:hAnsi="Arial" w:cs="Arial"/>
          <w:sz w:val="18"/>
          <w:szCs w:val="18"/>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D02F47" w:rsidRPr="001B7DF8" w:rsidRDefault="00D02F47" w:rsidP="009F73E1">
      <w:pPr>
        <w:jc w:val="both"/>
        <w:rPr>
          <w:rFonts w:ascii="Arial" w:hAnsi="Arial" w:cs="Arial"/>
          <w:sz w:val="18"/>
          <w:szCs w:val="18"/>
        </w:rPr>
      </w:pPr>
      <w:r w:rsidRPr="001B7DF8">
        <w:rPr>
          <w:rFonts w:ascii="Arial" w:hAnsi="Arial" w:cs="Arial"/>
          <w:sz w:val="18"/>
          <w:szCs w:val="18"/>
        </w:rPr>
        <w:t>Межгосударственные отношения. Международные политические организации.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Войны и вооружённые конфликты. Национальная безопасность. Сепаратизм. Международно-правовая защита жертв вооружённых конфликтов.</w:t>
      </w:r>
    </w:p>
    <w:p w:rsidR="00D02F47" w:rsidRPr="001B7DF8" w:rsidRDefault="00D02F47" w:rsidP="009F73E1">
      <w:pPr>
        <w:jc w:val="both"/>
        <w:rPr>
          <w:rFonts w:ascii="Arial" w:hAnsi="Arial" w:cs="Arial"/>
          <w:sz w:val="18"/>
          <w:szCs w:val="18"/>
        </w:rPr>
      </w:pPr>
      <w:r w:rsidRPr="001B7DF8">
        <w:rPr>
          <w:rFonts w:ascii="Arial" w:hAnsi="Arial" w:cs="Arial"/>
          <w:sz w:val="18"/>
          <w:szCs w:val="18"/>
        </w:rPr>
        <w:t>Глобализация и её противоречия.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Человек и политика. Политические события и судьбы людей. Гражданская активность. Патриотизм.</w:t>
      </w:r>
    </w:p>
    <w:p w:rsidR="00D02F47" w:rsidRPr="001B7DF8" w:rsidRDefault="00D02F47" w:rsidP="009F73E1">
      <w:pPr>
        <w:jc w:val="both"/>
        <w:rPr>
          <w:rFonts w:ascii="Arial" w:hAnsi="Arial" w:cs="Arial"/>
          <w:sz w:val="18"/>
          <w:szCs w:val="18"/>
        </w:rPr>
      </w:pPr>
      <w:r w:rsidRPr="001B7DF8">
        <w:rPr>
          <w:rFonts w:ascii="Arial" w:hAnsi="Arial" w:cs="Arial"/>
          <w:sz w:val="18"/>
          <w:szCs w:val="18"/>
        </w:rPr>
        <w:t>Культурно-информационная среда общественной жизни</w:t>
      </w:r>
    </w:p>
    <w:p w:rsidR="00D02F47" w:rsidRPr="001B7DF8" w:rsidRDefault="00D02F47" w:rsidP="009F73E1">
      <w:pPr>
        <w:jc w:val="both"/>
        <w:rPr>
          <w:rFonts w:ascii="Arial" w:hAnsi="Arial" w:cs="Arial"/>
          <w:sz w:val="18"/>
          <w:szCs w:val="18"/>
        </w:rPr>
      </w:pPr>
      <w:r w:rsidRPr="001B7DF8">
        <w:rPr>
          <w:rFonts w:ascii="Arial" w:hAnsi="Arial" w:cs="Arial"/>
          <w:sz w:val="18"/>
          <w:szCs w:val="18"/>
        </w:rPr>
        <w:t>Информация и способы её распространения. Средства массовой информации. Интернет.</w:t>
      </w:r>
    </w:p>
    <w:p w:rsidR="00D02F47" w:rsidRPr="001B7DF8" w:rsidRDefault="00D02F47" w:rsidP="009F73E1">
      <w:pPr>
        <w:jc w:val="both"/>
        <w:rPr>
          <w:rFonts w:ascii="Arial" w:hAnsi="Arial" w:cs="Arial"/>
          <w:sz w:val="18"/>
          <w:szCs w:val="18"/>
        </w:rPr>
      </w:pPr>
      <w:r w:rsidRPr="001B7DF8">
        <w:rPr>
          <w:rFonts w:ascii="Arial" w:hAnsi="Arial" w:cs="Arial"/>
          <w:sz w:val="18"/>
          <w:szCs w:val="18"/>
        </w:rPr>
        <w:t>Культура, её многообразие и формы. Культурные различия. Диалог культур как черта современного мира.</w:t>
      </w:r>
    </w:p>
    <w:p w:rsidR="00D02F47" w:rsidRPr="001B7DF8" w:rsidRDefault="00D02F47" w:rsidP="009F73E1">
      <w:pPr>
        <w:jc w:val="both"/>
        <w:rPr>
          <w:rFonts w:ascii="Arial" w:hAnsi="Arial" w:cs="Arial"/>
          <w:sz w:val="18"/>
          <w:szCs w:val="18"/>
        </w:rPr>
      </w:pPr>
      <w:r w:rsidRPr="001B7DF8">
        <w:rPr>
          <w:rFonts w:ascii="Arial" w:hAnsi="Arial" w:cs="Arial"/>
          <w:sz w:val="18"/>
          <w:szCs w:val="18"/>
        </w:rPr>
        <w:t>Роль религии в культурном развитии. Религиозные нормы. Мировые религии. Веротерпимость.</w:t>
      </w:r>
    </w:p>
    <w:p w:rsidR="00D02F47" w:rsidRPr="001B7DF8" w:rsidRDefault="00D02F47" w:rsidP="009F73E1">
      <w:pPr>
        <w:jc w:val="both"/>
        <w:rPr>
          <w:rFonts w:ascii="Arial" w:hAnsi="Arial" w:cs="Arial"/>
          <w:sz w:val="18"/>
          <w:szCs w:val="18"/>
        </w:rPr>
      </w:pPr>
      <w:r w:rsidRPr="001B7DF8">
        <w:rPr>
          <w:rFonts w:ascii="Arial" w:hAnsi="Arial" w:cs="Arial"/>
          <w:sz w:val="18"/>
          <w:szCs w:val="18"/>
        </w:rPr>
        <w:t>Культура Российской Федерации. Образование и наука. Искусство. Возрождение религиозной жизни в нашей стране.</w:t>
      </w:r>
    </w:p>
    <w:p w:rsidR="00D02F47" w:rsidRPr="001B7DF8" w:rsidRDefault="00D02F47" w:rsidP="009F73E1">
      <w:pPr>
        <w:jc w:val="both"/>
        <w:rPr>
          <w:rFonts w:ascii="Arial" w:hAnsi="Arial" w:cs="Arial"/>
          <w:sz w:val="18"/>
          <w:szCs w:val="18"/>
        </w:rPr>
      </w:pPr>
      <w:r w:rsidRPr="001B7DF8">
        <w:rPr>
          <w:rFonts w:ascii="Arial" w:hAnsi="Arial" w:cs="Arial"/>
          <w:sz w:val="18"/>
          <w:szCs w:val="18"/>
        </w:rPr>
        <w:t xml:space="preserve"> Человек в меняющемся обществе</w:t>
      </w:r>
    </w:p>
    <w:p w:rsidR="00D02F47" w:rsidRPr="001B7DF8" w:rsidRDefault="00D02F47" w:rsidP="009F73E1">
      <w:pPr>
        <w:jc w:val="both"/>
        <w:rPr>
          <w:rFonts w:ascii="Arial" w:hAnsi="Arial" w:cs="Arial"/>
          <w:sz w:val="18"/>
          <w:szCs w:val="18"/>
        </w:rPr>
      </w:pPr>
      <w:r w:rsidRPr="001B7DF8">
        <w:rPr>
          <w:rFonts w:ascii="Arial" w:hAnsi="Arial" w:cs="Arial"/>
          <w:sz w:val="18"/>
          <w:szCs w:val="18"/>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855A2A" w:rsidRPr="001B7DF8" w:rsidRDefault="00D02F47" w:rsidP="00855A2A">
      <w:pPr>
        <w:jc w:val="center"/>
        <w:rPr>
          <w:rFonts w:ascii="Arial" w:hAnsi="Arial" w:cs="Arial"/>
          <w:b/>
          <w:sz w:val="18"/>
          <w:szCs w:val="18"/>
        </w:rPr>
      </w:pPr>
      <w:r w:rsidRPr="001B7DF8">
        <w:rPr>
          <w:rFonts w:ascii="Arial" w:hAnsi="Arial" w:cs="Arial"/>
          <w:b/>
          <w:sz w:val="18"/>
          <w:szCs w:val="18"/>
        </w:rPr>
        <w:t>2.2.2.6. ГЕОГРАФИЯ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География Земли</w:t>
      </w:r>
    </w:p>
    <w:p w:rsidR="00D02F47" w:rsidRPr="001B7DF8" w:rsidRDefault="00D02F47" w:rsidP="009F73E1">
      <w:pPr>
        <w:jc w:val="both"/>
        <w:rPr>
          <w:rFonts w:ascii="Arial" w:hAnsi="Arial" w:cs="Arial"/>
          <w:sz w:val="18"/>
          <w:szCs w:val="18"/>
        </w:rPr>
      </w:pPr>
      <w:r w:rsidRPr="001B7DF8">
        <w:rPr>
          <w:rFonts w:ascii="Arial" w:hAnsi="Arial" w:cs="Arial"/>
          <w:sz w:val="18"/>
          <w:szCs w:val="18"/>
        </w:rPr>
        <w:t>Источники географической информации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w:t>
      </w:r>
    </w:p>
    <w:p w:rsidR="00D02F47" w:rsidRPr="001B7DF8" w:rsidRDefault="00D02F47" w:rsidP="009F73E1">
      <w:pPr>
        <w:jc w:val="both"/>
        <w:rPr>
          <w:rFonts w:ascii="Arial" w:hAnsi="Arial" w:cs="Arial"/>
          <w:sz w:val="18"/>
          <w:szCs w:val="18"/>
        </w:rPr>
      </w:pPr>
      <w:r w:rsidRPr="001B7DF8">
        <w:rPr>
          <w:rFonts w:ascii="Arial" w:hAnsi="Arial" w:cs="Arial"/>
          <w:sz w:val="18"/>
          <w:szCs w:val="18"/>
        </w:rPr>
        <w:t>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D02F47" w:rsidRPr="001B7DF8" w:rsidRDefault="00D02F47" w:rsidP="009F73E1">
      <w:pPr>
        <w:jc w:val="both"/>
        <w:rPr>
          <w:rFonts w:ascii="Arial" w:hAnsi="Arial" w:cs="Arial"/>
          <w:sz w:val="18"/>
          <w:szCs w:val="18"/>
        </w:rPr>
      </w:pPr>
      <w:r w:rsidRPr="001B7DF8">
        <w:rPr>
          <w:rFonts w:ascii="Arial" w:hAnsi="Arial" w:cs="Arial"/>
          <w:sz w:val="18"/>
          <w:szCs w:val="18"/>
        </w:rPr>
        <w:t>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Природа Земли и человек</w:t>
      </w:r>
    </w:p>
    <w:p w:rsidR="00D02F47" w:rsidRPr="001B7DF8" w:rsidRDefault="00D02F47" w:rsidP="009F73E1">
      <w:pPr>
        <w:jc w:val="both"/>
        <w:rPr>
          <w:rFonts w:ascii="Arial" w:hAnsi="Arial" w:cs="Arial"/>
          <w:sz w:val="18"/>
          <w:szCs w:val="18"/>
        </w:rPr>
      </w:pPr>
      <w:r w:rsidRPr="001B7DF8">
        <w:rPr>
          <w:rFonts w:ascii="Arial" w:hAnsi="Arial" w:cs="Arial"/>
          <w:sz w:val="18"/>
          <w:szCs w:val="18"/>
        </w:rPr>
        <w:t>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D02F47" w:rsidRPr="001B7DF8" w:rsidRDefault="00D02F47" w:rsidP="009F73E1">
      <w:pPr>
        <w:jc w:val="both"/>
        <w:rPr>
          <w:rFonts w:ascii="Arial" w:hAnsi="Arial" w:cs="Arial"/>
          <w:sz w:val="18"/>
          <w:szCs w:val="18"/>
        </w:rPr>
      </w:pPr>
      <w:r w:rsidRPr="001B7DF8">
        <w:rPr>
          <w:rFonts w:ascii="Arial" w:hAnsi="Arial" w:cs="Arial"/>
          <w:sz w:val="18"/>
          <w:szCs w:val="18"/>
        </w:rPr>
        <w:t>Земная кора и литосфера. Рельеф Земли. Внутреннее строение Земли, методы его изучения.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D02F47" w:rsidRPr="001B7DF8" w:rsidRDefault="003503AE" w:rsidP="009F73E1">
      <w:pPr>
        <w:jc w:val="both"/>
        <w:rPr>
          <w:rFonts w:ascii="Arial" w:hAnsi="Arial" w:cs="Arial"/>
          <w:sz w:val="18"/>
          <w:szCs w:val="18"/>
        </w:rPr>
      </w:pPr>
      <w:r>
        <w:rPr>
          <w:rFonts w:ascii="Arial" w:hAnsi="Arial" w:cs="Arial"/>
          <w:sz w:val="18"/>
          <w:szCs w:val="18"/>
        </w:rPr>
        <w:t>Рель</w:t>
      </w:r>
      <w:r w:rsidR="00D02F47" w:rsidRPr="001B7DF8">
        <w:rPr>
          <w:rFonts w:ascii="Arial" w:hAnsi="Arial" w:cs="Arial"/>
          <w:sz w:val="18"/>
          <w:szCs w:val="18"/>
        </w:rPr>
        <w:t>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D02F47" w:rsidRPr="001B7DF8" w:rsidRDefault="00D02F47" w:rsidP="009F73E1">
      <w:pPr>
        <w:jc w:val="both"/>
        <w:rPr>
          <w:rFonts w:ascii="Arial" w:hAnsi="Arial" w:cs="Arial"/>
          <w:sz w:val="18"/>
          <w:szCs w:val="18"/>
        </w:rPr>
      </w:pPr>
      <w:r w:rsidRPr="001B7DF8">
        <w:rPr>
          <w:rFonts w:ascii="Arial" w:hAnsi="Arial" w:cs="Arial"/>
          <w:sz w:val="18"/>
          <w:szCs w:val="18"/>
        </w:rPr>
        <w:lastRenderedPageBreak/>
        <w:t>Человек и литосфера. Опасные природные явления, их предупреждение. Особенности жизни и деятельности человека в горах и на равнинах. Воздействие</w:t>
      </w:r>
      <w:r w:rsidR="00855A2A" w:rsidRPr="001B7DF8">
        <w:rPr>
          <w:rFonts w:ascii="Arial" w:hAnsi="Arial" w:cs="Arial"/>
          <w:sz w:val="18"/>
          <w:szCs w:val="18"/>
        </w:rPr>
        <w:t xml:space="preserve"> </w:t>
      </w:r>
      <w:r w:rsidRPr="001B7DF8">
        <w:rPr>
          <w:rFonts w:ascii="Arial" w:hAnsi="Arial" w:cs="Arial"/>
          <w:sz w:val="18"/>
          <w:szCs w:val="18"/>
        </w:rPr>
        <w:t>хозяйственной деятельности на литосферу. Преобразование рельефа, антропогенные формы рельефа.</w:t>
      </w:r>
    </w:p>
    <w:p w:rsidR="00D02F47" w:rsidRPr="001B7DF8" w:rsidRDefault="00D02F47" w:rsidP="009F73E1">
      <w:pPr>
        <w:jc w:val="both"/>
        <w:rPr>
          <w:rFonts w:ascii="Arial" w:hAnsi="Arial" w:cs="Arial"/>
          <w:sz w:val="18"/>
          <w:szCs w:val="18"/>
        </w:rPr>
      </w:pPr>
      <w:r w:rsidRPr="001B7DF8">
        <w:rPr>
          <w:rFonts w:ascii="Arial" w:hAnsi="Arial" w:cs="Arial"/>
          <w:sz w:val="18"/>
          <w:szCs w:val="18"/>
        </w:rPr>
        <w:t>Атмосфера — воздушная оболочка Земли.</w:t>
      </w:r>
    </w:p>
    <w:p w:rsidR="00D02F47" w:rsidRPr="001B7DF8" w:rsidRDefault="00D02F47" w:rsidP="009F73E1">
      <w:pPr>
        <w:jc w:val="both"/>
        <w:rPr>
          <w:rFonts w:ascii="Arial" w:hAnsi="Arial" w:cs="Arial"/>
          <w:sz w:val="18"/>
          <w:szCs w:val="18"/>
        </w:rPr>
      </w:pPr>
      <w:r w:rsidRPr="001B7DF8">
        <w:rPr>
          <w:rFonts w:ascii="Arial" w:hAnsi="Arial" w:cs="Arial"/>
          <w:sz w:val="18"/>
          <w:szCs w:val="18"/>
        </w:rPr>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D02F47" w:rsidRPr="001B7DF8" w:rsidRDefault="00D02F47" w:rsidP="009F73E1">
      <w:pPr>
        <w:jc w:val="both"/>
        <w:rPr>
          <w:rFonts w:ascii="Arial" w:hAnsi="Arial" w:cs="Arial"/>
          <w:sz w:val="18"/>
          <w:szCs w:val="18"/>
        </w:rPr>
      </w:pPr>
      <w:r w:rsidRPr="001B7DF8">
        <w:rPr>
          <w:rFonts w:ascii="Arial" w:hAnsi="Arial" w:cs="Arial"/>
          <w:sz w:val="18"/>
          <w:szCs w:val="18"/>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D02F47" w:rsidRPr="001B7DF8" w:rsidRDefault="00D02F47" w:rsidP="009F73E1">
      <w:pPr>
        <w:jc w:val="both"/>
        <w:rPr>
          <w:rFonts w:ascii="Arial" w:hAnsi="Arial" w:cs="Arial"/>
          <w:sz w:val="18"/>
          <w:szCs w:val="18"/>
        </w:rPr>
      </w:pPr>
      <w:r w:rsidRPr="001B7DF8">
        <w:rPr>
          <w:rFonts w:ascii="Arial" w:hAnsi="Arial" w:cs="Arial"/>
          <w:sz w:val="18"/>
          <w:szCs w:val="18"/>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D02F47" w:rsidRPr="001B7DF8" w:rsidRDefault="00D02F47" w:rsidP="009F73E1">
      <w:pPr>
        <w:jc w:val="both"/>
        <w:rPr>
          <w:rFonts w:ascii="Arial" w:hAnsi="Arial" w:cs="Arial"/>
          <w:sz w:val="18"/>
          <w:szCs w:val="18"/>
        </w:rPr>
      </w:pPr>
      <w:r w:rsidRPr="001B7DF8">
        <w:rPr>
          <w:rFonts w:ascii="Arial" w:hAnsi="Arial" w:cs="Arial"/>
          <w:sz w:val="18"/>
          <w:szCs w:val="18"/>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D02F47" w:rsidRPr="001B7DF8" w:rsidRDefault="00D02F47" w:rsidP="009F73E1">
      <w:pPr>
        <w:jc w:val="both"/>
        <w:rPr>
          <w:rFonts w:ascii="Arial" w:hAnsi="Arial" w:cs="Arial"/>
          <w:sz w:val="18"/>
          <w:szCs w:val="18"/>
        </w:rPr>
      </w:pPr>
      <w:r w:rsidRPr="001B7DF8">
        <w:rPr>
          <w:rFonts w:ascii="Arial" w:hAnsi="Arial" w:cs="Arial"/>
          <w:sz w:val="18"/>
          <w:szCs w:val="18"/>
        </w:rPr>
        <w:t>Гидросфера — водная оболочка Земли.</w:t>
      </w:r>
    </w:p>
    <w:p w:rsidR="00D02F47" w:rsidRPr="001B7DF8" w:rsidRDefault="00D02F47" w:rsidP="009F73E1">
      <w:pPr>
        <w:jc w:val="both"/>
        <w:rPr>
          <w:rFonts w:ascii="Arial" w:hAnsi="Arial" w:cs="Arial"/>
          <w:sz w:val="18"/>
          <w:szCs w:val="18"/>
        </w:rPr>
      </w:pPr>
      <w:r w:rsidRPr="001B7DF8">
        <w:rPr>
          <w:rFonts w:ascii="Arial" w:hAnsi="Arial" w:cs="Arial"/>
          <w:sz w:val="18"/>
          <w:szCs w:val="18"/>
        </w:rPr>
        <w:t>Вода на Земле. Части гидросферы. Мировой круговорот воды.</w:t>
      </w:r>
    </w:p>
    <w:p w:rsidR="00D02F47" w:rsidRPr="001B7DF8" w:rsidRDefault="00D02F47" w:rsidP="009F73E1">
      <w:pPr>
        <w:jc w:val="both"/>
        <w:rPr>
          <w:rFonts w:ascii="Arial" w:hAnsi="Arial" w:cs="Arial"/>
          <w:sz w:val="18"/>
          <w:szCs w:val="18"/>
        </w:rPr>
      </w:pPr>
      <w:r w:rsidRPr="001B7DF8">
        <w:rPr>
          <w:rFonts w:ascii="Arial" w:hAnsi="Arial" w:cs="Arial"/>
          <w:sz w:val="18"/>
          <w:szCs w:val="18"/>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D02F47" w:rsidRPr="001B7DF8" w:rsidRDefault="00D02F47" w:rsidP="009F73E1">
      <w:pPr>
        <w:jc w:val="both"/>
        <w:rPr>
          <w:rFonts w:ascii="Arial" w:hAnsi="Arial" w:cs="Arial"/>
          <w:sz w:val="18"/>
          <w:szCs w:val="18"/>
        </w:rPr>
      </w:pPr>
      <w:r w:rsidRPr="001B7DF8">
        <w:rPr>
          <w:rFonts w:ascii="Arial" w:hAnsi="Arial" w:cs="Arial"/>
          <w:sz w:val="18"/>
          <w:szCs w:val="18"/>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D02F47" w:rsidRPr="001B7DF8" w:rsidRDefault="00D02F47" w:rsidP="009F73E1">
      <w:pPr>
        <w:jc w:val="both"/>
        <w:rPr>
          <w:rFonts w:ascii="Arial" w:hAnsi="Arial" w:cs="Arial"/>
          <w:sz w:val="18"/>
          <w:szCs w:val="18"/>
        </w:rPr>
      </w:pPr>
      <w:r w:rsidRPr="001B7DF8">
        <w:rPr>
          <w:rFonts w:ascii="Arial" w:hAnsi="Arial" w:cs="Arial"/>
          <w:sz w:val="18"/>
          <w:szCs w:val="18"/>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D02F47" w:rsidRPr="001B7DF8" w:rsidRDefault="00D02F47" w:rsidP="009F73E1">
      <w:pPr>
        <w:jc w:val="both"/>
        <w:rPr>
          <w:rFonts w:ascii="Arial" w:hAnsi="Arial" w:cs="Arial"/>
          <w:sz w:val="18"/>
          <w:szCs w:val="18"/>
        </w:rPr>
      </w:pPr>
      <w:r w:rsidRPr="001B7DF8">
        <w:rPr>
          <w:rFonts w:ascii="Arial" w:hAnsi="Arial" w:cs="Arial"/>
          <w:sz w:val="18"/>
          <w:szCs w:val="18"/>
        </w:rPr>
        <w:t>Человек и гидросфера. Источники пресной воды на Земле. Проблемы, связанные с ограниченными запасами пресной воды на Земле, и пути их решения.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Неблагоприятные и опасные явления в гидросфере. Меры предупреждения опасных явлений и борьбы с ними, правила обеспечения личной безопасности.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D02F47" w:rsidRPr="001B7DF8" w:rsidRDefault="00855A2A" w:rsidP="009F73E1">
      <w:pPr>
        <w:jc w:val="both"/>
        <w:rPr>
          <w:rFonts w:ascii="Arial" w:hAnsi="Arial" w:cs="Arial"/>
          <w:sz w:val="18"/>
          <w:szCs w:val="18"/>
        </w:rPr>
      </w:pPr>
      <w:r w:rsidRPr="001B7DF8">
        <w:rPr>
          <w:rFonts w:ascii="Arial" w:hAnsi="Arial" w:cs="Arial"/>
          <w:sz w:val="18"/>
          <w:szCs w:val="18"/>
        </w:rPr>
        <w:t>Почв</w:t>
      </w:r>
      <w:r w:rsidR="00D02F47" w:rsidRPr="001B7DF8">
        <w:rPr>
          <w:rFonts w:ascii="Arial" w:hAnsi="Arial" w:cs="Arial"/>
          <w:sz w:val="18"/>
          <w:szCs w:val="18"/>
        </w:rPr>
        <w:t>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D02F47" w:rsidRPr="001B7DF8" w:rsidRDefault="00D02F47" w:rsidP="009F73E1">
      <w:pPr>
        <w:jc w:val="both"/>
        <w:rPr>
          <w:rFonts w:ascii="Arial" w:hAnsi="Arial" w:cs="Arial"/>
          <w:sz w:val="18"/>
          <w:szCs w:val="18"/>
        </w:rPr>
      </w:pPr>
      <w:r w:rsidRPr="001B7DF8">
        <w:rPr>
          <w:rFonts w:ascii="Arial" w:hAnsi="Arial" w:cs="Arial"/>
          <w:sz w:val="18"/>
          <w:szCs w:val="18"/>
        </w:rPr>
        <w:t>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D02F47" w:rsidRPr="001B7DF8" w:rsidRDefault="00D02F47" w:rsidP="009F73E1">
      <w:pPr>
        <w:jc w:val="both"/>
        <w:rPr>
          <w:rFonts w:ascii="Arial" w:hAnsi="Arial" w:cs="Arial"/>
          <w:sz w:val="18"/>
          <w:szCs w:val="18"/>
        </w:rPr>
      </w:pPr>
      <w:r w:rsidRPr="001B7DF8">
        <w:rPr>
          <w:rFonts w:ascii="Arial" w:hAnsi="Arial" w:cs="Arial"/>
          <w:sz w:val="18"/>
          <w:szCs w:val="18"/>
        </w:rPr>
        <w:lastRenderedPageBreak/>
        <w:t>Население Земли</w:t>
      </w:r>
    </w:p>
    <w:p w:rsidR="00D02F47" w:rsidRPr="001B7DF8" w:rsidRDefault="00D02F47" w:rsidP="009F73E1">
      <w:pPr>
        <w:jc w:val="both"/>
        <w:rPr>
          <w:rFonts w:ascii="Arial" w:hAnsi="Arial" w:cs="Arial"/>
          <w:sz w:val="18"/>
          <w:szCs w:val="18"/>
        </w:rPr>
      </w:pPr>
      <w:r w:rsidRPr="001B7DF8">
        <w:rPr>
          <w:rFonts w:ascii="Arial" w:hAnsi="Arial" w:cs="Arial"/>
          <w:sz w:val="18"/>
          <w:szCs w:val="18"/>
        </w:rPr>
        <w:t>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D02F47" w:rsidRPr="001B7DF8" w:rsidRDefault="00D02F47" w:rsidP="009F73E1">
      <w:pPr>
        <w:jc w:val="both"/>
        <w:rPr>
          <w:rFonts w:ascii="Arial" w:hAnsi="Arial" w:cs="Arial"/>
          <w:sz w:val="18"/>
          <w:szCs w:val="18"/>
        </w:rPr>
      </w:pPr>
      <w:r w:rsidRPr="001B7DF8">
        <w:rPr>
          <w:rFonts w:ascii="Arial" w:hAnsi="Arial" w:cs="Arial"/>
          <w:sz w:val="18"/>
          <w:szCs w:val="18"/>
        </w:rPr>
        <w:t>Численность населения Земли, её изменение во времени.</w:t>
      </w:r>
    </w:p>
    <w:p w:rsidR="00D02F47" w:rsidRPr="001B7DF8" w:rsidRDefault="00D02F47" w:rsidP="009F73E1">
      <w:pPr>
        <w:jc w:val="both"/>
        <w:rPr>
          <w:rFonts w:ascii="Arial" w:hAnsi="Arial" w:cs="Arial"/>
          <w:sz w:val="18"/>
          <w:szCs w:val="18"/>
        </w:rPr>
      </w:pPr>
      <w:r w:rsidRPr="001B7DF8">
        <w:rPr>
          <w:rFonts w:ascii="Arial" w:hAnsi="Arial" w:cs="Arial"/>
          <w:sz w:val="18"/>
          <w:szCs w:val="18"/>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D02F47" w:rsidRPr="001B7DF8" w:rsidRDefault="00D02F47" w:rsidP="009F73E1">
      <w:pPr>
        <w:jc w:val="both"/>
        <w:rPr>
          <w:rFonts w:ascii="Arial" w:hAnsi="Arial" w:cs="Arial"/>
          <w:sz w:val="18"/>
          <w:szCs w:val="18"/>
        </w:rPr>
      </w:pPr>
      <w:r w:rsidRPr="001B7DF8">
        <w:rPr>
          <w:rFonts w:ascii="Arial" w:hAnsi="Arial" w:cs="Arial"/>
          <w:sz w:val="18"/>
          <w:szCs w:val="18"/>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Размещение людей на Земле.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D02F47" w:rsidRPr="001B7DF8" w:rsidRDefault="00D02F47" w:rsidP="009F73E1">
      <w:pPr>
        <w:jc w:val="both"/>
        <w:rPr>
          <w:rFonts w:ascii="Arial" w:hAnsi="Arial" w:cs="Arial"/>
          <w:sz w:val="18"/>
          <w:szCs w:val="18"/>
        </w:rPr>
      </w:pPr>
      <w:r w:rsidRPr="001B7DF8">
        <w:rPr>
          <w:rFonts w:ascii="Arial" w:hAnsi="Arial" w:cs="Arial"/>
          <w:sz w:val="18"/>
          <w:szCs w:val="18"/>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D02F47" w:rsidRPr="001B7DF8" w:rsidRDefault="00D02F47" w:rsidP="009F73E1">
      <w:pPr>
        <w:jc w:val="both"/>
        <w:rPr>
          <w:rFonts w:ascii="Arial" w:hAnsi="Arial" w:cs="Arial"/>
          <w:sz w:val="18"/>
          <w:szCs w:val="18"/>
        </w:rPr>
      </w:pPr>
      <w:r w:rsidRPr="001B7DF8">
        <w:rPr>
          <w:rFonts w:ascii="Arial" w:hAnsi="Arial" w:cs="Arial"/>
          <w:sz w:val="18"/>
          <w:szCs w:val="18"/>
        </w:rPr>
        <w:t>Народы и религии мира. Народ. Языковые семьи. География народов и языков. Карта народов мира. Мировые и национальные религии, их география.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Хозяйственная деятельность людей. Понятие о современном хозяйстве, его составе. Основные виды хозяйственной деятельности людей, их география.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Материки, океаны и страны</w:t>
      </w:r>
    </w:p>
    <w:p w:rsidR="00D02F47" w:rsidRPr="001B7DF8" w:rsidRDefault="00D02F47" w:rsidP="009F73E1">
      <w:pPr>
        <w:jc w:val="both"/>
        <w:rPr>
          <w:rFonts w:ascii="Arial" w:hAnsi="Arial" w:cs="Arial"/>
          <w:sz w:val="18"/>
          <w:szCs w:val="18"/>
        </w:rPr>
      </w:pPr>
      <w:r w:rsidRPr="001B7DF8">
        <w:rPr>
          <w:rFonts w:ascii="Arial" w:hAnsi="Arial" w:cs="Arial"/>
          <w:sz w:val="18"/>
          <w:szCs w:val="18"/>
        </w:rPr>
        <w:t>Современный облик Земли: планетарные географические закономерности.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D02F47" w:rsidRPr="001B7DF8" w:rsidRDefault="00D02F47" w:rsidP="009F73E1">
      <w:pPr>
        <w:jc w:val="both"/>
        <w:rPr>
          <w:rFonts w:ascii="Arial" w:hAnsi="Arial" w:cs="Arial"/>
          <w:sz w:val="18"/>
          <w:szCs w:val="18"/>
        </w:rPr>
      </w:pPr>
      <w:r w:rsidRPr="001B7DF8">
        <w:rPr>
          <w:rFonts w:ascii="Arial" w:hAnsi="Arial" w:cs="Arial"/>
          <w:sz w:val="18"/>
          <w:szCs w:val="18"/>
        </w:rPr>
        <w:t>Материки, океаны и страны.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D02F47" w:rsidRPr="001B7DF8" w:rsidRDefault="00D02F47" w:rsidP="009F73E1">
      <w:pPr>
        <w:jc w:val="both"/>
        <w:rPr>
          <w:rFonts w:ascii="Arial" w:hAnsi="Arial" w:cs="Arial"/>
          <w:sz w:val="18"/>
          <w:szCs w:val="18"/>
        </w:rPr>
      </w:pPr>
      <w:r w:rsidRPr="001B7DF8">
        <w:rPr>
          <w:rFonts w:ascii="Arial" w:hAnsi="Arial" w:cs="Arial"/>
          <w:sz w:val="18"/>
          <w:szCs w:val="18"/>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D02F47" w:rsidRPr="001B7DF8" w:rsidRDefault="00D02F47" w:rsidP="009F73E1">
      <w:pPr>
        <w:jc w:val="both"/>
        <w:rPr>
          <w:rFonts w:ascii="Arial" w:hAnsi="Arial" w:cs="Arial"/>
          <w:sz w:val="18"/>
          <w:szCs w:val="18"/>
        </w:rPr>
      </w:pPr>
      <w:r w:rsidRPr="001B7DF8">
        <w:rPr>
          <w:rFonts w:ascii="Arial" w:hAnsi="Arial" w:cs="Arial"/>
          <w:sz w:val="18"/>
          <w:szCs w:val="18"/>
        </w:rPr>
        <w:t>Историко-культурные районы мира. Памятники природного и культурного наследия человечества.</w:t>
      </w:r>
    </w:p>
    <w:p w:rsidR="00D02F47" w:rsidRPr="001B7DF8" w:rsidRDefault="00D02F47" w:rsidP="009F73E1">
      <w:pPr>
        <w:jc w:val="both"/>
        <w:rPr>
          <w:rFonts w:ascii="Arial" w:hAnsi="Arial" w:cs="Arial"/>
          <w:sz w:val="18"/>
          <w:szCs w:val="18"/>
        </w:rPr>
      </w:pPr>
      <w:r w:rsidRPr="001B7DF8">
        <w:rPr>
          <w:rFonts w:ascii="Arial" w:hAnsi="Arial" w:cs="Arial"/>
          <w:sz w:val="18"/>
          <w:szCs w:val="18"/>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D02F47" w:rsidRPr="001B7DF8" w:rsidRDefault="00D02F47" w:rsidP="009F73E1">
      <w:pPr>
        <w:jc w:val="both"/>
        <w:rPr>
          <w:rFonts w:ascii="Arial" w:hAnsi="Arial" w:cs="Arial"/>
          <w:sz w:val="18"/>
          <w:szCs w:val="18"/>
        </w:rPr>
      </w:pPr>
      <w:r w:rsidRPr="001B7DF8">
        <w:rPr>
          <w:rFonts w:ascii="Arial" w:hAnsi="Arial" w:cs="Arial"/>
          <w:sz w:val="18"/>
          <w:szCs w:val="18"/>
        </w:rPr>
        <w:t>География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Особенности географического положения России 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D02F47" w:rsidRPr="001B7DF8" w:rsidRDefault="00D02F47" w:rsidP="009F73E1">
      <w:pPr>
        <w:jc w:val="both"/>
        <w:rPr>
          <w:rFonts w:ascii="Arial" w:hAnsi="Arial" w:cs="Arial"/>
          <w:sz w:val="18"/>
          <w:szCs w:val="18"/>
        </w:rPr>
      </w:pPr>
      <w:r w:rsidRPr="001B7DF8">
        <w:rPr>
          <w:rFonts w:ascii="Arial" w:hAnsi="Arial" w:cs="Arial"/>
          <w:sz w:val="18"/>
          <w:szCs w:val="18"/>
        </w:rPr>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w:t>
      </w:r>
    </w:p>
    <w:p w:rsidR="00D02F47" w:rsidRPr="001B7DF8" w:rsidRDefault="00D02F47" w:rsidP="009F73E1">
      <w:pPr>
        <w:jc w:val="both"/>
        <w:rPr>
          <w:rFonts w:ascii="Arial" w:hAnsi="Arial" w:cs="Arial"/>
          <w:sz w:val="18"/>
          <w:szCs w:val="18"/>
        </w:rPr>
      </w:pPr>
      <w:r w:rsidRPr="001B7DF8">
        <w:rPr>
          <w:rFonts w:ascii="Arial" w:hAnsi="Arial" w:cs="Arial"/>
          <w:sz w:val="18"/>
          <w:szCs w:val="18"/>
        </w:rPr>
        <w:lastRenderedPageBreak/>
        <w:t>Современное административно-территориальное устройство страны. Федеративное устройство страны. Субъекты Российской Федерации, их равноправие и разнообразие. Федеральные округа.</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Природа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w:t>
      </w:r>
      <w:r w:rsidR="00855A2A" w:rsidRPr="001B7DF8">
        <w:rPr>
          <w:rFonts w:ascii="Arial" w:hAnsi="Arial" w:cs="Arial"/>
          <w:sz w:val="18"/>
          <w:szCs w:val="18"/>
        </w:rPr>
        <w:t xml:space="preserve"> </w:t>
      </w:r>
      <w:r w:rsidRPr="001B7DF8">
        <w:rPr>
          <w:rFonts w:ascii="Arial" w:hAnsi="Arial" w:cs="Arial"/>
          <w:sz w:val="18"/>
          <w:szCs w:val="18"/>
        </w:rPr>
        <w:t>ресурсные базы. Группировка отраслей по их связи с природными ресурсами. Сравнение природно-ресурсного капитала различных районов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D02F47" w:rsidRPr="001B7DF8" w:rsidRDefault="00D02F47" w:rsidP="009F73E1">
      <w:pPr>
        <w:jc w:val="both"/>
        <w:rPr>
          <w:rFonts w:ascii="Arial" w:hAnsi="Arial" w:cs="Arial"/>
          <w:sz w:val="18"/>
          <w:szCs w:val="18"/>
        </w:rPr>
      </w:pPr>
      <w:r w:rsidRPr="001B7DF8">
        <w:rPr>
          <w:rFonts w:ascii="Arial" w:hAnsi="Arial" w:cs="Arial"/>
          <w:sz w:val="18"/>
          <w:szCs w:val="1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Климат и климатические ресурсы.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D02F47" w:rsidRPr="001B7DF8" w:rsidRDefault="00D02F47" w:rsidP="009F73E1">
      <w:pPr>
        <w:jc w:val="both"/>
        <w:rPr>
          <w:rFonts w:ascii="Arial" w:hAnsi="Arial" w:cs="Arial"/>
          <w:sz w:val="18"/>
          <w:szCs w:val="18"/>
        </w:rPr>
      </w:pPr>
      <w:r w:rsidRPr="001B7DF8">
        <w:rPr>
          <w:rFonts w:ascii="Arial" w:hAnsi="Arial" w:cs="Arial"/>
          <w:sz w:val="18"/>
          <w:szCs w:val="18"/>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D02F47" w:rsidRPr="001B7DF8" w:rsidRDefault="00D02F47" w:rsidP="009F73E1">
      <w:pPr>
        <w:jc w:val="both"/>
        <w:rPr>
          <w:rFonts w:ascii="Arial" w:hAnsi="Arial" w:cs="Arial"/>
          <w:sz w:val="18"/>
          <w:szCs w:val="18"/>
        </w:rPr>
      </w:pPr>
      <w:r w:rsidRPr="001B7DF8">
        <w:rPr>
          <w:rFonts w:ascii="Arial" w:hAnsi="Arial" w:cs="Arial"/>
          <w:sz w:val="18"/>
          <w:szCs w:val="18"/>
        </w:rPr>
        <w:t xml:space="preserve">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1B7DF8">
        <w:rPr>
          <w:rFonts w:ascii="Arial" w:hAnsi="Arial" w:cs="Arial"/>
          <w:sz w:val="18"/>
          <w:szCs w:val="18"/>
        </w:rPr>
        <w:t>климатограмм</w:t>
      </w:r>
      <w:proofErr w:type="spellEnd"/>
      <w:r w:rsidRPr="001B7DF8">
        <w:rPr>
          <w:rFonts w:ascii="Arial" w:hAnsi="Arial" w:cs="Arial"/>
          <w:sz w:val="18"/>
          <w:szCs w:val="18"/>
        </w:rPr>
        <w:t>, определение возможностей её хозяйственного использования.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D02F47" w:rsidRPr="001B7DF8" w:rsidRDefault="00D02F47" w:rsidP="009F73E1">
      <w:pPr>
        <w:jc w:val="both"/>
        <w:rPr>
          <w:rFonts w:ascii="Arial" w:hAnsi="Arial" w:cs="Arial"/>
          <w:sz w:val="18"/>
          <w:szCs w:val="18"/>
        </w:rPr>
      </w:pPr>
      <w:r w:rsidRPr="001B7DF8">
        <w:rPr>
          <w:rFonts w:ascii="Arial" w:hAnsi="Arial" w:cs="Arial"/>
          <w:sz w:val="18"/>
          <w:szCs w:val="18"/>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D02F47" w:rsidRPr="001B7DF8" w:rsidRDefault="00855A2A" w:rsidP="009F73E1">
      <w:pPr>
        <w:jc w:val="both"/>
        <w:rPr>
          <w:rFonts w:ascii="Arial" w:hAnsi="Arial" w:cs="Arial"/>
          <w:sz w:val="18"/>
          <w:szCs w:val="18"/>
        </w:rPr>
      </w:pPr>
      <w:r w:rsidRPr="001B7DF8">
        <w:rPr>
          <w:rFonts w:ascii="Arial" w:hAnsi="Arial" w:cs="Arial"/>
          <w:sz w:val="18"/>
          <w:szCs w:val="18"/>
        </w:rPr>
        <w:t>Почв</w:t>
      </w:r>
      <w:r w:rsidR="00D02F47" w:rsidRPr="001B7DF8">
        <w:rPr>
          <w:rFonts w:ascii="Arial" w:hAnsi="Arial" w:cs="Arial"/>
          <w:sz w:val="18"/>
          <w:szCs w:val="18"/>
        </w:rPr>
        <w:t>а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Растительный и животный мир. Биологические ресурсы.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Природно-хозяйственные зоны. Природно-хозяйственные зоны России: взаимосвязь и взаимообусловленность</w:t>
      </w:r>
      <w:r w:rsidR="00855A2A" w:rsidRPr="001B7DF8">
        <w:rPr>
          <w:rFonts w:ascii="Arial" w:hAnsi="Arial" w:cs="Arial"/>
          <w:sz w:val="18"/>
          <w:szCs w:val="18"/>
        </w:rPr>
        <w:t xml:space="preserve"> </w:t>
      </w:r>
      <w:r w:rsidRPr="001B7DF8">
        <w:rPr>
          <w:rFonts w:ascii="Arial" w:hAnsi="Arial" w:cs="Arial"/>
          <w:sz w:val="18"/>
          <w:szCs w:val="18"/>
        </w:rPr>
        <w:t xml:space="preserve">их компонентов. Характеристика арктических пустынь, тундр и лесотундр, лесов, </w:t>
      </w:r>
      <w:proofErr w:type="spellStart"/>
      <w:r w:rsidRPr="001B7DF8">
        <w:rPr>
          <w:rFonts w:ascii="Arial" w:hAnsi="Arial" w:cs="Arial"/>
          <w:sz w:val="18"/>
          <w:szCs w:val="18"/>
        </w:rPr>
        <w:t>лесостепей</w:t>
      </w:r>
      <w:proofErr w:type="spellEnd"/>
      <w:r w:rsidRPr="001B7DF8">
        <w:rPr>
          <w:rFonts w:ascii="Arial" w:hAnsi="Arial" w:cs="Arial"/>
          <w:sz w:val="18"/>
          <w:szCs w:val="18"/>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D02F47" w:rsidRPr="001B7DF8" w:rsidRDefault="00D02F47" w:rsidP="009F73E1">
      <w:pPr>
        <w:jc w:val="both"/>
        <w:rPr>
          <w:rFonts w:ascii="Arial" w:hAnsi="Arial" w:cs="Arial"/>
          <w:sz w:val="18"/>
          <w:szCs w:val="18"/>
        </w:rPr>
      </w:pPr>
      <w:r w:rsidRPr="001B7DF8">
        <w:rPr>
          <w:rFonts w:ascii="Arial" w:hAnsi="Arial" w:cs="Arial"/>
          <w:sz w:val="18"/>
          <w:szCs w:val="18"/>
        </w:rPr>
        <w:lastRenderedPageBreak/>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Население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Половой и возрастной состав населения страны.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политике-административным делением РФ. Использование географических знаний для анализа территориальных аспектов межнациональных отношени</w:t>
      </w:r>
      <w:r w:rsidR="003503AE">
        <w:rPr>
          <w:rFonts w:ascii="Arial" w:hAnsi="Arial" w:cs="Arial"/>
          <w:sz w:val="18"/>
          <w:szCs w:val="18"/>
        </w:rPr>
        <w:t>й. Языковой состав населения. Г</w:t>
      </w:r>
      <w:r w:rsidRPr="001B7DF8">
        <w:rPr>
          <w:rFonts w:ascii="Arial" w:hAnsi="Arial" w:cs="Arial"/>
          <w:sz w:val="18"/>
          <w:szCs w:val="18"/>
        </w:rPr>
        <w:t>еография религий.</w:t>
      </w:r>
    </w:p>
    <w:p w:rsidR="00D02F47" w:rsidRPr="001B7DF8" w:rsidRDefault="00D02F47" w:rsidP="009F73E1">
      <w:pPr>
        <w:jc w:val="both"/>
        <w:rPr>
          <w:rFonts w:ascii="Arial" w:hAnsi="Arial" w:cs="Arial"/>
          <w:sz w:val="18"/>
          <w:szCs w:val="18"/>
        </w:rPr>
      </w:pPr>
      <w:r w:rsidRPr="001B7DF8">
        <w:rPr>
          <w:rFonts w:ascii="Arial" w:hAnsi="Arial" w:cs="Arial"/>
          <w:sz w:val="18"/>
          <w:szCs w:val="18"/>
        </w:rPr>
        <w:t>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w:t>
      </w:r>
      <w:r w:rsidR="00855A2A" w:rsidRPr="001B7DF8">
        <w:rPr>
          <w:rFonts w:ascii="Arial" w:hAnsi="Arial" w:cs="Arial"/>
          <w:sz w:val="18"/>
          <w:szCs w:val="18"/>
        </w:rPr>
        <w:t xml:space="preserve"> </w:t>
      </w:r>
      <w:r w:rsidRPr="001B7DF8">
        <w:rPr>
          <w:rFonts w:ascii="Arial" w:hAnsi="Arial" w:cs="Arial"/>
          <w:sz w:val="18"/>
          <w:szCs w:val="18"/>
        </w:rPr>
        <w:t>страны по статистическим данным. Выявление закономерностей в размещении населения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Хозяйство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Особенности хозяйства России.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D02F47" w:rsidRPr="001B7DF8" w:rsidRDefault="00D02F47" w:rsidP="009F73E1">
      <w:pPr>
        <w:jc w:val="both"/>
        <w:rPr>
          <w:rFonts w:ascii="Arial" w:hAnsi="Arial" w:cs="Arial"/>
          <w:sz w:val="18"/>
          <w:szCs w:val="18"/>
        </w:rPr>
      </w:pPr>
      <w:r w:rsidRPr="001B7DF8">
        <w:rPr>
          <w:rFonts w:ascii="Arial" w:hAnsi="Arial" w:cs="Arial"/>
          <w:sz w:val="18"/>
          <w:szCs w:val="18"/>
        </w:rPr>
        <w:t>Топливно-энергетический комплекс (ТЭК).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D02F47" w:rsidRPr="001B7DF8" w:rsidRDefault="00D02F47" w:rsidP="009F73E1">
      <w:pPr>
        <w:jc w:val="both"/>
        <w:rPr>
          <w:rFonts w:ascii="Arial" w:hAnsi="Arial" w:cs="Arial"/>
          <w:sz w:val="18"/>
          <w:szCs w:val="18"/>
        </w:rPr>
      </w:pPr>
      <w:r w:rsidRPr="001B7DF8">
        <w:rPr>
          <w:rFonts w:ascii="Arial" w:hAnsi="Arial" w:cs="Arial"/>
          <w:sz w:val="18"/>
          <w:szCs w:val="18"/>
        </w:rPr>
        <w:t>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D02F47" w:rsidRPr="001B7DF8" w:rsidRDefault="00D02F47" w:rsidP="009F73E1">
      <w:pPr>
        <w:jc w:val="both"/>
        <w:rPr>
          <w:rFonts w:ascii="Arial" w:hAnsi="Arial" w:cs="Arial"/>
          <w:sz w:val="18"/>
          <w:szCs w:val="18"/>
        </w:rPr>
      </w:pPr>
      <w:r w:rsidRPr="001B7DF8">
        <w:rPr>
          <w:rFonts w:ascii="Arial" w:hAnsi="Arial" w:cs="Arial"/>
          <w:sz w:val="18"/>
          <w:szCs w:val="18"/>
        </w:rPr>
        <w:t>Металлургия.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D02F47" w:rsidRPr="001B7DF8" w:rsidRDefault="00D02F47" w:rsidP="009F73E1">
      <w:pPr>
        <w:jc w:val="both"/>
        <w:rPr>
          <w:rFonts w:ascii="Arial" w:hAnsi="Arial" w:cs="Arial"/>
          <w:sz w:val="18"/>
          <w:szCs w:val="18"/>
        </w:rPr>
      </w:pPr>
      <w:r w:rsidRPr="001B7DF8">
        <w:rPr>
          <w:rFonts w:ascii="Arial" w:hAnsi="Arial" w:cs="Arial"/>
          <w:sz w:val="18"/>
          <w:szCs w:val="18"/>
        </w:rPr>
        <w:t>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D02F47" w:rsidRPr="001B7DF8" w:rsidRDefault="00D02F47" w:rsidP="009F73E1">
      <w:pPr>
        <w:jc w:val="both"/>
        <w:rPr>
          <w:rFonts w:ascii="Arial" w:hAnsi="Arial" w:cs="Arial"/>
          <w:sz w:val="18"/>
          <w:szCs w:val="18"/>
        </w:rPr>
      </w:pPr>
      <w:r w:rsidRPr="001B7DF8">
        <w:rPr>
          <w:rFonts w:ascii="Arial" w:hAnsi="Arial" w:cs="Arial"/>
          <w:sz w:val="18"/>
          <w:szCs w:val="18"/>
        </w:rPr>
        <w:t>Лёгкая промышленность. 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D02F47" w:rsidRPr="001B7DF8" w:rsidRDefault="00D02F47" w:rsidP="009F73E1">
      <w:pPr>
        <w:jc w:val="both"/>
        <w:rPr>
          <w:rFonts w:ascii="Arial" w:hAnsi="Arial" w:cs="Arial"/>
          <w:sz w:val="18"/>
          <w:szCs w:val="18"/>
        </w:rPr>
      </w:pPr>
      <w:r w:rsidRPr="001B7DF8">
        <w:rPr>
          <w:rFonts w:ascii="Arial" w:hAnsi="Arial" w:cs="Arial"/>
          <w:sz w:val="18"/>
          <w:szCs w:val="18"/>
        </w:rPr>
        <w:lastRenderedPageBreak/>
        <w:t>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D02F47" w:rsidRPr="001B7DF8" w:rsidRDefault="00D02F47" w:rsidP="009F73E1">
      <w:pPr>
        <w:jc w:val="both"/>
        <w:rPr>
          <w:rFonts w:ascii="Arial" w:hAnsi="Arial" w:cs="Arial"/>
          <w:sz w:val="18"/>
          <w:szCs w:val="18"/>
        </w:rPr>
      </w:pPr>
      <w:r w:rsidRPr="001B7DF8">
        <w:rPr>
          <w:rFonts w:ascii="Arial" w:hAnsi="Arial" w:cs="Arial"/>
          <w:sz w:val="18"/>
          <w:szCs w:val="18"/>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D02F47" w:rsidRPr="001B7DF8" w:rsidRDefault="00D02F47" w:rsidP="009F73E1">
      <w:pPr>
        <w:jc w:val="both"/>
        <w:rPr>
          <w:rFonts w:ascii="Arial" w:hAnsi="Arial" w:cs="Arial"/>
          <w:sz w:val="18"/>
          <w:szCs w:val="18"/>
        </w:rPr>
      </w:pPr>
      <w:r w:rsidRPr="001B7DF8">
        <w:rPr>
          <w:rFonts w:ascii="Arial" w:hAnsi="Arial" w:cs="Arial"/>
          <w:sz w:val="18"/>
          <w:szCs w:val="18"/>
        </w:rPr>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Районы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Природно-хозяйственное районирование России. Принципы и виды природно-хозяйственного районирования страны. Анализ разных видов районирования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Крупные регионы и районы России.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Регионы России: Западный и Восточный.</w:t>
      </w:r>
    </w:p>
    <w:p w:rsidR="00D02F47" w:rsidRPr="001B7DF8" w:rsidRDefault="00D02F47" w:rsidP="009F73E1">
      <w:pPr>
        <w:jc w:val="both"/>
        <w:rPr>
          <w:rFonts w:ascii="Arial" w:hAnsi="Arial" w:cs="Arial"/>
          <w:sz w:val="18"/>
          <w:szCs w:val="18"/>
        </w:rPr>
      </w:pPr>
      <w:r w:rsidRPr="001B7DF8">
        <w:rPr>
          <w:rFonts w:ascii="Arial" w:hAnsi="Arial" w:cs="Arial"/>
          <w:sz w:val="18"/>
          <w:szCs w:val="18"/>
        </w:rPr>
        <w:t>Районы России: Европейский Север, Центральная Россия, Европейский Юг, Поволжье, Урал, Западная Сибирь, Восточная Сибирь, Дальний Восток.</w:t>
      </w:r>
    </w:p>
    <w:p w:rsidR="00D02F47" w:rsidRPr="001B7DF8" w:rsidRDefault="00D02F47" w:rsidP="009F73E1">
      <w:pPr>
        <w:jc w:val="both"/>
        <w:rPr>
          <w:rFonts w:ascii="Arial" w:hAnsi="Arial" w:cs="Arial"/>
          <w:sz w:val="18"/>
          <w:szCs w:val="18"/>
        </w:rPr>
      </w:pPr>
      <w:r w:rsidRPr="001B7DF8">
        <w:rPr>
          <w:rFonts w:ascii="Arial" w:hAnsi="Arial" w:cs="Arial"/>
          <w:sz w:val="18"/>
          <w:szCs w:val="18"/>
        </w:rPr>
        <w:t>Характеристика регионов и районов.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D02F47" w:rsidRPr="001B7DF8" w:rsidRDefault="00D02F47" w:rsidP="009F73E1">
      <w:pPr>
        <w:jc w:val="both"/>
        <w:rPr>
          <w:rFonts w:ascii="Arial" w:hAnsi="Arial" w:cs="Arial"/>
          <w:sz w:val="18"/>
          <w:szCs w:val="18"/>
        </w:rPr>
      </w:pPr>
      <w:r w:rsidRPr="001B7DF8">
        <w:rPr>
          <w:rFonts w:ascii="Arial" w:hAnsi="Arial" w:cs="Arial"/>
          <w:sz w:val="18"/>
          <w:szCs w:val="18"/>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 xml:space="preserve">Место и роль района, региона в социально-экономическом развитии страны. Г </w:t>
      </w:r>
      <w:proofErr w:type="spellStart"/>
      <w:r w:rsidRPr="001B7DF8">
        <w:rPr>
          <w:rFonts w:ascii="Arial" w:hAnsi="Arial" w:cs="Arial"/>
          <w:sz w:val="18"/>
          <w:szCs w:val="18"/>
        </w:rPr>
        <w:t>еография</w:t>
      </w:r>
      <w:proofErr w:type="spellEnd"/>
      <w:r w:rsidRPr="001B7DF8">
        <w:rPr>
          <w:rFonts w:ascii="Arial" w:hAnsi="Arial" w:cs="Arial"/>
          <w:sz w:val="18"/>
          <w:szCs w:val="18"/>
        </w:rPr>
        <w:t xml:space="preserve">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D02F47" w:rsidRPr="001B7DF8" w:rsidRDefault="00D02F47" w:rsidP="009F73E1">
      <w:pPr>
        <w:jc w:val="both"/>
        <w:rPr>
          <w:rFonts w:ascii="Arial" w:hAnsi="Arial" w:cs="Arial"/>
          <w:sz w:val="18"/>
          <w:szCs w:val="18"/>
        </w:rPr>
      </w:pPr>
      <w:r w:rsidRPr="001B7DF8">
        <w:rPr>
          <w:rFonts w:ascii="Arial" w:hAnsi="Arial" w:cs="Arial"/>
          <w:sz w:val="18"/>
          <w:szCs w:val="18"/>
        </w:rPr>
        <w:t>Россия в современном мире</w:t>
      </w:r>
    </w:p>
    <w:p w:rsidR="00D02F47" w:rsidRPr="001B7DF8" w:rsidRDefault="00D02F47" w:rsidP="009F73E1">
      <w:pPr>
        <w:jc w:val="both"/>
        <w:rPr>
          <w:rFonts w:ascii="Arial" w:hAnsi="Arial" w:cs="Arial"/>
          <w:sz w:val="18"/>
          <w:szCs w:val="18"/>
        </w:rPr>
      </w:pPr>
      <w:r w:rsidRPr="001B7DF8">
        <w:rPr>
          <w:rFonts w:ascii="Arial" w:hAnsi="Arial" w:cs="Arial"/>
          <w:sz w:val="18"/>
          <w:szCs w:val="18"/>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D02F47" w:rsidRPr="001B7DF8" w:rsidRDefault="00D02F47" w:rsidP="00855A2A">
      <w:pPr>
        <w:jc w:val="center"/>
        <w:rPr>
          <w:rFonts w:ascii="Arial" w:hAnsi="Arial" w:cs="Arial"/>
          <w:b/>
          <w:sz w:val="18"/>
          <w:szCs w:val="18"/>
        </w:rPr>
      </w:pPr>
      <w:r w:rsidRPr="001B7DF8">
        <w:rPr>
          <w:rFonts w:ascii="Arial" w:hAnsi="Arial" w:cs="Arial"/>
          <w:b/>
          <w:sz w:val="18"/>
          <w:szCs w:val="18"/>
        </w:rPr>
        <w:t>222.1.</w:t>
      </w:r>
      <w:r w:rsidRPr="001B7DF8">
        <w:rPr>
          <w:rFonts w:ascii="Arial" w:hAnsi="Arial" w:cs="Arial"/>
          <w:b/>
          <w:sz w:val="18"/>
          <w:szCs w:val="18"/>
        </w:rPr>
        <w:tab/>
        <w:t>МАТЕМАТИКА. АЛГЕБРА. ГЕОМЕТРИЯ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Натуральные числа. Натуральный ряд. Десятичная система счисления. Арифметические действия с натуральными числами. Свойства арифметических действий.</w:t>
      </w:r>
    </w:p>
    <w:p w:rsidR="00D02F47" w:rsidRPr="001B7DF8" w:rsidRDefault="00D02F47" w:rsidP="009F73E1">
      <w:pPr>
        <w:jc w:val="both"/>
        <w:rPr>
          <w:rFonts w:ascii="Arial" w:hAnsi="Arial" w:cs="Arial"/>
          <w:sz w:val="18"/>
          <w:szCs w:val="18"/>
        </w:rPr>
      </w:pPr>
      <w:r w:rsidRPr="001B7DF8">
        <w:rPr>
          <w:rFonts w:ascii="Arial" w:hAnsi="Arial" w:cs="Arial"/>
          <w:sz w:val="18"/>
          <w:szCs w:val="18"/>
        </w:rPr>
        <w:t>Степень с натуральным показателем.</w:t>
      </w:r>
    </w:p>
    <w:p w:rsidR="00D02F47" w:rsidRPr="001B7DF8" w:rsidRDefault="00D02F47" w:rsidP="009F73E1">
      <w:pPr>
        <w:jc w:val="both"/>
        <w:rPr>
          <w:rFonts w:ascii="Arial" w:hAnsi="Arial" w:cs="Arial"/>
          <w:sz w:val="18"/>
          <w:szCs w:val="18"/>
        </w:rPr>
      </w:pPr>
      <w:r w:rsidRPr="001B7DF8">
        <w:rPr>
          <w:rFonts w:ascii="Arial" w:hAnsi="Arial" w:cs="Arial"/>
          <w:sz w:val="18"/>
          <w:szCs w:val="18"/>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D02F47" w:rsidRPr="001B7DF8" w:rsidRDefault="00D02F47" w:rsidP="009F73E1">
      <w:pPr>
        <w:jc w:val="both"/>
        <w:rPr>
          <w:rFonts w:ascii="Arial" w:hAnsi="Arial" w:cs="Arial"/>
          <w:sz w:val="18"/>
          <w:szCs w:val="18"/>
        </w:rPr>
      </w:pPr>
      <w:r w:rsidRPr="001B7DF8">
        <w:rPr>
          <w:rFonts w:ascii="Arial" w:hAnsi="Arial" w:cs="Arial"/>
          <w:sz w:val="18"/>
          <w:szCs w:val="18"/>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D02F47" w:rsidRPr="001B7DF8" w:rsidRDefault="00D02F47" w:rsidP="009F73E1">
      <w:pPr>
        <w:jc w:val="both"/>
        <w:rPr>
          <w:rFonts w:ascii="Arial" w:hAnsi="Arial" w:cs="Arial"/>
          <w:sz w:val="18"/>
          <w:szCs w:val="18"/>
        </w:rPr>
      </w:pPr>
      <w:r w:rsidRPr="001B7DF8">
        <w:rPr>
          <w:rFonts w:ascii="Arial" w:hAnsi="Arial" w:cs="Arial"/>
          <w:sz w:val="18"/>
          <w:szCs w:val="18"/>
        </w:rPr>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Решение текстовых задач арифметическими способами.</w:t>
      </w:r>
    </w:p>
    <w:p w:rsidR="00D02F47" w:rsidRPr="001B7DF8" w:rsidRDefault="00D02F47" w:rsidP="009F73E1">
      <w:pPr>
        <w:jc w:val="both"/>
        <w:rPr>
          <w:rFonts w:ascii="Arial" w:hAnsi="Arial" w:cs="Arial"/>
          <w:sz w:val="18"/>
          <w:szCs w:val="18"/>
        </w:rPr>
      </w:pPr>
      <w:r w:rsidRPr="001B7DF8">
        <w:rPr>
          <w:rFonts w:ascii="Arial" w:hAnsi="Arial" w:cs="Arial"/>
          <w:sz w:val="18"/>
          <w:szCs w:val="18"/>
        </w:rPr>
        <w:lastRenderedPageBreak/>
        <w:t>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 т/п, где т — целое число, а п —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D02F47" w:rsidRPr="001B7DF8" w:rsidRDefault="00D02F47" w:rsidP="009F73E1">
      <w:pPr>
        <w:jc w:val="both"/>
        <w:rPr>
          <w:rFonts w:ascii="Arial" w:hAnsi="Arial" w:cs="Arial"/>
          <w:sz w:val="18"/>
          <w:szCs w:val="18"/>
        </w:rPr>
      </w:pPr>
      <w:r w:rsidRPr="001B7DF8">
        <w:rPr>
          <w:rFonts w:ascii="Arial" w:hAnsi="Arial" w:cs="Arial"/>
          <w:sz w:val="18"/>
          <w:szCs w:val="18"/>
        </w:rPr>
        <w:t>Действительные числа. Квадратный корень из числа. Корень третьей степени.</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об иррациональном числе. Иррациональность числа л/2 и несоизмеримость стороны и диагонали квадрата. Десятичные приближения иррациональных чисел.</w:t>
      </w:r>
    </w:p>
    <w:p w:rsidR="00D02F47" w:rsidRPr="001B7DF8" w:rsidRDefault="00D02F47" w:rsidP="009F73E1">
      <w:pPr>
        <w:jc w:val="both"/>
        <w:rPr>
          <w:rFonts w:ascii="Arial" w:hAnsi="Arial" w:cs="Arial"/>
          <w:sz w:val="18"/>
          <w:szCs w:val="18"/>
        </w:rPr>
      </w:pPr>
      <w:r w:rsidRPr="001B7DF8">
        <w:rPr>
          <w:rFonts w:ascii="Arial" w:hAnsi="Arial" w:cs="Arial"/>
          <w:sz w:val="18"/>
          <w:szCs w:val="18"/>
        </w:rPr>
        <w:t>Множество действительных чисел; представление действительных чисел бесконечными десятичными дробями. Сравнение действительных чисел.</w:t>
      </w:r>
    </w:p>
    <w:p w:rsidR="00D02F47" w:rsidRPr="001B7DF8" w:rsidRDefault="00D02F47" w:rsidP="009F73E1">
      <w:pPr>
        <w:jc w:val="both"/>
        <w:rPr>
          <w:rFonts w:ascii="Arial" w:hAnsi="Arial" w:cs="Arial"/>
          <w:sz w:val="18"/>
          <w:szCs w:val="18"/>
        </w:rPr>
      </w:pPr>
      <w:r w:rsidRPr="001B7DF8">
        <w:rPr>
          <w:rFonts w:ascii="Arial" w:hAnsi="Arial" w:cs="Arial"/>
          <w:sz w:val="18"/>
          <w:szCs w:val="18"/>
        </w:rPr>
        <w:t>Координатная прямая. Изображение чисел точками координатной прямой. Числовые промежутки.</w:t>
      </w:r>
    </w:p>
    <w:p w:rsidR="00D02F47" w:rsidRPr="001B7DF8" w:rsidRDefault="00D02F47" w:rsidP="009F73E1">
      <w:pPr>
        <w:jc w:val="both"/>
        <w:rPr>
          <w:rFonts w:ascii="Arial" w:hAnsi="Arial" w:cs="Arial"/>
          <w:sz w:val="18"/>
          <w:szCs w:val="18"/>
        </w:rPr>
      </w:pPr>
      <w:r w:rsidRPr="001B7DF8">
        <w:rPr>
          <w:rFonts w:ascii="Arial" w:hAnsi="Arial" w:cs="Arial"/>
          <w:sz w:val="18"/>
          <w:szCs w:val="18"/>
        </w:rPr>
        <w:t>Измерения, приближения, оценки.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D02F47" w:rsidRPr="001B7DF8" w:rsidRDefault="00D02F47" w:rsidP="009F73E1">
      <w:pPr>
        <w:jc w:val="both"/>
        <w:rPr>
          <w:rFonts w:ascii="Arial" w:hAnsi="Arial" w:cs="Arial"/>
          <w:sz w:val="18"/>
          <w:szCs w:val="18"/>
        </w:rPr>
      </w:pPr>
      <w:r w:rsidRPr="001B7DF8">
        <w:rPr>
          <w:rFonts w:ascii="Arial" w:hAnsi="Arial" w:cs="Arial"/>
          <w:sz w:val="18"/>
          <w:szCs w:val="18"/>
        </w:rPr>
        <w:t>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D02F47" w:rsidRPr="001B7DF8" w:rsidRDefault="00D02F47" w:rsidP="009F73E1">
      <w:pPr>
        <w:jc w:val="both"/>
        <w:rPr>
          <w:rFonts w:ascii="Arial" w:hAnsi="Arial" w:cs="Arial"/>
          <w:sz w:val="18"/>
          <w:szCs w:val="18"/>
        </w:rPr>
      </w:pPr>
      <w:r w:rsidRPr="001B7DF8">
        <w:rPr>
          <w:rFonts w:ascii="Arial" w:hAnsi="Arial" w:cs="Arial"/>
          <w:sz w:val="18"/>
          <w:szCs w:val="18"/>
        </w:rPr>
        <w:t>Степень с натуральным показателем и её свойства. Одночлены и многочлены. Степень многочлена. Сложение, вычитание, умножение многочленов. Формулы</w:t>
      </w:r>
      <w:r w:rsidR="00855A2A" w:rsidRPr="001B7DF8">
        <w:rPr>
          <w:rFonts w:ascii="Arial" w:hAnsi="Arial" w:cs="Arial"/>
          <w:sz w:val="18"/>
          <w:szCs w:val="18"/>
        </w:rPr>
        <w:t xml:space="preserve"> </w:t>
      </w:r>
      <w:r w:rsidRPr="001B7DF8">
        <w:rPr>
          <w:rFonts w:ascii="Arial" w:hAnsi="Arial" w:cs="Arial"/>
          <w:sz w:val="18"/>
          <w:szCs w:val="18"/>
        </w:rPr>
        <w:t>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D02F47" w:rsidRPr="001B7DF8" w:rsidRDefault="00D02F47" w:rsidP="009F73E1">
      <w:pPr>
        <w:jc w:val="both"/>
        <w:rPr>
          <w:rFonts w:ascii="Arial" w:hAnsi="Arial" w:cs="Arial"/>
          <w:sz w:val="18"/>
          <w:szCs w:val="18"/>
        </w:rPr>
      </w:pPr>
      <w:r w:rsidRPr="001B7DF8">
        <w:rPr>
          <w:rFonts w:ascii="Arial" w:hAnsi="Arial" w:cs="Arial"/>
          <w:sz w:val="18"/>
          <w:szCs w:val="18"/>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D02F47" w:rsidRPr="001B7DF8" w:rsidRDefault="00D02F47" w:rsidP="009F73E1">
      <w:pPr>
        <w:jc w:val="both"/>
        <w:rPr>
          <w:rFonts w:ascii="Arial" w:hAnsi="Arial" w:cs="Arial"/>
          <w:sz w:val="18"/>
          <w:szCs w:val="18"/>
        </w:rPr>
      </w:pPr>
      <w:r w:rsidRPr="001B7DF8">
        <w:rPr>
          <w:rFonts w:ascii="Arial" w:hAnsi="Arial" w:cs="Arial"/>
          <w:sz w:val="18"/>
          <w:szCs w:val="18"/>
        </w:rPr>
        <w:t>Рациональные выражения и их преобразования. Доказательство тождеств.</w:t>
      </w:r>
    </w:p>
    <w:p w:rsidR="00D02F47" w:rsidRPr="001B7DF8" w:rsidRDefault="00D02F47" w:rsidP="009F73E1">
      <w:pPr>
        <w:jc w:val="both"/>
        <w:rPr>
          <w:rFonts w:ascii="Arial" w:hAnsi="Arial" w:cs="Arial"/>
          <w:sz w:val="18"/>
          <w:szCs w:val="18"/>
        </w:rPr>
      </w:pPr>
      <w:r w:rsidRPr="001B7DF8">
        <w:rPr>
          <w:rFonts w:ascii="Arial" w:hAnsi="Arial" w:cs="Arial"/>
          <w:sz w:val="18"/>
          <w:szCs w:val="18"/>
        </w:rPr>
        <w:t>Квадратные корни. Свойства арифметических квадратных корней и их применение к преобразованию числовых выражений и вычислениям.</w:t>
      </w:r>
    </w:p>
    <w:p w:rsidR="00D02F47" w:rsidRPr="001B7DF8" w:rsidRDefault="00D02F47" w:rsidP="009F73E1">
      <w:pPr>
        <w:jc w:val="both"/>
        <w:rPr>
          <w:rFonts w:ascii="Arial" w:hAnsi="Arial" w:cs="Arial"/>
          <w:sz w:val="18"/>
          <w:szCs w:val="18"/>
        </w:rPr>
      </w:pPr>
      <w:r w:rsidRPr="001B7DF8">
        <w:rPr>
          <w:rFonts w:ascii="Arial" w:hAnsi="Arial" w:cs="Arial"/>
          <w:sz w:val="18"/>
          <w:szCs w:val="18"/>
        </w:rPr>
        <w:t>Уравнения. Уравнение с одной переменной. Корень уравнения. Свойства числовых равенств. Равносильность уравнений.</w:t>
      </w:r>
    </w:p>
    <w:p w:rsidR="00D02F47" w:rsidRPr="001B7DF8" w:rsidRDefault="00D02F47" w:rsidP="009F73E1">
      <w:pPr>
        <w:jc w:val="both"/>
        <w:rPr>
          <w:rFonts w:ascii="Arial" w:hAnsi="Arial" w:cs="Arial"/>
          <w:sz w:val="18"/>
          <w:szCs w:val="18"/>
        </w:rPr>
      </w:pPr>
      <w:r w:rsidRPr="001B7DF8">
        <w:rPr>
          <w:rFonts w:ascii="Arial" w:hAnsi="Arial" w:cs="Arial"/>
          <w:sz w:val="18"/>
          <w:szCs w:val="18"/>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D02F47" w:rsidRPr="001B7DF8" w:rsidRDefault="00D02F47" w:rsidP="009F73E1">
      <w:pPr>
        <w:jc w:val="both"/>
        <w:rPr>
          <w:rFonts w:ascii="Arial" w:hAnsi="Arial" w:cs="Arial"/>
          <w:sz w:val="18"/>
          <w:szCs w:val="18"/>
        </w:rPr>
      </w:pPr>
      <w:r w:rsidRPr="001B7DF8">
        <w:rPr>
          <w:rFonts w:ascii="Arial" w:hAnsi="Arial" w:cs="Arial"/>
          <w:sz w:val="18"/>
          <w:szCs w:val="18"/>
        </w:rPr>
        <w:t>Уравнение с двумя переменными. Линейное уравнение с двумя переменными, примеры решения уравнений в целых числах.</w:t>
      </w:r>
    </w:p>
    <w:p w:rsidR="00D02F47" w:rsidRPr="001B7DF8" w:rsidRDefault="00D02F47" w:rsidP="009F73E1">
      <w:pPr>
        <w:jc w:val="both"/>
        <w:rPr>
          <w:rFonts w:ascii="Arial" w:hAnsi="Arial" w:cs="Arial"/>
          <w:sz w:val="18"/>
          <w:szCs w:val="18"/>
        </w:rPr>
      </w:pPr>
      <w:r w:rsidRPr="001B7DF8">
        <w:rPr>
          <w:rFonts w:ascii="Arial" w:hAnsi="Arial" w:cs="Arial"/>
          <w:sz w:val="18"/>
          <w:szCs w:val="18"/>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D02F47" w:rsidRPr="001B7DF8" w:rsidRDefault="00D02F47" w:rsidP="009F73E1">
      <w:pPr>
        <w:jc w:val="both"/>
        <w:rPr>
          <w:rFonts w:ascii="Arial" w:hAnsi="Arial" w:cs="Arial"/>
          <w:sz w:val="18"/>
          <w:szCs w:val="18"/>
        </w:rPr>
      </w:pPr>
      <w:r w:rsidRPr="001B7DF8">
        <w:rPr>
          <w:rFonts w:ascii="Arial" w:hAnsi="Arial" w:cs="Arial"/>
          <w:sz w:val="18"/>
          <w:szCs w:val="18"/>
        </w:rPr>
        <w:t>Решение текстовых задач алгебраическим способом.</w:t>
      </w:r>
    </w:p>
    <w:p w:rsidR="00D02F47" w:rsidRPr="001B7DF8" w:rsidRDefault="00D02F47" w:rsidP="009F73E1">
      <w:pPr>
        <w:jc w:val="both"/>
        <w:rPr>
          <w:rFonts w:ascii="Arial" w:hAnsi="Arial" w:cs="Arial"/>
          <w:sz w:val="18"/>
          <w:szCs w:val="18"/>
        </w:rPr>
      </w:pPr>
      <w:r w:rsidRPr="001B7DF8">
        <w:rPr>
          <w:rFonts w:ascii="Arial" w:hAnsi="Arial" w:cs="Arial"/>
          <w:sz w:val="18"/>
          <w:szCs w:val="18"/>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D02F47" w:rsidRPr="001B7DF8" w:rsidRDefault="00D02F47" w:rsidP="009F73E1">
      <w:pPr>
        <w:jc w:val="both"/>
        <w:rPr>
          <w:rFonts w:ascii="Arial" w:hAnsi="Arial" w:cs="Arial"/>
          <w:sz w:val="18"/>
          <w:szCs w:val="18"/>
        </w:rPr>
      </w:pPr>
      <w:r w:rsidRPr="001B7DF8">
        <w:rPr>
          <w:rFonts w:ascii="Arial" w:hAnsi="Arial" w:cs="Arial"/>
          <w:sz w:val="18"/>
          <w:szCs w:val="18"/>
        </w:rPr>
        <w:t>Неравенства. Числовые неравенства и их свойства.</w:t>
      </w:r>
    </w:p>
    <w:p w:rsidR="00D02F47" w:rsidRPr="001B7DF8" w:rsidRDefault="00D02F47" w:rsidP="009F73E1">
      <w:pPr>
        <w:jc w:val="both"/>
        <w:rPr>
          <w:rFonts w:ascii="Arial" w:hAnsi="Arial" w:cs="Arial"/>
          <w:sz w:val="18"/>
          <w:szCs w:val="18"/>
        </w:rPr>
      </w:pPr>
      <w:r w:rsidRPr="001B7DF8">
        <w:rPr>
          <w:rFonts w:ascii="Arial" w:hAnsi="Arial" w:cs="Arial"/>
          <w:sz w:val="18"/>
          <w:szCs w:val="18"/>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D02F47" w:rsidRPr="001B7DF8" w:rsidRDefault="00D02F47" w:rsidP="009F73E1">
      <w:pPr>
        <w:jc w:val="both"/>
        <w:rPr>
          <w:rFonts w:ascii="Arial" w:hAnsi="Arial" w:cs="Arial"/>
          <w:sz w:val="18"/>
          <w:szCs w:val="18"/>
        </w:rPr>
      </w:pPr>
      <w:r w:rsidRPr="001B7DF8">
        <w:rPr>
          <w:rFonts w:ascii="Arial" w:hAnsi="Arial" w:cs="Arial"/>
          <w:sz w:val="18"/>
          <w:szCs w:val="18"/>
        </w:rPr>
        <w:t>Функции.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D02F47" w:rsidRPr="001B7DF8" w:rsidRDefault="00D02F47" w:rsidP="009F73E1">
      <w:pPr>
        <w:jc w:val="both"/>
        <w:rPr>
          <w:rFonts w:ascii="Arial" w:hAnsi="Arial" w:cs="Arial"/>
          <w:sz w:val="18"/>
          <w:szCs w:val="18"/>
        </w:rPr>
      </w:pPr>
      <w:r w:rsidRPr="001B7DF8">
        <w:rPr>
          <w:rFonts w:ascii="Arial" w:hAnsi="Arial" w:cs="Arial"/>
          <w:sz w:val="18"/>
          <w:szCs w:val="18"/>
        </w:rPr>
        <w:t xml:space="preserve">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w:t>
      </w:r>
      <w:r w:rsidRPr="001B7DF8">
        <w:rPr>
          <w:rFonts w:ascii="Arial" w:hAnsi="Arial" w:cs="Arial"/>
          <w:sz w:val="18"/>
          <w:szCs w:val="18"/>
        </w:rPr>
        <w:lastRenderedPageBreak/>
        <w:t>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w:t>
      </w:r>
      <w:r w:rsidR="00855A2A" w:rsidRPr="001B7DF8">
        <w:rPr>
          <w:rFonts w:ascii="Arial" w:hAnsi="Arial" w:cs="Arial"/>
          <w:sz w:val="18"/>
          <w:szCs w:val="18"/>
        </w:rPr>
        <w:t xml:space="preserve"> ф</w:t>
      </w:r>
      <w:r w:rsidRPr="001B7DF8">
        <w:rPr>
          <w:rFonts w:ascii="Arial" w:hAnsi="Arial" w:cs="Arial"/>
          <w:sz w:val="18"/>
          <w:szCs w:val="18"/>
        </w:rPr>
        <w:t xml:space="preserve">ункций у = </w:t>
      </w:r>
      <w:proofErr w:type="gramStart"/>
      <w:r w:rsidRPr="001B7DF8">
        <w:rPr>
          <w:rFonts w:ascii="Arial" w:hAnsi="Arial" w:cs="Arial"/>
          <w:sz w:val="18"/>
          <w:szCs w:val="18"/>
        </w:rPr>
        <w:t>у</w:t>
      </w:r>
      <w:proofErr w:type="gramEnd"/>
      <w:r w:rsidRPr="001B7DF8">
        <w:rPr>
          <w:rFonts w:ascii="Arial" w:hAnsi="Arial" w:cs="Arial"/>
          <w:sz w:val="18"/>
          <w:szCs w:val="18"/>
        </w:rPr>
        <w:t>/х, у = л[х, у = |х|.</w:t>
      </w:r>
    </w:p>
    <w:p w:rsidR="00D02F47" w:rsidRPr="001B7DF8" w:rsidRDefault="00D02F47" w:rsidP="009F73E1">
      <w:pPr>
        <w:jc w:val="both"/>
        <w:rPr>
          <w:rFonts w:ascii="Arial" w:hAnsi="Arial" w:cs="Arial"/>
          <w:sz w:val="18"/>
          <w:szCs w:val="18"/>
        </w:rPr>
      </w:pPr>
      <w:r w:rsidRPr="001B7DF8">
        <w:rPr>
          <w:rFonts w:ascii="Arial" w:hAnsi="Arial" w:cs="Arial"/>
          <w:sz w:val="18"/>
          <w:szCs w:val="18"/>
        </w:rPr>
        <w:t>Числовые последовательности. Понятие числовой последовательности. Задание последовательности рекуррентной формулой и формулой n-</w:t>
      </w:r>
      <w:proofErr w:type="spellStart"/>
      <w:r w:rsidRPr="001B7DF8">
        <w:rPr>
          <w:rFonts w:ascii="Arial" w:hAnsi="Arial" w:cs="Arial"/>
          <w:sz w:val="18"/>
          <w:szCs w:val="18"/>
        </w:rPr>
        <w:t>го</w:t>
      </w:r>
      <w:proofErr w:type="spellEnd"/>
      <w:r w:rsidRPr="001B7DF8">
        <w:rPr>
          <w:rFonts w:ascii="Arial" w:hAnsi="Arial" w:cs="Arial"/>
          <w:sz w:val="18"/>
          <w:szCs w:val="18"/>
        </w:rPr>
        <w:t xml:space="preserve"> члена.</w:t>
      </w:r>
    </w:p>
    <w:p w:rsidR="00D02F47" w:rsidRPr="001B7DF8" w:rsidRDefault="00D02F47" w:rsidP="009F73E1">
      <w:pPr>
        <w:jc w:val="both"/>
        <w:rPr>
          <w:rFonts w:ascii="Arial" w:hAnsi="Arial" w:cs="Arial"/>
          <w:sz w:val="18"/>
          <w:szCs w:val="18"/>
        </w:rPr>
      </w:pPr>
      <w:r w:rsidRPr="001B7DF8">
        <w:rPr>
          <w:rFonts w:ascii="Arial" w:hAnsi="Arial" w:cs="Arial"/>
          <w:sz w:val="18"/>
          <w:szCs w:val="18"/>
        </w:rPr>
        <w:t>Арифметическая и геометрическая прогрессии. Формулы n-</w:t>
      </w:r>
      <w:proofErr w:type="spellStart"/>
      <w:r w:rsidRPr="001B7DF8">
        <w:rPr>
          <w:rFonts w:ascii="Arial" w:hAnsi="Arial" w:cs="Arial"/>
          <w:sz w:val="18"/>
          <w:szCs w:val="18"/>
        </w:rPr>
        <w:t>го</w:t>
      </w:r>
      <w:proofErr w:type="spellEnd"/>
      <w:r w:rsidRPr="001B7DF8">
        <w:rPr>
          <w:rFonts w:ascii="Arial" w:hAnsi="Arial" w:cs="Arial"/>
          <w:sz w:val="18"/>
          <w:szCs w:val="18"/>
        </w:rPr>
        <w:t xml:space="preserve"> члена арифметической и геометрической прогрессий, суммы первых п-х членов.</w:t>
      </w:r>
    </w:p>
    <w:p w:rsidR="00D02F47" w:rsidRPr="001B7DF8" w:rsidRDefault="00D02F47" w:rsidP="009F73E1">
      <w:pPr>
        <w:jc w:val="both"/>
        <w:rPr>
          <w:rFonts w:ascii="Arial" w:hAnsi="Arial" w:cs="Arial"/>
          <w:sz w:val="18"/>
          <w:szCs w:val="18"/>
        </w:rPr>
      </w:pPr>
      <w:r w:rsidRPr="001B7DF8">
        <w:rPr>
          <w:rFonts w:ascii="Arial" w:hAnsi="Arial" w:cs="Arial"/>
          <w:sz w:val="18"/>
          <w:szCs w:val="18"/>
        </w:rPr>
        <w:t>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D02F47" w:rsidRPr="001B7DF8" w:rsidRDefault="00D02F47" w:rsidP="009F73E1">
      <w:pPr>
        <w:jc w:val="both"/>
        <w:rPr>
          <w:rFonts w:ascii="Arial" w:hAnsi="Arial" w:cs="Arial"/>
          <w:sz w:val="18"/>
          <w:szCs w:val="18"/>
        </w:rPr>
      </w:pPr>
      <w:r w:rsidRPr="001B7DF8">
        <w:rPr>
          <w:rFonts w:ascii="Arial" w:hAnsi="Arial" w:cs="Arial"/>
          <w:sz w:val="18"/>
          <w:szCs w:val="18"/>
        </w:rPr>
        <w:t>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 xml:space="preserve">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1B7DF8">
        <w:rPr>
          <w:rFonts w:ascii="Arial" w:hAnsi="Arial" w:cs="Arial"/>
          <w:sz w:val="18"/>
          <w:szCs w:val="18"/>
        </w:rPr>
        <w:t>Равновозможность</w:t>
      </w:r>
      <w:proofErr w:type="spellEnd"/>
      <w:r w:rsidRPr="001B7DF8">
        <w:rPr>
          <w:rFonts w:ascii="Arial" w:hAnsi="Arial" w:cs="Arial"/>
          <w:sz w:val="18"/>
          <w:szCs w:val="18"/>
        </w:rPr>
        <w:t xml:space="preserve"> событий. Классическое определение вероятности.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Комбинаторика. Решение комбинаторных задач перебором вариантов. Комбинаторное правило умножения. Перестановки и факториал.</w:t>
      </w:r>
    </w:p>
    <w:p w:rsidR="00D02F47" w:rsidRPr="001B7DF8" w:rsidRDefault="00D02F47" w:rsidP="009F73E1">
      <w:pPr>
        <w:jc w:val="both"/>
        <w:rPr>
          <w:rFonts w:ascii="Arial" w:hAnsi="Arial" w:cs="Arial"/>
          <w:sz w:val="18"/>
          <w:szCs w:val="18"/>
        </w:rPr>
      </w:pPr>
      <w:r w:rsidRPr="001B7DF8">
        <w:rPr>
          <w:rFonts w:ascii="Arial" w:hAnsi="Arial" w:cs="Arial"/>
          <w:sz w:val="18"/>
          <w:szCs w:val="18"/>
        </w:rPr>
        <w:t>Наглядная геометрия. 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D02F47" w:rsidRPr="001B7DF8" w:rsidRDefault="00D02F47" w:rsidP="009F73E1">
      <w:pPr>
        <w:jc w:val="both"/>
        <w:rPr>
          <w:rFonts w:ascii="Arial" w:hAnsi="Arial" w:cs="Arial"/>
          <w:sz w:val="18"/>
          <w:szCs w:val="18"/>
        </w:rPr>
      </w:pPr>
      <w:r w:rsidRPr="001B7DF8">
        <w:rPr>
          <w:rFonts w:ascii="Arial" w:hAnsi="Arial" w:cs="Arial"/>
          <w:sz w:val="18"/>
          <w:szCs w:val="18"/>
        </w:rPr>
        <w:t>Длина отрезка, ломаной. Периметр многоугольника. Единицы измерения длины. Измерение длины отрезка, построение отрезка заданной длины.</w:t>
      </w:r>
    </w:p>
    <w:p w:rsidR="00D02F47" w:rsidRPr="001B7DF8" w:rsidRDefault="00D02F47" w:rsidP="009F73E1">
      <w:pPr>
        <w:jc w:val="both"/>
        <w:rPr>
          <w:rFonts w:ascii="Arial" w:hAnsi="Arial" w:cs="Arial"/>
          <w:sz w:val="18"/>
          <w:szCs w:val="18"/>
        </w:rPr>
      </w:pPr>
      <w:r w:rsidRPr="001B7DF8">
        <w:rPr>
          <w:rFonts w:ascii="Arial" w:hAnsi="Arial" w:cs="Arial"/>
          <w:sz w:val="18"/>
          <w:szCs w:val="18"/>
        </w:rPr>
        <w:t>Виды углов. Градусная мера угла. Измерение и построение углов с помощью транспортира. Биссектриса угла.</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D02F47" w:rsidRPr="001B7DF8" w:rsidRDefault="00D02F47" w:rsidP="009F73E1">
      <w:pPr>
        <w:jc w:val="both"/>
        <w:rPr>
          <w:rFonts w:ascii="Arial" w:hAnsi="Arial" w:cs="Arial"/>
          <w:sz w:val="18"/>
          <w:szCs w:val="18"/>
        </w:rPr>
      </w:pPr>
      <w:r w:rsidRPr="001B7DF8">
        <w:rPr>
          <w:rFonts w:ascii="Arial" w:hAnsi="Arial" w:cs="Arial"/>
          <w:sz w:val="18"/>
          <w:szCs w:val="18"/>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объёма; единицы объёма. Объём прямоугольного параллелепипеда, куба.</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о равенстве фигур. Центральная, осевая и зеркальная симметрии. Изображение симметричных фигур.</w:t>
      </w:r>
    </w:p>
    <w:p w:rsidR="00D02F47" w:rsidRPr="001B7DF8" w:rsidRDefault="00D02F47" w:rsidP="009F73E1">
      <w:pPr>
        <w:jc w:val="both"/>
        <w:rPr>
          <w:rFonts w:ascii="Arial" w:hAnsi="Arial" w:cs="Arial"/>
          <w:sz w:val="18"/>
          <w:szCs w:val="18"/>
        </w:rPr>
      </w:pPr>
      <w:r w:rsidRPr="001B7DF8">
        <w:rPr>
          <w:rFonts w:ascii="Arial" w:hAnsi="Arial" w:cs="Arial"/>
          <w:sz w:val="18"/>
          <w:szCs w:val="18"/>
        </w:rPr>
        <w:t>Геометрические фигуры. Прямые и углы. Точка, прямая, плоскость. Отрезок, луч. Угол. Виды углов. Вертикальные и смежные углы. Биссектриса угла.</w:t>
      </w:r>
    </w:p>
    <w:p w:rsidR="00D02F47" w:rsidRPr="001B7DF8" w:rsidRDefault="00D02F47" w:rsidP="009F73E1">
      <w:pPr>
        <w:jc w:val="both"/>
        <w:rPr>
          <w:rFonts w:ascii="Arial" w:hAnsi="Arial" w:cs="Arial"/>
          <w:sz w:val="18"/>
          <w:szCs w:val="18"/>
        </w:rPr>
      </w:pPr>
      <w:r w:rsidRPr="001B7DF8">
        <w:rPr>
          <w:rFonts w:ascii="Arial" w:hAnsi="Arial" w:cs="Arial"/>
          <w:sz w:val="18"/>
          <w:szCs w:val="18"/>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D02F47" w:rsidRPr="001B7DF8" w:rsidRDefault="00D02F47" w:rsidP="009F73E1">
      <w:pPr>
        <w:jc w:val="both"/>
        <w:rPr>
          <w:rFonts w:ascii="Arial" w:hAnsi="Arial" w:cs="Arial"/>
          <w:sz w:val="18"/>
          <w:szCs w:val="18"/>
        </w:rPr>
      </w:pPr>
      <w:r w:rsidRPr="001B7DF8">
        <w:rPr>
          <w:rFonts w:ascii="Arial" w:hAnsi="Arial" w:cs="Arial"/>
          <w:sz w:val="18"/>
          <w:szCs w:val="18"/>
        </w:rPr>
        <w:t>Геометрическое место точек. Свойства биссектрисы угла и серединного перпендикуляра к отрезку.</w:t>
      </w:r>
    </w:p>
    <w:p w:rsidR="00D02F47" w:rsidRPr="001B7DF8" w:rsidRDefault="00D02F47" w:rsidP="009F73E1">
      <w:pPr>
        <w:jc w:val="both"/>
        <w:rPr>
          <w:rFonts w:ascii="Arial" w:hAnsi="Arial" w:cs="Arial"/>
          <w:sz w:val="18"/>
          <w:szCs w:val="18"/>
        </w:rPr>
      </w:pPr>
      <w:r w:rsidRPr="001B7DF8">
        <w:rPr>
          <w:rFonts w:ascii="Arial" w:hAnsi="Arial" w:cs="Arial"/>
          <w:sz w:val="18"/>
          <w:szCs w:val="18"/>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w:t>
      </w:r>
      <w:r w:rsidR="00620A27">
        <w:rPr>
          <w:rFonts w:ascii="Arial" w:hAnsi="Arial" w:cs="Arial"/>
          <w:sz w:val="18"/>
          <w:szCs w:val="18"/>
        </w:rPr>
        <w:t xml:space="preserve"> </w:t>
      </w:r>
      <w:r w:rsidRPr="001B7DF8">
        <w:rPr>
          <w:rFonts w:ascii="Arial" w:hAnsi="Arial" w:cs="Arial"/>
          <w:sz w:val="18"/>
          <w:szCs w:val="18"/>
        </w:rPr>
        <w:t>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О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D02F47" w:rsidRPr="001B7DF8" w:rsidRDefault="00D02F47" w:rsidP="009F73E1">
      <w:pPr>
        <w:jc w:val="both"/>
        <w:rPr>
          <w:rFonts w:ascii="Arial" w:hAnsi="Arial" w:cs="Arial"/>
          <w:sz w:val="18"/>
          <w:szCs w:val="18"/>
        </w:rPr>
      </w:pPr>
      <w:r w:rsidRPr="001B7DF8">
        <w:rPr>
          <w:rFonts w:ascii="Arial" w:hAnsi="Arial" w:cs="Arial"/>
          <w:sz w:val="18"/>
          <w:szCs w:val="18"/>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Многоугольник. Выпуклые многоугольники. Сумма углов выпуклого многоугольника. Правильные многоугольники.</w:t>
      </w:r>
    </w:p>
    <w:p w:rsidR="00D02F47" w:rsidRPr="001B7DF8" w:rsidRDefault="00D02F47" w:rsidP="009F73E1">
      <w:pPr>
        <w:jc w:val="both"/>
        <w:rPr>
          <w:rFonts w:ascii="Arial" w:hAnsi="Arial" w:cs="Arial"/>
          <w:sz w:val="18"/>
          <w:szCs w:val="18"/>
        </w:rPr>
      </w:pPr>
      <w:r w:rsidRPr="001B7DF8">
        <w:rPr>
          <w:rFonts w:ascii="Arial" w:hAnsi="Arial" w:cs="Arial"/>
          <w:sz w:val="18"/>
          <w:szCs w:val="18"/>
        </w:rPr>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w:t>
      </w:r>
      <w:r w:rsidRPr="001B7DF8">
        <w:rPr>
          <w:rFonts w:ascii="Arial" w:hAnsi="Arial" w:cs="Arial"/>
          <w:sz w:val="18"/>
          <w:szCs w:val="18"/>
        </w:rPr>
        <w:lastRenderedPageBreak/>
        <w:t>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D02F47" w:rsidRPr="001B7DF8" w:rsidRDefault="00D02F47" w:rsidP="009F73E1">
      <w:pPr>
        <w:jc w:val="both"/>
        <w:rPr>
          <w:rFonts w:ascii="Arial" w:hAnsi="Arial" w:cs="Arial"/>
          <w:sz w:val="18"/>
          <w:szCs w:val="18"/>
        </w:rPr>
      </w:pPr>
      <w:r w:rsidRPr="001B7DF8">
        <w:rPr>
          <w:rFonts w:ascii="Arial" w:hAnsi="Arial" w:cs="Arial"/>
          <w:sz w:val="18"/>
          <w:szCs w:val="18"/>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Решение задач на вычисление, доказательство и построение с использованием свойств изученных фигур.</w:t>
      </w:r>
    </w:p>
    <w:p w:rsidR="00D02F47" w:rsidRPr="001B7DF8" w:rsidRDefault="00D02F47" w:rsidP="009F73E1">
      <w:pPr>
        <w:jc w:val="both"/>
        <w:rPr>
          <w:rFonts w:ascii="Arial" w:hAnsi="Arial" w:cs="Arial"/>
          <w:sz w:val="18"/>
          <w:szCs w:val="18"/>
        </w:rPr>
      </w:pPr>
      <w:r w:rsidRPr="001B7DF8">
        <w:rPr>
          <w:rFonts w:ascii="Arial" w:hAnsi="Arial" w:cs="Arial"/>
          <w:sz w:val="18"/>
          <w:szCs w:val="18"/>
        </w:rPr>
        <w:t>Измерение геометрических величин. Длина отрезка. Расстояние от точки до прямой. Расстояние между параллельными прямыми.</w:t>
      </w:r>
    </w:p>
    <w:p w:rsidR="00D02F47" w:rsidRPr="001B7DF8" w:rsidRDefault="00D02F47" w:rsidP="009F73E1">
      <w:pPr>
        <w:jc w:val="both"/>
        <w:rPr>
          <w:rFonts w:ascii="Arial" w:hAnsi="Arial" w:cs="Arial"/>
          <w:sz w:val="18"/>
          <w:szCs w:val="18"/>
        </w:rPr>
      </w:pPr>
      <w:r w:rsidRPr="001B7DF8">
        <w:rPr>
          <w:rFonts w:ascii="Arial" w:hAnsi="Arial" w:cs="Arial"/>
          <w:sz w:val="18"/>
          <w:szCs w:val="18"/>
        </w:rPr>
        <w:t>Периметр многоугольника.</w:t>
      </w:r>
    </w:p>
    <w:p w:rsidR="00D02F47" w:rsidRPr="001B7DF8" w:rsidRDefault="00D02F47" w:rsidP="009F73E1">
      <w:pPr>
        <w:jc w:val="both"/>
        <w:rPr>
          <w:rFonts w:ascii="Arial" w:hAnsi="Arial" w:cs="Arial"/>
          <w:sz w:val="18"/>
          <w:szCs w:val="18"/>
        </w:rPr>
      </w:pPr>
      <w:r w:rsidRPr="001B7DF8">
        <w:rPr>
          <w:rFonts w:ascii="Arial" w:hAnsi="Arial" w:cs="Arial"/>
          <w:sz w:val="18"/>
          <w:szCs w:val="18"/>
        </w:rPr>
        <w:t>Длина окружности, число л, длина дуги окружности.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Градусная мера угла, соответствие между величиной центрального угла и длиной дуги окружности.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D02F47" w:rsidRPr="001B7DF8" w:rsidRDefault="00D02F47" w:rsidP="009F73E1">
      <w:pPr>
        <w:jc w:val="both"/>
        <w:rPr>
          <w:rFonts w:ascii="Arial" w:hAnsi="Arial" w:cs="Arial"/>
          <w:sz w:val="18"/>
          <w:szCs w:val="18"/>
        </w:rPr>
      </w:pPr>
      <w:r w:rsidRPr="001B7DF8">
        <w:rPr>
          <w:rFonts w:ascii="Arial" w:hAnsi="Arial" w:cs="Arial"/>
          <w:sz w:val="18"/>
          <w:szCs w:val="18"/>
        </w:rPr>
        <w:t>Решение задач на вычисление и доказательство с использованием изученных формул.</w:t>
      </w:r>
    </w:p>
    <w:p w:rsidR="00D02F47" w:rsidRPr="001B7DF8" w:rsidRDefault="00D02F47" w:rsidP="009F73E1">
      <w:pPr>
        <w:jc w:val="both"/>
        <w:rPr>
          <w:rFonts w:ascii="Arial" w:hAnsi="Arial" w:cs="Arial"/>
          <w:sz w:val="18"/>
          <w:szCs w:val="18"/>
        </w:rPr>
      </w:pPr>
      <w:r w:rsidRPr="001B7DF8">
        <w:rPr>
          <w:rFonts w:ascii="Arial" w:hAnsi="Arial" w:cs="Arial"/>
          <w:sz w:val="18"/>
          <w:szCs w:val="18"/>
        </w:rPr>
        <w:t>Координаты. Уравнение прямой. Координаты середины отрезка. Формула расстояния между двумя точками плоскости. Уравнение окружности.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Векторы.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D02F47" w:rsidRPr="001B7DF8" w:rsidRDefault="00D02F47" w:rsidP="009F73E1">
      <w:pPr>
        <w:jc w:val="both"/>
        <w:rPr>
          <w:rFonts w:ascii="Arial" w:hAnsi="Arial" w:cs="Arial"/>
          <w:sz w:val="18"/>
          <w:szCs w:val="18"/>
        </w:rPr>
      </w:pPr>
      <w:r w:rsidRPr="001B7DF8">
        <w:rPr>
          <w:rFonts w:ascii="Arial" w:hAnsi="Arial" w:cs="Arial"/>
          <w:sz w:val="18"/>
          <w:szCs w:val="18"/>
        </w:rPr>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D02F47" w:rsidRPr="001B7DF8" w:rsidRDefault="00D02F47" w:rsidP="009F73E1">
      <w:pPr>
        <w:jc w:val="both"/>
        <w:rPr>
          <w:rFonts w:ascii="Arial" w:hAnsi="Arial" w:cs="Arial"/>
          <w:sz w:val="18"/>
          <w:szCs w:val="18"/>
        </w:rPr>
      </w:pPr>
      <w:r w:rsidRPr="001B7DF8">
        <w:rPr>
          <w:rFonts w:ascii="Arial" w:hAnsi="Arial" w:cs="Arial"/>
          <w:sz w:val="18"/>
          <w:szCs w:val="18"/>
        </w:rPr>
        <w:t>Иллюстрация отношений между множествами с помощью диаграмм Эйлера — Венна.</w:t>
      </w:r>
    </w:p>
    <w:p w:rsidR="00D02F47" w:rsidRPr="001B7DF8" w:rsidRDefault="00D02F47" w:rsidP="009F73E1">
      <w:pPr>
        <w:jc w:val="both"/>
        <w:rPr>
          <w:rFonts w:ascii="Arial" w:hAnsi="Arial" w:cs="Arial"/>
          <w:sz w:val="18"/>
          <w:szCs w:val="18"/>
        </w:rPr>
      </w:pPr>
      <w:r w:rsidRPr="001B7DF8">
        <w:rPr>
          <w:rFonts w:ascii="Arial" w:hAnsi="Arial" w:cs="Arial"/>
          <w:sz w:val="18"/>
          <w:szCs w:val="18"/>
        </w:rPr>
        <w:t xml:space="preserve">Элементы логики. Определение. Аксиомы и теоремы. Доказательство. Доказательство от противного. Теорема, обратная данной. Пример и </w:t>
      </w:r>
      <w:proofErr w:type="spellStart"/>
      <w:r w:rsidRPr="001B7DF8">
        <w:rPr>
          <w:rFonts w:ascii="Arial" w:hAnsi="Arial" w:cs="Arial"/>
          <w:sz w:val="18"/>
          <w:szCs w:val="18"/>
        </w:rPr>
        <w:t>контрпример</w:t>
      </w:r>
      <w:proofErr w:type="spellEnd"/>
      <w:r w:rsidRPr="001B7DF8">
        <w:rPr>
          <w:rFonts w:ascii="Arial" w:hAnsi="Arial" w:cs="Arial"/>
          <w:sz w:val="18"/>
          <w:szCs w:val="18"/>
        </w:rPr>
        <w:t>.</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о равносильности, следовании, употребление логических связок если... то, в том и только в том случае, логические связки и, или.</w:t>
      </w:r>
    </w:p>
    <w:p w:rsidR="00D02F47" w:rsidRPr="001B7DF8" w:rsidRDefault="00D02F47" w:rsidP="009F73E1">
      <w:pPr>
        <w:jc w:val="both"/>
        <w:rPr>
          <w:rFonts w:ascii="Arial" w:hAnsi="Arial" w:cs="Arial"/>
          <w:sz w:val="18"/>
          <w:szCs w:val="18"/>
        </w:rPr>
      </w:pPr>
      <w:r w:rsidRPr="001B7DF8">
        <w:rPr>
          <w:rFonts w:ascii="Arial" w:hAnsi="Arial" w:cs="Arial"/>
          <w:sz w:val="18"/>
          <w:szCs w:val="18"/>
        </w:rPr>
        <w:t>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JI. Магницкий. JI. Эйлер.</w:t>
      </w:r>
    </w:p>
    <w:p w:rsidR="00D02F47" w:rsidRPr="001B7DF8" w:rsidRDefault="00D02F47" w:rsidP="009F73E1">
      <w:pPr>
        <w:jc w:val="both"/>
        <w:rPr>
          <w:rFonts w:ascii="Arial" w:hAnsi="Arial" w:cs="Arial"/>
          <w:sz w:val="18"/>
          <w:szCs w:val="18"/>
        </w:rPr>
      </w:pPr>
      <w:r w:rsidRPr="001B7DF8">
        <w:rPr>
          <w:rFonts w:ascii="Arial" w:hAnsi="Arial" w:cs="Arial"/>
          <w:sz w:val="18"/>
          <w:szCs w:val="18"/>
        </w:rP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w:t>
      </w:r>
      <w:proofErr w:type="spellStart"/>
      <w:r w:rsidRPr="001B7DF8">
        <w:rPr>
          <w:rFonts w:ascii="Arial" w:hAnsi="Arial" w:cs="Arial"/>
          <w:sz w:val="18"/>
          <w:szCs w:val="18"/>
        </w:rPr>
        <w:t>Кардано</w:t>
      </w:r>
      <w:proofErr w:type="spellEnd"/>
      <w:r w:rsidRPr="001B7DF8">
        <w:rPr>
          <w:rFonts w:ascii="Arial" w:hAnsi="Arial" w:cs="Arial"/>
          <w:sz w:val="18"/>
          <w:szCs w:val="18"/>
        </w:rPr>
        <w:t>, Н. X. Абель, Э. Галуа.</w:t>
      </w:r>
    </w:p>
    <w:p w:rsidR="00D02F47" w:rsidRPr="001B7DF8" w:rsidRDefault="00D02F47" w:rsidP="009F73E1">
      <w:pPr>
        <w:jc w:val="both"/>
        <w:rPr>
          <w:rFonts w:ascii="Arial" w:hAnsi="Arial" w:cs="Arial"/>
          <w:sz w:val="18"/>
          <w:szCs w:val="18"/>
        </w:rPr>
      </w:pPr>
      <w:r w:rsidRPr="001B7DF8">
        <w:rPr>
          <w:rFonts w:ascii="Arial" w:hAnsi="Arial" w:cs="Arial"/>
          <w:sz w:val="18"/>
          <w:szCs w:val="18"/>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D02F47" w:rsidRPr="001B7DF8" w:rsidRDefault="00D02F47" w:rsidP="009F73E1">
      <w:pPr>
        <w:jc w:val="both"/>
        <w:rPr>
          <w:rFonts w:ascii="Arial" w:hAnsi="Arial" w:cs="Arial"/>
          <w:sz w:val="18"/>
          <w:szCs w:val="18"/>
        </w:rPr>
      </w:pPr>
      <w:r w:rsidRPr="001B7DF8">
        <w:rPr>
          <w:rFonts w:ascii="Arial" w:hAnsi="Arial" w:cs="Arial"/>
          <w:sz w:val="18"/>
          <w:szCs w:val="18"/>
        </w:rPr>
        <w:t>Задача Леонардо Пизанского (Фибоначчи) о кроликах, числа Фибоначчи. Задача о шахматной доске.</w:t>
      </w:r>
    </w:p>
    <w:p w:rsidR="00D02F47" w:rsidRPr="001B7DF8" w:rsidRDefault="00D02F47" w:rsidP="009F73E1">
      <w:pPr>
        <w:jc w:val="both"/>
        <w:rPr>
          <w:rFonts w:ascii="Arial" w:hAnsi="Arial" w:cs="Arial"/>
          <w:sz w:val="18"/>
          <w:szCs w:val="18"/>
        </w:rPr>
      </w:pPr>
      <w:r w:rsidRPr="001B7DF8">
        <w:rPr>
          <w:rFonts w:ascii="Arial" w:hAnsi="Arial" w:cs="Arial"/>
          <w:sz w:val="18"/>
          <w:szCs w:val="18"/>
        </w:rPr>
        <w:t>Истоки теории вероятностей: страховое дело, азартные игры. П. Ферма и Б. Паскаль. Я. Бернулли. А. Н. Колмогоров.</w:t>
      </w:r>
    </w:p>
    <w:p w:rsidR="00D02F47" w:rsidRPr="001B7DF8" w:rsidRDefault="00D02F47" w:rsidP="009F73E1">
      <w:pPr>
        <w:jc w:val="both"/>
        <w:rPr>
          <w:rFonts w:ascii="Arial" w:hAnsi="Arial" w:cs="Arial"/>
          <w:sz w:val="18"/>
          <w:szCs w:val="18"/>
        </w:rPr>
      </w:pPr>
      <w:r w:rsidRPr="001B7DF8">
        <w:rPr>
          <w:rFonts w:ascii="Arial" w:hAnsi="Arial" w:cs="Arial"/>
          <w:sz w:val="18"/>
          <w:szCs w:val="18"/>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71. Золотое сечение. «Начала» Евклида. Л. Эйлер. Н. И. Лобачевский. История пятого постулата. Софизм, парадоксы.</w:t>
      </w:r>
    </w:p>
    <w:p w:rsidR="00D02F47" w:rsidRPr="001B7DF8" w:rsidRDefault="00D02F47" w:rsidP="00855A2A">
      <w:pPr>
        <w:jc w:val="center"/>
        <w:rPr>
          <w:rFonts w:ascii="Arial" w:hAnsi="Arial" w:cs="Arial"/>
          <w:b/>
          <w:sz w:val="18"/>
          <w:szCs w:val="18"/>
        </w:rPr>
      </w:pPr>
      <w:r w:rsidRPr="001B7DF8">
        <w:rPr>
          <w:rFonts w:ascii="Arial" w:hAnsi="Arial" w:cs="Arial"/>
          <w:b/>
          <w:sz w:val="18"/>
          <w:szCs w:val="18"/>
        </w:rPr>
        <w:t>2.2.2.8.</w:t>
      </w:r>
      <w:r w:rsidRPr="001B7DF8">
        <w:rPr>
          <w:rFonts w:ascii="Arial" w:hAnsi="Arial" w:cs="Arial"/>
          <w:b/>
          <w:sz w:val="18"/>
          <w:szCs w:val="18"/>
        </w:rPr>
        <w:tab/>
        <w:t>ИНФОРМАТИКА</w:t>
      </w:r>
    </w:p>
    <w:p w:rsidR="00D02F47" w:rsidRPr="001B7DF8" w:rsidRDefault="00D02F47" w:rsidP="009F73E1">
      <w:pPr>
        <w:jc w:val="both"/>
        <w:rPr>
          <w:rFonts w:ascii="Arial" w:hAnsi="Arial" w:cs="Arial"/>
          <w:sz w:val="18"/>
          <w:szCs w:val="18"/>
        </w:rPr>
      </w:pPr>
      <w:r w:rsidRPr="001B7DF8">
        <w:rPr>
          <w:rFonts w:ascii="Arial" w:hAnsi="Arial" w:cs="Arial"/>
          <w:sz w:val="18"/>
          <w:szCs w:val="18"/>
        </w:rPr>
        <w:t>Информация и способы её представления. Слово «информация» в обыденной речи. Информация как объект (данные) и как процесс (информирование). Термин «информация» (данные) в курсе информатики.</w:t>
      </w:r>
    </w:p>
    <w:p w:rsidR="00D02F47" w:rsidRPr="001B7DF8" w:rsidRDefault="00D02F47" w:rsidP="009F73E1">
      <w:pPr>
        <w:jc w:val="both"/>
        <w:rPr>
          <w:rFonts w:ascii="Arial" w:hAnsi="Arial" w:cs="Arial"/>
          <w:sz w:val="18"/>
          <w:szCs w:val="18"/>
        </w:rPr>
      </w:pPr>
      <w:r w:rsidRPr="001B7DF8">
        <w:rPr>
          <w:rFonts w:ascii="Arial" w:hAnsi="Arial" w:cs="Arial"/>
          <w:sz w:val="18"/>
          <w:szCs w:val="18"/>
        </w:rPr>
        <w:t>Описание информации при помощи текстов. Язык. Письмо. Знак.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D02F47" w:rsidRPr="001B7DF8" w:rsidRDefault="00D02F47" w:rsidP="009F73E1">
      <w:pPr>
        <w:jc w:val="both"/>
        <w:rPr>
          <w:rFonts w:ascii="Arial" w:hAnsi="Arial" w:cs="Arial"/>
          <w:sz w:val="18"/>
          <w:szCs w:val="18"/>
        </w:rPr>
      </w:pPr>
      <w:r w:rsidRPr="001B7DF8">
        <w:rPr>
          <w:rFonts w:ascii="Arial" w:hAnsi="Arial" w:cs="Arial"/>
          <w:sz w:val="18"/>
          <w:szCs w:val="18"/>
        </w:rPr>
        <w:lastRenderedPageBreak/>
        <w:t>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w:t>
      </w:r>
    </w:p>
    <w:p w:rsidR="00D02F47" w:rsidRPr="001B7DF8" w:rsidRDefault="00D02F47" w:rsidP="009F73E1">
      <w:pPr>
        <w:jc w:val="both"/>
        <w:rPr>
          <w:rFonts w:ascii="Arial" w:hAnsi="Arial" w:cs="Arial"/>
          <w:sz w:val="18"/>
          <w:szCs w:val="18"/>
        </w:rPr>
      </w:pPr>
      <w:r w:rsidRPr="001B7DF8">
        <w:rPr>
          <w:rFonts w:ascii="Arial" w:hAnsi="Arial" w:cs="Arial"/>
          <w:sz w:val="18"/>
          <w:szCs w:val="18"/>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Примеры кодов. Код КОИ-8. Представление о стандарте Юникод. Значение стандартов для ИКТ.</w:t>
      </w:r>
    </w:p>
    <w:p w:rsidR="00D02F47" w:rsidRPr="001B7DF8" w:rsidRDefault="00D02F47" w:rsidP="009F73E1">
      <w:pPr>
        <w:jc w:val="both"/>
        <w:rPr>
          <w:rFonts w:ascii="Arial" w:hAnsi="Arial" w:cs="Arial"/>
          <w:sz w:val="18"/>
          <w:szCs w:val="18"/>
        </w:rPr>
      </w:pPr>
      <w:r w:rsidRPr="001B7DF8">
        <w:rPr>
          <w:rFonts w:ascii="Arial" w:hAnsi="Arial" w:cs="Arial"/>
          <w:sz w:val="18"/>
          <w:szCs w:val="18"/>
        </w:rPr>
        <w:t>Знакомство с двоичной записью целых чисел. Запись натуральных чисел в пределах 256.</w:t>
      </w:r>
    </w:p>
    <w:p w:rsidR="00D02F47" w:rsidRPr="001B7DF8" w:rsidRDefault="00D02F47" w:rsidP="009F73E1">
      <w:pPr>
        <w:jc w:val="both"/>
        <w:rPr>
          <w:rFonts w:ascii="Arial" w:hAnsi="Arial" w:cs="Arial"/>
          <w:sz w:val="18"/>
          <w:szCs w:val="18"/>
        </w:rPr>
      </w:pPr>
      <w:r w:rsidRPr="001B7DF8">
        <w:rPr>
          <w:rFonts w:ascii="Arial" w:hAnsi="Arial" w:cs="Arial"/>
          <w:sz w:val="18"/>
          <w:szCs w:val="18"/>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о необходимости количественного описания информации.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Бит и байт — единицы размера двоичных текстов, производные единицы.</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о носителях информации, используемых в ИКТ, их истории и перспективах развития.</w:t>
      </w:r>
    </w:p>
    <w:p w:rsidR="00D02F47" w:rsidRPr="001B7DF8" w:rsidRDefault="00D02F47" w:rsidP="009F73E1">
      <w:pPr>
        <w:jc w:val="both"/>
        <w:rPr>
          <w:rFonts w:ascii="Arial" w:hAnsi="Arial" w:cs="Arial"/>
          <w:sz w:val="18"/>
          <w:szCs w:val="18"/>
        </w:rPr>
      </w:pPr>
      <w:r w:rsidRPr="001B7DF8">
        <w:rPr>
          <w:rFonts w:ascii="Arial" w:hAnsi="Arial" w:cs="Arial"/>
          <w:sz w:val="18"/>
          <w:szCs w:val="18"/>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файла. Типы файлов. Характерные размеры файлов различных типов</w:t>
      </w:r>
    </w:p>
    <w:p w:rsidR="00D02F47" w:rsidRPr="001B7DF8" w:rsidRDefault="003503AE" w:rsidP="009F73E1">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D02F47" w:rsidRPr="001B7DF8" w:rsidRDefault="00D02F47" w:rsidP="009F73E1">
      <w:pPr>
        <w:jc w:val="both"/>
        <w:rPr>
          <w:rFonts w:ascii="Arial" w:hAnsi="Arial" w:cs="Arial"/>
          <w:sz w:val="18"/>
          <w:szCs w:val="18"/>
        </w:rPr>
      </w:pPr>
      <w:r w:rsidRPr="001B7DF8">
        <w:rPr>
          <w:rFonts w:ascii="Arial" w:hAnsi="Arial" w:cs="Arial"/>
          <w:sz w:val="18"/>
          <w:szCs w:val="18"/>
        </w:rPr>
        <w:t>Основы алгоритмической культуры.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алгоритма как описания поведения исполнителя при заданных начальных данных (начальной обстановке).</w:t>
      </w:r>
    </w:p>
    <w:p w:rsidR="00D02F47" w:rsidRPr="001B7DF8" w:rsidRDefault="00D02F47" w:rsidP="009F73E1">
      <w:pPr>
        <w:jc w:val="both"/>
        <w:rPr>
          <w:rFonts w:ascii="Arial" w:hAnsi="Arial" w:cs="Arial"/>
          <w:sz w:val="18"/>
          <w:szCs w:val="18"/>
        </w:rPr>
      </w:pPr>
      <w:r w:rsidRPr="001B7DF8">
        <w:rPr>
          <w:rFonts w:ascii="Arial" w:hAnsi="Arial" w:cs="Arial"/>
          <w:sz w:val="18"/>
          <w:szCs w:val="18"/>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D02F47" w:rsidRPr="001B7DF8" w:rsidRDefault="00D02F47" w:rsidP="009F73E1">
      <w:pPr>
        <w:jc w:val="both"/>
        <w:rPr>
          <w:rFonts w:ascii="Arial" w:hAnsi="Arial" w:cs="Arial"/>
          <w:sz w:val="18"/>
          <w:szCs w:val="18"/>
        </w:rPr>
      </w:pPr>
      <w:r w:rsidRPr="001B7DF8">
        <w:rPr>
          <w:rFonts w:ascii="Arial" w:hAnsi="Arial" w:cs="Arial"/>
          <w:sz w:val="18"/>
          <w:szCs w:val="18"/>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D02F47" w:rsidRPr="001B7DF8" w:rsidRDefault="00D02F47" w:rsidP="009F73E1">
      <w:pPr>
        <w:jc w:val="both"/>
        <w:rPr>
          <w:rFonts w:ascii="Arial" w:hAnsi="Arial" w:cs="Arial"/>
          <w:sz w:val="18"/>
          <w:szCs w:val="18"/>
        </w:rPr>
      </w:pPr>
      <w:r w:rsidRPr="001B7DF8">
        <w:rPr>
          <w:rFonts w:ascii="Arial" w:hAnsi="Arial" w:cs="Arial"/>
          <w:sz w:val="18"/>
          <w:szCs w:val="18"/>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D02F47" w:rsidRPr="001B7DF8" w:rsidRDefault="00D02F47" w:rsidP="009F73E1">
      <w:pPr>
        <w:jc w:val="both"/>
        <w:rPr>
          <w:rFonts w:ascii="Arial" w:hAnsi="Arial" w:cs="Arial"/>
          <w:sz w:val="18"/>
          <w:szCs w:val="18"/>
        </w:rPr>
      </w:pPr>
      <w:r w:rsidRPr="001B7DF8">
        <w:rPr>
          <w:rFonts w:ascii="Arial" w:hAnsi="Arial" w:cs="Arial"/>
          <w:sz w:val="18"/>
          <w:szCs w:val="18"/>
        </w:rPr>
        <w:t>Знакомство с графами, деревьями, списками, символьными строками.</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о методах разработки программ (пошаговое выполнение, отладка, тестирование).</w:t>
      </w:r>
    </w:p>
    <w:p w:rsidR="00D02F47" w:rsidRPr="001B7DF8" w:rsidRDefault="00D02F47" w:rsidP="009F73E1">
      <w:pPr>
        <w:jc w:val="both"/>
        <w:rPr>
          <w:rFonts w:ascii="Arial" w:hAnsi="Arial" w:cs="Arial"/>
          <w:sz w:val="18"/>
          <w:szCs w:val="18"/>
        </w:rPr>
      </w:pPr>
      <w:r w:rsidRPr="001B7DF8">
        <w:rPr>
          <w:rFonts w:ascii="Arial" w:hAnsi="Arial" w:cs="Arial"/>
          <w:sz w:val="18"/>
          <w:szCs w:val="18"/>
        </w:rPr>
        <w:t>Использование программных систем и сервисов.</w:t>
      </w:r>
    </w:p>
    <w:p w:rsidR="00D02F47" w:rsidRPr="001B7DF8" w:rsidRDefault="00D02F47" w:rsidP="009F73E1">
      <w:pPr>
        <w:jc w:val="both"/>
        <w:rPr>
          <w:rFonts w:ascii="Arial" w:hAnsi="Arial" w:cs="Arial"/>
          <w:sz w:val="18"/>
          <w:szCs w:val="18"/>
        </w:rPr>
      </w:pPr>
      <w:r w:rsidRPr="001B7DF8">
        <w:rPr>
          <w:rFonts w:ascii="Arial" w:hAnsi="Arial" w:cs="Arial"/>
          <w:sz w:val="18"/>
          <w:szCs w:val="18"/>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 КТ.</w:t>
      </w:r>
    </w:p>
    <w:p w:rsidR="00D02F47" w:rsidRPr="001B7DF8" w:rsidRDefault="00D02F47" w:rsidP="009F73E1">
      <w:pPr>
        <w:jc w:val="both"/>
        <w:rPr>
          <w:rFonts w:ascii="Arial" w:hAnsi="Arial" w:cs="Arial"/>
          <w:sz w:val="18"/>
          <w:szCs w:val="18"/>
        </w:rPr>
      </w:pPr>
      <w:r w:rsidRPr="001B7DF8">
        <w:rPr>
          <w:rFonts w:ascii="Arial" w:hAnsi="Arial" w:cs="Arial"/>
          <w:sz w:val="18"/>
          <w:szCs w:val="18"/>
        </w:rPr>
        <w:t>Компьютерные вирусы. Антивирусная профилактика.</w:t>
      </w:r>
    </w:p>
    <w:p w:rsidR="00D02F47" w:rsidRPr="001B7DF8" w:rsidRDefault="00D02F47" w:rsidP="009F73E1">
      <w:pPr>
        <w:jc w:val="both"/>
        <w:rPr>
          <w:rFonts w:ascii="Arial" w:hAnsi="Arial" w:cs="Arial"/>
          <w:sz w:val="18"/>
          <w:szCs w:val="18"/>
        </w:rPr>
      </w:pPr>
      <w:r w:rsidRPr="001B7DF8">
        <w:rPr>
          <w:rFonts w:ascii="Arial" w:hAnsi="Arial" w:cs="Arial"/>
          <w:sz w:val="18"/>
          <w:szCs w:val="18"/>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D02F47" w:rsidRPr="001B7DF8" w:rsidRDefault="00D02F47" w:rsidP="009F73E1">
      <w:pPr>
        <w:jc w:val="both"/>
        <w:rPr>
          <w:rFonts w:ascii="Arial" w:hAnsi="Arial" w:cs="Arial"/>
          <w:sz w:val="18"/>
          <w:szCs w:val="18"/>
        </w:rPr>
      </w:pPr>
      <w:r w:rsidRPr="001B7DF8">
        <w:rPr>
          <w:rFonts w:ascii="Arial" w:hAnsi="Arial" w:cs="Arial"/>
          <w:sz w:val="18"/>
          <w:szCs w:val="18"/>
        </w:rPr>
        <w:t>Архивирование и разархивирование.</w:t>
      </w:r>
    </w:p>
    <w:p w:rsidR="00D02F47" w:rsidRPr="001B7DF8" w:rsidRDefault="00D02F47" w:rsidP="009F73E1">
      <w:pPr>
        <w:jc w:val="both"/>
        <w:rPr>
          <w:rFonts w:ascii="Arial" w:hAnsi="Arial" w:cs="Arial"/>
          <w:sz w:val="18"/>
          <w:szCs w:val="18"/>
        </w:rPr>
      </w:pPr>
      <w:r w:rsidRPr="001B7DF8">
        <w:rPr>
          <w:rFonts w:ascii="Arial" w:hAnsi="Arial" w:cs="Arial"/>
          <w:sz w:val="18"/>
          <w:szCs w:val="18"/>
        </w:rPr>
        <w:lastRenderedPageBreak/>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D02F47" w:rsidRPr="001B7DF8" w:rsidRDefault="00D02F47" w:rsidP="009F73E1">
      <w:pPr>
        <w:jc w:val="both"/>
        <w:rPr>
          <w:rFonts w:ascii="Arial" w:hAnsi="Arial" w:cs="Arial"/>
          <w:sz w:val="18"/>
          <w:szCs w:val="18"/>
        </w:rPr>
      </w:pPr>
      <w:r w:rsidRPr="001B7DF8">
        <w:rPr>
          <w:rFonts w:ascii="Arial" w:hAnsi="Arial" w:cs="Arial"/>
          <w:sz w:val="18"/>
          <w:szCs w:val="18"/>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D02F47" w:rsidRPr="001B7DF8" w:rsidRDefault="00D02F47" w:rsidP="009F73E1">
      <w:pPr>
        <w:jc w:val="both"/>
        <w:rPr>
          <w:rFonts w:ascii="Arial" w:hAnsi="Arial" w:cs="Arial"/>
          <w:sz w:val="18"/>
          <w:szCs w:val="18"/>
        </w:rPr>
      </w:pPr>
      <w:r w:rsidRPr="001B7DF8">
        <w:rPr>
          <w:rFonts w:ascii="Arial" w:hAnsi="Arial" w:cs="Arial"/>
          <w:sz w:val="18"/>
          <w:szCs w:val="18"/>
        </w:rPr>
        <w:t>Гипертекст. Браузеры. Компьютерные энциклопедии и компьютерные словари. Средства поиска информации.</w:t>
      </w:r>
    </w:p>
    <w:p w:rsidR="00D02F47" w:rsidRPr="001B7DF8" w:rsidRDefault="00D02F47" w:rsidP="009F73E1">
      <w:pPr>
        <w:jc w:val="both"/>
        <w:rPr>
          <w:rFonts w:ascii="Arial" w:hAnsi="Arial" w:cs="Arial"/>
          <w:sz w:val="18"/>
          <w:szCs w:val="18"/>
        </w:rPr>
      </w:pPr>
      <w:r w:rsidRPr="001B7DF8">
        <w:rPr>
          <w:rFonts w:ascii="Arial" w:hAnsi="Arial" w:cs="Arial"/>
          <w:sz w:val="18"/>
          <w:szCs w:val="18"/>
        </w:rPr>
        <w:t>Работа в информационном пространстве.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D02F47" w:rsidRPr="001B7DF8" w:rsidRDefault="00D02F47" w:rsidP="009F73E1">
      <w:pPr>
        <w:jc w:val="both"/>
        <w:rPr>
          <w:rFonts w:ascii="Arial" w:hAnsi="Arial" w:cs="Arial"/>
          <w:sz w:val="18"/>
          <w:szCs w:val="18"/>
        </w:rPr>
      </w:pPr>
      <w:r w:rsidRPr="001B7DF8">
        <w:rPr>
          <w:rFonts w:ascii="Arial" w:hAnsi="Arial" w:cs="Arial"/>
          <w:sz w:val="18"/>
          <w:szCs w:val="18"/>
        </w:rPr>
        <w:t xml:space="preserve">Постановка вопроса о достоверности полученной информации, о её </w:t>
      </w:r>
      <w:proofErr w:type="spellStart"/>
      <w:r w:rsidRPr="001B7DF8">
        <w:rPr>
          <w:rFonts w:ascii="Arial" w:hAnsi="Arial" w:cs="Arial"/>
          <w:sz w:val="18"/>
          <w:szCs w:val="18"/>
        </w:rPr>
        <w:t>подкреплённости</w:t>
      </w:r>
      <w:proofErr w:type="spellEnd"/>
      <w:r w:rsidRPr="001B7DF8">
        <w:rPr>
          <w:rFonts w:ascii="Arial" w:hAnsi="Arial" w:cs="Arial"/>
          <w:sz w:val="18"/>
          <w:szCs w:val="18"/>
        </w:rPr>
        <w:t xml:space="preserve">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D02F47" w:rsidRPr="001B7DF8" w:rsidRDefault="00D02F47" w:rsidP="009F73E1">
      <w:pPr>
        <w:jc w:val="both"/>
        <w:rPr>
          <w:rFonts w:ascii="Arial" w:hAnsi="Arial" w:cs="Arial"/>
          <w:sz w:val="18"/>
          <w:szCs w:val="18"/>
        </w:rPr>
      </w:pPr>
      <w:r w:rsidRPr="001B7DF8">
        <w:rPr>
          <w:rFonts w:ascii="Arial" w:hAnsi="Arial" w:cs="Arial"/>
          <w:sz w:val="18"/>
          <w:szCs w:val="18"/>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D02F47" w:rsidRPr="001B7DF8" w:rsidRDefault="00D02F47" w:rsidP="009F73E1">
      <w:pPr>
        <w:jc w:val="both"/>
        <w:rPr>
          <w:rFonts w:ascii="Arial" w:hAnsi="Arial" w:cs="Arial"/>
          <w:sz w:val="18"/>
          <w:szCs w:val="18"/>
        </w:rPr>
      </w:pPr>
      <w:r w:rsidRPr="001B7DF8">
        <w:rPr>
          <w:rFonts w:ascii="Arial" w:hAnsi="Arial" w:cs="Arial"/>
          <w:sz w:val="18"/>
          <w:szCs w:val="18"/>
        </w:rPr>
        <w:t>Организация взаимодействия в информационной среде: электронная переписка, чат, форум, телеконференция, сайт.</w:t>
      </w:r>
    </w:p>
    <w:p w:rsidR="00D02F47" w:rsidRPr="001B7DF8" w:rsidRDefault="00D02F47" w:rsidP="009F73E1">
      <w:pPr>
        <w:jc w:val="both"/>
        <w:rPr>
          <w:rFonts w:ascii="Arial" w:hAnsi="Arial" w:cs="Arial"/>
          <w:sz w:val="18"/>
          <w:szCs w:val="18"/>
        </w:rPr>
      </w:pPr>
      <w:r w:rsidRPr="001B7DF8">
        <w:rPr>
          <w:rFonts w:ascii="Arial" w:hAnsi="Arial" w:cs="Arial"/>
          <w:sz w:val="18"/>
          <w:szCs w:val="18"/>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D02F47" w:rsidRPr="001B7DF8" w:rsidRDefault="00D02F47" w:rsidP="009F73E1">
      <w:pPr>
        <w:jc w:val="both"/>
        <w:rPr>
          <w:rFonts w:ascii="Arial" w:hAnsi="Arial" w:cs="Arial"/>
          <w:sz w:val="18"/>
          <w:szCs w:val="18"/>
        </w:rPr>
      </w:pPr>
      <w:r w:rsidRPr="001B7DF8">
        <w:rPr>
          <w:rFonts w:ascii="Arial" w:hAnsi="Arial" w:cs="Arial"/>
          <w:sz w:val="18"/>
          <w:szCs w:val="18"/>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D02F47" w:rsidRPr="001B7DF8" w:rsidRDefault="00D02F47" w:rsidP="009F73E1">
      <w:pPr>
        <w:jc w:val="both"/>
        <w:rPr>
          <w:rFonts w:ascii="Arial" w:hAnsi="Arial" w:cs="Arial"/>
          <w:sz w:val="18"/>
          <w:szCs w:val="18"/>
        </w:rPr>
      </w:pPr>
      <w:r w:rsidRPr="001B7DF8">
        <w:rPr>
          <w:rFonts w:ascii="Arial" w:hAnsi="Arial" w:cs="Arial"/>
          <w:sz w:val="18"/>
          <w:szCs w:val="18"/>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Примеры применения ИКТ: связь, информационные услуги, научно- технические исследования, управление и проектирование, анализ данных, образование (дистанционное обучение, образовательные источники).</w:t>
      </w:r>
    </w:p>
    <w:p w:rsidR="00D02F47" w:rsidRPr="001B7DF8" w:rsidRDefault="00D02F47" w:rsidP="00855A2A">
      <w:pPr>
        <w:jc w:val="both"/>
        <w:rPr>
          <w:rFonts w:ascii="Arial" w:hAnsi="Arial" w:cs="Arial"/>
          <w:sz w:val="18"/>
          <w:szCs w:val="18"/>
        </w:rPr>
      </w:pPr>
      <w:r w:rsidRPr="001B7DF8">
        <w:rPr>
          <w:rFonts w:ascii="Arial" w:hAnsi="Arial" w:cs="Arial"/>
          <w:sz w:val="18"/>
          <w:szCs w:val="18"/>
        </w:rPr>
        <w:t>Тенденции развития ИКТ (суперкомпьютеры, мобильные вычислительные устройства).</w:t>
      </w:r>
    </w:p>
    <w:p w:rsidR="00D02F47" w:rsidRPr="001B7DF8" w:rsidRDefault="00D02F47" w:rsidP="00855A2A">
      <w:pPr>
        <w:jc w:val="both"/>
        <w:rPr>
          <w:rFonts w:ascii="Arial" w:hAnsi="Arial" w:cs="Arial"/>
          <w:sz w:val="18"/>
          <w:szCs w:val="18"/>
        </w:rPr>
      </w:pPr>
      <w:r w:rsidRPr="001B7DF8">
        <w:rPr>
          <w:rFonts w:ascii="Arial" w:hAnsi="Arial" w:cs="Arial"/>
          <w:sz w:val="18"/>
          <w:szCs w:val="18"/>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855A2A" w:rsidRPr="001B7DF8" w:rsidRDefault="00855A2A" w:rsidP="00855A2A">
      <w:pPr>
        <w:jc w:val="center"/>
        <w:rPr>
          <w:rFonts w:ascii="Arial" w:hAnsi="Arial" w:cs="Arial"/>
          <w:b/>
          <w:sz w:val="18"/>
          <w:szCs w:val="18"/>
        </w:rPr>
      </w:pPr>
      <w:r w:rsidRPr="001B7DF8">
        <w:rPr>
          <w:rFonts w:ascii="Arial" w:hAnsi="Arial" w:cs="Arial"/>
          <w:b/>
          <w:sz w:val="18"/>
          <w:szCs w:val="18"/>
        </w:rPr>
        <w:t>2.2.2.9.</w:t>
      </w:r>
      <w:r w:rsidR="00D02F47" w:rsidRPr="001B7DF8">
        <w:rPr>
          <w:rFonts w:ascii="Arial" w:hAnsi="Arial" w:cs="Arial"/>
          <w:b/>
          <w:sz w:val="18"/>
          <w:szCs w:val="18"/>
        </w:rPr>
        <w:t>ФИЗИКА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Физика и физические методы изучения природы</w:t>
      </w:r>
    </w:p>
    <w:p w:rsidR="00D02F47" w:rsidRPr="001B7DF8" w:rsidRDefault="00D02F47" w:rsidP="00855A2A">
      <w:pPr>
        <w:jc w:val="both"/>
        <w:rPr>
          <w:rFonts w:ascii="Arial" w:hAnsi="Arial" w:cs="Arial"/>
          <w:sz w:val="18"/>
          <w:szCs w:val="18"/>
        </w:rPr>
      </w:pPr>
      <w:r w:rsidRPr="001B7DF8">
        <w:rPr>
          <w:rFonts w:ascii="Arial" w:hAnsi="Arial" w:cs="Arial"/>
          <w:sz w:val="18"/>
          <w:szCs w:val="18"/>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Механические явления. Кинематика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Механическое движение. Траектория. Путь — скалярная величина. Скорость</w:t>
      </w:r>
    </w:p>
    <w:p w:rsidR="00D02F47" w:rsidRPr="001B7DF8" w:rsidRDefault="003503AE" w:rsidP="00855A2A">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D02F47" w:rsidRPr="001B7DF8" w:rsidRDefault="00D02F47" w:rsidP="00855A2A">
      <w:pPr>
        <w:jc w:val="both"/>
        <w:rPr>
          <w:rFonts w:ascii="Arial" w:hAnsi="Arial" w:cs="Arial"/>
          <w:sz w:val="18"/>
          <w:szCs w:val="18"/>
        </w:rPr>
      </w:pPr>
      <w:r w:rsidRPr="001B7DF8">
        <w:rPr>
          <w:rFonts w:ascii="Arial" w:hAnsi="Arial" w:cs="Arial"/>
          <w:sz w:val="18"/>
          <w:szCs w:val="18"/>
        </w:rPr>
        <w:t>Динамика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Инерция. Инертность тел. Первый закон Ньютона. Взаимодействие тел. Масса</w:t>
      </w:r>
    </w:p>
    <w:p w:rsidR="00D02F47" w:rsidRPr="001B7DF8" w:rsidRDefault="003503AE" w:rsidP="00855A2A">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скалярная величина. Плотность вещества. Сила — векторная величина. Второй закон Ньютона. Третий закон Ньютона. Движение и силы.</w:t>
      </w:r>
    </w:p>
    <w:p w:rsidR="00D02F47" w:rsidRPr="001B7DF8" w:rsidRDefault="00D02F47" w:rsidP="00855A2A">
      <w:pPr>
        <w:jc w:val="both"/>
        <w:rPr>
          <w:rFonts w:ascii="Arial" w:hAnsi="Arial" w:cs="Arial"/>
          <w:sz w:val="18"/>
          <w:szCs w:val="18"/>
        </w:rPr>
      </w:pPr>
      <w:r w:rsidRPr="001B7DF8">
        <w:rPr>
          <w:rFonts w:ascii="Arial" w:hAnsi="Arial" w:cs="Arial"/>
          <w:sz w:val="18"/>
          <w:szCs w:val="18"/>
        </w:rPr>
        <w:t>Сила упругости. Сила трения. Сила тяжести. Закон всемирного тяготения. Центр тяжести.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Давление. Атмосферное давление. Закон Паскаля. Закон Архимеда. Условие плавания тел.</w:t>
      </w:r>
    </w:p>
    <w:p w:rsidR="00D02F47" w:rsidRPr="001B7DF8" w:rsidRDefault="00D02F47" w:rsidP="00855A2A">
      <w:pPr>
        <w:jc w:val="both"/>
        <w:rPr>
          <w:rFonts w:ascii="Arial" w:hAnsi="Arial" w:cs="Arial"/>
          <w:sz w:val="18"/>
          <w:szCs w:val="18"/>
        </w:rPr>
      </w:pPr>
      <w:r w:rsidRPr="001B7DF8">
        <w:rPr>
          <w:rFonts w:ascii="Arial" w:hAnsi="Arial" w:cs="Arial"/>
          <w:sz w:val="18"/>
          <w:szCs w:val="18"/>
        </w:rPr>
        <w:lastRenderedPageBreak/>
        <w:t>Условия равновесия твёрдого тела.</w:t>
      </w:r>
    </w:p>
    <w:p w:rsidR="00D02F47" w:rsidRPr="001B7DF8" w:rsidRDefault="00D02F47" w:rsidP="00855A2A">
      <w:pPr>
        <w:jc w:val="both"/>
        <w:rPr>
          <w:rFonts w:ascii="Arial" w:hAnsi="Arial" w:cs="Arial"/>
          <w:sz w:val="18"/>
          <w:szCs w:val="18"/>
        </w:rPr>
      </w:pPr>
      <w:r w:rsidRPr="001B7DF8">
        <w:rPr>
          <w:rFonts w:ascii="Arial" w:hAnsi="Arial" w:cs="Arial"/>
          <w:sz w:val="18"/>
          <w:szCs w:val="18"/>
        </w:rPr>
        <w:t>Законы сохранения импульса и механической энергии. Механические колебания и волны</w:t>
      </w:r>
    </w:p>
    <w:p w:rsidR="00D02F47" w:rsidRPr="001B7DF8" w:rsidRDefault="00D02F47" w:rsidP="00855A2A">
      <w:pPr>
        <w:jc w:val="both"/>
        <w:rPr>
          <w:rFonts w:ascii="Arial" w:hAnsi="Arial" w:cs="Arial"/>
          <w:sz w:val="18"/>
          <w:szCs w:val="18"/>
        </w:rPr>
      </w:pPr>
      <w:r w:rsidRPr="001B7DF8">
        <w:rPr>
          <w:rFonts w:ascii="Arial" w:hAnsi="Arial" w:cs="Arial"/>
          <w:sz w:val="18"/>
          <w:szCs w:val="18"/>
        </w:rPr>
        <w:t>Импульс. Закон сохранения импульса. Реактивное движение.</w:t>
      </w:r>
    </w:p>
    <w:p w:rsidR="00D02F47" w:rsidRPr="001B7DF8" w:rsidRDefault="00D02F47" w:rsidP="00855A2A">
      <w:pPr>
        <w:jc w:val="both"/>
        <w:rPr>
          <w:rFonts w:ascii="Arial" w:hAnsi="Arial" w:cs="Arial"/>
          <w:sz w:val="18"/>
          <w:szCs w:val="18"/>
        </w:rPr>
      </w:pPr>
      <w:r w:rsidRPr="001B7DF8">
        <w:rPr>
          <w:rFonts w:ascii="Arial" w:hAnsi="Arial" w:cs="Arial"/>
          <w:sz w:val="18"/>
          <w:szCs w:val="18"/>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D02F47" w:rsidRPr="001B7DF8" w:rsidRDefault="00D02F47" w:rsidP="00855A2A">
      <w:pPr>
        <w:jc w:val="both"/>
        <w:rPr>
          <w:rFonts w:ascii="Arial" w:hAnsi="Arial" w:cs="Arial"/>
          <w:sz w:val="18"/>
          <w:szCs w:val="18"/>
        </w:rPr>
      </w:pPr>
      <w:r w:rsidRPr="001B7DF8">
        <w:rPr>
          <w:rFonts w:ascii="Arial" w:hAnsi="Arial" w:cs="Arial"/>
          <w:sz w:val="18"/>
          <w:szCs w:val="18"/>
        </w:rPr>
        <w:t>Механические колебания. Резонанс. Механические волны. Звук. Использование колебаний в технике.</w:t>
      </w:r>
    </w:p>
    <w:p w:rsidR="00D02F47" w:rsidRPr="001B7DF8" w:rsidRDefault="00D02F47" w:rsidP="00855A2A">
      <w:pPr>
        <w:jc w:val="both"/>
        <w:rPr>
          <w:rFonts w:ascii="Arial" w:hAnsi="Arial" w:cs="Arial"/>
          <w:sz w:val="18"/>
          <w:szCs w:val="18"/>
        </w:rPr>
      </w:pPr>
      <w:r w:rsidRPr="001B7DF8">
        <w:rPr>
          <w:rFonts w:ascii="Arial" w:hAnsi="Arial" w:cs="Arial"/>
          <w:sz w:val="18"/>
          <w:szCs w:val="18"/>
        </w:rPr>
        <w:t>Строение и свойства вещества</w:t>
      </w:r>
    </w:p>
    <w:p w:rsidR="00D02F47" w:rsidRPr="001B7DF8" w:rsidRDefault="00D02F47" w:rsidP="00855A2A">
      <w:pPr>
        <w:jc w:val="both"/>
        <w:rPr>
          <w:rFonts w:ascii="Arial" w:hAnsi="Arial" w:cs="Arial"/>
          <w:sz w:val="18"/>
          <w:szCs w:val="18"/>
        </w:rPr>
      </w:pPr>
      <w:r w:rsidRPr="001B7DF8">
        <w:rPr>
          <w:rFonts w:ascii="Arial" w:hAnsi="Arial" w:cs="Arial"/>
          <w:sz w:val="18"/>
          <w:szCs w:val="18"/>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D02F47" w:rsidRPr="001B7DF8" w:rsidRDefault="00D02F47" w:rsidP="00855A2A">
      <w:pPr>
        <w:jc w:val="both"/>
        <w:rPr>
          <w:rFonts w:ascii="Arial" w:hAnsi="Arial" w:cs="Arial"/>
          <w:sz w:val="18"/>
          <w:szCs w:val="18"/>
        </w:rPr>
      </w:pPr>
      <w:r w:rsidRPr="001B7DF8">
        <w:rPr>
          <w:rFonts w:ascii="Arial" w:hAnsi="Arial" w:cs="Arial"/>
          <w:sz w:val="18"/>
          <w:szCs w:val="18"/>
        </w:rPr>
        <w:t>Тепловые явления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Преобразования энергии в тепловых машинах. КПД тепловой машины. Экологические проблемы теплоэнергетики.</w:t>
      </w:r>
    </w:p>
    <w:p w:rsidR="00D02F47" w:rsidRPr="001B7DF8" w:rsidRDefault="00D02F47" w:rsidP="00855A2A">
      <w:pPr>
        <w:jc w:val="both"/>
        <w:rPr>
          <w:rFonts w:ascii="Arial" w:hAnsi="Arial" w:cs="Arial"/>
          <w:sz w:val="18"/>
          <w:szCs w:val="18"/>
        </w:rPr>
      </w:pPr>
      <w:r w:rsidRPr="001B7DF8">
        <w:rPr>
          <w:rFonts w:ascii="Arial" w:hAnsi="Arial" w:cs="Arial"/>
          <w:sz w:val="18"/>
          <w:szCs w:val="18"/>
        </w:rPr>
        <w:t xml:space="preserve"> Электрические явления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D02F47" w:rsidRPr="001B7DF8" w:rsidRDefault="00D02F47" w:rsidP="00855A2A">
      <w:pPr>
        <w:jc w:val="both"/>
        <w:rPr>
          <w:rFonts w:ascii="Arial" w:hAnsi="Arial" w:cs="Arial"/>
          <w:sz w:val="18"/>
          <w:szCs w:val="18"/>
        </w:rPr>
      </w:pPr>
      <w:r w:rsidRPr="001B7DF8">
        <w:rPr>
          <w:rFonts w:ascii="Arial" w:hAnsi="Arial" w:cs="Arial"/>
          <w:sz w:val="18"/>
          <w:szCs w:val="18"/>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Магнитные явления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Постоянные магниты. Взаимодействие магнитов. Магнитное поле. Магнитное поле тока. Действие магнитного поля на проводник с током.</w:t>
      </w:r>
    </w:p>
    <w:p w:rsidR="00D02F47" w:rsidRPr="001B7DF8" w:rsidRDefault="00D02F47" w:rsidP="00855A2A">
      <w:pPr>
        <w:jc w:val="both"/>
        <w:rPr>
          <w:rFonts w:ascii="Arial" w:hAnsi="Arial" w:cs="Arial"/>
          <w:sz w:val="18"/>
          <w:szCs w:val="18"/>
        </w:rPr>
      </w:pPr>
      <w:r w:rsidRPr="001B7DF8">
        <w:rPr>
          <w:rFonts w:ascii="Arial" w:hAnsi="Arial" w:cs="Arial"/>
          <w:sz w:val="18"/>
          <w:szCs w:val="18"/>
        </w:rPr>
        <w:t>Электродвигатель постоянного тока.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Электромагнитная индукция. Электрогенератор. Трансформатор. Электромагнитные колебания и волны</w:t>
      </w:r>
    </w:p>
    <w:p w:rsidR="00D02F47" w:rsidRPr="001B7DF8" w:rsidRDefault="00D02F47" w:rsidP="00855A2A">
      <w:pPr>
        <w:jc w:val="both"/>
        <w:rPr>
          <w:rFonts w:ascii="Arial" w:hAnsi="Arial" w:cs="Arial"/>
          <w:sz w:val="18"/>
          <w:szCs w:val="18"/>
        </w:rPr>
      </w:pPr>
      <w:r w:rsidRPr="001B7DF8">
        <w:rPr>
          <w:rFonts w:ascii="Arial" w:hAnsi="Arial" w:cs="Arial"/>
          <w:sz w:val="18"/>
          <w:szCs w:val="18"/>
        </w:rPr>
        <w:t>Электромагнитные колебания. Электромагнитные волны. Влияние электромагнитных излучений на живые организмы.</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Принципы радиосвязи и телевидения.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D02F47" w:rsidRPr="001B7DF8" w:rsidRDefault="00D02F47" w:rsidP="00855A2A">
      <w:pPr>
        <w:jc w:val="both"/>
        <w:rPr>
          <w:rFonts w:ascii="Arial" w:hAnsi="Arial" w:cs="Arial"/>
          <w:sz w:val="18"/>
          <w:szCs w:val="18"/>
        </w:rPr>
      </w:pPr>
      <w:r w:rsidRPr="001B7DF8">
        <w:rPr>
          <w:rFonts w:ascii="Arial" w:hAnsi="Arial" w:cs="Arial"/>
          <w:sz w:val="18"/>
          <w:szCs w:val="18"/>
        </w:rPr>
        <w:t>Квантовые явления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D02F47" w:rsidRPr="001B7DF8" w:rsidRDefault="00D02F47" w:rsidP="00855A2A">
      <w:pPr>
        <w:jc w:val="both"/>
        <w:rPr>
          <w:rFonts w:ascii="Arial" w:hAnsi="Arial" w:cs="Arial"/>
          <w:sz w:val="18"/>
          <w:szCs w:val="18"/>
        </w:rPr>
      </w:pPr>
      <w:r w:rsidRPr="001B7DF8">
        <w:rPr>
          <w:rFonts w:ascii="Arial" w:hAnsi="Arial" w:cs="Arial"/>
          <w:sz w:val="18"/>
          <w:szCs w:val="18"/>
        </w:rPr>
        <w:t>Влияние радиоактивных излучений на живые организмы. Экологические проблемы, возникающие при использовании атомных электростанций.</w:t>
      </w:r>
    </w:p>
    <w:p w:rsidR="00D02F47" w:rsidRPr="001B7DF8" w:rsidRDefault="00D02F47" w:rsidP="00855A2A">
      <w:pPr>
        <w:jc w:val="both"/>
        <w:rPr>
          <w:rFonts w:ascii="Arial" w:hAnsi="Arial" w:cs="Arial"/>
          <w:sz w:val="18"/>
          <w:szCs w:val="18"/>
        </w:rPr>
      </w:pPr>
      <w:r w:rsidRPr="001B7DF8">
        <w:rPr>
          <w:rFonts w:ascii="Arial" w:hAnsi="Arial" w:cs="Arial"/>
          <w:sz w:val="18"/>
          <w:szCs w:val="18"/>
        </w:rPr>
        <w:t>Строение и эволюция Вселенной</w:t>
      </w:r>
    </w:p>
    <w:p w:rsidR="00D02F47" w:rsidRPr="001B7DF8" w:rsidRDefault="00D02F47" w:rsidP="00855A2A">
      <w:pPr>
        <w:jc w:val="both"/>
        <w:rPr>
          <w:rFonts w:ascii="Arial" w:hAnsi="Arial" w:cs="Arial"/>
          <w:sz w:val="18"/>
          <w:szCs w:val="18"/>
        </w:rPr>
      </w:pPr>
      <w:r w:rsidRPr="001B7DF8">
        <w:rPr>
          <w:rFonts w:ascii="Arial" w:hAnsi="Arial" w:cs="Arial"/>
          <w:sz w:val="18"/>
          <w:szCs w:val="18"/>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D02F47" w:rsidRPr="001B7DF8" w:rsidRDefault="00D02F47" w:rsidP="00855A2A">
      <w:pPr>
        <w:jc w:val="center"/>
        <w:rPr>
          <w:rFonts w:ascii="Arial" w:hAnsi="Arial" w:cs="Arial"/>
          <w:b/>
          <w:sz w:val="18"/>
          <w:szCs w:val="18"/>
        </w:rPr>
      </w:pPr>
      <w:r w:rsidRPr="001B7DF8">
        <w:rPr>
          <w:rFonts w:ascii="Arial" w:hAnsi="Arial" w:cs="Arial"/>
          <w:b/>
          <w:sz w:val="18"/>
          <w:szCs w:val="18"/>
        </w:rPr>
        <w:t>2.2.2.10.</w:t>
      </w:r>
      <w:r w:rsidRPr="001B7DF8">
        <w:rPr>
          <w:rFonts w:ascii="Arial" w:hAnsi="Arial" w:cs="Arial"/>
          <w:b/>
          <w:sz w:val="18"/>
          <w:szCs w:val="18"/>
        </w:rPr>
        <w:tab/>
        <w:t>БИОЛОГИЯ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Живые организмы</w:t>
      </w:r>
    </w:p>
    <w:p w:rsidR="00D02F47" w:rsidRPr="001B7DF8" w:rsidRDefault="00D02F47" w:rsidP="00855A2A">
      <w:pPr>
        <w:jc w:val="both"/>
        <w:rPr>
          <w:rFonts w:ascii="Arial" w:hAnsi="Arial" w:cs="Arial"/>
          <w:sz w:val="18"/>
          <w:szCs w:val="18"/>
        </w:rPr>
      </w:pPr>
      <w:r w:rsidRPr="001B7DF8">
        <w:rPr>
          <w:rFonts w:ascii="Arial" w:hAnsi="Arial" w:cs="Arial"/>
          <w:sz w:val="18"/>
          <w:szCs w:val="18"/>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Правила работы в кабинете биологии, с биологическими приборами и инструментами.</w:t>
      </w:r>
    </w:p>
    <w:p w:rsidR="00D02F47" w:rsidRPr="001B7DF8" w:rsidRDefault="00D02F47" w:rsidP="00855A2A">
      <w:pPr>
        <w:jc w:val="both"/>
        <w:rPr>
          <w:rFonts w:ascii="Arial" w:hAnsi="Arial" w:cs="Arial"/>
          <w:sz w:val="18"/>
          <w:szCs w:val="18"/>
        </w:rPr>
      </w:pPr>
      <w:r w:rsidRPr="001B7DF8">
        <w:rPr>
          <w:rFonts w:ascii="Arial" w:hAnsi="Arial" w:cs="Arial"/>
          <w:sz w:val="18"/>
          <w:szCs w:val="18"/>
        </w:rPr>
        <w:lastRenderedPageBreak/>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D02F47" w:rsidRPr="001B7DF8" w:rsidRDefault="00D02F47" w:rsidP="00855A2A">
      <w:pPr>
        <w:jc w:val="both"/>
        <w:rPr>
          <w:rFonts w:ascii="Arial" w:hAnsi="Arial" w:cs="Arial"/>
          <w:sz w:val="18"/>
          <w:szCs w:val="18"/>
        </w:rPr>
      </w:pPr>
      <w:r w:rsidRPr="001B7DF8">
        <w:rPr>
          <w:rFonts w:ascii="Arial" w:hAnsi="Arial" w:cs="Arial"/>
          <w:sz w:val="18"/>
          <w:szCs w:val="18"/>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D02F47" w:rsidRPr="001B7DF8" w:rsidRDefault="00D02F47" w:rsidP="00855A2A">
      <w:pPr>
        <w:jc w:val="both"/>
        <w:rPr>
          <w:rFonts w:ascii="Arial" w:hAnsi="Arial" w:cs="Arial"/>
          <w:sz w:val="18"/>
          <w:szCs w:val="18"/>
        </w:rPr>
      </w:pPr>
      <w:r w:rsidRPr="001B7DF8">
        <w:rPr>
          <w:rFonts w:ascii="Arial" w:hAnsi="Arial" w:cs="Arial"/>
          <w:sz w:val="18"/>
          <w:szCs w:val="18"/>
        </w:rPr>
        <w:t>Лишайники. Роль лишайников в природе и жизни человека.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Вирусы — неклеточные формы. Заболевания, вызываемые вирусами. Меры профилактики заболеваний.</w:t>
      </w:r>
    </w:p>
    <w:p w:rsidR="00D02F47" w:rsidRPr="001B7DF8" w:rsidRDefault="00D02F47" w:rsidP="00855A2A">
      <w:pPr>
        <w:jc w:val="both"/>
        <w:rPr>
          <w:rFonts w:ascii="Arial" w:hAnsi="Arial" w:cs="Arial"/>
          <w:sz w:val="18"/>
          <w:szCs w:val="18"/>
        </w:rPr>
      </w:pPr>
      <w:r w:rsidRPr="001B7DF8">
        <w:rPr>
          <w:rFonts w:ascii="Arial" w:hAnsi="Arial" w:cs="Arial"/>
          <w:sz w:val="18"/>
          <w:szCs w:val="18"/>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D02F47" w:rsidRPr="001B7DF8" w:rsidRDefault="00D02F47" w:rsidP="00855A2A">
      <w:pPr>
        <w:jc w:val="both"/>
        <w:rPr>
          <w:rFonts w:ascii="Arial" w:hAnsi="Arial" w:cs="Arial"/>
          <w:sz w:val="18"/>
          <w:szCs w:val="18"/>
        </w:rPr>
      </w:pPr>
      <w:r w:rsidRPr="001B7DF8">
        <w:rPr>
          <w:rFonts w:ascii="Arial" w:hAnsi="Arial" w:cs="Arial"/>
          <w:sz w:val="18"/>
          <w:szCs w:val="18"/>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D02F47" w:rsidRPr="001B7DF8" w:rsidRDefault="00D02F47" w:rsidP="00855A2A">
      <w:pPr>
        <w:jc w:val="both"/>
        <w:rPr>
          <w:rFonts w:ascii="Arial" w:hAnsi="Arial" w:cs="Arial"/>
          <w:sz w:val="18"/>
          <w:szCs w:val="18"/>
        </w:rPr>
      </w:pPr>
      <w:r w:rsidRPr="001B7DF8">
        <w:rPr>
          <w:rFonts w:ascii="Arial" w:hAnsi="Arial" w:cs="Arial"/>
          <w:sz w:val="18"/>
          <w:szCs w:val="18"/>
        </w:rPr>
        <w:t>Человек и его здоровье</w:t>
      </w:r>
    </w:p>
    <w:p w:rsidR="00D02F47" w:rsidRPr="001B7DF8" w:rsidRDefault="00D02F47" w:rsidP="00855A2A">
      <w:pPr>
        <w:jc w:val="both"/>
        <w:rPr>
          <w:rFonts w:ascii="Arial" w:hAnsi="Arial" w:cs="Arial"/>
          <w:sz w:val="18"/>
          <w:szCs w:val="18"/>
        </w:rPr>
      </w:pPr>
      <w:r w:rsidRPr="001B7DF8">
        <w:rPr>
          <w:rFonts w:ascii="Arial" w:hAnsi="Arial" w:cs="Arial"/>
          <w:sz w:val="18"/>
          <w:szCs w:val="18"/>
        </w:rPr>
        <w:t>Человек и окружающая среда. Природная и социальная среда обитания человека. Защита среды обитания человека.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D02F47" w:rsidRPr="001B7DF8" w:rsidRDefault="00D02F47" w:rsidP="00855A2A">
      <w:pPr>
        <w:jc w:val="both"/>
        <w:rPr>
          <w:rFonts w:ascii="Arial" w:hAnsi="Arial" w:cs="Arial"/>
          <w:sz w:val="18"/>
          <w:szCs w:val="18"/>
        </w:rPr>
      </w:pPr>
      <w:r w:rsidRPr="001B7DF8">
        <w:rPr>
          <w:rFonts w:ascii="Arial" w:hAnsi="Arial" w:cs="Arial"/>
          <w:sz w:val="18"/>
          <w:szCs w:val="18"/>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D02F47" w:rsidRPr="001B7DF8" w:rsidRDefault="00D02F47" w:rsidP="00855A2A">
      <w:pPr>
        <w:jc w:val="both"/>
        <w:rPr>
          <w:rFonts w:ascii="Arial" w:hAnsi="Arial" w:cs="Arial"/>
          <w:sz w:val="18"/>
          <w:szCs w:val="18"/>
        </w:rPr>
      </w:pPr>
      <w:r w:rsidRPr="001B7DF8">
        <w:rPr>
          <w:rFonts w:ascii="Arial" w:hAnsi="Arial" w:cs="Arial"/>
          <w:sz w:val="18"/>
          <w:szCs w:val="18"/>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1B7DF8">
        <w:rPr>
          <w:rFonts w:ascii="Arial" w:hAnsi="Arial" w:cs="Arial"/>
          <w:sz w:val="18"/>
          <w:szCs w:val="18"/>
        </w:rPr>
        <w:t>табакокурения</w:t>
      </w:r>
      <w:proofErr w:type="spellEnd"/>
      <w:r w:rsidRPr="001B7DF8">
        <w:rPr>
          <w:rFonts w:ascii="Arial" w:hAnsi="Arial" w:cs="Arial"/>
          <w:sz w:val="18"/>
          <w:szCs w:val="18"/>
        </w:rPr>
        <w:t>.</w:t>
      </w:r>
    </w:p>
    <w:p w:rsidR="00D02F47" w:rsidRPr="001B7DF8" w:rsidRDefault="00D02F47" w:rsidP="00855A2A">
      <w:pPr>
        <w:jc w:val="both"/>
        <w:rPr>
          <w:rFonts w:ascii="Arial" w:hAnsi="Arial" w:cs="Arial"/>
          <w:sz w:val="18"/>
          <w:szCs w:val="18"/>
        </w:rPr>
      </w:pPr>
      <w:r w:rsidRPr="001B7DF8">
        <w:rPr>
          <w:rFonts w:ascii="Arial" w:hAnsi="Arial" w:cs="Arial"/>
          <w:sz w:val="18"/>
          <w:szCs w:val="18"/>
        </w:rPr>
        <w:t>Питание. Пищеварение. Пищеварительная система. Нарушения работы пищеварительной системы и их профилактика.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w:t>
      </w:r>
      <w:r w:rsidR="003503AE">
        <w:rPr>
          <w:rFonts w:ascii="Arial" w:hAnsi="Arial" w:cs="Arial"/>
          <w:sz w:val="18"/>
          <w:szCs w:val="18"/>
        </w:rPr>
        <w:t>лактика. Закаливание организма.</w:t>
      </w:r>
      <w:r w:rsidRPr="001B7DF8">
        <w:rPr>
          <w:rFonts w:ascii="Arial" w:hAnsi="Arial" w:cs="Arial"/>
          <w:sz w:val="18"/>
          <w:szCs w:val="18"/>
        </w:rPr>
        <w:t xml:space="preserve"> </w:t>
      </w:r>
    </w:p>
    <w:p w:rsidR="00D02F47" w:rsidRPr="001B7DF8" w:rsidRDefault="00D02F47" w:rsidP="00855A2A">
      <w:pPr>
        <w:jc w:val="both"/>
        <w:rPr>
          <w:rFonts w:ascii="Arial" w:hAnsi="Arial" w:cs="Arial"/>
          <w:sz w:val="18"/>
          <w:szCs w:val="18"/>
        </w:rPr>
      </w:pPr>
      <w:r w:rsidRPr="001B7DF8">
        <w:rPr>
          <w:rFonts w:ascii="Arial" w:hAnsi="Arial" w:cs="Arial"/>
          <w:sz w:val="18"/>
          <w:szCs w:val="18"/>
        </w:rPr>
        <w:t>Выделение. Строение и функции выделительной системы. Заболевания органов мочевыделительной системы и их предупреждение.</w:t>
      </w:r>
    </w:p>
    <w:p w:rsidR="00D02F47" w:rsidRPr="001B7DF8" w:rsidRDefault="00D02F47" w:rsidP="00855A2A">
      <w:pPr>
        <w:jc w:val="both"/>
        <w:rPr>
          <w:rFonts w:ascii="Arial" w:hAnsi="Arial" w:cs="Arial"/>
          <w:sz w:val="18"/>
          <w:szCs w:val="18"/>
        </w:rPr>
      </w:pPr>
      <w:r w:rsidRPr="001B7DF8">
        <w:rPr>
          <w:rFonts w:ascii="Arial" w:hAnsi="Arial" w:cs="Arial"/>
          <w:sz w:val="18"/>
          <w:szCs w:val="18"/>
        </w:rPr>
        <w:t xml:space="preserve">Размножение и развитие. Половые железы и половые клетки. Половое созревание. Инфекции, передающиеся половым путём, их профилактика. ВИЧ- инфекция и её профилактика. Наследственные заболевания. </w:t>
      </w:r>
      <w:proofErr w:type="spellStart"/>
      <w:r w:rsidRPr="001B7DF8">
        <w:rPr>
          <w:rFonts w:ascii="Arial" w:hAnsi="Arial" w:cs="Arial"/>
          <w:sz w:val="18"/>
          <w:szCs w:val="18"/>
        </w:rPr>
        <w:t>Me</w:t>
      </w:r>
      <w:proofErr w:type="spellEnd"/>
      <w:r w:rsidRPr="001B7DF8">
        <w:rPr>
          <w:rFonts w:ascii="Arial" w:hAnsi="Arial" w:cs="Arial"/>
          <w:sz w:val="18"/>
          <w:szCs w:val="18"/>
        </w:rPr>
        <w:t xml:space="preserve"> 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D02F47" w:rsidRPr="001B7DF8" w:rsidRDefault="00D02F47" w:rsidP="00855A2A">
      <w:pPr>
        <w:jc w:val="both"/>
        <w:rPr>
          <w:rFonts w:ascii="Arial" w:hAnsi="Arial" w:cs="Arial"/>
          <w:sz w:val="18"/>
          <w:szCs w:val="18"/>
        </w:rPr>
      </w:pPr>
      <w:r w:rsidRPr="001B7DF8">
        <w:rPr>
          <w:rFonts w:ascii="Arial" w:hAnsi="Arial" w:cs="Arial"/>
          <w:sz w:val="18"/>
          <w:szCs w:val="18"/>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D02F47" w:rsidRPr="001B7DF8" w:rsidRDefault="00D02F47" w:rsidP="00855A2A">
      <w:pPr>
        <w:jc w:val="both"/>
        <w:rPr>
          <w:rFonts w:ascii="Arial" w:hAnsi="Arial" w:cs="Arial"/>
          <w:sz w:val="18"/>
          <w:szCs w:val="18"/>
        </w:rPr>
      </w:pPr>
      <w:r w:rsidRPr="001B7DF8">
        <w:rPr>
          <w:rFonts w:ascii="Arial" w:hAnsi="Arial" w:cs="Arial"/>
          <w:sz w:val="18"/>
          <w:szCs w:val="18"/>
        </w:rPr>
        <w:lastRenderedPageBreak/>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Общие биологические закономерности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D02F47" w:rsidRPr="001B7DF8" w:rsidRDefault="00D02F47" w:rsidP="00855A2A">
      <w:pPr>
        <w:jc w:val="both"/>
        <w:rPr>
          <w:rFonts w:ascii="Arial" w:hAnsi="Arial" w:cs="Arial"/>
          <w:sz w:val="18"/>
          <w:szCs w:val="18"/>
        </w:rPr>
      </w:pPr>
      <w:r w:rsidRPr="001B7DF8">
        <w:rPr>
          <w:rFonts w:ascii="Arial" w:hAnsi="Arial" w:cs="Arial"/>
          <w:sz w:val="18"/>
          <w:szCs w:val="18"/>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D02F47" w:rsidRPr="001B7DF8" w:rsidRDefault="00D02F47" w:rsidP="00855A2A">
      <w:pPr>
        <w:jc w:val="both"/>
        <w:rPr>
          <w:rFonts w:ascii="Arial" w:hAnsi="Arial" w:cs="Arial"/>
          <w:sz w:val="18"/>
          <w:szCs w:val="18"/>
        </w:rPr>
      </w:pPr>
      <w:r w:rsidRPr="001B7DF8">
        <w:rPr>
          <w:rFonts w:ascii="Arial" w:hAnsi="Arial" w:cs="Arial"/>
          <w:sz w:val="18"/>
          <w:szCs w:val="18"/>
        </w:rPr>
        <w:t>Рост и развитие организмов. Размножение. Бесполое и половое размножение. Половые клетки. Оплодотворение.</w:t>
      </w:r>
    </w:p>
    <w:p w:rsidR="00D02F47" w:rsidRPr="001B7DF8" w:rsidRDefault="00D02F47" w:rsidP="00855A2A">
      <w:pPr>
        <w:jc w:val="both"/>
        <w:rPr>
          <w:rFonts w:ascii="Arial" w:hAnsi="Arial" w:cs="Arial"/>
          <w:sz w:val="18"/>
          <w:szCs w:val="18"/>
        </w:rPr>
      </w:pPr>
      <w:r w:rsidRPr="001B7DF8">
        <w:rPr>
          <w:rFonts w:ascii="Arial" w:hAnsi="Arial" w:cs="Arial"/>
          <w:sz w:val="18"/>
          <w:szCs w:val="18"/>
        </w:rPr>
        <w:t>Наследственность и изменчивость — свойства организмов. Наследственная и ненаследственная изменчивость.</w:t>
      </w:r>
    </w:p>
    <w:p w:rsidR="00D02F47" w:rsidRPr="001B7DF8" w:rsidRDefault="00D02F47" w:rsidP="00855A2A">
      <w:pPr>
        <w:jc w:val="both"/>
        <w:rPr>
          <w:rFonts w:ascii="Arial" w:hAnsi="Arial" w:cs="Arial"/>
          <w:sz w:val="18"/>
          <w:szCs w:val="18"/>
        </w:rPr>
      </w:pPr>
      <w:r w:rsidRPr="001B7DF8">
        <w:rPr>
          <w:rFonts w:ascii="Arial" w:hAnsi="Arial" w:cs="Arial"/>
          <w:sz w:val="18"/>
          <w:szCs w:val="18"/>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1B7DF8">
        <w:rPr>
          <w:rFonts w:ascii="Arial" w:hAnsi="Arial" w:cs="Arial"/>
          <w:sz w:val="18"/>
          <w:szCs w:val="18"/>
        </w:rPr>
        <w:t>Экосистемная</w:t>
      </w:r>
      <w:proofErr w:type="spellEnd"/>
      <w:r w:rsidRPr="001B7DF8">
        <w:rPr>
          <w:rFonts w:ascii="Arial" w:hAnsi="Arial" w:cs="Arial"/>
          <w:sz w:val="18"/>
          <w:szCs w:val="18"/>
        </w:rPr>
        <w:t xml:space="preserve"> организация живой природы. Экосистема. Взаимодействия разных</w:t>
      </w:r>
      <w:r w:rsidR="00855A2A" w:rsidRPr="001B7DF8">
        <w:rPr>
          <w:rFonts w:ascii="Arial" w:hAnsi="Arial" w:cs="Arial"/>
          <w:sz w:val="18"/>
          <w:szCs w:val="18"/>
        </w:rPr>
        <w:t xml:space="preserve"> </w:t>
      </w:r>
      <w:r w:rsidRPr="001B7DF8">
        <w:rPr>
          <w:rFonts w:ascii="Arial" w:hAnsi="Arial" w:cs="Arial"/>
          <w:sz w:val="18"/>
          <w:szCs w:val="18"/>
        </w:rPr>
        <w:t>видов в экосистеме (конкуренция, хищничество, симбиоз, паразитизм). Пищевые связи в экосистеме. Круговорот веществ и превращения энергии. Биосфера—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D02F47" w:rsidRPr="001B7DF8" w:rsidRDefault="00855A2A" w:rsidP="00855A2A">
      <w:pPr>
        <w:jc w:val="center"/>
        <w:rPr>
          <w:rFonts w:ascii="Arial" w:hAnsi="Arial" w:cs="Arial"/>
          <w:b/>
          <w:sz w:val="18"/>
          <w:szCs w:val="18"/>
        </w:rPr>
      </w:pPr>
      <w:r w:rsidRPr="001B7DF8">
        <w:rPr>
          <w:rFonts w:ascii="Arial" w:hAnsi="Arial" w:cs="Arial"/>
          <w:b/>
          <w:sz w:val="18"/>
          <w:szCs w:val="18"/>
        </w:rPr>
        <w:t>2.2.2.11.</w:t>
      </w:r>
      <w:r w:rsidR="00D02F47" w:rsidRPr="001B7DF8">
        <w:rPr>
          <w:rFonts w:ascii="Arial" w:hAnsi="Arial" w:cs="Arial"/>
          <w:b/>
          <w:sz w:val="18"/>
          <w:szCs w:val="18"/>
        </w:rPr>
        <w:t>ХИМИЯ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Основные понятия химии (уровень атомно-молекулярных представлений)</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D02F47" w:rsidRPr="001B7DF8" w:rsidRDefault="00D02F47" w:rsidP="00855A2A">
      <w:pPr>
        <w:jc w:val="both"/>
        <w:rPr>
          <w:rFonts w:ascii="Arial" w:hAnsi="Arial" w:cs="Arial"/>
          <w:sz w:val="18"/>
          <w:szCs w:val="18"/>
        </w:rPr>
      </w:pPr>
      <w:r w:rsidRPr="001B7DF8">
        <w:rPr>
          <w:rFonts w:ascii="Arial" w:hAnsi="Arial" w:cs="Arial"/>
          <w:sz w:val="18"/>
          <w:szCs w:val="18"/>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D02F47" w:rsidRPr="001B7DF8" w:rsidRDefault="00D02F47" w:rsidP="00855A2A">
      <w:pPr>
        <w:jc w:val="both"/>
        <w:rPr>
          <w:rFonts w:ascii="Arial" w:hAnsi="Arial" w:cs="Arial"/>
          <w:sz w:val="18"/>
          <w:szCs w:val="18"/>
        </w:rPr>
      </w:pPr>
      <w:r w:rsidRPr="001B7DF8">
        <w:rPr>
          <w:rFonts w:ascii="Arial" w:hAnsi="Arial" w:cs="Arial"/>
          <w:sz w:val="18"/>
          <w:szCs w:val="18"/>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D02F47" w:rsidRPr="001B7DF8" w:rsidRDefault="00D02F47" w:rsidP="00855A2A">
      <w:pPr>
        <w:jc w:val="both"/>
        <w:rPr>
          <w:rFonts w:ascii="Arial" w:hAnsi="Arial" w:cs="Arial"/>
          <w:sz w:val="18"/>
          <w:szCs w:val="18"/>
        </w:rPr>
      </w:pPr>
      <w:r w:rsidRPr="001B7DF8">
        <w:rPr>
          <w:rFonts w:ascii="Arial" w:hAnsi="Arial" w:cs="Arial"/>
          <w:sz w:val="18"/>
          <w:szCs w:val="18"/>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D02F47" w:rsidRPr="001B7DF8" w:rsidRDefault="00D02F47" w:rsidP="00855A2A">
      <w:pPr>
        <w:jc w:val="both"/>
        <w:rPr>
          <w:rFonts w:ascii="Arial" w:hAnsi="Arial" w:cs="Arial"/>
          <w:sz w:val="18"/>
          <w:szCs w:val="18"/>
        </w:rPr>
      </w:pPr>
      <w:r w:rsidRPr="001B7DF8">
        <w:rPr>
          <w:rFonts w:ascii="Arial" w:hAnsi="Arial" w:cs="Arial"/>
          <w:sz w:val="18"/>
          <w:szCs w:val="18"/>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w:t>
      </w:r>
      <w:r w:rsidR="003503AE">
        <w:rPr>
          <w:rFonts w:ascii="Arial" w:hAnsi="Arial" w:cs="Arial"/>
          <w:sz w:val="18"/>
          <w:szCs w:val="18"/>
        </w:rPr>
        <w:t>слотами. Амфотерность. Кислотно-</w:t>
      </w:r>
      <w:r w:rsidRPr="001B7DF8">
        <w:rPr>
          <w:rFonts w:ascii="Arial" w:hAnsi="Arial" w:cs="Arial"/>
          <w:sz w:val="18"/>
          <w:szCs w:val="18"/>
        </w:rPr>
        <w:t>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D02F47" w:rsidRPr="001B7DF8" w:rsidRDefault="00D02F47" w:rsidP="00855A2A">
      <w:pPr>
        <w:jc w:val="both"/>
        <w:rPr>
          <w:rFonts w:ascii="Arial" w:hAnsi="Arial" w:cs="Arial"/>
          <w:sz w:val="18"/>
          <w:szCs w:val="18"/>
        </w:rPr>
      </w:pPr>
      <w:r w:rsidRPr="001B7DF8">
        <w:rPr>
          <w:rFonts w:ascii="Arial" w:hAnsi="Arial" w:cs="Arial"/>
          <w:sz w:val="18"/>
          <w:szCs w:val="18"/>
        </w:rPr>
        <w:t>Первоначальные представления о естественных семействах (группах) химических элементов: щелочные металлы, галогены.</w:t>
      </w:r>
    </w:p>
    <w:p w:rsidR="00D02F47" w:rsidRPr="001B7DF8" w:rsidRDefault="00D02F47" w:rsidP="00855A2A">
      <w:pPr>
        <w:jc w:val="both"/>
        <w:rPr>
          <w:rFonts w:ascii="Arial" w:hAnsi="Arial" w:cs="Arial"/>
          <w:sz w:val="18"/>
          <w:szCs w:val="18"/>
        </w:rPr>
      </w:pPr>
      <w:r w:rsidRPr="001B7DF8">
        <w:rPr>
          <w:rFonts w:ascii="Arial" w:hAnsi="Arial" w:cs="Arial"/>
          <w:sz w:val="18"/>
          <w:szCs w:val="18"/>
        </w:rPr>
        <w:t>Периодический закон и периодическая система химических элементов Д. И. Менделеева. Строение вещества</w:t>
      </w:r>
    </w:p>
    <w:p w:rsidR="00D02F47" w:rsidRPr="001B7DF8" w:rsidRDefault="00D02F47" w:rsidP="00855A2A">
      <w:pPr>
        <w:jc w:val="both"/>
        <w:rPr>
          <w:rFonts w:ascii="Arial" w:hAnsi="Arial" w:cs="Arial"/>
          <w:sz w:val="18"/>
          <w:szCs w:val="18"/>
        </w:rPr>
      </w:pPr>
      <w:r w:rsidRPr="001B7DF8">
        <w:rPr>
          <w:rFonts w:ascii="Arial" w:hAnsi="Arial" w:cs="Arial"/>
          <w:sz w:val="18"/>
          <w:szCs w:val="18"/>
        </w:rPr>
        <w:t>Периодический закон. История открытия периодического закона. Значение периодического закона для развития науки.</w:t>
      </w:r>
    </w:p>
    <w:p w:rsidR="00D02F47" w:rsidRPr="001B7DF8" w:rsidRDefault="00D02F47" w:rsidP="00855A2A">
      <w:pPr>
        <w:jc w:val="both"/>
        <w:rPr>
          <w:rFonts w:ascii="Arial" w:hAnsi="Arial" w:cs="Arial"/>
          <w:sz w:val="18"/>
          <w:szCs w:val="18"/>
        </w:rPr>
      </w:pPr>
      <w:r w:rsidRPr="001B7DF8">
        <w:rPr>
          <w:rFonts w:ascii="Arial" w:hAnsi="Arial" w:cs="Arial"/>
          <w:sz w:val="18"/>
          <w:szCs w:val="18"/>
        </w:rPr>
        <w:lastRenderedPageBreak/>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D02F47" w:rsidRPr="001B7DF8" w:rsidRDefault="00D02F47" w:rsidP="00855A2A">
      <w:pPr>
        <w:jc w:val="both"/>
        <w:rPr>
          <w:rFonts w:ascii="Arial" w:hAnsi="Arial" w:cs="Arial"/>
          <w:sz w:val="18"/>
          <w:szCs w:val="18"/>
        </w:rPr>
      </w:pPr>
      <w:r w:rsidRPr="001B7DF8">
        <w:rPr>
          <w:rFonts w:ascii="Arial" w:hAnsi="Arial" w:cs="Arial"/>
          <w:sz w:val="18"/>
          <w:szCs w:val="18"/>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D02F47" w:rsidRPr="001B7DF8" w:rsidRDefault="00D02F47" w:rsidP="00855A2A">
      <w:pPr>
        <w:jc w:val="both"/>
        <w:rPr>
          <w:rFonts w:ascii="Arial" w:hAnsi="Arial" w:cs="Arial"/>
          <w:sz w:val="18"/>
          <w:szCs w:val="18"/>
        </w:rPr>
      </w:pPr>
      <w:r w:rsidRPr="001B7DF8">
        <w:rPr>
          <w:rFonts w:ascii="Arial" w:hAnsi="Arial" w:cs="Arial"/>
          <w:sz w:val="18"/>
          <w:szCs w:val="18"/>
        </w:rPr>
        <w:t xml:space="preserve">Химическая связь. </w:t>
      </w:r>
      <w:proofErr w:type="spellStart"/>
      <w:r w:rsidRPr="001B7DF8">
        <w:rPr>
          <w:rFonts w:ascii="Arial" w:hAnsi="Arial" w:cs="Arial"/>
          <w:sz w:val="18"/>
          <w:szCs w:val="18"/>
        </w:rPr>
        <w:t>Электроотрицательность</w:t>
      </w:r>
      <w:proofErr w:type="spellEnd"/>
      <w:r w:rsidRPr="001B7DF8">
        <w:rPr>
          <w:rFonts w:ascii="Arial" w:hAnsi="Arial" w:cs="Arial"/>
          <w:sz w:val="18"/>
          <w:szCs w:val="18"/>
        </w:rPr>
        <w:t xml:space="preserve"> атомов. Ковалентная неполярная и полярная связь. Ионная связь. Валентность, степень окисления, заряд иона.</w:t>
      </w:r>
    </w:p>
    <w:p w:rsidR="00D02F47" w:rsidRPr="001B7DF8" w:rsidRDefault="00D02F47" w:rsidP="00855A2A">
      <w:pPr>
        <w:jc w:val="both"/>
        <w:rPr>
          <w:rFonts w:ascii="Arial" w:hAnsi="Arial" w:cs="Arial"/>
          <w:sz w:val="18"/>
          <w:szCs w:val="18"/>
        </w:rPr>
      </w:pPr>
      <w:r w:rsidRPr="001B7DF8">
        <w:rPr>
          <w:rFonts w:ascii="Arial" w:hAnsi="Arial" w:cs="Arial"/>
          <w:sz w:val="18"/>
          <w:szCs w:val="18"/>
        </w:rPr>
        <w:t>Многообразие химических реакций</w:t>
      </w:r>
    </w:p>
    <w:p w:rsidR="00D02F47" w:rsidRPr="001B7DF8" w:rsidRDefault="00D02F47" w:rsidP="00855A2A">
      <w:pPr>
        <w:jc w:val="both"/>
        <w:rPr>
          <w:rFonts w:ascii="Arial" w:hAnsi="Arial" w:cs="Arial"/>
          <w:sz w:val="18"/>
          <w:szCs w:val="18"/>
        </w:rPr>
      </w:pPr>
      <w:proofErr w:type="gramStart"/>
      <w:r w:rsidRPr="001B7DF8">
        <w:rPr>
          <w:rFonts w:ascii="Arial" w:hAnsi="Arial" w:cs="Arial"/>
          <w:sz w:val="18"/>
          <w:szCs w:val="18"/>
        </w:rPr>
        <w:t>Классификация химических реакций: реакции соединения, разложения, замещения, обмена, экзотермические</w:t>
      </w:r>
      <w:r w:rsidR="003503AE">
        <w:rPr>
          <w:rFonts w:ascii="Arial" w:hAnsi="Arial" w:cs="Arial"/>
          <w:sz w:val="18"/>
          <w:szCs w:val="18"/>
        </w:rPr>
        <w:t xml:space="preserve">, эндотермические, </w:t>
      </w:r>
      <w:proofErr w:type="spellStart"/>
      <w:r w:rsidR="003503AE">
        <w:rPr>
          <w:rFonts w:ascii="Arial" w:hAnsi="Arial" w:cs="Arial"/>
          <w:sz w:val="18"/>
          <w:szCs w:val="18"/>
        </w:rPr>
        <w:t>окислительно</w:t>
      </w:r>
      <w:proofErr w:type="spellEnd"/>
      <w:r w:rsidR="003503AE">
        <w:rPr>
          <w:rFonts w:ascii="Arial" w:hAnsi="Arial" w:cs="Arial"/>
          <w:sz w:val="18"/>
          <w:szCs w:val="18"/>
        </w:rPr>
        <w:t>-</w:t>
      </w:r>
      <w:r w:rsidRPr="001B7DF8">
        <w:rPr>
          <w:rFonts w:ascii="Arial" w:hAnsi="Arial" w:cs="Arial"/>
          <w:sz w:val="18"/>
          <w:szCs w:val="18"/>
        </w:rPr>
        <w:t>восстановительные, необратимые, обратимые.</w:t>
      </w:r>
      <w:proofErr w:type="gramEnd"/>
    </w:p>
    <w:p w:rsidR="00D02F47" w:rsidRPr="001B7DF8" w:rsidRDefault="00D02F47" w:rsidP="00855A2A">
      <w:pPr>
        <w:jc w:val="both"/>
        <w:rPr>
          <w:rFonts w:ascii="Arial" w:hAnsi="Arial" w:cs="Arial"/>
          <w:sz w:val="18"/>
          <w:szCs w:val="18"/>
        </w:rPr>
      </w:pPr>
      <w:r w:rsidRPr="001B7DF8">
        <w:rPr>
          <w:rFonts w:ascii="Arial" w:hAnsi="Arial" w:cs="Arial"/>
          <w:sz w:val="18"/>
          <w:szCs w:val="18"/>
        </w:rPr>
        <w:t>Скорость химических реакций. Факторы, влияющие на скорость химических реакций.</w:t>
      </w:r>
    </w:p>
    <w:p w:rsidR="00D02F47" w:rsidRPr="001B7DF8" w:rsidRDefault="00D02F47" w:rsidP="00855A2A">
      <w:pPr>
        <w:jc w:val="both"/>
        <w:rPr>
          <w:rFonts w:ascii="Arial" w:hAnsi="Arial" w:cs="Arial"/>
          <w:sz w:val="18"/>
          <w:szCs w:val="18"/>
        </w:rPr>
      </w:pPr>
      <w:r w:rsidRPr="001B7DF8">
        <w:rPr>
          <w:rFonts w:ascii="Arial" w:hAnsi="Arial" w:cs="Arial"/>
          <w:sz w:val="18"/>
          <w:szCs w:val="18"/>
        </w:rPr>
        <w:t xml:space="preserve">Растворы. Электролитическая диссоциация. Электролиты и </w:t>
      </w:r>
      <w:proofErr w:type="spellStart"/>
      <w:r w:rsidRPr="001B7DF8">
        <w:rPr>
          <w:rFonts w:ascii="Arial" w:hAnsi="Arial" w:cs="Arial"/>
          <w:sz w:val="18"/>
          <w:szCs w:val="18"/>
        </w:rPr>
        <w:t>неэлектролиты</w:t>
      </w:r>
      <w:proofErr w:type="spellEnd"/>
      <w:r w:rsidRPr="001B7DF8">
        <w:rPr>
          <w:rFonts w:ascii="Arial" w:hAnsi="Arial" w:cs="Arial"/>
          <w:sz w:val="18"/>
          <w:szCs w:val="18"/>
        </w:rPr>
        <w:t>. Катионы и анионы. Диссоциация солей, кислот и оснований в водных растворах. Реакции ионного обмена в растворах электролитов.</w:t>
      </w:r>
    </w:p>
    <w:p w:rsidR="00D02F47" w:rsidRPr="001B7DF8" w:rsidRDefault="00D02F47" w:rsidP="00855A2A">
      <w:pPr>
        <w:jc w:val="both"/>
        <w:rPr>
          <w:rFonts w:ascii="Arial" w:hAnsi="Arial" w:cs="Arial"/>
          <w:sz w:val="18"/>
          <w:szCs w:val="18"/>
        </w:rPr>
      </w:pPr>
      <w:r w:rsidRPr="001B7DF8">
        <w:rPr>
          <w:rFonts w:ascii="Arial" w:hAnsi="Arial" w:cs="Arial"/>
          <w:sz w:val="18"/>
          <w:szCs w:val="18"/>
        </w:rPr>
        <w:t>Многообразие веществ</w:t>
      </w:r>
    </w:p>
    <w:p w:rsidR="00D02F47" w:rsidRPr="001B7DF8" w:rsidRDefault="00D02F47" w:rsidP="00855A2A">
      <w:pPr>
        <w:jc w:val="both"/>
        <w:rPr>
          <w:rFonts w:ascii="Arial" w:hAnsi="Arial" w:cs="Arial"/>
          <w:sz w:val="18"/>
          <w:szCs w:val="18"/>
        </w:rPr>
      </w:pPr>
      <w:r w:rsidRPr="001B7DF8">
        <w:rPr>
          <w:rFonts w:ascii="Arial" w:hAnsi="Arial" w:cs="Arial"/>
          <w:sz w:val="18"/>
          <w:szCs w:val="18"/>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Общая характеристика металлов на основе их положения в периодической системе. Закономерности изменения физических и химических свойств металлов</w:t>
      </w:r>
    </w:p>
    <w:p w:rsidR="00D02F47" w:rsidRPr="001B7DF8" w:rsidRDefault="003503AE" w:rsidP="00855A2A">
      <w:pPr>
        <w:jc w:val="both"/>
        <w:rPr>
          <w:rFonts w:ascii="Arial" w:hAnsi="Arial" w:cs="Arial"/>
          <w:sz w:val="18"/>
          <w:szCs w:val="18"/>
        </w:rPr>
      </w:pPr>
      <w:r>
        <w:rPr>
          <w:rFonts w:ascii="Arial" w:hAnsi="Arial" w:cs="Arial"/>
          <w:sz w:val="18"/>
          <w:szCs w:val="18"/>
        </w:rPr>
        <w:t>—</w:t>
      </w:r>
      <w:r w:rsidR="00D02F47" w:rsidRPr="001B7DF8">
        <w:rPr>
          <w:rFonts w:ascii="Arial" w:hAnsi="Arial" w:cs="Arial"/>
          <w:sz w:val="18"/>
          <w:szCs w:val="18"/>
        </w:rPr>
        <w:t>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D02F47" w:rsidRPr="001B7DF8" w:rsidRDefault="00D02F47" w:rsidP="00855A2A">
      <w:pPr>
        <w:jc w:val="both"/>
        <w:rPr>
          <w:rFonts w:ascii="Arial" w:hAnsi="Arial" w:cs="Arial"/>
          <w:sz w:val="18"/>
          <w:szCs w:val="18"/>
        </w:rPr>
      </w:pPr>
      <w:r w:rsidRPr="001B7DF8">
        <w:rPr>
          <w:rFonts w:ascii="Arial" w:hAnsi="Arial" w:cs="Arial"/>
          <w:sz w:val="18"/>
          <w:szCs w:val="18"/>
        </w:rPr>
        <w:t>Экспериментальная химия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D02F47" w:rsidRPr="001B7DF8" w:rsidRDefault="00D02F47" w:rsidP="00855A2A">
      <w:pPr>
        <w:jc w:val="center"/>
        <w:rPr>
          <w:rFonts w:ascii="Arial" w:hAnsi="Arial" w:cs="Arial"/>
          <w:b/>
          <w:sz w:val="18"/>
          <w:szCs w:val="18"/>
        </w:rPr>
      </w:pPr>
      <w:r w:rsidRPr="001B7DF8">
        <w:rPr>
          <w:rFonts w:ascii="Arial" w:hAnsi="Arial" w:cs="Arial"/>
          <w:b/>
          <w:sz w:val="18"/>
          <w:szCs w:val="18"/>
        </w:rPr>
        <w:t>2.2.2.12.</w:t>
      </w:r>
      <w:r w:rsidRPr="001B7DF8">
        <w:rPr>
          <w:rFonts w:ascii="Arial" w:hAnsi="Arial" w:cs="Arial"/>
          <w:b/>
          <w:sz w:val="18"/>
          <w:szCs w:val="18"/>
        </w:rPr>
        <w:tab/>
        <w:t>ИЗОБРАЗИТЕЛЬНОЕ ИСКУССТВО</w:t>
      </w:r>
    </w:p>
    <w:p w:rsidR="00D02F47" w:rsidRPr="001B7DF8" w:rsidRDefault="00D02F47" w:rsidP="00855A2A">
      <w:pPr>
        <w:jc w:val="both"/>
        <w:rPr>
          <w:rFonts w:ascii="Arial" w:hAnsi="Arial" w:cs="Arial"/>
          <w:sz w:val="18"/>
          <w:szCs w:val="18"/>
        </w:rPr>
      </w:pPr>
      <w:r w:rsidRPr="001B7DF8">
        <w:rPr>
          <w:rFonts w:ascii="Arial" w:hAnsi="Arial" w:cs="Arial"/>
          <w:sz w:val="18"/>
          <w:szCs w:val="18"/>
        </w:rPr>
        <w:t>Роль искусства и художественной деятельности человека в развитии культуры.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D02F47" w:rsidRPr="001B7DF8" w:rsidRDefault="00D02F47" w:rsidP="00855A2A">
      <w:pPr>
        <w:jc w:val="both"/>
        <w:rPr>
          <w:rFonts w:ascii="Arial" w:hAnsi="Arial" w:cs="Arial"/>
          <w:sz w:val="18"/>
          <w:szCs w:val="18"/>
        </w:rPr>
      </w:pPr>
      <w:r w:rsidRPr="001B7DF8">
        <w:rPr>
          <w:rFonts w:ascii="Arial" w:hAnsi="Arial" w:cs="Arial"/>
          <w:sz w:val="18"/>
          <w:szCs w:val="18"/>
        </w:rPr>
        <w:t>Роль художественной деятельности человека в освоении мира.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w:t>
      </w:r>
      <w:r w:rsidR="00855A2A" w:rsidRPr="001B7DF8">
        <w:rPr>
          <w:rFonts w:ascii="Arial" w:hAnsi="Arial" w:cs="Arial"/>
          <w:sz w:val="18"/>
          <w:szCs w:val="18"/>
        </w:rPr>
        <w:t xml:space="preserve">пись и зодчество. Художественно- </w:t>
      </w:r>
      <w:r w:rsidRPr="001B7DF8">
        <w:rPr>
          <w:rFonts w:ascii="Arial" w:hAnsi="Arial" w:cs="Arial"/>
          <w:sz w:val="18"/>
          <w:szCs w:val="18"/>
        </w:rPr>
        <w:t>эстетическое значение историче</w:t>
      </w:r>
      <w:r w:rsidR="00855A2A" w:rsidRPr="001B7DF8">
        <w:rPr>
          <w:rFonts w:ascii="Arial" w:hAnsi="Arial" w:cs="Arial"/>
          <w:sz w:val="18"/>
          <w:szCs w:val="18"/>
        </w:rPr>
        <w:t>ских памятников. Роль визуально-</w:t>
      </w:r>
      <w:r w:rsidRPr="001B7DF8">
        <w:rPr>
          <w:rFonts w:ascii="Arial" w:hAnsi="Arial" w:cs="Arial"/>
          <w:sz w:val="18"/>
          <w:szCs w:val="18"/>
        </w:rPr>
        <w:t>пространственных искусств в формировании образа Родины.</w:t>
      </w:r>
    </w:p>
    <w:p w:rsidR="00D02F47" w:rsidRPr="001B7DF8" w:rsidRDefault="00D02F47" w:rsidP="00855A2A">
      <w:pPr>
        <w:jc w:val="both"/>
        <w:rPr>
          <w:rFonts w:ascii="Arial" w:hAnsi="Arial" w:cs="Arial"/>
          <w:sz w:val="18"/>
          <w:szCs w:val="18"/>
        </w:rPr>
      </w:pPr>
      <w:r w:rsidRPr="001B7DF8">
        <w:rPr>
          <w:rFonts w:ascii="Arial" w:hAnsi="Arial" w:cs="Arial"/>
          <w:sz w:val="18"/>
          <w:szCs w:val="18"/>
        </w:rPr>
        <w:t>Художественный диалог культур.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D02F47" w:rsidRPr="001B7DF8" w:rsidRDefault="00D02F47" w:rsidP="00855A2A">
      <w:pPr>
        <w:jc w:val="both"/>
        <w:rPr>
          <w:rFonts w:ascii="Arial" w:hAnsi="Arial" w:cs="Arial"/>
          <w:sz w:val="18"/>
          <w:szCs w:val="18"/>
        </w:rPr>
      </w:pPr>
      <w:r w:rsidRPr="001B7DF8">
        <w:rPr>
          <w:rFonts w:ascii="Arial" w:hAnsi="Arial" w:cs="Arial"/>
          <w:sz w:val="18"/>
          <w:szCs w:val="18"/>
        </w:rPr>
        <w:t>Роль искусства в создании материальной среды жизни человека. Роль искусства в организации предметно-пространственной среды жизни человека.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Искусство в современном мире.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D02F47" w:rsidRPr="001B7DF8" w:rsidRDefault="00D02F47" w:rsidP="00855A2A">
      <w:pPr>
        <w:jc w:val="both"/>
        <w:rPr>
          <w:rFonts w:ascii="Arial" w:hAnsi="Arial" w:cs="Arial"/>
          <w:sz w:val="18"/>
          <w:szCs w:val="18"/>
        </w:rPr>
      </w:pPr>
      <w:r w:rsidRPr="001B7DF8">
        <w:rPr>
          <w:rFonts w:ascii="Arial" w:hAnsi="Arial" w:cs="Arial"/>
          <w:sz w:val="18"/>
          <w:szCs w:val="18"/>
        </w:rPr>
        <w:t>Духовно-нравственные проблемы жизни и искусства.</w:t>
      </w:r>
    </w:p>
    <w:p w:rsidR="00D02F47" w:rsidRPr="001B7DF8" w:rsidRDefault="00D02F47" w:rsidP="00855A2A">
      <w:pPr>
        <w:jc w:val="both"/>
        <w:rPr>
          <w:rFonts w:ascii="Arial" w:hAnsi="Arial" w:cs="Arial"/>
          <w:sz w:val="18"/>
          <w:szCs w:val="18"/>
        </w:rPr>
      </w:pPr>
      <w:r w:rsidRPr="001B7DF8">
        <w:rPr>
          <w:rFonts w:ascii="Arial" w:hAnsi="Arial" w:cs="Arial"/>
          <w:sz w:val="18"/>
          <w:szCs w:val="18"/>
        </w:rPr>
        <w:t>Выражение в образах искусства нравственного поиска человечества, нравственного выбора отдельного человека.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Традиционный и современный уклад семейной жизни, отражённый в искусстве. Образы мира, защиты Отечества в жизни и в искусстве.</w:t>
      </w:r>
    </w:p>
    <w:p w:rsidR="00D02F47" w:rsidRPr="001B7DF8" w:rsidRDefault="00D02F47" w:rsidP="00855A2A">
      <w:pPr>
        <w:jc w:val="both"/>
        <w:rPr>
          <w:rFonts w:ascii="Arial" w:hAnsi="Arial" w:cs="Arial"/>
          <w:sz w:val="18"/>
          <w:szCs w:val="18"/>
        </w:rPr>
      </w:pPr>
      <w:r w:rsidRPr="001B7DF8">
        <w:rPr>
          <w:rFonts w:ascii="Arial" w:hAnsi="Arial" w:cs="Arial"/>
          <w:sz w:val="18"/>
          <w:szCs w:val="18"/>
        </w:rPr>
        <w:lastRenderedPageBreak/>
        <w:t>Народные праздники, обряды в искусстве и в современной жизни.</w:t>
      </w:r>
    </w:p>
    <w:p w:rsidR="00D02F47" w:rsidRPr="001B7DF8" w:rsidRDefault="00D02F47" w:rsidP="00855A2A">
      <w:pPr>
        <w:jc w:val="both"/>
        <w:rPr>
          <w:rFonts w:ascii="Arial" w:hAnsi="Arial" w:cs="Arial"/>
          <w:sz w:val="18"/>
          <w:szCs w:val="18"/>
        </w:rPr>
      </w:pPr>
      <w:r w:rsidRPr="001B7DF8">
        <w:rPr>
          <w:rFonts w:ascii="Arial" w:hAnsi="Arial" w:cs="Arial"/>
          <w:sz w:val="18"/>
          <w:szCs w:val="18"/>
        </w:rPr>
        <w:t>Взаимоотношения между народами, между людьми разных поколений в жизни и в искусстве.</w:t>
      </w:r>
    </w:p>
    <w:p w:rsidR="00D02F47" w:rsidRPr="001B7DF8" w:rsidRDefault="00D02F47" w:rsidP="00855A2A">
      <w:pPr>
        <w:jc w:val="both"/>
        <w:rPr>
          <w:rFonts w:ascii="Arial" w:hAnsi="Arial" w:cs="Arial"/>
          <w:sz w:val="18"/>
          <w:szCs w:val="18"/>
        </w:rPr>
      </w:pPr>
      <w:r w:rsidRPr="001B7DF8">
        <w:rPr>
          <w:rFonts w:ascii="Arial" w:hAnsi="Arial" w:cs="Arial"/>
          <w:sz w:val="18"/>
          <w:szCs w:val="18"/>
        </w:rPr>
        <w:t>Специфика художественного изображения. Художественный образ — основа и цель любого искусства. Условность художественного изображения. Реальность и фантазия в искусстве.</w:t>
      </w:r>
    </w:p>
    <w:p w:rsidR="00D02F47" w:rsidRPr="001B7DF8" w:rsidRDefault="00D02F47" w:rsidP="00855A2A">
      <w:pPr>
        <w:jc w:val="both"/>
        <w:rPr>
          <w:rFonts w:ascii="Arial" w:hAnsi="Arial" w:cs="Arial"/>
          <w:sz w:val="18"/>
          <w:szCs w:val="18"/>
        </w:rPr>
      </w:pPr>
      <w:r w:rsidRPr="001B7DF8">
        <w:rPr>
          <w:rFonts w:ascii="Arial" w:hAnsi="Arial" w:cs="Arial"/>
          <w:sz w:val="18"/>
          <w:szCs w:val="18"/>
        </w:rPr>
        <w:t>Средства художественной выразительности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Художественные материалы и художественные техники. Материалы живописи, графики, скульптуры. Художественные техники.</w:t>
      </w:r>
    </w:p>
    <w:p w:rsidR="00D02F47" w:rsidRPr="001B7DF8" w:rsidRDefault="00D02F47" w:rsidP="00855A2A">
      <w:pPr>
        <w:jc w:val="both"/>
        <w:rPr>
          <w:rFonts w:ascii="Arial" w:hAnsi="Arial" w:cs="Arial"/>
          <w:sz w:val="18"/>
          <w:szCs w:val="18"/>
        </w:rPr>
      </w:pPr>
      <w:r w:rsidRPr="001B7DF8">
        <w:rPr>
          <w:rFonts w:ascii="Arial" w:hAnsi="Arial" w:cs="Arial"/>
          <w:sz w:val="18"/>
          <w:szCs w:val="18"/>
        </w:rPr>
        <w:t>Композиция. Композиция — главное средство выразительности художественного произведения. Раскрытие в композиции сущности произведения.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Пропорции. Линейная и воздушная перспектива. Контраст в композиции.</w:t>
      </w:r>
    </w:p>
    <w:p w:rsidR="00D02F47" w:rsidRPr="001B7DF8" w:rsidRDefault="00D02F47" w:rsidP="00855A2A">
      <w:pPr>
        <w:jc w:val="both"/>
        <w:rPr>
          <w:rFonts w:ascii="Arial" w:hAnsi="Arial" w:cs="Arial"/>
          <w:sz w:val="18"/>
          <w:szCs w:val="18"/>
        </w:rPr>
      </w:pPr>
      <w:r w:rsidRPr="001B7DF8">
        <w:rPr>
          <w:rFonts w:ascii="Arial" w:hAnsi="Arial" w:cs="Arial"/>
          <w:sz w:val="18"/>
          <w:szCs w:val="18"/>
        </w:rPr>
        <w:t>Цвет Цветовые отношения. Колорит картины. Напряжённость и насыщенность цвета. Свет и цвет. Характер мазка.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Линия, штрих, пятно. Линия, штрих, пятно и художественный образ. Передача графическими средствами эмоционального состояния природы, человека, животного.</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Объём и форма. 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D02F47" w:rsidRPr="001B7DF8" w:rsidRDefault="00D02F47" w:rsidP="00855A2A">
      <w:pPr>
        <w:jc w:val="both"/>
        <w:rPr>
          <w:rFonts w:ascii="Arial" w:hAnsi="Arial" w:cs="Arial"/>
          <w:sz w:val="18"/>
          <w:szCs w:val="18"/>
        </w:rPr>
      </w:pPr>
      <w:r w:rsidRPr="001B7DF8">
        <w:rPr>
          <w:rFonts w:ascii="Arial" w:hAnsi="Arial" w:cs="Arial"/>
          <w:sz w:val="18"/>
          <w:szCs w:val="18"/>
        </w:rPr>
        <w:t>Ритм. Роль ритма в построении композиции в живописи и рисунке, архитектуре, декоративно-прикладном искусстве.</w:t>
      </w:r>
    </w:p>
    <w:p w:rsidR="00D02F47" w:rsidRPr="001B7DF8" w:rsidRDefault="00D02F47" w:rsidP="00855A2A">
      <w:pPr>
        <w:jc w:val="both"/>
        <w:rPr>
          <w:rFonts w:ascii="Arial" w:hAnsi="Arial" w:cs="Arial"/>
          <w:sz w:val="18"/>
          <w:szCs w:val="18"/>
        </w:rPr>
      </w:pPr>
      <w:r w:rsidRPr="001B7DF8">
        <w:rPr>
          <w:rFonts w:ascii="Arial" w:hAnsi="Arial" w:cs="Arial"/>
          <w:sz w:val="18"/>
          <w:szCs w:val="18"/>
        </w:rPr>
        <w:t>Изобразительные виды искусства.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D02F47" w:rsidRPr="001B7DF8" w:rsidRDefault="00D02F47" w:rsidP="00855A2A">
      <w:pPr>
        <w:jc w:val="both"/>
        <w:rPr>
          <w:rFonts w:ascii="Arial" w:hAnsi="Arial" w:cs="Arial"/>
          <w:sz w:val="18"/>
          <w:szCs w:val="18"/>
        </w:rPr>
      </w:pPr>
      <w:r w:rsidRPr="001B7DF8">
        <w:rPr>
          <w:rFonts w:ascii="Arial" w:hAnsi="Arial" w:cs="Arial"/>
          <w:sz w:val="18"/>
          <w:szCs w:val="18"/>
        </w:rPr>
        <w:t xml:space="preserve"> Конструктивные виды искусства. 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D02F47" w:rsidRPr="001B7DF8" w:rsidRDefault="00D02F47" w:rsidP="00855A2A">
      <w:pPr>
        <w:jc w:val="both"/>
        <w:rPr>
          <w:rFonts w:ascii="Arial" w:hAnsi="Arial" w:cs="Arial"/>
          <w:sz w:val="18"/>
          <w:szCs w:val="18"/>
        </w:rPr>
      </w:pPr>
      <w:r w:rsidRPr="001B7DF8">
        <w:rPr>
          <w:rFonts w:ascii="Arial" w:hAnsi="Arial" w:cs="Arial"/>
          <w:sz w:val="18"/>
          <w:szCs w:val="18"/>
        </w:rPr>
        <w:t>Архитектурный образ. Архитектура — летопись времён.</w:t>
      </w:r>
    </w:p>
    <w:p w:rsidR="00D02F47" w:rsidRPr="001B7DF8" w:rsidRDefault="00D02F47" w:rsidP="00855A2A">
      <w:pPr>
        <w:jc w:val="both"/>
        <w:rPr>
          <w:rFonts w:ascii="Arial" w:hAnsi="Arial" w:cs="Arial"/>
          <w:sz w:val="18"/>
          <w:szCs w:val="18"/>
        </w:rPr>
      </w:pPr>
      <w:r w:rsidRPr="001B7DF8">
        <w:rPr>
          <w:rFonts w:ascii="Arial" w:hAnsi="Arial" w:cs="Arial"/>
          <w:sz w:val="18"/>
          <w:szCs w:val="18"/>
        </w:rPr>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Декоративно-прикладные виды искусства.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D02F47" w:rsidRPr="001B7DF8" w:rsidRDefault="00D02F47" w:rsidP="00855A2A">
      <w:pPr>
        <w:jc w:val="both"/>
        <w:rPr>
          <w:rFonts w:ascii="Arial" w:hAnsi="Arial" w:cs="Arial"/>
          <w:sz w:val="18"/>
          <w:szCs w:val="18"/>
        </w:rPr>
      </w:pPr>
      <w:r w:rsidRPr="001B7DF8">
        <w:rPr>
          <w:rFonts w:ascii="Arial" w:hAnsi="Arial" w:cs="Arial"/>
          <w:sz w:val="18"/>
          <w:szCs w:val="18"/>
        </w:rPr>
        <w:t>Изображение в синтетических и экранных видах искусства и художественная фотография.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D02F47" w:rsidRPr="001B7DF8" w:rsidRDefault="00D02F47" w:rsidP="00855A2A">
      <w:pPr>
        <w:jc w:val="center"/>
        <w:rPr>
          <w:rFonts w:ascii="Arial" w:hAnsi="Arial" w:cs="Arial"/>
          <w:b/>
          <w:sz w:val="18"/>
          <w:szCs w:val="18"/>
        </w:rPr>
      </w:pPr>
      <w:r w:rsidRPr="001B7DF8">
        <w:rPr>
          <w:rFonts w:ascii="Arial" w:hAnsi="Arial" w:cs="Arial"/>
          <w:b/>
          <w:sz w:val="18"/>
          <w:szCs w:val="18"/>
        </w:rPr>
        <w:t>2.2.2.13.</w:t>
      </w:r>
      <w:r w:rsidRPr="001B7DF8">
        <w:rPr>
          <w:rFonts w:ascii="Arial" w:hAnsi="Arial" w:cs="Arial"/>
          <w:b/>
          <w:sz w:val="18"/>
          <w:szCs w:val="18"/>
        </w:rPr>
        <w:tab/>
        <w:t>МУЗЫКА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D02F47" w:rsidRPr="001B7DF8" w:rsidRDefault="00D02F47" w:rsidP="00855A2A">
      <w:pPr>
        <w:jc w:val="both"/>
        <w:rPr>
          <w:rFonts w:ascii="Arial" w:hAnsi="Arial" w:cs="Arial"/>
          <w:sz w:val="18"/>
          <w:szCs w:val="18"/>
        </w:rPr>
      </w:pPr>
      <w:r w:rsidRPr="001B7DF8">
        <w:rPr>
          <w:rFonts w:ascii="Arial" w:hAnsi="Arial" w:cs="Arial"/>
          <w:sz w:val="18"/>
          <w:szCs w:val="18"/>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D02F47" w:rsidRPr="001B7DF8" w:rsidRDefault="00D02F47" w:rsidP="00855A2A">
      <w:pPr>
        <w:jc w:val="both"/>
        <w:rPr>
          <w:rFonts w:ascii="Arial" w:hAnsi="Arial" w:cs="Arial"/>
          <w:sz w:val="18"/>
          <w:szCs w:val="18"/>
        </w:rPr>
      </w:pPr>
      <w:r w:rsidRPr="001B7DF8">
        <w:rPr>
          <w:rFonts w:ascii="Arial" w:hAnsi="Arial" w:cs="Arial"/>
          <w:sz w:val="18"/>
          <w:szCs w:val="18"/>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D02F47" w:rsidRPr="001B7DF8" w:rsidRDefault="00D02F47" w:rsidP="00855A2A">
      <w:pPr>
        <w:jc w:val="both"/>
        <w:rPr>
          <w:rFonts w:ascii="Arial" w:hAnsi="Arial" w:cs="Arial"/>
          <w:sz w:val="18"/>
          <w:szCs w:val="18"/>
        </w:rPr>
      </w:pPr>
      <w:r w:rsidRPr="001B7DF8">
        <w:rPr>
          <w:rFonts w:ascii="Arial" w:hAnsi="Arial" w:cs="Arial"/>
          <w:sz w:val="18"/>
          <w:szCs w:val="18"/>
        </w:rPr>
        <w:t>Музыкальный образ и музыкальная драматургия.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D02F47" w:rsidRPr="001B7DF8" w:rsidRDefault="00D02F47" w:rsidP="00855A2A">
      <w:pPr>
        <w:jc w:val="both"/>
        <w:rPr>
          <w:rFonts w:ascii="Arial" w:hAnsi="Arial" w:cs="Arial"/>
          <w:sz w:val="18"/>
          <w:szCs w:val="18"/>
        </w:rPr>
      </w:pPr>
      <w:r w:rsidRPr="001B7DF8">
        <w:rPr>
          <w:rFonts w:ascii="Arial" w:hAnsi="Arial" w:cs="Arial"/>
          <w:sz w:val="18"/>
          <w:szCs w:val="18"/>
        </w:rPr>
        <w:lastRenderedPageBreak/>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w:t>
      </w:r>
      <w:r w:rsidR="00855A2A" w:rsidRPr="001B7DF8">
        <w:rPr>
          <w:rFonts w:ascii="Arial" w:hAnsi="Arial" w:cs="Arial"/>
          <w:sz w:val="18"/>
          <w:szCs w:val="18"/>
        </w:rPr>
        <w:t>-</w:t>
      </w:r>
      <w:r w:rsidRPr="001B7DF8">
        <w:rPr>
          <w:rFonts w:ascii="Arial" w:hAnsi="Arial" w:cs="Arial"/>
          <w:sz w:val="18"/>
          <w:szCs w:val="18"/>
        </w:rPr>
        <w:t>симфонический цикл. Воплощение единства содержания и художественной формы.</w:t>
      </w:r>
    </w:p>
    <w:p w:rsidR="00D02F47" w:rsidRPr="001B7DF8" w:rsidRDefault="00D02F47" w:rsidP="00855A2A">
      <w:pPr>
        <w:jc w:val="both"/>
        <w:rPr>
          <w:rFonts w:ascii="Arial" w:hAnsi="Arial" w:cs="Arial"/>
          <w:sz w:val="18"/>
          <w:szCs w:val="18"/>
        </w:rPr>
      </w:pPr>
      <w:r w:rsidRPr="001B7DF8">
        <w:rPr>
          <w:rFonts w:ascii="Arial" w:hAnsi="Arial" w:cs="Arial"/>
          <w:sz w:val="18"/>
          <w:szCs w:val="18"/>
        </w:rPr>
        <w:t>Взаимодействие музыкальных образов, драматургическое и интонационное развитие на примере произведений русской и зарубежной музыки от эпохи</w:t>
      </w:r>
    </w:p>
    <w:p w:rsidR="00D02F47" w:rsidRPr="001B7DF8" w:rsidRDefault="00D02F47" w:rsidP="00855A2A">
      <w:pPr>
        <w:jc w:val="both"/>
        <w:rPr>
          <w:rFonts w:ascii="Arial" w:hAnsi="Arial" w:cs="Arial"/>
          <w:sz w:val="18"/>
          <w:szCs w:val="18"/>
        </w:rPr>
      </w:pPr>
      <w:r w:rsidRPr="001B7DF8">
        <w:rPr>
          <w:rFonts w:ascii="Arial" w:hAnsi="Arial" w:cs="Arial"/>
          <w:sz w:val="18"/>
          <w:szCs w:val="18"/>
        </w:rPr>
        <w:t>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D02F47" w:rsidRPr="001B7DF8" w:rsidRDefault="00D02F47" w:rsidP="00855A2A">
      <w:pPr>
        <w:jc w:val="both"/>
        <w:rPr>
          <w:rFonts w:ascii="Arial" w:hAnsi="Arial" w:cs="Arial"/>
          <w:sz w:val="18"/>
          <w:szCs w:val="18"/>
        </w:rPr>
      </w:pPr>
      <w:r w:rsidRPr="001B7DF8">
        <w:rPr>
          <w:rFonts w:ascii="Arial" w:hAnsi="Arial" w:cs="Arial"/>
          <w:sz w:val="18"/>
          <w:szCs w:val="18"/>
        </w:rPr>
        <w:t>Музыка в современном мире: традиции и инновации.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w:t>
      </w:r>
      <w:r w:rsidR="00855A2A" w:rsidRPr="001B7DF8">
        <w:rPr>
          <w:rFonts w:ascii="Arial" w:hAnsi="Arial" w:cs="Arial"/>
          <w:sz w:val="18"/>
          <w:szCs w:val="18"/>
        </w:rPr>
        <w:t>е жанры, темы, образы). Народно-</w:t>
      </w:r>
      <w:r w:rsidRPr="001B7DF8">
        <w:rPr>
          <w:rFonts w:ascii="Arial" w:hAnsi="Arial" w:cs="Arial"/>
          <w:sz w:val="18"/>
          <w:szCs w:val="18"/>
        </w:rPr>
        <w:t>песенные истоки русского профессионального музыкального творчества. Этническая музыка. Музыкальная культура своего региона.</w:t>
      </w:r>
    </w:p>
    <w:p w:rsidR="00D02F47" w:rsidRPr="001B7DF8" w:rsidRDefault="00D02F47" w:rsidP="00855A2A">
      <w:pPr>
        <w:jc w:val="both"/>
        <w:rPr>
          <w:rFonts w:ascii="Arial" w:hAnsi="Arial" w:cs="Arial"/>
          <w:sz w:val="18"/>
          <w:szCs w:val="18"/>
        </w:rPr>
      </w:pPr>
      <w:r w:rsidRPr="001B7DF8">
        <w:rPr>
          <w:rFonts w:ascii="Arial" w:hAnsi="Arial" w:cs="Arial"/>
          <w:sz w:val="18"/>
          <w:szCs w:val="18"/>
        </w:rPr>
        <w:t xml:space="preserve">Отечественная и зарубежная музыка композиторов XX в., её стилевое многообразие (импрессионизм, </w:t>
      </w:r>
      <w:proofErr w:type="spellStart"/>
      <w:r w:rsidRPr="001B7DF8">
        <w:rPr>
          <w:rFonts w:ascii="Arial" w:hAnsi="Arial" w:cs="Arial"/>
          <w:sz w:val="18"/>
          <w:szCs w:val="18"/>
        </w:rPr>
        <w:t>неофольклоризм</w:t>
      </w:r>
      <w:proofErr w:type="spellEnd"/>
      <w:r w:rsidRPr="001B7DF8">
        <w:rPr>
          <w:rFonts w:ascii="Arial" w:hAnsi="Arial" w:cs="Arial"/>
          <w:sz w:val="18"/>
          <w:szCs w:val="18"/>
        </w:rPr>
        <w:t xml:space="preserve">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 музыка (рок-опера, рок-н-ролл, фолк-рок, арт-рок), мюзикл, диско-музыка. Информационно-коммуникационные технологии в музыке.</w:t>
      </w:r>
    </w:p>
    <w:p w:rsidR="00D02F47" w:rsidRPr="001B7DF8" w:rsidRDefault="00D02F47" w:rsidP="00855A2A">
      <w:pPr>
        <w:jc w:val="both"/>
        <w:rPr>
          <w:rFonts w:ascii="Arial" w:hAnsi="Arial" w:cs="Arial"/>
          <w:sz w:val="18"/>
          <w:szCs w:val="18"/>
        </w:rPr>
      </w:pPr>
      <w:r w:rsidRPr="001B7DF8">
        <w:rPr>
          <w:rFonts w:ascii="Arial" w:hAnsi="Arial" w:cs="Arial"/>
          <w:sz w:val="18"/>
          <w:szCs w:val="18"/>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w:t>
      </w:r>
      <w:proofErr w:type="spellStart"/>
      <w:r w:rsidRPr="001B7DF8">
        <w:rPr>
          <w:rFonts w:ascii="Arial" w:hAnsi="Arial" w:cs="Arial"/>
          <w:sz w:val="18"/>
          <w:szCs w:val="18"/>
        </w:rPr>
        <w:t>capella</w:t>
      </w:r>
      <w:proofErr w:type="spellEnd"/>
      <w:r w:rsidRPr="001B7DF8">
        <w:rPr>
          <w:rFonts w:ascii="Arial" w:hAnsi="Arial" w:cs="Arial"/>
          <w:sz w:val="18"/>
          <w:szCs w:val="18"/>
        </w:rPr>
        <w:t xml:space="preserve">.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w:t>
      </w:r>
      <w:proofErr w:type="spellStart"/>
      <w:r w:rsidRPr="001B7DF8">
        <w:rPr>
          <w:rFonts w:ascii="Arial" w:hAnsi="Arial" w:cs="Arial"/>
          <w:sz w:val="18"/>
          <w:szCs w:val="18"/>
        </w:rPr>
        <w:t>эстрадно</w:t>
      </w:r>
      <w:proofErr w:type="spellEnd"/>
      <w:r w:rsidRPr="001B7DF8">
        <w:rPr>
          <w:rFonts w:ascii="Arial" w:hAnsi="Arial" w:cs="Arial"/>
          <w:sz w:val="18"/>
          <w:szCs w:val="18"/>
        </w:rPr>
        <w:t>-джазовый оркестр.</w:t>
      </w:r>
    </w:p>
    <w:p w:rsidR="00D02F47" w:rsidRPr="001B7DF8" w:rsidRDefault="00D02F47" w:rsidP="00855A2A">
      <w:pPr>
        <w:jc w:val="center"/>
        <w:rPr>
          <w:rFonts w:ascii="Arial" w:hAnsi="Arial" w:cs="Arial"/>
          <w:b/>
          <w:sz w:val="18"/>
          <w:szCs w:val="18"/>
        </w:rPr>
      </w:pPr>
      <w:r w:rsidRPr="001B7DF8">
        <w:rPr>
          <w:rFonts w:ascii="Arial" w:hAnsi="Arial" w:cs="Arial"/>
          <w:b/>
          <w:sz w:val="18"/>
          <w:szCs w:val="18"/>
        </w:rPr>
        <w:t>2.2.2.14.</w:t>
      </w:r>
      <w:r w:rsidRPr="001B7DF8">
        <w:rPr>
          <w:rFonts w:ascii="Arial" w:hAnsi="Arial" w:cs="Arial"/>
          <w:b/>
          <w:sz w:val="18"/>
          <w:szCs w:val="18"/>
        </w:rPr>
        <w:tab/>
        <w:t>ТЕХНОЛОГИЯ</w:t>
      </w:r>
    </w:p>
    <w:p w:rsidR="00D02F47" w:rsidRPr="001B7DF8" w:rsidRDefault="00D02F47" w:rsidP="00D02F47">
      <w:pPr>
        <w:rPr>
          <w:rFonts w:ascii="Arial" w:hAnsi="Arial" w:cs="Arial"/>
          <w:sz w:val="18"/>
          <w:szCs w:val="18"/>
        </w:rPr>
      </w:pPr>
      <w:r w:rsidRPr="001B7DF8">
        <w:rPr>
          <w:rFonts w:ascii="Arial" w:hAnsi="Arial" w:cs="Arial"/>
          <w:sz w:val="18"/>
          <w:szCs w:val="18"/>
        </w:rPr>
        <w:t>Индустриальные технологии</w:t>
      </w:r>
    </w:p>
    <w:p w:rsidR="00D02F47" w:rsidRPr="001B7DF8" w:rsidRDefault="00D02F47" w:rsidP="00D02F47">
      <w:pPr>
        <w:rPr>
          <w:rFonts w:ascii="Arial" w:hAnsi="Arial" w:cs="Arial"/>
          <w:sz w:val="18"/>
          <w:szCs w:val="18"/>
        </w:rPr>
      </w:pPr>
      <w:r w:rsidRPr="001B7DF8">
        <w:rPr>
          <w:rFonts w:ascii="Arial" w:hAnsi="Arial" w:cs="Arial"/>
          <w:sz w:val="18"/>
          <w:szCs w:val="18"/>
        </w:rPr>
        <w:t>Технологии обработки конструкционных и поделочных материалов</w:t>
      </w:r>
    </w:p>
    <w:p w:rsidR="00D02F47" w:rsidRPr="001B7DF8" w:rsidRDefault="00D02F47" w:rsidP="00D02F47">
      <w:pPr>
        <w:rPr>
          <w:rFonts w:ascii="Arial" w:hAnsi="Arial" w:cs="Arial"/>
          <w:sz w:val="18"/>
          <w:szCs w:val="18"/>
        </w:rPr>
      </w:pPr>
      <w:r w:rsidRPr="001B7DF8">
        <w:rPr>
          <w:rFonts w:ascii="Arial" w:hAnsi="Arial" w:cs="Arial"/>
          <w:sz w:val="18"/>
          <w:szCs w:val="18"/>
        </w:rPr>
        <w:t>Технологии ручной обработки древесины и древесных материалов.</w:t>
      </w:r>
    </w:p>
    <w:p w:rsidR="00D02F47" w:rsidRPr="001B7DF8" w:rsidRDefault="00D02F47" w:rsidP="00D02F47">
      <w:pPr>
        <w:rPr>
          <w:rFonts w:ascii="Arial" w:hAnsi="Arial" w:cs="Arial"/>
          <w:sz w:val="18"/>
          <w:szCs w:val="18"/>
        </w:rPr>
      </w:pPr>
      <w:r w:rsidRPr="001B7DF8">
        <w:rPr>
          <w:rFonts w:ascii="Arial" w:hAnsi="Arial" w:cs="Arial"/>
          <w:sz w:val="18"/>
          <w:szCs w:val="18"/>
        </w:rPr>
        <w:t>Технологии машинной обработки древесины и древесных материалов.</w:t>
      </w:r>
    </w:p>
    <w:p w:rsidR="00D02F47" w:rsidRPr="001B7DF8" w:rsidRDefault="00D02F47" w:rsidP="00D02F47">
      <w:pPr>
        <w:rPr>
          <w:rFonts w:ascii="Arial" w:hAnsi="Arial" w:cs="Arial"/>
          <w:sz w:val="18"/>
          <w:szCs w:val="18"/>
        </w:rPr>
      </w:pPr>
      <w:r w:rsidRPr="001B7DF8">
        <w:rPr>
          <w:rFonts w:ascii="Arial" w:hAnsi="Arial" w:cs="Arial"/>
          <w:sz w:val="18"/>
          <w:szCs w:val="18"/>
        </w:rPr>
        <w:t>Технологии ручной обработки металлов и искусственных материалов.</w:t>
      </w:r>
    </w:p>
    <w:p w:rsidR="00D02F47" w:rsidRPr="001B7DF8" w:rsidRDefault="00D02F47" w:rsidP="00D02F47">
      <w:pPr>
        <w:rPr>
          <w:rFonts w:ascii="Arial" w:hAnsi="Arial" w:cs="Arial"/>
          <w:sz w:val="18"/>
          <w:szCs w:val="18"/>
        </w:rPr>
      </w:pPr>
      <w:r w:rsidRPr="001B7DF8">
        <w:rPr>
          <w:rFonts w:ascii="Arial" w:hAnsi="Arial" w:cs="Arial"/>
          <w:sz w:val="18"/>
          <w:szCs w:val="18"/>
        </w:rPr>
        <w:t>Технологии машинной обработки металлов и искусственных материалов.</w:t>
      </w:r>
    </w:p>
    <w:p w:rsidR="00D02F47" w:rsidRPr="001B7DF8" w:rsidRDefault="00D02F47" w:rsidP="00D02F47">
      <w:pPr>
        <w:rPr>
          <w:rFonts w:ascii="Arial" w:hAnsi="Arial" w:cs="Arial"/>
          <w:sz w:val="18"/>
          <w:szCs w:val="18"/>
        </w:rPr>
      </w:pPr>
      <w:r w:rsidRPr="001B7DF8">
        <w:rPr>
          <w:rFonts w:ascii="Arial" w:hAnsi="Arial" w:cs="Arial"/>
          <w:sz w:val="18"/>
          <w:szCs w:val="18"/>
        </w:rPr>
        <w:t>Технологии художественно-прикладной обработки материалов.</w:t>
      </w:r>
    </w:p>
    <w:p w:rsidR="00D02F47" w:rsidRPr="001B7DF8" w:rsidRDefault="00D02F47" w:rsidP="00D02F47">
      <w:pPr>
        <w:rPr>
          <w:rFonts w:ascii="Arial" w:hAnsi="Arial" w:cs="Arial"/>
          <w:sz w:val="18"/>
          <w:szCs w:val="18"/>
        </w:rPr>
      </w:pPr>
      <w:r w:rsidRPr="001B7DF8">
        <w:rPr>
          <w:rFonts w:ascii="Arial" w:hAnsi="Arial" w:cs="Arial"/>
          <w:sz w:val="18"/>
          <w:szCs w:val="18"/>
        </w:rPr>
        <w:t>Электротехника</w:t>
      </w:r>
    </w:p>
    <w:p w:rsidR="00D02F47" w:rsidRPr="001B7DF8" w:rsidRDefault="00D02F47" w:rsidP="00D02F47">
      <w:pPr>
        <w:rPr>
          <w:rFonts w:ascii="Arial" w:hAnsi="Arial" w:cs="Arial"/>
          <w:sz w:val="18"/>
          <w:szCs w:val="18"/>
        </w:rPr>
      </w:pPr>
      <w:r w:rsidRPr="001B7DF8">
        <w:rPr>
          <w:rFonts w:ascii="Arial" w:hAnsi="Arial" w:cs="Arial"/>
          <w:sz w:val="18"/>
          <w:szCs w:val="18"/>
        </w:rPr>
        <w:t>Электромонтажные и сборочные технологии. Электротехнические устройства с элементами автоматики. Бытовые электроприборы.</w:t>
      </w:r>
    </w:p>
    <w:p w:rsidR="00D02F47" w:rsidRPr="001B7DF8" w:rsidRDefault="00D02F47" w:rsidP="00D02F47">
      <w:pPr>
        <w:rPr>
          <w:rFonts w:ascii="Arial" w:hAnsi="Arial" w:cs="Arial"/>
          <w:sz w:val="18"/>
          <w:szCs w:val="18"/>
        </w:rPr>
      </w:pPr>
      <w:r w:rsidRPr="001B7DF8">
        <w:rPr>
          <w:rFonts w:ascii="Arial" w:hAnsi="Arial" w:cs="Arial"/>
          <w:sz w:val="18"/>
          <w:szCs w:val="18"/>
        </w:rPr>
        <w:t>Технологии ведения дома</w:t>
      </w:r>
    </w:p>
    <w:p w:rsidR="00D02F47" w:rsidRPr="001B7DF8" w:rsidRDefault="00D02F47" w:rsidP="00D02F47">
      <w:pPr>
        <w:rPr>
          <w:rFonts w:ascii="Arial" w:hAnsi="Arial" w:cs="Arial"/>
          <w:sz w:val="18"/>
          <w:szCs w:val="18"/>
        </w:rPr>
      </w:pPr>
      <w:r w:rsidRPr="001B7DF8">
        <w:rPr>
          <w:rFonts w:ascii="Arial" w:hAnsi="Arial" w:cs="Arial"/>
          <w:sz w:val="18"/>
          <w:szCs w:val="18"/>
        </w:rPr>
        <w:t>Кулинария</w:t>
      </w:r>
    </w:p>
    <w:p w:rsidR="00D02F47" w:rsidRPr="001B7DF8" w:rsidRDefault="00D02F47" w:rsidP="00D02F47">
      <w:pPr>
        <w:rPr>
          <w:rFonts w:ascii="Arial" w:hAnsi="Arial" w:cs="Arial"/>
          <w:sz w:val="18"/>
          <w:szCs w:val="18"/>
        </w:rPr>
      </w:pPr>
      <w:r w:rsidRPr="001B7DF8">
        <w:rPr>
          <w:rFonts w:ascii="Arial" w:hAnsi="Arial" w:cs="Arial"/>
          <w:sz w:val="18"/>
          <w:szCs w:val="18"/>
        </w:rPr>
        <w:t>Санитария и гигиена.</w:t>
      </w:r>
    </w:p>
    <w:p w:rsidR="00D02F47" w:rsidRPr="001B7DF8" w:rsidRDefault="00D02F47" w:rsidP="00D02F47">
      <w:pPr>
        <w:rPr>
          <w:rFonts w:ascii="Arial" w:hAnsi="Arial" w:cs="Arial"/>
          <w:sz w:val="18"/>
          <w:szCs w:val="18"/>
        </w:rPr>
      </w:pPr>
      <w:r w:rsidRPr="001B7DF8">
        <w:rPr>
          <w:rFonts w:ascii="Arial" w:hAnsi="Arial" w:cs="Arial"/>
          <w:sz w:val="18"/>
          <w:szCs w:val="18"/>
        </w:rPr>
        <w:t>Физиология питания.</w:t>
      </w:r>
    </w:p>
    <w:p w:rsidR="00D02F47" w:rsidRPr="001B7DF8" w:rsidRDefault="00D02F47" w:rsidP="00D02F47">
      <w:pPr>
        <w:rPr>
          <w:rFonts w:ascii="Arial" w:hAnsi="Arial" w:cs="Arial"/>
          <w:sz w:val="18"/>
          <w:szCs w:val="18"/>
        </w:rPr>
      </w:pPr>
      <w:r w:rsidRPr="001B7DF8">
        <w:rPr>
          <w:rFonts w:ascii="Arial" w:hAnsi="Arial" w:cs="Arial"/>
          <w:sz w:val="18"/>
          <w:szCs w:val="18"/>
        </w:rPr>
        <w:t>Блюда из яиц, бутерброды, горячие напитки.</w:t>
      </w:r>
    </w:p>
    <w:p w:rsidR="00D02F47" w:rsidRPr="001B7DF8" w:rsidRDefault="00D02F47" w:rsidP="00D02F47">
      <w:pPr>
        <w:rPr>
          <w:rFonts w:ascii="Arial" w:hAnsi="Arial" w:cs="Arial"/>
          <w:sz w:val="18"/>
          <w:szCs w:val="18"/>
        </w:rPr>
      </w:pPr>
      <w:r w:rsidRPr="001B7DF8">
        <w:rPr>
          <w:rFonts w:ascii="Arial" w:hAnsi="Arial" w:cs="Arial"/>
          <w:sz w:val="18"/>
          <w:szCs w:val="18"/>
        </w:rPr>
        <w:t>Блюда из овощей.</w:t>
      </w:r>
    </w:p>
    <w:p w:rsidR="00D02F47" w:rsidRPr="001B7DF8" w:rsidRDefault="00D02F47" w:rsidP="00D02F47">
      <w:pPr>
        <w:rPr>
          <w:rFonts w:ascii="Arial" w:hAnsi="Arial" w:cs="Arial"/>
          <w:sz w:val="18"/>
          <w:szCs w:val="18"/>
        </w:rPr>
      </w:pPr>
      <w:r w:rsidRPr="001B7DF8">
        <w:rPr>
          <w:rFonts w:ascii="Arial" w:hAnsi="Arial" w:cs="Arial"/>
          <w:sz w:val="18"/>
          <w:szCs w:val="18"/>
        </w:rPr>
        <w:t>Блюда из молока и кисломолочных продуктов.</w:t>
      </w:r>
    </w:p>
    <w:p w:rsidR="00D02F47" w:rsidRPr="001B7DF8" w:rsidRDefault="00D02F47" w:rsidP="00D02F47">
      <w:pPr>
        <w:rPr>
          <w:rFonts w:ascii="Arial" w:hAnsi="Arial" w:cs="Arial"/>
          <w:sz w:val="18"/>
          <w:szCs w:val="18"/>
        </w:rPr>
      </w:pPr>
      <w:r w:rsidRPr="001B7DF8">
        <w:rPr>
          <w:rFonts w:ascii="Arial" w:hAnsi="Arial" w:cs="Arial"/>
          <w:sz w:val="18"/>
          <w:szCs w:val="18"/>
        </w:rPr>
        <w:t>Блюда из рыбы и морепродуктов.</w:t>
      </w:r>
    </w:p>
    <w:p w:rsidR="00D02F47" w:rsidRPr="001B7DF8" w:rsidRDefault="00D02F47" w:rsidP="00D02F47">
      <w:pPr>
        <w:rPr>
          <w:rFonts w:ascii="Arial" w:hAnsi="Arial" w:cs="Arial"/>
          <w:sz w:val="18"/>
          <w:szCs w:val="18"/>
        </w:rPr>
      </w:pPr>
      <w:r w:rsidRPr="001B7DF8">
        <w:rPr>
          <w:rFonts w:ascii="Arial" w:hAnsi="Arial" w:cs="Arial"/>
          <w:sz w:val="18"/>
          <w:szCs w:val="18"/>
        </w:rPr>
        <w:t>Блюда из птицы.</w:t>
      </w:r>
    </w:p>
    <w:p w:rsidR="00D02F47" w:rsidRPr="001B7DF8" w:rsidRDefault="00855A2A" w:rsidP="00D02F47">
      <w:pPr>
        <w:rPr>
          <w:rFonts w:ascii="Arial" w:hAnsi="Arial" w:cs="Arial"/>
          <w:sz w:val="18"/>
          <w:szCs w:val="18"/>
        </w:rPr>
      </w:pPr>
      <w:r w:rsidRPr="001B7DF8">
        <w:rPr>
          <w:rFonts w:ascii="Arial" w:hAnsi="Arial" w:cs="Arial"/>
          <w:sz w:val="18"/>
          <w:szCs w:val="18"/>
        </w:rPr>
        <w:t>Блюда из мяса.</w:t>
      </w:r>
    </w:p>
    <w:p w:rsidR="00D02F47" w:rsidRPr="001B7DF8" w:rsidRDefault="00D02F47" w:rsidP="00D02F47">
      <w:pPr>
        <w:rPr>
          <w:rFonts w:ascii="Arial" w:hAnsi="Arial" w:cs="Arial"/>
          <w:sz w:val="18"/>
          <w:szCs w:val="18"/>
        </w:rPr>
      </w:pPr>
      <w:r w:rsidRPr="001B7DF8">
        <w:rPr>
          <w:rFonts w:ascii="Arial" w:hAnsi="Arial" w:cs="Arial"/>
          <w:sz w:val="18"/>
          <w:szCs w:val="18"/>
        </w:rPr>
        <w:t>Блюда из круп, бобовых и макаронных изделий.</w:t>
      </w:r>
    </w:p>
    <w:p w:rsidR="00D02F47" w:rsidRPr="001B7DF8" w:rsidRDefault="00D02F47" w:rsidP="00D02F47">
      <w:pPr>
        <w:rPr>
          <w:rFonts w:ascii="Arial" w:hAnsi="Arial" w:cs="Arial"/>
          <w:sz w:val="18"/>
          <w:szCs w:val="18"/>
        </w:rPr>
      </w:pPr>
      <w:r w:rsidRPr="001B7DF8">
        <w:rPr>
          <w:rFonts w:ascii="Arial" w:hAnsi="Arial" w:cs="Arial"/>
          <w:sz w:val="18"/>
          <w:szCs w:val="18"/>
        </w:rPr>
        <w:t>Заправочные супы.</w:t>
      </w:r>
    </w:p>
    <w:p w:rsidR="00D02F47" w:rsidRPr="001B7DF8" w:rsidRDefault="00D02F47" w:rsidP="00D02F47">
      <w:pPr>
        <w:rPr>
          <w:rFonts w:ascii="Arial" w:hAnsi="Arial" w:cs="Arial"/>
          <w:sz w:val="18"/>
          <w:szCs w:val="18"/>
        </w:rPr>
      </w:pPr>
      <w:r w:rsidRPr="001B7DF8">
        <w:rPr>
          <w:rFonts w:ascii="Arial" w:hAnsi="Arial" w:cs="Arial"/>
          <w:sz w:val="18"/>
          <w:szCs w:val="18"/>
        </w:rPr>
        <w:lastRenderedPageBreak/>
        <w:t>Изделия из теста.</w:t>
      </w:r>
    </w:p>
    <w:p w:rsidR="00D02F47" w:rsidRPr="001B7DF8" w:rsidRDefault="00D02F47" w:rsidP="00D02F47">
      <w:pPr>
        <w:rPr>
          <w:rFonts w:ascii="Arial" w:hAnsi="Arial" w:cs="Arial"/>
          <w:sz w:val="18"/>
          <w:szCs w:val="18"/>
        </w:rPr>
      </w:pPr>
      <w:r w:rsidRPr="001B7DF8">
        <w:rPr>
          <w:rFonts w:ascii="Arial" w:hAnsi="Arial" w:cs="Arial"/>
          <w:sz w:val="18"/>
          <w:szCs w:val="18"/>
        </w:rPr>
        <w:t>Сервировка стола.</w:t>
      </w:r>
    </w:p>
    <w:p w:rsidR="00D02F47" w:rsidRPr="001B7DF8" w:rsidRDefault="00D02F47" w:rsidP="00D02F47">
      <w:pPr>
        <w:rPr>
          <w:rFonts w:ascii="Arial" w:hAnsi="Arial" w:cs="Arial"/>
          <w:sz w:val="18"/>
          <w:szCs w:val="18"/>
        </w:rPr>
      </w:pPr>
      <w:r w:rsidRPr="001B7DF8">
        <w:rPr>
          <w:rFonts w:ascii="Arial" w:hAnsi="Arial" w:cs="Arial"/>
          <w:sz w:val="18"/>
          <w:szCs w:val="18"/>
        </w:rPr>
        <w:t>Этикет.</w:t>
      </w:r>
    </w:p>
    <w:p w:rsidR="00D02F47" w:rsidRPr="001B7DF8" w:rsidRDefault="00D02F47" w:rsidP="00D02F47">
      <w:pPr>
        <w:rPr>
          <w:rFonts w:ascii="Arial" w:hAnsi="Arial" w:cs="Arial"/>
          <w:sz w:val="18"/>
          <w:szCs w:val="18"/>
        </w:rPr>
      </w:pPr>
      <w:r w:rsidRPr="001B7DF8">
        <w:rPr>
          <w:rFonts w:ascii="Arial" w:hAnsi="Arial" w:cs="Arial"/>
          <w:sz w:val="18"/>
          <w:szCs w:val="18"/>
        </w:rPr>
        <w:t>Приготовление обеда в походных условиях.</w:t>
      </w:r>
    </w:p>
    <w:p w:rsidR="00D02F47" w:rsidRPr="001B7DF8" w:rsidRDefault="00D02F47" w:rsidP="00D02F47">
      <w:pPr>
        <w:rPr>
          <w:rFonts w:ascii="Arial" w:hAnsi="Arial" w:cs="Arial"/>
          <w:sz w:val="18"/>
          <w:szCs w:val="18"/>
        </w:rPr>
      </w:pPr>
      <w:r w:rsidRPr="001B7DF8">
        <w:rPr>
          <w:rFonts w:ascii="Arial" w:hAnsi="Arial" w:cs="Arial"/>
          <w:sz w:val="18"/>
          <w:szCs w:val="18"/>
        </w:rPr>
        <w:t>Создание изделий из текстильных и поделочных материалов</w:t>
      </w:r>
    </w:p>
    <w:p w:rsidR="00D02F47" w:rsidRPr="001B7DF8" w:rsidRDefault="00D02F47" w:rsidP="00D02F47">
      <w:pPr>
        <w:rPr>
          <w:rFonts w:ascii="Arial" w:hAnsi="Arial" w:cs="Arial"/>
          <w:sz w:val="18"/>
          <w:szCs w:val="18"/>
        </w:rPr>
      </w:pPr>
      <w:r w:rsidRPr="001B7DF8">
        <w:rPr>
          <w:rFonts w:ascii="Arial" w:hAnsi="Arial" w:cs="Arial"/>
          <w:sz w:val="18"/>
          <w:szCs w:val="18"/>
        </w:rPr>
        <w:t>Свойства текстильных материалов.</w:t>
      </w:r>
    </w:p>
    <w:p w:rsidR="00D02F47" w:rsidRPr="001B7DF8" w:rsidRDefault="00D02F47" w:rsidP="00D02F47">
      <w:pPr>
        <w:rPr>
          <w:rFonts w:ascii="Arial" w:hAnsi="Arial" w:cs="Arial"/>
          <w:sz w:val="18"/>
          <w:szCs w:val="18"/>
        </w:rPr>
      </w:pPr>
      <w:r w:rsidRPr="001B7DF8">
        <w:rPr>
          <w:rFonts w:ascii="Arial" w:hAnsi="Arial" w:cs="Arial"/>
          <w:sz w:val="18"/>
          <w:szCs w:val="18"/>
        </w:rPr>
        <w:t>Элементы машиноведения.</w:t>
      </w:r>
    </w:p>
    <w:p w:rsidR="00D02F47" w:rsidRPr="001B7DF8" w:rsidRDefault="00D02F47" w:rsidP="00D02F47">
      <w:pPr>
        <w:rPr>
          <w:rFonts w:ascii="Arial" w:hAnsi="Arial" w:cs="Arial"/>
          <w:sz w:val="18"/>
          <w:szCs w:val="18"/>
        </w:rPr>
      </w:pPr>
      <w:r w:rsidRPr="001B7DF8">
        <w:rPr>
          <w:rFonts w:ascii="Arial" w:hAnsi="Arial" w:cs="Arial"/>
          <w:sz w:val="18"/>
          <w:szCs w:val="18"/>
        </w:rPr>
        <w:t>Конструирование швейных изделий.</w:t>
      </w:r>
    </w:p>
    <w:p w:rsidR="00D02F47" w:rsidRPr="001B7DF8" w:rsidRDefault="00D02F47" w:rsidP="00D02F47">
      <w:pPr>
        <w:rPr>
          <w:rFonts w:ascii="Arial" w:hAnsi="Arial" w:cs="Arial"/>
          <w:sz w:val="18"/>
          <w:szCs w:val="18"/>
        </w:rPr>
      </w:pPr>
      <w:r w:rsidRPr="001B7DF8">
        <w:rPr>
          <w:rFonts w:ascii="Arial" w:hAnsi="Arial" w:cs="Arial"/>
          <w:sz w:val="18"/>
          <w:szCs w:val="18"/>
        </w:rPr>
        <w:t>Моделирование швейных изделий.</w:t>
      </w:r>
    </w:p>
    <w:p w:rsidR="00D02F47" w:rsidRPr="001B7DF8" w:rsidRDefault="00D02F47" w:rsidP="00D02F47">
      <w:pPr>
        <w:rPr>
          <w:rFonts w:ascii="Arial" w:hAnsi="Arial" w:cs="Arial"/>
          <w:sz w:val="18"/>
          <w:szCs w:val="18"/>
        </w:rPr>
      </w:pPr>
      <w:r w:rsidRPr="001B7DF8">
        <w:rPr>
          <w:rFonts w:ascii="Arial" w:hAnsi="Arial" w:cs="Arial"/>
          <w:sz w:val="18"/>
          <w:szCs w:val="18"/>
        </w:rPr>
        <w:t>Технология изготовления швейных изделий.</w:t>
      </w:r>
    </w:p>
    <w:p w:rsidR="00D02F47" w:rsidRPr="001B7DF8" w:rsidRDefault="00D02F47" w:rsidP="00D02F47">
      <w:pPr>
        <w:rPr>
          <w:rFonts w:ascii="Arial" w:hAnsi="Arial" w:cs="Arial"/>
          <w:sz w:val="18"/>
          <w:szCs w:val="18"/>
        </w:rPr>
      </w:pPr>
      <w:r w:rsidRPr="001B7DF8">
        <w:rPr>
          <w:rFonts w:ascii="Arial" w:hAnsi="Arial" w:cs="Arial"/>
          <w:sz w:val="18"/>
          <w:szCs w:val="18"/>
        </w:rPr>
        <w:t>Выполнение образцов ручных стежков, строчек и швов.</w:t>
      </w:r>
    </w:p>
    <w:p w:rsidR="00D02F47" w:rsidRPr="001B7DF8" w:rsidRDefault="00D02F47" w:rsidP="00D02F47">
      <w:pPr>
        <w:rPr>
          <w:rFonts w:ascii="Arial" w:hAnsi="Arial" w:cs="Arial"/>
          <w:sz w:val="18"/>
          <w:szCs w:val="18"/>
        </w:rPr>
      </w:pPr>
      <w:r w:rsidRPr="001B7DF8">
        <w:rPr>
          <w:rFonts w:ascii="Arial" w:hAnsi="Arial" w:cs="Arial"/>
          <w:sz w:val="18"/>
          <w:szCs w:val="18"/>
        </w:rPr>
        <w:t>Художественные ремёсла Декоративно-прикладное искусство.</w:t>
      </w:r>
    </w:p>
    <w:p w:rsidR="00D02F47" w:rsidRPr="001B7DF8" w:rsidRDefault="00D02F47" w:rsidP="00D02F47">
      <w:pPr>
        <w:rPr>
          <w:rFonts w:ascii="Arial" w:hAnsi="Arial" w:cs="Arial"/>
          <w:sz w:val="18"/>
          <w:szCs w:val="18"/>
        </w:rPr>
      </w:pPr>
      <w:r w:rsidRPr="001B7DF8">
        <w:rPr>
          <w:rFonts w:ascii="Arial" w:hAnsi="Arial" w:cs="Arial"/>
          <w:sz w:val="18"/>
          <w:szCs w:val="18"/>
        </w:rPr>
        <w:t>Основы композиции и законы восприятия цвета при создании предметов декоративно-прикладного искусства.</w:t>
      </w:r>
    </w:p>
    <w:p w:rsidR="00D02F47" w:rsidRPr="001B7DF8" w:rsidRDefault="00D02F47" w:rsidP="00D02F47">
      <w:pPr>
        <w:rPr>
          <w:rFonts w:ascii="Arial" w:hAnsi="Arial" w:cs="Arial"/>
          <w:sz w:val="18"/>
          <w:szCs w:val="18"/>
        </w:rPr>
      </w:pPr>
      <w:r w:rsidRPr="001B7DF8">
        <w:rPr>
          <w:rFonts w:ascii="Arial" w:hAnsi="Arial" w:cs="Arial"/>
          <w:sz w:val="18"/>
          <w:szCs w:val="18"/>
        </w:rPr>
        <w:t>Лоскутное шитьё.</w:t>
      </w:r>
    </w:p>
    <w:p w:rsidR="00D02F47" w:rsidRPr="001B7DF8" w:rsidRDefault="00D02F47" w:rsidP="00D02F47">
      <w:pPr>
        <w:rPr>
          <w:rFonts w:ascii="Arial" w:hAnsi="Arial" w:cs="Arial"/>
          <w:sz w:val="18"/>
          <w:szCs w:val="18"/>
        </w:rPr>
      </w:pPr>
      <w:r w:rsidRPr="001B7DF8">
        <w:rPr>
          <w:rFonts w:ascii="Arial" w:hAnsi="Arial" w:cs="Arial"/>
          <w:sz w:val="18"/>
          <w:szCs w:val="18"/>
        </w:rPr>
        <w:t>Роспись ткани.</w:t>
      </w:r>
    </w:p>
    <w:p w:rsidR="00D02F47" w:rsidRPr="001B7DF8" w:rsidRDefault="00D02F47" w:rsidP="00D02F47">
      <w:pPr>
        <w:rPr>
          <w:rFonts w:ascii="Arial" w:hAnsi="Arial" w:cs="Arial"/>
          <w:sz w:val="18"/>
          <w:szCs w:val="18"/>
        </w:rPr>
      </w:pPr>
      <w:r w:rsidRPr="001B7DF8">
        <w:rPr>
          <w:rFonts w:ascii="Arial" w:hAnsi="Arial" w:cs="Arial"/>
          <w:sz w:val="18"/>
          <w:szCs w:val="18"/>
        </w:rPr>
        <w:t>Вязание крючком.</w:t>
      </w:r>
    </w:p>
    <w:p w:rsidR="00D02F47" w:rsidRPr="001B7DF8" w:rsidRDefault="00D02F47" w:rsidP="00D02F47">
      <w:pPr>
        <w:rPr>
          <w:rFonts w:ascii="Arial" w:hAnsi="Arial" w:cs="Arial"/>
          <w:sz w:val="18"/>
          <w:szCs w:val="18"/>
        </w:rPr>
      </w:pPr>
      <w:r w:rsidRPr="001B7DF8">
        <w:rPr>
          <w:rFonts w:ascii="Arial" w:hAnsi="Arial" w:cs="Arial"/>
          <w:sz w:val="18"/>
          <w:szCs w:val="18"/>
        </w:rPr>
        <w:t>Вязание на спицах.</w:t>
      </w:r>
    </w:p>
    <w:p w:rsidR="00D02F47" w:rsidRPr="001B7DF8" w:rsidRDefault="00D02F47" w:rsidP="00D02F47">
      <w:pPr>
        <w:rPr>
          <w:rFonts w:ascii="Arial" w:hAnsi="Arial" w:cs="Arial"/>
          <w:sz w:val="18"/>
          <w:szCs w:val="18"/>
        </w:rPr>
      </w:pPr>
      <w:r w:rsidRPr="001B7DF8">
        <w:rPr>
          <w:rFonts w:ascii="Arial" w:hAnsi="Arial" w:cs="Arial"/>
          <w:sz w:val="18"/>
          <w:szCs w:val="18"/>
        </w:rPr>
        <w:t>Сельскохозяйственные технологии</w:t>
      </w:r>
      <w:r w:rsidR="00855A2A" w:rsidRPr="001B7DF8">
        <w:rPr>
          <w:rFonts w:ascii="Arial" w:hAnsi="Arial" w:cs="Arial"/>
          <w:sz w:val="18"/>
          <w:szCs w:val="18"/>
        </w:rPr>
        <w:t xml:space="preserve">. </w:t>
      </w:r>
      <w:r w:rsidRPr="001B7DF8">
        <w:rPr>
          <w:rFonts w:ascii="Arial" w:hAnsi="Arial" w:cs="Arial"/>
          <w:sz w:val="18"/>
          <w:szCs w:val="18"/>
        </w:rPr>
        <w:t xml:space="preserve"> Технологии растениеводства</w:t>
      </w:r>
    </w:p>
    <w:p w:rsidR="00D02F47" w:rsidRPr="001B7DF8" w:rsidRDefault="00D02F47" w:rsidP="00D02F47">
      <w:pPr>
        <w:rPr>
          <w:rFonts w:ascii="Arial" w:hAnsi="Arial" w:cs="Arial"/>
          <w:sz w:val="18"/>
          <w:szCs w:val="18"/>
        </w:rPr>
      </w:pPr>
      <w:r w:rsidRPr="001B7DF8">
        <w:rPr>
          <w:rFonts w:ascii="Arial" w:hAnsi="Arial" w:cs="Arial"/>
          <w:sz w:val="18"/>
          <w:szCs w:val="18"/>
        </w:rPr>
        <w:t>Технологии выращивания овощных и цветочно-декоративных культур. Технологии выращивания плодовых и ягодных культур.</w:t>
      </w:r>
    </w:p>
    <w:p w:rsidR="00D02F47" w:rsidRPr="001B7DF8" w:rsidRDefault="00D02F47" w:rsidP="00D02F47">
      <w:pPr>
        <w:rPr>
          <w:rFonts w:ascii="Arial" w:hAnsi="Arial" w:cs="Arial"/>
          <w:sz w:val="18"/>
          <w:szCs w:val="18"/>
        </w:rPr>
      </w:pPr>
      <w:r w:rsidRPr="001B7DF8">
        <w:rPr>
          <w:rFonts w:ascii="Arial" w:hAnsi="Arial" w:cs="Arial"/>
          <w:sz w:val="18"/>
          <w:szCs w:val="18"/>
        </w:rPr>
        <w:t>Технологии выращивания растений рассадным способом и в защищённом грунте.</w:t>
      </w:r>
    </w:p>
    <w:p w:rsidR="00D02F47" w:rsidRPr="001B7DF8" w:rsidRDefault="00D02F47" w:rsidP="00D02F47">
      <w:pPr>
        <w:rPr>
          <w:rFonts w:ascii="Arial" w:hAnsi="Arial" w:cs="Arial"/>
          <w:sz w:val="18"/>
          <w:szCs w:val="18"/>
        </w:rPr>
      </w:pPr>
      <w:r w:rsidRPr="001B7DF8">
        <w:rPr>
          <w:rFonts w:ascii="Arial" w:hAnsi="Arial" w:cs="Arial"/>
          <w:sz w:val="18"/>
          <w:szCs w:val="18"/>
        </w:rPr>
        <w:t>Организация производства продукции растениеводства на пришкольном участке и в личном подсобном хозяйстве.</w:t>
      </w:r>
    </w:p>
    <w:p w:rsidR="00D02F47" w:rsidRPr="001B7DF8" w:rsidRDefault="00D02F47" w:rsidP="00D02F47">
      <w:pPr>
        <w:rPr>
          <w:rFonts w:ascii="Arial" w:hAnsi="Arial" w:cs="Arial"/>
          <w:sz w:val="18"/>
          <w:szCs w:val="18"/>
        </w:rPr>
      </w:pPr>
      <w:r w:rsidRPr="001B7DF8">
        <w:rPr>
          <w:rFonts w:ascii="Arial" w:hAnsi="Arial" w:cs="Arial"/>
          <w:sz w:val="18"/>
          <w:szCs w:val="18"/>
        </w:rPr>
        <w:t>Профессиональное образование и профессиональная карьера.</w:t>
      </w:r>
    </w:p>
    <w:p w:rsidR="00D02F47" w:rsidRPr="001B7DF8" w:rsidRDefault="00D02F47" w:rsidP="00D02F47">
      <w:pPr>
        <w:rPr>
          <w:rFonts w:ascii="Arial" w:hAnsi="Arial" w:cs="Arial"/>
          <w:sz w:val="18"/>
          <w:szCs w:val="18"/>
        </w:rPr>
      </w:pPr>
      <w:r w:rsidRPr="001B7DF8">
        <w:rPr>
          <w:rFonts w:ascii="Arial" w:hAnsi="Arial" w:cs="Arial"/>
          <w:sz w:val="18"/>
          <w:szCs w:val="18"/>
        </w:rPr>
        <w:t>Технологии животноводства</w:t>
      </w:r>
    </w:p>
    <w:p w:rsidR="00D02F47" w:rsidRPr="001B7DF8" w:rsidRDefault="00D02F47" w:rsidP="00D02F47">
      <w:pPr>
        <w:rPr>
          <w:rFonts w:ascii="Arial" w:hAnsi="Arial" w:cs="Arial"/>
          <w:sz w:val="18"/>
          <w:szCs w:val="18"/>
        </w:rPr>
      </w:pPr>
      <w:r w:rsidRPr="001B7DF8">
        <w:rPr>
          <w:rFonts w:ascii="Arial" w:hAnsi="Arial" w:cs="Arial"/>
          <w:sz w:val="18"/>
          <w:szCs w:val="18"/>
        </w:rPr>
        <w:t>Основы птицеводства. Выращивание молодняка сельскохозяйственной птицы. Основы молочного скотоводства.</w:t>
      </w:r>
    </w:p>
    <w:p w:rsidR="00D02F47" w:rsidRPr="001B7DF8" w:rsidRDefault="00D02F47" w:rsidP="00D02F47">
      <w:pPr>
        <w:rPr>
          <w:rFonts w:ascii="Arial" w:hAnsi="Arial" w:cs="Arial"/>
          <w:sz w:val="18"/>
          <w:szCs w:val="18"/>
        </w:rPr>
      </w:pPr>
      <w:r w:rsidRPr="001B7DF8">
        <w:rPr>
          <w:rFonts w:ascii="Arial" w:hAnsi="Arial" w:cs="Arial"/>
          <w:sz w:val="18"/>
          <w:szCs w:val="18"/>
        </w:rPr>
        <w:t>Кролиководство.</w:t>
      </w:r>
    </w:p>
    <w:p w:rsidR="00D02F47" w:rsidRPr="001B7DF8" w:rsidRDefault="00D02F47" w:rsidP="00D02F47">
      <w:pPr>
        <w:rPr>
          <w:rFonts w:ascii="Arial" w:hAnsi="Arial" w:cs="Arial"/>
          <w:sz w:val="18"/>
          <w:szCs w:val="18"/>
        </w:rPr>
      </w:pPr>
      <w:r w:rsidRPr="001B7DF8">
        <w:rPr>
          <w:rFonts w:ascii="Arial" w:hAnsi="Arial" w:cs="Arial"/>
          <w:sz w:val="18"/>
          <w:szCs w:val="18"/>
        </w:rPr>
        <w:t>Организация домашней или школьной животноводческой мини-фермы. Профессиональное образование и профессиональная карьера.</w:t>
      </w:r>
    </w:p>
    <w:p w:rsidR="00D02F47" w:rsidRPr="001B7DF8" w:rsidRDefault="00D02F47" w:rsidP="00D02F47">
      <w:pPr>
        <w:rPr>
          <w:rFonts w:ascii="Arial" w:hAnsi="Arial" w:cs="Arial"/>
          <w:sz w:val="18"/>
          <w:szCs w:val="18"/>
        </w:rPr>
      </w:pPr>
      <w:r w:rsidRPr="001B7DF8">
        <w:rPr>
          <w:rFonts w:ascii="Arial" w:hAnsi="Arial" w:cs="Arial"/>
          <w:sz w:val="18"/>
          <w:szCs w:val="18"/>
        </w:rPr>
        <w:t>Технологии исследовательской, опытнической и проектной деятельности Исследовательская и созидательная деятельность.</w:t>
      </w:r>
    </w:p>
    <w:p w:rsidR="00D02F47" w:rsidRPr="001B7DF8" w:rsidRDefault="00D02F47" w:rsidP="00D02F47">
      <w:pPr>
        <w:rPr>
          <w:rFonts w:ascii="Arial" w:hAnsi="Arial" w:cs="Arial"/>
          <w:sz w:val="18"/>
          <w:szCs w:val="18"/>
        </w:rPr>
      </w:pPr>
      <w:r w:rsidRPr="001B7DF8">
        <w:rPr>
          <w:rFonts w:ascii="Arial" w:hAnsi="Arial" w:cs="Arial"/>
          <w:sz w:val="18"/>
          <w:szCs w:val="18"/>
        </w:rPr>
        <w:t>Современное производство и профессиональное самоопределение Сферы производства, профессиональное образование и профессиональная карьера.</w:t>
      </w:r>
    </w:p>
    <w:p w:rsidR="00855A2A" w:rsidRPr="001B7DF8" w:rsidRDefault="00D02F47" w:rsidP="00855A2A">
      <w:pPr>
        <w:jc w:val="center"/>
        <w:rPr>
          <w:rFonts w:ascii="Arial" w:hAnsi="Arial" w:cs="Arial"/>
          <w:b/>
          <w:sz w:val="18"/>
          <w:szCs w:val="18"/>
        </w:rPr>
      </w:pPr>
      <w:r w:rsidRPr="001B7DF8">
        <w:rPr>
          <w:rFonts w:ascii="Arial" w:hAnsi="Arial" w:cs="Arial"/>
          <w:b/>
          <w:sz w:val="18"/>
          <w:szCs w:val="18"/>
        </w:rPr>
        <w:t>2.2.2.1 5. ФИЗИЧЕСКАЯ КУЛЬТУРА</w:t>
      </w:r>
    </w:p>
    <w:p w:rsidR="00D02F47" w:rsidRPr="001B7DF8" w:rsidRDefault="00D02F47" w:rsidP="00855A2A">
      <w:pPr>
        <w:jc w:val="both"/>
        <w:rPr>
          <w:rFonts w:ascii="Arial" w:hAnsi="Arial" w:cs="Arial"/>
          <w:sz w:val="18"/>
          <w:szCs w:val="18"/>
        </w:rPr>
      </w:pPr>
      <w:r w:rsidRPr="001B7DF8">
        <w:rPr>
          <w:rFonts w:ascii="Arial" w:hAnsi="Arial" w:cs="Arial"/>
          <w:sz w:val="18"/>
          <w:szCs w:val="18"/>
        </w:rPr>
        <w:t>Знания о физической культуре</w:t>
      </w:r>
    </w:p>
    <w:p w:rsidR="00D02F47" w:rsidRPr="001B7DF8" w:rsidRDefault="00D02F47" w:rsidP="00855A2A">
      <w:pPr>
        <w:jc w:val="both"/>
        <w:rPr>
          <w:rFonts w:ascii="Arial" w:hAnsi="Arial" w:cs="Arial"/>
          <w:sz w:val="18"/>
          <w:szCs w:val="18"/>
        </w:rPr>
      </w:pPr>
      <w:r w:rsidRPr="001B7DF8">
        <w:rPr>
          <w:rFonts w:ascii="Arial" w:hAnsi="Arial" w:cs="Arial"/>
          <w:sz w:val="18"/>
          <w:szCs w:val="18"/>
        </w:rPr>
        <w:t>История физической культуры. Олимпийские игры древности.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Возрождение Олимпийских игр и олимпийского движения.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D02F47" w:rsidRPr="001B7DF8" w:rsidRDefault="00D02F47" w:rsidP="00855A2A">
      <w:pPr>
        <w:jc w:val="both"/>
        <w:rPr>
          <w:rFonts w:ascii="Arial" w:hAnsi="Arial" w:cs="Arial"/>
          <w:sz w:val="18"/>
          <w:szCs w:val="18"/>
        </w:rPr>
      </w:pPr>
      <w:r w:rsidRPr="001B7DF8">
        <w:rPr>
          <w:rFonts w:ascii="Arial" w:hAnsi="Arial" w:cs="Arial"/>
          <w:sz w:val="18"/>
          <w:szCs w:val="18"/>
        </w:rPr>
        <w:t>Краткая характеристика видов спорта, входящих в программу Олимпийских</w:t>
      </w:r>
      <w:r w:rsidR="00855A2A" w:rsidRPr="001B7DF8">
        <w:rPr>
          <w:rFonts w:ascii="Arial" w:hAnsi="Arial" w:cs="Arial"/>
          <w:sz w:val="18"/>
          <w:szCs w:val="18"/>
        </w:rPr>
        <w:t xml:space="preserve"> </w:t>
      </w:r>
      <w:r w:rsidRPr="001B7DF8">
        <w:rPr>
          <w:rFonts w:ascii="Arial" w:hAnsi="Arial" w:cs="Arial"/>
          <w:sz w:val="18"/>
          <w:szCs w:val="18"/>
        </w:rPr>
        <w:t>игр.</w:t>
      </w:r>
    </w:p>
    <w:p w:rsidR="00D02F47" w:rsidRPr="001B7DF8" w:rsidRDefault="00D02F47" w:rsidP="00855A2A">
      <w:pPr>
        <w:jc w:val="both"/>
        <w:rPr>
          <w:rFonts w:ascii="Arial" w:hAnsi="Arial" w:cs="Arial"/>
          <w:sz w:val="18"/>
          <w:szCs w:val="18"/>
        </w:rPr>
      </w:pPr>
      <w:r w:rsidRPr="001B7DF8">
        <w:rPr>
          <w:rFonts w:ascii="Arial" w:hAnsi="Arial" w:cs="Arial"/>
          <w:sz w:val="18"/>
          <w:szCs w:val="18"/>
        </w:rPr>
        <w:t>Физическая культура в современном обществе.</w:t>
      </w:r>
    </w:p>
    <w:p w:rsidR="00D02F47" w:rsidRPr="001B7DF8" w:rsidRDefault="00D02F47" w:rsidP="00855A2A">
      <w:pPr>
        <w:jc w:val="both"/>
        <w:rPr>
          <w:rFonts w:ascii="Arial" w:hAnsi="Arial" w:cs="Arial"/>
          <w:sz w:val="18"/>
          <w:szCs w:val="18"/>
        </w:rPr>
      </w:pPr>
      <w:r w:rsidRPr="001B7DF8">
        <w:rPr>
          <w:rFonts w:ascii="Arial" w:hAnsi="Arial" w:cs="Arial"/>
          <w:sz w:val="18"/>
          <w:szCs w:val="18"/>
        </w:rPr>
        <w:lastRenderedPageBreak/>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Физическая культура (основные понятия). Физическое развитие человека.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Физическая подготовка и её связь с укреплением здоровья, развитием физических качеств.</w:t>
      </w:r>
    </w:p>
    <w:p w:rsidR="00D02F47" w:rsidRPr="001B7DF8" w:rsidRDefault="00D02F47" w:rsidP="00855A2A">
      <w:pPr>
        <w:jc w:val="both"/>
        <w:rPr>
          <w:rFonts w:ascii="Arial" w:hAnsi="Arial" w:cs="Arial"/>
          <w:sz w:val="18"/>
          <w:szCs w:val="18"/>
        </w:rPr>
      </w:pPr>
      <w:r w:rsidRPr="001B7DF8">
        <w:rPr>
          <w:rFonts w:ascii="Arial" w:hAnsi="Arial" w:cs="Arial"/>
          <w:sz w:val="18"/>
          <w:szCs w:val="18"/>
        </w:rPr>
        <w:t>Организация и планирование самостоятельных занятий по развитию физических качеств.</w:t>
      </w:r>
    </w:p>
    <w:p w:rsidR="00D02F47" w:rsidRPr="001B7DF8" w:rsidRDefault="00D02F47" w:rsidP="00855A2A">
      <w:pPr>
        <w:jc w:val="both"/>
        <w:rPr>
          <w:rFonts w:ascii="Arial" w:hAnsi="Arial" w:cs="Arial"/>
          <w:sz w:val="18"/>
          <w:szCs w:val="18"/>
        </w:rPr>
      </w:pPr>
      <w:r w:rsidRPr="001B7DF8">
        <w:rPr>
          <w:rFonts w:ascii="Arial" w:hAnsi="Arial" w:cs="Arial"/>
          <w:sz w:val="18"/>
          <w:szCs w:val="18"/>
        </w:rPr>
        <w:t>Техническая подготовка. Техника движений и её основные показатели.</w:t>
      </w:r>
    </w:p>
    <w:p w:rsidR="00D02F47" w:rsidRPr="001B7DF8" w:rsidRDefault="00D02F47" w:rsidP="00855A2A">
      <w:pPr>
        <w:jc w:val="both"/>
        <w:rPr>
          <w:rFonts w:ascii="Arial" w:hAnsi="Arial" w:cs="Arial"/>
          <w:sz w:val="18"/>
          <w:szCs w:val="18"/>
        </w:rPr>
      </w:pPr>
      <w:r w:rsidRPr="001B7DF8">
        <w:rPr>
          <w:rFonts w:ascii="Arial" w:hAnsi="Arial" w:cs="Arial"/>
          <w:sz w:val="18"/>
          <w:szCs w:val="18"/>
        </w:rPr>
        <w:t>Всестороннее и гармоничное физическое развитие.</w:t>
      </w:r>
    </w:p>
    <w:p w:rsidR="00D02F47" w:rsidRPr="001B7DF8" w:rsidRDefault="00D02F47" w:rsidP="00855A2A">
      <w:pPr>
        <w:jc w:val="both"/>
        <w:rPr>
          <w:rFonts w:ascii="Arial" w:hAnsi="Arial" w:cs="Arial"/>
          <w:sz w:val="18"/>
          <w:szCs w:val="18"/>
        </w:rPr>
      </w:pPr>
      <w:r w:rsidRPr="001B7DF8">
        <w:rPr>
          <w:rFonts w:ascii="Arial" w:hAnsi="Arial" w:cs="Arial"/>
          <w:sz w:val="18"/>
          <w:szCs w:val="18"/>
        </w:rPr>
        <w:t>Адаптивная физическая культура.</w:t>
      </w:r>
    </w:p>
    <w:p w:rsidR="00D02F47" w:rsidRPr="001B7DF8" w:rsidRDefault="00D02F47" w:rsidP="00855A2A">
      <w:pPr>
        <w:jc w:val="both"/>
        <w:rPr>
          <w:rFonts w:ascii="Arial" w:hAnsi="Arial" w:cs="Arial"/>
          <w:sz w:val="18"/>
          <w:szCs w:val="18"/>
        </w:rPr>
      </w:pPr>
      <w:r w:rsidRPr="001B7DF8">
        <w:rPr>
          <w:rFonts w:ascii="Arial" w:hAnsi="Arial" w:cs="Arial"/>
          <w:sz w:val="18"/>
          <w:szCs w:val="18"/>
        </w:rPr>
        <w:t>Спортивная подготовка.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Здоровье и здоровый образ жизни.</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Профессионально-прикладная физическая подготовка.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Допинг. Концепция честного спорта.</w:t>
      </w:r>
    </w:p>
    <w:p w:rsidR="00D02F47" w:rsidRPr="001B7DF8" w:rsidRDefault="00D02F47" w:rsidP="00855A2A">
      <w:pPr>
        <w:jc w:val="both"/>
        <w:rPr>
          <w:rFonts w:ascii="Arial" w:hAnsi="Arial" w:cs="Arial"/>
          <w:sz w:val="18"/>
          <w:szCs w:val="18"/>
        </w:rPr>
      </w:pPr>
      <w:r w:rsidRPr="001B7DF8">
        <w:rPr>
          <w:rFonts w:ascii="Arial" w:hAnsi="Arial" w:cs="Arial"/>
          <w:sz w:val="18"/>
          <w:szCs w:val="18"/>
        </w:rPr>
        <w:t>Физическая культура человека. Режим дня, его основное содержание и правила планирования.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Закаливание организма. Правила безопасности и гигиенические требования.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Влияние занятий физической культурой на формирование положительных качеств личности.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Проведение самостоятельных занятий по коррекции осанки и телосложения.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Восстановительный массаж.</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Проведение банных процедур.</w:t>
      </w:r>
    </w:p>
    <w:p w:rsidR="00D02F47" w:rsidRPr="001B7DF8" w:rsidRDefault="00D02F47" w:rsidP="00855A2A">
      <w:pPr>
        <w:jc w:val="both"/>
        <w:rPr>
          <w:rFonts w:ascii="Arial" w:hAnsi="Arial" w:cs="Arial"/>
          <w:sz w:val="18"/>
          <w:szCs w:val="18"/>
        </w:rPr>
      </w:pPr>
      <w:r w:rsidRPr="001B7DF8">
        <w:rPr>
          <w:rFonts w:ascii="Arial" w:hAnsi="Arial" w:cs="Arial"/>
          <w:sz w:val="18"/>
          <w:szCs w:val="18"/>
        </w:rPr>
        <w:t>Доврачебная помощь во время занятий физической культурой и спортом.</w:t>
      </w:r>
    </w:p>
    <w:p w:rsidR="00D02F47" w:rsidRPr="001B7DF8" w:rsidRDefault="00D02F47" w:rsidP="00855A2A">
      <w:pPr>
        <w:jc w:val="both"/>
        <w:rPr>
          <w:rFonts w:ascii="Arial" w:hAnsi="Arial" w:cs="Arial"/>
          <w:sz w:val="18"/>
          <w:szCs w:val="18"/>
        </w:rPr>
      </w:pPr>
      <w:r w:rsidRPr="001B7DF8">
        <w:rPr>
          <w:rFonts w:ascii="Arial" w:hAnsi="Arial" w:cs="Arial"/>
          <w:sz w:val="18"/>
          <w:szCs w:val="18"/>
        </w:rPr>
        <w:t>Способы двигательной (физкультурной) деятельности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Организация и проведение самостоятельных занятий физической культурой. Подготовка к занятиям физической культурой.</w:t>
      </w:r>
    </w:p>
    <w:p w:rsidR="00D02F47" w:rsidRPr="001B7DF8" w:rsidRDefault="00D02F47" w:rsidP="00855A2A">
      <w:pPr>
        <w:jc w:val="both"/>
        <w:rPr>
          <w:rFonts w:ascii="Arial" w:hAnsi="Arial" w:cs="Arial"/>
          <w:sz w:val="18"/>
          <w:szCs w:val="18"/>
        </w:rPr>
      </w:pPr>
      <w:r w:rsidRPr="001B7DF8">
        <w:rPr>
          <w:rFonts w:ascii="Arial" w:hAnsi="Arial" w:cs="Arial"/>
          <w:sz w:val="18"/>
          <w:szCs w:val="18"/>
        </w:rPr>
        <w:t xml:space="preserve">Выбор упражнений и составление индивидуальных комплексов для утренней зарядки, физкультминуток, </w:t>
      </w:r>
      <w:proofErr w:type="spellStart"/>
      <w:r w:rsidRPr="001B7DF8">
        <w:rPr>
          <w:rFonts w:ascii="Arial" w:hAnsi="Arial" w:cs="Arial"/>
          <w:sz w:val="18"/>
          <w:szCs w:val="18"/>
        </w:rPr>
        <w:t>физкультпауз</w:t>
      </w:r>
      <w:proofErr w:type="spellEnd"/>
      <w:r w:rsidRPr="001B7DF8">
        <w:rPr>
          <w:rFonts w:ascii="Arial" w:hAnsi="Arial" w:cs="Arial"/>
          <w:sz w:val="18"/>
          <w:szCs w:val="18"/>
        </w:rPr>
        <w:t xml:space="preserve"> (подвижных перемен).</w:t>
      </w:r>
    </w:p>
    <w:p w:rsidR="00D02F47" w:rsidRPr="001B7DF8" w:rsidRDefault="00D02F47" w:rsidP="00855A2A">
      <w:pPr>
        <w:jc w:val="both"/>
        <w:rPr>
          <w:rFonts w:ascii="Arial" w:hAnsi="Arial" w:cs="Arial"/>
          <w:sz w:val="18"/>
          <w:szCs w:val="18"/>
        </w:rPr>
      </w:pPr>
      <w:r w:rsidRPr="001B7DF8">
        <w:rPr>
          <w:rFonts w:ascii="Arial" w:hAnsi="Arial" w:cs="Arial"/>
          <w:sz w:val="18"/>
          <w:szCs w:val="18"/>
        </w:rPr>
        <w:t>Планирование занятий физической культурой.</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Проведение самостоятельных занятий прикладной физической подготовкой.</w:t>
      </w:r>
    </w:p>
    <w:p w:rsidR="00D02F47" w:rsidRPr="001B7DF8" w:rsidRDefault="00D02F47" w:rsidP="00855A2A">
      <w:pPr>
        <w:jc w:val="both"/>
        <w:rPr>
          <w:rFonts w:ascii="Arial" w:hAnsi="Arial" w:cs="Arial"/>
          <w:sz w:val="18"/>
          <w:szCs w:val="18"/>
        </w:rPr>
      </w:pPr>
      <w:r w:rsidRPr="001B7DF8">
        <w:rPr>
          <w:rFonts w:ascii="Arial" w:hAnsi="Arial" w:cs="Arial"/>
          <w:sz w:val="18"/>
          <w:szCs w:val="18"/>
        </w:rPr>
        <w:t>Организация досуга средствами физической культуры.</w:t>
      </w:r>
    </w:p>
    <w:p w:rsidR="00D02F47" w:rsidRPr="001B7DF8" w:rsidRDefault="00D02F47" w:rsidP="00855A2A">
      <w:pPr>
        <w:jc w:val="both"/>
        <w:rPr>
          <w:rFonts w:ascii="Arial" w:hAnsi="Arial" w:cs="Arial"/>
          <w:sz w:val="18"/>
          <w:szCs w:val="18"/>
        </w:rPr>
      </w:pPr>
      <w:r w:rsidRPr="001B7DF8">
        <w:rPr>
          <w:rFonts w:ascii="Arial" w:hAnsi="Arial" w:cs="Arial"/>
          <w:sz w:val="18"/>
          <w:szCs w:val="18"/>
        </w:rPr>
        <w:t>Оценка эффективности занятий физической культурой.</w:t>
      </w:r>
    </w:p>
    <w:p w:rsidR="00D02F47" w:rsidRPr="001B7DF8" w:rsidRDefault="00D02F47" w:rsidP="00855A2A">
      <w:pPr>
        <w:jc w:val="both"/>
        <w:rPr>
          <w:rFonts w:ascii="Arial" w:hAnsi="Arial" w:cs="Arial"/>
          <w:sz w:val="18"/>
          <w:szCs w:val="18"/>
        </w:rPr>
      </w:pPr>
      <w:r w:rsidRPr="001B7DF8">
        <w:rPr>
          <w:rFonts w:ascii="Arial" w:hAnsi="Arial" w:cs="Arial"/>
          <w:sz w:val="18"/>
          <w:szCs w:val="18"/>
        </w:rPr>
        <w:t>Самонаблюдение и самоконтроль.</w:t>
      </w:r>
    </w:p>
    <w:p w:rsidR="00D02F47" w:rsidRPr="001B7DF8" w:rsidRDefault="00D02F47" w:rsidP="00855A2A">
      <w:pPr>
        <w:jc w:val="both"/>
        <w:rPr>
          <w:rFonts w:ascii="Arial" w:hAnsi="Arial" w:cs="Arial"/>
          <w:sz w:val="18"/>
          <w:szCs w:val="18"/>
        </w:rPr>
      </w:pPr>
      <w:r w:rsidRPr="001B7DF8">
        <w:rPr>
          <w:rFonts w:ascii="Arial" w:hAnsi="Arial" w:cs="Arial"/>
          <w:sz w:val="18"/>
          <w:szCs w:val="18"/>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D02F47" w:rsidRPr="001B7DF8" w:rsidRDefault="00D02F47" w:rsidP="00855A2A">
      <w:pPr>
        <w:jc w:val="both"/>
        <w:rPr>
          <w:rFonts w:ascii="Arial" w:hAnsi="Arial" w:cs="Arial"/>
          <w:sz w:val="18"/>
          <w:szCs w:val="18"/>
        </w:rPr>
      </w:pPr>
      <w:r w:rsidRPr="001B7DF8">
        <w:rPr>
          <w:rFonts w:ascii="Arial" w:hAnsi="Arial" w:cs="Arial"/>
          <w:sz w:val="18"/>
          <w:szCs w:val="18"/>
        </w:rPr>
        <w:t>Измерение резервов организма и состояния здоровья с помощью функциональных проб.</w:t>
      </w:r>
    </w:p>
    <w:p w:rsidR="00D02F47" w:rsidRPr="001B7DF8" w:rsidRDefault="00D02F47" w:rsidP="00855A2A">
      <w:pPr>
        <w:jc w:val="both"/>
        <w:rPr>
          <w:rFonts w:ascii="Arial" w:hAnsi="Arial" w:cs="Arial"/>
          <w:sz w:val="18"/>
          <w:szCs w:val="18"/>
        </w:rPr>
      </w:pPr>
      <w:r w:rsidRPr="001B7DF8">
        <w:rPr>
          <w:rFonts w:ascii="Arial" w:hAnsi="Arial" w:cs="Arial"/>
          <w:sz w:val="18"/>
          <w:szCs w:val="18"/>
        </w:rPr>
        <w:t>Физическое совершенствование</w:t>
      </w:r>
    </w:p>
    <w:p w:rsidR="00D02F47" w:rsidRPr="001B7DF8" w:rsidRDefault="00D02F47" w:rsidP="00855A2A">
      <w:pPr>
        <w:jc w:val="both"/>
        <w:rPr>
          <w:rFonts w:ascii="Arial" w:hAnsi="Arial" w:cs="Arial"/>
          <w:sz w:val="18"/>
          <w:szCs w:val="18"/>
        </w:rPr>
      </w:pPr>
      <w:r w:rsidRPr="001B7DF8">
        <w:rPr>
          <w:rFonts w:ascii="Arial" w:hAnsi="Arial" w:cs="Arial"/>
          <w:sz w:val="18"/>
          <w:szCs w:val="18"/>
        </w:rPr>
        <w:t>Физкультурно-оздоровительная деятельность. Оздоровительные формы занятий в режиме учебного дня и учебной недели.</w:t>
      </w:r>
    </w:p>
    <w:p w:rsidR="00D02F47" w:rsidRPr="001B7DF8" w:rsidRDefault="00D02F47" w:rsidP="00855A2A">
      <w:pPr>
        <w:jc w:val="both"/>
        <w:rPr>
          <w:rFonts w:ascii="Arial" w:hAnsi="Arial" w:cs="Arial"/>
          <w:sz w:val="18"/>
          <w:szCs w:val="18"/>
        </w:rPr>
      </w:pPr>
      <w:r w:rsidRPr="001B7DF8">
        <w:rPr>
          <w:rFonts w:ascii="Arial" w:hAnsi="Arial" w:cs="Arial"/>
          <w:sz w:val="18"/>
          <w:szCs w:val="18"/>
        </w:rPr>
        <w:t>Индивидуальные комплексы адаптивной (лечебной) и корригирующей физической культуры.</w:t>
      </w:r>
    </w:p>
    <w:p w:rsidR="00D02F47" w:rsidRPr="001B7DF8" w:rsidRDefault="00D02F47" w:rsidP="00855A2A">
      <w:pPr>
        <w:jc w:val="both"/>
        <w:rPr>
          <w:rFonts w:ascii="Arial" w:hAnsi="Arial" w:cs="Arial"/>
          <w:sz w:val="18"/>
          <w:szCs w:val="18"/>
        </w:rPr>
      </w:pPr>
      <w:r w:rsidRPr="001B7DF8">
        <w:rPr>
          <w:rFonts w:ascii="Arial" w:hAnsi="Arial" w:cs="Arial"/>
          <w:sz w:val="18"/>
          <w:szCs w:val="18"/>
        </w:rPr>
        <w:t>Спортивно-оздоровительная деятельность с общеразвивающей направленностью</w:t>
      </w:r>
    </w:p>
    <w:p w:rsidR="00D02F47" w:rsidRPr="001B7DF8" w:rsidRDefault="00D02F47" w:rsidP="00855A2A">
      <w:pPr>
        <w:jc w:val="both"/>
        <w:rPr>
          <w:rFonts w:ascii="Arial" w:hAnsi="Arial" w:cs="Arial"/>
          <w:sz w:val="18"/>
          <w:szCs w:val="18"/>
        </w:rPr>
      </w:pPr>
      <w:r w:rsidRPr="001B7DF8">
        <w:rPr>
          <w:rFonts w:ascii="Arial" w:hAnsi="Arial" w:cs="Arial"/>
          <w:sz w:val="18"/>
          <w:szCs w:val="18"/>
        </w:rPr>
        <w:t>Гимнастика с основами акробатики. Организующие команды и приёмы.</w:t>
      </w:r>
    </w:p>
    <w:p w:rsidR="00D02F47" w:rsidRPr="001B7DF8" w:rsidRDefault="00D02F47" w:rsidP="00855A2A">
      <w:pPr>
        <w:jc w:val="both"/>
        <w:rPr>
          <w:rFonts w:ascii="Arial" w:hAnsi="Arial" w:cs="Arial"/>
          <w:sz w:val="18"/>
          <w:szCs w:val="18"/>
        </w:rPr>
      </w:pPr>
      <w:r w:rsidRPr="001B7DF8">
        <w:rPr>
          <w:rFonts w:ascii="Arial" w:hAnsi="Arial" w:cs="Arial"/>
          <w:sz w:val="18"/>
          <w:szCs w:val="18"/>
        </w:rPr>
        <w:t>Акробатические упражнения и комбинации.</w:t>
      </w:r>
    </w:p>
    <w:p w:rsidR="00D02F47" w:rsidRPr="001B7DF8" w:rsidRDefault="00D02F47" w:rsidP="00855A2A">
      <w:pPr>
        <w:jc w:val="both"/>
        <w:rPr>
          <w:rFonts w:ascii="Arial" w:hAnsi="Arial" w:cs="Arial"/>
          <w:sz w:val="18"/>
          <w:szCs w:val="18"/>
        </w:rPr>
      </w:pPr>
      <w:r w:rsidRPr="001B7DF8">
        <w:rPr>
          <w:rFonts w:ascii="Arial" w:hAnsi="Arial" w:cs="Arial"/>
          <w:sz w:val="18"/>
          <w:szCs w:val="18"/>
        </w:rPr>
        <w:t>Ритмическая гимнастика (девочки).</w:t>
      </w:r>
    </w:p>
    <w:p w:rsidR="00D02F47" w:rsidRPr="001B7DF8" w:rsidRDefault="00D02F47" w:rsidP="00855A2A">
      <w:pPr>
        <w:jc w:val="both"/>
        <w:rPr>
          <w:rFonts w:ascii="Arial" w:hAnsi="Arial" w:cs="Arial"/>
          <w:sz w:val="18"/>
          <w:szCs w:val="18"/>
        </w:rPr>
      </w:pPr>
      <w:r w:rsidRPr="001B7DF8">
        <w:rPr>
          <w:rFonts w:ascii="Arial" w:hAnsi="Arial" w:cs="Arial"/>
          <w:sz w:val="18"/>
          <w:szCs w:val="18"/>
        </w:rPr>
        <w:lastRenderedPageBreak/>
        <w:t>Опорные прыжки.</w:t>
      </w:r>
    </w:p>
    <w:p w:rsidR="00D02F47" w:rsidRPr="001B7DF8" w:rsidRDefault="00D02F47" w:rsidP="00855A2A">
      <w:pPr>
        <w:jc w:val="both"/>
        <w:rPr>
          <w:rFonts w:ascii="Arial" w:hAnsi="Arial" w:cs="Arial"/>
          <w:sz w:val="18"/>
          <w:szCs w:val="18"/>
        </w:rPr>
      </w:pPr>
      <w:r w:rsidRPr="001B7DF8">
        <w:rPr>
          <w:rFonts w:ascii="Arial" w:hAnsi="Arial" w:cs="Arial"/>
          <w:sz w:val="18"/>
          <w:szCs w:val="18"/>
        </w:rPr>
        <w:t>Упражнения и комбинации на гимнастическом бревне (девочки).</w:t>
      </w:r>
    </w:p>
    <w:p w:rsidR="00D02F47" w:rsidRPr="001B7DF8" w:rsidRDefault="00D02F47" w:rsidP="00855A2A">
      <w:pPr>
        <w:jc w:val="both"/>
        <w:rPr>
          <w:rFonts w:ascii="Arial" w:hAnsi="Arial" w:cs="Arial"/>
          <w:sz w:val="18"/>
          <w:szCs w:val="18"/>
        </w:rPr>
      </w:pPr>
      <w:r w:rsidRPr="001B7DF8">
        <w:rPr>
          <w:rFonts w:ascii="Arial" w:hAnsi="Arial" w:cs="Arial"/>
          <w:sz w:val="18"/>
          <w:szCs w:val="18"/>
        </w:rPr>
        <w:t>Упражнения и комбинации на гимнастической перекладине (мальчики).</w:t>
      </w:r>
    </w:p>
    <w:p w:rsidR="00D02F47" w:rsidRPr="001B7DF8" w:rsidRDefault="00D02F47" w:rsidP="00855A2A">
      <w:pPr>
        <w:jc w:val="both"/>
        <w:rPr>
          <w:rFonts w:ascii="Arial" w:hAnsi="Arial" w:cs="Arial"/>
          <w:sz w:val="18"/>
          <w:szCs w:val="18"/>
        </w:rPr>
      </w:pPr>
      <w:r w:rsidRPr="001B7DF8">
        <w:rPr>
          <w:rFonts w:ascii="Arial" w:hAnsi="Arial" w:cs="Arial"/>
          <w:sz w:val="18"/>
          <w:szCs w:val="18"/>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D02F47" w:rsidRPr="001B7DF8" w:rsidRDefault="00D02F47" w:rsidP="00855A2A">
      <w:pPr>
        <w:jc w:val="both"/>
        <w:rPr>
          <w:rFonts w:ascii="Arial" w:hAnsi="Arial" w:cs="Arial"/>
          <w:sz w:val="18"/>
          <w:szCs w:val="18"/>
        </w:rPr>
      </w:pPr>
      <w:r w:rsidRPr="001B7DF8">
        <w:rPr>
          <w:rFonts w:ascii="Arial" w:hAnsi="Arial" w:cs="Arial"/>
          <w:sz w:val="18"/>
          <w:szCs w:val="18"/>
        </w:rPr>
        <w:t>Лёгкая атлетика. Беговые упражнения.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Прыжковые упражнения.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Метание малого мяча.</w:t>
      </w:r>
    </w:p>
    <w:p w:rsidR="00D02F47" w:rsidRPr="001B7DF8" w:rsidRDefault="00D02F47" w:rsidP="00855A2A">
      <w:pPr>
        <w:jc w:val="both"/>
        <w:rPr>
          <w:rFonts w:ascii="Arial" w:hAnsi="Arial" w:cs="Arial"/>
          <w:sz w:val="18"/>
          <w:szCs w:val="18"/>
        </w:rPr>
      </w:pPr>
      <w:r w:rsidRPr="001B7DF8">
        <w:rPr>
          <w:rFonts w:ascii="Arial" w:hAnsi="Arial" w:cs="Arial"/>
          <w:sz w:val="18"/>
          <w:szCs w:val="18"/>
        </w:rPr>
        <w:t>Лыжные гонки. Передвижения на лыжах.</w:t>
      </w:r>
    </w:p>
    <w:p w:rsidR="00D02F47" w:rsidRPr="001B7DF8" w:rsidRDefault="00D02F47" w:rsidP="00855A2A">
      <w:pPr>
        <w:jc w:val="both"/>
        <w:rPr>
          <w:rFonts w:ascii="Arial" w:hAnsi="Arial" w:cs="Arial"/>
          <w:sz w:val="18"/>
          <w:szCs w:val="18"/>
        </w:rPr>
      </w:pPr>
      <w:r w:rsidRPr="001B7DF8">
        <w:rPr>
          <w:rFonts w:ascii="Arial" w:hAnsi="Arial" w:cs="Arial"/>
          <w:sz w:val="18"/>
          <w:szCs w:val="18"/>
        </w:rPr>
        <w:t>Подъёмы, спуски, повороты, торможения.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Спортивные игры. Баскетбол. Игра по правилам.</w:t>
      </w:r>
    </w:p>
    <w:p w:rsidR="00D02F47" w:rsidRPr="001B7DF8" w:rsidRDefault="00D02F47" w:rsidP="00855A2A">
      <w:pPr>
        <w:jc w:val="both"/>
        <w:rPr>
          <w:rFonts w:ascii="Arial" w:hAnsi="Arial" w:cs="Arial"/>
          <w:sz w:val="18"/>
          <w:szCs w:val="18"/>
        </w:rPr>
      </w:pPr>
      <w:r w:rsidRPr="001B7DF8">
        <w:rPr>
          <w:rFonts w:ascii="Arial" w:hAnsi="Arial" w:cs="Arial"/>
          <w:sz w:val="18"/>
          <w:szCs w:val="18"/>
        </w:rPr>
        <w:t>Волейбол. Игра по правилам.</w:t>
      </w:r>
    </w:p>
    <w:p w:rsidR="00D02F47" w:rsidRPr="001B7DF8" w:rsidRDefault="00D02F47" w:rsidP="00855A2A">
      <w:pPr>
        <w:jc w:val="both"/>
        <w:rPr>
          <w:rFonts w:ascii="Arial" w:hAnsi="Arial" w:cs="Arial"/>
          <w:sz w:val="18"/>
          <w:szCs w:val="18"/>
        </w:rPr>
      </w:pPr>
      <w:r w:rsidRPr="001B7DF8">
        <w:rPr>
          <w:rFonts w:ascii="Arial" w:hAnsi="Arial" w:cs="Arial"/>
          <w:sz w:val="18"/>
          <w:szCs w:val="18"/>
        </w:rPr>
        <w:t>Футбол. Игра по правилам.</w:t>
      </w:r>
    </w:p>
    <w:p w:rsidR="00D02F47" w:rsidRPr="001B7DF8" w:rsidRDefault="00D02F47" w:rsidP="00855A2A">
      <w:pPr>
        <w:jc w:val="both"/>
        <w:rPr>
          <w:rFonts w:ascii="Arial" w:hAnsi="Arial" w:cs="Arial"/>
          <w:sz w:val="18"/>
          <w:szCs w:val="18"/>
        </w:rPr>
      </w:pPr>
      <w:proofErr w:type="spellStart"/>
      <w:r w:rsidRPr="001B7DF8">
        <w:rPr>
          <w:rFonts w:ascii="Arial" w:hAnsi="Arial" w:cs="Arial"/>
          <w:sz w:val="18"/>
          <w:szCs w:val="18"/>
        </w:rPr>
        <w:t>Прикладно</w:t>
      </w:r>
      <w:proofErr w:type="spellEnd"/>
      <w:r w:rsidRPr="001B7DF8">
        <w:rPr>
          <w:rFonts w:ascii="Arial" w:hAnsi="Arial" w:cs="Arial"/>
          <w:sz w:val="18"/>
          <w:szCs w:val="18"/>
        </w:rPr>
        <w:t xml:space="preserve">-ориентированная подготовка. </w:t>
      </w:r>
      <w:proofErr w:type="spellStart"/>
      <w:r w:rsidRPr="001B7DF8">
        <w:rPr>
          <w:rFonts w:ascii="Arial" w:hAnsi="Arial" w:cs="Arial"/>
          <w:sz w:val="18"/>
          <w:szCs w:val="18"/>
        </w:rPr>
        <w:t>Прикладно</w:t>
      </w:r>
      <w:proofErr w:type="spellEnd"/>
      <w:r w:rsidRPr="001B7DF8">
        <w:rPr>
          <w:rFonts w:ascii="Arial" w:hAnsi="Arial" w:cs="Arial"/>
          <w:sz w:val="18"/>
          <w:szCs w:val="18"/>
        </w:rPr>
        <w:t>-ориентированные упражнения.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Упражнения общеразвивающей направленности. Общефизическая подготовка.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Гимнастика с основами акробатики. Развитие гибкости, координации движений, силы, выносливости.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Лёгкая атлетика. Развитие выносливости, силы, быстроты, координации движений.</w:t>
      </w:r>
    </w:p>
    <w:p w:rsidR="00D02F47" w:rsidRPr="001B7DF8" w:rsidRDefault="00D02F47" w:rsidP="00855A2A">
      <w:pPr>
        <w:jc w:val="both"/>
        <w:rPr>
          <w:rFonts w:ascii="Arial" w:hAnsi="Arial" w:cs="Arial"/>
          <w:sz w:val="18"/>
          <w:szCs w:val="18"/>
        </w:rPr>
      </w:pPr>
      <w:r w:rsidRPr="001B7DF8">
        <w:rPr>
          <w:rFonts w:ascii="Arial" w:hAnsi="Arial" w:cs="Arial"/>
          <w:sz w:val="18"/>
          <w:szCs w:val="18"/>
        </w:rPr>
        <w:t>Лыжные гонки. Развитие выносливости, силы, координации движений, быстроты.</w:t>
      </w:r>
    </w:p>
    <w:p w:rsidR="00D02F47" w:rsidRPr="001B7DF8" w:rsidRDefault="00D02F47" w:rsidP="00855A2A">
      <w:pPr>
        <w:jc w:val="both"/>
        <w:rPr>
          <w:rFonts w:ascii="Arial" w:hAnsi="Arial" w:cs="Arial"/>
          <w:sz w:val="18"/>
          <w:szCs w:val="18"/>
        </w:rPr>
      </w:pPr>
      <w:r w:rsidRPr="001B7DF8">
        <w:rPr>
          <w:rFonts w:ascii="Arial" w:hAnsi="Arial" w:cs="Arial"/>
          <w:sz w:val="18"/>
          <w:szCs w:val="18"/>
        </w:rPr>
        <w:t>Баскетбол. Развитие быстроты, силы, выносливости, координации движений.</w:t>
      </w:r>
    </w:p>
    <w:p w:rsidR="00D02F47" w:rsidRPr="001B7DF8" w:rsidRDefault="00D02F47" w:rsidP="00855A2A">
      <w:pPr>
        <w:jc w:val="both"/>
        <w:rPr>
          <w:rFonts w:ascii="Arial" w:hAnsi="Arial" w:cs="Arial"/>
          <w:sz w:val="18"/>
          <w:szCs w:val="18"/>
        </w:rPr>
      </w:pPr>
      <w:r w:rsidRPr="001B7DF8">
        <w:rPr>
          <w:rFonts w:ascii="Arial" w:hAnsi="Arial" w:cs="Arial"/>
          <w:sz w:val="18"/>
          <w:szCs w:val="18"/>
        </w:rPr>
        <w:t>Футбол. Развитие быстроты, силы, выносливости.</w:t>
      </w:r>
    </w:p>
    <w:p w:rsidR="00855A2A" w:rsidRPr="001B7DF8" w:rsidRDefault="00D02F47" w:rsidP="00855A2A">
      <w:pPr>
        <w:jc w:val="center"/>
        <w:rPr>
          <w:rFonts w:ascii="Arial" w:hAnsi="Arial" w:cs="Arial"/>
          <w:sz w:val="18"/>
          <w:szCs w:val="18"/>
        </w:rPr>
      </w:pPr>
      <w:r w:rsidRPr="001B7DF8">
        <w:rPr>
          <w:rFonts w:ascii="Arial" w:hAnsi="Arial" w:cs="Arial"/>
          <w:b/>
          <w:sz w:val="18"/>
          <w:szCs w:val="18"/>
        </w:rPr>
        <w:t>2.2.2.16. ОСНОВЫ БЕЗОПАСНОСТИ ЖИЗНЕДЕЯТЕЛЬНОСТИ</w:t>
      </w:r>
      <w:r w:rsidRPr="001B7DF8">
        <w:rPr>
          <w:rFonts w:ascii="Arial" w:hAnsi="Arial" w:cs="Arial"/>
          <w:sz w:val="18"/>
          <w:szCs w:val="18"/>
        </w:rPr>
        <w:t xml:space="preserve"> </w:t>
      </w:r>
    </w:p>
    <w:p w:rsidR="00D02F47" w:rsidRPr="001B7DF8" w:rsidRDefault="00D02F47" w:rsidP="00855A2A">
      <w:pPr>
        <w:jc w:val="both"/>
        <w:rPr>
          <w:rFonts w:ascii="Arial" w:hAnsi="Arial" w:cs="Arial"/>
          <w:sz w:val="18"/>
          <w:szCs w:val="18"/>
        </w:rPr>
      </w:pPr>
      <w:r w:rsidRPr="001B7DF8">
        <w:rPr>
          <w:rFonts w:ascii="Arial" w:hAnsi="Arial" w:cs="Arial"/>
          <w:sz w:val="18"/>
          <w:szCs w:val="18"/>
        </w:rPr>
        <w:t>Основы безопасности личности, общества и государства</w:t>
      </w:r>
    </w:p>
    <w:p w:rsidR="00D02F47" w:rsidRPr="001B7DF8" w:rsidRDefault="00D02F47" w:rsidP="00855A2A">
      <w:pPr>
        <w:jc w:val="both"/>
        <w:rPr>
          <w:rFonts w:ascii="Arial" w:hAnsi="Arial" w:cs="Arial"/>
          <w:sz w:val="18"/>
          <w:szCs w:val="18"/>
        </w:rPr>
      </w:pPr>
      <w:r w:rsidRPr="001B7DF8">
        <w:rPr>
          <w:rFonts w:ascii="Arial" w:hAnsi="Arial" w:cs="Arial"/>
          <w:sz w:val="18"/>
          <w:szCs w:val="18"/>
        </w:rPr>
        <w:t>Основы комплексной безопасности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Обеспечение личной безопасности в повседневной жизни.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Обеспечение безопасности при автономном существовании человека в природной среде.</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Обеспечение личной безопасности при угрозе террористического акта.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Обеспечение безопасности в чрезвычайных ситуациях природного, техногенного и социального характера.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D02F47" w:rsidRPr="001B7DF8" w:rsidRDefault="00D02F47" w:rsidP="00855A2A">
      <w:pPr>
        <w:jc w:val="both"/>
        <w:rPr>
          <w:rFonts w:ascii="Arial" w:hAnsi="Arial" w:cs="Arial"/>
          <w:sz w:val="18"/>
          <w:szCs w:val="18"/>
        </w:rPr>
      </w:pPr>
      <w:r w:rsidRPr="001B7DF8">
        <w:rPr>
          <w:rFonts w:ascii="Arial" w:hAnsi="Arial" w:cs="Arial"/>
          <w:sz w:val="18"/>
          <w:szCs w:val="18"/>
        </w:rPr>
        <w:t>Защита населения Российской Федерации от чрезвычайных ситуаций</w:t>
      </w:r>
    </w:p>
    <w:p w:rsidR="00D02F47" w:rsidRPr="001B7DF8" w:rsidRDefault="00D02F47" w:rsidP="00855A2A">
      <w:pPr>
        <w:jc w:val="both"/>
        <w:rPr>
          <w:rFonts w:ascii="Arial" w:hAnsi="Arial" w:cs="Arial"/>
          <w:sz w:val="18"/>
          <w:szCs w:val="18"/>
        </w:rPr>
      </w:pPr>
      <w:r w:rsidRPr="001B7DF8">
        <w:rPr>
          <w:rFonts w:ascii="Arial" w:hAnsi="Arial" w:cs="Arial"/>
          <w:sz w:val="18"/>
          <w:szCs w:val="18"/>
        </w:rPr>
        <w:t>Организация защиты населения от чрезвычайных ситуаций.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D02F47" w:rsidRPr="001B7DF8" w:rsidRDefault="00D02F47" w:rsidP="00855A2A">
      <w:pPr>
        <w:jc w:val="both"/>
        <w:rPr>
          <w:rFonts w:ascii="Arial" w:hAnsi="Arial" w:cs="Arial"/>
          <w:sz w:val="18"/>
          <w:szCs w:val="18"/>
        </w:rPr>
      </w:pPr>
      <w:r w:rsidRPr="001B7DF8">
        <w:rPr>
          <w:rFonts w:ascii="Arial" w:hAnsi="Arial" w:cs="Arial"/>
          <w:sz w:val="18"/>
          <w:szCs w:val="18"/>
        </w:rPr>
        <w:t>Основы противодействия терроризму и экстремизму в Российской Федерации</w:t>
      </w:r>
    </w:p>
    <w:p w:rsidR="00D02F47" w:rsidRPr="001B7DF8" w:rsidRDefault="00D02F47" w:rsidP="00855A2A">
      <w:pPr>
        <w:jc w:val="both"/>
        <w:rPr>
          <w:rFonts w:ascii="Arial" w:hAnsi="Arial" w:cs="Arial"/>
          <w:sz w:val="18"/>
          <w:szCs w:val="18"/>
        </w:rPr>
      </w:pPr>
      <w:r w:rsidRPr="001B7DF8">
        <w:rPr>
          <w:rFonts w:ascii="Arial" w:hAnsi="Arial" w:cs="Arial"/>
          <w:sz w:val="18"/>
          <w:szCs w:val="18"/>
        </w:rPr>
        <w:t>Экстремизм и терроризм — чрезвычайные опасности для общества и государства. Основные причины возникновения терроризма и экстремизма. Противодействие терроризму в мировом сообществе.</w:t>
      </w:r>
    </w:p>
    <w:p w:rsidR="00D02F47" w:rsidRPr="001B7DF8" w:rsidRDefault="00D02F47" w:rsidP="00855A2A">
      <w:pPr>
        <w:jc w:val="both"/>
        <w:rPr>
          <w:rFonts w:ascii="Arial" w:hAnsi="Arial" w:cs="Arial"/>
          <w:sz w:val="18"/>
          <w:szCs w:val="18"/>
        </w:rPr>
      </w:pPr>
      <w:r w:rsidRPr="001B7DF8">
        <w:rPr>
          <w:rFonts w:ascii="Arial" w:hAnsi="Arial" w:cs="Arial"/>
          <w:sz w:val="18"/>
          <w:szCs w:val="18"/>
        </w:rPr>
        <w:lastRenderedPageBreak/>
        <w:t xml:space="preserve">Нормативно-правовая база противодействия терроризму, экстремизму и наркотизму в Российской Федерации.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наркотиков России (ФСКН России) по остановке развития </w:t>
      </w:r>
      <w:proofErr w:type="spellStart"/>
      <w:r w:rsidRPr="001B7DF8">
        <w:rPr>
          <w:rFonts w:ascii="Arial" w:hAnsi="Arial" w:cs="Arial"/>
          <w:sz w:val="18"/>
          <w:szCs w:val="18"/>
        </w:rPr>
        <w:t>наркосистемы</w:t>
      </w:r>
      <w:proofErr w:type="spellEnd"/>
      <w:r w:rsidRPr="001B7DF8">
        <w:rPr>
          <w:rFonts w:ascii="Arial" w:hAnsi="Arial" w:cs="Arial"/>
          <w:sz w:val="18"/>
          <w:szCs w:val="18"/>
        </w:rPr>
        <w:t xml:space="preserve">, изменению </w:t>
      </w:r>
      <w:proofErr w:type="spellStart"/>
      <w:r w:rsidRPr="001B7DF8">
        <w:rPr>
          <w:rFonts w:ascii="Arial" w:hAnsi="Arial" w:cs="Arial"/>
          <w:sz w:val="18"/>
          <w:szCs w:val="18"/>
        </w:rPr>
        <w:t>наркоситуации</w:t>
      </w:r>
      <w:proofErr w:type="spellEnd"/>
      <w:r w:rsidRPr="001B7DF8">
        <w:rPr>
          <w:rFonts w:ascii="Arial" w:hAnsi="Arial" w:cs="Arial"/>
          <w:sz w:val="18"/>
          <w:szCs w:val="18"/>
        </w:rPr>
        <w:t>, ликвидации финансовой базы наркомафии. Профилактика наркозависимости.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D02F47" w:rsidRPr="001B7DF8" w:rsidRDefault="00D02F47" w:rsidP="00855A2A">
      <w:pPr>
        <w:jc w:val="both"/>
        <w:rPr>
          <w:rFonts w:ascii="Arial" w:hAnsi="Arial" w:cs="Arial"/>
          <w:sz w:val="18"/>
          <w:szCs w:val="18"/>
        </w:rPr>
      </w:pPr>
      <w:r w:rsidRPr="001B7DF8">
        <w:rPr>
          <w:rFonts w:ascii="Arial" w:hAnsi="Arial" w:cs="Arial"/>
          <w:sz w:val="18"/>
          <w:szCs w:val="18"/>
        </w:rPr>
        <w:t>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Влияние уровня культуры в области безопасности жизнедеятельности на формирование антитеррористического поведения.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Профилактика террористической деятельности.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Ответственность несовершеннолетних за антиобщественное поведение и за участие в террористической и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Наказание за участие в террористической</w:t>
      </w:r>
      <w:r w:rsidR="003503AE">
        <w:rPr>
          <w:rFonts w:ascii="Arial" w:hAnsi="Arial" w:cs="Arial"/>
          <w:sz w:val="18"/>
          <w:szCs w:val="18"/>
        </w:rPr>
        <w:t xml:space="preserve"> и экстремистской деятельности.</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Обеспечение личной безопасности при угрозе террористического акта. Взрывы в местах массового скопления людей.</w:t>
      </w:r>
    </w:p>
    <w:p w:rsidR="00D02F47" w:rsidRPr="001B7DF8" w:rsidRDefault="00D02F47" w:rsidP="00855A2A">
      <w:pPr>
        <w:jc w:val="both"/>
        <w:rPr>
          <w:rFonts w:ascii="Arial" w:hAnsi="Arial" w:cs="Arial"/>
          <w:sz w:val="18"/>
          <w:szCs w:val="18"/>
        </w:rPr>
      </w:pPr>
      <w:r w:rsidRPr="001B7DF8">
        <w:rPr>
          <w:rFonts w:ascii="Arial" w:hAnsi="Arial" w:cs="Arial"/>
          <w:sz w:val="18"/>
          <w:szCs w:val="18"/>
        </w:rPr>
        <w:t>Захват воздушных и морских судов, автомашин и других транспортных средств и удерживание в них заложников.</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Правила поведения при возможной опасности взрыва.</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Правила безопасного поведения, если взрыв произошёл.</w:t>
      </w:r>
    </w:p>
    <w:p w:rsidR="00D02F47" w:rsidRPr="001B7DF8" w:rsidRDefault="00D02F47" w:rsidP="00855A2A">
      <w:pPr>
        <w:jc w:val="both"/>
        <w:rPr>
          <w:rFonts w:ascii="Arial" w:hAnsi="Arial" w:cs="Arial"/>
          <w:sz w:val="18"/>
          <w:szCs w:val="18"/>
        </w:rPr>
      </w:pPr>
      <w:r w:rsidRPr="001B7DF8">
        <w:rPr>
          <w:rFonts w:ascii="Arial" w:hAnsi="Arial" w:cs="Arial"/>
          <w:sz w:val="18"/>
          <w:szCs w:val="18"/>
        </w:rPr>
        <w:t>Меры безопасности в случае похищения или захвата в заложники.</w:t>
      </w:r>
    </w:p>
    <w:p w:rsidR="00D02F47" w:rsidRPr="001B7DF8" w:rsidRDefault="00D02F47" w:rsidP="00855A2A">
      <w:pPr>
        <w:jc w:val="both"/>
        <w:rPr>
          <w:rFonts w:ascii="Arial" w:hAnsi="Arial" w:cs="Arial"/>
          <w:sz w:val="18"/>
          <w:szCs w:val="18"/>
        </w:rPr>
      </w:pPr>
      <w:r w:rsidRPr="001B7DF8">
        <w:rPr>
          <w:rFonts w:ascii="Arial" w:hAnsi="Arial" w:cs="Arial"/>
          <w:sz w:val="18"/>
          <w:szCs w:val="18"/>
        </w:rPr>
        <w:t>Обеспечение безопасности при захвате самолёта.</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Правила поведения при перестрелке.</w:t>
      </w:r>
    </w:p>
    <w:p w:rsidR="00D02F47" w:rsidRPr="001B7DF8" w:rsidRDefault="00D02F47" w:rsidP="00855A2A">
      <w:pPr>
        <w:jc w:val="both"/>
        <w:rPr>
          <w:rFonts w:ascii="Arial" w:hAnsi="Arial" w:cs="Arial"/>
          <w:sz w:val="18"/>
          <w:szCs w:val="18"/>
        </w:rPr>
      </w:pPr>
      <w:r w:rsidRPr="001B7DF8">
        <w:rPr>
          <w:rFonts w:ascii="Arial" w:hAnsi="Arial" w:cs="Arial"/>
          <w:sz w:val="18"/>
          <w:szCs w:val="18"/>
        </w:rPr>
        <w:t>Основы медицинских знаний и здорового образа жизни</w:t>
      </w:r>
    </w:p>
    <w:p w:rsidR="00D02F47" w:rsidRPr="001B7DF8" w:rsidRDefault="00D02F47" w:rsidP="00855A2A">
      <w:pPr>
        <w:jc w:val="both"/>
        <w:rPr>
          <w:rFonts w:ascii="Arial" w:hAnsi="Arial" w:cs="Arial"/>
          <w:sz w:val="18"/>
          <w:szCs w:val="18"/>
        </w:rPr>
      </w:pPr>
      <w:r w:rsidRPr="001B7DF8">
        <w:rPr>
          <w:rFonts w:ascii="Arial" w:hAnsi="Arial" w:cs="Arial"/>
          <w:sz w:val="18"/>
          <w:szCs w:val="18"/>
        </w:rPr>
        <w:t>Основы здорового образа жизни</w:t>
      </w:r>
    </w:p>
    <w:p w:rsidR="00D02F47" w:rsidRPr="001B7DF8" w:rsidRDefault="00D02F47" w:rsidP="00855A2A">
      <w:pPr>
        <w:jc w:val="both"/>
        <w:rPr>
          <w:rFonts w:ascii="Arial" w:hAnsi="Arial" w:cs="Arial"/>
          <w:sz w:val="18"/>
          <w:szCs w:val="18"/>
        </w:rPr>
      </w:pPr>
      <w:r w:rsidRPr="001B7DF8">
        <w:rPr>
          <w:rFonts w:ascii="Arial" w:hAnsi="Arial" w:cs="Arial"/>
          <w:sz w:val="18"/>
          <w:szCs w:val="18"/>
        </w:rPr>
        <w:t>Здоровый образ жизни и его составляющие. Основные понятия о здоровье и здоровом образе жизни. Составляющие здорового образа жизни.</w:t>
      </w:r>
    </w:p>
    <w:p w:rsidR="00D02F47" w:rsidRPr="001B7DF8" w:rsidRDefault="00D02F47" w:rsidP="00855A2A">
      <w:pPr>
        <w:jc w:val="both"/>
        <w:rPr>
          <w:rFonts w:ascii="Arial" w:hAnsi="Arial" w:cs="Arial"/>
          <w:sz w:val="18"/>
          <w:szCs w:val="18"/>
        </w:rPr>
      </w:pPr>
      <w:r w:rsidRPr="001B7DF8">
        <w:rPr>
          <w:rFonts w:ascii="Arial" w:hAnsi="Arial" w:cs="Arial"/>
          <w:sz w:val="18"/>
          <w:szCs w:val="18"/>
        </w:rPr>
        <w:t>Факторы, разрушающие здоровье. Вредные привычки и их влияние на здоровье. Ранние половые связи и их отрицательные последствия для здоровья человека.</w:t>
      </w:r>
    </w:p>
    <w:p w:rsidR="00D02F47" w:rsidRPr="001B7DF8" w:rsidRDefault="00D02F47" w:rsidP="00855A2A">
      <w:pPr>
        <w:jc w:val="both"/>
        <w:rPr>
          <w:rFonts w:ascii="Arial" w:hAnsi="Arial" w:cs="Arial"/>
          <w:sz w:val="18"/>
          <w:szCs w:val="18"/>
        </w:rPr>
      </w:pPr>
      <w:r w:rsidRPr="001B7DF8">
        <w:rPr>
          <w:rFonts w:ascii="Arial" w:hAnsi="Arial" w:cs="Arial"/>
          <w:sz w:val="18"/>
          <w:szCs w:val="18"/>
        </w:rPr>
        <w:t>Правовые аспекты взаимоотношения полов. Семья в современном обществе.</w:t>
      </w:r>
    </w:p>
    <w:p w:rsidR="00D02F47" w:rsidRPr="001B7DF8" w:rsidRDefault="00D02F47" w:rsidP="00855A2A">
      <w:pPr>
        <w:jc w:val="both"/>
        <w:rPr>
          <w:rFonts w:ascii="Arial" w:hAnsi="Arial" w:cs="Arial"/>
          <w:sz w:val="18"/>
          <w:szCs w:val="18"/>
        </w:rPr>
      </w:pPr>
      <w:r w:rsidRPr="001B7DF8">
        <w:rPr>
          <w:rFonts w:ascii="Arial" w:hAnsi="Arial" w:cs="Arial"/>
          <w:sz w:val="18"/>
          <w:szCs w:val="18"/>
        </w:rPr>
        <w:t>Основы медицинских знаний и оказание первой медицинской помощи</w:t>
      </w:r>
    </w:p>
    <w:p w:rsidR="00D02F47" w:rsidRPr="001B7DF8" w:rsidRDefault="00D02F47" w:rsidP="00855A2A">
      <w:pPr>
        <w:jc w:val="both"/>
        <w:rPr>
          <w:rFonts w:ascii="Arial" w:hAnsi="Arial" w:cs="Arial"/>
          <w:sz w:val="18"/>
          <w:szCs w:val="18"/>
        </w:rPr>
      </w:pPr>
      <w:r w:rsidRPr="001B7DF8">
        <w:rPr>
          <w:rFonts w:ascii="Arial" w:hAnsi="Arial" w:cs="Arial"/>
          <w:sz w:val="18"/>
          <w:szCs w:val="18"/>
        </w:rPr>
        <w:t>Оказание первой медицинской помощи. Первая медицинская помощь и правила её оказания.</w:t>
      </w:r>
    </w:p>
    <w:p w:rsidR="00D02F47" w:rsidRPr="001B7DF8" w:rsidRDefault="00D02F47" w:rsidP="00855A2A">
      <w:pPr>
        <w:jc w:val="both"/>
        <w:rPr>
          <w:rFonts w:ascii="Arial" w:hAnsi="Arial" w:cs="Arial"/>
          <w:sz w:val="18"/>
          <w:szCs w:val="18"/>
        </w:rPr>
      </w:pPr>
      <w:r w:rsidRPr="001B7DF8">
        <w:rPr>
          <w:rFonts w:ascii="Arial" w:hAnsi="Arial" w:cs="Arial"/>
          <w:sz w:val="18"/>
          <w:szCs w:val="18"/>
        </w:rPr>
        <w:t>Первая медицинская помощь при неотложных состояниях. Правила оказания первой медицинской помощи при неотложных состояниях.</w:t>
      </w:r>
    </w:p>
    <w:p w:rsidR="00D02F47" w:rsidRPr="001B7DF8" w:rsidRDefault="00D02F47" w:rsidP="00855A2A">
      <w:pPr>
        <w:jc w:val="both"/>
        <w:rPr>
          <w:rFonts w:ascii="Arial" w:hAnsi="Arial" w:cs="Arial"/>
          <w:sz w:val="18"/>
          <w:szCs w:val="18"/>
        </w:rPr>
      </w:pPr>
      <w:r w:rsidRPr="001B7DF8">
        <w:rPr>
          <w:rFonts w:ascii="Arial" w:hAnsi="Arial" w:cs="Arial"/>
          <w:sz w:val="18"/>
          <w:szCs w:val="18"/>
        </w:rPr>
        <w:t>Первая медицинская помощь при массовых поражениях. Комплекс простейших мероприятий по оказанию первой медицинской помощи при массовых поражениях.</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2.3. Программа воспитания и социализации обучающихся на ступени основного общего образования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Программа воспитания и </w:t>
      </w:r>
      <w:proofErr w:type="gramStart"/>
      <w:r w:rsidRPr="001B7DF8">
        <w:rPr>
          <w:rFonts w:ascii="Arial" w:hAnsi="Arial" w:cs="Arial"/>
          <w:sz w:val="18"/>
          <w:szCs w:val="18"/>
        </w:rPr>
        <w:t>социализации</w:t>
      </w:r>
      <w:proofErr w:type="gramEnd"/>
      <w:r w:rsidRPr="001B7DF8">
        <w:rPr>
          <w:rFonts w:ascii="Arial" w:hAnsi="Arial" w:cs="Arial"/>
          <w:sz w:val="18"/>
          <w:szCs w:val="18"/>
        </w:rPr>
        <w:t xml:space="preserve"> обучающихся </w:t>
      </w:r>
      <w:proofErr w:type="spellStart"/>
      <w:r w:rsidR="003503AE">
        <w:rPr>
          <w:rFonts w:ascii="Arial" w:hAnsi="Arial" w:cs="Arial"/>
          <w:sz w:val="18"/>
          <w:szCs w:val="18"/>
        </w:rPr>
        <w:t>Ларихинской</w:t>
      </w:r>
      <w:proofErr w:type="spellEnd"/>
      <w:r w:rsidR="003503AE">
        <w:rPr>
          <w:rFonts w:ascii="Arial" w:hAnsi="Arial" w:cs="Arial"/>
          <w:sz w:val="18"/>
          <w:szCs w:val="18"/>
        </w:rPr>
        <w:t xml:space="preserve"> основной общеобразовательной школы филиала </w:t>
      </w:r>
      <w:r w:rsidRPr="001B7DF8">
        <w:rPr>
          <w:rFonts w:ascii="Arial" w:hAnsi="Arial" w:cs="Arial"/>
          <w:sz w:val="18"/>
          <w:szCs w:val="18"/>
        </w:rPr>
        <w:t>муниципального автономного о</w:t>
      </w:r>
      <w:r w:rsidR="003503AE">
        <w:rPr>
          <w:rFonts w:ascii="Arial" w:hAnsi="Arial" w:cs="Arial"/>
          <w:sz w:val="18"/>
          <w:szCs w:val="18"/>
        </w:rPr>
        <w:t>бщеобразовательного учреждения Гагаринская с</w:t>
      </w:r>
      <w:r w:rsidRPr="001B7DF8">
        <w:rPr>
          <w:rFonts w:ascii="Arial" w:hAnsi="Arial" w:cs="Arial"/>
          <w:sz w:val="18"/>
          <w:szCs w:val="18"/>
        </w:rPr>
        <w:t>редняя общеобразова</w:t>
      </w:r>
      <w:r w:rsidR="003503AE">
        <w:rPr>
          <w:rFonts w:ascii="Arial" w:hAnsi="Arial" w:cs="Arial"/>
          <w:sz w:val="18"/>
          <w:szCs w:val="18"/>
        </w:rPr>
        <w:t>тельная школа</w:t>
      </w:r>
      <w:r w:rsidRPr="001B7DF8">
        <w:rPr>
          <w:rFonts w:ascii="Arial" w:hAnsi="Arial" w:cs="Arial"/>
          <w:sz w:val="18"/>
          <w:szCs w:val="18"/>
        </w:rPr>
        <w:t xml:space="preserve">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55226C" w:rsidRPr="001B7DF8" w:rsidRDefault="0055226C" w:rsidP="00D80B41">
      <w:pPr>
        <w:jc w:val="center"/>
        <w:rPr>
          <w:rFonts w:ascii="Arial" w:hAnsi="Arial" w:cs="Arial"/>
          <w:b/>
          <w:sz w:val="18"/>
          <w:szCs w:val="18"/>
        </w:rPr>
      </w:pPr>
      <w:r w:rsidRPr="001B7DF8">
        <w:rPr>
          <w:rFonts w:ascii="Arial" w:hAnsi="Arial" w:cs="Arial"/>
          <w:b/>
          <w:sz w:val="18"/>
          <w:szCs w:val="18"/>
        </w:rPr>
        <w:t>2.3.1. Цель и задачи воспитания 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Для достижения поставленной цели воспитания и социализации обучающихся решаются следующие задачи. В области формирования личностной культуры:</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нравственного смысла учения, социально ориентированной и общественно полезной 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55226C" w:rsidRPr="001B7DF8" w:rsidRDefault="0055226C" w:rsidP="0055226C">
      <w:pPr>
        <w:jc w:val="both"/>
        <w:rPr>
          <w:rFonts w:ascii="Arial" w:hAnsi="Arial" w:cs="Arial"/>
          <w:sz w:val="18"/>
          <w:szCs w:val="18"/>
        </w:rPr>
      </w:pPr>
      <w:r w:rsidRPr="001B7DF8">
        <w:rPr>
          <w:rFonts w:ascii="Arial" w:hAnsi="Arial" w:cs="Arial"/>
          <w:sz w:val="18"/>
          <w:szCs w:val="18"/>
        </w:rPr>
        <w:t>• усвоение обучающимся базовых национальных ценностей, духовных традиций народов России;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укрепление у подростка позитивной нравственной самооценки, самоуважения и жизненного оптимизма;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эстетических потребностей, ценностей и чувств;</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трудолюбия, способности к преодолению трудностей, целеустремленности и настойчивости в достижении результата;</w:t>
      </w:r>
    </w:p>
    <w:p w:rsidR="0055226C" w:rsidRPr="001B7DF8" w:rsidRDefault="0055226C" w:rsidP="0055226C">
      <w:pPr>
        <w:jc w:val="both"/>
        <w:rPr>
          <w:rFonts w:ascii="Arial" w:hAnsi="Arial" w:cs="Arial"/>
          <w:sz w:val="18"/>
          <w:szCs w:val="18"/>
        </w:rPr>
      </w:pPr>
      <w:r w:rsidRPr="001B7DF8">
        <w:rPr>
          <w:rFonts w:ascii="Arial" w:hAnsi="Arial" w:cs="Arial"/>
          <w:sz w:val="18"/>
          <w:szCs w:val="18"/>
        </w:rPr>
        <w:t>•</w:t>
      </w:r>
      <w:r w:rsidRPr="001B7DF8">
        <w:rPr>
          <w:rFonts w:ascii="Arial" w:hAnsi="Arial" w:cs="Arial"/>
          <w:color w:val="FF0000"/>
          <w:sz w:val="18"/>
          <w:szCs w:val="18"/>
        </w:rPr>
        <w:t xml:space="preserve"> </w:t>
      </w:r>
      <w:r w:rsidRPr="001B7DF8">
        <w:rPr>
          <w:rFonts w:ascii="Arial" w:hAnsi="Arial" w:cs="Arial"/>
          <w:sz w:val="18"/>
          <w:szCs w:val="18"/>
        </w:rPr>
        <w:t>формирование творческого отношения к учебе, труду, социальной деятельности на основе нравственных ценностей и моральных норм;</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экологической культуры, культуры здорового и безопасного образа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t>В области формирования социальной культуры:</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укрепление веры в Россию, чувства личной ответственности за Отечество, заботы о процветании своей страны;</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патриотизма и гражданской солидарности;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групп;</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формирование у подростков социальных компетенций, необходимых для конструктивного, успешного и ответственного поведения в обществе;</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укрепление доверия к другим людям, институтам гражданского общества, государству;</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55226C" w:rsidRPr="001B7DF8" w:rsidRDefault="0055226C" w:rsidP="0055226C">
      <w:pPr>
        <w:jc w:val="both"/>
        <w:rPr>
          <w:rFonts w:ascii="Arial" w:hAnsi="Arial" w:cs="Arial"/>
          <w:sz w:val="18"/>
          <w:szCs w:val="18"/>
        </w:rPr>
      </w:pPr>
      <w:r w:rsidRPr="001B7DF8">
        <w:rPr>
          <w:rFonts w:ascii="Arial" w:hAnsi="Arial" w:cs="Arial"/>
          <w:sz w:val="18"/>
          <w:szCs w:val="18"/>
        </w:rPr>
        <w:t>• усвоение гуманистических и демократических ценностных ориентаций;</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культуры межэтнического общения, уважения к культурным, религиозным традициям, образу жизни представителей народов России.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В области формирования семейной культуры:</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укрепление отношения к семье как основе российского общества;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представлений о значении семьи для устойчивого и успешного развития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укрепление у обучающегося уважительного отношения к родителям, осознанного, заботливого отношения к старшим и младшим;</w:t>
      </w:r>
    </w:p>
    <w:p w:rsidR="0055226C" w:rsidRPr="001B7DF8" w:rsidRDefault="0055226C" w:rsidP="0055226C">
      <w:pPr>
        <w:jc w:val="both"/>
        <w:rPr>
          <w:rFonts w:ascii="Arial" w:hAnsi="Arial" w:cs="Arial"/>
          <w:sz w:val="18"/>
          <w:szCs w:val="18"/>
        </w:rPr>
      </w:pPr>
      <w:r w:rsidRPr="001B7DF8">
        <w:rPr>
          <w:rFonts w:ascii="Arial" w:hAnsi="Arial" w:cs="Arial"/>
          <w:color w:val="FF0000"/>
          <w:sz w:val="18"/>
          <w:szCs w:val="18"/>
        </w:rPr>
        <w:t xml:space="preserve">• </w:t>
      </w:r>
      <w:r w:rsidRPr="001B7DF8">
        <w:rPr>
          <w:rFonts w:ascii="Arial" w:hAnsi="Arial" w:cs="Arial"/>
          <w:sz w:val="18"/>
          <w:szCs w:val="18"/>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начального опыта заботы о социально- психологическом благополучии своей семьи;</w:t>
      </w:r>
    </w:p>
    <w:p w:rsidR="0055226C" w:rsidRPr="001B7DF8" w:rsidRDefault="0055226C" w:rsidP="0055226C">
      <w:pPr>
        <w:jc w:val="both"/>
        <w:rPr>
          <w:rFonts w:ascii="Arial" w:hAnsi="Arial" w:cs="Arial"/>
          <w:color w:val="FF0000"/>
          <w:sz w:val="18"/>
          <w:szCs w:val="18"/>
        </w:rPr>
      </w:pPr>
      <w:r w:rsidRPr="001B7DF8">
        <w:rPr>
          <w:rFonts w:ascii="Arial" w:hAnsi="Arial" w:cs="Arial"/>
          <w:sz w:val="18"/>
          <w:szCs w:val="18"/>
        </w:rPr>
        <w:t>• знание традиций своей семьи, культурно-исторических и этнических традиций народов, проживающих на территории Краснодарского края, других народов России.</w:t>
      </w:r>
      <w:r w:rsidRPr="001B7DF8">
        <w:rPr>
          <w:rFonts w:ascii="Arial" w:hAnsi="Arial" w:cs="Arial"/>
          <w:color w:val="FF0000"/>
          <w:sz w:val="18"/>
          <w:szCs w:val="18"/>
        </w:rPr>
        <w:t xml:space="preserve"> </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2.3.2. Основные направления и ценностные основы воспитания 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Организация духовно-нравственного развития и воспитания обучающихся осуществляется по следующим направлениям: </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воспитание гражданственности, патриотизма, уважения к правам, свободам и обязанностям человека (ценности: любовь к России, своему народу, Тюменской области,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воспитание экологической культуры, культуры здорового и безопасного образа жизни (ценности: жизнь во всех ее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w:t>
      </w:r>
      <w:r w:rsidRPr="001B7DF8">
        <w:rPr>
          <w:rFonts w:ascii="Arial" w:hAnsi="Arial" w:cs="Arial"/>
          <w:sz w:val="18"/>
          <w:szCs w:val="18"/>
        </w:rPr>
        <w:lastRenderedPageBreak/>
        <w:t xml:space="preserve">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 бережливость, выбор профессии); </w:t>
      </w:r>
    </w:p>
    <w:p w:rsidR="0055226C" w:rsidRPr="001B7DF8" w:rsidRDefault="0055226C" w:rsidP="0055226C">
      <w:pPr>
        <w:jc w:val="both"/>
        <w:rPr>
          <w:rFonts w:ascii="Arial" w:hAnsi="Arial" w:cs="Arial"/>
          <w:sz w:val="18"/>
          <w:szCs w:val="18"/>
        </w:rPr>
      </w:pPr>
      <w:r w:rsidRPr="001B7DF8">
        <w:rPr>
          <w:rFonts w:ascii="Arial" w:hAnsi="Arial" w:cs="Arial"/>
          <w:sz w:val="18"/>
          <w:szCs w:val="18"/>
        </w:rPr>
        <w:t>• 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55226C" w:rsidRPr="001B7DF8" w:rsidRDefault="0055226C" w:rsidP="0055226C">
      <w:pPr>
        <w:jc w:val="center"/>
        <w:rPr>
          <w:rFonts w:ascii="Arial" w:hAnsi="Arial" w:cs="Arial"/>
          <w:color w:val="FF0000"/>
          <w:sz w:val="18"/>
          <w:szCs w:val="18"/>
        </w:rPr>
      </w:pPr>
      <w:r w:rsidRPr="001B7DF8">
        <w:rPr>
          <w:rFonts w:ascii="Arial" w:hAnsi="Arial" w:cs="Arial"/>
          <w:b/>
          <w:sz w:val="18"/>
          <w:szCs w:val="18"/>
        </w:rPr>
        <w:t>2.3.3. Принципы и особенности организации содержания воспитания 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Принцип ориентации на идеал.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Аксиологический принцип.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 Принцип следования нравственному примеру.</w:t>
      </w:r>
      <w:r w:rsidRPr="001B7DF8">
        <w:rPr>
          <w:rFonts w:ascii="Arial" w:hAnsi="Arial" w:cs="Arial"/>
          <w:color w:val="FF0000"/>
          <w:sz w:val="18"/>
          <w:szCs w:val="18"/>
        </w:rPr>
        <w:t xml:space="preserve"> </w:t>
      </w:r>
      <w:r w:rsidRPr="001B7DF8">
        <w:rPr>
          <w:rFonts w:ascii="Arial" w:hAnsi="Arial" w:cs="Arial"/>
          <w:sz w:val="18"/>
          <w:szCs w:val="18"/>
        </w:rPr>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совершенного значимым другим. Содержание учебного процесса, </w:t>
      </w:r>
      <w:proofErr w:type="spellStart"/>
      <w:r w:rsidRPr="001B7DF8">
        <w:rPr>
          <w:rFonts w:ascii="Arial" w:hAnsi="Arial" w:cs="Arial"/>
          <w:sz w:val="18"/>
          <w:szCs w:val="18"/>
        </w:rPr>
        <w:t>внеучебной</w:t>
      </w:r>
      <w:proofErr w:type="spellEnd"/>
      <w:r w:rsidRPr="001B7DF8">
        <w:rPr>
          <w:rFonts w:ascii="Arial" w:hAnsi="Arial" w:cs="Arial"/>
          <w:sz w:val="18"/>
          <w:szCs w:val="18"/>
        </w:rPr>
        <w:t xml:space="preserve"> и внешкольной деятельности должно быть наполнено примерами нравственного поведения.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Принцип диалогического общения со значимыми другими.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1B7DF8">
        <w:rPr>
          <w:rFonts w:ascii="Arial" w:hAnsi="Arial" w:cs="Arial"/>
          <w:sz w:val="18"/>
          <w:szCs w:val="18"/>
        </w:rPr>
        <w:t>межсубъектного</w:t>
      </w:r>
      <w:proofErr w:type="spellEnd"/>
      <w:r w:rsidRPr="001B7DF8">
        <w:rPr>
          <w:rFonts w:ascii="Arial" w:hAnsi="Arial" w:cs="Arial"/>
          <w:sz w:val="18"/>
          <w:szCs w:val="18"/>
        </w:rPr>
        <w:t xml:space="preserve"> диалога. Выработка личностью собственной системы ценностей, поиски смысла жизни невозможны вне диалогического общения подростка со значимым другим. Принцип идентификации.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еще скрытые в нем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 Принцип </w:t>
      </w:r>
      <w:proofErr w:type="spellStart"/>
      <w:r w:rsidRPr="001B7DF8">
        <w:rPr>
          <w:rFonts w:ascii="Arial" w:hAnsi="Arial" w:cs="Arial"/>
          <w:sz w:val="18"/>
          <w:szCs w:val="18"/>
        </w:rPr>
        <w:t>полисубъектности</w:t>
      </w:r>
      <w:proofErr w:type="spellEnd"/>
      <w:r w:rsidRPr="001B7DF8">
        <w:rPr>
          <w:rFonts w:ascii="Arial" w:hAnsi="Arial" w:cs="Arial"/>
          <w:sz w:val="18"/>
          <w:szCs w:val="18"/>
        </w:rPr>
        <w:t xml:space="preserve"> воспитания и социализации. В современных условиях процесс развития, воспитания и социализации личности имеет </w:t>
      </w:r>
      <w:proofErr w:type="spellStart"/>
      <w:r w:rsidRPr="001B7DF8">
        <w:rPr>
          <w:rFonts w:ascii="Arial" w:hAnsi="Arial" w:cs="Arial"/>
          <w:sz w:val="18"/>
          <w:szCs w:val="18"/>
        </w:rPr>
        <w:t>полисубъектный</w:t>
      </w:r>
      <w:proofErr w:type="spellEnd"/>
      <w:r w:rsidRPr="001B7DF8">
        <w:rPr>
          <w:rFonts w:ascii="Arial" w:hAnsi="Arial" w:cs="Arial"/>
          <w:sz w:val="18"/>
          <w:szCs w:val="18"/>
        </w:rPr>
        <w:t xml:space="preserve">, </w:t>
      </w:r>
      <w:proofErr w:type="spellStart"/>
      <w:r w:rsidRPr="001B7DF8">
        <w:rPr>
          <w:rFonts w:ascii="Arial" w:hAnsi="Arial" w:cs="Arial"/>
          <w:sz w:val="18"/>
          <w:szCs w:val="18"/>
        </w:rPr>
        <w:t>многомернодеятельностный</w:t>
      </w:r>
      <w:proofErr w:type="spellEnd"/>
      <w:r w:rsidRPr="001B7DF8">
        <w:rPr>
          <w:rFonts w:ascii="Arial" w:hAnsi="Arial" w:cs="Arial"/>
          <w:sz w:val="18"/>
          <w:szCs w:val="18"/>
        </w:rPr>
        <w:t xml:space="preserve"> характер. Подросток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w:t>
      </w:r>
      <w:proofErr w:type="spellStart"/>
      <w:r w:rsidRPr="001B7DF8">
        <w:rPr>
          <w:rFonts w:ascii="Arial" w:hAnsi="Arial" w:cs="Arial"/>
          <w:sz w:val="18"/>
          <w:szCs w:val="18"/>
        </w:rPr>
        <w:t>имировоззренческие</w:t>
      </w:r>
      <w:proofErr w:type="spellEnd"/>
      <w:r w:rsidRPr="001B7DF8">
        <w:rPr>
          <w:rFonts w:ascii="Arial" w:hAnsi="Arial" w:cs="Arial"/>
          <w:sz w:val="18"/>
          <w:szCs w:val="18"/>
        </w:rPr>
        <w:t xml:space="preserve">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партнерства должна быть ведущей, определяющей ценности, содержание, формы и методы воспитания и социализации обучающихся в учебной, </w:t>
      </w:r>
      <w:proofErr w:type="spellStart"/>
      <w:r w:rsidRPr="001B7DF8">
        <w:rPr>
          <w:rFonts w:ascii="Arial" w:hAnsi="Arial" w:cs="Arial"/>
          <w:sz w:val="18"/>
          <w:szCs w:val="18"/>
        </w:rPr>
        <w:t>внеучебной</w:t>
      </w:r>
      <w:proofErr w:type="spellEnd"/>
      <w:r w:rsidRPr="001B7DF8">
        <w:rPr>
          <w:rFonts w:ascii="Arial" w:hAnsi="Arial" w:cs="Arial"/>
          <w:sz w:val="18"/>
          <w:szCs w:val="18"/>
        </w:rPr>
        <w:t>,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 Принцип совместного решения личностно и общественно значимых проблем.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 Принцип системно-</w:t>
      </w:r>
      <w:proofErr w:type="spellStart"/>
      <w:r w:rsidRPr="001B7DF8">
        <w:rPr>
          <w:rFonts w:ascii="Arial" w:hAnsi="Arial" w:cs="Arial"/>
          <w:sz w:val="18"/>
          <w:szCs w:val="18"/>
        </w:rPr>
        <w:t>деятельностной</w:t>
      </w:r>
      <w:proofErr w:type="spellEnd"/>
      <w:r w:rsidRPr="001B7DF8">
        <w:rPr>
          <w:rFonts w:ascii="Arial" w:hAnsi="Arial" w:cs="Arial"/>
          <w:sz w:val="18"/>
          <w:szCs w:val="18"/>
        </w:rPr>
        <w:t xml:space="preserve"> организации воспитания.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общеобразовательных дисциплин;</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произведений искусства;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периодической печати, публикаций, радио- и телепередач, отражающих современную жизнь;</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духовной культуры и фольклора народов России;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истории, традиций и современной жизни своей Родины, своего края, своей семьи;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жизненного опыта своих родителей и прародителей;</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общественно полезной, личностно значимой деятельности в рамках педагогически организованных социальных и культурных практик;</w:t>
      </w:r>
    </w:p>
    <w:p w:rsidR="0055226C" w:rsidRPr="001B7DF8" w:rsidRDefault="0055226C" w:rsidP="0055226C">
      <w:pPr>
        <w:jc w:val="both"/>
        <w:rPr>
          <w:rFonts w:ascii="Arial" w:hAnsi="Arial" w:cs="Arial"/>
          <w:sz w:val="18"/>
          <w:szCs w:val="18"/>
        </w:rPr>
      </w:pPr>
      <w:r w:rsidRPr="001B7DF8">
        <w:rPr>
          <w:rFonts w:ascii="Arial" w:hAnsi="Arial" w:cs="Arial"/>
          <w:sz w:val="18"/>
          <w:szCs w:val="18"/>
        </w:rPr>
        <w:t>• других источников информации и научного знания.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Системно-</w:t>
      </w:r>
      <w:proofErr w:type="spellStart"/>
      <w:r w:rsidRPr="001B7DF8">
        <w:rPr>
          <w:rFonts w:ascii="Arial" w:hAnsi="Arial" w:cs="Arial"/>
          <w:sz w:val="18"/>
          <w:szCs w:val="18"/>
        </w:rPr>
        <w:t>деятельностная</w:t>
      </w:r>
      <w:proofErr w:type="spellEnd"/>
      <w:r w:rsidRPr="001B7DF8">
        <w:rPr>
          <w:rFonts w:ascii="Arial" w:hAnsi="Arial" w:cs="Arial"/>
          <w:sz w:val="18"/>
          <w:szCs w:val="18"/>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2.3.4. Основное содержание воспитания 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гражданственности, патриотизма, уважения к правам, свободам и обязанностям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и одобрение правил поведения в обществе, уважение органов и лиц, охраняющих общественный порядок;</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осознание конституционного долга и обязанностей гражданина своей Родины;</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системные представления о народах Тюменской области,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социальной ответственности и компетентности: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усвоение позитивного социального опыта, образцов поведения подростков и молодежи в современном мире;</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осознанное принятие основных социальных ролей, соответствующих подростковому возрасту:</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социальные роли в семье: сына (дочери), брата (сестры), помощника, ответственного хозяина (хозяйки), наследника (наследницы);</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социальные роли в классе: лидер — ведомый, партнер, инициатор, </w:t>
      </w:r>
      <w:proofErr w:type="spellStart"/>
      <w:r w:rsidRPr="001B7DF8">
        <w:rPr>
          <w:rFonts w:ascii="Arial" w:hAnsi="Arial" w:cs="Arial"/>
          <w:sz w:val="18"/>
          <w:szCs w:val="18"/>
        </w:rPr>
        <w:t>референтный</w:t>
      </w:r>
      <w:proofErr w:type="spellEnd"/>
      <w:r w:rsidRPr="001B7DF8">
        <w:rPr>
          <w:rFonts w:ascii="Arial" w:hAnsi="Arial" w:cs="Arial"/>
          <w:sz w:val="18"/>
          <w:szCs w:val="18"/>
        </w:rPr>
        <w:t xml:space="preserve"> в определенных вопросах, руководитель, организатор, помощник, собеседник, слушатель;</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социальные роли в обществе: гендерная, член определенной социальной группы, потребитель, покупатель, пассажир, зритель, спортсмен, читатель, сотрудник и др.;</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собственного конструктивного стиля общественного поведения.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нравственных чувств, убеждений, этического сознания: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сознательное принятие базовых национальных российских ценностей;</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любовь к школе, городу Ишиму,</w:t>
      </w:r>
      <w:r w:rsidR="005C4C1B">
        <w:rPr>
          <w:rFonts w:ascii="Arial" w:hAnsi="Arial" w:cs="Arial"/>
          <w:sz w:val="18"/>
          <w:szCs w:val="18"/>
        </w:rPr>
        <w:t xml:space="preserve"> </w:t>
      </w:r>
      <w:proofErr w:type="spellStart"/>
      <w:r w:rsidR="005C4C1B">
        <w:rPr>
          <w:rFonts w:ascii="Arial" w:hAnsi="Arial" w:cs="Arial"/>
          <w:sz w:val="18"/>
          <w:szCs w:val="18"/>
        </w:rPr>
        <w:t>Ишимскому</w:t>
      </w:r>
      <w:proofErr w:type="spellEnd"/>
      <w:r w:rsidR="005C4C1B">
        <w:rPr>
          <w:rFonts w:ascii="Arial" w:hAnsi="Arial" w:cs="Arial"/>
          <w:sz w:val="18"/>
          <w:szCs w:val="18"/>
        </w:rPr>
        <w:t xml:space="preserve"> району,</w:t>
      </w:r>
      <w:r w:rsidRPr="001B7DF8">
        <w:rPr>
          <w:rFonts w:ascii="Arial" w:hAnsi="Arial" w:cs="Arial"/>
          <w:sz w:val="18"/>
          <w:szCs w:val="18"/>
        </w:rPr>
        <w:t xml:space="preserve"> Тюменской области,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экологической культуры, культуры здорового и безопасного образа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взаимной связи здоровья, экологического качества окружающей среды и экологической культуры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своем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опыт самооценки личного вклада в ресурсосбережение, сохранение качества окружающей среды, биоразнообразия, экологическую безопасность;</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основ законодательства в области защиты здоровья и экологического качества окружающей среды и выполнение его требований;</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1B7DF8">
        <w:rPr>
          <w:rFonts w:ascii="Arial" w:hAnsi="Arial" w:cs="Arial"/>
          <w:sz w:val="18"/>
          <w:szCs w:val="18"/>
        </w:rPr>
        <w:t>здоровьесберегающего</w:t>
      </w:r>
      <w:proofErr w:type="spellEnd"/>
      <w:r w:rsidRPr="001B7DF8">
        <w:rPr>
          <w:rFonts w:ascii="Arial" w:hAnsi="Arial" w:cs="Arial"/>
          <w:sz w:val="18"/>
          <w:szCs w:val="18"/>
        </w:rPr>
        <w:t xml:space="preserve"> просвещения населения;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профессиональная ориентация с учетом представлений о вкладе разных профессий в решение проблем экологии, здоровья, устойчивого развития общества;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опыт участия в физкультурно-оздоровительных, санитарно-гигиенических мероприятиях, экологическом туризме;</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резко негативное отношение к курению, употреблению алкогольных напитков, наркотиков и других </w:t>
      </w:r>
      <w:proofErr w:type="spellStart"/>
      <w:r w:rsidRPr="001B7DF8">
        <w:rPr>
          <w:rFonts w:ascii="Arial" w:hAnsi="Arial" w:cs="Arial"/>
          <w:sz w:val="18"/>
          <w:szCs w:val="18"/>
        </w:rPr>
        <w:t>психоактивных</w:t>
      </w:r>
      <w:proofErr w:type="spellEnd"/>
      <w:r w:rsidRPr="001B7DF8">
        <w:rPr>
          <w:rFonts w:ascii="Arial" w:hAnsi="Arial" w:cs="Arial"/>
          <w:sz w:val="18"/>
          <w:szCs w:val="18"/>
        </w:rPr>
        <w:t xml:space="preserve"> веществ (ПАВ);</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отрицательное отношение к лицам и организациям, пропагандирующим курение и пьянство, распространяющим наркотики и другие ПАВ.</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трудолюбия, сознательного, творческого отношения к образованию, труду и жизни, подготовка к сознательному выбору профессии: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необходимости научных знаний для развития личности и общества, их роли в жизни, труде, творчестве;</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осознание нравственных основ образования;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осознание важности непрерывного образования и самообразования в течение всей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ее ближайшего окружения;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общее знакомство с трудовым законодательством;</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нетерпимое отношение к лени, безответственности и пассивности в образовании и труде.</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ценностного отношения к прекрасному, формирование основ эстетической культуры (эстетическое воспитание):</w:t>
      </w:r>
    </w:p>
    <w:p w:rsidR="0055226C" w:rsidRPr="001B7DF8" w:rsidRDefault="0055226C" w:rsidP="0055226C">
      <w:pPr>
        <w:jc w:val="both"/>
        <w:rPr>
          <w:rFonts w:ascii="Arial" w:hAnsi="Arial" w:cs="Arial"/>
          <w:sz w:val="18"/>
          <w:szCs w:val="18"/>
        </w:rPr>
      </w:pPr>
      <w:r w:rsidRPr="001B7DF8">
        <w:rPr>
          <w:rFonts w:ascii="Arial" w:hAnsi="Arial" w:cs="Arial"/>
          <w:sz w:val="18"/>
          <w:szCs w:val="18"/>
        </w:rPr>
        <w:t>• ценностное отношение к прекрасному, восприятие искусства как особой формы познания и преобразования мира;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представление об искусстве народов России.</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2.3.5. Виды деятельности и формы занятий с обучающимися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гражданственности, патриотизма, уважения к правам, свободам и обязанностям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Тюменской области, о флаге и гербе муниц</w:t>
      </w:r>
      <w:r w:rsidR="005C4C1B">
        <w:rPr>
          <w:rFonts w:ascii="Arial" w:hAnsi="Arial" w:cs="Arial"/>
          <w:sz w:val="18"/>
          <w:szCs w:val="18"/>
        </w:rPr>
        <w:t xml:space="preserve">ипального образования </w:t>
      </w:r>
      <w:proofErr w:type="spellStart"/>
      <w:r w:rsidR="005C4C1B">
        <w:rPr>
          <w:rFonts w:ascii="Arial" w:hAnsi="Arial" w:cs="Arial"/>
          <w:sz w:val="18"/>
          <w:szCs w:val="18"/>
        </w:rPr>
        <w:t>Ишимского</w:t>
      </w:r>
      <w:proofErr w:type="spellEnd"/>
      <w:r w:rsidR="005C4C1B">
        <w:rPr>
          <w:rFonts w:ascii="Arial" w:hAnsi="Arial" w:cs="Arial"/>
          <w:sz w:val="18"/>
          <w:szCs w:val="18"/>
        </w:rPr>
        <w:t xml:space="preserve"> района</w:t>
      </w:r>
      <w:r w:rsidRPr="001B7DF8">
        <w:rPr>
          <w:rFonts w:ascii="Arial" w:hAnsi="Arial" w:cs="Arial"/>
          <w:sz w:val="18"/>
          <w:szCs w:val="18"/>
        </w:rPr>
        <w:t>.</w:t>
      </w:r>
    </w:p>
    <w:p w:rsidR="0055226C" w:rsidRPr="001B7DF8" w:rsidRDefault="0055226C" w:rsidP="0055226C">
      <w:pPr>
        <w:jc w:val="both"/>
        <w:rPr>
          <w:rFonts w:ascii="Arial" w:hAnsi="Arial" w:cs="Arial"/>
          <w:sz w:val="18"/>
          <w:szCs w:val="18"/>
        </w:rPr>
      </w:pPr>
      <w:proofErr w:type="gramStart"/>
      <w:r w:rsidRPr="001B7DF8">
        <w:rPr>
          <w:rFonts w:ascii="Arial" w:hAnsi="Arial" w:cs="Arial"/>
          <w:sz w:val="18"/>
          <w:szCs w:val="18"/>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w:t>
      </w:r>
      <w:r w:rsidR="005C4C1B">
        <w:rPr>
          <w:rFonts w:ascii="Arial" w:hAnsi="Arial" w:cs="Arial"/>
          <w:sz w:val="18"/>
          <w:szCs w:val="18"/>
        </w:rPr>
        <w:t>ий в школьный музей</w:t>
      </w:r>
      <w:r w:rsidRPr="001B7DF8">
        <w:rPr>
          <w:rFonts w:ascii="Arial" w:hAnsi="Arial" w:cs="Arial"/>
          <w:sz w:val="18"/>
          <w:szCs w:val="18"/>
        </w:rPr>
        <w:t xml:space="preserve">, </w:t>
      </w:r>
      <w:r w:rsidR="005C4C1B">
        <w:rPr>
          <w:rFonts w:ascii="Arial" w:hAnsi="Arial" w:cs="Arial"/>
          <w:sz w:val="18"/>
          <w:szCs w:val="18"/>
        </w:rPr>
        <w:t xml:space="preserve">  </w:t>
      </w:r>
      <w:proofErr w:type="spellStart"/>
      <w:r w:rsidRPr="001B7DF8">
        <w:rPr>
          <w:rFonts w:ascii="Arial" w:hAnsi="Arial" w:cs="Arial"/>
          <w:sz w:val="18"/>
          <w:szCs w:val="18"/>
        </w:rPr>
        <w:t>Ишимский</w:t>
      </w:r>
      <w:proofErr w:type="spellEnd"/>
      <w:r w:rsidRPr="001B7DF8">
        <w:rPr>
          <w:rFonts w:ascii="Arial" w:hAnsi="Arial" w:cs="Arial"/>
          <w:sz w:val="18"/>
          <w:szCs w:val="18"/>
        </w:rPr>
        <w:t xml:space="preserve"> краеведческий музей, музеи городов Тюмень, Тобольск, просмотра кинофильмов, путешествий по историческим и памятным местам Тюменской области сюжетно-ролевых игр гражданского и историко-патриотического содержания, изучения учебных дисциплин).</w:t>
      </w:r>
      <w:proofErr w:type="gramEnd"/>
    </w:p>
    <w:p w:rsidR="0055226C" w:rsidRPr="001B7DF8" w:rsidRDefault="0055226C" w:rsidP="0055226C">
      <w:pPr>
        <w:jc w:val="both"/>
        <w:rPr>
          <w:rFonts w:ascii="Arial" w:hAnsi="Arial" w:cs="Arial"/>
          <w:sz w:val="18"/>
          <w:szCs w:val="18"/>
        </w:rPr>
      </w:pPr>
      <w:proofErr w:type="gramStart"/>
      <w:r w:rsidRPr="001B7DF8">
        <w:rPr>
          <w:rFonts w:ascii="Arial" w:hAnsi="Arial" w:cs="Arial"/>
          <w:sz w:val="18"/>
          <w:szCs w:val="18"/>
        </w:rPr>
        <w:t>Знакомятся с историей и культурой Тюменской области, народным творчеством, этнокультурными традициями, фольклором, особенностями быта народов России, проживающих на территории муниципального образования город Ишим</w:t>
      </w:r>
      <w:r w:rsidR="005C4C1B">
        <w:rPr>
          <w:rFonts w:ascii="Arial" w:hAnsi="Arial" w:cs="Arial"/>
          <w:sz w:val="18"/>
          <w:szCs w:val="18"/>
        </w:rPr>
        <w:t xml:space="preserve"> и </w:t>
      </w:r>
      <w:proofErr w:type="spellStart"/>
      <w:r w:rsidR="005C4C1B">
        <w:rPr>
          <w:rFonts w:ascii="Arial" w:hAnsi="Arial" w:cs="Arial"/>
          <w:sz w:val="18"/>
          <w:szCs w:val="18"/>
        </w:rPr>
        <w:t>Ишимский</w:t>
      </w:r>
      <w:proofErr w:type="spellEnd"/>
      <w:r w:rsidR="005C4C1B">
        <w:rPr>
          <w:rFonts w:ascii="Arial" w:hAnsi="Arial" w:cs="Arial"/>
          <w:sz w:val="18"/>
          <w:szCs w:val="18"/>
        </w:rPr>
        <w:t xml:space="preserve"> район</w:t>
      </w:r>
      <w:r w:rsidRPr="001B7DF8">
        <w:rPr>
          <w:rFonts w:ascii="Arial" w:hAnsi="Arial" w:cs="Arial"/>
          <w:sz w:val="18"/>
          <w:szCs w:val="18"/>
        </w:rPr>
        <w:t xml:space="preserve"> (в процессе бесед, сюжетно-ролевых игр, просмотра кинофильмов, творческих конкурсов, </w:t>
      </w:r>
      <w:r w:rsidRPr="001B7DF8">
        <w:rPr>
          <w:rFonts w:ascii="Arial" w:hAnsi="Arial" w:cs="Arial"/>
          <w:sz w:val="18"/>
          <w:szCs w:val="18"/>
        </w:rPr>
        <w:lastRenderedPageBreak/>
        <w:t>фестивалей, праздников, экскурсий, путешествий, туристско-краеведческих экспедиций, изучения учебных дисциплин).</w:t>
      </w:r>
      <w:proofErr w:type="gramEnd"/>
    </w:p>
    <w:p w:rsidR="0055226C" w:rsidRPr="001B7DF8" w:rsidRDefault="0055226C" w:rsidP="0055226C">
      <w:pPr>
        <w:jc w:val="both"/>
        <w:rPr>
          <w:rFonts w:ascii="Arial" w:hAnsi="Arial" w:cs="Arial"/>
          <w:sz w:val="18"/>
          <w:szCs w:val="18"/>
        </w:rPr>
      </w:pPr>
      <w:r w:rsidRPr="001B7DF8">
        <w:rPr>
          <w:rFonts w:ascii="Arial" w:hAnsi="Arial" w:cs="Arial"/>
          <w:sz w:val="18"/>
          <w:szCs w:val="1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55226C" w:rsidRPr="001B7DF8" w:rsidRDefault="0055226C" w:rsidP="0055226C">
      <w:pPr>
        <w:jc w:val="both"/>
        <w:rPr>
          <w:rFonts w:ascii="Arial" w:hAnsi="Arial" w:cs="Arial"/>
          <w:sz w:val="18"/>
          <w:szCs w:val="18"/>
        </w:rPr>
      </w:pPr>
      <w:r w:rsidRPr="001B7DF8">
        <w:rPr>
          <w:rFonts w:ascii="Arial" w:hAnsi="Arial" w:cs="Arial"/>
          <w:sz w:val="18"/>
          <w:szCs w:val="18"/>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 беседах о подвигах Российской армии, защитниках Отечества, в проведении игры «Зарница», конкурсов и спортивных соревнований, сюжетно - ролевых игр на местности, встреч с вет</w:t>
      </w:r>
      <w:r w:rsidR="005C4C1B">
        <w:rPr>
          <w:rFonts w:ascii="Arial" w:hAnsi="Arial" w:cs="Arial"/>
          <w:sz w:val="18"/>
          <w:szCs w:val="18"/>
        </w:rPr>
        <w:t xml:space="preserve">еранами, проживающими на территории </w:t>
      </w:r>
      <w:proofErr w:type="spellStart"/>
      <w:r w:rsidR="005C4C1B">
        <w:rPr>
          <w:rFonts w:ascii="Arial" w:hAnsi="Arial" w:cs="Arial"/>
          <w:sz w:val="18"/>
          <w:szCs w:val="18"/>
        </w:rPr>
        <w:t>Ишимского</w:t>
      </w:r>
      <w:proofErr w:type="spellEnd"/>
      <w:r w:rsidR="005C4C1B">
        <w:rPr>
          <w:rFonts w:ascii="Arial" w:hAnsi="Arial" w:cs="Arial"/>
          <w:sz w:val="18"/>
          <w:szCs w:val="18"/>
        </w:rPr>
        <w:t xml:space="preserve"> района</w:t>
      </w:r>
      <w:r w:rsidRPr="001B7DF8">
        <w:rPr>
          <w:rFonts w:ascii="Arial" w:hAnsi="Arial" w:cs="Arial"/>
          <w:sz w:val="18"/>
          <w:szCs w:val="18"/>
        </w:rPr>
        <w:t>.</w:t>
      </w:r>
    </w:p>
    <w:p w:rsidR="0055226C" w:rsidRPr="001B7DF8" w:rsidRDefault="0055226C" w:rsidP="0055226C">
      <w:pPr>
        <w:jc w:val="both"/>
        <w:rPr>
          <w:rFonts w:ascii="Arial" w:hAnsi="Arial" w:cs="Arial"/>
          <w:sz w:val="18"/>
          <w:szCs w:val="18"/>
        </w:rPr>
      </w:pPr>
      <w:r w:rsidRPr="001B7DF8">
        <w:rPr>
          <w:rFonts w:ascii="Arial" w:hAnsi="Arial" w:cs="Arial"/>
          <w:sz w:val="18"/>
          <w:szCs w:val="18"/>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проведения ежегодных национ</w:t>
      </w:r>
      <w:r w:rsidR="005C4C1B">
        <w:rPr>
          <w:rFonts w:ascii="Arial" w:hAnsi="Arial" w:cs="Arial"/>
          <w:sz w:val="18"/>
          <w:szCs w:val="18"/>
        </w:rPr>
        <w:t>ально-культурных праздников</w:t>
      </w:r>
      <w:r w:rsidRPr="001B7DF8">
        <w:rPr>
          <w:rFonts w:ascii="Arial" w:hAnsi="Arial" w:cs="Arial"/>
          <w:sz w:val="18"/>
          <w:szCs w:val="18"/>
        </w:rPr>
        <w:t>).</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во встречах и беседах с вы</w:t>
      </w:r>
      <w:r w:rsidR="005C4C1B">
        <w:rPr>
          <w:rFonts w:ascii="Arial" w:hAnsi="Arial" w:cs="Arial"/>
          <w:sz w:val="18"/>
          <w:szCs w:val="18"/>
        </w:rPr>
        <w:t xml:space="preserve">пускниками </w:t>
      </w:r>
      <w:proofErr w:type="spellStart"/>
      <w:r w:rsidR="005C4C1B">
        <w:rPr>
          <w:rFonts w:ascii="Arial" w:hAnsi="Arial" w:cs="Arial"/>
          <w:sz w:val="18"/>
          <w:szCs w:val="18"/>
        </w:rPr>
        <w:t>Ларихинской</w:t>
      </w:r>
      <w:proofErr w:type="spellEnd"/>
      <w:r w:rsidR="005C4C1B">
        <w:rPr>
          <w:rFonts w:ascii="Arial" w:hAnsi="Arial" w:cs="Arial"/>
          <w:sz w:val="18"/>
          <w:szCs w:val="18"/>
        </w:rPr>
        <w:t xml:space="preserve"> ООШ</w:t>
      </w:r>
      <w:r w:rsidRPr="001B7DF8">
        <w:rPr>
          <w:rFonts w:ascii="Arial" w:hAnsi="Arial" w:cs="Arial"/>
          <w:sz w:val="18"/>
          <w:szCs w:val="18"/>
        </w:rPr>
        <w:t>, знакомятся с биографиями выпускников, явивших собой достойные примеры гражданственности и патриотизма.</w:t>
      </w:r>
    </w:p>
    <w:tbl>
      <w:tblPr>
        <w:tblStyle w:val="a3"/>
        <w:tblW w:w="10173" w:type="dxa"/>
        <w:tblLook w:val="04A0" w:firstRow="1" w:lastRow="0" w:firstColumn="1" w:lastColumn="0" w:noHBand="0" w:noVBand="1"/>
      </w:tblPr>
      <w:tblGrid>
        <w:gridCol w:w="8330"/>
        <w:gridCol w:w="1843"/>
      </w:tblGrid>
      <w:tr w:rsidR="0055226C" w:rsidRPr="001B7DF8" w:rsidTr="000F5FB4">
        <w:tc>
          <w:tcPr>
            <w:tcW w:w="8330"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Содержание работы</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Сроки проведения</w:t>
            </w:r>
          </w:p>
        </w:tc>
      </w:tr>
      <w:tr w:rsidR="0055226C" w:rsidRPr="001B7DF8" w:rsidTr="000F5FB4">
        <w:tc>
          <w:tcPr>
            <w:tcW w:w="8330"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Линейка «Здравствуй, школа!»</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сентябрь</w:t>
            </w:r>
          </w:p>
        </w:tc>
      </w:tr>
      <w:tr w:rsidR="0055226C" w:rsidRPr="001B7DF8" w:rsidTr="000F5FB4">
        <w:tc>
          <w:tcPr>
            <w:tcW w:w="8330"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КТД «Славим край родной»</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сентябрь</w:t>
            </w:r>
          </w:p>
        </w:tc>
      </w:tr>
      <w:tr w:rsidR="005114A3" w:rsidRPr="001B7DF8" w:rsidTr="000F5FB4">
        <w:tc>
          <w:tcPr>
            <w:tcW w:w="8330" w:type="dxa"/>
          </w:tcPr>
          <w:p w:rsidR="005114A3" w:rsidRPr="001B7DF8" w:rsidRDefault="005114A3" w:rsidP="00C07163">
            <w:pPr>
              <w:jc w:val="both"/>
              <w:rPr>
                <w:rFonts w:ascii="Arial" w:hAnsi="Arial" w:cs="Arial"/>
                <w:sz w:val="18"/>
                <w:szCs w:val="18"/>
              </w:rPr>
            </w:pPr>
            <w:r>
              <w:rPr>
                <w:rFonts w:ascii="Arial" w:hAnsi="Arial" w:cs="Arial"/>
                <w:sz w:val="18"/>
                <w:szCs w:val="18"/>
              </w:rPr>
              <w:t>Акция «Забота»</w:t>
            </w:r>
          </w:p>
        </w:tc>
        <w:tc>
          <w:tcPr>
            <w:tcW w:w="1843" w:type="dxa"/>
          </w:tcPr>
          <w:p w:rsidR="005114A3" w:rsidRPr="001B7DF8" w:rsidRDefault="005114A3" w:rsidP="00C07163">
            <w:pPr>
              <w:jc w:val="both"/>
              <w:rPr>
                <w:rFonts w:ascii="Arial" w:hAnsi="Arial" w:cs="Arial"/>
                <w:sz w:val="18"/>
                <w:szCs w:val="18"/>
              </w:rPr>
            </w:pPr>
            <w:r>
              <w:rPr>
                <w:rFonts w:ascii="Arial" w:hAnsi="Arial" w:cs="Arial"/>
                <w:sz w:val="18"/>
                <w:szCs w:val="18"/>
              </w:rPr>
              <w:t>сентябрь, апрель</w:t>
            </w:r>
          </w:p>
        </w:tc>
      </w:tr>
      <w:tr w:rsidR="0055226C" w:rsidRPr="001B7DF8" w:rsidTr="000F5FB4">
        <w:tc>
          <w:tcPr>
            <w:tcW w:w="8330" w:type="dxa"/>
          </w:tcPr>
          <w:p w:rsidR="0055226C" w:rsidRPr="001B7DF8" w:rsidRDefault="00C3067B" w:rsidP="00C07163">
            <w:pPr>
              <w:jc w:val="both"/>
              <w:rPr>
                <w:rFonts w:ascii="Arial" w:hAnsi="Arial" w:cs="Arial"/>
                <w:sz w:val="18"/>
                <w:szCs w:val="18"/>
              </w:rPr>
            </w:pPr>
            <w:r>
              <w:rPr>
                <w:rFonts w:ascii="Arial" w:hAnsi="Arial" w:cs="Arial"/>
                <w:sz w:val="18"/>
                <w:szCs w:val="18"/>
              </w:rPr>
              <w:t>Акция «День пожилого человека</w:t>
            </w:r>
            <w:r w:rsidR="0055226C" w:rsidRPr="001B7DF8">
              <w:rPr>
                <w:rFonts w:ascii="Arial" w:hAnsi="Arial" w:cs="Arial"/>
                <w:sz w:val="18"/>
                <w:szCs w:val="18"/>
              </w:rPr>
              <w:t>»</w:t>
            </w:r>
          </w:p>
        </w:tc>
        <w:tc>
          <w:tcPr>
            <w:tcW w:w="1843" w:type="dxa"/>
          </w:tcPr>
          <w:p w:rsidR="0055226C" w:rsidRPr="001B7DF8" w:rsidRDefault="00C3067B" w:rsidP="00C07163">
            <w:pPr>
              <w:jc w:val="both"/>
              <w:rPr>
                <w:rFonts w:ascii="Arial" w:hAnsi="Arial" w:cs="Arial"/>
                <w:sz w:val="18"/>
                <w:szCs w:val="18"/>
              </w:rPr>
            </w:pPr>
            <w:r>
              <w:rPr>
                <w:rFonts w:ascii="Arial" w:hAnsi="Arial" w:cs="Arial"/>
                <w:sz w:val="18"/>
                <w:szCs w:val="18"/>
              </w:rPr>
              <w:t>октябрь</w:t>
            </w:r>
          </w:p>
        </w:tc>
      </w:tr>
      <w:tr w:rsidR="0055226C" w:rsidRPr="001B7DF8" w:rsidTr="000F5FB4">
        <w:tc>
          <w:tcPr>
            <w:tcW w:w="8330" w:type="dxa"/>
          </w:tcPr>
          <w:p w:rsidR="0055226C" w:rsidRPr="001B7DF8" w:rsidRDefault="00C3067B" w:rsidP="00C07163">
            <w:pPr>
              <w:jc w:val="both"/>
              <w:rPr>
                <w:rFonts w:ascii="Arial" w:hAnsi="Arial" w:cs="Arial"/>
                <w:sz w:val="18"/>
                <w:szCs w:val="18"/>
              </w:rPr>
            </w:pPr>
            <w:r>
              <w:rPr>
                <w:rFonts w:ascii="Arial" w:hAnsi="Arial" w:cs="Arial"/>
                <w:sz w:val="18"/>
                <w:szCs w:val="18"/>
              </w:rPr>
              <w:t>День неизвестного солдата</w:t>
            </w:r>
          </w:p>
        </w:tc>
        <w:tc>
          <w:tcPr>
            <w:tcW w:w="1843" w:type="dxa"/>
          </w:tcPr>
          <w:p w:rsidR="0055226C" w:rsidRPr="001B7DF8" w:rsidRDefault="00C3067B" w:rsidP="00C07163">
            <w:pPr>
              <w:jc w:val="both"/>
              <w:rPr>
                <w:rFonts w:ascii="Arial" w:hAnsi="Arial" w:cs="Arial"/>
                <w:sz w:val="18"/>
                <w:szCs w:val="18"/>
              </w:rPr>
            </w:pPr>
            <w:r>
              <w:rPr>
                <w:rFonts w:ascii="Arial" w:hAnsi="Arial" w:cs="Arial"/>
                <w:sz w:val="18"/>
                <w:szCs w:val="18"/>
              </w:rPr>
              <w:t>декабрь</w:t>
            </w:r>
          </w:p>
        </w:tc>
      </w:tr>
      <w:tr w:rsidR="0055226C" w:rsidRPr="001B7DF8" w:rsidTr="000F5FB4">
        <w:tc>
          <w:tcPr>
            <w:tcW w:w="8330" w:type="dxa"/>
          </w:tcPr>
          <w:p w:rsidR="0055226C" w:rsidRPr="001B7DF8" w:rsidRDefault="00C3067B" w:rsidP="00C07163">
            <w:pPr>
              <w:jc w:val="both"/>
              <w:rPr>
                <w:rFonts w:ascii="Arial" w:hAnsi="Arial" w:cs="Arial"/>
                <w:sz w:val="18"/>
                <w:szCs w:val="18"/>
              </w:rPr>
            </w:pPr>
            <w:r>
              <w:rPr>
                <w:rFonts w:ascii="Arial" w:hAnsi="Arial" w:cs="Arial"/>
                <w:sz w:val="18"/>
                <w:szCs w:val="18"/>
              </w:rPr>
              <w:t>Экскурсии в школьный музей</w:t>
            </w:r>
          </w:p>
        </w:tc>
        <w:tc>
          <w:tcPr>
            <w:tcW w:w="1843" w:type="dxa"/>
          </w:tcPr>
          <w:p w:rsidR="0055226C" w:rsidRPr="001B7DF8" w:rsidRDefault="00C3067B" w:rsidP="00C07163">
            <w:pPr>
              <w:jc w:val="both"/>
              <w:rPr>
                <w:rFonts w:ascii="Arial" w:hAnsi="Arial" w:cs="Arial"/>
                <w:sz w:val="18"/>
                <w:szCs w:val="18"/>
              </w:rPr>
            </w:pPr>
            <w:r>
              <w:rPr>
                <w:rFonts w:ascii="Arial" w:hAnsi="Arial" w:cs="Arial"/>
                <w:sz w:val="18"/>
                <w:szCs w:val="18"/>
              </w:rPr>
              <w:t>сентябрь-май</w:t>
            </w:r>
          </w:p>
        </w:tc>
      </w:tr>
      <w:tr w:rsidR="0055226C" w:rsidRPr="001B7DF8" w:rsidTr="000F5FB4">
        <w:tc>
          <w:tcPr>
            <w:tcW w:w="8330"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«Живая память поколе</w:t>
            </w:r>
            <w:r w:rsidR="00C3067B">
              <w:rPr>
                <w:rFonts w:ascii="Arial" w:hAnsi="Arial" w:cs="Arial"/>
                <w:sz w:val="18"/>
                <w:szCs w:val="18"/>
              </w:rPr>
              <w:t>ний» - встреча с ветеранами</w:t>
            </w:r>
          </w:p>
        </w:tc>
        <w:tc>
          <w:tcPr>
            <w:tcW w:w="1843" w:type="dxa"/>
          </w:tcPr>
          <w:p w:rsidR="0055226C" w:rsidRPr="001B7DF8" w:rsidRDefault="00C3067B" w:rsidP="00C07163">
            <w:pPr>
              <w:jc w:val="both"/>
              <w:rPr>
                <w:rFonts w:ascii="Arial" w:hAnsi="Arial" w:cs="Arial"/>
                <w:sz w:val="18"/>
                <w:szCs w:val="18"/>
              </w:rPr>
            </w:pPr>
            <w:r>
              <w:rPr>
                <w:rFonts w:ascii="Arial" w:hAnsi="Arial" w:cs="Arial"/>
                <w:sz w:val="18"/>
                <w:szCs w:val="18"/>
              </w:rPr>
              <w:t>апрель</w:t>
            </w:r>
          </w:p>
        </w:tc>
      </w:tr>
      <w:tr w:rsidR="0055226C" w:rsidRPr="001B7DF8" w:rsidTr="000F5FB4">
        <w:tc>
          <w:tcPr>
            <w:tcW w:w="8330" w:type="dxa"/>
          </w:tcPr>
          <w:p w:rsidR="0055226C" w:rsidRPr="001B7DF8" w:rsidRDefault="00C3067B" w:rsidP="00C07163">
            <w:pPr>
              <w:jc w:val="both"/>
              <w:rPr>
                <w:rFonts w:ascii="Arial" w:hAnsi="Arial" w:cs="Arial"/>
                <w:sz w:val="18"/>
                <w:szCs w:val="18"/>
              </w:rPr>
            </w:pPr>
            <w:r>
              <w:rPr>
                <w:rFonts w:ascii="Arial" w:hAnsi="Arial" w:cs="Arial"/>
                <w:sz w:val="18"/>
                <w:szCs w:val="18"/>
              </w:rPr>
              <w:t>Месячник оборонно-спортивной работы</w:t>
            </w:r>
          </w:p>
        </w:tc>
        <w:tc>
          <w:tcPr>
            <w:tcW w:w="1843" w:type="dxa"/>
          </w:tcPr>
          <w:p w:rsidR="0055226C" w:rsidRPr="001B7DF8" w:rsidRDefault="00C3067B" w:rsidP="00C07163">
            <w:pPr>
              <w:jc w:val="both"/>
              <w:rPr>
                <w:rFonts w:ascii="Arial" w:hAnsi="Arial" w:cs="Arial"/>
                <w:sz w:val="18"/>
                <w:szCs w:val="18"/>
              </w:rPr>
            </w:pPr>
            <w:r>
              <w:rPr>
                <w:rFonts w:ascii="Arial" w:hAnsi="Arial" w:cs="Arial"/>
                <w:sz w:val="18"/>
                <w:szCs w:val="18"/>
              </w:rPr>
              <w:t>январь-</w:t>
            </w:r>
            <w:r w:rsidR="0055226C" w:rsidRPr="001B7DF8">
              <w:rPr>
                <w:rFonts w:ascii="Arial" w:hAnsi="Arial" w:cs="Arial"/>
                <w:sz w:val="18"/>
                <w:szCs w:val="18"/>
              </w:rPr>
              <w:t>февраль</w:t>
            </w:r>
          </w:p>
        </w:tc>
      </w:tr>
      <w:tr w:rsidR="0055226C" w:rsidRPr="001B7DF8" w:rsidTr="000F5FB4">
        <w:tc>
          <w:tcPr>
            <w:tcW w:w="8330"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«Вахта памяти»</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май</w:t>
            </w:r>
          </w:p>
        </w:tc>
      </w:tr>
      <w:tr w:rsidR="0055226C" w:rsidRPr="001B7DF8" w:rsidTr="000F5FB4">
        <w:tc>
          <w:tcPr>
            <w:tcW w:w="8330"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«День защиты детей»</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май</w:t>
            </w:r>
          </w:p>
        </w:tc>
      </w:tr>
    </w:tbl>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социальной ответственности и компетентности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Активно участвуют в улучшении школьной среды, доступных сфер жизни окружающего социума.</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Овладевают формами и методами самовоспитания: самокритика, самовнушение, самообязательство, </w:t>
      </w:r>
      <w:proofErr w:type="spellStart"/>
      <w:r w:rsidRPr="001B7DF8">
        <w:rPr>
          <w:rFonts w:ascii="Arial" w:hAnsi="Arial" w:cs="Arial"/>
          <w:sz w:val="18"/>
          <w:szCs w:val="18"/>
        </w:rPr>
        <w:t>самопереключение</w:t>
      </w:r>
      <w:proofErr w:type="spellEnd"/>
      <w:r w:rsidRPr="001B7DF8">
        <w:rPr>
          <w:rFonts w:ascii="Arial" w:hAnsi="Arial" w:cs="Arial"/>
          <w:sz w:val="18"/>
          <w:szCs w:val="18"/>
        </w:rPr>
        <w:t>, эмоционально-мысленный перенос в положение другого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 (хобби).</w:t>
      </w:r>
    </w:p>
    <w:p w:rsidR="0055226C" w:rsidRPr="001B7DF8" w:rsidRDefault="0055226C" w:rsidP="0055226C">
      <w:pPr>
        <w:jc w:val="both"/>
        <w:rPr>
          <w:rFonts w:ascii="Arial" w:hAnsi="Arial" w:cs="Arial"/>
          <w:sz w:val="18"/>
          <w:szCs w:val="18"/>
        </w:rPr>
      </w:pPr>
      <w:r w:rsidRPr="001B7DF8">
        <w:rPr>
          <w:rFonts w:ascii="Arial" w:hAnsi="Arial" w:cs="Arial"/>
          <w:sz w:val="18"/>
          <w:szCs w:val="18"/>
        </w:rPr>
        <w:t>Приобретают опыт и осваивают основные формы учебного сотрудничества: сотрудничество со сверстниками и с учителями.</w:t>
      </w:r>
    </w:p>
    <w:p w:rsidR="0055226C" w:rsidRPr="001B7DF8" w:rsidRDefault="0055226C" w:rsidP="0055226C">
      <w:pPr>
        <w:jc w:val="both"/>
        <w:rPr>
          <w:rFonts w:ascii="Arial" w:hAnsi="Arial" w:cs="Arial"/>
          <w:sz w:val="18"/>
          <w:szCs w:val="18"/>
        </w:rPr>
      </w:pPr>
      <w:r w:rsidRPr="001B7DF8">
        <w:rPr>
          <w:rFonts w:ascii="Arial" w:hAnsi="Arial" w:cs="Arial"/>
          <w:sz w:val="18"/>
          <w:szCs w:val="18"/>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55226C" w:rsidRPr="001B7DF8" w:rsidRDefault="0055226C" w:rsidP="0055226C">
      <w:pPr>
        <w:jc w:val="both"/>
        <w:rPr>
          <w:rFonts w:ascii="Arial" w:hAnsi="Arial" w:cs="Arial"/>
          <w:sz w:val="18"/>
          <w:szCs w:val="18"/>
        </w:rPr>
      </w:pPr>
      <w:r w:rsidRPr="001B7DF8">
        <w:rPr>
          <w:rFonts w:ascii="Arial" w:hAnsi="Arial" w:cs="Arial"/>
          <w:sz w:val="18"/>
          <w:szCs w:val="18"/>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 города.</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Учатся реконструировать (в форме описаний, презентаций, фото- и видеоматериалов и др.) определенные ситуации, имитирующие социальные отношения в ходе выполнения ролевых проектов.</w:t>
      </w:r>
    </w:p>
    <w:tbl>
      <w:tblPr>
        <w:tblStyle w:val="a3"/>
        <w:tblW w:w="9038" w:type="dxa"/>
        <w:tblLook w:val="04A0" w:firstRow="1" w:lastRow="0" w:firstColumn="1" w:lastColumn="0" w:noHBand="0" w:noVBand="1"/>
      </w:tblPr>
      <w:tblGrid>
        <w:gridCol w:w="6912"/>
        <w:gridCol w:w="2126"/>
      </w:tblGrid>
      <w:tr w:rsidR="0055226C" w:rsidRPr="001B7DF8" w:rsidTr="000F5FB4">
        <w:tc>
          <w:tcPr>
            <w:tcW w:w="691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Содержание работы</w:t>
            </w:r>
          </w:p>
        </w:tc>
        <w:tc>
          <w:tcPr>
            <w:tcW w:w="212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Сроки проведения</w:t>
            </w:r>
          </w:p>
        </w:tc>
      </w:tr>
      <w:tr w:rsidR="0055226C" w:rsidRPr="001B7DF8" w:rsidTr="000F5FB4">
        <w:tc>
          <w:tcPr>
            <w:tcW w:w="691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Планирование коллективно – творческих дел</w:t>
            </w:r>
          </w:p>
        </w:tc>
        <w:tc>
          <w:tcPr>
            <w:tcW w:w="212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в течение года</w:t>
            </w:r>
          </w:p>
        </w:tc>
      </w:tr>
      <w:tr w:rsidR="0055226C" w:rsidRPr="001B7DF8" w:rsidTr="000F5FB4">
        <w:tc>
          <w:tcPr>
            <w:tcW w:w="691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Конкурс творческих работ учащихся «Мир моих увлечений»</w:t>
            </w:r>
          </w:p>
        </w:tc>
        <w:tc>
          <w:tcPr>
            <w:tcW w:w="212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ноябрь</w:t>
            </w:r>
          </w:p>
        </w:tc>
      </w:tr>
      <w:tr w:rsidR="0055226C" w:rsidRPr="001B7DF8" w:rsidTr="000F5FB4">
        <w:tc>
          <w:tcPr>
            <w:tcW w:w="6912" w:type="dxa"/>
          </w:tcPr>
          <w:p w:rsidR="0055226C" w:rsidRPr="001B7DF8" w:rsidRDefault="005114A3" w:rsidP="00C07163">
            <w:pPr>
              <w:jc w:val="both"/>
              <w:rPr>
                <w:rFonts w:ascii="Arial" w:hAnsi="Arial" w:cs="Arial"/>
                <w:sz w:val="18"/>
                <w:szCs w:val="18"/>
              </w:rPr>
            </w:pPr>
            <w:r>
              <w:rPr>
                <w:rFonts w:ascii="Arial" w:hAnsi="Arial" w:cs="Arial"/>
                <w:sz w:val="18"/>
                <w:szCs w:val="18"/>
              </w:rPr>
              <w:t>Концерт, посвященный Дню матери</w:t>
            </w:r>
          </w:p>
        </w:tc>
        <w:tc>
          <w:tcPr>
            <w:tcW w:w="212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ноябрь</w:t>
            </w:r>
          </w:p>
        </w:tc>
      </w:tr>
      <w:tr w:rsidR="0055226C" w:rsidRPr="001B7DF8" w:rsidTr="000F5FB4">
        <w:tc>
          <w:tcPr>
            <w:tcW w:w="691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Работа службы «Доверие»</w:t>
            </w:r>
          </w:p>
        </w:tc>
        <w:tc>
          <w:tcPr>
            <w:tcW w:w="212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в течение года</w:t>
            </w:r>
          </w:p>
        </w:tc>
      </w:tr>
      <w:tr w:rsidR="0055226C" w:rsidRPr="001B7DF8" w:rsidTr="000F5FB4">
        <w:tc>
          <w:tcPr>
            <w:tcW w:w="691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«Делу – время, потехе – час»: концерты, поздравления</w:t>
            </w:r>
          </w:p>
        </w:tc>
        <w:tc>
          <w:tcPr>
            <w:tcW w:w="212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март - апрель</w:t>
            </w:r>
          </w:p>
        </w:tc>
      </w:tr>
      <w:tr w:rsidR="0055226C" w:rsidRPr="001B7DF8" w:rsidTr="000F5FB4">
        <w:tc>
          <w:tcPr>
            <w:tcW w:w="691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Информационные технологии для достижения успеха.</w:t>
            </w:r>
          </w:p>
        </w:tc>
        <w:tc>
          <w:tcPr>
            <w:tcW w:w="212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март</w:t>
            </w:r>
          </w:p>
        </w:tc>
      </w:tr>
      <w:tr w:rsidR="0055226C" w:rsidRPr="001B7DF8" w:rsidTr="000F5FB4">
        <w:tc>
          <w:tcPr>
            <w:tcW w:w="6912" w:type="dxa"/>
          </w:tcPr>
          <w:p w:rsidR="0055226C" w:rsidRPr="001B7DF8" w:rsidRDefault="0055226C" w:rsidP="00C07163">
            <w:pPr>
              <w:jc w:val="both"/>
              <w:rPr>
                <w:rFonts w:ascii="Arial" w:hAnsi="Arial" w:cs="Arial"/>
                <w:sz w:val="18"/>
                <w:szCs w:val="18"/>
              </w:rPr>
            </w:pPr>
            <w:proofErr w:type="spellStart"/>
            <w:r w:rsidRPr="001B7DF8">
              <w:rPr>
                <w:rFonts w:ascii="Arial" w:hAnsi="Arial" w:cs="Arial"/>
                <w:sz w:val="18"/>
                <w:szCs w:val="18"/>
              </w:rPr>
              <w:t>Фотокросс</w:t>
            </w:r>
            <w:proofErr w:type="spellEnd"/>
            <w:r w:rsidRPr="001B7DF8">
              <w:rPr>
                <w:rFonts w:ascii="Arial" w:hAnsi="Arial" w:cs="Arial"/>
                <w:sz w:val="18"/>
                <w:szCs w:val="18"/>
              </w:rPr>
              <w:t xml:space="preserve"> «Нам до всего есть дело!»</w:t>
            </w:r>
          </w:p>
        </w:tc>
        <w:tc>
          <w:tcPr>
            <w:tcW w:w="212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апрель</w:t>
            </w:r>
          </w:p>
        </w:tc>
      </w:tr>
      <w:tr w:rsidR="0055226C" w:rsidRPr="001B7DF8" w:rsidTr="000F5FB4">
        <w:tc>
          <w:tcPr>
            <w:tcW w:w="6912" w:type="dxa"/>
          </w:tcPr>
          <w:p w:rsidR="0055226C" w:rsidRPr="001B7DF8" w:rsidRDefault="005114A3" w:rsidP="00C07163">
            <w:pPr>
              <w:jc w:val="both"/>
              <w:rPr>
                <w:rFonts w:ascii="Arial" w:hAnsi="Arial" w:cs="Arial"/>
                <w:sz w:val="18"/>
                <w:szCs w:val="18"/>
              </w:rPr>
            </w:pPr>
            <w:r>
              <w:rPr>
                <w:rFonts w:ascii="Arial" w:hAnsi="Arial" w:cs="Arial"/>
                <w:sz w:val="18"/>
                <w:szCs w:val="18"/>
              </w:rPr>
              <w:t>Тематические линейки</w:t>
            </w:r>
          </w:p>
        </w:tc>
        <w:tc>
          <w:tcPr>
            <w:tcW w:w="212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в течени</w:t>
            </w:r>
            <w:r w:rsidR="00477623" w:rsidRPr="001B7DF8">
              <w:rPr>
                <w:rFonts w:ascii="Arial" w:hAnsi="Arial" w:cs="Arial"/>
                <w:sz w:val="18"/>
                <w:szCs w:val="18"/>
              </w:rPr>
              <w:t>е</w:t>
            </w:r>
            <w:r w:rsidRPr="001B7DF8">
              <w:rPr>
                <w:rFonts w:ascii="Arial" w:hAnsi="Arial" w:cs="Arial"/>
                <w:sz w:val="18"/>
                <w:szCs w:val="18"/>
              </w:rPr>
              <w:t xml:space="preserve"> года</w:t>
            </w:r>
          </w:p>
        </w:tc>
      </w:tr>
    </w:tbl>
    <w:p w:rsidR="0055226C" w:rsidRPr="001B7DF8" w:rsidRDefault="0055226C" w:rsidP="0055226C">
      <w:pPr>
        <w:jc w:val="both"/>
        <w:rPr>
          <w:rFonts w:ascii="Arial" w:hAnsi="Arial" w:cs="Arial"/>
          <w:sz w:val="18"/>
          <w:szCs w:val="18"/>
        </w:rPr>
      </w:pP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Воспитание нравственных чувств, убеждений, этического сознания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Знакомятся с конкретными примерами высоконравственных отношений людей, участвуют в подготовке и проведении бесед.</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 общественно полезном труде в помощь школе, городу, родному краю.</w:t>
      </w:r>
    </w:p>
    <w:p w:rsidR="0055226C" w:rsidRPr="001B7DF8" w:rsidRDefault="0055226C" w:rsidP="0055226C">
      <w:pPr>
        <w:jc w:val="both"/>
        <w:rPr>
          <w:rFonts w:ascii="Arial" w:hAnsi="Arial" w:cs="Arial"/>
          <w:sz w:val="18"/>
          <w:szCs w:val="18"/>
        </w:rPr>
      </w:pPr>
      <w:r w:rsidRPr="001B7DF8">
        <w:rPr>
          <w:rFonts w:ascii="Arial" w:hAnsi="Arial" w:cs="Arial"/>
          <w:sz w:val="18"/>
          <w:szCs w:val="18"/>
        </w:rP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55226C" w:rsidRPr="001B7DF8" w:rsidRDefault="0055226C" w:rsidP="0055226C">
      <w:pPr>
        <w:jc w:val="both"/>
        <w:rPr>
          <w:rFonts w:ascii="Arial" w:hAnsi="Arial" w:cs="Arial"/>
          <w:sz w:val="18"/>
          <w:szCs w:val="18"/>
        </w:rPr>
      </w:pPr>
      <w:r w:rsidRPr="001B7DF8">
        <w:rPr>
          <w:rFonts w:ascii="Arial" w:hAnsi="Arial" w:cs="Arial"/>
          <w:sz w:val="18"/>
          <w:szCs w:val="18"/>
        </w:rPr>
        <w:t>Расширяют положительный опыт общения со сверстниками противоположного пола в учебе, общественной работе, отдыхе, спорте, активно участвуют в подготовке и проведении бесед о дружбе, любви, нравственных отношениях.</w:t>
      </w:r>
    </w:p>
    <w:p w:rsidR="0055226C" w:rsidRPr="001B7DF8" w:rsidRDefault="0055226C" w:rsidP="0055226C">
      <w:pPr>
        <w:jc w:val="both"/>
        <w:rPr>
          <w:rFonts w:ascii="Arial" w:hAnsi="Arial" w:cs="Arial"/>
          <w:sz w:val="18"/>
          <w:szCs w:val="18"/>
        </w:rPr>
      </w:pPr>
      <w:r w:rsidRPr="001B7DF8">
        <w:rPr>
          <w:rFonts w:ascii="Arial" w:hAnsi="Arial" w:cs="Arial"/>
          <w:sz w:val="18"/>
          <w:szCs w:val="18"/>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tbl>
      <w:tblPr>
        <w:tblStyle w:val="a3"/>
        <w:tblW w:w="10315" w:type="dxa"/>
        <w:tblLook w:val="04A0" w:firstRow="1" w:lastRow="0" w:firstColumn="1" w:lastColumn="0" w:noHBand="0" w:noVBand="1"/>
      </w:tblPr>
      <w:tblGrid>
        <w:gridCol w:w="8472"/>
        <w:gridCol w:w="1843"/>
      </w:tblGrid>
      <w:tr w:rsidR="0055226C" w:rsidRPr="001B7DF8" w:rsidTr="000F5FB4">
        <w:tc>
          <w:tcPr>
            <w:tcW w:w="847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Содержание работы</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Сроки проведения</w:t>
            </w:r>
          </w:p>
        </w:tc>
      </w:tr>
      <w:tr w:rsidR="005114A3" w:rsidRPr="001B7DF8" w:rsidTr="000F5FB4">
        <w:tc>
          <w:tcPr>
            <w:tcW w:w="8472" w:type="dxa"/>
          </w:tcPr>
          <w:p w:rsidR="005114A3" w:rsidRPr="001B7DF8" w:rsidRDefault="005114A3" w:rsidP="00C07163">
            <w:pPr>
              <w:jc w:val="both"/>
              <w:rPr>
                <w:rFonts w:ascii="Arial" w:hAnsi="Arial" w:cs="Arial"/>
                <w:sz w:val="18"/>
                <w:szCs w:val="18"/>
              </w:rPr>
            </w:pPr>
            <w:r>
              <w:rPr>
                <w:rFonts w:ascii="Arial" w:hAnsi="Arial" w:cs="Arial"/>
                <w:sz w:val="18"/>
                <w:szCs w:val="18"/>
              </w:rPr>
              <w:t>Праздник День пожилого человека</w:t>
            </w:r>
          </w:p>
        </w:tc>
        <w:tc>
          <w:tcPr>
            <w:tcW w:w="1843" w:type="dxa"/>
          </w:tcPr>
          <w:p w:rsidR="005114A3" w:rsidRPr="001B7DF8" w:rsidRDefault="005114A3" w:rsidP="00C07163">
            <w:pPr>
              <w:jc w:val="both"/>
              <w:rPr>
                <w:rFonts w:ascii="Arial" w:hAnsi="Arial" w:cs="Arial"/>
                <w:sz w:val="18"/>
                <w:szCs w:val="18"/>
              </w:rPr>
            </w:pPr>
            <w:r>
              <w:rPr>
                <w:rFonts w:ascii="Arial" w:hAnsi="Arial" w:cs="Arial"/>
                <w:sz w:val="18"/>
                <w:szCs w:val="18"/>
              </w:rPr>
              <w:t>октябрь</w:t>
            </w:r>
          </w:p>
        </w:tc>
      </w:tr>
      <w:tr w:rsidR="0055226C" w:rsidRPr="001B7DF8" w:rsidTr="000F5FB4">
        <w:tc>
          <w:tcPr>
            <w:tcW w:w="847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КТД «Дом, в котором мы живем»</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ноябрь</w:t>
            </w:r>
          </w:p>
        </w:tc>
      </w:tr>
      <w:tr w:rsidR="0055226C" w:rsidRPr="001B7DF8" w:rsidTr="000F5FB4">
        <w:tc>
          <w:tcPr>
            <w:tcW w:w="8472" w:type="dxa"/>
          </w:tcPr>
          <w:p w:rsidR="0055226C" w:rsidRPr="001B7DF8" w:rsidRDefault="005114A3" w:rsidP="00C07163">
            <w:pPr>
              <w:jc w:val="both"/>
              <w:rPr>
                <w:rFonts w:ascii="Arial" w:hAnsi="Arial" w:cs="Arial"/>
                <w:sz w:val="18"/>
                <w:szCs w:val="18"/>
              </w:rPr>
            </w:pPr>
            <w:r>
              <w:rPr>
                <w:rFonts w:ascii="Arial" w:hAnsi="Arial" w:cs="Arial"/>
                <w:sz w:val="18"/>
                <w:szCs w:val="18"/>
              </w:rPr>
              <w:t>Праздник День матери</w:t>
            </w:r>
          </w:p>
        </w:tc>
        <w:tc>
          <w:tcPr>
            <w:tcW w:w="1843" w:type="dxa"/>
          </w:tcPr>
          <w:p w:rsidR="0055226C" w:rsidRPr="001B7DF8" w:rsidRDefault="000F5FB4" w:rsidP="00C07163">
            <w:pPr>
              <w:jc w:val="both"/>
              <w:rPr>
                <w:rFonts w:ascii="Arial" w:hAnsi="Arial" w:cs="Arial"/>
                <w:sz w:val="18"/>
                <w:szCs w:val="18"/>
              </w:rPr>
            </w:pPr>
            <w:r w:rsidRPr="001B7DF8">
              <w:rPr>
                <w:rFonts w:ascii="Arial" w:hAnsi="Arial" w:cs="Arial"/>
                <w:sz w:val="18"/>
                <w:szCs w:val="18"/>
              </w:rPr>
              <w:t>ноябрь</w:t>
            </w:r>
          </w:p>
        </w:tc>
      </w:tr>
      <w:tr w:rsidR="0055226C" w:rsidRPr="001B7DF8" w:rsidTr="000F5FB4">
        <w:tc>
          <w:tcPr>
            <w:tcW w:w="8472" w:type="dxa"/>
          </w:tcPr>
          <w:p w:rsidR="0055226C" w:rsidRPr="001B7DF8" w:rsidRDefault="005114A3" w:rsidP="00C07163">
            <w:pPr>
              <w:jc w:val="both"/>
              <w:rPr>
                <w:rFonts w:ascii="Arial" w:hAnsi="Arial" w:cs="Arial"/>
                <w:sz w:val="18"/>
                <w:szCs w:val="18"/>
              </w:rPr>
            </w:pPr>
            <w:r>
              <w:rPr>
                <w:rFonts w:ascii="Arial" w:hAnsi="Arial" w:cs="Arial"/>
                <w:sz w:val="18"/>
                <w:szCs w:val="18"/>
              </w:rPr>
              <w:t>Выставка детского и семейного</w:t>
            </w:r>
            <w:r w:rsidR="0055226C" w:rsidRPr="001B7DF8">
              <w:rPr>
                <w:rFonts w:ascii="Arial" w:hAnsi="Arial" w:cs="Arial"/>
                <w:sz w:val="18"/>
                <w:szCs w:val="18"/>
              </w:rPr>
              <w:t xml:space="preserve"> творчества</w:t>
            </w:r>
          </w:p>
        </w:tc>
        <w:tc>
          <w:tcPr>
            <w:tcW w:w="1843" w:type="dxa"/>
          </w:tcPr>
          <w:p w:rsidR="0055226C" w:rsidRPr="001B7DF8" w:rsidRDefault="005114A3" w:rsidP="00C07163">
            <w:pPr>
              <w:jc w:val="both"/>
              <w:rPr>
                <w:rFonts w:ascii="Arial" w:hAnsi="Arial" w:cs="Arial"/>
                <w:sz w:val="18"/>
                <w:szCs w:val="18"/>
              </w:rPr>
            </w:pPr>
            <w:r>
              <w:rPr>
                <w:rFonts w:ascii="Arial" w:hAnsi="Arial" w:cs="Arial"/>
                <w:sz w:val="18"/>
                <w:szCs w:val="18"/>
              </w:rPr>
              <w:t>в течени</w:t>
            </w:r>
            <w:proofErr w:type="gramStart"/>
            <w:r>
              <w:rPr>
                <w:rFonts w:ascii="Arial" w:hAnsi="Arial" w:cs="Arial"/>
                <w:sz w:val="18"/>
                <w:szCs w:val="18"/>
              </w:rPr>
              <w:t>и</w:t>
            </w:r>
            <w:proofErr w:type="gramEnd"/>
            <w:r>
              <w:rPr>
                <w:rFonts w:ascii="Arial" w:hAnsi="Arial" w:cs="Arial"/>
                <w:sz w:val="18"/>
                <w:szCs w:val="18"/>
              </w:rPr>
              <w:t xml:space="preserve"> года</w:t>
            </w:r>
          </w:p>
        </w:tc>
      </w:tr>
      <w:tr w:rsidR="0055226C" w:rsidRPr="001B7DF8" w:rsidTr="000F5FB4">
        <w:tc>
          <w:tcPr>
            <w:tcW w:w="8472" w:type="dxa"/>
          </w:tcPr>
          <w:p w:rsidR="0055226C" w:rsidRPr="001B7DF8" w:rsidRDefault="000F5FB4" w:rsidP="00C07163">
            <w:pPr>
              <w:jc w:val="both"/>
              <w:rPr>
                <w:rFonts w:ascii="Arial" w:hAnsi="Arial" w:cs="Arial"/>
                <w:sz w:val="18"/>
                <w:szCs w:val="18"/>
              </w:rPr>
            </w:pPr>
            <w:r w:rsidRPr="001B7DF8">
              <w:rPr>
                <w:rFonts w:ascii="Arial" w:hAnsi="Arial" w:cs="Arial"/>
                <w:sz w:val="18"/>
                <w:szCs w:val="18"/>
              </w:rPr>
              <w:t>«В ча</w:t>
            </w:r>
            <w:r w:rsidR="00D94A70">
              <w:rPr>
                <w:rFonts w:ascii="Arial" w:hAnsi="Arial" w:cs="Arial"/>
                <w:sz w:val="18"/>
                <w:szCs w:val="18"/>
              </w:rPr>
              <w:t>с</w:t>
            </w:r>
            <w:r w:rsidR="0055226C" w:rsidRPr="001B7DF8">
              <w:rPr>
                <w:rFonts w:ascii="Arial" w:hAnsi="Arial" w:cs="Arial"/>
                <w:sz w:val="18"/>
                <w:szCs w:val="18"/>
              </w:rPr>
              <w:t>ы досуга» (познавательно-развлекательная дидактическая игра для детей и их родителей)</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ноябрь</w:t>
            </w:r>
          </w:p>
        </w:tc>
      </w:tr>
      <w:tr w:rsidR="0055226C" w:rsidRPr="001B7DF8" w:rsidTr="000F5FB4">
        <w:tc>
          <w:tcPr>
            <w:tcW w:w="847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Конкурс новогодних поздравлений и подарков, украшений и призов. Аукцион.</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декабрь</w:t>
            </w:r>
          </w:p>
        </w:tc>
      </w:tr>
      <w:tr w:rsidR="0055226C" w:rsidRPr="001B7DF8" w:rsidTr="000F5FB4">
        <w:tc>
          <w:tcPr>
            <w:tcW w:w="847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Новогодние акции «Дети – детям!», «Звонок Деду Морозу»</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декабрь</w:t>
            </w:r>
          </w:p>
        </w:tc>
      </w:tr>
      <w:tr w:rsidR="0055226C" w:rsidRPr="001B7DF8" w:rsidTr="000F5FB4">
        <w:tc>
          <w:tcPr>
            <w:tcW w:w="847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Операция «Забота»</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февраль</w:t>
            </w:r>
          </w:p>
        </w:tc>
      </w:tr>
      <w:tr w:rsidR="0055226C" w:rsidRPr="001B7DF8" w:rsidTr="000F5FB4">
        <w:tc>
          <w:tcPr>
            <w:tcW w:w="8472" w:type="dxa"/>
          </w:tcPr>
          <w:p w:rsidR="0055226C" w:rsidRPr="001B7DF8" w:rsidRDefault="005114A3" w:rsidP="00C07163">
            <w:pPr>
              <w:jc w:val="both"/>
              <w:rPr>
                <w:rFonts w:ascii="Arial" w:hAnsi="Arial" w:cs="Arial"/>
                <w:sz w:val="18"/>
                <w:szCs w:val="18"/>
              </w:rPr>
            </w:pPr>
            <w:r>
              <w:rPr>
                <w:rFonts w:ascii="Arial" w:hAnsi="Arial" w:cs="Arial"/>
                <w:sz w:val="18"/>
                <w:szCs w:val="18"/>
              </w:rPr>
              <w:t>Спортивный праздник «Мама, папа, я – спортивная семья»</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февраль</w:t>
            </w:r>
          </w:p>
        </w:tc>
      </w:tr>
      <w:tr w:rsidR="0055226C" w:rsidRPr="001B7DF8" w:rsidTr="000F5FB4">
        <w:tc>
          <w:tcPr>
            <w:tcW w:w="8472" w:type="dxa"/>
          </w:tcPr>
          <w:p w:rsidR="0055226C" w:rsidRPr="001B7DF8" w:rsidRDefault="005114A3" w:rsidP="00C07163">
            <w:pPr>
              <w:jc w:val="both"/>
              <w:rPr>
                <w:rFonts w:ascii="Arial" w:hAnsi="Arial" w:cs="Arial"/>
                <w:sz w:val="18"/>
                <w:szCs w:val="18"/>
              </w:rPr>
            </w:pPr>
            <w:r>
              <w:rPr>
                <w:rFonts w:ascii="Arial" w:hAnsi="Arial" w:cs="Arial"/>
                <w:sz w:val="18"/>
                <w:szCs w:val="18"/>
              </w:rPr>
              <w:t>Праздничные программы для мам, бабушек</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март</w:t>
            </w:r>
          </w:p>
        </w:tc>
      </w:tr>
      <w:tr w:rsidR="0055226C" w:rsidRPr="001B7DF8" w:rsidTr="000F5FB4">
        <w:tc>
          <w:tcPr>
            <w:tcW w:w="847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«День защиты детей»</w:t>
            </w:r>
          </w:p>
        </w:tc>
        <w:tc>
          <w:tcPr>
            <w:tcW w:w="184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май</w:t>
            </w:r>
          </w:p>
        </w:tc>
      </w:tr>
    </w:tbl>
    <w:p w:rsidR="0055226C" w:rsidRPr="001B7DF8" w:rsidRDefault="0055226C" w:rsidP="0055226C">
      <w:pPr>
        <w:jc w:val="both"/>
        <w:rPr>
          <w:rFonts w:ascii="Arial" w:hAnsi="Arial" w:cs="Arial"/>
          <w:sz w:val="18"/>
          <w:szCs w:val="18"/>
        </w:rPr>
      </w:pP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экологической культуры, культуры здорового и безопасного образа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1B7DF8">
        <w:rPr>
          <w:rFonts w:ascii="Arial" w:hAnsi="Arial" w:cs="Arial"/>
          <w:sz w:val="18"/>
          <w:szCs w:val="18"/>
        </w:rPr>
        <w:t>тренинговых</w:t>
      </w:r>
      <w:proofErr w:type="spellEnd"/>
      <w:r w:rsidRPr="001B7DF8">
        <w:rPr>
          <w:rFonts w:ascii="Arial" w:hAnsi="Arial" w:cs="Arial"/>
          <w:sz w:val="18"/>
          <w:szCs w:val="18"/>
        </w:rPr>
        <w:t xml:space="preserve"> программ, уроков и внеурочной 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посвященные разным формам оздоровления.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 проведении школьных спартакиад, эстафет, экологических и туристических слетов,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Составляют правильный режим занятий физической культурой, спортом, туризмом,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Учатся оказывать первую доврачебную помощь пострадавшим.</w:t>
      </w:r>
    </w:p>
    <w:p w:rsidR="0055226C" w:rsidRPr="001B7DF8" w:rsidRDefault="0055226C" w:rsidP="0055226C">
      <w:pPr>
        <w:jc w:val="both"/>
        <w:rPr>
          <w:rFonts w:ascii="Arial" w:hAnsi="Arial" w:cs="Arial"/>
          <w:sz w:val="18"/>
          <w:szCs w:val="18"/>
        </w:rPr>
      </w:pPr>
      <w:r w:rsidRPr="001B7DF8">
        <w:rPr>
          <w:rFonts w:ascii="Arial" w:hAnsi="Arial" w:cs="Arial"/>
          <w:sz w:val="18"/>
          <w:szCs w:val="1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55226C" w:rsidRPr="001B7DF8" w:rsidRDefault="0055226C" w:rsidP="0055226C">
      <w:pPr>
        <w:jc w:val="both"/>
        <w:rPr>
          <w:rFonts w:ascii="Arial" w:hAnsi="Arial" w:cs="Arial"/>
          <w:sz w:val="18"/>
          <w:szCs w:val="18"/>
        </w:rPr>
      </w:pPr>
      <w:r w:rsidRPr="001B7DF8">
        <w:rPr>
          <w:rFonts w:ascii="Arial" w:hAnsi="Arial" w:cs="Arial"/>
          <w:sz w:val="18"/>
          <w:szCs w:val="18"/>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Участвуют на добровольной основе в деятельности </w:t>
      </w:r>
      <w:proofErr w:type="spellStart"/>
      <w:r w:rsidRPr="001B7DF8">
        <w:rPr>
          <w:rFonts w:ascii="Arial" w:hAnsi="Arial" w:cs="Arial"/>
          <w:sz w:val="18"/>
          <w:szCs w:val="18"/>
        </w:rPr>
        <w:t>детскоюношеских</w:t>
      </w:r>
      <w:proofErr w:type="spellEnd"/>
      <w:r w:rsidRPr="001B7DF8">
        <w:rPr>
          <w:rFonts w:ascii="Arial" w:hAnsi="Arial" w:cs="Arial"/>
          <w:sz w:val="18"/>
          <w:szCs w:val="18"/>
        </w:rPr>
        <w:t xml:space="preserve"> общественных экологических организаций, мероприятиях, проводимых общественными экологическими организациями.</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Проводят школьный экологический мониторинг, включающий:</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систематические и целенаправленные наблюдения за состоянием окружающей среды своей местности, школы, своего жилища;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мониторинг состояния водной и воздушной среды в своем жилище, школе, населенном пункте;</w:t>
      </w:r>
    </w:p>
    <w:p w:rsidR="0055226C" w:rsidRPr="001B7DF8" w:rsidRDefault="0055226C" w:rsidP="0055226C">
      <w:pPr>
        <w:jc w:val="both"/>
        <w:rPr>
          <w:rFonts w:ascii="Arial" w:hAnsi="Arial" w:cs="Arial"/>
          <w:sz w:val="18"/>
          <w:szCs w:val="18"/>
        </w:rPr>
      </w:pPr>
      <w:r w:rsidRPr="001B7DF8">
        <w:rPr>
          <w:rFonts w:ascii="Arial" w:hAnsi="Arial" w:cs="Arial"/>
          <w:sz w:val="18"/>
          <w:szCs w:val="18"/>
        </w:rPr>
        <w:t>• выявление источников загрязнения почвы, воды и воздуха, состава и интенсивности загрязнений, определение причин загрязнения;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разработку проектов, снижающих риски загрязнений почвы, воды и воздуха.</w:t>
      </w:r>
    </w:p>
    <w:p w:rsidR="0055226C" w:rsidRPr="001B7DF8" w:rsidRDefault="0055226C" w:rsidP="0055226C">
      <w:pPr>
        <w:jc w:val="both"/>
        <w:rPr>
          <w:rFonts w:ascii="Arial" w:hAnsi="Arial" w:cs="Arial"/>
          <w:sz w:val="18"/>
          <w:szCs w:val="18"/>
        </w:rPr>
      </w:pPr>
      <w:r w:rsidRPr="001B7DF8">
        <w:rPr>
          <w:rFonts w:ascii="Arial" w:hAnsi="Arial" w:cs="Arial"/>
          <w:sz w:val="18"/>
          <w:szCs w:val="18"/>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tbl>
      <w:tblPr>
        <w:tblStyle w:val="a3"/>
        <w:tblW w:w="10030" w:type="dxa"/>
        <w:tblLook w:val="04A0" w:firstRow="1" w:lastRow="0" w:firstColumn="1" w:lastColumn="0" w:noHBand="0" w:noVBand="1"/>
      </w:tblPr>
      <w:tblGrid>
        <w:gridCol w:w="8188"/>
        <w:gridCol w:w="1842"/>
      </w:tblGrid>
      <w:tr w:rsidR="0055226C" w:rsidRPr="001B7DF8" w:rsidTr="000F5FB4">
        <w:tc>
          <w:tcPr>
            <w:tcW w:w="8188"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Содержание работы</w:t>
            </w:r>
          </w:p>
        </w:tc>
        <w:tc>
          <w:tcPr>
            <w:tcW w:w="1842"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Сроки проведения</w:t>
            </w:r>
          </w:p>
        </w:tc>
      </w:tr>
      <w:tr w:rsidR="0055226C" w:rsidRPr="001B7DF8" w:rsidTr="000F5FB4">
        <w:tc>
          <w:tcPr>
            <w:tcW w:w="8188" w:type="dxa"/>
          </w:tcPr>
          <w:p w:rsidR="0055226C" w:rsidRPr="001B7DF8" w:rsidRDefault="00531FAB" w:rsidP="00C07163">
            <w:pPr>
              <w:jc w:val="both"/>
              <w:rPr>
                <w:rFonts w:ascii="Arial" w:hAnsi="Arial" w:cs="Arial"/>
                <w:sz w:val="18"/>
                <w:szCs w:val="18"/>
              </w:rPr>
            </w:pPr>
            <w:r>
              <w:rPr>
                <w:rFonts w:ascii="Arial" w:hAnsi="Arial" w:cs="Arial"/>
                <w:sz w:val="18"/>
                <w:szCs w:val="18"/>
              </w:rPr>
              <w:t xml:space="preserve"> Консультативно профилактическая работа: врач психотерапевт, акушерка, психолог</w:t>
            </w:r>
          </w:p>
        </w:tc>
        <w:tc>
          <w:tcPr>
            <w:tcW w:w="1842" w:type="dxa"/>
          </w:tcPr>
          <w:p w:rsidR="0055226C" w:rsidRPr="001B7DF8" w:rsidRDefault="00531FAB" w:rsidP="00C07163">
            <w:pPr>
              <w:jc w:val="both"/>
              <w:rPr>
                <w:rFonts w:ascii="Arial" w:hAnsi="Arial" w:cs="Arial"/>
                <w:sz w:val="18"/>
                <w:szCs w:val="18"/>
              </w:rPr>
            </w:pPr>
            <w:r>
              <w:rPr>
                <w:rFonts w:ascii="Arial" w:hAnsi="Arial" w:cs="Arial"/>
                <w:sz w:val="18"/>
                <w:szCs w:val="18"/>
              </w:rPr>
              <w:t>в течени</w:t>
            </w:r>
            <w:proofErr w:type="gramStart"/>
            <w:r>
              <w:rPr>
                <w:rFonts w:ascii="Arial" w:hAnsi="Arial" w:cs="Arial"/>
                <w:sz w:val="18"/>
                <w:szCs w:val="18"/>
              </w:rPr>
              <w:t>и</w:t>
            </w:r>
            <w:proofErr w:type="gramEnd"/>
            <w:r>
              <w:rPr>
                <w:rFonts w:ascii="Arial" w:hAnsi="Arial" w:cs="Arial"/>
                <w:sz w:val="18"/>
                <w:szCs w:val="18"/>
              </w:rPr>
              <w:t xml:space="preserve"> года</w:t>
            </w:r>
          </w:p>
          <w:p w:rsidR="0055226C" w:rsidRPr="001B7DF8" w:rsidRDefault="0055226C" w:rsidP="00C07163">
            <w:pPr>
              <w:jc w:val="both"/>
              <w:rPr>
                <w:rFonts w:ascii="Arial" w:hAnsi="Arial" w:cs="Arial"/>
                <w:sz w:val="18"/>
                <w:szCs w:val="18"/>
              </w:rPr>
            </w:pPr>
          </w:p>
        </w:tc>
      </w:tr>
      <w:tr w:rsidR="0055226C" w:rsidRPr="001B7DF8" w:rsidTr="000F5FB4">
        <w:tc>
          <w:tcPr>
            <w:tcW w:w="8188"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 xml:space="preserve"> «День здоровья»</w:t>
            </w:r>
            <w:r w:rsidR="00531FAB">
              <w:rPr>
                <w:rFonts w:ascii="Arial" w:hAnsi="Arial" w:cs="Arial"/>
                <w:sz w:val="18"/>
                <w:szCs w:val="18"/>
              </w:rPr>
              <w:t>, походы, спортивные игры</w:t>
            </w:r>
          </w:p>
        </w:tc>
        <w:tc>
          <w:tcPr>
            <w:tcW w:w="1842" w:type="dxa"/>
          </w:tcPr>
          <w:p w:rsidR="0055226C" w:rsidRPr="001B7DF8" w:rsidRDefault="005114A3" w:rsidP="00C07163">
            <w:pPr>
              <w:jc w:val="both"/>
              <w:rPr>
                <w:rFonts w:ascii="Arial" w:hAnsi="Arial" w:cs="Arial"/>
                <w:sz w:val="18"/>
                <w:szCs w:val="18"/>
              </w:rPr>
            </w:pPr>
            <w:r>
              <w:rPr>
                <w:rFonts w:ascii="Arial" w:hAnsi="Arial" w:cs="Arial"/>
                <w:sz w:val="18"/>
                <w:szCs w:val="18"/>
              </w:rPr>
              <w:t>с</w:t>
            </w:r>
            <w:r w:rsidR="0055226C" w:rsidRPr="001B7DF8">
              <w:rPr>
                <w:rFonts w:ascii="Arial" w:hAnsi="Arial" w:cs="Arial"/>
                <w:sz w:val="18"/>
                <w:szCs w:val="18"/>
              </w:rPr>
              <w:t>ентябрь</w:t>
            </w:r>
            <w:r>
              <w:rPr>
                <w:rFonts w:ascii="Arial" w:hAnsi="Arial" w:cs="Arial"/>
                <w:sz w:val="18"/>
                <w:szCs w:val="18"/>
              </w:rPr>
              <w:t>, февраль,</w:t>
            </w:r>
            <w:r w:rsidR="007756DA">
              <w:rPr>
                <w:rFonts w:ascii="Arial" w:hAnsi="Arial" w:cs="Arial"/>
                <w:sz w:val="18"/>
                <w:szCs w:val="18"/>
              </w:rPr>
              <w:t xml:space="preserve"> </w:t>
            </w:r>
            <w:r>
              <w:rPr>
                <w:rFonts w:ascii="Arial" w:hAnsi="Arial" w:cs="Arial"/>
                <w:sz w:val="18"/>
                <w:szCs w:val="18"/>
              </w:rPr>
              <w:t>май</w:t>
            </w:r>
          </w:p>
        </w:tc>
      </w:tr>
      <w:tr w:rsidR="00531FAB" w:rsidRPr="001B7DF8" w:rsidTr="000F5FB4">
        <w:tc>
          <w:tcPr>
            <w:tcW w:w="8188" w:type="dxa"/>
          </w:tcPr>
          <w:p w:rsidR="00531FAB" w:rsidRPr="001B7DF8" w:rsidRDefault="00531FAB" w:rsidP="00BD4B84">
            <w:pPr>
              <w:jc w:val="both"/>
              <w:rPr>
                <w:rFonts w:ascii="Arial" w:hAnsi="Arial" w:cs="Arial"/>
                <w:sz w:val="18"/>
                <w:szCs w:val="18"/>
              </w:rPr>
            </w:pPr>
            <w:r>
              <w:rPr>
                <w:rFonts w:ascii="Arial" w:hAnsi="Arial" w:cs="Arial"/>
                <w:sz w:val="18"/>
                <w:szCs w:val="18"/>
              </w:rPr>
              <w:t>Профилактика употребления ПАВ (просмотр видеофильмов, распространение буклетов)</w:t>
            </w:r>
          </w:p>
        </w:tc>
        <w:tc>
          <w:tcPr>
            <w:tcW w:w="1842" w:type="dxa"/>
          </w:tcPr>
          <w:p w:rsidR="00531FAB" w:rsidRPr="001B7DF8" w:rsidRDefault="00531FAB" w:rsidP="00BD4B84">
            <w:pPr>
              <w:jc w:val="both"/>
              <w:rPr>
                <w:rFonts w:ascii="Arial" w:hAnsi="Arial" w:cs="Arial"/>
                <w:sz w:val="18"/>
                <w:szCs w:val="18"/>
              </w:rPr>
            </w:pPr>
            <w:r>
              <w:rPr>
                <w:rFonts w:ascii="Arial" w:hAnsi="Arial" w:cs="Arial"/>
                <w:sz w:val="18"/>
                <w:szCs w:val="18"/>
              </w:rPr>
              <w:t>сентябрь</w:t>
            </w:r>
          </w:p>
        </w:tc>
      </w:tr>
      <w:tr w:rsidR="00531FAB" w:rsidRPr="001B7DF8" w:rsidTr="000F5FB4">
        <w:tc>
          <w:tcPr>
            <w:tcW w:w="8188" w:type="dxa"/>
          </w:tcPr>
          <w:p w:rsidR="00531FAB" w:rsidRPr="001B7DF8" w:rsidRDefault="00531FAB" w:rsidP="00C07163">
            <w:pPr>
              <w:jc w:val="both"/>
              <w:rPr>
                <w:rFonts w:ascii="Arial" w:hAnsi="Arial" w:cs="Arial"/>
                <w:sz w:val="18"/>
                <w:szCs w:val="18"/>
              </w:rPr>
            </w:pPr>
            <w:r w:rsidRPr="001B7DF8">
              <w:rPr>
                <w:rFonts w:ascii="Arial" w:hAnsi="Arial" w:cs="Arial"/>
                <w:sz w:val="18"/>
                <w:szCs w:val="18"/>
              </w:rPr>
              <w:t>Спортивный праздник «Папа, мама, я – спортивная семья»</w:t>
            </w:r>
          </w:p>
        </w:tc>
        <w:tc>
          <w:tcPr>
            <w:tcW w:w="1842" w:type="dxa"/>
          </w:tcPr>
          <w:p w:rsidR="00531FAB" w:rsidRPr="001B7DF8" w:rsidRDefault="00531FAB" w:rsidP="00C07163">
            <w:pPr>
              <w:jc w:val="both"/>
              <w:rPr>
                <w:rFonts w:ascii="Arial" w:hAnsi="Arial" w:cs="Arial"/>
                <w:sz w:val="18"/>
                <w:szCs w:val="18"/>
              </w:rPr>
            </w:pPr>
            <w:r w:rsidRPr="001B7DF8">
              <w:rPr>
                <w:rFonts w:ascii="Arial" w:hAnsi="Arial" w:cs="Arial"/>
                <w:sz w:val="18"/>
                <w:szCs w:val="18"/>
              </w:rPr>
              <w:t>октябрь</w:t>
            </w:r>
          </w:p>
        </w:tc>
      </w:tr>
      <w:tr w:rsidR="00531FAB" w:rsidRPr="001B7DF8" w:rsidTr="000F5FB4">
        <w:tc>
          <w:tcPr>
            <w:tcW w:w="8188" w:type="dxa"/>
          </w:tcPr>
          <w:p w:rsidR="00531FAB" w:rsidRPr="001B7DF8" w:rsidRDefault="00531FAB" w:rsidP="00C07163">
            <w:pPr>
              <w:jc w:val="both"/>
              <w:rPr>
                <w:rFonts w:ascii="Arial" w:hAnsi="Arial" w:cs="Arial"/>
                <w:sz w:val="18"/>
                <w:szCs w:val="18"/>
              </w:rPr>
            </w:pPr>
            <w:r w:rsidRPr="001B7DF8">
              <w:rPr>
                <w:rFonts w:ascii="Arial" w:hAnsi="Arial" w:cs="Arial"/>
                <w:sz w:val="18"/>
                <w:szCs w:val="18"/>
              </w:rPr>
              <w:t xml:space="preserve">Месячник по профилактики </w:t>
            </w:r>
            <w:proofErr w:type="spellStart"/>
            <w:r w:rsidRPr="001B7DF8">
              <w:rPr>
                <w:rFonts w:ascii="Arial" w:hAnsi="Arial" w:cs="Arial"/>
                <w:sz w:val="18"/>
                <w:szCs w:val="18"/>
              </w:rPr>
              <w:t>табакокурения</w:t>
            </w:r>
            <w:proofErr w:type="spellEnd"/>
            <w:r w:rsidRPr="001B7DF8">
              <w:rPr>
                <w:rFonts w:ascii="Arial" w:hAnsi="Arial" w:cs="Arial"/>
                <w:sz w:val="18"/>
                <w:szCs w:val="18"/>
              </w:rPr>
              <w:t>, наркотических и психотропных веществ. Акции: «Мой выбор», «Брось сигарету, получишь конфету»</w:t>
            </w:r>
          </w:p>
        </w:tc>
        <w:tc>
          <w:tcPr>
            <w:tcW w:w="1842" w:type="dxa"/>
          </w:tcPr>
          <w:p w:rsidR="00531FAB" w:rsidRPr="001B7DF8" w:rsidRDefault="00531FAB" w:rsidP="00C07163">
            <w:pPr>
              <w:jc w:val="both"/>
              <w:rPr>
                <w:rFonts w:ascii="Arial" w:hAnsi="Arial" w:cs="Arial"/>
                <w:sz w:val="18"/>
                <w:szCs w:val="18"/>
              </w:rPr>
            </w:pPr>
            <w:r w:rsidRPr="001B7DF8">
              <w:rPr>
                <w:rFonts w:ascii="Arial" w:hAnsi="Arial" w:cs="Arial"/>
                <w:sz w:val="18"/>
                <w:szCs w:val="18"/>
              </w:rPr>
              <w:t>ноябрь</w:t>
            </w:r>
          </w:p>
          <w:p w:rsidR="00531FAB" w:rsidRPr="001B7DF8" w:rsidRDefault="00531FAB" w:rsidP="00C07163">
            <w:pPr>
              <w:jc w:val="both"/>
              <w:rPr>
                <w:rFonts w:ascii="Arial" w:hAnsi="Arial" w:cs="Arial"/>
                <w:sz w:val="18"/>
                <w:szCs w:val="18"/>
              </w:rPr>
            </w:pPr>
          </w:p>
        </w:tc>
      </w:tr>
      <w:tr w:rsidR="00531FAB" w:rsidRPr="001B7DF8" w:rsidTr="000F5FB4">
        <w:tc>
          <w:tcPr>
            <w:tcW w:w="8188" w:type="dxa"/>
          </w:tcPr>
          <w:p w:rsidR="00531FAB" w:rsidRPr="001B7DF8" w:rsidRDefault="00531FAB" w:rsidP="00BD4B84">
            <w:pPr>
              <w:jc w:val="both"/>
              <w:rPr>
                <w:rFonts w:ascii="Arial" w:hAnsi="Arial" w:cs="Arial"/>
                <w:sz w:val="18"/>
                <w:szCs w:val="18"/>
              </w:rPr>
            </w:pPr>
            <w:r w:rsidRPr="001B7DF8">
              <w:rPr>
                <w:rFonts w:ascii="Arial" w:hAnsi="Arial" w:cs="Arial"/>
                <w:sz w:val="18"/>
                <w:szCs w:val="18"/>
              </w:rPr>
              <w:t>Операция «Зеленый наряд школе»</w:t>
            </w:r>
          </w:p>
        </w:tc>
        <w:tc>
          <w:tcPr>
            <w:tcW w:w="1842" w:type="dxa"/>
          </w:tcPr>
          <w:p w:rsidR="00531FAB" w:rsidRPr="001B7DF8" w:rsidRDefault="00531FAB" w:rsidP="00BD4B84">
            <w:pPr>
              <w:jc w:val="both"/>
              <w:rPr>
                <w:rFonts w:ascii="Arial" w:hAnsi="Arial" w:cs="Arial"/>
                <w:sz w:val="18"/>
                <w:szCs w:val="18"/>
              </w:rPr>
            </w:pPr>
            <w:r w:rsidRPr="001B7DF8">
              <w:rPr>
                <w:rFonts w:ascii="Arial" w:hAnsi="Arial" w:cs="Arial"/>
                <w:sz w:val="18"/>
                <w:szCs w:val="18"/>
              </w:rPr>
              <w:t>ноябрь</w:t>
            </w:r>
          </w:p>
        </w:tc>
      </w:tr>
      <w:tr w:rsidR="00531FAB" w:rsidRPr="001B7DF8" w:rsidTr="000F5FB4">
        <w:tc>
          <w:tcPr>
            <w:tcW w:w="8188" w:type="dxa"/>
          </w:tcPr>
          <w:p w:rsidR="00531FAB" w:rsidRPr="001B7DF8" w:rsidRDefault="00531FAB" w:rsidP="00C07163">
            <w:pPr>
              <w:jc w:val="both"/>
              <w:rPr>
                <w:rFonts w:ascii="Arial" w:hAnsi="Arial" w:cs="Arial"/>
                <w:sz w:val="18"/>
                <w:szCs w:val="18"/>
              </w:rPr>
            </w:pPr>
            <w:r w:rsidRPr="001B7DF8">
              <w:rPr>
                <w:rFonts w:ascii="Arial" w:hAnsi="Arial" w:cs="Arial"/>
                <w:sz w:val="18"/>
                <w:szCs w:val="18"/>
              </w:rPr>
              <w:t>«Аз</w:t>
            </w:r>
            <w:r>
              <w:rPr>
                <w:rFonts w:ascii="Arial" w:hAnsi="Arial" w:cs="Arial"/>
                <w:sz w:val="18"/>
                <w:szCs w:val="18"/>
              </w:rPr>
              <w:t>бука безопасности». Встреча с инспектором ОДН</w:t>
            </w:r>
          </w:p>
        </w:tc>
        <w:tc>
          <w:tcPr>
            <w:tcW w:w="1842" w:type="dxa"/>
          </w:tcPr>
          <w:p w:rsidR="00531FAB" w:rsidRPr="001B7DF8" w:rsidRDefault="00531FAB" w:rsidP="00C07163">
            <w:pPr>
              <w:jc w:val="both"/>
              <w:rPr>
                <w:rFonts w:ascii="Arial" w:hAnsi="Arial" w:cs="Arial"/>
                <w:sz w:val="18"/>
                <w:szCs w:val="18"/>
              </w:rPr>
            </w:pPr>
            <w:r>
              <w:rPr>
                <w:rFonts w:ascii="Arial" w:hAnsi="Arial" w:cs="Arial"/>
                <w:sz w:val="18"/>
                <w:szCs w:val="18"/>
              </w:rPr>
              <w:t>февраль, апрель, май</w:t>
            </w:r>
          </w:p>
        </w:tc>
      </w:tr>
      <w:tr w:rsidR="00531FAB" w:rsidRPr="001B7DF8" w:rsidTr="000F5FB4">
        <w:tc>
          <w:tcPr>
            <w:tcW w:w="8188" w:type="dxa"/>
          </w:tcPr>
          <w:p w:rsidR="00531FAB" w:rsidRPr="001B7DF8" w:rsidRDefault="00531FAB" w:rsidP="00C07163">
            <w:pPr>
              <w:jc w:val="both"/>
              <w:rPr>
                <w:rFonts w:ascii="Arial" w:hAnsi="Arial" w:cs="Arial"/>
                <w:sz w:val="18"/>
                <w:szCs w:val="18"/>
              </w:rPr>
            </w:pPr>
            <w:r w:rsidRPr="001B7DF8">
              <w:rPr>
                <w:rFonts w:ascii="Arial" w:hAnsi="Arial" w:cs="Arial"/>
                <w:sz w:val="18"/>
                <w:szCs w:val="18"/>
              </w:rPr>
              <w:t>Спортивный праздник «Вместе весело шагать»</w:t>
            </w:r>
          </w:p>
        </w:tc>
        <w:tc>
          <w:tcPr>
            <w:tcW w:w="1842" w:type="dxa"/>
          </w:tcPr>
          <w:p w:rsidR="00531FAB" w:rsidRPr="001B7DF8" w:rsidRDefault="00531FAB" w:rsidP="00C07163">
            <w:pPr>
              <w:jc w:val="both"/>
              <w:rPr>
                <w:rFonts w:ascii="Arial" w:hAnsi="Arial" w:cs="Arial"/>
                <w:sz w:val="18"/>
                <w:szCs w:val="18"/>
              </w:rPr>
            </w:pPr>
            <w:r w:rsidRPr="001B7DF8">
              <w:rPr>
                <w:rFonts w:ascii="Arial" w:hAnsi="Arial" w:cs="Arial"/>
                <w:sz w:val="18"/>
                <w:szCs w:val="18"/>
              </w:rPr>
              <w:t>апрель</w:t>
            </w:r>
          </w:p>
        </w:tc>
      </w:tr>
      <w:tr w:rsidR="00531FAB" w:rsidRPr="001B7DF8" w:rsidTr="000F5FB4">
        <w:tc>
          <w:tcPr>
            <w:tcW w:w="8188" w:type="dxa"/>
          </w:tcPr>
          <w:p w:rsidR="00531FAB" w:rsidRPr="001B7DF8" w:rsidRDefault="00531FAB" w:rsidP="00C07163">
            <w:pPr>
              <w:jc w:val="both"/>
              <w:rPr>
                <w:rFonts w:ascii="Arial" w:hAnsi="Arial" w:cs="Arial"/>
                <w:sz w:val="18"/>
                <w:szCs w:val="18"/>
              </w:rPr>
            </w:pPr>
            <w:r w:rsidRPr="001B7DF8">
              <w:rPr>
                <w:rFonts w:ascii="Arial" w:hAnsi="Arial" w:cs="Arial"/>
                <w:sz w:val="18"/>
                <w:szCs w:val="18"/>
              </w:rPr>
              <w:t>Конкурс – соревнование «Безопасное колесо»</w:t>
            </w:r>
          </w:p>
        </w:tc>
        <w:tc>
          <w:tcPr>
            <w:tcW w:w="1842" w:type="dxa"/>
          </w:tcPr>
          <w:p w:rsidR="00531FAB" w:rsidRPr="001B7DF8" w:rsidRDefault="00531FAB" w:rsidP="00C07163">
            <w:pPr>
              <w:jc w:val="both"/>
              <w:rPr>
                <w:rFonts w:ascii="Arial" w:hAnsi="Arial" w:cs="Arial"/>
                <w:sz w:val="18"/>
                <w:szCs w:val="18"/>
              </w:rPr>
            </w:pPr>
            <w:r w:rsidRPr="001B7DF8">
              <w:rPr>
                <w:rFonts w:ascii="Arial" w:hAnsi="Arial" w:cs="Arial"/>
                <w:sz w:val="18"/>
                <w:szCs w:val="18"/>
              </w:rPr>
              <w:t>май</w:t>
            </w:r>
          </w:p>
        </w:tc>
      </w:tr>
    </w:tbl>
    <w:p w:rsidR="000F5FB4" w:rsidRPr="001B7DF8" w:rsidRDefault="000F5FB4" w:rsidP="0055226C">
      <w:pPr>
        <w:jc w:val="both"/>
        <w:rPr>
          <w:rFonts w:ascii="Arial" w:hAnsi="Arial" w:cs="Arial"/>
          <w:sz w:val="18"/>
          <w:szCs w:val="18"/>
        </w:rPr>
      </w:pP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трудолюбия, сознательного, творческого отношения к образованию, труду и жизни, подготовка к сознательному выбору профессии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 подготовке и проведении недель науки, техники и производства, конкурсов научно-фантастических проектов, вечеров неразгаданных тайн.</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 олимпиадах по учебным предметам, изготавливают учебные пособия для школьных кабинетов.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55226C" w:rsidRPr="001B7DF8" w:rsidRDefault="0055226C" w:rsidP="0055226C">
      <w:pPr>
        <w:jc w:val="both"/>
        <w:rPr>
          <w:rFonts w:ascii="Arial" w:hAnsi="Arial" w:cs="Arial"/>
          <w:sz w:val="18"/>
          <w:szCs w:val="18"/>
        </w:rPr>
      </w:pPr>
      <w:r w:rsidRPr="001B7DF8">
        <w:rPr>
          <w:rFonts w:ascii="Arial" w:hAnsi="Arial" w:cs="Arial"/>
          <w:sz w:val="18"/>
          <w:szCs w:val="18"/>
        </w:rPr>
        <w:t>Знакомятся с профессиональной деятельностью и жизненным путем своих родителей и прародителей, участвуют в организации и проведении презентаций «Труд нашей семьи».</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 различных видах общественно полезной деятельности на базе школы, Станции юных техников, Дома детского творчества: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занятие народными промыслами,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природоохранительная деятельность,</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работа в творческих и учебно-производственных мастерских,</w:t>
      </w:r>
    </w:p>
    <w:p w:rsidR="0055226C" w:rsidRPr="001B7DF8" w:rsidRDefault="0055226C" w:rsidP="0055226C">
      <w:pPr>
        <w:jc w:val="both"/>
        <w:rPr>
          <w:rFonts w:ascii="Arial" w:hAnsi="Arial" w:cs="Arial"/>
          <w:sz w:val="18"/>
          <w:szCs w:val="18"/>
        </w:rPr>
      </w:pPr>
      <w:r w:rsidRPr="001B7DF8">
        <w:rPr>
          <w:rFonts w:ascii="Arial" w:hAnsi="Arial" w:cs="Arial"/>
          <w:sz w:val="18"/>
          <w:szCs w:val="18"/>
        </w:rPr>
        <w:t>- трудовые акции,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других трудовых и творческих общественных объединений как подростковых, так и разновозрастных, как в учебное, так и в каникулярное время.</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Учатся творчески и критически работать с информацией: целенаправленный сбор информации, ее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tbl>
      <w:tblPr>
        <w:tblStyle w:val="a3"/>
        <w:tblW w:w="10115" w:type="dxa"/>
        <w:tblLook w:val="04A0" w:firstRow="1" w:lastRow="0" w:firstColumn="1" w:lastColumn="0" w:noHBand="0" w:noVBand="1"/>
      </w:tblPr>
      <w:tblGrid>
        <w:gridCol w:w="8188"/>
        <w:gridCol w:w="1927"/>
      </w:tblGrid>
      <w:tr w:rsidR="0055226C" w:rsidRPr="001B7DF8" w:rsidTr="000F5FB4">
        <w:tc>
          <w:tcPr>
            <w:tcW w:w="8188"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Содержание работы</w:t>
            </w:r>
          </w:p>
        </w:tc>
        <w:tc>
          <w:tcPr>
            <w:tcW w:w="1927"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Сроки проведения</w:t>
            </w:r>
          </w:p>
        </w:tc>
      </w:tr>
      <w:tr w:rsidR="0055226C" w:rsidRPr="001B7DF8" w:rsidTr="000F5FB4">
        <w:tc>
          <w:tcPr>
            <w:tcW w:w="8188"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 xml:space="preserve">«Осеняя палитра» - конкурс осенних букетов; поделок из природного материала; даров природы. </w:t>
            </w:r>
          </w:p>
        </w:tc>
        <w:tc>
          <w:tcPr>
            <w:tcW w:w="1927"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октябрь</w:t>
            </w:r>
          </w:p>
          <w:p w:rsidR="0055226C" w:rsidRPr="001B7DF8" w:rsidRDefault="0055226C" w:rsidP="00C07163">
            <w:pPr>
              <w:jc w:val="both"/>
              <w:rPr>
                <w:rFonts w:ascii="Arial" w:hAnsi="Arial" w:cs="Arial"/>
                <w:sz w:val="18"/>
                <w:szCs w:val="18"/>
              </w:rPr>
            </w:pPr>
          </w:p>
        </w:tc>
      </w:tr>
      <w:tr w:rsidR="0055226C" w:rsidRPr="001B7DF8" w:rsidTr="000F5FB4">
        <w:tc>
          <w:tcPr>
            <w:tcW w:w="8188"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Выставка детского и семейного творчества</w:t>
            </w:r>
          </w:p>
        </w:tc>
        <w:tc>
          <w:tcPr>
            <w:tcW w:w="1927" w:type="dxa"/>
          </w:tcPr>
          <w:p w:rsidR="0055226C" w:rsidRPr="001B7DF8" w:rsidRDefault="007756DA" w:rsidP="00C07163">
            <w:pPr>
              <w:jc w:val="both"/>
              <w:rPr>
                <w:rFonts w:ascii="Arial" w:hAnsi="Arial" w:cs="Arial"/>
                <w:sz w:val="18"/>
                <w:szCs w:val="18"/>
              </w:rPr>
            </w:pPr>
            <w:r>
              <w:rPr>
                <w:rFonts w:ascii="Arial" w:hAnsi="Arial" w:cs="Arial"/>
                <w:sz w:val="18"/>
                <w:szCs w:val="18"/>
              </w:rPr>
              <w:t>В течени</w:t>
            </w:r>
            <w:proofErr w:type="gramStart"/>
            <w:r>
              <w:rPr>
                <w:rFonts w:ascii="Arial" w:hAnsi="Arial" w:cs="Arial"/>
                <w:sz w:val="18"/>
                <w:szCs w:val="18"/>
              </w:rPr>
              <w:t>и</w:t>
            </w:r>
            <w:proofErr w:type="gramEnd"/>
            <w:r>
              <w:rPr>
                <w:rFonts w:ascii="Arial" w:hAnsi="Arial" w:cs="Arial"/>
                <w:sz w:val="18"/>
                <w:szCs w:val="18"/>
              </w:rPr>
              <w:t xml:space="preserve"> года</w:t>
            </w:r>
          </w:p>
        </w:tc>
      </w:tr>
      <w:tr w:rsidR="0055226C" w:rsidRPr="001B7DF8" w:rsidTr="000F5FB4">
        <w:tc>
          <w:tcPr>
            <w:tcW w:w="8188"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Праздник букваря</w:t>
            </w:r>
          </w:p>
        </w:tc>
        <w:tc>
          <w:tcPr>
            <w:tcW w:w="1927"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декабрь</w:t>
            </w:r>
          </w:p>
        </w:tc>
      </w:tr>
      <w:tr w:rsidR="0055226C" w:rsidRPr="001B7DF8" w:rsidTr="000F5FB4">
        <w:tc>
          <w:tcPr>
            <w:tcW w:w="8188"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Работает мастерская Деда Мороза.</w:t>
            </w:r>
          </w:p>
        </w:tc>
        <w:tc>
          <w:tcPr>
            <w:tcW w:w="1927"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декабрь</w:t>
            </w:r>
          </w:p>
        </w:tc>
      </w:tr>
      <w:tr w:rsidR="007756DA" w:rsidRPr="001B7DF8" w:rsidTr="000F5FB4">
        <w:tc>
          <w:tcPr>
            <w:tcW w:w="8188" w:type="dxa"/>
          </w:tcPr>
          <w:p w:rsidR="007756DA" w:rsidRPr="001B7DF8" w:rsidRDefault="007756DA" w:rsidP="00C07163">
            <w:pPr>
              <w:jc w:val="both"/>
              <w:rPr>
                <w:rFonts w:ascii="Arial" w:hAnsi="Arial" w:cs="Arial"/>
                <w:sz w:val="18"/>
                <w:szCs w:val="18"/>
              </w:rPr>
            </w:pPr>
            <w:r>
              <w:rPr>
                <w:rFonts w:ascii="Arial" w:hAnsi="Arial" w:cs="Arial"/>
                <w:sz w:val="18"/>
                <w:szCs w:val="18"/>
              </w:rPr>
              <w:t xml:space="preserve">Выставка детского творчества «Творчество </w:t>
            </w:r>
            <w:proofErr w:type="gramStart"/>
            <w:r>
              <w:rPr>
                <w:rFonts w:ascii="Arial" w:hAnsi="Arial" w:cs="Arial"/>
                <w:sz w:val="18"/>
                <w:szCs w:val="18"/>
              </w:rPr>
              <w:t>юных</w:t>
            </w:r>
            <w:proofErr w:type="gramEnd"/>
            <w:r>
              <w:rPr>
                <w:rFonts w:ascii="Arial" w:hAnsi="Arial" w:cs="Arial"/>
                <w:sz w:val="18"/>
                <w:szCs w:val="18"/>
              </w:rPr>
              <w:t>»</w:t>
            </w:r>
          </w:p>
        </w:tc>
        <w:tc>
          <w:tcPr>
            <w:tcW w:w="1927" w:type="dxa"/>
          </w:tcPr>
          <w:p w:rsidR="007756DA" w:rsidRPr="001B7DF8" w:rsidRDefault="007756DA" w:rsidP="00C07163">
            <w:pPr>
              <w:jc w:val="both"/>
              <w:rPr>
                <w:rFonts w:ascii="Arial" w:hAnsi="Arial" w:cs="Arial"/>
                <w:sz w:val="18"/>
                <w:szCs w:val="18"/>
              </w:rPr>
            </w:pPr>
            <w:r>
              <w:rPr>
                <w:rFonts w:ascii="Arial" w:hAnsi="Arial" w:cs="Arial"/>
                <w:sz w:val="18"/>
                <w:szCs w:val="18"/>
              </w:rPr>
              <w:t>апрель</w:t>
            </w:r>
          </w:p>
        </w:tc>
      </w:tr>
      <w:tr w:rsidR="0055226C" w:rsidRPr="001B7DF8" w:rsidTr="000F5FB4">
        <w:tc>
          <w:tcPr>
            <w:tcW w:w="8188"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Подведение итогов творческих смотров - конкурсов</w:t>
            </w:r>
          </w:p>
        </w:tc>
        <w:tc>
          <w:tcPr>
            <w:tcW w:w="1927"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апрель</w:t>
            </w:r>
          </w:p>
        </w:tc>
      </w:tr>
      <w:tr w:rsidR="0055226C" w:rsidRPr="001B7DF8" w:rsidTr="000F5FB4">
        <w:tc>
          <w:tcPr>
            <w:tcW w:w="8188"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Анализ творческих дел «Вот и стали мы на год взрослей</w:t>
            </w:r>
          </w:p>
        </w:tc>
        <w:tc>
          <w:tcPr>
            <w:tcW w:w="1927"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май</w:t>
            </w:r>
          </w:p>
        </w:tc>
      </w:tr>
      <w:tr w:rsidR="0055226C" w:rsidRPr="001B7DF8" w:rsidTr="000F5FB4">
        <w:tc>
          <w:tcPr>
            <w:tcW w:w="8188"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Старт V - трудовой</w:t>
            </w:r>
          </w:p>
        </w:tc>
        <w:tc>
          <w:tcPr>
            <w:tcW w:w="1927"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май</w:t>
            </w:r>
          </w:p>
        </w:tc>
      </w:tr>
    </w:tbl>
    <w:p w:rsidR="0055226C" w:rsidRPr="001B7DF8" w:rsidRDefault="0055226C" w:rsidP="0055226C">
      <w:pPr>
        <w:jc w:val="both"/>
        <w:rPr>
          <w:rFonts w:ascii="Arial" w:hAnsi="Arial" w:cs="Arial"/>
          <w:sz w:val="18"/>
          <w:szCs w:val="18"/>
        </w:rPr>
      </w:pP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ценностного отношения к прекрасному, формирование основ эстетической культуры (эстетическое воспитание)</w:t>
      </w:r>
    </w:p>
    <w:p w:rsidR="0055226C" w:rsidRPr="001B7DF8" w:rsidRDefault="0055226C" w:rsidP="0055226C">
      <w:pPr>
        <w:jc w:val="both"/>
        <w:rPr>
          <w:rFonts w:ascii="Arial" w:hAnsi="Arial" w:cs="Arial"/>
          <w:sz w:val="18"/>
          <w:szCs w:val="18"/>
        </w:rPr>
      </w:pPr>
      <w:r w:rsidRPr="001B7DF8">
        <w:rPr>
          <w:rFonts w:ascii="Arial" w:hAnsi="Arial" w:cs="Arial"/>
          <w:sz w:val="18"/>
          <w:szCs w:val="18"/>
        </w:rPr>
        <w:t>Получают представления об эстетических идеалах и художественных ценностях культур народов России, Тюменской области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55226C" w:rsidRPr="001B7DF8" w:rsidRDefault="0055226C" w:rsidP="0055226C">
      <w:pPr>
        <w:jc w:val="both"/>
        <w:rPr>
          <w:rFonts w:ascii="Arial" w:hAnsi="Arial" w:cs="Arial"/>
          <w:sz w:val="18"/>
          <w:szCs w:val="18"/>
        </w:rPr>
      </w:pPr>
      <w:r w:rsidRPr="001B7DF8">
        <w:rPr>
          <w:rFonts w:ascii="Arial" w:hAnsi="Arial" w:cs="Arial"/>
          <w:sz w:val="18"/>
          <w:szCs w:val="18"/>
        </w:rPr>
        <w:t>Знакомятся с эстетическими идеалами, традициями художественной культуры Краснодарского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55226C" w:rsidRPr="001B7DF8" w:rsidRDefault="0055226C" w:rsidP="0055226C">
      <w:pPr>
        <w:jc w:val="both"/>
        <w:rPr>
          <w:rFonts w:ascii="Arial" w:hAnsi="Arial" w:cs="Arial"/>
          <w:sz w:val="18"/>
          <w:szCs w:val="18"/>
        </w:rPr>
      </w:pPr>
      <w:r w:rsidRPr="001B7DF8">
        <w:rPr>
          <w:rFonts w:ascii="Arial" w:hAnsi="Arial" w:cs="Arial"/>
          <w:sz w:val="18"/>
          <w:szCs w:val="18"/>
        </w:rPr>
        <w:t>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w:t>
      </w:r>
      <w:r w:rsidR="003856A3">
        <w:rPr>
          <w:rFonts w:ascii="Arial" w:hAnsi="Arial" w:cs="Arial"/>
          <w:sz w:val="18"/>
          <w:szCs w:val="18"/>
        </w:rPr>
        <w:t>жественного труда,</w:t>
      </w:r>
      <w:r w:rsidRPr="001B7DF8">
        <w:rPr>
          <w:rFonts w:ascii="Arial" w:hAnsi="Arial" w:cs="Arial"/>
          <w:sz w:val="18"/>
          <w:szCs w:val="18"/>
        </w:rPr>
        <w:t xml:space="preserve"> на кружка</w:t>
      </w:r>
      <w:r w:rsidR="003856A3">
        <w:rPr>
          <w:rFonts w:ascii="Arial" w:hAnsi="Arial" w:cs="Arial"/>
          <w:sz w:val="18"/>
          <w:szCs w:val="18"/>
        </w:rPr>
        <w:t>х изобразительного искусства</w:t>
      </w:r>
      <w:r w:rsidRPr="001B7DF8">
        <w:rPr>
          <w:rFonts w:ascii="Arial" w:hAnsi="Arial" w:cs="Arial"/>
          <w:sz w:val="18"/>
          <w:szCs w:val="18"/>
        </w:rPr>
        <w:t>.</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вместе с родителями и учителями школы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55226C" w:rsidRPr="001B7DF8" w:rsidRDefault="0055226C" w:rsidP="0055226C">
      <w:pPr>
        <w:jc w:val="both"/>
        <w:rPr>
          <w:rFonts w:ascii="Arial" w:hAnsi="Arial" w:cs="Arial"/>
          <w:sz w:val="18"/>
          <w:szCs w:val="18"/>
        </w:rPr>
      </w:pPr>
      <w:r w:rsidRPr="001B7DF8">
        <w:rPr>
          <w:rFonts w:ascii="Arial" w:hAnsi="Arial" w:cs="Arial"/>
          <w:sz w:val="18"/>
          <w:szCs w:val="18"/>
        </w:rPr>
        <w:t>Участвуют в оформлении класса и школы, озеленении пришкольного участка, стремятся внести красоту в домашний быт.</w:t>
      </w:r>
    </w:p>
    <w:tbl>
      <w:tblPr>
        <w:tblStyle w:val="a3"/>
        <w:tblW w:w="9967" w:type="dxa"/>
        <w:tblLook w:val="04A0" w:firstRow="1" w:lastRow="0" w:firstColumn="1" w:lastColumn="0" w:noHBand="0" w:noVBand="1"/>
      </w:tblPr>
      <w:tblGrid>
        <w:gridCol w:w="8046"/>
        <w:gridCol w:w="1921"/>
      </w:tblGrid>
      <w:tr w:rsidR="0055226C" w:rsidRPr="001B7DF8" w:rsidTr="000F5FB4">
        <w:tc>
          <w:tcPr>
            <w:tcW w:w="804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Содержание работы</w:t>
            </w:r>
          </w:p>
        </w:tc>
        <w:tc>
          <w:tcPr>
            <w:tcW w:w="1921"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Сроки проведения</w:t>
            </w:r>
          </w:p>
        </w:tc>
      </w:tr>
      <w:tr w:rsidR="0055226C" w:rsidRPr="001B7DF8" w:rsidTr="000F5FB4">
        <w:tc>
          <w:tcPr>
            <w:tcW w:w="804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Конкурс «Самый классный класс»</w:t>
            </w:r>
          </w:p>
        </w:tc>
        <w:tc>
          <w:tcPr>
            <w:tcW w:w="1921"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апрель</w:t>
            </w:r>
          </w:p>
        </w:tc>
      </w:tr>
      <w:tr w:rsidR="0055226C" w:rsidRPr="001B7DF8" w:rsidTr="000F5FB4">
        <w:tc>
          <w:tcPr>
            <w:tcW w:w="8046" w:type="dxa"/>
          </w:tcPr>
          <w:p w:rsidR="0055226C" w:rsidRPr="001B7DF8" w:rsidRDefault="007756DA" w:rsidP="00C07163">
            <w:pPr>
              <w:jc w:val="both"/>
              <w:rPr>
                <w:rFonts w:ascii="Arial" w:hAnsi="Arial" w:cs="Arial"/>
                <w:sz w:val="18"/>
                <w:szCs w:val="18"/>
              </w:rPr>
            </w:pPr>
            <w:r>
              <w:rPr>
                <w:rFonts w:ascii="Arial" w:hAnsi="Arial" w:cs="Arial"/>
                <w:sz w:val="18"/>
                <w:szCs w:val="18"/>
              </w:rPr>
              <w:t>Конкурс «Мисс осень»</w:t>
            </w:r>
          </w:p>
        </w:tc>
        <w:tc>
          <w:tcPr>
            <w:tcW w:w="1921"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октябрь</w:t>
            </w:r>
          </w:p>
        </w:tc>
      </w:tr>
      <w:tr w:rsidR="0055226C" w:rsidRPr="001B7DF8" w:rsidTr="000F5FB4">
        <w:tc>
          <w:tcPr>
            <w:tcW w:w="8046" w:type="dxa"/>
          </w:tcPr>
          <w:p w:rsidR="0055226C" w:rsidRPr="001B7DF8" w:rsidRDefault="007756DA" w:rsidP="00C07163">
            <w:pPr>
              <w:jc w:val="both"/>
              <w:rPr>
                <w:rFonts w:ascii="Arial" w:hAnsi="Arial" w:cs="Arial"/>
                <w:sz w:val="18"/>
                <w:szCs w:val="18"/>
              </w:rPr>
            </w:pPr>
            <w:r>
              <w:rPr>
                <w:rFonts w:ascii="Arial" w:hAnsi="Arial" w:cs="Arial"/>
                <w:sz w:val="18"/>
                <w:szCs w:val="18"/>
              </w:rPr>
              <w:t>«Праздник осени</w:t>
            </w:r>
            <w:r w:rsidR="0055226C" w:rsidRPr="001B7DF8">
              <w:rPr>
                <w:rFonts w:ascii="Arial" w:hAnsi="Arial" w:cs="Arial"/>
                <w:sz w:val="18"/>
                <w:szCs w:val="18"/>
              </w:rPr>
              <w:t>», тематический вечер.</w:t>
            </w:r>
          </w:p>
        </w:tc>
        <w:tc>
          <w:tcPr>
            <w:tcW w:w="1921"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октябрь</w:t>
            </w:r>
          </w:p>
        </w:tc>
      </w:tr>
      <w:tr w:rsidR="0055226C" w:rsidRPr="001B7DF8" w:rsidTr="000F5FB4">
        <w:tc>
          <w:tcPr>
            <w:tcW w:w="804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Конкурс творческих работ учащихся «Мир твоих увлечений»</w:t>
            </w:r>
          </w:p>
        </w:tc>
        <w:tc>
          <w:tcPr>
            <w:tcW w:w="1921"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ноябрь</w:t>
            </w:r>
          </w:p>
        </w:tc>
      </w:tr>
      <w:tr w:rsidR="0055226C" w:rsidRPr="001B7DF8" w:rsidTr="000F5FB4">
        <w:tc>
          <w:tcPr>
            <w:tcW w:w="8046" w:type="dxa"/>
          </w:tcPr>
          <w:p w:rsidR="0055226C" w:rsidRPr="001B7DF8" w:rsidRDefault="007756DA" w:rsidP="00C07163">
            <w:pPr>
              <w:jc w:val="both"/>
              <w:rPr>
                <w:rFonts w:ascii="Arial" w:hAnsi="Arial" w:cs="Arial"/>
                <w:sz w:val="18"/>
                <w:szCs w:val="18"/>
              </w:rPr>
            </w:pPr>
            <w:r>
              <w:rPr>
                <w:rFonts w:ascii="Arial" w:hAnsi="Arial" w:cs="Arial"/>
                <w:sz w:val="18"/>
                <w:szCs w:val="18"/>
              </w:rPr>
              <w:t>КТД «Новогодний бал</w:t>
            </w:r>
            <w:r w:rsidR="0055226C" w:rsidRPr="001B7DF8">
              <w:rPr>
                <w:rFonts w:ascii="Arial" w:hAnsi="Arial" w:cs="Arial"/>
                <w:sz w:val="18"/>
                <w:szCs w:val="18"/>
              </w:rPr>
              <w:t>»</w:t>
            </w:r>
          </w:p>
        </w:tc>
        <w:tc>
          <w:tcPr>
            <w:tcW w:w="1921"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декабрь</w:t>
            </w:r>
          </w:p>
        </w:tc>
      </w:tr>
      <w:tr w:rsidR="0055226C" w:rsidRPr="001B7DF8" w:rsidTr="000F5FB4">
        <w:tc>
          <w:tcPr>
            <w:tcW w:w="8046" w:type="dxa"/>
          </w:tcPr>
          <w:p w:rsidR="0055226C" w:rsidRPr="001B7DF8" w:rsidRDefault="007756DA" w:rsidP="00C07163">
            <w:pPr>
              <w:jc w:val="both"/>
              <w:rPr>
                <w:rFonts w:ascii="Arial" w:hAnsi="Arial" w:cs="Arial"/>
                <w:sz w:val="18"/>
                <w:szCs w:val="18"/>
              </w:rPr>
            </w:pPr>
            <w:r>
              <w:rPr>
                <w:rFonts w:ascii="Arial" w:hAnsi="Arial" w:cs="Arial"/>
                <w:sz w:val="18"/>
                <w:szCs w:val="18"/>
              </w:rPr>
              <w:t>Конкурс снежных фигур</w:t>
            </w:r>
          </w:p>
        </w:tc>
        <w:tc>
          <w:tcPr>
            <w:tcW w:w="1921"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декабрь</w:t>
            </w:r>
          </w:p>
        </w:tc>
      </w:tr>
      <w:tr w:rsidR="0055226C" w:rsidRPr="001B7DF8" w:rsidTr="000F5FB4">
        <w:tc>
          <w:tcPr>
            <w:tcW w:w="804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Маскарад</w:t>
            </w:r>
          </w:p>
        </w:tc>
        <w:tc>
          <w:tcPr>
            <w:tcW w:w="1921"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декабрь</w:t>
            </w:r>
          </w:p>
        </w:tc>
      </w:tr>
      <w:tr w:rsidR="0055226C" w:rsidRPr="001B7DF8" w:rsidTr="000F5FB4">
        <w:tc>
          <w:tcPr>
            <w:tcW w:w="8046" w:type="dxa"/>
          </w:tcPr>
          <w:p w:rsidR="0055226C" w:rsidRPr="001B7DF8" w:rsidRDefault="007756DA" w:rsidP="00C07163">
            <w:pPr>
              <w:jc w:val="both"/>
              <w:rPr>
                <w:rFonts w:ascii="Arial" w:hAnsi="Arial" w:cs="Arial"/>
                <w:sz w:val="18"/>
                <w:szCs w:val="18"/>
              </w:rPr>
            </w:pPr>
            <w:r>
              <w:rPr>
                <w:rFonts w:ascii="Arial" w:hAnsi="Arial" w:cs="Arial"/>
                <w:sz w:val="18"/>
                <w:szCs w:val="18"/>
              </w:rPr>
              <w:t xml:space="preserve">Конкурсы: «Вперед, мальчишки», «А ну-ка, девочки», </w:t>
            </w:r>
          </w:p>
        </w:tc>
        <w:tc>
          <w:tcPr>
            <w:tcW w:w="1921"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март</w:t>
            </w:r>
          </w:p>
        </w:tc>
      </w:tr>
      <w:tr w:rsidR="0055226C" w:rsidRPr="001B7DF8" w:rsidTr="000F5FB4">
        <w:tc>
          <w:tcPr>
            <w:tcW w:w="804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Неделя детской книги</w:t>
            </w:r>
          </w:p>
        </w:tc>
        <w:tc>
          <w:tcPr>
            <w:tcW w:w="1921"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март</w:t>
            </w:r>
          </w:p>
        </w:tc>
      </w:tr>
      <w:tr w:rsidR="0055226C" w:rsidRPr="001B7DF8" w:rsidTr="000F5FB4">
        <w:tc>
          <w:tcPr>
            <w:tcW w:w="804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КТД «Прославим Родину хорошими делами!»</w:t>
            </w:r>
          </w:p>
        </w:tc>
        <w:tc>
          <w:tcPr>
            <w:tcW w:w="1921"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март</w:t>
            </w:r>
          </w:p>
        </w:tc>
      </w:tr>
      <w:tr w:rsidR="0055226C" w:rsidRPr="001B7DF8" w:rsidTr="000F5FB4">
        <w:tc>
          <w:tcPr>
            <w:tcW w:w="8046"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В школе «Юморина»</w:t>
            </w:r>
          </w:p>
        </w:tc>
        <w:tc>
          <w:tcPr>
            <w:tcW w:w="1921"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апрель</w:t>
            </w:r>
          </w:p>
        </w:tc>
      </w:tr>
    </w:tbl>
    <w:p w:rsidR="000F5FB4" w:rsidRPr="001B7DF8" w:rsidRDefault="000F5FB4" w:rsidP="0055226C">
      <w:pPr>
        <w:jc w:val="center"/>
        <w:rPr>
          <w:rFonts w:ascii="Arial" w:hAnsi="Arial" w:cs="Arial"/>
          <w:b/>
          <w:sz w:val="18"/>
          <w:szCs w:val="18"/>
        </w:rPr>
      </w:pP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 </w:t>
      </w:r>
    </w:p>
    <w:p w:rsidR="0055226C" w:rsidRPr="001B7DF8" w:rsidRDefault="0055226C" w:rsidP="0055226C">
      <w:pPr>
        <w:jc w:val="both"/>
        <w:rPr>
          <w:rFonts w:ascii="Arial" w:hAnsi="Arial" w:cs="Arial"/>
          <w:i/>
          <w:sz w:val="18"/>
          <w:szCs w:val="18"/>
        </w:rPr>
      </w:pPr>
      <w:r w:rsidRPr="001B7DF8">
        <w:rPr>
          <w:rFonts w:ascii="Arial" w:hAnsi="Arial" w:cs="Arial"/>
          <w:i/>
          <w:sz w:val="18"/>
          <w:szCs w:val="18"/>
        </w:rPr>
        <w:lastRenderedPageBreak/>
        <w:t>Организационно-административный этап (ведущий субъект — администрация школы) включает:</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партнерства и сотрудничества, приоритетов развития общества и государства;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форм социального партнерства с общественными институтами и организациями для расширения поля социального взаимодействия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создание условий для организованной деятельности школьных социальных групп;</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55226C" w:rsidRPr="001B7DF8" w:rsidRDefault="0055226C" w:rsidP="0055226C">
      <w:pPr>
        <w:jc w:val="both"/>
        <w:rPr>
          <w:rFonts w:ascii="Arial" w:hAnsi="Arial" w:cs="Arial"/>
          <w:i/>
          <w:sz w:val="18"/>
          <w:szCs w:val="18"/>
        </w:rPr>
      </w:pPr>
      <w:r w:rsidRPr="001B7DF8">
        <w:rPr>
          <w:rFonts w:ascii="Arial" w:hAnsi="Arial" w:cs="Arial"/>
          <w:sz w:val="18"/>
          <w:szCs w:val="18"/>
        </w:rPr>
        <w:t xml:space="preserve"> </w:t>
      </w:r>
      <w:r w:rsidRPr="001B7DF8">
        <w:rPr>
          <w:rFonts w:ascii="Arial" w:hAnsi="Arial" w:cs="Arial"/>
          <w:i/>
          <w:sz w:val="18"/>
          <w:szCs w:val="18"/>
        </w:rPr>
        <w:t>Организационно-педагогический этап (ведущий субъект — педагогический коллектив школы) включает:</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обеспечение целенаправленности, системности и непрерывности процесса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создание условий для социальной деятельности обучающихся в процессе обучения и воспитания;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1B7DF8">
        <w:rPr>
          <w:rFonts w:ascii="Arial" w:hAnsi="Arial" w:cs="Arial"/>
          <w:sz w:val="18"/>
          <w:szCs w:val="18"/>
        </w:rPr>
        <w:t>самоактуализации</w:t>
      </w:r>
      <w:proofErr w:type="spellEnd"/>
      <w:r w:rsidRPr="001B7DF8">
        <w:rPr>
          <w:rFonts w:ascii="Arial" w:hAnsi="Arial" w:cs="Arial"/>
          <w:sz w:val="18"/>
          <w:szCs w:val="18"/>
        </w:rPr>
        <w:t xml:space="preserve"> социальной 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55226C" w:rsidRPr="001B7DF8" w:rsidRDefault="0055226C" w:rsidP="0055226C">
      <w:pPr>
        <w:jc w:val="both"/>
        <w:rPr>
          <w:rFonts w:ascii="Arial" w:hAnsi="Arial" w:cs="Arial"/>
          <w:sz w:val="18"/>
          <w:szCs w:val="18"/>
        </w:rPr>
      </w:pPr>
      <w:r w:rsidRPr="001B7DF8">
        <w:rPr>
          <w:rFonts w:ascii="Arial" w:hAnsi="Arial" w:cs="Arial"/>
          <w:sz w:val="18"/>
          <w:szCs w:val="18"/>
        </w:rPr>
        <w:t>• использование социальной деятельности как ведущего фактора формирования личности обучающегося;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Этап социализации обучающихся включает:</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формирование активной гражданской позиции и ответственного поведения в процессе учебной, </w:t>
      </w:r>
      <w:proofErr w:type="spellStart"/>
      <w:r w:rsidRPr="001B7DF8">
        <w:rPr>
          <w:rFonts w:ascii="Arial" w:hAnsi="Arial" w:cs="Arial"/>
          <w:sz w:val="18"/>
          <w:szCs w:val="18"/>
        </w:rPr>
        <w:t>внеучебной</w:t>
      </w:r>
      <w:proofErr w:type="spellEnd"/>
      <w:r w:rsidRPr="001B7DF8">
        <w:rPr>
          <w:rFonts w:ascii="Arial" w:hAnsi="Arial" w:cs="Arial"/>
          <w:sz w:val="18"/>
          <w:szCs w:val="18"/>
        </w:rPr>
        <w:t>, внешкольной, общественно значимой деятельности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55226C" w:rsidRPr="001B7DF8" w:rsidRDefault="0055226C" w:rsidP="0055226C">
      <w:pPr>
        <w:jc w:val="both"/>
        <w:rPr>
          <w:rFonts w:ascii="Arial" w:hAnsi="Arial" w:cs="Arial"/>
          <w:sz w:val="18"/>
          <w:szCs w:val="18"/>
        </w:rPr>
      </w:pPr>
      <w:r w:rsidRPr="001B7DF8">
        <w:rPr>
          <w:rFonts w:ascii="Arial" w:hAnsi="Arial" w:cs="Arial"/>
          <w:sz w:val="18"/>
          <w:szCs w:val="18"/>
        </w:rPr>
        <w:t>• достижение уровня физического, социального и духовного развития, адекватного своему возрасту;</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поддержание разнообразных видов и типов отношений в основных сферах своей жизнедеятельности: общение, учеба, игра, спорт, творчество, увлечения (хобби);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активное участие в изменении школьной среды и в изменении доступных сфер жизни окружающего социума;</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электронных дневников в Интернете;</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осознание мотивов своей социальной 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владение формами и методами самовоспитания: самокритика, самовнушение, самообязательство, </w:t>
      </w:r>
      <w:proofErr w:type="spellStart"/>
      <w:r w:rsidRPr="001B7DF8">
        <w:rPr>
          <w:rFonts w:ascii="Arial" w:hAnsi="Arial" w:cs="Arial"/>
          <w:sz w:val="18"/>
          <w:szCs w:val="18"/>
        </w:rPr>
        <w:t>самопереключение</w:t>
      </w:r>
      <w:proofErr w:type="spellEnd"/>
      <w:r w:rsidRPr="001B7DF8">
        <w:rPr>
          <w:rFonts w:ascii="Arial" w:hAnsi="Arial" w:cs="Arial"/>
          <w:sz w:val="18"/>
          <w:szCs w:val="18"/>
        </w:rPr>
        <w:t>, эмоционально-мысленный перенос в положение другого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2.3.7. Основные формы организации педагогической поддержки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учетом урочной и внеурочной деятельности, а также форм участия специалистов и социальных партнеров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 </w:t>
      </w:r>
    </w:p>
    <w:p w:rsidR="0055226C" w:rsidRPr="001B7DF8" w:rsidRDefault="0055226C" w:rsidP="0055226C">
      <w:pPr>
        <w:jc w:val="both"/>
        <w:rPr>
          <w:rFonts w:ascii="Arial" w:hAnsi="Arial" w:cs="Arial"/>
          <w:i/>
          <w:sz w:val="18"/>
          <w:szCs w:val="18"/>
        </w:rPr>
      </w:pPr>
      <w:r w:rsidRPr="001B7DF8">
        <w:rPr>
          <w:rFonts w:ascii="Arial" w:hAnsi="Arial" w:cs="Arial"/>
          <w:i/>
          <w:sz w:val="18"/>
          <w:szCs w:val="18"/>
        </w:rPr>
        <w:t xml:space="preserve">Ролевые игры. </w:t>
      </w:r>
    </w:p>
    <w:p w:rsidR="0055226C" w:rsidRPr="001B7DF8" w:rsidRDefault="0055226C" w:rsidP="0055226C">
      <w:pPr>
        <w:jc w:val="both"/>
        <w:rPr>
          <w:rFonts w:ascii="Arial" w:hAnsi="Arial" w:cs="Arial"/>
          <w:sz w:val="18"/>
          <w:szCs w:val="18"/>
        </w:rPr>
      </w:pPr>
      <w:r w:rsidRPr="001B7DF8">
        <w:rPr>
          <w:rFonts w:ascii="Arial" w:hAnsi="Arial" w:cs="Arial"/>
          <w:sz w:val="18"/>
          <w:szCs w:val="18"/>
        </w:rPr>
        <w:t>Структура ролевой игры только намечается и остается открытой до завершения работы. Участники принимают на себя определенные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Для организации и проведения ролевых игр различных видов (на развитие компетенций, моделирующих, </w:t>
      </w:r>
      <w:proofErr w:type="spellStart"/>
      <w:r w:rsidRPr="001B7DF8">
        <w:rPr>
          <w:rFonts w:ascii="Arial" w:hAnsi="Arial" w:cs="Arial"/>
          <w:sz w:val="18"/>
          <w:szCs w:val="18"/>
        </w:rPr>
        <w:t>социодраматических</w:t>
      </w:r>
      <w:proofErr w:type="spellEnd"/>
      <w:r w:rsidRPr="001B7DF8">
        <w:rPr>
          <w:rFonts w:ascii="Arial" w:hAnsi="Arial" w:cs="Arial"/>
          <w:sz w:val="18"/>
          <w:szCs w:val="18"/>
        </w:rPr>
        <w:t xml:space="preserve">,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 Педагогическая поддержка социализации обучающихся в ходе познавательной деятельности. Познавательная деятельность обучающихся, организуемая в рамках </w:t>
      </w:r>
      <w:proofErr w:type="spellStart"/>
      <w:r w:rsidRPr="001B7DF8">
        <w:rPr>
          <w:rFonts w:ascii="Arial" w:hAnsi="Arial" w:cs="Arial"/>
          <w:sz w:val="18"/>
          <w:szCs w:val="18"/>
        </w:rPr>
        <w:t>системнодеятельностного</w:t>
      </w:r>
      <w:proofErr w:type="spellEnd"/>
      <w:r w:rsidRPr="001B7DF8">
        <w:rPr>
          <w:rFonts w:ascii="Arial" w:hAnsi="Arial" w:cs="Arial"/>
          <w:sz w:val="18"/>
          <w:szCs w:val="18"/>
        </w:rPr>
        <w:t xml:space="preserve">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Педагогическая поддержка социализации обучающихся средствами общественной деятельности.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Спектр социальных функций обучающихся в рамках системы школьного самоуправления очень широк. В рамках этого вида деятельности в школе создан детский парламент, ежегодно избирается «президент школы».</w:t>
      </w:r>
    </w:p>
    <w:p w:rsidR="0055226C" w:rsidRPr="001B7DF8" w:rsidRDefault="0055226C" w:rsidP="0055226C">
      <w:pPr>
        <w:jc w:val="both"/>
        <w:rPr>
          <w:rFonts w:ascii="Arial" w:hAnsi="Arial" w:cs="Arial"/>
          <w:sz w:val="18"/>
          <w:szCs w:val="18"/>
        </w:rPr>
      </w:pPr>
      <w:r w:rsidRPr="001B7DF8">
        <w:rPr>
          <w:rFonts w:ascii="Arial" w:hAnsi="Arial" w:cs="Arial"/>
          <w:sz w:val="18"/>
          <w:szCs w:val="18"/>
        </w:rPr>
        <w:t>Обучающиеся имеют возможность:</w:t>
      </w:r>
    </w:p>
    <w:p w:rsidR="0055226C" w:rsidRPr="001B7DF8" w:rsidRDefault="0055226C" w:rsidP="0055226C">
      <w:pPr>
        <w:jc w:val="both"/>
        <w:rPr>
          <w:rFonts w:ascii="Arial" w:hAnsi="Arial" w:cs="Arial"/>
          <w:sz w:val="18"/>
          <w:szCs w:val="18"/>
        </w:rPr>
      </w:pPr>
      <w:r w:rsidRPr="001B7DF8">
        <w:rPr>
          <w:rFonts w:ascii="Arial" w:hAnsi="Arial" w:cs="Arial"/>
          <w:sz w:val="18"/>
          <w:szCs w:val="18"/>
        </w:rPr>
        <w:t>• участвовать в принятии решений Управляющего совета школы;</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решать вопросы, связанные с самообслуживанием, поддержанием порядка, дисциплины, дежурства и работы в школе;</w:t>
      </w:r>
    </w:p>
    <w:p w:rsidR="0055226C" w:rsidRPr="001B7DF8" w:rsidRDefault="0055226C" w:rsidP="0055226C">
      <w:pPr>
        <w:jc w:val="both"/>
        <w:rPr>
          <w:rFonts w:ascii="Arial" w:hAnsi="Arial" w:cs="Arial"/>
          <w:sz w:val="18"/>
          <w:szCs w:val="18"/>
        </w:rPr>
      </w:pPr>
      <w:r w:rsidRPr="001B7DF8">
        <w:rPr>
          <w:rFonts w:ascii="Arial" w:hAnsi="Arial" w:cs="Arial"/>
          <w:sz w:val="18"/>
          <w:szCs w:val="18"/>
        </w:rPr>
        <w:t>• контролировать выполнение обучающимися основных прав и обязанностей;</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защищать права обучающихся на всех уровнях управления школой.</w:t>
      </w:r>
    </w:p>
    <w:p w:rsidR="0055226C" w:rsidRPr="001B7DF8" w:rsidRDefault="0055226C" w:rsidP="0055226C">
      <w:pPr>
        <w:jc w:val="both"/>
        <w:rPr>
          <w:rFonts w:ascii="Arial" w:hAnsi="Arial" w:cs="Arial"/>
          <w:sz w:val="18"/>
          <w:szCs w:val="18"/>
        </w:rPr>
      </w:pPr>
      <w:r w:rsidRPr="001B7DF8">
        <w:rPr>
          <w:rFonts w:ascii="Arial" w:hAnsi="Arial" w:cs="Arial"/>
          <w:sz w:val="18"/>
          <w:szCs w:val="18"/>
        </w:rPr>
        <w:t>Деятельность общественных организаций и органов ученического самоуправления в школе создает условия для реализации обучающимися собственных социальных инициатив, а также:</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придания общественного характера системе управления образовательным процессом;</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создания общешкольного уклада, комфортного для учеников и педагогов, способствующего активной общественной жизни школы.</w:t>
      </w:r>
    </w:p>
    <w:p w:rsidR="0055226C" w:rsidRPr="001B7DF8" w:rsidRDefault="0055226C" w:rsidP="0055226C">
      <w:pPr>
        <w:jc w:val="both"/>
        <w:rPr>
          <w:rFonts w:ascii="Arial" w:hAnsi="Arial" w:cs="Arial"/>
          <w:sz w:val="18"/>
          <w:szCs w:val="18"/>
        </w:rPr>
      </w:pPr>
      <w:r w:rsidRPr="001B7DF8">
        <w:rPr>
          <w:rFonts w:ascii="Arial" w:hAnsi="Arial" w:cs="Arial"/>
          <w:i/>
          <w:sz w:val="18"/>
          <w:szCs w:val="18"/>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w:t>
      </w:r>
      <w:r w:rsidRPr="001B7DF8">
        <w:rPr>
          <w:rFonts w:ascii="Arial" w:hAnsi="Arial" w:cs="Arial"/>
          <w:sz w:val="18"/>
          <w:szCs w:val="18"/>
        </w:rPr>
        <w:t>.</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Организация и проведение таких практик как правило осуществляется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Педагогическая поддержка социализации обучающихся средствами трудовой деятельности.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ее главная цель — превратить саму трудовую деятельность в осознанную потребность. По мере социокультурного развития обучающихся труд все шире используется для самореализации, созидания, творческого и профессионального роста.</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Добровольность и безвозмездность труда, элементы </w:t>
      </w:r>
      <w:proofErr w:type="spellStart"/>
      <w:r w:rsidRPr="001B7DF8">
        <w:rPr>
          <w:rFonts w:ascii="Arial" w:hAnsi="Arial" w:cs="Arial"/>
          <w:sz w:val="18"/>
          <w:szCs w:val="18"/>
        </w:rPr>
        <w:t>волонтерства</w:t>
      </w:r>
      <w:proofErr w:type="spellEnd"/>
      <w:r w:rsidRPr="001B7DF8">
        <w:rPr>
          <w:rFonts w:ascii="Arial" w:hAnsi="Arial" w:cs="Arial"/>
          <w:sz w:val="18"/>
          <w:szCs w:val="18"/>
        </w:rPr>
        <w:t xml:space="preserve"> и </w:t>
      </w:r>
      <w:proofErr w:type="spellStart"/>
      <w:r w:rsidRPr="001B7DF8">
        <w:rPr>
          <w:rFonts w:ascii="Arial" w:hAnsi="Arial" w:cs="Arial"/>
          <w:sz w:val="18"/>
          <w:szCs w:val="18"/>
        </w:rPr>
        <w:t>доброхотничества</w:t>
      </w:r>
      <w:proofErr w:type="spellEnd"/>
      <w:r w:rsidRPr="001B7DF8">
        <w:rPr>
          <w:rFonts w:ascii="Arial" w:hAnsi="Arial" w:cs="Arial"/>
          <w:sz w:val="18"/>
          <w:szCs w:val="18"/>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55226C" w:rsidRPr="001B7DF8" w:rsidRDefault="0055226C" w:rsidP="0055226C">
      <w:pPr>
        <w:jc w:val="both"/>
        <w:rPr>
          <w:rFonts w:ascii="Arial" w:hAnsi="Arial" w:cs="Arial"/>
          <w:sz w:val="18"/>
          <w:szCs w:val="18"/>
        </w:rPr>
      </w:pPr>
      <w:r w:rsidRPr="001B7DF8">
        <w:rPr>
          <w:rFonts w:ascii="Arial" w:hAnsi="Arial" w:cs="Arial"/>
          <w:sz w:val="18"/>
          <w:szCs w:val="18"/>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организации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для проведения отдельных мероприятий школой привлекаются представители различных профессий, прежде всего из числа родителей обучающихся.</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2.3.8. Организация работы по формированию экологически целесообразного, здорового и безопасного образа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55226C" w:rsidRPr="001B7DF8" w:rsidRDefault="0055226C" w:rsidP="0055226C">
      <w:pPr>
        <w:jc w:val="both"/>
        <w:rPr>
          <w:rFonts w:ascii="Arial" w:hAnsi="Arial" w:cs="Arial"/>
          <w:sz w:val="18"/>
          <w:szCs w:val="18"/>
        </w:rPr>
      </w:pPr>
      <w:r w:rsidRPr="001B7DF8">
        <w:rPr>
          <w:rFonts w:ascii="Arial" w:hAnsi="Arial" w:cs="Arial"/>
          <w:sz w:val="18"/>
          <w:szCs w:val="18"/>
        </w:rPr>
        <w:t>Модуль. Содержание.</w:t>
      </w:r>
    </w:p>
    <w:p w:rsidR="0055226C" w:rsidRPr="001B7DF8" w:rsidRDefault="0055226C" w:rsidP="0055226C">
      <w:pPr>
        <w:jc w:val="both"/>
        <w:rPr>
          <w:rFonts w:ascii="Arial" w:hAnsi="Arial" w:cs="Arial"/>
          <w:sz w:val="18"/>
          <w:szCs w:val="18"/>
        </w:rPr>
      </w:pPr>
      <w:r w:rsidRPr="001B7DF8">
        <w:rPr>
          <w:rFonts w:ascii="Arial" w:hAnsi="Arial" w:cs="Arial"/>
          <w:sz w:val="18"/>
          <w:szCs w:val="18"/>
        </w:rPr>
        <w:t>МОДУЛЬ 1 — комплекс мероприятий, позволяющих сформировать у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proofErr w:type="spellStart"/>
      <w:r w:rsidRPr="001B7DF8">
        <w:rPr>
          <w:rFonts w:ascii="Arial" w:hAnsi="Arial" w:cs="Arial"/>
          <w:sz w:val="18"/>
          <w:szCs w:val="18"/>
        </w:rPr>
        <w:t>внеучебных</w:t>
      </w:r>
      <w:proofErr w:type="spellEnd"/>
      <w:r w:rsidRPr="001B7DF8">
        <w:rPr>
          <w:rFonts w:ascii="Arial" w:hAnsi="Arial" w:cs="Arial"/>
          <w:sz w:val="18"/>
          <w:szCs w:val="18"/>
        </w:rPr>
        <w:t xml:space="preserve"> нагрузок;</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основ профилактики переутомления и перенапряжения.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МОДУЛЬ 2 — комплекс мероприятий, позволяющих сформировать у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представление о рисках для здоровья неадекватных нагрузок и использования биостимуляторов;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потребность в двигательной активности и ежедневных занятиях физической культурой;</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55226C" w:rsidRPr="001B7DF8" w:rsidRDefault="0055226C" w:rsidP="0055226C">
      <w:pPr>
        <w:jc w:val="both"/>
        <w:rPr>
          <w:rFonts w:ascii="Arial" w:hAnsi="Arial" w:cs="Arial"/>
          <w:sz w:val="18"/>
          <w:szCs w:val="18"/>
        </w:rPr>
      </w:pPr>
      <w:r w:rsidRPr="001B7DF8">
        <w:rPr>
          <w:rFonts w:ascii="Arial" w:hAnsi="Arial" w:cs="Arial"/>
          <w:sz w:val="18"/>
          <w:szCs w:val="18"/>
        </w:rPr>
        <w:t>Для реализации этого модуля необходима интеграция с курсом физической культуры.</w:t>
      </w:r>
    </w:p>
    <w:p w:rsidR="0055226C" w:rsidRPr="001B7DF8" w:rsidRDefault="0055226C" w:rsidP="0055226C">
      <w:pPr>
        <w:jc w:val="both"/>
        <w:rPr>
          <w:rFonts w:ascii="Arial" w:hAnsi="Arial" w:cs="Arial"/>
          <w:sz w:val="18"/>
          <w:szCs w:val="18"/>
        </w:rPr>
      </w:pPr>
      <w:r w:rsidRPr="001B7DF8">
        <w:rPr>
          <w:rFonts w:ascii="Arial" w:hAnsi="Arial" w:cs="Arial"/>
          <w:sz w:val="18"/>
          <w:szCs w:val="18"/>
        </w:rPr>
        <w:t>МОДУЛЬ 3 — комплекс мероприятий, позволяющих сформировать у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навыки работы в условиях стрессовых ситуаций;</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владение элементами </w:t>
      </w:r>
      <w:proofErr w:type="spellStart"/>
      <w:r w:rsidRPr="001B7DF8">
        <w:rPr>
          <w:rFonts w:ascii="Arial" w:hAnsi="Arial" w:cs="Arial"/>
          <w:sz w:val="18"/>
          <w:szCs w:val="18"/>
        </w:rPr>
        <w:t>саморегуляции</w:t>
      </w:r>
      <w:proofErr w:type="spellEnd"/>
      <w:r w:rsidRPr="001B7DF8">
        <w:rPr>
          <w:rFonts w:ascii="Arial" w:hAnsi="Arial" w:cs="Arial"/>
          <w:sz w:val="18"/>
          <w:szCs w:val="18"/>
        </w:rPr>
        <w:t xml:space="preserve"> для снятия эмоционального и физического напряжения;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навыки самоконтроля за собственным состоянием, чувствами в стрессовых ситуациях;</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представления о влиянии позитивных и негативных эмоций на здоровье, факторах, их вызывающих, и условиях снижения риска негативных влияний;</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навыки эмоциональной разгрузки и их использование в повседневной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навыки управления своим эмоциональным состоянием и поведением.</w:t>
      </w:r>
    </w:p>
    <w:p w:rsidR="0055226C" w:rsidRPr="001B7DF8" w:rsidRDefault="0055226C" w:rsidP="0055226C">
      <w:pPr>
        <w:jc w:val="both"/>
        <w:rPr>
          <w:rFonts w:ascii="Arial" w:hAnsi="Arial" w:cs="Arial"/>
          <w:sz w:val="18"/>
          <w:szCs w:val="18"/>
        </w:rPr>
      </w:pPr>
      <w:r w:rsidRPr="001B7DF8">
        <w:rPr>
          <w:rFonts w:ascii="Arial" w:hAnsi="Arial" w:cs="Arial"/>
          <w:sz w:val="18"/>
          <w:szCs w:val="18"/>
        </w:rPr>
        <w:t>В результате реализации данного модуля обучающиеся имеют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55226C" w:rsidRPr="001B7DF8" w:rsidRDefault="0055226C" w:rsidP="0055226C">
      <w:pPr>
        <w:jc w:val="both"/>
        <w:rPr>
          <w:rFonts w:ascii="Arial" w:hAnsi="Arial" w:cs="Arial"/>
          <w:sz w:val="18"/>
          <w:szCs w:val="18"/>
        </w:rPr>
      </w:pPr>
      <w:r w:rsidRPr="001B7DF8">
        <w:rPr>
          <w:rFonts w:ascii="Arial" w:hAnsi="Arial" w:cs="Arial"/>
          <w:sz w:val="18"/>
          <w:szCs w:val="18"/>
        </w:rPr>
        <w:t>МОДУЛЬ 4 — комплекс мероприятий, позволяющих сформировать у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В результате реализации данного модуля обучающиеся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1B7DF8">
        <w:rPr>
          <w:rFonts w:ascii="Arial" w:hAnsi="Arial" w:cs="Arial"/>
          <w:sz w:val="18"/>
          <w:szCs w:val="18"/>
        </w:rPr>
        <w:t>внеучебной</w:t>
      </w:r>
      <w:proofErr w:type="spellEnd"/>
      <w:r w:rsidRPr="001B7DF8">
        <w:rPr>
          <w:rFonts w:ascii="Arial" w:hAnsi="Arial" w:cs="Arial"/>
          <w:sz w:val="18"/>
          <w:szCs w:val="18"/>
        </w:rPr>
        <w:t xml:space="preserve"> нагрузке).</w:t>
      </w:r>
    </w:p>
    <w:p w:rsidR="0055226C" w:rsidRPr="001B7DF8" w:rsidRDefault="0055226C" w:rsidP="0055226C">
      <w:pPr>
        <w:jc w:val="both"/>
        <w:rPr>
          <w:rFonts w:ascii="Arial" w:hAnsi="Arial" w:cs="Arial"/>
          <w:sz w:val="18"/>
          <w:szCs w:val="18"/>
        </w:rPr>
      </w:pPr>
      <w:r w:rsidRPr="001B7DF8">
        <w:rPr>
          <w:rFonts w:ascii="Arial" w:hAnsi="Arial" w:cs="Arial"/>
          <w:sz w:val="18"/>
          <w:szCs w:val="18"/>
        </w:rPr>
        <w:t>МОДУЛЬ 5 — комплекс мероприятий, позволяющих провести профилактику разного рода зависимостей:</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способности контролировать время, проведенное за компьютером.</w:t>
      </w:r>
    </w:p>
    <w:p w:rsidR="0055226C" w:rsidRPr="001B7DF8" w:rsidRDefault="0055226C" w:rsidP="0055226C">
      <w:pPr>
        <w:jc w:val="both"/>
        <w:rPr>
          <w:rFonts w:ascii="Arial" w:hAnsi="Arial" w:cs="Arial"/>
          <w:sz w:val="18"/>
          <w:szCs w:val="18"/>
        </w:rPr>
      </w:pPr>
      <w:r w:rsidRPr="001B7DF8">
        <w:rPr>
          <w:rFonts w:ascii="Arial" w:hAnsi="Arial" w:cs="Arial"/>
          <w:sz w:val="18"/>
          <w:szCs w:val="18"/>
        </w:rPr>
        <w:t>МОДУЛЬ 6 — комплекс мероприятий, позволяющих овладеть основами позитивного коммуникативного общения: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умения бесконфликтного решения спорных вопросов;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умения оценивать себя (свое состояние, поступки, поведение), а также поступки и поведение других людей.</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 xml:space="preserve">2.3.9. Деятельность образовательного учреждения в области непрерывного экологического </w:t>
      </w:r>
      <w:proofErr w:type="spellStart"/>
      <w:r w:rsidRPr="001B7DF8">
        <w:rPr>
          <w:rFonts w:ascii="Arial" w:hAnsi="Arial" w:cs="Arial"/>
          <w:b/>
          <w:sz w:val="18"/>
          <w:szCs w:val="18"/>
        </w:rPr>
        <w:t>здоровьесберегающего</w:t>
      </w:r>
      <w:proofErr w:type="spellEnd"/>
      <w:r w:rsidRPr="001B7DF8">
        <w:rPr>
          <w:rFonts w:ascii="Arial" w:hAnsi="Arial" w:cs="Arial"/>
          <w:b/>
          <w:sz w:val="18"/>
          <w:szCs w:val="18"/>
        </w:rPr>
        <w:t xml:space="preserve"> образования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Экологическая </w:t>
      </w:r>
      <w:proofErr w:type="spellStart"/>
      <w:r w:rsidRPr="001B7DF8">
        <w:rPr>
          <w:rFonts w:ascii="Arial" w:hAnsi="Arial" w:cs="Arial"/>
          <w:sz w:val="18"/>
          <w:szCs w:val="18"/>
        </w:rPr>
        <w:t>здоровьесберегающая</w:t>
      </w:r>
      <w:proofErr w:type="spellEnd"/>
      <w:r w:rsidRPr="001B7DF8">
        <w:rPr>
          <w:rFonts w:ascii="Arial" w:hAnsi="Arial" w:cs="Arial"/>
          <w:sz w:val="18"/>
          <w:szCs w:val="18"/>
        </w:rPr>
        <w:t xml:space="preserve">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ее проявлениях, здоровью, качеству окружающей среды, умений вести здоровый и безопасный образ жизни.</w:t>
      </w:r>
    </w:p>
    <w:tbl>
      <w:tblPr>
        <w:tblStyle w:val="a3"/>
        <w:tblW w:w="10314" w:type="dxa"/>
        <w:tblLook w:val="04A0" w:firstRow="1" w:lastRow="0" w:firstColumn="1" w:lastColumn="0" w:noHBand="0" w:noVBand="1"/>
      </w:tblPr>
      <w:tblGrid>
        <w:gridCol w:w="817"/>
        <w:gridCol w:w="2773"/>
        <w:gridCol w:w="5165"/>
        <w:gridCol w:w="1559"/>
      </w:tblGrid>
      <w:tr w:rsidR="0055226C" w:rsidRPr="001B7DF8" w:rsidTr="001C1A48">
        <w:tc>
          <w:tcPr>
            <w:tcW w:w="817" w:type="dxa"/>
          </w:tcPr>
          <w:p w:rsidR="0055226C" w:rsidRPr="001B7DF8" w:rsidRDefault="0055226C" w:rsidP="00C07163">
            <w:pPr>
              <w:jc w:val="center"/>
              <w:rPr>
                <w:rFonts w:ascii="Arial" w:hAnsi="Arial" w:cs="Arial"/>
                <w:sz w:val="18"/>
                <w:szCs w:val="18"/>
              </w:rPr>
            </w:pPr>
            <w:r w:rsidRPr="001B7DF8">
              <w:rPr>
                <w:rFonts w:ascii="Arial" w:hAnsi="Arial" w:cs="Arial"/>
                <w:sz w:val="18"/>
                <w:szCs w:val="18"/>
              </w:rPr>
              <w:t>№</w:t>
            </w:r>
          </w:p>
        </w:tc>
        <w:tc>
          <w:tcPr>
            <w:tcW w:w="2773" w:type="dxa"/>
          </w:tcPr>
          <w:p w:rsidR="0055226C" w:rsidRPr="001B7DF8" w:rsidRDefault="0055226C" w:rsidP="00C07163">
            <w:pPr>
              <w:jc w:val="center"/>
              <w:rPr>
                <w:rFonts w:ascii="Arial" w:hAnsi="Arial" w:cs="Arial"/>
                <w:sz w:val="18"/>
                <w:szCs w:val="18"/>
              </w:rPr>
            </w:pPr>
            <w:r w:rsidRPr="001B7DF8">
              <w:rPr>
                <w:rFonts w:ascii="Arial" w:hAnsi="Arial" w:cs="Arial"/>
                <w:sz w:val="18"/>
                <w:szCs w:val="18"/>
              </w:rPr>
              <w:t>Название</w:t>
            </w:r>
          </w:p>
        </w:tc>
        <w:tc>
          <w:tcPr>
            <w:tcW w:w="5165" w:type="dxa"/>
          </w:tcPr>
          <w:p w:rsidR="0055226C" w:rsidRPr="001B7DF8" w:rsidRDefault="0055226C" w:rsidP="00C07163">
            <w:pPr>
              <w:jc w:val="center"/>
              <w:rPr>
                <w:rFonts w:ascii="Arial" w:hAnsi="Arial" w:cs="Arial"/>
                <w:sz w:val="18"/>
                <w:szCs w:val="18"/>
              </w:rPr>
            </w:pPr>
            <w:r w:rsidRPr="001B7DF8">
              <w:rPr>
                <w:rFonts w:ascii="Arial" w:hAnsi="Arial" w:cs="Arial"/>
                <w:sz w:val="18"/>
                <w:szCs w:val="18"/>
              </w:rPr>
              <w:t>Содержание</w:t>
            </w:r>
          </w:p>
        </w:tc>
        <w:tc>
          <w:tcPr>
            <w:tcW w:w="1559" w:type="dxa"/>
          </w:tcPr>
          <w:p w:rsidR="0055226C" w:rsidRPr="001B7DF8" w:rsidRDefault="0055226C" w:rsidP="00C07163">
            <w:pPr>
              <w:jc w:val="center"/>
              <w:rPr>
                <w:rFonts w:ascii="Arial" w:hAnsi="Arial" w:cs="Arial"/>
                <w:sz w:val="18"/>
                <w:szCs w:val="18"/>
              </w:rPr>
            </w:pPr>
            <w:r w:rsidRPr="001B7DF8">
              <w:rPr>
                <w:rFonts w:ascii="Arial" w:hAnsi="Arial" w:cs="Arial"/>
                <w:sz w:val="18"/>
                <w:szCs w:val="18"/>
              </w:rPr>
              <w:t>Ответственные</w:t>
            </w:r>
          </w:p>
          <w:p w:rsidR="0055226C" w:rsidRPr="001B7DF8" w:rsidRDefault="0055226C" w:rsidP="00C07163">
            <w:pPr>
              <w:jc w:val="center"/>
              <w:rPr>
                <w:rFonts w:ascii="Arial" w:hAnsi="Arial" w:cs="Arial"/>
                <w:sz w:val="18"/>
                <w:szCs w:val="18"/>
              </w:rPr>
            </w:pPr>
          </w:p>
        </w:tc>
      </w:tr>
      <w:tr w:rsidR="0055226C" w:rsidRPr="001B7DF8" w:rsidTr="001C1A48">
        <w:tc>
          <w:tcPr>
            <w:tcW w:w="817" w:type="dxa"/>
          </w:tcPr>
          <w:p w:rsidR="0055226C" w:rsidRPr="001B7DF8" w:rsidRDefault="0055226C" w:rsidP="00C07163">
            <w:pPr>
              <w:jc w:val="center"/>
              <w:rPr>
                <w:rFonts w:ascii="Arial" w:hAnsi="Arial" w:cs="Arial"/>
                <w:sz w:val="18"/>
                <w:szCs w:val="18"/>
              </w:rPr>
            </w:pPr>
            <w:r w:rsidRPr="001B7DF8">
              <w:rPr>
                <w:rFonts w:ascii="Arial" w:hAnsi="Arial" w:cs="Arial"/>
                <w:sz w:val="18"/>
                <w:szCs w:val="18"/>
              </w:rPr>
              <w:t>1 блок</w:t>
            </w:r>
          </w:p>
          <w:p w:rsidR="0055226C" w:rsidRPr="001B7DF8" w:rsidRDefault="0055226C" w:rsidP="00C07163">
            <w:pPr>
              <w:jc w:val="both"/>
              <w:rPr>
                <w:rFonts w:ascii="Arial" w:hAnsi="Arial" w:cs="Arial"/>
                <w:sz w:val="18"/>
                <w:szCs w:val="18"/>
              </w:rPr>
            </w:pPr>
          </w:p>
        </w:tc>
        <w:tc>
          <w:tcPr>
            <w:tcW w:w="277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 xml:space="preserve">Экологически безопасная </w:t>
            </w:r>
            <w:proofErr w:type="spellStart"/>
            <w:r w:rsidRPr="001B7DF8">
              <w:rPr>
                <w:rFonts w:ascii="Arial" w:hAnsi="Arial" w:cs="Arial"/>
                <w:sz w:val="18"/>
                <w:szCs w:val="18"/>
              </w:rPr>
              <w:t>здоровьесберегающая</w:t>
            </w:r>
            <w:proofErr w:type="spellEnd"/>
            <w:r w:rsidRPr="001B7DF8">
              <w:rPr>
                <w:rFonts w:ascii="Arial" w:hAnsi="Arial" w:cs="Arial"/>
                <w:sz w:val="18"/>
                <w:szCs w:val="18"/>
              </w:rPr>
              <w:t xml:space="preserve"> инфраструктура образовательного </w:t>
            </w:r>
            <w:r w:rsidRPr="001B7DF8">
              <w:rPr>
                <w:rFonts w:ascii="Arial" w:hAnsi="Arial" w:cs="Arial"/>
                <w:sz w:val="18"/>
                <w:szCs w:val="18"/>
              </w:rPr>
              <w:lastRenderedPageBreak/>
              <w:t xml:space="preserve">учреждения </w:t>
            </w:r>
          </w:p>
          <w:p w:rsidR="0055226C" w:rsidRPr="001B7DF8" w:rsidRDefault="0055226C" w:rsidP="00C07163">
            <w:pPr>
              <w:jc w:val="both"/>
              <w:rPr>
                <w:rFonts w:ascii="Arial" w:hAnsi="Arial" w:cs="Arial"/>
                <w:sz w:val="18"/>
                <w:szCs w:val="18"/>
              </w:rPr>
            </w:pPr>
          </w:p>
        </w:tc>
        <w:tc>
          <w:tcPr>
            <w:tcW w:w="5165"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lastRenderedPageBreak/>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w:t>
            </w:r>
            <w:r w:rsidRPr="001B7DF8">
              <w:rPr>
                <w:rFonts w:ascii="Arial" w:hAnsi="Arial" w:cs="Arial"/>
                <w:sz w:val="18"/>
                <w:szCs w:val="18"/>
              </w:rPr>
              <w:lastRenderedPageBreak/>
              <w:t>образования;</w:t>
            </w:r>
          </w:p>
          <w:p w:rsidR="0055226C" w:rsidRPr="001B7DF8" w:rsidRDefault="0055226C" w:rsidP="00C07163">
            <w:pPr>
              <w:jc w:val="both"/>
              <w:rPr>
                <w:rFonts w:ascii="Arial" w:hAnsi="Arial" w:cs="Arial"/>
                <w:sz w:val="18"/>
                <w:szCs w:val="18"/>
              </w:rPr>
            </w:pPr>
            <w:r w:rsidRPr="001B7DF8">
              <w:rPr>
                <w:rFonts w:ascii="Arial" w:hAnsi="Arial" w:cs="Arial"/>
                <w:sz w:val="18"/>
                <w:szCs w:val="18"/>
              </w:rPr>
              <w:t>• наличие и необходимое оснащение помещений для питания обучающихся, а также для хранения и приготовления пищи;</w:t>
            </w:r>
          </w:p>
          <w:p w:rsidR="0055226C" w:rsidRPr="001B7DF8" w:rsidRDefault="0055226C" w:rsidP="00C07163">
            <w:pPr>
              <w:jc w:val="both"/>
              <w:rPr>
                <w:rFonts w:ascii="Arial" w:hAnsi="Arial" w:cs="Arial"/>
                <w:sz w:val="18"/>
                <w:szCs w:val="18"/>
              </w:rPr>
            </w:pPr>
            <w:r w:rsidRPr="001B7DF8">
              <w:rPr>
                <w:rFonts w:ascii="Arial" w:hAnsi="Arial" w:cs="Arial"/>
                <w:sz w:val="18"/>
                <w:szCs w:val="18"/>
              </w:rPr>
              <w:t>• организацию качественного горячего питания обучающихся, в том числе горячих завтраков;</w:t>
            </w:r>
          </w:p>
          <w:p w:rsidR="0055226C" w:rsidRPr="001B7DF8" w:rsidRDefault="0055226C" w:rsidP="00C07163">
            <w:pPr>
              <w:jc w:val="both"/>
              <w:rPr>
                <w:rFonts w:ascii="Arial" w:hAnsi="Arial" w:cs="Arial"/>
                <w:sz w:val="18"/>
                <w:szCs w:val="18"/>
              </w:rPr>
            </w:pPr>
            <w:r w:rsidRPr="001B7DF8">
              <w:rPr>
                <w:rFonts w:ascii="Arial" w:hAnsi="Arial" w:cs="Arial"/>
                <w:sz w:val="18"/>
                <w:szCs w:val="18"/>
              </w:rPr>
              <w:t>• оснащенность кабинетов, физкультурного зала, спортплощадок необходимым игровым и спортивным оборудованием и инвентарем;</w:t>
            </w:r>
          </w:p>
          <w:p w:rsidR="0055226C" w:rsidRPr="001B7DF8" w:rsidRDefault="0055226C" w:rsidP="00C07163">
            <w:pPr>
              <w:jc w:val="both"/>
              <w:rPr>
                <w:rFonts w:ascii="Arial" w:hAnsi="Arial" w:cs="Arial"/>
                <w:sz w:val="18"/>
                <w:szCs w:val="18"/>
              </w:rPr>
            </w:pPr>
            <w:r w:rsidRPr="001B7DF8">
              <w:rPr>
                <w:rFonts w:ascii="Arial" w:hAnsi="Arial" w:cs="Arial"/>
                <w:sz w:val="18"/>
                <w:szCs w:val="18"/>
              </w:rPr>
              <w:t>• наличие помещений для медицинского персонала;</w:t>
            </w:r>
          </w:p>
          <w:p w:rsidR="0055226C" w:rsidRPr="001B7DF8" w:rsidRDefault="0055226C" w:rsidP="00C07163">
            <w:pPr>
              <w:jc w:val="both"/>
              <w:rPr>
                <w:rFonts w:ascii="Arial" w:hAnsi="Arial" w:cs="Arial"/>
                <w:sz w:val="18"/>
                <w:szCs w:val="18"/>
              </w:rPr>
            </w:pPr>
            <w:r w:rsidRPr="001B7DF8">
              <w:rPr>
                <w:rFonts w:ascii="Arial" w:hAnsi="Arial" w:cs="Arial"/>
                <w:sz w:val="18"/>
                <w:szCs w:val="18"/>
              </w:rPr>
              <w:t>• наличие необходимого (в расчете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55226C" w:rsidRPr="001B7DF8" w:rsidRDefault="0055226C" w:rsidP="00C07163">
            <w:pPr>
              <w:jc w:val="both"/>
              <w:rPr>
                <w:rFonts w:ascii="Arial" w:hAnsi="Arial" w:cs="Arial"/>
                <w:sz w:val="18"/>
                <w:szCs w:val="18"/>
              </w:rPr>
            </w:pPr>
            <w:r w:rsidRPr="001B7DF8">
              <w:rPr>
                <w:rFonts w:ascii="Arial" w:hAnsi="Arial" w:cs="Arial"/>
                <w:sz w:val="18"/>
                <w:szCs w:val="18"/>
              </w:rPr>
              <w:t>• наличие пришкольной площадки, кабинета или лаборатории для экологического образования.</w:t>
            </w:r>
          </w:p>
          <w:p w:rsidR="0055226C" w:rsidRPr="001B7DF8" w:rsidRDefault="0055226C" w:rsidP="00C07163">
            <w:pPr>
              <w:jc w:val="both"/>
              <w:rPr>
                <w:rFonts w:ascii="Arial" w:hAnsi="Arial" w:cs="Arial"/>
                <w:sz w:val="18"/>
                <w:szCs w:val="18"/>
              </w:rPr>
            </w:pPr>
          </w:p>
        </w:tc>
        <w:tc>
          <w:tcPr>
            <w:tcW w:w="1559"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lastRenderedPageBreak/>
              <w:t>Администрация школы</w:t>
            </w:r>
          </w:p>
          <w:p w:rsidR="0055226C" w:rsidRPr="001B7DF8" w:rsidRDefault="0055226C" w:rsidP="00C07163">
            <w:pPr>
              <w:jc w:val="both"/>
              <w:rPr>
                <w:rFonts w:ascii="Arial" w:hAnsi="Arial" w:cs="Arial"/>
                <w:sz w:val="18"/>
                <w:szCs w:val="18"/>
              </w:rPr>
            </w:pPr>
          </w:p>
        </w:tc>
      </w:tr>
      <w:tr w:rsidR="0055226C" w:rsidRPr="001B7DF8" w:rsidTr="001C1A48">
        <w:tc>
          <w:tcPr>
            <w:tcW w:w="817" w:type="dxa"/>
          </w:tcPr>
          <w:p w:rsidR="0055226C" w:rsidRPr="001B7DF8" w:rsidRDefault="0055226C" w:rsidP="00C07163">
            <w:pPr>
              <w:jc w:val="center"/>
              <w:rPr>
                <w:rFonts w:ascii="Arial" w:hAnsi="Arial" w:cs="Arial"/>
                <w:sz w:val="18"/>
                <w:szCs w:val="18"/>
              </w:rPr>
            </w:pPr>
            <w:r w:rsidRPr="001B7DF8">
              <w:rPr>
                <w:rFonts w:ascii="Arial" w:hAnsi="Arial" w:cs="Arial"/>
                <w:sz w:val="18"/>
                <w:szCs w:val="18"/>
              </w:rPr>
              <w:lastRenderedPageBreak/>
              <w:t>2 блок</w:t>
            </w:r>
          </w:p>
        </w:tc>
        <w:tc>
          <w:tcPr>
            <w:tcW w:w="277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 xml:space="preserve">Рациональная организация учебной и </w:t>
            </w:r>
            <w:proofErr w:type="spellStart"/>
            <w:r w:rsidRPr="001B7DF8">
              <w:rPr>
                <w:rFonts w:ascii="Arial" w:hAnsi="Arial" w:cs="Arial"/>
                <w:sz w:val="18"/>
                <w:szCs w:val="18"/>
              </w:rPr>
              <w:t>внеучебной</w:t>
            </w:r>
            <w:proofErr w:type="spellEnd"/>
            <w:r w:rsidRPr="001B7DF8">
              <w:rPr>
                <w:rFonts w:ascii="Arial" w:hAnsi="Arial" w:cs="Arial"/>
                <w:sz w:val="18"/>
                <w:szCs w:val="18"/>
              </w:rPr>
              <w:t xml:space="preserve">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w:t>
            </w:r>
          </w:p>
        </w:tc>
        <w:tc>
          <w:tcPr>
            <w:tcW w:w="5165"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 xml:space="preserve">соблюдение гигиенических норм и требований к организации и объему учебной и </w:t>
            </w:r>
            <w:proofErr w:type="spellStart"/>
            <w:r w:rsidRPr="001B7DF8">
              <w:rPr>
                <w:rFonts w:ascii="Arial" w:hAnsi="Arial" w:cs="Arial"/>
                <w:sz w:val="18"/>
                <w:szCs w:val="18"/>
              </w:rPr>
              <w:t>внеучебной</w:t>
            </w:r>
            <w:proofErr w:type="spellEnd"/>
            <w:r w:rsidRPr="001B7DF8">
              <w:rPr>
                <w:rFonts w:ascii="Arial" w:hAnsi="Arial" w:cs="Arial"/>
                <w:sz w:val="18"/>
                <w:szCs w:val="18"/>
              </w:rPr>
              <w:t xml:space="preserve"> нагрузки (выполнение домашних заданий, занятия в кружках и спортивных секциях) обучающихся на всех этапах обучения;</w:t>
            </w:r>
          </w:p>
          <w:p w:rsidR="0055226C" w:rsidRPr="001B7DF8" w:rsidRDefault="0055226C" w:rsidP="00C07163">
            <w:pPr>
              <w:jc w:val="both"/>
              <w:rPr>
                <w:rFonts w:ascii="Arial" w:hAnsi="Arial" w:cs="Arial"/>
                <w:sz w:val="18"/>
                <w:szCs w:val="18"/>
              </w:rPr>
            </w:pPr>
            <w:r w:rsidRPr="001B7DF8">
              <w:rPr>
                <w:rFonts w:ascii="Arial" w:hAnsi="Arial" w:cs="Arial"/>
                <w:sz w:val="18"/>
                <w:szCs w:val="18"/>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55226C" w:rsidRPr="001B7DF8" w:rsidRDefault="0055226C" w:rsidP="00C07163">
            <w:pPr>
              <w:jc w:val="both"/>
              <w:rPr>
                <w:rFonts w:ascii="Arial" w:hAnsi="Arial" w:cs="Arial"/>
                <w:sz w:val="18"/>
                <w:szCs w:val="18"/>
              </w:rPr>
            </w:pPr>
            <w:r w:rsidRPr="001B7DF8">
              <w:rPr>
                <w:rFonts w:ascii="Arial" w:hAnsi="Arial" w:cs="Arial"/>
                <w:sz w:val="18"/>
                <w:szCs w:val="18"/>
              </w:rPr>
              <w:t>• обучение обучающихся вариантам рациональных способов и приемов работы с учебной информацией и организации учебного труда;</w:t>
            </w:r>
          </w:p>
          <w:p w:rsidR="0055226C" w:rsidRPr="001B7DF8" w:rsidRDefault="0055226C" w:rsidP="00C07163">
            <w:pPr>
              <w:jc w:val="both"/>
              <w:rPr>
                <w:rFonts w:ascii="Arial" w:hAnsi="Arial" w:cs="Arial"/>
                <w:sz w:val="18"/>
                <w:szCs w:val="18"/>
              </w:rPr>
            </w:pPr>
            <w:r w:rsidRPr="001B7DF8">
              <w:rPr>
                <w:rFonts w:ascii="Arial" w:hAnsi="Arial" w:cs="Arial"/>
                <w:sz w:val="18"/>
                <w:szCs w:val="18"/>
              </w:rPr>
              <w:t xml:space="preserve">• введение любых инноваций в учебный процесс только под контролем специалистов; </w:t>
            </w:r>
          </w:p>
          <w:p w:rsidR="0055226C" w:rsidRPr="001B7DF8" w:rsidRDefault="0055226C" w:rsidP="00C07163">
            <w:pPr>
              <w:jc w:val="both"/>
              <w:rPr>
                <w:rFonts w:ascii="Arial" w:hAnsi="Arial" w:cs="Arial"/>
                <w:sz w:val="18"/>
                <w:szCs w:val="18"/>
              </w:rPr>
            </w:pPr>
            <w:r w:rsidRPr="001B7DF8">
              <w:rPr>
                <w:rFonts w:ascii="Arial" w:hAnsi="Arial" w:cs="Arial"/>
                <w:sz w:val="18"/>
                <w:szCs w:val="18"/>
              </w:rPr>
              <w:t>• строгое соблюдение всех требований к использованию технических средств обучения, в том числе компьютеров и аудиовизуальных средств;</w:t>
            </w:r>
          </w:p>
          <w:p w:rsidR="0055226C" w:rsidRPr="001B7DF8" w:rsidRDefault="0055226C" w:rsidP="00C07163">
            <w:pPr>
              <w:jc w:val="both"/>
              <w:rPr>
                <w:rFonts w:ascii="Arial" w:hAnsi="Arial" w:cs="Arial"/>
                <w:sz w:val="18"/>
                <w:szCs w:val="18"/>
              </w:rPr>
            </w:pPr>
            <w:r w:rsidRPr="001B7DF8">
              <w:rPr>
                <w:rFonts w:ascii="Arial" w:hAnsi="Arial" w:cs="Arial"/>
                <w:sz w:val="18"/>
                <w:szCs w:val="18"/>
              </w:rPr>
              <w:t>• индивидуализацию обучения (учет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55226C" w:rsidRPr="001B7DF8" w:rsidRDefault="0055226C" w:rsidP="00C07163">
            <w:pPr>
              <w:jc w:val="both"/>
              <w:rPr>
                <w:rFonts w:ascii="Arial" w:hAnsi="Arial" w:cs="Arial"/>
                <w:sz w:val="18"/>
                <w:szCs w:val="18"/>
              </w:rPr>
            </w:pPr>
            <w:r w:rsidRPr="001B7DF8">
              <w:rPr>
                <w:rFonts w:ascii="Arial" w:hAnsi="Arial" w:cs="Arial"/>
                <w:sz w:val="18"/>
                <w:szCs w:val="18"/>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tc>
        <w:tc>
          <w:tcPr>
            <w:tcW w:w="1559"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Администрация школы, учителя, классные руководители</w:t>
            </w:r>
          </w:p>
        </w:tc>
      </w:tr>
      <w:tr w:rsidR="0055226C" w:rsidRPr="001B7DF8" w:rsidTr="001C1A48">
        <w:tc>
          <w:tcPr>
            <w:tcW w:w="817" w:type="dxa"/>
          </w:tcPr>
          <w:p w:rsidR="0055226C" w:rsidRPr="001B7DF8" w:rsidRDefault="0055226C" w:rsidP="00C07163">
            <w:pPr>
              <w:jc w:val="center"/>
              <w:rPr>
                <w:rFonts w:ascii="Arial" w:hAnsi="Arial" w:cs="Arial"/>
                <w:sz w:val="18"/>
                <w:szCs w:val="18"/>
              </w:rPr>
            </w:pPr>
            <w:r w:rsidRPr="001B7DF8">
              <w:rPr>
                <w:rFonts w:ascii="Arial" w:hAnsi="Arial" w:cs="Arial"/>
                <w:sz w:val="18"/>
                <w:szCs w:val="18"/>
              </w:rPr>
              <w:t>3 блок</w:t>
            </w:r>
          </w:p>
        </w:tc>
        <w:tc>
          <w:tcPr>
            <w:tcW w:w="277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w:t>
            </w:r>
          </w:p>
        </w:tc>
        <w:tc>
          <w:tcPr>
            <w:tcW w:w="5165"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55226C" w:rsidRPr="001B7DF8" w:rsidRDefault="0055226C" w:rsidP="00C07163">
            <w:pPr>
              <w:jc w:val="both"/>
              <w:rPr>
                <w:rFonts w:ascii="Arial" w:hAnsi="Arial" w:cs="Arial"/>
                <w:sz w:val="18"/>
                <w:szCs w:val="18"/>
              </w:rPr>
            </w:pPr>
            <w:r w:rsidRPr="001B7DF8">
              <w:rPr>
                <w:rFonts w:ascii="Arial" w:hAnsi="Arial" w:cs="Arial"/>
                <w:sz w:val="18"/>
                <w:szCs w:val="18"/>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55226C" w:rsidRPr="001B7DF8" w:rsidRDefault="0055226C" w:rsidP="00C07163">
            <w:pPr>
              <w:jc w:val="both"/>
              <w:rPr>
                <w:rFonts w:ascii="Arial" w:hAnsi="Arial" w:cs="Arial"/>
                <w:sz w:val="18"/>
                <w:szCs w:val="18"/>
              </w:rPr>
            </w:pPr>
            <w:r w:rsidRPr="001B7DF8">
              <w:rPr>
                <w:rFonts w:ascii="Arial" w:hAnsi="Arial" w:cs="Arial"/>
                <w:sz w:val="18"/>
                <w:szCs w:val="18"/>
              </w:rPr>
              <w:t>• организацию занятий по лечебной физкультуре;</w:t>
            </w:r>
          </w:p>
          <w:p w:rsidR="0055226C" w:rsidRPr="001B7DF8" w:rsidRDefault="0055226C" w:rsidP="00C07163">
            <w:pPr>
              <w:jc w:val="both"/>
              <w:rPr>
                <w:rFonts w:ascii="Arial" w:hAnsi="Arial" w:cs="Arial"/>
                <w:sz w:val="18"/>
                <w:szCs w:val="18"/>
              </w:rPr>
            </w:pPr>
            <w:r w:rsidRPr="001B7DF8">
              <w:rPr>
                <w:rFonts w:ascii="Arial" w:hAnsi="Arial" w:cs="Arial"/>
                <w:sz w:val="18"/>
                <w:szCs w:val="18"/>
              </w:rPr>
              <w:t>• организацию часа активных движений (динамической паузы) между 3-м и 4-м уроками в основной школе;</w:t>
            </w:r>
          </w:p>
          <w:p w:rsidR="0055226C" w:rsidRPr="001B7DF8" w:rsidRDefault="0055226C" w:rsidP="00C07163">
            <w:pPr>
              <w:jc w:val="both"/>
              <w:rPr>
                <w:rFonts w:ascii="Arial" w:hAnsi="Arial" w:cs="Arial"/>
                <w:sz w:val="18"/>
                <w:szCs w:val="18"/>
              </w:rPr>
            </w:pPr>
            <w:r w:rsidRPr="001B7DF8">
              <w:rPr>
                <w:rFonts w:ascii="Arial" w:hAnsi="Arial" w:cs="Arial"/>
                <w:sz w:val="18"/>
                <w:szCs w:val="18"/>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55226C" w:rsidRPr="001B7DF8" w:rsidRDefault="0055226C" w:rsidP="00C07163">
            <w:pPr>
              <w:jc w:val="both"/>
              <w:rPr>
                <w:rFonts w:ascii="Arial" w:hAnsi="Arial" w:cs="Arial"/>
                <w:sz w:val="18"/>
                <w:szCs w:val="18"/>
              </w:rPr>
            </w:pPr>
            <w:r w:rsidRPr="001B7DF8">
              <w:rPr>
                <w:rFonts w:ascii="Arial" w:hAnsi="Arial" w:cs="Arial"/>
                <w:sz w:val="18"/>
                <w:szCs w:val="18"/>
              </w:rPr>
              <w:t>• организацию работы спортивных секций, туристических, экологических кружков, лагерей и создание условий для их эффективного функционирования;</w:t>
            </w:r>
          </w:p>
          <w:p w:rsidR="0055226C" w:rsidRPr="001B7DF8" w:rsidRDefault="0055226C" w:rsidP="00C07163">
            <w:pPr>
              <w:jc w:val="both"/>
              <w:rPr>
                <w:rFonts w:ascii="Arial" w:hAnsi="Arial" w:cs="Arial"/>
                <w:sz w:val="18"/>
                <w:szCs w:val="18"/>
              </w:rPr>
            </w:pPr>
            <w:r w:rsidRPr="001B7DF8">
              <w:rPr>
                <w:rFonts w:ascii="Arial" w:hAnsi="Arial" w:cs="Arial"/>
                <w:sz w:val="18"/>
                <w:szCs w:val="18"/>
              </w:rPr>
              <w:t>• регулярное проведение спортивно-оздоровительных, туристических мероприятий (дней спорта, соревнований, олимпиад, походов и т. п.).</w:t>
            </w:r>
          </w:p>
        </w:tc>
        <w:tc>
          <w:tcPr>
            <w:tcW w:w="1559"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Администрация школы, учителя физической культуры, классные руководители</w:t>
            </w:r>
          </w:p>
          <w:p w:rsidR="0055226C" w:rsidRPr="001B7DF8" w:rsidRDefault="0055226C" w:rsidP="00C07163">
            <w:pPr>
              <w:jc w:val="both"/>
              <w:rPr>
                <w:rFonts w:ascii="Arial" w:hAnsi="Arial" w:cs="Arial"/>
                <w:sz w:val="18"/>
                <w:szCs w:val="18"/>
              </w:rPr>
            </w:pPr>
          </w:p>
        </w:tc>
      </w:tr>
      <w:tr w:rsidR="0055226C" w:rsidRPr="001B7DF8" w:rsidTr="001C1A48">
        <w:tc>
          <w:tcPr>
            <w:tcW w:w="817" w:type="dxa"/>
          </w:tcPr>
          <w:p w:rsidR="0055226C" w:rsidRPr="001B7DF8" w:rsidRDefault="0055226C" w:rsidP="00C07163">
            <w:pPr>
              <w:jc w:val="center"/>
              <w:rPr>
                <w:rFonts w:ascii="Arial" w:hAnsi="Arial" w:cs="Arial"/>
                <w:sz w:val="18"/>
                <w:szCs w:val="18"/>
              </w:rPr>
            </w:pPr>
            <w:r w:rsidRPr="001B7DF8">
              <w:rPr>
                <w:rFonts w:ascii="Arial" w:hAnsi="Arial" w:cs="Arial"/>
                <w:sz w:val="18"/>
                <w:szCs w:val="18"/>
              </w:rPr>
              <w:t>4 блок</w:t>
            </w:r>
          </w:p>
          <w:p w:rsidR="0055226C" w:rsidRPr="001B7DF8" w:rsidRDefault="0055226C" w:rsidP="00C07163">
            <w:pPr>
              <w:jc w:val="both"/>
              <w:rPr>
                <w:rFonts w:ascii="Arial" w:hAnsi="Arial" w:cs="Arial"/>
                <w:sz w:val="18"/>
                <w:szCs w:val="18"/>
              </w:rPr>
            </w:pPr>
          </w:p>
        </w:tc>
        <w:tc>
          <w:tcPr>
            <w:tcW w:w="277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 xml:space="preserve">Реализация модульных образовательных программ </w:t>
            </w:r>
          </w:p>
        </w:tc>
        <w:tc>
          <w:tcPr>
            <w:tcW w:w="5165"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включенных в учебный процесс;</w:t>
            </w:r>
          </w:p>
          <w:p w:rsidR="0055226C" w:rsidRPr="001B7DF8" w:rsidRDefault="0055226C" w:rsidP="00C07163">
            <w:pPr>
              <w:jc w:val="both"/>
              <w:rPr>
                <w:rFonts w:ascii="Arial" w:hAnsi="Arial" w:cs="Arial"/>
                <w:sz w:val="18"/>
                <w:szCs w:val="18"/>
              </w:rPr>
            </w:pPr>
            <w:r w:rsidRPr="001B7DF8">
              <w:rPr>
                <w:rFonts w:ascii="Arial" w:hAnsi="Arial" w:cs="Arial"/>
                <w:sz w:val="18"/>
                <w:szCs w:val="18"/>
              </w:rPr>
              <w:t>• проведение дней экологической культуры и здоровья, конкурсов, праздников и т. п.;</w:t>
            </w:r>
          </w:p>
          <w:p w:rsidR="0055226C" w:rsidRPr="001B7DF8" w:rsidRDefault="0055226C" w:rsidP="00C07163">
            <w:pPr>
              <w:jc w:val="both"/>
              <w:rPr>
                <w:rFonts w:ascii="Arial" w:hAnsi="Arial" w:cs="Arial"/>
                <w:sz w:val="18"/>
                <w:szCs w:val="18"/>
              </w:rPr>
            </w:pPr>
            <w:r w:rsidRPr="001B7DF8">
              <w:rPr>
                <w:rFonts w:ascii="Arial" w:hAnsi="Arial" w:cs="Arial"/>
                <w:sz w:val="18"/>
                <w:szCs w:val="18"/>
              </w:rPr>
              <w:t xml:space="preserve">• создание общественного совета по экологической </w:t>
            </w:r>
            <w:r w:rsidRPr="001B7DF8">
              <w:rPr>
                <w:rFonts w:ascii="Arial" w:hAnsi="Arial" w:cs="Arial"/>
                <w:sz w:val="18"/>
                <w:szCs w:val="18"/>
              </w:rPr>
              <w:lastRenderedPageBreak/>
              <w:t>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 Программа предусматривают разные формы организации занятий:</w:t>
            </w:r>
          </w:p>
          <w:p w:rsidR="0055226C" w:rsidRPr="001B7DF8" w:rsidRDefault="0055226C" w:rsidP="00C07163">
            <w:pPr>
              <w:jc w:val="both"/>
              <w:rPr>
                <w:rFonts w:ascii="Arial" w:hAnsi="Arial" w:cs="Arial"/>
                <w:sz w:val="18"/>
                <w:szCs w:val="18"/>
              </w:rPr>
            </w:pPr>
            <w:r w:rsidRPr="001B7DF8">
              <w:rPr>
                <w:rFonts w:ascii="Arial" w:hAnsi="Arial" w:cs="Arial"/>
                <w:sz w:val="18"/>
                <w:szCs w:val="18"/>
              </w:rPr>
              <w:t>— интеграцию в базовые образовательные дисциплины;</w:t>
            </w:r>
          </w:p>
          <w:p w:rsidR="0055226C" w:rsidRPr="001B7DF8" w:rsidRDefault="0055226C" w:rsidP="00C07163">
            <w:pPr>
              <w:jc w:val="both"/>
              <w:rPr>
                <w:rFonts w:ascii="Arial" w:hAnsi="Arial" w:cs="Arial"/>
                <w:sz w:val="18"/>
                <w:szCs w:val="18"/>
              </w:rPr>
            </w:pPr>
            <w:r w:rsidRPr="001B7DF8">
              <w:rPr>
                <w:rFonts w:ascii="Arial" w:hAnsi="Arial" w:cs="Arial"/>
                <w:sz w:val="18"/>
                <w:szCs w:val="18"/>
              </w:rPr>
              <w:t>— проведение часов здоровья и экологической безопасности;</w:t>
            </w:r>
          </w:p>
          <w:p w:rsidR="0055226C" w:rsidRPr="001B7DF8" w:rsidRDefault="0055226C" w:rsidP="00C07163">
            <w:pPr>
              <w:jc w:val="both"/>
              <w:rPr>
                <w:rFonts w:ascii="Arial" w:hAnsi="Arial" w:cs="Arial"/>
                <w:sz w:val="18"/>
                <w:szCs w:val="18"/>
              </w:rPr>
            </w:pPr>
            <w:r w:rsidRPr="001B7DF8">
              <w:rPr>
                <w:rFonts w:ascii="Arial" w:hAnsi="Arial" w:cs="Arial"/>
                <w:sz w:val="18"/>
                <w:szCs w:val="18"/>
              </w:rPr>
              <w:t>— факультативные занятия;</w:t>
            </w:r>
          </w:p>
          <w:p w:rsidR="0055226C" w:rsidRPr="001B7DF8" w:rsidRDefault="0055226C" w:rsidP="00C07163">
            <w:pPr>
              <w:jc w:val="both"/>
              <w:rPr>
                <w:rFonts w:ascii="Arial" w:hAnsi="Arial" w:cs="Arial"/>
                <w:sz w:val="18"/>
                <w:szCs w:val="18"/>
              </w:rPr>
            </w:pPr>
            <w:r w:rsidRPr="001B7DF8">
              <w:rPr>
                <w:rFonts w:ascii="Arial" w:hAnsi="Arial" w:cs="Arial"/>
                <w:sz w:val="18"/>
                <w:szCs w:val="18"/>
              </w:rPr>
              <w:t>— проведение классных часов;</w:t>
            </w:r>
          </w:p>
          <w:p w:rsidR="0055226C" w:rsidRPr="001B7DF8" w:rsidRDefault="0055226C" w:rsidP="00C07163">
            <w:pPr>
              <w:jc w:val="both"/>
              <w:rPr>
                <w:rFonts w:ascii="Arial" w:hAnsi="Arial" w:cs="Arial"/>
                <w:sz w:val="18"/>
                <w:szCs w:val="18"/>
              </w:rPr>
            </w:pPr>
            <w:r w:rsidRPr="001B7DF8">
              <w:rPr>
                <w:rFonts w:ascii="Arial" w:hAnsi="Arial" w:cs="Arial"/>
                <w:sz w:val="18"/>
                <w:szCs w:val="18"/>
              </w:rPr>
              <w:t>— занятия в кружках;</w:t>
            </w:r>
          </w:p>
          <w:p w:rsidR="0055226C" w:rsidRPr="001B7DF8" w:rsidRDefault="0055226C" w:rsidP="00C07163">
            <w:pPr>
              <w:jc w:val="both"/>
              <w:rPr>
                <w:rFonts w:ascii="Arial" w:hAnsi="Arial" w:cs="Arial"/>
                <w:sz w:val="18"/>
                <w:szCs w:val="18"/>
              </w:rPr>
            </w:pPr>
            <w:r w:rsidRPr="001B7DF8">
              <w:rPr>
                <w:rFonts w:ascii="Arial" w:hAnsi="Arial" w:cs="Arial"/>
                <w:sz w:val="18"/>
                <w:szCs w:val="18"/>
              </w:rPr>
              <w:t>— проведение досуговых мероприятий: конкурсов, праздников, викторин, экскурсий и т. п.;</w:t>
            </w:r>
          </w:p>
          <w:p w:rsidR="0055226C" w:rsidRPr="001B7DF8" w:rsidRDefault="0055226C" w:rsidP="00C07163">
            <w:pPr>
              <w:jc w:val="both"/>
              <w:rPr>
                <w:rFonts w:ascii="Arial" w:hAnsi="Arial" w:cs="Arial"/>
                <w:sz w:val="18"/>
                <w:szCs w:val="18"/>
              </w:rPr>
            </w:pPr>
            <w:r w:rsidRPr="001B7DF8">
              <w:rPr>
                <w:rFonts w:ascii="Arial" w:hAnsi="Arial" w:cs="Arial"/>
                <w:sz w:val="18"/>
                <w:szCs w:val="18"/>
              </w:rPr>
              <w:t>— организацию дней экологической культуры и здоровья.</w:t>
            </w:r>
          </w:p>
        </w:tc>
        <w:tc>
          <w:tcPr>
            <w:tcW w:w="1559"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lastRenderedPageBreak/>
              <w:t>Администрация школы</w:t>
            </w:r>
          </w:p>
          <w:p w:rsidR="0055226C" w:rsidRPr="001B7DF8" w:rsidRDefault="0055226C" w:rsidP="00C07163">
            <w:pPr>
              <w:jc w:val="both"/>
              <w:rPr>
                <w:rFonts w:ascii="Arial" w:hAnsi="Arial" w:cs="Arial"/>
                <w:sz w:val="18"/>
                <w:szCs w:val="18"/>
              </w:rPr>
            </w:pPr>
          </w:p>
        </w:tc>
      </w:tr>
      <w:tr w:rsidR="0055226C" w:rsidRPr="001B7DF8" w:rsidTr="001C1A48">
        <w:tc>
          <w:tcPr>
            <w:tcW w:w="817" w:type="dxa"/>
          </w:tcPr>
          <w:p w:rsidR="0055226C" w:rsidRPr="001B7DF8" w:rsidRDefault="0055226C" w:rsidP="00C07163">
            <w:pPr>
              <w:jc w:val="center"/>
              <w:rPr>
                <w:rFonts w:ascii="Arial" w:hAnsi="Arial" w:cs="Arial"/>
                <w:sz w:val="18"/>
                <w:szCs w:val="18"/>
              </w:rPr>
            </w:pPr>
            <w:r w:rsidRPr="001B7DF8">
              <w:rPr>
                <w:rFonts w:ascii="Arial" w:hAnsi="Arial" w:cs="Arial"/>
                <w:sz w:val="18"/>
                <w:szCs w:val="18"/>
              </w:rPr>
              <w:lastRenderedPageBreak/>
              <w:t>5 блок</w:t>
            </w:r>
          </w:p>
          <w:p w:rsidR="0055226C" w:rsidRPr="001B7DF8" w:rsidRDefault="0055226C" w:rsidP="00C07163">
            <w:pPr>
              <w:jc w:val="center"/>
              <w:rPr>
                <w:rFonts w:ascii="Arial" w:hAnsi="Arial" w:cs="Arial"/>
                <w:sz w:val="18"/>
                <w:szCs w:val="18"/>
              </w:rPr>
            </w:pPr>
          </w:p>
        </w:tc>
        <w:tc>
          <w:tcPr>
            <w:tcW w:w="2773"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Просветительская работа с родителями (законными представителями)</w:t>
            </w:r>
          </w:p>
        </w:tc>
        <w:tc>
          <w:tcPr>
            <w:tcW w:w="5165"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 лекции, семинары, консультации, курсы по различным вопросам роста и развития ребенка, его здоровья, факторов, положительно и отрицательно влияющих на здоровье детей, и т. п., экологическое просвещение родителей;</w:t>
            </w:r>
          </w:p>
          <w:p w:rsidR="0055226C" w:rsidRPr="001B7DF8" w:rsidRDefault="0055226C" w:rsidP="00C07163">
            <w:pPr>
              <w:jc w:val="both"/>
              <w:rPr>
                <w:rFonts w:ascii="Arial" w:hAnsi="Arial" w:cs="Arial"/>
                <w:sz w:val="18"/>
                <w:szCs w:val="18"/>
              </w:rPr>
            </w:pPr>
            <w:r w:rsidRPr="001B7DF8">
              <w:rPr>
                <w:rFonts w:ascii="Arial" w:hAnsi="Arial" w:cs="Arial"/>
                <w:sz w:val="18"/>
                <w:szCs w:val="18"/>
              </w:rPr>
              <w:t>• содействие в приобретении для родителей (законных представителей) необходимой научно-методической литературы;</w:t>
            </w:r>
          </w:p>
          <w:p w:rsidR="0055226C" w:rsidRPr="001B7DF8" w:rsidRDefault="0055226C" w:rsidP="00C07163">
            <w:pPr>
              <w:jc w:val="both"/>
              <w:rPr>
                <w:rFonts w:ascii="Arial" w:hAnsi="Arial" w:cs="Arial"/>
                <w:sz w:val="18"/>
                <w:szCs w:val="18"/>
              </w:rPr>
            </w:pPr>
            <w:r w:rsidRPr="001B7DF8">
              <w:rPr>
                <w:rFonts w:ascii="Arial" w:hAnsi="Arial" w:cs="Arial"/>
                <w:sz w:val="18"/>
                <w:szCs w:val="18"/>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tc>
        <w:tc>
          <w:tcPr>
            <w:tcW w:w="1559" w:type="dxa"/>
          </w:tcPr>
          <w:p w:rsidR="0055226C" w:rsidRPr="001B7DF8" w:rsidRDefault="0055226C" w:rsidP="00C07163">
            <w:pPr>
              <w:jc w:val="both"/>
              <w:rPr>
                <w:rFonts w:ascii="Arial" w:hAnsi="Arial" w:cs="Arial"/>
                <w:sz w:val="18"/>
                <w:szCs w:val="18"/>
              </w:rPr>
            </w:pPr>
            <w:r w:rsidRPr="001B7DF8">
              <w:rPr>
                <w:rFonts w:ascii="Arial" w:hAnsi="Arial" w:cs="Arial"/>
                <w:sz w:val="18"/>
                <w:szCs w:val="18"/>
              </w:rPr>
              <w:t>Классные руководители</w:t>
            </w:r>
          </w:p>
          <w:p w:rsidR="0055226C" w:rsidRPr="001B7DF8" w:rsidRDefault="0055226C" w:rsidP="00C07163">
            <w:pPr>
              <w:jc w:val="both"/>
              <w:rPr>
                <w:rFonts w:ascii="Arial" w:hAnsi="Arial" w:cs="Arial"/>
                <w:sz w:val="18"/>
                <w:szCs w:val="18"/>
              </w:rPr>
            </w:pPr>
          </w:p>
        </w:tc>
      </w:tr>
    </w:tbl>
    <w:p w:rsidR="001C1A48" w:rsidRPr="001B7DF8" w:rsidRDefault="0055226C" w:rsidP="001C1A48">
      <w:pPr>
        <w:jc w:val="both"/>
        <w:rPr>
          <w:rFonts w:ascii="Arial" w:hAnsi="Arial" w:cs="Arial"/>
          <w:sz w:val="18"/>
          <w:szCs w:val="18"/>
        </w:rPr>
      </w:pPr>
      <w:r w:rsidRPr="001B7DF8">
        <w:rPr>
          <w:rFonts w:ascii="Arial" w:hAnsi="Arial" w:cs="Arial"/>
          <w:sz w:val="18"/>
          <w:szCs w:val="18"/>
        </w:rPr>
        <w:t xml:space="preserve"> </w:t>
      </w:r>
    </w:p>
    <w:p w:rsidR="0055226C" w:rsidRPr="001B7DF8" w:rsidRDefault="0055226C" w:rsidP="001C1A48">
      <w:pPr>
        <w:jc w:val="center"/>
        <w:rPr>
          <w:rFonts w:ascii="Arial" w:hAnsi="Arial" w:cs="Arial"/>
          <w:b/>
          <w:sz w:val="18"/>
          <w:szCs w:val="18"/>
        </w:rPr>
      </w:pPr>
      <w:r w:rsidRPr="001B7DF8">
        <w:rPr>
          <w:rFonts w:ascii="Arial" w:hAnsi="Arial" w:cs="Arial"/>
          <w:b/>
          <w:sz w:val="18"/>
          <w:szCs w:val="18"/>
        </w:rPr>
        <w:t>2.3.10. Планируемые результаты воспитания 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гражданственности, патриотизма, уважения к правам, свободам и обязанностям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ценностное отношение к России, своему народу, Тюменской области,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основных положений Конституции Российской Федерации, символов государства, Тюменской области, муниц</w:t>
      </w:r>
      <w:r w:rsidR="00C8587B">
        <w:rPr>
          <w:rFonts w:ascii="Arial" w:hAnsi="Arial" w:cs="Arial"/>
          <w:sz w:val="18"/>
          <w:szCs w:val="18"/>
        </w:rPr>
        <w:t xml:space="preserve">ипального образования </w:t>
      </w:r>
      <w:proofErr w:type="spellStart"/>
      <w:r w:rsidR="00C8587B">
        <w:rPr>
          <w:rFonts w:ascii="Arial" w:hAnsi="Arial" w:cs="Arial"/>
          <w:sz w:val="18"/>
          <w:szCs w:val="18"/>
        </w:rPr>
        <w:t>Ишимский</w:t>
      </w:r>
      <w:proofErr w:type="spellEnd"/>
      <w:r w:rsidR="00C8587B">
        <w:rPr>
          <w:rFonts w:ascii="Arial" w:hAnsi="Arial" w:cs="Arial"/>
          <w:sz w:val="18"/>
          <w:szCs w:val="18"/>
        </w:rPr>
        <w:t xml:space="preserve"> район</w:t>
      </w:r>
      <w:r w:rsidRPr="001B7DF8">
        <w:rPr>
          <w:rFonts w:ascii="Arial" w:hAnsi="Arial" w:cs="Arial"/>
          <w:sz w:val="18"/>
          <w:szCs w:val="18"/>
        </w:rPr>
        <w:t>, основных прав и обязанностей граждан России;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уважительное отношение к органам охраны правопорядка;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национальных героев и важнейших событий истории России;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государственных праздников, их истории и значения для общества.</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социальной ответственности и компетентности: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позитивное отношение, сознательное принятие роли гражданина;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сознательное понимание своей принадлежности к социальным общностям (семья, классный и школьный коллектив, сообщество города, неформальные подростковые общности и др.), определение своего места и роли в этих сообществах;</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знание о различных общественных и профессиональных организациях, их структуре, целях и характере 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вести дискуссию по социальным вопросам, обосновывать свою гражданскую позицию, вести диалог и достигать взаимопонимания;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ценностное отношение к мужскому или женскому гендеру (своему социальному полу), знание и принятие правил </w:t>
      </w:r>
      <w:proofErr w:type="spellStart"/>
      <w:r w:rsidRPr="001B7DF8">
        <w:rPr>
          <w:rFonts w:ascii="Arial" w:hAnsi="Arial" w:cs="Arial"/>
          <w:sz w:val="18"/>
          <w:szCs w:val="18"/>
        </w:rPr>
        <w:t>полоролевого</w:t>
      </w:r>
      <w:proofErr w:type="spellEnd"/>
      <w:r w:rsidRPr="001B7DF8">
        <w:rPr>
          <w:rFonts w:ascii="Arial" w:hAnsi="Arial" w:cs="Arial"/>
          <w:sz w:val="18"/>
          <w:szCs w:val="18"/>
        </w:rPr>
        <w:t xml:space="preserve"> поведения в контексте традиционных моральных норм.</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нравственных чувств, убеждений, этического сознания: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ценностное отношение к школе,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чувство дружбы к представителям всех национальностей Российской Федерации;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традиций своей семьи и школы, бережное отношение к ним;</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готовность сознательно выполнять правила для обучающихся, понимание необходимости самодисциплины;</w:t>
      </w:r>
    </w:p>
    <w:p w:rsidR="0055226C" w:rsidRPr="001B7DF8" w:rsidRDefault="0055226C" w:rsidP="0055226C">
      <w:pPr>
        <w:jc w:val="both"/>
        <w:rPr>
          <w:rFonts w:ascii="Arial" w:hAnsi="Arial" w:cs="Arial"/>
          <w:sz w:val="18"/>
          <w:szCs w:val="18"/>
        </w:rPr>
      </w:pPr>
      <w:r w:rsidRPr="001B7DF8">
        <w:rPr>
          <w:rFonts w:ascii="Arial" w:hAnsi="Arial" w:cs="Arial"/>
          <w:sz w:val="18"/>
          <w:szCs w:val="18"/>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экологической культуры, культуры здорового и безопасного образа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ценностное отношение к жизни во всех ее проявлениях, качеству окружающей среды, своему здоровью, здоровью родителей, членов своей семьи, педагогов, сверстников;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начальный опыт участия в пропаганде экологически целесообразного поведения, в создании экологически безопасного уклада школьной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основных социальных моделей, правил экологического поведения, вариантов здорового образа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норм и правил экологической этики, законодательства в области экологии и здоровья;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традиций нравственно-этического отношения к природе и здоровью в культуре народов России;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глобальной взаимосвязи и взаимозависимости природных и социальных явлений;</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анализировать изменения в окружающей среде и прогнозировать последствия этих изменений для природы и здоровья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устанавливать причинно-следственные связи возникновения и развития явлений в экосистемах;</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умение строить свою деятельность и проекты с учетом создаваемой нагрузки на </w:t>
      </w:r>
      <w:proofErr w:type="spellStart"/>
      <w:r w:rsidRPr="001B7DF8">
        <w:rPr>
          <w:rFonts w:ascii="Arial" w:hAnsi="Arial" w:cs="Arial"/>
          <w:sz w:val="18"/>
          <w:szCs w:val="18"/>
        </w:rPr>
        <w:t>социоприродное</w:t>
      </w:r>
      <w:proofErr w:type="spellEnd"/>
      <w:r w:rsidRPr="001B7DF8">
        <w:rPr>
          <w:rFonts w:ascii="Arial" w:hAnsi="Arial" w:cs="Arial"/>
          <w:sz w:val="18"/>
          <w:szCs w:val="18"/>
        </w:rPr>
        <w:t xml:space="preserve"> окружение;</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знания об оздоровительном влиянии экологически чистых природных факторов на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личного опыта здоровьесберегающей 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знания о возможном негативном влиянии компьютерных игр, телевидения, рекламы на здоровье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резко негативное отношение к курению, употреблению алкогольных напитков, наркотиков и других </w:t>
      </w:r>
      <w:proofErr w:type="spellStart"/>
      <w:r w:rsidRPr="001B7DF8">
        <w:rPr>
          <w:rFonts w:ascii="Arial" w:hAnsi="Arial" w:cs="Arial"/>
          <w:sz w:val="18"/>
          <w:szCs w:val="18"/>
        </w:rPr>
        <w:t>психоактивных</w:t>
      </w:r>
      <w:proofErr w:type="spellEnd"/>
      <w:r w:rsidRPr="001B7DF8">
        <w:rPr>
          <w:rFonts w:ascii="Arial" w:hAnsi="Arial" w:cs="Arial"/>
          <w:sz w:val="18"/>
          <w:szCs w:val="18"/>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противостоять негативным факторам, способствующим ухудшению здоровья;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знание и выполнение санитарно-гигиенических правил, соблюдение </w:t>
      </w:r>
      <w:proofErr w:type="spellStart"/>
      <w:r w:rsidRPr="001B7DF8">
        <w:rPr>
          <w:rFonts w:ascii="Arial" w:hAnsi="Arial" w:cs="Arial"/>
          <w:sz w:val="18"/>
          <w:szCs w:val="18"/>
        </w:rPr>
        <w:t>здоровьесберегающего</w:t>
      </w:r>
      <w:proofErr w:type="spellEnd"/>
      <w:r w:rsidRPr="001B7DF8">
        <w:rPr>
          <w:rFonts w:ascii="Arial" w:hAnsi="Arial" w:cs="Arial"/>
          <w:sz w:val="18"/>
          <w:szCs w:val="18"/>
        </w:rPr>
        <w:t xml:space="preserve"> режима дня;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опыта участия в общественно значимых делах по охране природы и заботе о личном здоровье и здоровье окружающих людей;</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овладение умением сотрудничества (социального партнерства), связанного с решением местных экологических проблем и здоровьем людей;</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трудолюбия, сознательного, творческого отношения к образованию, труду и жизни, подготовка к сознательному выбору профессии: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необходимости научных знаний для развития личности и общества, их роли в жизни, труде, творчестве;</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нравственных основ образования;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начальный опыт применения знаний в труде, общественной жизни, в быту;</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умение применять знания, умения и навыки для решения проектных и учебно-исследовательских задач;</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самоопределение в области своих познавательных интересов;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организовать процесс самообразования, творчески и критически работать с информацией из разных источников;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важности непрерывного образования и самообразования в течение всей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осознание нравственной природы труда, его роли в жизни человека и общества, в создании материальных, социальных и культурных благ;</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знание и уважение трудовых традиций своей семьи, трудовых подвигов старших поколений;</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начальный опыт участия в общественно значимых делах;</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навыки трудового творческого сотрудничества со сверстниками, младшими детьми и взрослыми;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знания о разных профессиях и их требованиях к здоровью, морально-психологическим качествам, знаниям и умениям человека;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сформированность первоначальных профессиональных намерений и интересов;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общие представления о трудовом законодательстве.</w:t>
      </w:r>
    </w:p>
    <w:p w:rsidR="0055226C" w:rsidRPr="001B7DF8" w:rsidRDefault="0055226C" w:rsidP="0055226C">
      <w:pPr>
        <w:jc w:val="both"/>
        <w:rPr>
          <w:rFonts w:ascii="Arial" w:hAnsi="Arial" w:cs="Arial"/>
          <w:sz w:val="18"/>
          <w:szCs w:val="18"/>
        </w:rPr>
      </w:pPr>
      <w:r w:rsidRPr="001B7DF8">
        <w:rPr>
          <w:rFonts w:ascii="Arial" w:hAnsi="Arial" w:cs="Arial"/>
          <w:sz w:val="18"/>
          <w:szCs w:val="18"/>
        </w:rPr>
        <w:t>Воспитание ценностного отношения к прекрасному, формирование основ эстетической культуры (эстетическое воспитание):</w:t>
      </w:r>
    </w:p>
    <w:p w:rsidR="0055226C" w:rsidRPr="001B7DF8" w:rsidRDefault="0055226C" w:rsidP="0055226C">
      <w:pPr>
        <w:jc w:val="both"/>
        <w:rPr>
          <w:rFonts w:ascii="Arial" w:hAnsi="Arial" w:cs="Arial"/>
          <w:sz w:val="18"/>
          <w:szCs w:val="18"/>
        </w:rPr>
      </w:pPr>
      <w:r w:rsidRPr="001B7DF8">
        <w:rPr>
          <w:rFonts w:ascii="Arial" w:hAnsi="Arial" w:cs="Arial"/>
          <w:sz w:val="18"/>
          <w:szCs w:val="18"/>
        </w:rPr>
        <w:t>• ценностное отношение к прекрасному;</w:t>
      </w:r>
    </w:p>
    <w:p w:rsidR="0055226C" w:rsidRPr="001B7DF8" w:rsidRDefault="0055226C" w:rsidP="0055226C">
      <w:pPr>
        <w:jc w:val="both"/>
        <w:rPr>
          <w:rFonts w:ascii="Arial" w:hAnsi="Arial" w:cs="Arial"/>
          <w:sz w:val="18"/>
          <w:szCs w:val="18"/>
        </w:rPr>
      </w:pPr>
      <w:r w:rsidRPr="001B7DF8">
        <w:rPr>
          <w:rFonts w:ascii="Arial" w:hAnsi="Arial" w:cs="Arial"/>
          <w:sz w:val="18"/>
          <w:szCs w:val="18"/>
        </w:rPr>
        <w:t>• понимание искусства как особой формы познания и преобразования мира;</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способность видеть и ценить прекрасное в природе, быту, труде, спорте и творчестве людей, общественной жизни;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представление об искусстве народов России;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опыт эмоционального постижения народного творчества, этнокультурных традиций, фольклора народов России;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интерес к занятиям творческого характера, различным видам искусства, художественной самодеятельности;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опыт самореализации в различных видах творческой деятельности, умение выражать себя в доступных видах творчества;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опыт реализации эстетических ценностей в пространстве школы и семьи.</w:t>
      </w:r>
    </w:p>
    <w:p w:rsidR="000F5FB4" w:rsidRPr="001B7DF8" w:rsidRDefault="0055226C" w:rsidP="0055226C">
      <w:pPr>
        <w:jc w:val="center"/>
        <w:rPr>
          <w:rFonts w:ascii="Arial" w:hAnsi="Arial" w:cs="Arial"/>
          <w:b/>
          <w:sz w:val="18"/>
          <w:szCs w:val="18"/>
        </w:rPr>
      </w:pPr>
      <w:r w:rsidRPr="001B7DF8">
        <w:rPr>
          <w:rFonts w:ascii="Arial" w:hAnsi="Arial" w:cs="Arial"/>
          <w:b/>
          <w:sz w:val="18"/>
          <w:szCs w:val="18"/>
        </w:rPr>
        <w:t xml:space="preserve">2.3.11. Мониторинг эффективности реализации образовательным учреждением </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Программы воспитания 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w:t>
      </w:r>
    </w:p>
    <w:p w:rsidR="0055226C" w:rsidRPr="001B7DF8" w:rsidRDefault="0055226C" w:rsidP="0055226C">
      <w:pPr>
        <w:jc w:val="both"/>
        <w:rPr>
          <w:rFonts w:ascii="Arial" w:hAnsi="Arial" w:cs="Arial"/>
          <w:sz w:val="18"/>
          <w:szCs w:val="18"/>
        </w:rPr>
      </w:pPr>
      <w:r w:rsidRPr="001B7DF8">
        <w:rPr>
          <w:rFonts w:ascii="Arial" w:hAnsi="Arial" w:cs="Arial"/>
          <w:sz w:val="18"/>
          <w:szCs w:val="18"/>
        </w:rPr>
        <w:t>1. Особенности развития личностной, социальной, экологической, трудовой (профессиональной) и здоровьесберегающей культуры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2. Социально-педагогическая среда, общая психологическая атмосфера и нравственный уклад школьной жизни в образовательном учреждении.</w:t>
      </w:r>
    </w:p>
    <w:p w:rsidR="008A2D7A" w:rsidRDefault="0055226C" w:rsidP="0055226C">
      <w:pPr>
        <w:jc w:val="both"/>
        <w:rPr>
          <w:rFonts w:ascii="Arial" w:hAnsi="Arial" w:cs="Arial"/>
          <w:sz w:val="18"/>
          <w:szCs w:val="18"/>
        </w:rPr>
      </w:pPr>
      <w:r w:rsidRPr="001B7DF8">
        <w:rPr>
          <w:rFonts w:ascii="Arial" w:hAnsi="Arial" w:cs="Arial"/>
          <w:sz w:val="18"/>
          <w:szCs w:val="18"/>
        </w:rPr>
        <w:t xml:space="preserve">3. Особенности детско-родительских отношений и степень включенности родителей (законных представителей) в образовательный и воспитательный процесс. Основные принципы организации мониторинга эффективности реализации образовательным учреждением Программы воспитания и социализации </w:t>
      </w:r>
      <w:proofErr w:type="gramStart"/>
      <w:r w:rsidRPr="001B7DF8">
        <w:rPr>
          <w:rFonts w:ascii="Arial" w:hAnsi="Arial" w:cs="Arial"/>
          <w:sz w:val="18"/>
          <w:szCs w:val="18"/>
        </w:rPr>
        <w:t>обучающихся</w:t>
      </w:r>
      <w:proofErr w:type="gramEnd"/>
      <w:r w:rsidRPr="001B7DF8">
        <w:rPr>
          <w:rFonts w:ascii="Arial" w:hAnsi="Arial" w:cs="Arial"/>
          <w:sz w:val="18"/>
          <w:szCs w:val="18"/>
        </w:rPr>
        <w:t xml:space="preserve">: </w:t>
      </w:r>
    </w:p>
    <w:p w:rsidR="008A2D7A" w:rsidRDefault="0055226C" w:rsidP="0055226C">
      <w:pPr>
        <w:jc w:val="both"/>
        <w:rPr>
          <w:rFonts w:ascii="Arial" w:hAnsi="Arial" w:cs="Arial"/>
          <w:sz w:val="18"/>
          <w:szCs w:val="18"/>
        </w:rPr>
      </w:pPr>
      <w:r w:rsidRPr="001B7DF8">
        <w:rPr>
          <w:rFonts w:ascii="Arial" w:hAnsi="Arial" w:cs="Arial"/>
          <w:sz w:val="18"/>
          <w:szCs w:val="18"/>
        </w:rPr>
        <w:lastRenderedPageBreak/>
        <w:t>— принцип системности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8A2D7A" w:rsidRDefault="0055226C" w:rsidP="0055226C">
      <w:pPr>
        <w:jc w:val="both"/>
        <w:rPr>
          <w:rFonts w:ascii="Arial" w:hAnsi="Arial" w:cs="Arial"/>
          <w:sz w:val="18"/>
          <w:szCs w:val="18"/>
        </w:rPr>
      </w:pPr>
      <w:r w:rsidRPr="001B7DF8">
        <w:rPr>
          <w:rFonts w:ascii="Arial" w:hAnsi="Arial" w:cs="Arial"/>
          <w:sz w:val="18"/>
          <w:szCs w:val="18"/>
        </w:rPr>
        <w:t xml:space="preserve"> — принцип личностно-социально-</w:t>
      </w:r>
      <w:proofErr w:type="spellStart"/>
      <w:r w:rsidRPr="001B7DF8">
        <w:rPr>
          <w:rFonts w:ascii="Arial" w:hAnsi="Arial" w:cs="Arial"/>
          <w:sz w:val="18"/>
          <w:szCs w:val="18"/>
        </w:rPr>
        <w:t>деятельностного</w:t>
      </w:r>
      <w:proofErr w:type="spellEnd"/>
      <w:r w:rsidRPr="001B7DF8">
        <w:rPr>
          <w:rFonts w:ascii="Arial" w:hAnsi="Arial" w:cs="Arial"/>
          <w:sz w:val="18"/>
          <w:szCs w:val="18"/>
        </w:rPr>
        <w:t xml:space="preserve">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ее внутренней активности; </w:t>
      </w:r>
    </w:p>
    <w:p w:rsidR="008A2D7A" w:rsidRDefault="0055226C" w:rsidP="0055226C">
      <w:pPr>
        <w:jc w:val="both"/>
        <w:rPr>
          <w:rFonts w:ascii="Arial" w:hAnsi="Arial" w:cs="Arial"/>
          <w:sz w:val="18"/>
          <w:szCs w:val="18"/>
        </w:rPr>
      </w:pPr>
      <w:r w:rsidRPr="001B7DF8">
        <w:rPr>
          <w:rFonts w:ascii="Arial" w:hAnsi="Arial" w:cs="Arial"/>
          <w:sz w:val="18"/>
          <w:szCs w:val="18"/>
        </w:rPr>
        <w:t xml:space="preserve">— принцип объективности предполагает </w:t>
      </w:r>
      <w:proofErr w:type="spellStart"/>
      <w:r w:rsidRPr="001B7DF8">
        <w:rPr>
          <w:rFonts w:ascii="Arial" w:hAnsi="Arial" w:cs="Arial"/>
          <w:sz w:val="18"/>
          <w:szCs w:val="18"/>
        </w:rPr>
        <w:t>формализованность</w:t>
      </w:r>
      <w:proofErr w:type="spellEnd"/>
      <w:r w:rsidRPr="001B7DF8">
        <w:rPr>
          <w:rFonts w:ascii="Arial" w:hAnsi="Arial" w:cs="Arial"/>
          <w:sz w:val="18"/>
          <w:szCs w:val="18"/>
        </w:rPr>
        <w:t xml:space="preserve">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8A2D7A" w:rsidRDefault="0055226C" w:rsidP="0055226C">
      <w:pPr>
        <w:jc w:val="both"/>
        <w:rPr>
          <w:rFonts w:ascii="Arial" w:hAnsi="Arial" w:cs="Arial"/>
          <w:sz w:val="18"/>
          <w:szCs w:val="18"/>
        </w:rPr>
      </w:pPr>
      <w:r w:rsidRPr="001B7DF8">
        <w:rPr>
          <w:rFonts w:ascii="Arial" w:hAnsi="Arial" w:cs="Arial"/>
          <w:sz w:val="18"/>
          <w:szCs w:val="18"/>
        </w:rPr>
        <w:t>— принцип детерминизма (причинной обусловленности)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 принцип признания безусловного уважения прав — предполагает отказ от прямых негативных оценок и личностных характеристик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 </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2.3.12. Методологический инструментарий мониторинга воспитания и социализации обучающихся</w:t>
      </w:r>
    </w:p>
    <w:p w:rsidR="008A2D7A" w:rsidRDefault="0055226C" w:rsidP="0055226C">
      <w:pPr>
        <w:jc w:val="both"/>
        <w:rPr>
          <w:rFonts w:ascii="Arial" w:hAnsi="Arial" w:cs="Arial"/>
          <w:sz w:val="18"/>
          <w:szCs w:val="18"/>
        </w:rPr>
      </w:pPr>
      <w:r w:rsidRPr="001B7DF8">
        <w:rPr>
          <w:rFonts w:ascii="Arial" w:hAnsi="Arial" w:cs="Arial"/>
          <w:sz w:val="18"/>
          <w:szCs w:val="18"/>
        </w:rPr>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8A2D7A" w:rsidRDefault="0055226C" w:rsidP="0055226C">
      <w:pPr>
        <w:jc w:val="both"/>
        <w:rPr>
          <w:rFonts w:ascii="Arial" w:hAnsi="Arial" w:cs="Arial"/>
          <w:sz w:val="18"/>
          <w:szCs w:val="18"/>
        </w:rPr>
      </w:pPr>
      <w:r w:rsidRPr="001B7DF8">
        <w:rPr>
          <w:rFonts w:ascii="Arial" w:hAnsi="Arial" w:cs="Arial"/>
          <w:sz w:val="18"/>
          <w:szCs w:val="18"/>
        </w:rPr>
        <w:t xml:space="preserve">Тестирование (метод тестов)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путем анализа результатов и способов выполнения </w:t>
      </w:r>
      <w:proofErr w:type="gramStart"/>
      <w:r w:rsidRPr="001B7DF8">
        <w:rPr>
          <w:rFonts w:ascii="Arial" w:hAnsi="Arial" w:cs="Arial"/>
          <w:sz w:val="18"/>
          <w:szCs w:val="18"/>
        </w:rPr>
        <w:t>обучающимися</w:t>
      </w:r>
      <w:proofErr w:type="gramEnd"/>
      <w:r w:rsidRPr="001B7DF8">
        <w:rPr>
          <w:rFonts w:ascii="Arial" w:hAnsi="Arial" w:cs="Arial"/>
          <w:sz w:val="18"/>
          <w:szCs w:val="18"/>
        </w:rPr>
        <w:t xml:space="preserve"> ряда специально разработанных заданий. </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Опрос — получение информации, заключенной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анкетирование — эмпирический социально-психологический метод получения информации на основании ответов обучающихся на специально подготовленные вопросы анкеты; </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интервью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создает благоприятную атмосферу общения и условия для получения более достоверных результатов; </w:t>
      </w:r>
    </w:p>
    <w:p w:rsidR="0055226C" w:rsidRPr="001B7DF8" w:rsidRDefault="0055226C" w:rsidP="0055226C">
      <w:pPr>
        <w:jc w:val="both"/>
        <w:rPr>
          <w:rFonts w:ascii="Arial" w:hAnsi="Arial" w:cs="Arial"/>
          <w:sz w:val="18"/>
          <w:szCs w:val="18"/>
        </w:rPr>
      </w:pPr>
      <w:r w:rsidRPr="001B7DF8">
        <w:rPr>
          <w:rFonts w:ascii="Arial" w:hAnsi="Arial" w:cs="Arial"/>
          <w:sz w:val="18"/>
          <w:szCs w:val="18"/>
        </w:rPr>
        <w:t>• беседа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Психолого-педагогическое наблюдение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 включенное наблюдение — наблюдатель находится в реальных деловых или неформальных отношениях с обучающимися, за которыми он наблюдает и которых он оценивает; </w:t>
      </w:r>
    </w:p>
    <w:p w:rsidR="0055226C" w:rsidRPr="001B7DF8" w:rsidRDefault="0055226C" w:rsidP="0055226C">
      <w:pPr>
        <w:jc w:val="both"/>
        <w:rPr>
          <w:rFonts w:ascii="Arial" w:hAnsi="Arial" w:cs="Arial"/>
          <w:sz w:val="18"/>
          <w:szCs w:val="18"/>
        </w:rPr>
      </w:pPr>
      <w:r w:rsidRPr="001B7DF8">
        <w:rPr>
          <w:rFonts w:ascii="Arial" w:hAnsi="Arial" w:cs="Arial"/>
          <w:sz w:val="18"/>
          <w:szCs w:val="18"/>
        </w:rPr>
        <w:t>• узкоспециальное наблюдение — направлено на фиксирование строго определенных параметров (психолого-педагогических явлений) воспитания 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Особо следует выделить психолого-педагогический эксперимент как основной метод исследования воспитания 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Основной целью 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В рамках психолого-педагогического исследования следует выделить три этапа. </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xml:space="preserve">Этап 1. Контрольный этап исследования (диагностический срез) 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C8587B" w:rsidRDefault="0055226C" w:rsidP="0055226C">
      <w:pPr>
        <w:jc w:val="both"/>
        <w:rPr>
          <w:rFonts w:ascii="Arial" w:hAnsi="Arial" w:cs="Arial"/>
          <w:sz w:val="18"/>
          <w:szCs w:val="18"/>
        </w:rPr>
      </w:pPr>
      <w:r w:rsidRPr="001B7DF8">
        <w:rPr>
          <w:rFonts w:ascii="Arial" w:hAnsi="Arial" w:cs="Arial"/>
          <w:sz w:val="18"/>
          <w:szCs w:val="18"/>
        </w:rPr>
        <w:t xml:space="preserve">Этап 2. Формирующий этап исследования предполагает реализацию образовательным учреждением основных направлений Программы воспитания и социализации обучающихся. </w:t>
      </w:r>
    </w:p>
    <w:p w:rsidR="0055226C" w:rsidRPr="001B7DF8" w:rsidRDefault="0055226C" w:rsidP="0055226C">
      <w:pPr>
        <w:jc w:val="both"/>
        <w:rPr>
          <w:rFonts w:ascii="Arial" w:hAnsi="Arial" w:cs="Arial"/>
          <w:sz w:val="18"/>
          <w:szCs w:val="18"/>
        </w:rPr>
      </w:pPr>
      <w:r w:rsidRPr="001B7DF8">
        <w:rPr>
          <w:rFonts w:ascii="Arial" w:hAnsi="Arial" w:cs="Arial"/>
          <w:sz w:val="18"/>
          <w:szCs w:val="18"/>
        </w:rPr>
        <w:t>Этап 3. Интерпретационный этап исследования 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 Критериями эффективности реализации учебным учреждением воспитательной и развивающей программы является динамика основных показателей воспитания 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1. Динамика развития личностной, социальной, экологической, трудовой (профессиональной) и здоровьесберегающей культуры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2. Динамика (характер изменения) социальной, психолого-педагогической и нравственной атмосферы в образовательном учреждении.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3. 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Необходимо указать критерии, по которым изучается динамика процесса воспитания и социализации обучающихся. </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1. 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2. 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55226C" w:rsidRPr="001B7DF8" w:rsidRDefault="0055226C" w:rsidP="0055226C">
      <w:pPr>
        <w:jc w:val="both"/>
        <w:rPr>
          <w:rFonts w:ascii="Arial" w:hAnsi="Arial" w:cs="Arial"/>
          <w:sz w:val="18"/>
          <w:szCs w:val="18"/>
        </w:rPr>
      </w:pPr>
      <w:r w:rsidRPr="001B7DF8">
        <w:rPr>
          <w:rFonts w:ascii="Arial" w:hAnsi="Arial" w:cs="Arial"/>
          <w:sz w:val="18"/>
          <w:szCs w:val="18"/>
        </w:rPr>
        <w:t>3. 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2.4. Программа коррекционной работы</w:t>
      </w:r>
    </w:p>
    <w:p w:rsidR="0055226C" w:rsidRPr="001B7DF8" w:rsidRDefault="0055226C" w:rsidP="0055226C">
      <w:pPr>
        <w:jc w:val="both"/>
        <w:rPr>
          <w:rFonts w:ascii="Arial" w:hAnsi="Arial" w:cs="Arial"/>
          <w:sz w:val="18"/>
          <w:szCs w:val="18"/>
        </w:rPr>
      </w:pPr>
      <w:r w:rsidRPr="001B7DF8">
        <w:rPr>
          <w:rFonts w:ascii="Arial" w:hAnsi="Arial" w:cs="Arial"/>
          <w:sz w:val="18"/>
          <w:szCs w:val="18"/>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дальнейшую социальную адаптацию и интеграцию детей с особыми образовательными потребностями в общеобразовательном учреждении.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Цели программы:</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w:t>
      </w:r>
      <w:r w:rsidR="00C8587B">
        <w:rPr>
          <w:rFonts w:ascii="Arial" w:hAnsi="Arial" w:cs="Arial"/>
          <w:sz w:val="18"/>
          <w:szCs w:val="18"/>
        </w:rPr>
        <w:t>т</w:t>
      </w:r>
      <w:r w:rsidRPr="001B7DF8">
        <w:rPr>
          <w:rFonts w:ascii="Arial" w:hAnsi="Arial" w:cs="Arial"/>
          <w:sz w:val="18"/>
          <w:szCs w:val="18"/>
        </w:rPr>
        <w:t>елям);</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55226C" w:rsidRPr="001B7DF8" w:rsidRDefault="0055226C" w:rsidP="0055226C">
      <w:pPr>
        <w:jc w:val="both"/>
        <w:rPr>
          <w:rFonts w:ascii="Arial" w:hAnsi="Arial" w:cs="Arial"/>
          <w:sz w:val="18"/>
          <w:szCs w:val="18"/>
        </w:rPr>
      </w:pPr>
      <w:r w:rsidRPr="001B7DF8">
        <w:rPr>
          <w:rFonts w:ascii="Arial" w:hAnsi="Arial" w:cs="Arial"/>
          <w:sz w:val="18"/>
          <w:szCs w:val="18"/>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55226C" w:rsidRPr="001B7DF8" w:rsidRDefault="0055226C" w:rsidP="0055226C">
      <w:pPr>
        <w:jc w:val="both"/>
        <w:rPr>
          <w:rFonts w:ascii="Arial" w:hAnsi="Arial" w:cs="Arial"/>
          <w:sz w:val="18"/>
          <w:szCs w:val="18"/>
        </w:rPr>
      </w:pPr>
      <w:r w:rsidRPr="001B7DF8">
        <w:rPr>
          <w:rFonts w:ascii="Arial" w:hAnsi="Arial" w:cs="Arial"/>
          <w:sz w:val="18"/>
          <w:szCs w:val="18"/>
        </w:rPr>
        <w:t>Задачи программы:</w:t>
      </w:r>
    </w:p>
    <w:p w:rsidR="0055226C" w:rsidRPr="001B7DF8" w:rsidRDefault="0055226C" w:rsidP="0055226C">
      <w:pPr>
        <w:jc w:val="both"/>
        <w:rPr>
          <w:rFonts w:ascii="Arial" w:hAnsi="Arial" w:cs="Arial"/>
          <w:sz w:val="18"/>
          <w:szCs w:val="18"/>
        </w:rPr>
      </w:pPr>
      <w:r w:rsidRPr="001B7DF8">
        <w:rPr>
          <w:rFonts w:ascii="Arial" w:hAnsi="Arial" w:cs="Arial"/>
          <w:sz w:val="18"/>
          <w:szCs w:val="18"/>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нарушения развития и степенью выраженности (в соответствии с рекомендациями психолого-медико-педагогической комиссии);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зрелых личностных установок, способствующих оптимальной адаптации в условиях реальной жизненной ситуации;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коммуникативной компетенции, форм и навыков конструктивного личностного общения в группе сверстников;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55226C" w:rsidRPr="001B7DF8" w:rsidRDefault="0055226C" w:rsidP="0055226C">
      <w:pPr>
        <w:jc w:val="both"/>
        <w:rPr>
          <w:rFonts w:ascii="Arial" w:hAnsi="Arial" w:cs="Arial"/>
          <w:sz w:val="18"/>
          <w:szCs w:val="18"/>
        </w:rPr>
      </w:pPr>
      <w:r w:rsidRPr="001B7DF8">
        <w:rPr>
          <w:rFonts w:ascii="Arial" w:hAnsi="Arial" w:cs="Arial"/>
          <w:sz w:val="18"/>
          <w:szCs w:val="18"/>
        </w:rPr>
        <w:t>Содержание программы коррекционной работы определяют следующие принципы:</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 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 Соблюдение интересов ребенка. Принцип определяет позицию специалиста, который призван решать проблему ребенка с максимальной пользой и в интересах ребенка. </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w:t>
      </w:r>
    </w:p>
    <w:p w:rsidR="0055226C" w:rsidRPr="001B7DF8" w:rsidRDefault="0055226C" w:rsidP="0055226C">
      <w:pPr>
        <w:jc w:val="both"/>
        <w:rPr>
          <w:rFonts w:ascii="Arial" w:hAnsi="Arial" w:cs="Arial"/>
          <w:sz w:val="18"/>
          <w:szCs w:val="18"/>
        </w:rPr>
      </w:pPr>
      <w:r w:rsidRPr="001B7DF8">
        <w:rPr>
          <w:rFonts w:ascii="Arial" w:hAnsi="Arial" w:cs="Arial"/>
          <w:sz w:val="18"/>
          <w:szCs w:val="18"/>
        </w:rPr>
        <w:t>— 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55226C" w:rsidRPr="001B7DF8" w:rsidRDefault="0055226C" w:rsidP="0055226C">
      <w:pPr>
        <w:jc w:val="both"/>
        <w:rPr>
          <w:rFonts w:ascii="Arial" w:hAnsi="Arial" w:cs="Arial"/>
          <w:sz w:val="18"/>
          <w:szCs w:val="18"/>
        </w:rPr>
      </w:pPr>
      <w:r w:rsidRPr="001B7DF8">
        <w:rPr>
          <w:rFonts w:ascii="Arial" w:hAnsi="Arial" w:cs="Arial"/>
          <w:sz w:val="18"/>
          <w:szCs w:val="18"/>
        </w:rPr>
        <w:t>Направления работы</w:t>
      </w:r>
    </w:p>
    <w:p w:rsidR="0055226C" w:rsidRPr="001B7DF8" w:rsidRDefault="0055226C" w:rsidP="0055226C">
      <w:pPr>
        <w:jc w:val="both"/>
        <w:rPr>
          <w:rFonts w:ascii="Arial" w:hAnsi="Arial" w:cs="Arial"/>
          <w:sz w:val="18"/>
          <w:szCs w:val="18"/>
        </w:rPr>
      </w:pPr>
      <w:r w:rsidRPr="001B7DF8">
        <w:rPr>
          <w:rFonts w:ascii="Arial" w:hAnsi="Arial" w:cs="Arial"/>
          <w:sz w:val="18"/>
          <w:szCs w:val="18"/>
        </w:rPr>
        <w:t>Программа коррекционной работы на ступени основного общего образования включает в себя взаимосвязанные направления, раскрывающие ее основное содержание: диагностическое, коррекционно-развивающее, консультативное, информационно-просветительское.</w:t>
      </w:r>
    </w:p>
    <w:p w:rsidR="0055226C" w:rsidRPr="001B7DF8" w:rsidRDefault="0055226C" w:rsidP="0055226C">
      <w:pPr>
        <w:jc w:val="both"/>
        <w:rPr>
          <w:rFonts w:ascii="Arial" w:hAnsi="Arial" w:cs="Arial"/>
          <w:sz w:val="18"/>
          <w:szCs w:val="18"/>
        </w:rPr>
      </w:pPr>
      <w:r w:rsidRPr="001B7DF8">
        <w:rPr>
          <w:rFonts w:ascii="Arial" w:hAnsi="Arial" w:cs="Arial"/>
          <w:sz w:val="18"/>
          <w:szCs w:val="18"/>
        </w:rPr>
        <w:t>Характеристика содержания Диагностическая работа включает:</w:t>
      </w:r>
    </w:p>
    <w:p w:rsidR="0055226C" w:rsidRPr="001B7DF8" w:rsidRDefault="0055226C" w:rsidP="0055226C">
      <w:pPr>
        <w:jc w:val="both"/>
        <w:rPr>
          <w:rFonts w:ascii="Arial" w:hAnsi="Arial" w:cs="Arial"/>
          <w:sz w:val="18"/>
          <w:szCs w:val="18"/>
        </w:rPr>
      </w:pPr>
      <w:r w:rsidRPr="001B7DF8">
        <w:rPr>
          <w:rFonts w:ascii="Arial" w:hAnsi="Arial" w:cs="Arial"/>
          <w:sz w:val="18"/>
          <w:szCs w:val="18"/>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55226C" w:rsidRPr="001B7DF8" w:rsidRDefault="0055226C" w:rsidP="0055226C">
      <w:pPr>
        <w:jc w:val="both"/>
        <w:rPr>
          <w:rFonts w:ascii="Arial" w:hAnsi="Arial" w:cs="Arial"/>
          <w:sz w:val="18"/>
          <w:szCs w:val="18"/>
        </w:rPr>
      </w:pPr>
      <w:r w:rsidRPr="001B7DF8">
        <w:rPr>
          <w:rFonts w:ascii="Arial" w:hAnsi="Arial" w:cs="Arial"/>
          <w:sz w:val="18"/>
          <w:szCs w:val="18"/>
        </w:rPr>
        <w:t>— изучение развития эмоционально-волевой, познавательной, речевой сфер и личностных особенностей обучающихся;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изучение социальной ситуации развития и условий семейного воспитания ребенка;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изучение адаптивных возможностей и уровня социализации ребенка с ограниченными возможностями здоровья;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системный разносторонний контроль за уровнем и динамикой развития ребенка с ограниченными возможностями здоровья (мониторинг динамики развития, успешности освоения образовательных программ основного общего образования). Коррекционно-развивающая работа включает:</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учетом особенностей психофизического развития;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коррекцию и развитие высших психических функций, эмоционально-волевой, познавательной и речевой сфер;</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универсальных учебных действий в соответствии с требованиями основного общего образования;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и укрепление зрелых личностных установок, формирование адекватных форм утверждения самостоятельности, личностной автономии;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способов регуляции поведения и эмоциональных состояний;</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форм и навыков личностного общения в группе сверстников, коммуникативной компетенции;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компетенций, необходимых для продолжения образования и профессионального самоопределения;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социальную защиту ребенка в случаях неблагоприятных условий жизни при психотравмирующих обстоятельствах.</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Консультативная работа включает:</w:t>
      </w:r>
    </w:p>
    <w:p w:rsidR="0055226C" w:rsidRPr="001B7DF8" w:rsidRDefault="0055226C" w:rsidP="0055226C">
      <w:pPr>
        <w:jc w:val="both"/>
        <w:rPr>
          <w:rFonts w:ascii="Arial" w:hAnsi="Arial" w:cs="Arial"/>
          <w:sz w:val="18"/>
          <w:szCs w:val="18"/>
        </w:rPr>
      </w:pPr>
      <w:r w:rsidRPr="001B7DF8">
        <w:rPr>
          <w:rFonts w:ascii="Arial" w:hAnsi="Arial" w:cs="Arial"/>
          <w:sz w:val="18"/>
          <w:szCs w:val="18"/>
        </w:rPr>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55226C" w:rsidRPr="001B7DF8" w:rsidRDefault="0055226C" w:rsidP="0055226C">
      <w:pPr>
        <w:jc w:val="both"/>
        <w:rPr>
          <w:rFonts w:ascii="Arial" w:hAnsi="Arial" w:cs="Arial"/>
          <w:sz w:val="18"/>
          <w:szCs w:val="18"/>
        </w:rPr>
      </w:pPr>
      <w:r w:rsidRPr="001B7DF8">
        <w:rPr>
          <w:rFonts w:ascii="Arial" w:hAnsi="Arial" w:cs="Arial"/>
          <w:sz w:val="18"/>
          <w:szCs w:val="18"/>
        </w:rPr>
        <w:t>— консультирование специалистами педагогов по выбору индивидуально ориентированных методов и приемов работы с обучающимися с ограниченными возможностями здоровья;</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55226C" w:rsidRPr="001B7DF8" w:rsidRDefault="0055226C" w:rsidP="0055226C">
      <w:pPr>
        <w:jc w:val="both"/>
        <w:rPr>
          <w:rFonts w:ascii="Arial" w:hAnsi="Arial" w:cs="Arial"/>
          <w:sz w:val="18"/>
          <w:szCs w:val="18"/>
        </w:rPr>
      </w:pPr>
      <w:r w:rsidRPr="001B7DF8">
        <w:rPr>
          <w:rFonts w:ascii="Arial" w:hAnsi="Arial" w:cs="Arial"/>
          <w:sz w:val="18"/>
          <w:szCs w:val="18"/>
        </w:rPr>
        <w:t>Информационно-просветительская работа предусматривает:</w:t>
      </w:r>
    </w:p>
    <w:p w:rsidR="0055226C" w:rsidRPr="001B7DF8" w:rsidRDefault="0055226C" w:rsidP="0055226C">
      <w:pPr>
        <w:jc w:val="both"/>
        <w:rPr>
          <w:rFonts w:ascii="Arial" w:hAnsi="Arial" w:cs="Arial"/>
          <w:sz w:val="18"/>
          <w:szCs w:val="18"/>
        </w:rPr>
      </w:pPr>
      <w:r w:rsidRPr="001B7DF8">
        <w:rPr>
          <w:rFonts w:ascii="Arial" w:hAnsi="Arial" w:cs="Arial"/>
          <w:sz w:val="18"/>
          <w:szCs w:val="18"/>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различные формы просветительской деятельности (лекции, беседы),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55226C" w:rsidRPr="001B7DF8" w:rsidRDefault="0055226C" w:rsidP="0055226C">
      <w:pPr>
        <w:jc w:val="both"/>
        <w:rPr>
          <w:rFonts w:ascii="Arial" w:hAnsi="Arial" w:cs="Arial"/>
          <w:sz w:val="18"/>
          <w:szCs w:val="18"/>
        </w:rPr>
      </w:pPr>
      <w:r w:rsidRPr="001B7DF8">
        <w:rPr>
          <w:rFonts w:ascii="Arial" w:hAnsi="Arial" w:cs="Arial"/>
          <w:sz w:val="18"/>
          <w:szCs w:val="18"/>
        </w:rPr>
        <w:t>Механизмы реализации программы</w:t>
      </w:r>
    </w:p>
    <w:p w:rsidR="0055226C" w:rsidRPr="001B7DF8" w:rsidRDefault="0055226C" w:rsidP="0055226C">
      <w:pPr>
        <w:jc w:val="both"/>
        <w:rPr>
          <w:rFonts w:ascii="Arial" w:hAnsi="Arial" w:cs="Arial"/>
          <w:sz w:val="18"/>
          <w:szCs w:val="18"/>
        </w:rPr>
      </w:pPr>
      <w:r w:rsidRPr="001B7DF8">
        <w:rPr>
          <w:rFonts w:ascii="Arial" w:hAnsi="Arial" w:cs="Arial"/>
          <w:sz w:val="18"/>
          <w:szCs w:val="18"/>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Организация сетевого взаимодействия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55226C" w:rsidRPr="001B7DF8" w:rsidRDefault="0055226C" w:rsidP="0055226C">
      <w:pPr>
        <w:jc w:val="both"/>
        <w:rPr>
          <w:rFonts w:ascii="Arial" w:hAnsi="Arial" w:cs="Arial"/>
          <w:sz w:val="18"/>
          <w:szCs w:val="18"/>
        </w:rPr>
      </w:pPr>
      <w:r w:rsidRPr="001B7DF8">
        <w:rPr>
          <w:rFonts w:ascii="Arial" w:hAnsi="Arial" w:cs="Arial"/>
          <w:sz w:val="18"/>
          <w:szCs w:val="18"/>
        </w:rPr>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Взаимодействие специалистов общеобразовательного учреждения 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55226C" w:rsidRPr="001B7DF8" w:rsidRDefault="0055226C" w:rsidP="0055226C">
      <w:pPr>
        <w:jc w:val="both"/>
        <w:rPr>
          <w:rFonts w:ascii="Arial" w:hAnsi="Arial" w:cs="Arial"/>
          <w:sz w:val="18"/>
          <w:szCs w:val="18"/>
        </w:rPr>
      </w:pPr>
      <w:r w:rsidRPr="001B7DF8">
        <w:rPr>
          <w:rFonts w:ascii="Arial" w:hAnsi="Arial" w:cs="Arial"/>
          <w:sz w:val="18"/>
          <w:szCs w:val="18"/>
        </w:rPr>
        <w:t>— комплексность в определении и решении проблем обучающегося, предоставлении ему специализированной квалифицированной помощи;</w:t>
      </w:r>
    </w:p>
    <w:p w:rsidR="0055226C" w:rsidRPr="001B7DF8" w:rsidRDefault="0055226C" w:rsidP="0055226C">
      <w:pPr>
        <w:jc w:val="both"/>
        <w:rPr>
          <w:rFonts w:ascii="Arial" w:hAnsi="Arial" w:cs="Arial"/>
          <w:sz w:val="18"/>
          <w:szCs w:val="18"/>
        </w:rPr>
      </w:pPr>
      <w:r w:rsidRPr="001B7DF8">
        <w:rPr>
          <w:rFonts w:ascii="Arial" w:hAnsi="Arial" w:cs="Arial"/>
          <w:sz w:val="18"/>
          <w:szCs w:val="18"/>
        </w:rPr>
        <w:t>— многоаспектный анализ личностного и познавательного развития обучающегося;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ребенка.</w:t>
      </w:r>
    </w:p>
    <w:p w:rsidR="0055226C" w:rsidRPr="001B7DF8" w:rsidRDefault="0055226C" w:rsidP="0055226C">
      <w:pPr>
        <w:jc w:val="both"/>
        <w:rPr>
          <w:rFonts w:ascii="Arial" w:hAnsi="Arial" w:cs="Arial"/>
          <w:sz w:val="18"/>
          <w:szCs w:val="18"/>
        </w:rPr>
      </w:pPr>
      <w:r w:rsidRPr="001B7DF8">
        <w:rPr>
          <w:rFonts w:ascii="Arial" w:hAnsi="Arial" w:cs="Arial"/>
          <w:sz w:val="18"/>
          <w:szCs w:val="18"/>
        </w:rPr>
        <w:t>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ребенку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Требования к условиям реализации программы </w:t>
      </w:r>
    </w:p>
    <w:p w:rsidR="0055226C" w:rsidRPr="001B7DF8" w:rsidRDefault="0055226C" w:rsidP="0055226C">
      <w:pPr>
        <w:jc w:val="both"/>
        <w:rPr>
          <w:rFonts w:ascii="Arial" w:hAnsi="Arial" w:cs="Arial"/>
          <w:sz w:val="18"/>
          <w:szCs w:val="18"/>
        </w:rPr>
      </w:pPr>
      <w:r w:rsidRPr="001B7DF8">
        <w:rPr>
          <w:rFonts w:ascii="Arial" w:hAnsi="Arial" w:cs="Arial"/>
          <w:sz w:val="18"/>
          <w:szCs w:val="18"/>
        </w:rPr>
        <w:t>Организационные условия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могут степень участия специалистов сопровождения, а также организационные формы работы (в соответствии с рекомендациями психолого-медико - педагогической комиссии). Психолого-педагогическое обеспечение включает:</w:t>
      </w:r>
    </w:p>
    <w:p w:rsidR="0055226C" w:rsidRPr="001B7DF8" w:rsidRDefault="0055226C" w:rsidP="0055226C">
      <w:pPr>
        <w:jc w:val="both"/>
        <w:rPr>
          <w:rFonts w:ascii="Arial" w:hAnsi="Arial" w:cs="Arial"/>
          <w:sz w:val="18"/>
          <w:szCs w:val="18"/>
        </w:rPr>
      </w:pPr>
      <w:r w:rsidRPr="001B7DF8">
        <w:rPr>
          <w:rFonts w:ascii="Arial" w:hAnsi="Arial" w:cs="Arial"/>
          <w:sz w:val="18"/>
          <w:szCs w:val="18"/>
        </w:rPr>
        <w:t>— дифференцированные условия (оптимальный режим учебных нагрузок);</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психолого-педагогические условия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w:t>
      </w:r>
      <w:r w:rsidRPr="001B7DF8">
        <w:rPr>
          <w:rFonts w:ascii="Arial" w:hAnsi="Arial" w:cs="Arial"/>
          <w:sz w:val="18"/>
          <w:szCs w:val="18"/>
        </w:rPr>
        <w:lastRenderedPageBreak/>
        <w:t>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здоровья ребенка; комплексное воздействие на обучающегося, осуществляемое на индивидуальных и групповых коррекционных занятиях);</w:t>
      </w:r>
    </w:p>
    <w:p w:rsidR="0055226C" w:rsidRPr="001B7DF8" w:rsidRDefault="0055226C" w:rsidP="0055226C">
      <w:pPr>
        <w:jc w:val="both"/>
        <w:rPr>
          <w:rFonts w:ascii="Arial" w:hAnsi="Arial" w:cs="Arial"/>
          <w:sz w:val="18"/>
          <w:szCs w:val="18"/>
        </w:rPr>
      </w:pPr>
      <w:r w:rsidRPr="001B7DF8">
        <w:rPr>
          <w:rFonts w:ascii="Arial" w:hAnsi="Arial" w:cs="Arial"/>
          <w:sz w:val="18"/>
          <w:szCs w:val="18"/>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5226C" w:rsidRPr="001B7DF8" w:rsidRDefault="0055226C" w:rsidP="0055226C">
      <w:pPr>
        <w:jc w:val="both"/>
        <w:rPr>
          <w:rFonts w:ascii="Arial" w:hAnsi="Arial" w:cs="Arial"/>
          <w:sz w:val="18"/>
          <w:szCs w:val="18"/>
        </w:rPr>
      </w:pPr>
      <w:r w:rsidRPr="001B7DF8">
        <w:rPr>
          <w:rFonts w:ascii="Arial" w:hAnsi="Arial" w:cs="Arial"/>
          <w:sz w:val="18"/>
          <w:szCs w:val="18"/>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55226C" w:rsidRPr="001B7DF8" w:rsidRDefault="0055226C" w:rsidP="0055226C">
      <w:pPr>
        <w:jc w:val="both"/>
        <w:rPr>
          <w:rFonts w:ascii="Arial" w:hAnsi="Arial" w:cs="Arial"/>
          <w:sz w:val="18"/>
          <w:szCs w:val="18"/>
        </w:rPr>
      </w:pPr>
      <w:r w:rsidRPr="001B7DF8">
        <w:rPr>
          <w:rFonts w:ascii="Arial" w:hAnsi="Arial" w:cs="Arial"/>
          <w:sz w:val="18"/>
          <w:szCs w:val="18"/>
        </w:rPr>
        <w:t>— развитие системы обучения и воспитания детей, имеющих сложные нарушения психического и (или) физического развития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Программно-методическое обеспечение</w:t>
      </w:r>
    </w:p>
    <w:p w:rsidR="0055226C" w:rsidRPr="001B7DF8" w:rsidRDefault="0055226C" w:rsidP="0055226C">
      <w:pPr>
        <w:jc w:val="both"/>
        <w:rPr>
          <w:rFonts w:ascii="Arial" w:hAnsi="Arial" w:cs="Arial"/>
          <w:sz w:val="18"/>
          <w:szCs w:val="18"/>
        </w:rPr>
      </w:pPr>
      <w:r w:rsidRPr="001B7DF8">
        <w:rPr>
          <w:rFonts w:ascii="Arial" w:hAnsi="Arial" w:cs="Arial"/>
          <w:sz w:val="18"/>
          <w:szCs w:val="18"/>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w:t>
      </w:r>
    </w:p>
    <w:p w:rsidR="0055226C" w:rsidRPr="001B7DF8" w:rsidRDefault="0055226C" w:rsidP="0055226C">
      <w:pPr>
        <w:jc w:val="both"/>
        <w:rPr>
          <w:rFonts w:ascii="Arial" w:hAnsi="Arial" w:cs="Arial"/>
          <w:sz w:val="18"/>
          <w:szCs w:val="18"/>
        </w:rPr>
      </w:pPr>
      <w:r w:rsidRPr="001B7DF8">
        <w:rPr>
          <w:rFonts w:ascii="Arial" w:hAnsi="Arial" w:cs="Arial"/>
          <w:sz w:val="18"/>
          <w:szCs w:val="1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 Кадровое обеспечение</w:t>
      </w:r>
    </w:p>
    <w:p w:rsidR="0055226C" w:rsidRPr="001B7DF8" w:rsidRDefault="0055226C" w:rsidP="0055226C">
      <w:pPr>
        <w:jc w:val="both"/>
        <w:rPr>
          <w:rFonts w:ascii="Arial" w:hAnsi="Arial" w:cs="Arial"/>
          <w:sz w:val="18"/>
          <w:szCs w:val="18"/>
        </w:rPr>
      </w:pPr>
      <w:r w:rsidRPr="001B7DF8">
        <w:rPr>
          <w:rFonts w:ascii="Arial" w:hAnsi="Arial" w:cs="Arial"/>
          <w:sz w:val="18"/>
          <w:szCs w:val="18"/>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w:t>
      </w:r>
    </w:p>
    <w:p w:rsidR="0055226C" w:rsidRPr="001B7DF8" w:rsidRDefault="0055226C" w:rsidP="0055226C">
      <w:pPr>
        <w:jc w:val="both"/>
        <w:rPr>
          <w:rFonts w:ascii="Arial" w:hAnsi="Arial" w:cs="Arial"/>
          <w:sz w:val="18"/>
          <w:szCs w:val="18"/>
        </w:rPr>
      </w:pPr>
      <w:r w:rsidRPr="001B7DF8">
        <w:rPr>
          <w:rFonts w:ascii="Arial" w:hAnsi="Arial" w:cs="Arial"/>
          <w:sz w:val="18"/>
          <w:szCs w:val="18"/>
        </w:rPr>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общеобразовательного учреждения введены ставки педагогических (учителя-логопеда, педагога-психолога, социального педагога) и медицинского работников.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w:t>
      </w:r>
      <w:proofErr w:type="gramStart"/>
      <w:r w:rsidRPr="001B7DF8">
        <w:rPr>
          <w:rFonts w:ascii="Arial" w:hAnsi="Arial" w:cs="Arial"/>
          <w:sz w:val="18"/>
          <w:szCs w:val="18"/>
        </w:rPr>
        <w:t>Для этого работники общеобразовател</w:t>
      </w:r>
      <w:r w:rsidR="00C8587B">
        <w:rPr>
          <w:rFonts w:ascii="Arial" w:hAnsi="Arial" w:cs="Arial"/>
          <w:sz w:val="18"/>
          <w:szCs w:val="18"/>
        </w:rPr>
        <w:t>ьного учреждения, занимающиеся</w:t>
      </w:r>
      <w:r w:rsidRPr="001B7DF8">
        <w:rPr>
          <w:rFonts w:ascii="Arial" w:hAnsi="Arial" w:cs="Arial"/>
          <w:sz w:val="18"/>
          <w:szCs w:val="18"/>
        </w:rPr>
        <w:t xml:space="preserve"> решением вопросов образования детей с ограниченными возможностями здоровья на постоянной основе раз в три года проходят подготовку, переподготовку и повышение квалификации, т.к. педагогические работники образовательного учреждения должны иметь четкое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roofErr w:type="gramEnd"/>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Материально-техническое обеспечение</w:t>
      </w:r>
    </w:p>
    <w:p w:rsidR="0055226C" w:rsidRPr="001B7DF8" w:rsidRDefault="0055226C" w:rsidP="0055226C">
      <w:pPr>
        <w:jc w:val="both"/>
        <w:rPr>
          <w:rFonts w:ascii="Arial" w:hAnsi="Arial" w:cs="Arial"/>
          <w:sz w:val="18"/>
          <w:szCs w:val="18"/>
        </w:rPr>
      </w:pPr>
      <w:r w:rsidRPr="001B7DF8">
        <w:rPr>
          <w:rFonts w:ascii="Arial" w:hAnsi="Arial" w:cs="Arial"/>
          <w:sz w:val="18"/>
          <w:szCs w:val="18"/>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специально оборудованные учебные места, специализированное учебное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xml:space="preserve"> Информационное обеспечение</w:t>
      </w:r>
    </w:p>
    <w:p w:rsidR="0055226C" w:rsidRPr="001B7DF8" w:rsidRDefault="0055226C" w:rsidP="0055226C">
      <w:pPr>
        <w:jc w:val="both"/>
        <w:rPr>
          <w:rFonts w:ascii="Arial" w:hAnsi="Arial" w:cs="Arial"/>
          <w:sz w:val="18"/>
          <w:szCs w:val="18"/>
        </w:rPr>
      </w:pPr>
      <w:r w:rsidRPr="001B7DF8">
        <w:rPr>
          <w:rFonts w:ascii="Arial" w:hAnsi="Arial" w:cs="Arial"/>
          <w:sz w:val="18"/>
          <w:szCs w:val="18"/>
        </w:rPr>
        <w:lastRenderedPageBreak/>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55226C" w:rsidRPr="001B7DF8" w:rsidRDefault="0055226C" w:rsidP="0055226C">
      <w:pPr>
        <w:jc w:val="both"/>
        <w:rPr>
          <w:rFonts w:ascii="Arial" w:hAnsi="Arial" w:cs="Arial"/>
          <w:sz w:val="18"/>
          <w:szCs w:val="18"/>
        </w:rPr>
      </w:pPr>
      <w:r w:rsidRPr="001B7DF8">
        <w:rPr>
          <w:rFonts w:ascii="Arial" w:hAnsi="Arial" w:cs="Arial"/>
          <w:sz w:val="18"/>
          <w:szCs w:val="18"/>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55226C" w:rsidRPr="001B7DF8" w:rsidRDefault="0055226C" w:rsidP="0055226C">
      <w:pPr>
        <w:jc w:val="both"/>
        <w:rPr>
          <w:rFonts w:ascii="Arial" w:hAnsi="Arial" w:cs="Arial"/>
          <w:sz w:val="18"/>
          <w:szCs w:val="18"/>
        </w:rPr>
      </w:pPr>
      <w:r w:rsidRPr="001B7DF8">
        <w:rPr>
          <w:rFonts w:ascii="Arial" w:hAnsi="Arial" w:cs="Arial"/>
          <w:sz w:val="18"/>
          <w:szCs w:val="18"/>
        </w:rPr>
        <w:t>Результатом реализации указанных требований является создание комфортной развивающей образовательной среды:</w:t>
      </w:r>
    </w:p>
    <w:p w:rsidR="0055226C" w:rsidRPr="001B7DF8" w:rsidRDefault="0055226C" w:rsidP="0055226C">
      <w:pPr>
        <w:jc w:val="both"/>
        <w:rPr>
          <w:rFonts w:ascii="Arial" w:hAnsi="Arial" w:cs="Arial"/>
          <w:sz w:val="18"/>
          <w:szCs w:val="18"/>
        </w:rPr>
      </w:pPr>
      <w:r w:rsidRPr="001B7DF8">
        <w:rPr>
          <w:rFonts w:ascii="Arial" w:hAnsi="Arial" w:cs="Arial"/>
          <w:sz w:val="18"/>
          <w:szCs w:val="18"/>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55226C" w:rsidRPr="001B7DF8" w:rsidRDefault="0055226C" w:rsidP="0055226C">
      <w:pPr>
        <w:jc w:val="both"/>
        <w:rPr>
          <w:rFonts w:ascii="Arial" w:hAnsi="Arial" w:cs="Arial"/>
          <w:sz w:val="18"/>
          <w:szCs w:val="18"/>
        </w:rPr>
      </w:pPr>
      <w:r w:rsidRPr="001B7DF8">
        <w:rPr>
          <w:rFonts w:ascii="Arial" w:hAnsi="Arial" w:cs="Arial"/>
          <w:sz w:val="18"/>
          <w:szCs w:val="18"/>
        </w:rPr>
        <w:t>— обеспечивающей воспитание, обучение, социальную адаптацию и интеграцию детей с ограниченными возможностями здоровья;</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55226C" w:rsidRPr="001B7DF8" w:rsidRDefault="0055226C" w:rsidP="0055226C">
      <w:pPr>
        <w:jc w:val="both"/>
        <w:rPr>
          <w:rFonts w:ascii="Arial" w:hAnsi="Arial" w:cs="Arial"/>
          <w:sz w:val="18"/>
          <w:szCs w:val="18"/>
        </w:rPr>
      </w:pPr>
      <w:r w:rsidRPr="001B7DF8">
        <w:rPr>
          <w:rFonts w:ascii="Arial" w:hAnsi="Arial" w:cs="Arial"/>
          <w:sz w:val="18"/>
          <w:szCs w:val="18"/>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w:t>
      </w:r>
    </w:p>
    <w:p w:rsidR="0055226C" w:rsidRPr="001B7DF8" w:rsidRDefault="0055226C" w:rsidP="0055226C">
      <w:pPr>
        <w:jc w:val="center"/>
        <w:rPr>
          <w:rFonts w:ascii="Arial" w:hAnsi="Arial" w:cs="Arial"/>
          <w:b/>
          <w:sz w:val="18"/>
          <w:szCs w:val="18"/>
        </w:rPr>
      </w:pPr>
      <w:r w:rsidRPr="001B7DF8">
        <w:rPr>
          <w:rFonts w:ascii="Arial" w:hAnsi="Arial" w:cs="Arial"/>
          <w:b/>
          <w:sz w:val="18"/>
          <w:szCs w:val="18"/>
        </w:rPr>
        <w:t>3. Организационный раздел</w:t>
      </w:r>
    </w:p>
    <w:p w:rsidR="0055226C" w:rsidRPr="001B7DF8" w:rsidRDefault="000F5FB4" w:rsidP="0055226C">
      <w:pPr>
        <w:jc w:val="center"/>
        <w:rPr>
          <w:rFonts w:ascii="Arial" w:hAnsi="Arial" w:cs="Arial"/>
          <w:b/>
          <w:sz w:val="18"/>
          <w:szCs w:val="18"/>
        </w:rPr>
      </w:pPr>
      <w:r w:rsidRPr="001B7DF8">
        <w:rPr>
          <w:rFonts w:ascii="Arial" w:hAnsi="Arial" w:cs="Arial"/>
          <w:b/>
          <w:sz w:val="18"/>
          <w:szCs w:val="18"/>
        </w:rPr>
        <w:t>3.1. У</w:t>
      </w:r>
      <w:r w:rsidR="0055226C" w:rsidRPr="001B7DF8">
        <w:rPr>
          <w:rFonts w:ascii="Arial" w:hAnsi="Arial" w:cs="Arial"/>
          <w:b/>
          <w:sz w:val="18"/>
          <w:szCs w:val="18"/>
        </w:rPr>
        <w:t>чебный план основного общего образования</w:t>
      </w:r>
    </w:p>
    <w:p w:rsidR="003319A0" w:rsidRPr="001B7DF8" w:rsidRDefault="00580B84"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У</w:t>
      </w:r>
      <w:r w:rsidR="00391FB8" w:rsidRPr="001B7DF8">
        <w:rPr>
          <w:rFonts w:ascii="Arial" w:hAnsi="Arial" w:cs="Arial"/>
          <w:sz w:val="18"/>
          <w:szCs w:val="18"/>
        </w:rPr>
        <w:t xml:space="preserve">чебный план </w:t>
      </w:r>
      <w:proofErr w:type="spellStart"/>
      <w:r w:rsidR="009622AC">
        <w:rPr>
          <w:rFonts w:ascii="Arial" w:hAnsi="Arial" w:cs="Arial"/>
          <w:sz w:val="18"/>
          <w:szCs w:val="18"/>
        </w:rPr>
        <w:t>Ларихинской</w:t>
      </w:r>
      <w:proofErr w:type="spellEnd"/>
      <w:r w:rsidR="009622AC">
        <w:rPr>
          <w:rFonts w:ascii="Arial" w:hAnsi="Arial" w:cs="Arial"/>
          <w:sz w:val="18"/>
          <w:szCs w:val="18"/>
        </w:rPr>
        <w:t xml:space="preserve"> основной общеобразовательной школы филиала м</w:t>
      </w:r>
      <w:r w:rsidR="003319A0" w:rsidRPr="001B7DF8">
        <w:rPr>
          <w:rFonts w:ascii="Arial" w:hAnsi="Arial" w:cs="Arial"/>
          <w:sz w:val="18"/>
          <w:szCs w:val="18"/>
        </w:rPr>
        <w:t>униципального автономного общеоб</w:t>
      </w:r>
      <w:r w:rsidR="009622AC">
        <w:rPr>
          <w:rFonts w:ascii="Arial" w:hAnsi="Arial" w:cs="Arial"/>
          <w:sz w:val="18"/>
          <w:szCs w:val="18"/>
        </w:rPr>
        <w:t>разовательного учреждения Гагаринская средняя общеобразовательная школа</w:t>
      </w:r>
      <w:r w:rsidR="003319A0" w:rsidRPr="001B7DF8">
        <w:rPr>
          <w:rFonts w:ascii="Arial" w:hAnsi="Arial" w:cs="Arial"/>
          <w:sz w:val="18"/>
          <w:szCs w:val="18"/>
        </w:rPr>
        <w:t xml:space="preserve"> </w:t>
      </w:r>
      <w:r w:rsidR="00391FB8" w:rsidRPr="001B7DF8">
        <w:rPr>
          <w:rFonts w:ascii="Arial" w:hAnsi="Arial" w:cs="Arial"/>
          <w:sz w:val="18"/>
          <w:szCs w:val="18"/>
        </w:rPr>
        <w:t>определяет общие рамки отбора содержания основного общего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391FB8" w:rsidRPr="001B7DF8" w:rsidRDefault="003319A0"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У</w:t>
      </w:r>
      <w:r w:rsidR="00391FB8" w:rsidRPr="001B7DF8">
        <w:rPr>
          <w:rFonts w:ascii="Arial" w:hAnsi="Arial" w:cs="Arial"/>
          <w:sz w:val="18"/>
          <w:szCs w:val="18"/>
        </w:rPr>
        <w:t>чебный план:</w:t>
      </w:r>
    </w:p>
    <w:p w:rsidR="00391FB8" w:rsidRPr="001B7DF8" w:rsidRDefault="00391FB8"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 фиксирует максимальный объём учебной нагрузки обучающихся;</w:t>
      </w:r>
    </w:p>
    <w:p w:rsidR="00391FB8" w:rsidRPr="001B7DF8" w:rsidRDefault="00391FB8"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 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3319A0" w:rsidRPr="001B7DF8" w:rsidRDefault="00391FB8"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 распределяет учебные предметы, курсы и направления внеурочной деятельности по классам и учебным годам.</w:t>
      </w:r>
    </w:p>
    <w:p w:rsidR="00391FB8" w:rsidRPr="001B7DF8" w:rsidRDefault="003319A0"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Уче</w:t>
      </w:r>
      <w:r w:rsidR="00391FB8" w:rsidRPr="001B7DF8">
        <w:rPr>
          <w:rFonts w:ascii="Arial" w:hAnsi="Arial" w:cs="Arial"/>
          <w:sz w:val="18"/>
          <w:szCs w:val="18"/>
        </w:rPr>
        <w:t>бный план состоит из двух частей: обязатель</w:t>
      </w:r>
      <w:r w:rsidRPr="001B7DF8">
        <w:rPr>
          <w:rFonts w:ascii="Arial" w:hAnsi="Arial" w:cs="Arial"/>
          <w:sz w:val="18"/>
          <w:szCs w:val="18"/>
        </w:rPr>
        <w:t>ной части и части, формируемой школой</w:t>
      </w:r>
      <w:r w:rsidR="00391FB8" w:rsidRPr="001B7DF8">
        <w:rPr>
          <w:rFonts w:ascii="Arial" w:hAnsi="Arial" w:cs="Arial"/>
          <w:sz w:val="18"/>
          <w:szCs w:val="18"/>
        </w:rPr>
        <w:t>, включающей внеурочную деятельность.</w:t>
      </w:r>
    </w:p>
    <w:p w:rsidR="00391FB8" w:rsidRPr="001B7DF8" w:rsidRDefault="00391FB8"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b/>
          <w:sz w:val="18"/>
          <w:szCs w:val="18"/>
        </w:rPr>
        <w:t>Обязательная часть</w:t>
      </w:r>
      <w:r w:rsidRPr="001B7DF8">
        <w:rPr>
          <w:rFonts w:ascii="Arial" w:hAnsi="Arial" w:cs="Arial"/>
          <w:sz w:val="18"/>
          <w:szCs w:val="18"/>
        </w:rPr>
        <w:t xml:space="preserve"> примерного</w:t>
      </w:r>
      <w:r w:rsidRPr="001B7DF8">
        <w:rPr>
          <w:rFonts w:ascii="Arial" w:hAnsi="Arial" w:cs="Arial"/>
          <w:b/>
          <w:sz w:val="18"/>
          <w:szCs w:val="18"/>
        </w:rPr>
        <w:t xml:space="preserve"> </w:t>
      </w:r>
      <w:r w:rsidRPr="001B7DF8">
        <w:rPr>
          <w:rFonts w:ascii="Arial" w:hAnsi="Arial" w:cs="Arial"/>
          <w:sz w:val="18"/>
          <w:szCs w:val="18"/>
        </w:rPr>
        <w:t>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391FB8" w:rsidRPr="001B7DF8" w:rsidRDefault="00391FB8"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b/>
          <w:sz w:val="18"/>
          <w:szCs w:val="18"/>
        </w:rPr>
        <w:t xml:space="preserve">Часть примерного учебного плана, формируемая </w:t>
      </w:r>
      <w:r w:rsidR="003319A0" w:rsidRPr="001B7DF8">
        <w:rPr>
          <w:rFonts w:ascii="Arial" w:hAnsi="Arial" w:cs="Arial"/>
          <w:b/>
          <w:sz w:val="18"/>
          <w:szCs w:val="18"/>
        </w:rPr>
        <w:t>школой, опреде</w:t>
      </w:r>
      <w:r w:rsidRPr="001B7DF8">
        <w:rPr>
          <w:rFonts w:ascii="Arial" w:hAnsi="Arial" w:cs="Arial"/>
          <w:sz w:val="18"/>
          <w:szCs w:val="18"/>
        </w:rPr>
        <w:t>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w:t>
      </w:r>
      <w:r w:rsidR="003319A0" w:rsidRPr="001B7DF8">
        <w:rPr>
          <w:rFonts w:ascii="Arial" w:hAnsi="Arial" w:cs="Arial"/>
          <w:sz w:val="18"/>
          <w:szCs w:val="18"/>
        </w:rPr>
        <w:t>ельного учреждения</w:t>
      </w:r>
      <w:r w:rsidRPr="001B7DF8">
        <w:rPr>
          <w:rFonts w:ascii="Arial" w:hAnsi="Arial" w:cs="Arial"/>
          <w:sz w:val="18"/>
          <w:szCs w:val="18"/>
        </w:rPr>
        <w:t>.</w:t>
      </w:r>
    </w:p>
    <w:p w:rsidR="00391FB8" w:rsidRPr="001B7DF8" w:rsidRDefault="00391FB8"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 xml:space="preserve">Время, отводимое на данную часть </w:t>
      </w:r>
      <w:r w:rsidR="003319A0" w:rsidRPr="001B7DF8">
        <w:rPr>
          <w:rFonts w:ascii="Arial" w:hAnsi="Arial" w:cs="Arial"/>
          <w:sz w:val="18"/>
          <w:szCs w:val="18"/>
        </w:rPr>
        <w:t>У</w:t>
      </w:r>
      <w:r w:rsidRPr="001B7DF8">
        <w:rPr>
          <w:rFonts w:ascii="Arial" w:hAnsi="Arial" w:cs="Arial"/>
          <w:sz w:val="18"/>
          <w:szCs w:val="18"/>
        </w:rPr>
        <w:t>чебного плана, может быть использовано на:</w:t>
      </w:r>
    </w:p>
    <w:p w:rsidR="00391FB8" w:rsidRPr="001B7DF8" w:rsidRDefault="00391FB8"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 xml:space="preserve">— увеличение учебных часов, предусмотренных на изучение отдельных предметов обязательной части; </w:t>
      </w:r>
    </w:p>
    <w:p w:rsidR="00391FB8" w:rsidRPr="001B7DF8" w:rsidRDefault="00391FB8"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391FB8" w:rsidRPr="001B7DF8" w:rsidRDefault="00391FB8"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 внеурочную деятельность.</w:t>
      </w:r>
    </w:p>
    <w:p w:rsidR="00391FB8" w:rsidRPr="001B7DF8" w:rsidRDefault="00391FB8"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b/>
          <w:sz w:val="18"/>
          <w:szCs w:val="18"/>
        </w:rPr>
        <w:t xml:space="preserve">Внеурочная деятельность </w:t>
      </w:r>
      <w:r w:rsidRPr="001B7DF8">
        <w:rPr>
          <w:rFonts w:ascii="Arial" w:hAnsi="Arial" w:cs="Arial"/>
          <w:sz w:val="18"/>
          <w:szCs w:val="18"/>
        </w:rPr>
        <w:t>в соответствии с требованиями Стандарта</w:t>
      </w:r>
      <w:r w:rsidRPr="001B7DF8">
        <w:rPr>
          <w:rFonts w:ascii="Arial" w:hAnsi="Arial" w:cs="Arial"/>
          <w:b/>
          <w:sz w:val="18"/>
          <w:szCs w:val="18"/>
        </w:rPr>
        <w:t xml:space="preserve"> </w:t>
      </w:r>
      <w:r w:rsidRPr="001B7DF8">
        <w:rPr>
          <w:rFonts w:ascii="Arial" w:hAnsi="Arial" w:cs="Arial"/>
          <w:sz w:val="18"/>
          <w:szCs w:val="18"/>
        </w:rPr>
        <w:t xml:space="preserve">организуется по основным направлениям развития личности (духовно-нравственное, социальное, </w:t>
      </w:r>
      <w:proofErr w:type="spellStart"/>
      <w:r w:rsidRPr="001B7DF8">
        <w:rPr>
          <w:rFonts w:ascii="Arial" w:hAnsi="Arial" w:cs="Arial"/>
          <w:sz w:val="18"/>
          <w:szCs w:val="18"/>
        </w:rPr>
        <w:t>общеинтеллектуальное</w:t>
      </w:r>
      <w:proofErr w:type="spellEnd"/>
      <w:r w:rsidRPr="001B7DF8">
        <w:rPr>
          <w:rFonts w:ascii="Arial" w:hAnsi="Arial" w:cs="Arial"/>
          <w:sz w:val="18"/>
          <w:szCs w:val="18"/>
        </w:rPr>
        <w:t>, общекультурное, с</w:t>
      </w:r>
      <w:r w:rsidR="003319A0" w:rsidRPr="001B7DF8">
        <w:rPr>
          <w:rFonts w:ascii="Arial" w:hAnsi="Arial" w:cs="Arial"/>
          <w:sz w:val="18"/>
          <w:szCs w:val="18"/>
        </w:rPr>
        <w:t>портивно-оздоровительное</w:t>
      </w:r>
      <w:r w:rsidRPr="001B7DF8">
        <w:rPr>
          <w:rFonts w:ascii="Arial" w:hAnsi="Arial" w:cs="Arial"/>
          <w:sz w:val="18"/>
          <w:szCs w:val="18"/>
        </w:rPr>
        <w:t xml:space="preserve">). </w:t>
      </w:r>
    </w:p>
    <w:p w:rsidR="00391FB8" w:rsidRPr="001B7DF8" w:rsidRDefault="00391FB8" w:rsidP="003319A0">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Организация занятий по этим направлениям является неотъемлемой частью образовательного процесса в образовательном учреждении.</w:t>
      </w:r>
    </w:p>
    <w:p w:rsidR="00391FB8" w:rsidRPr="001B7DF8" w:rsidRDefault="00391FB8" w:rsidP="00BD7CD8">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 xml:space="preserve">Содержание данных занятий </w:t>
      </w:r>
      <w:r w:rsidR="00BD7CD8" w:rsidRPr="001B7DF8">
        <w:rPr>
          <w:rFonts w:ascii="Arial" w:hAnsi="Arial" w:cs="Arial"/>
          <w:sz w:val="18"/>
          <w:szCs w:val="18"/>
        </w:rPr>
        <w:t>формируется</w:t>
      </w:r>
      <w:r w:rsidRPr="001B7DF8">
        <w:rPr>
          <w:rFonts w:ascii="Arial" w:hAnsi="Arial" w:cs="Arial"/>
          <w:sz w:val="18"/>
          <w:szCs w:val="18"/>
        </w:rPr>
        <w:t xml:space="preserve">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391FB8" w:rsidRPr="001B7DF8" w:rsidRDefault="00391FB8" w:rsidP="00BD7CD8">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lastRenderedPageBreak/>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391FB8" w:rsidRPr="001B7DF8" w:rsidRDefault="00391FB8" w:rsidP="00BD7CD8">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Принципы чередования учебной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w:t>
      </w:r>
    </w:p>
    <w:p w:rsidR="00391FB8" w:rsidRPr="001B7DF8" w:rsidRDefault="00391FB8" w:rsidP="00BD7CD8">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 xml:space="preserve">Для развития потенциала одарённых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индивидуальных учебных планов может быть организована в том числе с помощью дистанционного образования. Реализация индивидуальных учебных планов, программ сопровождается </w:t>
      </w:r>
      <w:proofErr w:type="spellStart"/>
      <w:r w:rsidRPr="001B7DF8">
        <w:rPr>
          <w:rFonts w:ascii="Arial" w:hAnsi="Arial" w:cs="Arial"/>
          <w:sz w:val="18"/>
          <w:szCs w:val="18"/>
        </w:rPr>
        <w:t>тьюторской</w:t>
      </w:r>
      <w:proofErr w:type="spellEnd"/>
      <w:r w:rsidRPr="001B7DF8">
        <w:rPr>
          <w:rFonts w:ascii="Arial" w:hAnsi="Arial" w:cs="Arial"/>
          <w:sz w:val="18"/>
          <w:szCs w:val="18"/>
        </w:rPr>
        <w:t xml:space="preserve"> поддержкой.</w:t>
      </w:r>
    </w:p>
    <w:p w:rsidR="00391FB8" w:rsidRPr="001B7DF8" w:rsidRDefault="00BD7CD8" w:rsidP="00BD7CD8">
      <w:pPr>
        <w:tabs>
          <w:tab w:val="left" w:pos="4500"/>
          <w:tab w:val="left" w:pos="9180"/>
          <w:tab w:val="left" w:pos="9360"/>
        </w:tabs>
        <w:spacing w:line="240" w:lineRule="auto"/>
        <w:jc w:val="both"/>
        <w:rPr>
          <w:rFonts w:ascii="Arial" w:hAnsi="Arial" w:cs="Arial"/>
          <w:sz w:val="18"/>
          <w:szCs w:val="18"/>
        </w:rPr>
      </w:pPr>
      <w:r w:rsidRPr="001B7DF8">
        <w:rPr>
          <w:rFonts w:ascii="Arial" w:hAnsi="Arial" w:cs="Arial"/>
          <w:sz w:val="18"/>
          <w:szCs w:val="18"/>
        </w:rPr>
        <w:t>П</w:t>
      </w:r>
      <w:r w:rsidR="00391FB8" w:rsidRPr="001B7DF8">
        <w:rPr>
          <w:rFonts w:ascii="Arial" w:hAnsi="Arial" w:cs="Arial"/>
          <w:sz w:val="18"/>
          <w:szCs w:val="18"/>
        </w:rPr>
        <w:t xml:space="preserve">редельно допустимая аудиторная учебная нагрузка не </w:t>
      </w:r>
      <w:r w:rsidRPr="001B7DF8">
        <w:rPr>
          <w:rFonts w:ascii="Arial" w:hAnsi="Arial" w:cs="Arial"/>
          <w:sz w:val="18"/>
          <w:szCs w:val="18"/>
        </w:rPr>
        <w:t>превышает</w:t>
      </w:r>
      <w:r w:rsidR="00391FB8" w:rsidRPr="001B7DF8">
        <w:rPr>
          <w:rFonts w:ascii="Arial" w:hAnsi="Arial" w:cs="Arial"/>
          <w:sz w:val="18"/>
          <w:szCs w:val="18"/>
        </w:rPr>
        <w:t xml:space="preserve"> определённую примерным учебным планом максимальную учебную нагрузку.</w:t>
      </w:r>
    </w:p>
    <w:p w:rsidR="00391FB8" w:rsidRPr="001B7DF8" w:rsidRDefault="00391FB8" w:rsidP="00BD7CD8">
      <w:pPr>
        <w:spacing w:line="240" w:lineRule="auto"/>
        <w:jc w:val="both"/>
        <w:rPr>
          <w:rFonts w:ascii="Arial" w:hAnsi="Arial" w:cs="Arial"/>
          <w:sz w:val="18"/>
          <w:szCs w:val="18"/>
        </w:rPr>
      </w:pPr>
      <w:r w:rsidRPr="001B7DF8">
        <w:rPr>
          <w:rFonts w:ascii="Arial" w:hAnsi="Arial" w:cs="Arial"/>
          <w:sz w:val="18"/>
          <w:szCs w:val="18"/>
        </w:rPr>
        <w:t>Продолжительность каникул в течение учебного года составляет не менее 30 календарных дней, летом — не менее 8 недель.</w:t>
      </w:r>
    </w:p>
    <w:p w:rsidR="00391FB8" w:rsidRPr="001B7DF8" w:rsidRDefault="00391FB8" w:rsidP="00BD7CD8">
      <w:pPr>
        <w:spacing w:line="240" w:lineRule="auto"/>
        <w:jc w:val="both"/>
        <w:rPr>
          <w:rFonts w:ascii="Arial" w:hAnsi="Arial" w:cs="Arial"/>
          <w:sz w:val="18"/>
          <w:szCs w:val="18"/>
        </w:rPr>
      </w:pPr>
      <w:r w:rsidRPr="001B7DF8">
        <w:rPr>
          <w:rFonts w:ascii="Arial" w:hAnsi="Arial" w:cs="Arial"/>
          <w:sz w:val="18"/>
          <w:szCs w:val="18"/>
        </w:rPr>
        <w:t>Продолжительность урока в основной школе составляет 45 минут.</w:t>
      </w:r>
    </w:p>
    <w:p w:rsidR="00391FB8" w:rsidRPr="001B7DF8" w:rsidRDefault="00391FB8" w:rsidP="00BD7CD8">
      <w:pPr>
        <w:spacing w:line="240" w:lineRule="auto"/>
        <w:ind w:firstLine="454"/>
        <w:jc w:val="center"/>
        <w:rPr>
          <w:rFonts w:ascii="Arial" w:hAnsi="Arial" w:cs="Arial"/>
          <w:b/>
          <w:bCs/>
          <w:sz w:val="18"/>
          <w:szCs w:val="18"/>
        </w:rPr>
      </w:pPr>
      <w:r w:rsidRPr="001B7DF8">
        <w:rPr>
          <w:rFonts w:ascii="Arial" w:hAnsi="Arial" w:cs="Arial"/>
          <w:b/>
          <w:sz w:val="18"/>
          <w:szCs w:val="18"/>
        </w:rPr>
        <w:br w:type="page"/>
      </w:r>
      <w:r w:rsidR="00BD7CD8" w:rsidRPr="001B7DF8">
        <w:rPr>
          <w:rFonts w:ascii="Arial" w:hAnsi="Arial" w:cs="Arial"/>
          <w:b/>
          <w:sz w:val="18"/>
          <w:szCs w:val="18"/>
        </w:rPr>
        <w:lastRenderedPageBreak/>
        <w:t>У</w:t>
      </w:r>
      <w:r w:rsidRPr="001B7DF8">
        <w:rPr>
          <w:rFonts w:ascii="Arial" w:hAnsi="Arial" w:cs="Arial"/>
          <w:b/>
          <w:bCs/>
          <w:sz w:val="18"/>
          <w:szCs w:val="18"/>
        </w:rPr>
        <w:t>чебный план основного общего образования</w:t>
      </w:r>
    </w:p>
    <w:p w:rsidR="00391FB8" w:rsidRPr="001B7DF8" w:rsidRDefault="00391FB8" w:rsidP="003319A0">
      <w:pPr>
        <w:spacing w:line="240" w:lineRule="auto"/>
        <w:ind w:firstLine="454"/>
        <w:jc w:val="both"/>
        <w:rPr>
          <w:rFonts w:ascii="Arial" w:hAnsi="Arial" w:cs="Arial"/>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9"/>
        <w:gridCol w:w="2693"/>
        <w:gridCol w:w="709"/>
        <w:gridCol w:w="567"/>
        <w:gridCol w:w="765"/>
        <w:gridCol w:w="26"/>
        <w:gridCol w:w="751"/>
        <w:gridCol w:w="584"/>
        <w:gridCol w:w="933"/>
        <w:gridCol w:w="13"/>
      </w:tblGrid>
      <w:tr w:rsidR="00391FB8" w:rsidRPr="001B7DF8" w:rsidTr="00FB75AB">
        <w:trPr>
          <w:gridAfter w:val="1"/>
          <w:wAfter w:w="13" w:type="dxa"/>
          <w:trHeight w:val="300"/>
          <w:jc w:val="center"/>
        </w:trPr>
        <w:tc>
          <w:tcPr>
            <w:tcW w:w="2467" w:type="dxa"/>
            <w:vMerge w:val="restart"/>
          </w:tcPr>
          <w:p w:rsidR="00391FB8" w:rsidRPr="001B7DF8" w:rsidRDefault="00391FB8" w:rsidP="003319A0">
            <w:pPr>
              <w:spacing w:line="240" w:lineRule="auto"/>
              <w:jc w:val="both"/>
              <w:rPr>
                <w:rFonts w:ascii="Arial" w:hAnsi="Arial" w:cs="Arial"/>
                <w:bCs/>
                <w:sz w:val="18"/>
                <w:szCs w:val="18"/>
              </w:rPr>
            </w:pPr>
            <w:r w:rsidRPr="001B7DF8">
              <w:rPr>
                <w:rFonts w:ascii="Arial" w:hAnsi="Arial" w:cs="Arial"/>
                <w:bCs/>
                <w:sz w:val="18"/>
                <w:szCs w:val="18"/>
              </w:rPr>
              <w:t>Предметные области</w:t>
            </w:r>
          </w:p>
        </w:tc>
        <w:tc>
          <w:tcPr>
            <w:tcW w:w="2693" w:type="dxa"/>
            <w:vMerge w:val="restart"/>
            <w:tcBorders>
              <w:tr2bl w:val="single" w:sz="4" w:space="0" w:color="auto"/>
            </w:tcBorders>
          </w:tcPr>
          <w:p w:rsidR="00391FB8" w:rsidRPr="001B7DF8" w:rsidRDefault="00391FB8" w:rsidP="003319A0">
            <w:pPr>
              <w:spacing w:line="240" w:lineRule="auto"/>
              <w:jc w:val="both"/>
              <w:rPr>
                <w:rFonts w:ascii="Arial" w:hAnsi="Arial" w:cs="Arial"/>
                <w:bCs/>
                <w:sz w:val="18"/>
                <w:szCs w:val="18"/>
              </w:rPr>
            </w:pPr>
            <w:r w:rsidRPr="001B7DF8">
              <w:rPr>
                <w:rFonts w:ascii="Arial" w:hAnsi="Arial" w:cs="Arial"/>
                <w:bCs/>
                <w:sz w:val="18"/>
                <w:szCs w:val="18"/>
              </w:rPr>
              <w:t>Учебные</w:t>
            </w:r>
            <w:r w:rsidR="00BD7CD8" w:rsidRPr="001B7DF8">
              <w:rPr>
                <w:rFonts w:ascii="Arial" w:hAnsi="Arial" w:cs="Arial"/>
                <w:bCs/>
                <w:sz w:val="18"/>
                <w:szCs w:val="18"/>
              </w:rPr>
              <w:t xml:space="preserve"> </w:t>
            </w:r>
            <w:r w:rsidRPr="001B7DF8">
              <w:rPr>
                <w:rFonts w:ascii="Arial" w:hAnsi="Arial" w:cs="Arial"/>
                <w:bCs/>
                <w:sz w:val="18"/>
                <w:szCs w:val="18"/>
              </w:rPr>
              <w:t>предметы</w:t>
            </w:r>
          </w:p>
          <w:p w:rsidR="00391FB8" w:rsidRPr="001B7DF8" w:rsidRDefault="00391FB8" w:rsidP="003319A0">
            <w:pPr>
              <w:spacing w:line="240" w:lineRule="auto"/>
              <w:jc w:val="both"/>
              <w:rPr>
                <w:rFonts w:ascii="Arial" w:hAnsi="Arial" w:cs="Arial"/>
                <w:bCs/>
                <w:sz w:val="18"/>
                <w:szCs w:val="18"/>
              </w:rPr>
            </w:pPr>
            <w:r w:rsidRPr="001B7DF8">
              <w:rPr>
                <w:rFonts w:ascii="Arial" w:hAnsi="Arial" w:cs="Arial"/>
                <w:bCs/>
                <w:sz w:val="18"/>
                <w:szCs w:val="18"/>
              </w:rPr>
              <w:t>Классы</w:t>
            </w:r>
          </w:p>
        </w:tc>
        <w:tc>
          <w:tcPr>
            <w:tcW w:w="4335" w:type="dxa"/>
            <w:gridSpan w:val="7"/>
          </w:tcPr>
          <w:p w:rsidR="00391FB8" w:rsidRPr="001B7DF8" w:rsidRDefault="00391FB8" w:rsidP="003319A0">
            <w:pPr>
              <w:spacing w:line="240" w:lineRule="auto"/>
              <w:jc w:val="both"/>
              <w:rPr>
                <w:rFonts w:ascii="Arial" w:hAnsi="Arial" w:cs="Arial"/>
                <w:bCs/>
                <w:sz w:val="18"/>
                <w:szCs w:val="18"/>
              </w:rPr>
            </w:pPr>
            <w:r w:rsidRPr="001B7DF8">
              <w:rPr>
                <w:rFonts w:ascii="Arial" w:hAnsi="Arial" w:cs="Arial"/>
                <w:bCs/>
                <w:sz w:val="18"/>
                <w:szCs w:val="18"/>
              </w:rPr>
              <w:t>Количество часов в неделю</w:t>
            </w:r>
          </w:p>
        </w:tc>
      </w:tr>
      <w:tr w:rsidR="00391FB8" w:rsidRPr="001B7DF8" w:rsidTr="00FB75AB">
        <w:trPr>
          <w:gridAfter w:val="1"/>
          <w:wAfter w:w="13" w:type="dxa"/>
          <w:trHeight w:val="511"/>
          <w:jc w:val="center"/>
        </w:trPr>
        <w:tc>
          <w:tcPr>
            <w:tcW w:w="2467" w:type="dxa"/>
            <w:vMerge/>
          </w:tcPr>
          <w:p w:rsidR="00391FB8" w:rsidRPr="001B7DF8" w:rsidRDefault="00391FB8" w:rsidP="003319A0">
            <w:pPr>
              <w:spacing w:line="240" w:lineRule="auto"/>
              <w:jc w:val="both"/>
              <w:rPr>
                <w:rFonts w:ascii="Arial" w:hAnsi="Arial" w:cs="Arial"/>
                <w:bCs/>
                <w:sz w:val="18"/>
                <w:szCs w:val="18"/>
              </w:rPr>
            </w:pPr>
          </w:p>
        </w:tc>
        <w:tc>
          <w:tcPr>
            <w:tcW w:w="2693" w:type="dxa"/>
            <w:vMerge/>
            <w:tcBorders>
              <w:tr2bl w:val="single" w:sz="4" w:space="0" w:color="auto"/>
            </w:tcBorders>
          </w:tcPr>
          <w:p w:rsidR="00391FB8" w:rsidRPr="001B7DF8" w:rsidRDefault="00391FB8" w:rsidP="003319A0">
            <w:pPr>
              <w:spacing w:line="240" w:lineRule="auto"/>
              <w:jc w:val="both"/>
              <w:rPr>
                <w:rFonts w:ascii="Arial" w:hAnsi="Arial" w:cs="Arial"/>
                <w:bCs/>
                <w:sz w:val="18"/>
                <w:szCs w:val="18"/>
              </w:rPr>
            </w:pPr>
          </w:p>
        </w:tc>
        <w:tc>
          <w:tcPr>
            <w:tcW w:w="709" w:type="dxa"/>
            <w:vAlign w:val="center"/>
          </w:tcPr>
          <w:p w:rsidR="00391FB8" w:rsidRPr="001B7DF8" w:rsidRDefault="00391FB8" w:rsidP="00B02F0F">
            <w:pPr>
              <w:spacing w:line="240" w:lineRule="auto"/>
              <w:jc w:val="center"/>
              <w:rPr>
                <w:rFonts w:ascii="Arial" w:hAnsi="Arial" w:cs="Arial"/>
                <w:bCs/>
                <w:sz w:val="18"/>
                <w:szCs w:val="18"/>
              </w:rPr>
            </w:pPr>
            <w:r w:rsidRPr="001B7DF8">
              <w:rPr>
                <w:rFonts w:ascii="Arial" w:hAnsi="Arial" w:cs="Arial"/>
                <w:bCs/>
                <w:sz w:val="18"/>
                <w:szCs w:val="18"/>
              </w:rPr>
              <w:t>V</w:t>
            </w:r>
          </w:p>
        </w:tc>
        <w:tc>
          <w:tcPr>
            <w:tcW w:w="567" w:type="dxa"/>
            <w:vAlign w:val="center"/>
          </w:tcPr>
          <w:p w:rsidR="00391FB8" w:rsidRPr="001B7DF8" w:rsidRDefault="00391FB8" w:rsidP="00B02F0F">
            <w:pPr>
              <w:spacing w:line="240" w:lineRule="auto"/>
              <w:jc w:val="center"/>
              <w:rPr>
                <w:rFonts w:ascii="Arial" w:hAnsi="Arial" w:cs="Arial"/>
                <w:bCs/>
                <w:sz w:val="18"/>
                <w:szCs w:val="18"/>
              </w:rPr>
            </w:pPr>
            <w:r w:rsidRPr="001B7DF8">
              <w:rPr>
                <w:rFonts w:ascii="Arial" w:hAnsi="Arial" w:cs="Arial"/>
                <w:bCs/>
                <w:sz w:val="18"/>
                <w:szCs w:val="18"/>
              </w:rPr>
              <w:t>VI</w:t>
            </w:r>
          </w:p>
        </w:tc>
        <w:tc>
          <w:tcPr>
            <w:tcW w:w="791" w:type="dxa"/>
            <w:gridSpan w:val="2"/>
            <w:vAlign w:val="center"/>
          </w:tcPr>
          <w:p w:rsidR="00391FB8" w:rsidRPr="001B7DF8" w:rsidRDefault="00391FB8" w:rsidP="00B02F0F">
            <w:pPr>
              <w:spacing w:line="240" w:lineRule="auto"/>
              <w:jc w:val="center"/>
              <w:rPr>
                <w:rFonts w:ascii="Arial" w:hAnsi="Arial" w:cs="Arial"/>
                <w:bCs/>
                <w:sz w:val="18"/>
                <w:szCs w:val="18"/>
              </w:rPr>
            </w:pPr>
            <w:r w:rsidRPr="001B7DF8">
              <w:rPr>
                <w:rFonts w:ascii="Arial" w:hAnsi="Arial" w:cs="Arial"/>
                <w:bCs/>
                <w:sz w:val="18"/>
                <w:szCs w:val="18"/>
              </w:rPr>
              <w:t>VII</w:t>
            </w:r>
          </w:p>
        </w:tc>
        <w:tc>
          <w:tcPr>
            <w:tcW w:w="751" w:type="dxa"/>
            <w:vAlign w:val="center"/>
          </w:tcPr>
          <w:p w:rsidR="00391FB8" w:rsidRPr="001B7DF8" w:rsidRDefault="00391FB8" w:rsidP="00B02F0F">
            <w:pPr>
              <w:spacing w:line="240" w:lineRule="auto"/>
              <w:jc w:val="center"/>
              <w:rPr>
                <w:rFonts w:ascii="Arial" w:hAnsi="Arial" w:cs="Arial"/>
                <w:bCs/>
                <w:sz w:val="18"/>
                <w:szCs w:val="18"/>
              </w:rPr>
            </w:pPr>
            <w:r w:rsidRPr="001B7DF8">
              <w:rPr>
                <w:rFonts w:ascii="Arial" w:hAnsi="Arial" w:cs="Arial"/>
                <w:bCs/>
                <w:sz w:val="18"/>
                <w:szCs w:val="18"/>
              </w:rPr>
              <w:t>VIII</w:t>
            </w:r>
          </w:p>
        </w:tc>
        <w:tc>
          <w:tcPr>
            <w:tcW w:w="584" w:type="dxa"/>
            <w:vAlign w:val="center"/>
          </w:tcPr>
          <w:p w:rsidR="00391FB8" w:rsidRPr="001B7DF8" w:rsidRDefault="00391FB8" w:rsidP="00B02F0F">
            <w:pPr>
              <w:spacing w:line="240" w:lineRule="auto"/>
              <w:jc w:val="center"/>
              <w:rPr>
                <w:rFonts w:ascii="Arial" w:hAnsi="Arial" w:cs="Arial"/>
                <w:bCs/>
                <w:sz w:val="18"/>
                <w:szCs w:val="18"/>
              </w:rPr>
            </w:pPr>
            <w:r w:rsidRPr="001B7DF8">
              <w:rPr>
                <w:rFonts w:ascii="Arial" w:hAnsi="Arial" w:cs="Arial"/>
                <w:bCs/>
                <w:sz w:val="18"/>
                <w:szCs w:val="18"/>
              </w:rPr>
              <w:t>IX</w:t>
            </w:r>
          </w:p>
        </w:tc>
        <w:tc>
          <w:tcPr>
            <w:tcW w:w="933" w:type="dxa"/>
            <w:vAlign w:val="center"/>
          </w:tcPr>
          <w:p w:rsidR="00391FB8" w:rsidRPr="001B7DF8" w:rsidRDefault="00391FB8" w:rsidP="00B02F0F">
            <w:pPr>
              <w:spacing w:line="240" w:lineRule="auto"/>
              <w:jc w:val="center"/>
              <w:rPr>
                <w:rFonts w:ascii="Arial" w:hAnsi="Arial" w:cs="Arial"/>
                <w:bCs/>
                <w:sz w:val="18"/>
                <w:szCs w:val="18"/>
              </w:rPr>
            </w:pPr>
            <w:r w:rsidRPr="001B7DF8">
              <w:rPr>
                <w:rFonts w:ascii="Arial" w:hAnsi="Arial" w:cs="Arial"/>
                <w:bCs/>
                <w:sz w:val="18"/>
                <w:szCs w:val="18"/>
              </w:rPr>
              <w:t>Всего</w:t>
            </w:r>
          </w:p>
        </w:tc>
      </w:tr>
      <w:tr w:rsidR="00BD7CD8" w:rsidRPr="001B7DF8" w:rsidTr="00FB75AB">
        <w:trPr>
          <w:trHeight w:val="315"/>
          <w:jc w:val="center"/>
        </w:trPr>
        <w:tc>
          <w:tcPr>
            <w:tcW w:w="9508" w:type="dxa"/>
            <w:gridSpan w:val="10"/>
          </w:tcPr>
          <w:p w:rsidR="00BD7CD8" w:rsidRPr="001B7DF8" w:rsidRDefault="00BD7CD8" w:rsidP="00BD7CD8">
            <w:pPr>
              <w:spacing w:line="240" w:lineRule="auto"/>
              <w:jc w:val="center"/>
              <w:rPr>
                <w:rFonts w:ascii="Arial" w:hAnsi="Arial" w:cs="Arial"/>
                <w:bCs/>
                <w:sz w:val="18"/>
                <w:szCs w:val="18"/>
              </w:rPr>
            </w:pPr>
            <w:r w:rsidRPr="001B7DF8">
              <w:rPr>
                <w:rFonts w:ascii="Arial" w:hAnsi="Arial" w:cs="Arial"/>
                <w:bCs/>
                <w:i/>
                <w:sz w:val="18"/>
                <w:szCs w:val="18"/>
              </w:rPr>
              <w:t>Обязательная часть</w:t>
            </w:r>
          </w:p>
        </w:tc>
      </w:tr>
      <w:tr w:rsidR="00391FB8" w:rsidRPr="001B7DF8" w:rsidTr="00FB75AB">
        <w:trPr>
          <w:gridAfter w:val="1"/>
          <w:wAfter w:w="13" w:type="dxa"/>
          <w:trHeight w:val="330"/>
          <w:jc w:val="center"/>
        </w:trPr>
        <w:tc>
          <w:tcPr>
            <w:tcW w:w="2467" w:type="dxa"/>
            <w:vMerge w:val="restart"/>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Филология</w:t>
            </w: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Русский язык</w:t>
            </w:r>
          </w:p>
        </w:tc>
        <w:tc>
          <w:tcPr>
            <w:tcW w:w="709" w:type="dxa"/>
            <w:vAlign w:val="center"/>
          </w:tcPr>
          <w:p w:rsidR="00391FB8" w:rsidRPr="001B7DF8" w:rsidRDefault="00B47915" w:rsidP="00BD7CD8">
            <w:pPr>
              <w:spacing w:line="240" w:lineRule="auto"/>
              <w:jc w:val="center"/>
              <w:rPr>
                <w:rFonts w:ascii="Arial" w:hAnsi="Arial" w:cs="Arial"/>
                <w:bCs/>
                <w:sz w:val="18"/>
                <w:szCs w:val="18"/>
              </w:rPr>
            </w:pPr>
            <w:r w:rsidRPr="001B7DF8">
              <w:rPr>
                <w:rFonts w:ascii="Arial" w:hAnsi="Arial" w:cs="Arial"/>
                <w:bCs/>
                <w:sz w:val="18"/>
                <w:szCs w:val="18"/>
              </w:rPr>
              <w:t>6</w:t>
            </w:r>
          </w:p>
        </w:tc>
        <w:tc>
          <w:tcPr>
            <w:tcW w:w="5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6</w:t>
            </w: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4</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933" w:type="dxa"/>
            <w:vAlign w:val="center"/>
          </w:tcPr>
          <w:p w:rsidR="00391FB8" w:rsidRPr="001B7DF8" w:rsidRDefault="00B47915" w:rsidP="00BD7CD8">
            <w:pPr>
              <w:spacing w:line="240" w:lineRule="auto"/>
              <w:jc w:val="center"/>
              <w:rPr>
                <w:rFonts w:ascii="Arial" w:hAnsi="Arial" w:cs="Arial"/>
                <w:bCs/>
                <w:sz w:val="18"/>
                <w:szCs w:val="18"/>
              </w:rPr>
            </w:pPr>
            <w:r w:rsidRPr="001B7DF8">
              <w:rPr>
                <w:rFonts w:ascii="Arial" w:hAnsi="Arial" w:cs="Arial"/>
                <w:bCs/>
                <w:sz w:val="18"/>
                <w:szCs w:val="18"/>
              </w:rPr>
              <w:t>22</w:t>
            </w:r>
          </w:p>
        </w:tc>
      </w:tr>
      <w:tr w:rsidR="00391FB8" w:rsidRPr="001B7DF8" w:rsidTr="00FB75AB">
        <w:trPr>
          <w:gridAfter w:val="1"/>
          <w:wAfter w:w="13" w:type="dxa"/>
          <w:trHeight w:val="375"/>
          <w:jc w:val="center"/>
        </w:trPr>
        <w:tc>
          <w:tcPr>
            <w:tcW w:w="2467" w:type="dxa"/>
            <w:vMerge/>
            <w:vAlign w:val="center"/>
          </w:tcPr>
          <w:p w:rsidR="00391FB8" w:rsidRPr="001B7DF8" w:rsidRDefault="00391FB8" w:rsidP="00BD7CD8">
            <w:pPr>
              <w:spacing w:line="240" w:lineRule="auto"/>
              <w:jc w:val="center"/>
              <w:rPr>
                <w:rFonts w:ascii="Arial" w:hAnsi="Arial" w:cs="Arial"/>
                <w:bCs/>
                <w:sz w:val="18"/>
                <w:szCs w:val="18"/>
              </w:rPr>
            </w:pP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Литература</w:t>
            </w:r>
          </w:p>
        </w:tc>
        <w:tc>
          <w:tcPr>
            <w:tcW w:w="709" w:type="dxa"/>
            <w:vAlign w:val="center"/>
          </w:tcPr>
          <w:p w:rsidR="00391FB8" w:rsidRPr="001B7DF8" w:rsidRDefault="00C12A51"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567" w:type="dxa"/>
            <w:vAlign w:val="center"/>
          </w:tcPr>
          <w:p w:rsidR="00391FB8" w:rsidRPr="001B7DF8" w:rsidRDefault="00C12A51"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933" w:type="dxa"/>
            <w:vAlign w:val="center"/>
          </w:tcPr>
          <w:p w:rsidR="00391FB8" w:rsidRPr="001B7DF8" w:rsidRDefault="00B47915" w:rsidP="00BD7CD8">
            <w:pPr>
              <w:spacing w:line="240" w:lineRule="auto"/>
              <w:jc w:val="center"/>
              <w:rPr>
                <w:rFonts w:ascii="Arial" w:hAnsi="Arial" w:cs="Arial"/>
                <w:bCs/>
                <w:sz w:val="18"/>
                <w:szCs w:val="18"/>
              </w:rPr>
            </w:pPr>
            <w:r w:rsidRPr="001B7DF8">
              <w:rPr>
                <w:rFonts w:ascii="Arial" w:hAnsi="Arial" w:cs="Arial"/>
                <w:bCs/>
                <w:sz w:val="18"/>
                <w:szCs w:val="18"/>
              </w:rPr>
              <w:t>11</w:t>
            </w:r>
          </w:p>
        </w:tc>
      </w:tr>
      <w:tr w:rsidR="00391FB8" w:rsidRPr="001B7DF8" w:rsidTr="00FB75AB">
        <w:trPr>
          <w:gridAfter w:val="1"/>
          <w:wAfter w:w="13" w:type="dxa"/>
          <w:trHeight w:val="360"/>
          <w:jc w:val="center"/>
        </w:trPr>
        <w:tc>
          <w:tcPr>
            <w:tcW w:w="2467" w:type="dxa"/>
            <w:vMerge/>
            <w:vAlign w:val="center"/>
          </w:tcPr>
          <w:p w:rsidR="00391FB8" w:rsidRPr="001B7DF8" w:rsidRDefault="00391FB8" w:rsidP="00BD7CD8">
            <w:pPr>
              <w:spacing w:line="240" w:lineRule="auto"/>
              <w:jc w:val="center"/>
              <w:rPr>
                <w:rFonts w:ascii="Arial" w:hAnsi="Arial" w:cs="Arial"/>
                <w:bCs/>
                <w:sz w:val="18"/>
                <w:szCs w:val="18"/>
              </w:rPr>
            </w:pP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Иностранный язык</w:t>
            </w:r>
          </w:p>
        </w:tc>
        <w:tc>
          <w:tcPr>
            <w:tcW w:w="70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5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15</w:t>
            </w:r>
          </w:p>
        </w:tc>
      </w:tr>
      <w:tr w:rsidR="00391FB8" w:rsidRPr="001B7DF8" w:rsidTr="00FB75AB">
        <w:trPr>
          <w:gridAfter w:val="1"/>
          <w:wAfter w:w="13" w:type="dxa"/>
          <w:trHeight w:val="427"/>
          <w:jc w:val="center"/>
        </w:trPr>
        <w:tc>
          <w:tcPr>
            <w:tcW w:w="2467" w:type="dxa"/>
            <w:vMerge w:val="restart"/>
            <w:vAlign w:val="center"/>
          </w:tcPr>
          <w:p w:rsidR="00391FB8" w:rsidRPr="001B7DF8" w:rsidRDefault="00391FB8" w:rsidP="00BD7CD8">
            <w:pPr>
              <w:spacing w:line="240" w:lineRule="auto"/>
              <w:ind w:left="374" w:hanging="374"/>
              <w:jc w:val="center"/>
              <w:rPr>
                <w:rFonts w:ascii="Arial" w:hAnsi="Arial" w:cs="Arial"/>
                <w:bCs/>
                <w:sz w:val="18"/>
                <w:szCs w:val="18"/>
              </w:rPr>
            </w:pPr>
            <w:r w:rsidRPr="001B7DF8">
              <w:rPr>
                <w:rFonts w:ascii="Arial" w:hAnsi="Arial" w:cs="Arial"/>
                <w:bCs/>
                <w:sz w:val="18"/>
                <w:szCs w:val="18"/>
              </w:rPr>
              <w:t>Математика и информатика</w:t>
            </w: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Математика</w:t>
            </w:r>
          </w:p>
        </w:tc>
        <w:tc>
          <w:tcPr>
            <w:tcW w:w="70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5</w:t>
            </w:r>
          </w:p>
        </w:tc>
        <w:tc>
          <w:tcPr>
            <w:tcW w:w="5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5</w:t>
            </w:r>
          </w:p>
        </w:tc>
        <w:tc>
          <w:tcPr>
            <w:tcW w:w="765" w:type="dxa"/>
            <w:vAlign w:val="center"/>
          </w:tcPr>
          <w:p w:rsidR="00391FB8" w:rsidRPr="001B7DF8" w:rsidRDefault="00391FB8" w:rsidP="00BD7CD8">
            <w:pPr>
              <w:spacing w:line="240" w:lineRule="auto"/>
              <w:jc w:val="center"/>
              <w:rPr>
                <w:rFonts w:ascii="Arial" w:hAnsi="Arial" w:cs="Arial"/>
                <w:bCs/>
                <w:sz w:val="18"/>
                <w:szCs w:val="18"/>
              </w:rPr>
            </w:pP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p>
        </w:tc>
        <w:tc>
          <w:tcPr>
            <w:tcW w:w="584" w:type="dxa"/>
            <w:vAlign w:val="center"/>
          </w:tcPr>
          <w:p w:rsidR="00391FB8" w:rsidRPr="001B7DF8" w:rsidRDefault="00391FB8" w:rsidP="00BD7CD8">
            <w:pPr>
              <w:spacing w:line="240" w:lineRule="auto"/>
              <w:jc w:val="center"/>
              <w:rPr>
                <w:rFonts w:ascii="Arial" w:hAnsi="Arial" w:cs="Arial"/>
                <w:bCs/>
                <w:sz w:val="18"/>
                <w:szCs w:val="18"/>
              </w:rPr>
            </w:pP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10</w:t>
            </w:r>
          </w:p>
        </w:tc>
      </w:tr>
      <w:tr w:rsidR="00391FB8" w:rsidRPr="001B7DF8" w:rsidTr="00FB75AB">
        <w:trPr>
          <w:gridAfter w:val="1"/>
          <w:wAfter w:w="13" w:type="dxa"/>
          <w:trHeight w:val="385"/>
          <w:jc w:val="center"/>
        </w:trPr>
        <w:tc>
          <w:tcPr>
            <w:tcW w:w="2467" w:type="dxa"/>
            <w:vMerge/>
            <w:vAlign w:val="center"/>
          </w:tcPr>
          <w:p w:rsidR="00391FB8" w:rsidRPr="001B7DF8" w:rsidRDefault="00391FB8" w:rsidP="00BD7CD8">
            <w:pPr>
              <w:spacing w:line="240" w:lineRule="auto"/>
              <w:jc w:val="center"/>
              <w:rPr>
                <w:rFonts w:ascii="Arial" w:hAnsi="Arial" w:cs="Arial"/>
                <w:bCs/>
                <w:sz w:val="18"/>
                <w:szCs w:val="18"/>
              </w:rPr>
            </w:pP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Алгебра</w:t>
            </w:r>
          </w:p>
        </w:tc>
        <w:tc>
          <w:tcPr>
            <w:tcW w:w="709" w:type="dxa"/>
            <w:vAlign w:val="center"/>
          </w:tcPr>
          <w:p w:rsidR="00391FB8" w:rsidRPr="001B7DF8" w:rsidRDefault="00391FB8" w:rsidP="00BD7CD8">
            <w:pPr>
              <w:spacing w:line="240" w:lineRule="auto"/>
              <w:jc w:val="center"/>
              <w:rPr>
                <w:rFonts w:ascii="Arial" w:hAnsi="Arial" w:cs="Arial"/>
                <w:bCs/>
                <w:sz w:val="18"/>
                <w:szCs w:val="18"/>
              </w:rPr>
            </w:pPr>
          </w:p>
        </w:tc>
        <w:tc>
          <w:tcPr>
            <w:tcW w:w="567" w:type="dxa"/>
            <w:vAlign w:val="center"/>
          </w:tcPr>
          <w:p w:rsidR="00391FB8" w:rsidRPr="001B7DF8" w:rsidRDefault="00391FB8" w:rsidP="00BD7CD8">
            <w:pPr>
              <w:spacing w:line="240" w:lineRule="auto"/>
              <w:jc w:val="center"/>
              <w:rPr>
                <w:rFonts w:ascii="Arial" w:hAnsi="Arial" w:cs="Arial"/>
                <w:bCs/>
                <w:sz w:val="18"/>
                <w:szCs w:val="18"/>
              </w:rPr>
            </w:pP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9</w:t>
            </w:r>
          </w:p>
        </w:tc>
      </w:tr>
      <w:tr w:rsidR="00391FB8" w:rsidRPr="001B7DF8" w:rsidTr="00FB75AB">
        <w:trPr>
          <w:gridAfter w:val="1"/>
          <w:wAfter w:w="13" w:type="dxa"/>
          <w:trHeight w:val="201"/>
          <w:jc w:val="center"/>
        </w:trPr>
        <w:tc>
          <w:tcPr>
            <w:tcW w:w="2467" w:type="dxa"/>
            <w:vMerge/>
            <w:vAlign w:val="center"/>
          </w:tcPr>
          <w:p w:rsidR="00391FB8" w:rsidRPr="001B7DF8" w:rsidRDefault="00391FB8" w:rsidP="00BD7CD8">
            <w:pPr>
              <w:spacing w:line="240" w:lineRule="auto"/>
              <w:jc w:val="center"/>
              <w:rPr>
                <w:rFonts w:ascii="Arial" w:hAnsi="Arial" w:cs="Arial"/>
                <w:bCs/>
                <w:sz w:val="18"/>
                <w:szCs w:val="18"/>
              </w:rPr>
            </w:pP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Геометрия</w:t>
            </w:r>
          </w:p>
        </w:tc>
        <w:tc>
          <w:tcPr>
            <w:tcW w:w="709" w:type="dxa"/>
            <w:vAlign w:val="center"/>
          </w:tcPr>
          <w:p w:rsidR="00391FB8" w:rsidRPr="001B7DF8" w:rsidRDefault="00391FB8" w:rsidP="00BD7CD8">
            <w:pPr>
              <w:spacing w:line="240" w:lineRule="auto"/>
              <w:jc w:val="center"/>
              <w:rPr>
                <w:rFonts w:ascii="Arial" w:hAnsi="Arial" w:cs="Arial"/>
                <w:bCs/>
                <w:sz w:val="18"/>
                <w:szCs w:val="18"/>
              </w:rPr>
            </w:pPr>
          </w:p>
        </w:tc>
        <w:tc>
          <w:tcPr>
            <w:tcW w:w="567" w:type="dxa"/>
            <w:vAlign w:val="center"/>
          </w:tcPr>
          <w:p w:rsidR="00391FB8" w:rsidRPr="001B7DF8" w:rsidRDefault="00391FB8" w:rsidP="00BD7CD8">
            <w:pPr>
              <w:spacing w:line="240" w:lineRule="auto"/>
              <w:jc w:val="center"/>
              <w:rPr>
                <w:rFonts w:ascii="Arial" w:hAnsi="Arial" w:cs="Arial"/>
                <w:bCs/>
                <w:sz w:val="18"/>
                <w:szCs w:val="18"/>
              </w:rPr>
            </w:pP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6</w:t>
            </w:r>
          </w:p>
        </w:tc>
      </w:tr>
      <w:tr w:rsidR="00391FB8" w:rsidRPr="001B7DF8" w:rsidTr="00FB75AB">
        <w:trPr>
          <w:gridAfter w:val="1"/>
          <w:wAfter w:w="13" w:type="dxa"/>
          <w:trHeight w:val="385"/>
          <w:jc w:val="center"/>
        </w:trPr>
        <w:tc>
          <w:tcPr>
            <w:tcW w:w="2467" w:type="dxa"/>
            <w:vMerge/>
            <w:vAlign w:val="center"/>
          </w:tcPr>
          <w:p w:rsidR="00391FB8" w:rsidRPr="001B7DF8" w:rsidRDefault="00391FB8" w:rsidP="00BD7CD8">
            <w:pPr>
              <w:spacing w:line="240" w:lineRule="auto"/>
              <w:jc w:val="center"/>
              <w:rPr>
                <w:rFonts w:ascii="Arial" w:hAnsi="Arial" w:cs="Arial"/>
                <w:bCs/>
                <w:sz w:val="18"/>
                <w:szCs w:val="18"/>
              </w:rPr>
            </w:pP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Информатика</w:t>
            </w:r>
          </w:p>
        </w:tc>
        <w:tc>
          <w:tcPr>
            <w:tcW w:w="709" w:type="dxa"/>
            <w:vAlign w:val="center"/>
          </w:tcPr>
          <w:p w:rsidR="00391FB8" w:rsidRPr="001B7DF8" w:rsidRDefault="00391FB8" w:rsidP="00BD7CD8">
            <w:pPr>
              <w:spacing w:line="240" w:lineRule="auto"/>
              <w:jc w:val="center"/>
              <w:rPr>
                <w:rFonts w:ascii="Arial" w:hAnsi="Arial" w:cs="Arial"/>
                <w:bCs/>
                <w:sz w:val="18"/>
                <w:szCs w:val="18"/>
              </w:rPr>
            </w:pPr>
          </w:p>
        </w:tc>
        <w:tc>
          <w:tcPr>
            <w:tcW w:w="567" w:type="dxa"/>
            <w:vAlign w:val="center"/>
          </w:tcPr>
          <w:p w:rsidR="00391FB8" w:rsidRPr="001B7DF8" w:rsidRDefault="00391FB8" w:rsidP="00BD7CD8">
            <w:pPr>
              <w:spacing w:line="240" w:lineRule="auto"/>
              <w:jc w:val="center"/>
              <w:rPr>
                <w:rFonts w:ascii="Arial" w:hAnsi="Arial" w:cs="Arial"/>
                <w:bCs/>
                <w:sz w:val="18"/>
                <w:szCs w:val="18"/>
              </w:rPr>
            </w:pP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r>
      <w:tr w:rsidR="00391FB8" w:rsidRPr="001B7DF8" w:rsidTr="00FB75AB">
        <w:trPr>
          <w:gridAfter w:val="1"/>
          <w:wAfter w:w="13" w:type="dxa"/>
          <w:trHeight w:val="402"/>
          <w:jc w:val="center"/>
        </w:trPr>
        <w:tc>
          <w:tcPr>
            <w:tcW w:w="2467" w:type="dxa"/>
            <w:vMerge w:val="restart"/>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Общественно-научные предметы</w:t>
            </w: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История</w:t>
            </w:r>
          </w:p>
        </w:tc>
        <w:tc>
          <w:tcPr>
            <w:tcW w:w="70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5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11</w:t>
            </w:r>
          </w:p>
        </w:tc>
      </w:tr>
      <w:tr w:rsidR="00391FB8" w:rsidRPr="001B7DF8" w:rsidTr="00FB75AB">
        <w:trPr>
          <w:gridAfter w:val="1"/>
          <w:wAfter w:w="13" w:type="dxa"/>
          <w:trHeight w:val="234"/>
          <w:jc w:val="center"/>
        </w:trPr>
        <w:tc>
          <w:tcPr>
            <w:tcW w:w="2467" w:type="dxa"/>
            <w:vMerge/>
            <w:vAlign w:val="center"/>
          </w:tcPr>
          <w:p w:rsidR="00391FB8" w:rsidRPr="001B7DF8" w:rsidRDefault="00391FB8" w:rsidP="00BD7CD8">
            <w:pPr>
              <w:spacing w:line="240" w:lineRule="auto"/>
              <w:jc w:val="center"/>
              <w:rPr>
                <w:rFonts w:ascii="Arial" w:hAnsi="Arial" w:cs="Arial"/>
                <w:bCs/>
                <w:sz w:val="18"/>
                <w:szCs w:val="18"/>
              </w:rPr>
            </w:pP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Обществознание</w:t>
            </w:r>
          </w:p>
        </w:tc>
        <w:tc>
          <w:tcPr>
            <w:tcW w:w="70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5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5</w:t>
            </w:r>
          </w:p>
        </w:tc>
      </w:tr>
      <w:tr w:rsidR="00391FB8" w:rsidRPr="001B7DF8" w:rsidTr="00FB75AB">
        <w:trPr>
          <w:gridAfter w:val="1"/>
          <w:wAfter w:w="13" w:type="dxa"/>
          <w:trHeight w:val="318"/>
          <w:jc w:val="center"/>
        </w:trPr>
        <w:tc>
          <w:tcPr>
            <w:tcW w:w="2467" w:type="dxa"/>
            <w:vMerge/>
            <w:vAlign w:val="center"/>
          </w:tcPr>
          <w:p w:rsidR="00391FB8" w:rsidRPr="001B7DF8" w:rsidRDefault="00391FB8" w:rsidP="00BD7CD8">
            <w:pPr>
              <w:spacing w:line="240" w:lineRule="auto"/>
              <w:jc w:val="center"/>
              <w:rPr>
                <w:rFonts w:ascii="Arial" w:hAnsi="Arial" w:cs="Arial"/>
                <w:bCs/>
                <w:sz w:val="18"/>
                <w:szCs w:val="18"/>
              </w:rPr>
            </w:pP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География</w:t>
            </w:r>
          </w:p>
        </w:tc>
        <w:tc>
          <w:tcPr>
            <w:tcW w:w="70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5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8</w:t>
            </w:r>
          </w:p>
        </w:tc>
      </w:tr>
      <w:tr w:rsidR="00391FB8" w:rsidRPr="001B7DF8" w:rsidTr="00FB75AB">
        <w:trPr>
          <w:gridAfter w:val="1"/>
          <w:wAfter w:w="13" w:type="dxa"/>
          <w:trHeight w:val="379"/>
          <w:jc w:val="center"/>
        </w:trPr>
        <w:tc>
          <w:tcPr>
            <w:tcW w:w="24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Основы духовно-нравственной культуры народов России</w:t>
            </w: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Основы духовно-нравственной культуры народов России</w:t>
            </w:r>
          </w:p>
        </w:tc>
        <w:tc>
          <w:tcPr>
            <w:tcW w:w="70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1/0</w:t>
            </w:r>
          </w:p>
        </w:tc>
        <w:tc>
          <w:tcPr>
            <w:tcW w:w="567" w:type="dxa"/>
            <w:vAlign w:val="center"/>
          </w:tcPr>
          <w:p w:rsidR="00391FB8" w:rsidRPr="001B7DF8" w:rsidRDefault="00391FB8" w:rsidP="00BD7CD8">
            <w:pPr>
              <w:spacing w:line="240" w:lineRule="auto"/>
              <w:jc w:val="center"/>
              <w:rPr>
                <w:rFonts w:ascii="Arial" w:hAnsi="Arial" w:cs="Arial"/>
                <w:bCs/>
                <w:sz w:val="18"/>
                <w:szCs w:val="18"/>
              </w:rPr>
            </w:pPr>
          </w:p>
        </w:tc>
        <w:tc>
          <w:tcPr>
            <w:tcW w:w="765" w:type="dxa"/>
            <w:vAlign w:val="center"/>
          </w:tcPr>
          <w:p w:rsidR="00391FB8" w:rsidRPr="001B7DF8" w:rsidRDefault="00391FB8" w:rsidP="00BD7CD8">
            <w:pPr>
              <w:spacing w:line="240" w:lineRule="auto"/>
              <w:jc w:val="center"/>
              <w:rPr>
                <w:rFonts w:ascii="Arial" w:hAnsi="Arial" w:cs="Arial"/>
                <w:bCs/>
                <w:sz w:val="18"/>
                <w:szCs w:val="18"/>
              </w:rPr>
            </w:pP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p>
        </w:tc>
        <w:tc>
          <w:tcPr>
            <w:tcW w:w="584" w:type="dxa"/>
            <w:vAlign w:val="center"/>
          </w:tcPr>
          <w:p w:rsidR="00391FB8" w:rsidRPr="001B7DF8" w:rsidRDefault="00391FB8" w:rsidP="00BD7CD8">
            <w:pPr>
              <w:spacing w:line="240" w:lineRule="auto"/>
              <w:jc w:val="center"/>
              <w:rPr>
                <w:rFonts w:ascii="Arial" w:hAnsi="Arial" w:cs="Arial"/>
                <w:bCs/>
                <w:sz w:val="18"/>
                <w:szCs w:val="18"/>
              </w:rPr>
            </w:pP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0,5</w:t>
            </w:r>
          </w:p>
        </w:tc>
      </w:tr>
      <w:tr w:rsidR="00391FB8" w:rsidRPr="001B7DF8" w:rsidTr="00FB75AB">
        <w:trPr>
          <w:gridAfter w:val="1"/>
          <w:wAfter w:w="13" w:type="dxa"/>
          <w:trHeight w:val="181"/>
          <w:jc w:val="center"/>
        </w:trPr>
        <w:tc>
          <w:tcPr>
            <w:tcW w:w="2467" w:type="dxa"/>
            <w:vMerge w:val="restart"/>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Естественно-научные предметы</w:t>
            </w: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Физика</w:t>
            </w:r>
          </w:p>
        </w:tc>
        <w:tc>
          <w:tcPr>
            <w:tcW w:w="709" w:type="dxa"/>
            <w:vAlign w:val="center"/>
          </w:tcPr>
          <w:p w:rsidR="00391FB8" w:rsidRPr="001B7DF8" w:rsidRDefault="00391FB8" w:rsidP="00BD7CD8">
            <w:pPr>
              <w:spacing w:line="240" w:lineRule="auto"/>
              <w:jc w:val="center"/>
              <w:rPr>
                <w:rFonts w:ascii="Arial" w:hAnsi="Arial" w:cs="Arial"/>
                <w:bCs/>
                <w:sz w:val="18"/>
                <w:szCs w:val="18"/>
              </w:rPr>
            </w:pPr>
          </w:p>
        </w:tc>
        <w:tc>
          <w:tcPr>
            <w:tcW w:w="567" w:type="dxa"/>
            <w:vAlign w:val="center"/>
          </w:tcPr>
          <w:p w:rsidR="00391FB8" w:rsidRPr="001B7DF8" w:rsidRDefault="00391FB8" w:rsidP="00BD7CD8">
            <w:pPr>
              <w:spacing w:line="240" w:lineRule="auto"/>
              <w:jc w:val="center"/>
              <w:rPr>
                <w:rFonts w:ascii="Arial" w:hAnsi="Arial" w:cs="Arial"/>
                <w:bCs/>
                <w:sz w:val="18"/>
                <w:szCs w:val="18"/>
              </w:rPr>
            </w:pP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6</w:t>
            </w:r>
          </w:p>
        </w:tc>
      </w:tr>
      <w:tr w:rsidR="00391FB8" w:rsidRPr="001B7DF8" w:rsidTr="00FB75AB">
        <w:trPr>
          <w:gridAfter w:val="1"/>
          <w:wAfter w:w="13" w:type="dxa"/>
          <w:trHeight w:val="215"/>
          <w:jc w:val="center"/>
        </w:trPr>
        <w:tc>
          <w:tcPr>
            <w:tcW w:w="2467" w:type="dxa"/>
            <w:vMerge/>
            <w:vAlign w:val="center"/>
          </w:tcPr>
          <w:p w:rsidR="00391FB8" w:rsidRPr="001B7DF8" w:rsidRDefault="00391FB8" w:rsidP="00BD7CD8">
            <w:pPr>
              <w:spacing w:line="240" w:lineRule="auto"/>
              <w:jc w:val="center"/>
              <w:rPr>
                <w:rFonts w:ascii="Arial" w:hAnsi="Arial" w:cs="Arial"/>
                <w:bCs/>
                <w:sz w:val="18"/>
                <w:szCs w:val="18"/>
              </w:rPr>
            </w:pP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Химия</w:t>
            </w:r>
          </w:p>
        </w:tc>
        <w:tc>
          <w:tcPr>
            <w:tcW w:w="709" w:type="dxa"/>
            <w:vAlign w:val="center"/>
          </w:tcPr>
          <w:p w:rsidR="00391FB8" w:rsidRPr="001B7DF8" w:rsidRDefault="00391FB8" w:rsidP="00BD7CD8">
            <w:pPr>
              <w:spacing w:line="240" w:lineRule="auto"/>
              <w:jc w:val="center"/>
              <w:rPr>
                <w:rFonts w:ascii="Arial" w:hAnsi="Arial" w:cs="Arial"/>
                <w:bCs/>
                <w:sz w:val="18"/>
                <w:szCs w:val="18"/>
              </w:rPr>
            </w:pPr>
          </w:p>
        </w:tc>
        <w:tc>
          <w:tcPr>
            <w:tcW w:w="567" w:type="dxa"/>
            <w:vAlign w:val="center"/>
          </w:tcPr>
          <w:p w:rsidR="00391FB8" w:rsidRPr="001B7DF8" w:rsidRDefault="00391FB8" w:rsidP="00BD7CD8">
            <w:pPr>
              <w:spacing w:line="240" w:lineRule="auto"/>
              <w:jc w:val="center"/>
              <w:rPr>
                <w:rFonts w:ascii="Arial" w:hAnsi="Arial" w:cs="Arial"/>
                <w:bCs/>
                <w:sz w:val="18"/>
                <w:szCs w:val="18"/>
              </w:rPr>
            </w:pPr>
          </w:p>
        </w:tc>
        <w:tc>
          <w:tcPr>
            <w:tcW w:w="765" w:type="dxa"/>
            <w:vAlign w:val="center"/>
          </w:tcPr>
          <w:p w:rsidR="00391FB8" w:rsidRPr="001B7DF8" w:rsidRDefault="00391FB8" w:rsidP="00BD7CD8">
            <w:pPr>
              <w:spacing w:line="240" w:lineRule="auto"/>
              <w:jc w:val="center"/>
              <w:rPr>
                <w:rFonts w:ascii="Arial" w:hAnsi="Arial" w:cs="Arial"/>
                <w:bCs/>
                <w:sz w:val="18"/>
                <w:szCs w:val="18"/>
              </w:rPr>
            </w:pP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4</w:t>
            </w:r>
          </w:p>
        </w:tc>
      </w:tr>
      <w:tr w:rsidR="00391FB8" w:rsidRPr="001B7DF8" w:rsidTr="00FB75AB">
        <w:trPr>
          <w:gridAfter w:val="1"/>
          <w:wAfter w:w="13" w:type="dxa"/>
          <w:trHeight w:val="251"/>
          <w:jc w:val="center"/>
        </w:trPr>
        <w:tc>
          <w:tcPr>
            <w:tcW w:w="2467" w:type="dxa"/>
            <w:vMerge/>
            <w:vAlign w:val="center"/>
          </w:tcPr>
          <w:p w:rsidR="00391FB8" w:rsidRPr="001B7DF8" w:rsidRDefault="00391FB8" w:rsidP="00BD7CD8">
            <w:pPr>
              <w:spacing w:line="240" w:lineRule="auto"/>
              <w:jc w:val="center"/>
              <w:rPr>
                <w:rFonts w:ascii="Arial" w:hAnsi="Arial" w:cs="Arial"/>
                <w:bCs/>
                <w:sz w:val="18"/>
                <w:szCs w:val="18"/>
              </w:rPr>
            </w:pP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Биология</w:t>
            </w:r>
          </w:p>
        </w:tc>
        <w:tc>
          <w:tcPr>
            <w:tcW w:w="70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5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8</w:t>
            </w:r>
          </w:p>
        </w:tc>
      </w:tr>
      <w:tr w:rsidR="00391FB8" w:rsidRPr="001B7DF8" w:rsidTr="00FB75AB">
        <w:trPr>
          <w:gridAfter w:val="1"/>
          <w:wAfter w:w="13" w:type="dxa"/>
          <w:trHeight w:val="251"/>
          <w:jc w:val="center"/>
        </w:trPr>
        <w:tc>
          <w:tcPr>
            <w:tcW w:w="2467" w:type="dxa"/>
            <w:vMerge w:val="restart"/>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Искусство</w:t>
            </w: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Музыка</w:t>
            </w:r>
          </w:p>
        </w:tc>
        <w:tc>
          <w:tcPr>
            <w:tcW w:w="70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5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p>
        </w:tc>
        <w:tc>
          <w:tcPr>
            <w:tcW w:w="584" w:type="dxa"/>
            <w:vAlign w:val="center"/>
          </w:tcPr>
          <w:p w:rsidR="00391FB8" w:rsidRPr="001B7DF8" w:rsidRDefault="00391FB8" w:rsidP="00BD7CD8">
            <w:pPr>
              <w:spacing w:line="240" w:lineRule="auto"/>
              <w:jc w:val="center"/>
              <w:rPr>
                <w:rFonts w:ascii="Arial" w:hAnsi="Arial" w:cs="Arial"/>
                <w:bCs/>
                <w:sz w:val="18"/>
                <w:szCs w:val="18"/>
              </w:rPr>
            </w:pP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r>
      <w:tr w:rsidR="00391FB8" w:rsidRPr="001B7DF8" w:rsidTr="00FB75AB">
        <w:trPr>
          <w:gridAfter w:val="1"/>
          <w:wAfter w:w="13" w:type="dxa"/>
          <w:trHeight w:val="215"/>
          <w:jc w:val="center"/>
        </w:trPr>
        <w:tc>
          <w:tcPr>
            <w:tcW w:w="2467" w:type="dxa"/>
            <w:vMerge/>
            <w:vAlign w:val="center"/>
          </w:tcPr>
          <w:p w:rsidR="00391FB8" w:rsidRPr="001B7DF8" w:rsidRDefault="00391FB8" w:rsidP="00BD7CD8">
            <w:pPr>
              <w:spacing w:line="240" w:lineRule="auto"/>
              <w:jc w:val="center"/>
              <w:rPr>
                <w:rFonts w:ascii="Arial" w:hAnsi="Arial" w:cs="Arial"/>
                <w:bCs/>
                <w:sz w:val="18"/>
                <w:szCs w:val="18"/>
              </w:rPr>
            </w:pP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Изобразительное искусство</w:t>
            </w:r>
          </w:p>
        </w:tc>
        <w:tc>
          <w:tcPr>
            <w:tcW w:w="70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5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584" w:type="dxa"/>
            <w:vAlign w:val="center"/>
          </w:tcPr>
          <w:p w:rsidR="00391FB8" w:rsidRPr="001B7DF8" w:rsidRDefault="00391FB8" w:rsidP="00BD7CD8">
            <w:pPr>
              <w:spacing w:line="240" w:lineRule="auto"/>
              <w:jc w:val="center"/>
              <w:rPr>
                <w:rFonts w:ascii="Arial" w:hAnsi="Arial" w:cs="Arial"/>
                <w:bCs/>
                <w:sz w:val="18"/>
                <w:szCs w:val="18"/>
              </w:rPr>
            </w:pP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4</w:t>
            </w:r>
          </w:p>
        </w:tc>
      </w:tr>
      <w:tr w:rsidR="00391FB8" w:rsidRPr="001B7DF8" w:rsidTr="00FB75AB">
        <w:trPr>
          <w:gridAfter w:val="1"/>
          <w:wAfter w:w="13" w:type="dxa"/>
          <w:trHeight w:val="301"/>
          <w:jc w:val="center"/>
        </w:trPr>
        <w:tc>
          <w:tcPr>
            <w:tcW w:w="24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Технология</w:t>
            </w: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Технология</w:t>
            </w:r>
          </w:p>
        </w:tc>
        <w:tc>
          <w:tcPr>
            <w:tcW w:w="70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5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584" w:type="dxa"/>
            <w:vAlign w:val="center"/>
          </w:tcPr>
          <w:p w:rsidR="00391FB8" w:rsidRPr="001B7DF8" w:rsidRDefault="00391FB8" w:rsidP="00BD7CD8">
            <w:pPr>
              <w:spacing w:line="240" w:lineRule="auto"/>
              <w:jc w:val="center"/>
              <w:rPr>
                <w:rFonts w:ascii="Arial" w:hAnsi="Arial" w:cs="Arial"/>
                <w:bCs/>
                <w:sz w:val="18"/>
                <w:szCs w:val="18"/>
              </w:rPr>
            </w:pP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6</w:t>
            </w:r>
          </w:p>
        </w:tc>
      </w:tr>
      <w:tr w:rsidR="00391FB8" w:rsidRPr="001B7DF8" w:rsidTr="00FB75AB">
        <w:trPr>
          <w:trHeight w:val="413"/>
          <w:jc w:val="center"/>
        </w:trPr>
        <w:tc>
          <w:tcPr>
            <w:tcW w:w="246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 xml:space="preserve">Физическая культура и Основы безопасности </w:t>
            </w:r>
            <w:r w:rsidR="00BD7CD8" w:rsidRPr="001B7DF8">
              <w:rPr>
                <w:rFonts w:ascii="Arial" w:hAnsi="Arial" w:cs="Arial"/>
                <w:bCs/>
                <w:sz w:val="18"/>
                <w:szCs w:val="18"/>
              </w:rPr>
              <w:t>жизнедеятельности</w:t>
            </w: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ОБЖ</w:t>
            </w:r>
          </w:p>
        </w:tc>
        <w:tc>
          <w:tcPr>
            <w:tcW w:w="709" w:type="dxa"/>
            <w:vAlign w:val="center"/>
          </w:tcPr>
          <w:p w:rsidR="00391FB8" w:rsidRPr="001B7DF8" w:rsidRDefault="00391FB8" w:rsidP="00BD7CD8">
            <w:pPr>
              <w:spacing w:line="240" w:lineRule="auto"/>
              <w:jc w:val="center"/>
              <w:rPr>
                <w:rFonts w:ascii="Arial" w:hAnsi="Arial" w:cs="Arial"/>
                <w:bCs/>
                <w:sz w:val="18"/>
                <w:szCs w:val="18"/>
              </w:rPr>
            </w:pPr>
          </w:p>
        </w:tc>
        <w:tc>
          <w:tcPr>
            <w:tcW w:w="567" w:type="dxa"/>
            <w:vAlign w:val="center"/>
          </w:tcPr>
          <w:p w:rsidR="00391FB8" w:rsidRPr="001B7DF8" w:rsidRDefault="00391FB8" w:rsidP="00BD7CD8">
            <w:pPr>
              <w:spacing w:line="240" w:lineRule="auto"/>
              <w:jc w:val="center"/>
              <w:rPr>
                <w:rFonts w:ascii="Arial" w:hAnsi="Arial" w:cs="Arial"/>
                <w:bCs/>
                <w:sz w:val="18"/>
                <w:szCs w:val="18"/>
              </w:rPr>
            </w:pP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w:t>
            </w:r>
          </w:p>
        </w:tc>
        <w:tc>
          <w:tcPr>
            <w:tcW w:w="944"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r>
      <w:tr w:rsidR="00391FB8" w:rsidRPr="001B7DF8" w:rsidTr="00FB75AB">
        <w:trPr>
          <w:gridAfter w:val="1"/>
          <w:wAfter w:w="13" w:type="dxa"/>
          <w:trHeight w:val="385"/>
          <w:jc w:val="center"/>
        </w:trPr>
        <w:tc>
          <w:tcPr>
            <w:tcW w:w="2467" w:type="dxa"/>
            <w:vAlign w:val="center"/>
          </w:tcPr>
          <w:p w:rsidR="00391FB8" w:rsidRPr="001B7DF8" w:rsidRDefault="00391FB8" w:rsidP="00BD7CD8">
            <w:pPr>
              <w:spacing w:line="240" w:lineRule="auto"/>
              <w:jc w:val="center"/>
              <w:rPr>
                <w:rFonts w:ascii="Arial" w:hAnsi="Arial" w:cs="Arial"/>
                <w:bCs/>
                <w:sz w:val="18"/>
                <w:szCs w:val="18"/>
              </w:rPr>
            </w:pPr>
          </w:p>
        </w:tc>
        <w:tc>
          <w:tcPr>
            <w:tcW w:w="269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Физическая культура</w:t>
            </w:r>
          </w:p>
        </w:tc>
        <w:tc>
          <w:tcPr>
            <w:tcW w:w="70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567"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w:t>
            </w:r>
          </w:p>
        </w:tc>
        <w:tc>
          <w:tcPr>
            <w:tcW w:w="933"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15</w:t>
            </w:r>
          </w:p>
        </w:tc>
      </w:tr>
      <w:tr w:rsidR="00391FB8" w:rsidRPr="001B7DF8" w:rsidTr="00FB75AB">
        <w:trPr>
          <w:trHeight w:val="284"/>
          <w:jc w:val="center"/>
        </w:trPr>
        <w:tc>
          <w:tcPr>
            <w:tcW w:w="5162"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Итого</w:t>
            </w:r>
            <w:r w:rsidR="00A4168F" w:rsidRPr="001B7DF8">
              <w:rPr>
                <w:rFonts w:ascii="Arial" w:hAnsi="Arial" w:cs="Arial"/>
                <w:bCs/>
                <w:sz w:val="18"/>
                <w:szCs w:val="18"/>
              </w:rPr>
              <w:t>, объём аудиторной нагрузки</w:t>
            </w:r>
          </w:p>
        </w:tc>
        <w:tc>
          <w:tcPr>
            <w:tcW w:w="709"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28,5</w:t>
            </w:r>
          </w:p>
        </w:tc>
        <w:tc>
          <w:tcPr>
            <w:tcW w:w="567" w:type="dxa"/>
            <w:vAlign w:val="center"/>
          </w:tcPr>
          <w:p w:rsidR="00391FB8" w:rsidRPr="001B7DF8" w:rsidRDefault="00B47915" w:rsidP="00BD7CD8">
            <w:pPr>
              <w:spacing w:line="240" w:lineRule="auto"/>
              <w:jc w:val="center"/>
              <w:rPr>
                <w:rFonts w:ascii="Arial" w:hAnsi="Arial" w:cs="Arial"/>
                <w:bCs/>
                <w:sz w:val="18"/>
                <w:szCs w:val="18"/>
              </w:rPr>
            </w:pPr>
            <w:r w:rsidRPr="001B7DF8">
              <w:rPr>
                <w:rFonts w:ascii="Arial" w:hAnsi="Arial" w:cs="Arial"/>
                <w:bCs/>
                <w:sz w:val="18"/>
                <w:szCs w:val="18"/>
              </w:rPr>
              <w:t>28</w:t>
            </w:r>
          </w:p>
        </w:tc>
        <w:tc>
          <w:tcPr>
            <w:tcW w:w="765"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31</w:t>
            </w:r>
          </w:p>
        </w:tc>
        <w:tc>
          <w:tcPr>
            <w:tcW w:w="777" w:type="dxa"/>
            <w:gridSpan w:val="2"/>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31</w:t>
            </w:r>
          </w:p>
        </w:tc>
        <w:tc>
          <w:tcPr>
            <w:tcW w:w="584" w:type="dxa"/>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31</w:t>
            </w:r>
          </w:p>
        </w:tc>
        <w:tc>
          <w:tcPr>
            <w:tcW w:w="944" w:type="dxa"/>
            <w:gridSpan w:val="2"/>
            <w:vAlign w:val="center"/>
          </w:tcPr>
          <w:p w:rsidR="00391FB8" w:rsidRPr="001B7DF8" w:rsidRDefault="00B47915" w:rsidP="00BD7CD8">
            <w:pPr>
              <w:spacing w:line="240" w:lineRule="auto"/>
              <w:jc w:val="center"/>
              <w:rPr>
                <w:rFonts w:ascii="Arial" w:hAnsi="Arial" w:cs="Arial"/>
                <w:bCs/>
                <w:sz w:val="18"/>
                <w:szCs w:val="18"/>
              </w:rPr>
            </w:pPr>
            <w:r w:rsidRPr="001B7DF8">
              <w:rPr>
                <w:rFonts w:ascii="Arial" w:hAnsi="Arial" w:cs="Arial"/>
                <w:bCs/>
                <w:sz w:val="18"/>
                <w:szCs w:val="18"/>
              </w:rPr>
              <w:t>149</w:t>
            </w:r>
            <w:r w:rsidR="00391FB8" w:rsidRPr="001B7DF8">
              <w:rPr>
                <w:rFonts w:ascii="Arial" w:hAnsi="Arial" w:cs="Arial"/>
                <w:bCs/>
                <w:sz w:val="18"/>
                <w:szCs w:val="18"/>
              </w:rPr>
              <w:t>,5</w:t>
            </w:r>
          </w:p>
        </w:tc>
      </w:tr>
      <w:tr w:rsidR="00391FB8" w:rsidRPr="001B7DF8" w:rsidTr="00FB75AB">
        <w:trPr>
          <w:trHeight w:val="301"/>
          <w:jc w:val="center"/>
        </w:trPr>
        <w:tc>
          <w:tcPr>
            <w:tcW w:w="5162" w:type="dxa"/>
            <w:gridSpan w:val="2"/>
            <w:vAlign w:val="center"/>
          </w:tcPr>
          <w:p w:rsidR="00391FB8" w:rsidRPr="001B7DF8" w:rsidRDefault="00A4168F" w:rsidP="00BD7CD8">
            <w:pPr>
              <w:spacing w:line="240" w:lineRule="auto"/>
              <w:jc w:val="center"/>
              <w:rPr>
                <w:rFonts w:ascii="Arial" w:hAnsi="Arial" w:cs="Arial"/>
                <w:bCs/>
                <w:i/>
                <w:sz w:val="18"/>
                <w:szCs w:val="18"/>
              </w:rPr>
            </w:pPr>
            <w:r w:rsidRPr="001B7DF8">
              <w:rPr>
                <w:rFonts w:ascii="Arial" w:hAnsi="Arial" w:cs="Arial"/>
                <w:bCs/>
                <w:i/>
                <w:sz w:val="18"/>
                <w:szCs w:val="18"/>
              </w:rPr>
              <w:t>Вариативная часть</w:t>
            </w:r>
          </w:p>
        </w:tc>
        <w:tc>
          <w:tcPr>
            <w:tcW w:w="709" w:type="dxa"/>
            <w:vAlign w:val="center"/>
          </w:tcPr>
          <w:p w:rsidR="00391FB8" w:rsidRPr="001B7DF8" w:rsidRDefault="00391FB8" w:rsidP="00BD7CD8">
            <w:pPr>
              <w:spacing w:line="240" w:lineRule="auto"/>
              <w:jc w:val="center"/>
              <w:rPr>
                <w:rFonts w:ascii="Arial" w:hAnsi="Arial" w:cs="Arial"/>
                <w:bCs/>
                <w:sz w:val="18"/>
                <w:szCs w:val="18"/>
              </w:rPr>
            </w:pPr>
          </w:p>
        </w:tc>
        <w:tc>
          <w:tcPr>
            <w:tcW w:w="567" w:type="dxa"/>
            <w:vAlign w:val="center"/>
          </w:tcPr>
          <w:p w:rsidR="00391FB8" w:rsidRPr="001B7DF8" w:rsidRDefault="00391FB8" w:rsidP="00BD7CD8">
            <w:pPr>
              <w:spacing w:line="240" w:lineRule="auto"/>
              <w:jc w:val="center"/>
              <w:rPr>
                <w:rFonts w:ascii="Arial" w:hAnsi="Arial" w:cs="Arial"/>
                <w:bCs/>
                <w:sz w:val="18"/>
                <w:szCs w:val="18"/>
              </w:rPr>
            </w:pPr>
          </w:p>
        </w:tc>
        <w:tc>
          <w:tcPr>
            <w:tcW w:w="765" w:type="dxa"/>
            <w:vAlign w:val="center"/>
          </w:tcPr>
          <w:p w:rsidR="00391FB8" w:rsidRPr="001B7DF8" w:rsidRDefault="00391FB8" w:rsidP="00BD7CD8">
            <w:pPr>
              <w:spacing w:line="240" w:lineRule="auto"/>
              <w:jc w:val="center"/>
              <w:rPr>
                <w:rFonts w:ascii="Arial" w:hAnsi="Arial" w:cs="Arial"/>
                <w:bCs/>
                <w:sz w:val="18"/>
                <w:szCs w:val="18"/>
              </w:rPr>
            </w:pPr>
          </w:p>
        </w:tc>
        <w:tc>
          <w:tcPr>
            <w:tcW w:w="777" w:type="dxa"/>
            <w:gridSpan w:val="2"/>
            <w:vAlign w:val="center"/>
          </w:tcPr>
          <w:p w:rsidR="00391FB8" w:rsidRPr="001B7DF8" w:rsidRDefault="00A4168F"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584" w:type="dxa"/>
            <w:vAlign w:val="center"/>
          </w:tcPr>
          <w:p w:rsidR="00391FB8" w:rsidRPr="001B7DF8" w:rsidRDefault="00B02F0F" w:rsidP="00BD7CD8">
            <w:pPr>
              <w:spacing w:line="240" w:lineRule="auto"/>
              <w:jc w:val="center"/>
              <w:rPr>
                <w:rFonts w:ascii="Arial" w:hAnsi="Arial" w:cs="Arial"/>
                <w:bCs/>
                <w:sz w:val="18"/>
                <w:szCs w:val="18"/>
              </w:rPr>
            </w:pPr>
            <w:r w:rsidRPr="001B7DF8">
              <w:rPr>
                <w:rFonts w:ascii="Arial" w:hAnsi="Arial" w:cs="Arial"/>
                <w:bCs/>
                <w:sz w:val="18"/>
                <w:szCs w:val="18"/>
              </w:rPr>
              <w:t>2</w:t>
            </w:r>
          </w:p>
        </w:tc>
        <w:tc>
          <w:tcPr>
            <w:tcW w:w="944" w:type="dxa"/>
            <w:gridSpan w:val="2"/>
            <w:vAlign w:val="center"/>
          </w:tcPr>
          <w:p w:rsidR="00391FB8" w:rsidRPr="001B7DF8" w:rsidRDefault="007920F2" w:rsidP="00BD7CD8">
            <w:pPr>
              <w:spacing w:line="240" w:lineRule="auto"/>
              <w:jc w:val="center"/>
              <w:rPr>
                <w:rFonts w:ascii="Arial" w:hAnsi="Arial" w:cs="Arial"/>
                <w:bCs/>
                <w:sz w:val="18"/>
                <w:szCs w:val="18"/>
              </w:rPr>
            </w:pPr>
            <w:r w:rsidRPr="001B7DF8">
              <w:rPr>
                <w:rFonts w:ascii="Arial" w:hAnsi="Arial" w:cs="Arial"/>
                <w:bCs/>
                <w:sz w:val="18"/>
                <w:szCs w:val="18"/>
              </w:rPr>
              <w:t>4</w:t>
            </w:r>
          </w:p>
        </w:tc>
      </w:tr>
      <w:tr w:rsidR="00391FB8" w:rsidRPr="001B7DF8" w:rsidTr="00FB75AB">
        <w:trPr>
          <w:trHeight w:val="232"/>
          <w:jc w:val="center"/>
        </w:trPr>
        <w:tc>
          <w:tcPr>
            <w:tcW w:w="5162" w:type="dxa"/>
            <w:gridSpan w:val="2"/>
            <w:vAlign w:val="center"/>
          </w:tcPr>
          <w:p w:rsidR="00391FB8" w:rsidRPr="001B7DF8" w:rsidRDefault="00A4168F" w:rsidP="00BD7CD8">
            <w:pPr>
              <w:spacing w:line="240" w:lineRule="auto"/>
              <w:jc w:val="center"/>
              <w:rPr>
                <w:rFonts w:ascii="Arial" w:hAnsi="Arial" w:cs="Arial"/>
                <w:bCs/>
                <w:sz w:val="18"/>
                <w:szCs w:val="18"/>
              </w:rPr>
            </w:pPr>
            <w:r w:rsidRPr="001B7DF8">
              <w:rPr>
                <w:rFonts w:ascii="Arial" w:hAnsi="Arial" w:cs="Arial"/>
                <w:bCs/>
                <w:sz w:val="18"/>
                <w:szCs w:val="18"/>
              </w:rPr>
              <w:t>Н</w:t>
            </w:r>
            <w:r w:rsidR="00391FB8" w:rsidRPr="001B7DF8">
              <w:rPr>
                <w:rFonts w:ascii="Arial" w:hAnsi="Arial" w:cs="Arial"/>
                <w:bCs/>
                <w:sz w:val="18"/>
                <w:szCs w:val="18"/>
              </w:rPr>
              <w:t>едельная нагрузка</w:t>
            </w:r>
          </w:p>
        </w:tc>
        <w:tc>
          <w:tcPr>
            <w:tcW w:w="709" w:type="dxa"/>
            <w:vAlign w:val="center"/>
          </w:tcPr>
          <w:p w:rsidR="00391FB8" w:rsidRPr="001B7DF8" w:rsidRDefault="00C12A51" w:rsidP="00BD7CD8">
            <w:pPr>
              <w:spacing w:line="240" w:lineRule="auto"/>
              <w:jc w:val="center"/>
              <w:rPr>
                <w:rFonts w:ascii="Arial" w:hAnsi="Arial" w:cs="Arial"/>
                <w:bCs/>
                <w:sz w:val="18"/>
                <w:szCs w:val="18"/>
              </w:rPr>
            </w:pPr>
            <w:r w:rsidRPr="001B7DF8">
              <w:rPr>
                <w:rFonts w:ascii="Arial" w:hAnsi="Arial" w:cs="Arial"/>
                <w:bCs/>
                <w:sz w:val="18"/>
                <w:szCs w:val="18"/>
              </w:rPr>
              <w:t>28,5</w:t>
            </w:r>
          </w:p>
        </w:tc>
        <w:tc>
          <w:tcPr>
            <w:tcW w:w="567" w:type="dxa"/>
            <w:vAlign w:val="center"/>
          </w:tcPr>
          <w:p w:rsidR="00391FB8" w:rsidRPr="001B7DF8" w:rsidRDefault="007920F2" w:rsidP="00BD7CD8">
            <w:pPr>
              <w:spacing w:line="240" w:lineRule="auto"/>
              <w:jc w:val="center"/>
              <w:rPr>
                <w:rFonts w:ascii="Arial" w:hAnsi="Arial" w:cs="Arial"/>
                <w:bCs/>
                <w:sz w:val="18"/>
                <w:szCs w:val="18"/>
              </w:rPr>
            </w:pPr>
            <w:r w:rsidRPr="001B7DF8">
              <w:rPr>
                <w:rFonts w:ascii="Arial" w:hAnsi="Arial" w:cs="Arial"/>
                <w:bCs/>
                <w:sz w:val="18"/>
                <w:szCs w:val="18"/>
              </w:rPr>
              <w:t>28</w:t>
            </w:r>
          </w:p>
        </w:tc>
        <w:tc>
          <w:tcPr>
            <w:tcW w:w="765" w:type="dxa"/>
            <w:vAlign w:val="center"/>
          </w:tcPr>
          <w:p w:rsidR="00391FB8" w:rsidRPr="001B7DF8" w:rsidRDefault="00C12A51" w:rsidP="00BD7CD8">
            <w:pPr>
              <w:spacing w:line="240" w:lineRule="auto"/>
              <w:jc w:val="center"/>
              <w:rPr>
                <w:rFonts w:ascii="Arial" w:hAnsi="Arial" w:cs="Arial"/>
                <w:bCs/>
                <w:sz w:val="18"/>
                <w:szCs w:val="18"/>
              </w:rPr>
            </w:pPr>
            <w:r w:rsidRPr="001B7DF8">
              <w:rPr>
                <w:rFonts w:ascii="Arial" w:hAnsi="Arial" w:cs="Arial"/>
                <w:bCs/>
                <w:sz w:val="18"/>
                <w:szCs w:val="18"/>
              </w:rPr>
              <w:t>31</w:t>
            </w:r>
          </w:p>
        </w:tc>
        <w:tc>
          <w:tcPr>
            <w:tcW w:w="777" w:type="dxa"/>
            <w:gridSpan w:val="2"/>
            <w:vAlign w:val="center"/>
          </w:tcPr>
          <w:p w:rsidR="00391FB8" w:rsidRPr="001B7DF8" w:rsidRDefault="00A4168F" w:rsidP="00BD7CD8">
            <w:pPr>
              <w:spacing w:line="240" w:lineRule="auto"/>
              <w:jc w:val="center"/>
              <w:rPr>
                <w:rFonts w:ascii="Arial" w:hAnsi="Arial" w:cs="Arial"/>
                <w:bCs/>
                <w:sz w:val="18"/>
                <w:szCs w:val="18"/>
              </w:rPr>
            </w:pPr>
            <w:r w:rsidRPr="001B7DF8">
              <w:rPr>
                <w:rFonts w:ascii="Arial" w:hAnsi="Arial" w:cs="Arial"/>
                <w:bCs/>
                <w:sz w:val="18"/>
                <w:szCs w:val="18"/>
              </w:rPr>
              <w:t>33</w:t>
            </w:r>
          </w:p>
        </w:tc>
        <w:tc>
          <w:tcPr>
            <w:tcW w:w="584" w:type="dxa"/>
            <w:vAlign w:val="center"/>
          </w:tcPr>
          <w:p w:rsidR="00391FB8" w:rsidRPr="001B7DF8" w:rsidRDefault="00A4168F" w:rsidP="00BD7CD8">
            <w:pPr>
              <w:spacing w:line="240" w:lineRule="auto"/>
              <w:jc w:val="center"/>
              <w:rPr>
                <w:rFonts w:ascii="Arial" w:hAnsi="Arial" w:cs="Arial"/>
                <w:bCs/>
                <w:sz w:val="18"/>
                <w:szCs w:val="18"/>
              </w:rPr>
            </w:pPr>
            <w:r w:rsidRPr="001B7DF8">
              <w:rPr>
                <w:rFonts w:ascii="Arial" w:hAnsi="Arial" w:cs="Arial"/>
                <w:bCs/>
                <w:sz w:val="18"/>
                <w:szCs w:val="18"/>
              </w:rPr>
              <w:t>33</w:t>
            </w:r>
          </w:p>
        </w:tc>
        <w:tc>
          <w:tcPr>
            <w:tcW w:w="944" w:type="dxa"/>
            <w:gridSpan w:val="2"/>
            <w:vAlign w:val="center"/>
          </w:tcPr>
          <w:p w:rsidR="00391FB8" w:rsidRPr="001B7DF8" w:rsidRDefault="007920F2" w:rsidP="00BD7CD8">
            <w:pPr>
              <w:spacing w:line="240" w:lineRule="auto"/>
              <w:jc w:val="center"/>
              <w:rPr>
                <w:rFonts w:ascii="Arial" w:hAnsi="Arial" w:cs="Arial"/>
                <w:bCs/>
                <w:sz w:val="18"/>
                <w:szCs w:val="18"/>
              </w:rPr>
            </w:pPr>
            <w:r w:rsidRPr="001B7DF8">
              <w:rPr>
                <w:rFonts w:ascii="Arial" w:hAnsi="Arial" w:cs="Arial"/>
                <w:bCs/>
                <w:sz w:val="18"/>
                <w:szCs w:val="18"/>
              </w:rPr>
              <w:t>153,5</w:t>
            </w:r>
          </w:p>
        </w:tc>
      </w:tr>
      <w:tr w:rsidR="00391FB8" w:rsidRPr="001B7DF8" w:rsidTr="00FB75AB">
        <w:trPr>
          <w:trHeight w:val="234"/>
          <w:jc w:val="center"/>
        </w:trPr>
        <w:tc>
          <w:tcPr>
            <w:tcW w:w="5162" w:type="dxa"/>
            <w:gridSpan w:val="2"/>
            <w:tcBorders>
              <w:bottom w:val="single" w:sz="4" w:space="0" w:color="auto"/>
            </w:tcBorders>
            <w:vAlign w:val="center"/>
          </w:tcPr>
          <w:p w:rsidR="00391FB8" w:rsidRPr="001B7DF8" w:rsidRDefault="00391FB8" w:rsidP="00BD7CD8">
            <w:pPr>
              <w:spacing w:line="240" w:lineRule="auto"/>
              <w:jc w:val="center"/>
              <w:rPr>
                <w:rFonts w:ascii="Arial" w:hAnsi="Arial" w:cs="Arial"/>
                <w:bCs/>
                <w:sz w:val="18"/>
                <w:szCs w:val="18"/>
              </w:rPr>
            </w:pPr>
            <w:r w:rsidRPr="001B7DF8">
              <w:rPr>
                <w:rFonts w:ascii="Arial" w:hAnsi="Arial" w:cs="Arial"/>
                <w:bCs/>
                <w:sz w:val="18"/>
                <w:szCs w:val="18"/>
              </w:rPr>
              <w:t>Внеурочная деятельность (кружки, секции,</w:t>
            </w:r>
            <w:r w:rsidR="007920F2" w:rsidRPr="001B7DF8">
              <w:rPr>
                <w:rFonts w:ascii="Arial" w:hAnsi="Arial" w:cs="Arial"/>
                <w:bCs/>
                <w:sz w:val="18"/>
                <w:szCs w:val="18"/>
              </w:rPr>
              <w:t xml:space="preserve"> проектная деятельность и др.)</w:t>
            </w:r>
          </w:p>
        </w:tc>
        <w:tc>
          <w:tcPr>
            <w:tcW w:w="709" w:type="dxa"/>
            <w:tcBorders>
              <w:bottom w:val="single" w:sz="4" w:space="0" w:color="auto"/>
            </w:tcBorders>
            <w:vAlign w:val="center"/>
          </w:tcPr>
          <w:p w:rsidR="00391FB8" w:rsidRPr="001B7DF8" w:rsidRDefault="00B02F0F" w:rsidP="00BD7CD8">
            <w:pPr>
              <w:spacing w:line="240" w:lineRule="auto"/>
              <w:jc w:val="center"/>
              <w:rPr>
                <w:rFonts w:ascii="Arial" w:hAnsi="Arial" w:cs="Arial"/>
                <w:bCs/>
                <w:sz w:val="18"/>
                <w:szCs w:val="18"/>
              </w:rPr>
            </w:pPr>
            <w:r w:rsidRPr="001B7DF8">
              <w:rPr>
                <w:rFonts w:ascii="Arial" w:hAnsi="Arial" w:cs="Arial"/>
                <w:bCs/>
                <w:sz w:val="18"/>
                <w:szCs w:val="18"/>
              </w:rPr>
              <w:t>6</w:t>
            </w:r>
          </w:p>
        </w:tc>
        <w:tc>
          <w:tcPr>
            <w:tcW w:w="567" w:type="dxa"/>
            <w:tcBorders>
              <w:bottom w:val="single" w:sz="4" w:space="0" w:color="auto"/>
            </w:tcBorders>
            <w:vAlign w:val="center"/>
          </w:tcPr>
          <w:p w:rsidR="00391FB8" w:rsidRPr="001B7DF8" w:rsidRDefault="00B02F0F" w:rsidP="00BD7CD8">
            <w:pPr>
              <w:spacing w:line="240" w:lineRule="auto"/>
              <w:jc w:val="center"/>
              <w:rPr>
                <w:rFonts w:ascii="Arial" w:hAnsi="Arial" w:cs="Arial"/>
                <w:bCs/>
                <w:sz w:val="18"/>
                <w:szCs w:val="18"/>
              </w:rPr>
            </w:pPr>
            <w:r w:rsidRPr="001B7DF8">
              <w:rPr>
                <w:rFonts w:ascii="Arial" w:hAnsi="Arial" w:cs="Arial"/>
                <w:bCs/>
                <w:sz w:val="18"/>
                <w:szCs w:val="18"/>
              </w:rPr>
              <w:t>6</w:t>
            </w:r>
          </w:p>
        </w:tc>
        <w:tc>
          <w:tcPr>
            <w:tcW w:w="765" w:type="dxa"/>
            <w:tcBorders>
              <w:bottom w:val="single" w:sz="4" w:space="0" w:color="auto"/>
            </w:tcBorders>
            <w:vAlign w:val="center"/>
          </w:tcPr>
          <w:p w:rsidR="00391FB8" w:rsidRPr="001B7DF8" w:rsidRDefault="00B02F0F" w:rsidP="00BD7CD8">
            <w:pPr>
              <w:spacing w:line="240" w:lineRule="auto"/>
              <w:jc w:val="center"/>
              <w:rPr>
                <w:rFonts w:ascii="Arial" w:hAnsi="Arial" w:cs="Arial"/>
                <w:bCs/>
                <w:sz w:val="18"/>
                <w:szCs w:val="18"/>
              </w:rPr>
            </w:pPr>
            <w:r w:rsidRPr="001B7DF8">
              <w:rPr>
                <w:rFonts w:ascii="Arial" w:hAnsi="Arial" w:cs="Arial"/>
                <w:bCs/>
                <w:sz w:val="18"/>
                <w:szCs w:val="18"/>
              </w:rPr>
              <w:t>6</w:t>
            </w:r>
          </w:p>
        </w:tc>
        <w:tc>
          <w:tcPr>
            <w:tcW w:w="777" w:type="dxa"/>
            <w:gridSpan w:val="2"/>
            <w:tcBorders>
              <w:bottom w:val="single" w:sz="4" w:space="0" w:color="auto"/>
            </w:tcBorders>
            <w:vAlign w:val="center"/>
          </w:tcPr>
          <w:p w:rsidR="00391FB8" w:rsidRPr="001B7DF8" w:rsidRDefault="00B02F0F" w:rsidP="00BD7CD8">
            <w:pPr>
              <w:spacing w:line="240" w:lineRule="auto"/>
              <w:jc w:val="center"/>
              <w:rPr>
                <w:rFonts w:ascii="Arial" w:hAnsi="Arial" w:cs="Arial"/>
                <w:bCs/>
                <w:sz w:val="18"/>
                <w:szCs w:val="18"/>
              </w:rPr>
            </w:pPr>
            <w:r w:rsidRPr="001B7DF8">
              <w:rPr>
                <w:rFonts w:ascii="Arial" w:hAnsi="Arial" w:cs="Arial"/>
                <w:bCs/>
                <w:sz w:val="18"/>
                <w:szCs w:val="18"/>
              </w:rPr>
              <w:t>6</w:t>
            </w:r>
          </w:p>
        </w:tc>
        <w:tc>
          <w:tcPr>
            <w:tcW w:w="584" w:type="dxa"/>
            <w:tcBorders>
              <w:bottom w:val="single" w:sz="4" w:space="0" w:color="auto"/>
            </w:tcBorders>
            <w:vAlign w:val="center"/>
          </w:tcPr>
          <w:p w:rsidR="00391FB8" w:rsidRPr="001B7DF8" w:rsidRDefault="00B02F0F" w:rsidP="00BD7CD8">
            <w:pPr>
              <w:spacing w:line="240" w:lineRule="auto"/>
              <w:jc w:val="center"/>
              <w:rPr>
                <w:rFonts w:ascii="Arial" w:hAnsi="Arial" w:cs="Arial"/>
                <w:bCs/>
                <w:sz w:val="18"/>
                <w:szCs w:val="18"/>
              </w:rPr>
            </w:pPr>
            <w:r w:rsidRPr="001B7DF8">
              <w:rPr>
                <w:rFonts w:ascii="Arial" w:hAnsi="Arial" w:cs="Arial"/>
                <w:bCs/>
                <w:sz w:val="18"/>
                <w:szCs w:val="18"/>
              </w:rPr>
              <w:t>6</w:t>
            </w:r>
          </w:p>
        </w:tc>
        <w:tc>
          <w:tcPr>
            <w:tcW w:w="944" w:type="dxa"/>
            <w:gridSpan w:val="2"/>
            <w:tcBorders>
              <w:bottom w:val="single" w:sz="4" w:space="0" w:color="auto"/>
            </w:tcBorders>
            <w:vAlign w:val="center"/>
          </w:tcPr>
          <w:p w:rsidR="00391FB8" w:rsidRPr="001B7DF8" w:rsidRDefault="00A4168F" w:rsidP="00BD7CD8">
            <w:pPr>
              <w:spacing w:line="240" w:lineRule="auto"/>
              <w:jc w:val="center"/>
              <w:rPr>
                <w:rFonts w:ascii="Arial" w:hAnsi="Arial" w:cs="Arial"/>
                <w:bCs/>
                <w:sz w:val="18"/>
                <w:szCs w:val="18"/>
              </w:rPr>
            </w:pPr>
            <w:r w:rsidRPr="001B7DF8">
              <w:rPr>
                <w:rFonts w:ascii="Arial" w:hAnsi="Arial" w:cs="Arial"/>
                <w:bCs/>
                <w:sz w:val="18"/>
                <w:szCs w:val="18"/>
              </w:rPr>
              <w:t>30</w:t>
            </w:r>
          </w:p>
        </w:tc>
      </w:tr>
    </w:tbl>
    <w:p w:rsidR="00391FB8" w:rsidRPr="001B7DF8" w:rsidRDefault="00391FB8" w:rsidP="00A80410">
      <w:pPr>
        <w:pStyle w:val="4"/>
        <w:jc w:val="center"/>
        <w:rPr>
          <w:rStyle w:val="dash0410005f0431005f0437005f0430005f0446005f0020005f0441005f043f005f0438005f0441005f043a005f0430005f005fchar1char1"/>
          <w:rFonts w:ascii="Arial" w:hAnsi="Arial" w:cs="Arial"/>
          <w:sz w:val="18"/>
          <w:szCs w:val="18"/>
        </w:rPr>
      </w:pPr>
      <w:r w:rsidRPr="001B7DF8">
        <w:rPr>
          <w:rStyle w:val="dash0410005f0431005f0437005f0430005f0446005f0020005f0441005f043f005f0438005f0441005f043a005f0430005f005fchar1char1"/>
          <w:rFonts w:ascii="Arial" w:hAnsi="Arial" w:cs="Arial"/>
          <w:sz w:val="18"/>
          <w:szCs w:val="18"/>
        </w:rPr>
        <w:t>3.2. </w:t>
      </w:r>
      <w:proofErr w:type="spellStart"/>
      <w:r w:rsidRPr="001B7DF8">
        <w:rPr>
          <w:rStyle w:val="dash0410005f0431005f0437005f0430005f0446005f0020005f0441005f043f005f0438005f0441005f043a005f0430005f005fchar1char1"/>
          <w:rFonts w:ascii="Arial" w:hAnsi="Arial" w:cs="Arial"/>
          <w:sz w:val="18"/>
          <w:szCs w:val="18"/>
        </w:rPr>
        <w:t>Система</w:t>
      </w:r>
      <w:proofErr w:type="spellEnd"/>
      <w:r w:rsidRPr="001B7DF8">
        <w:rPr>
          <w:rStyle w:val="dash0410005f0431005f0437005f0430005f0446005f0020005f0441005f043f005f0438005f0441005f043a005f0430005f005fchar1char1"/>
          <w:rFonts w:ascii="Arial" w:hAnsi="Arial" w:cs="Arial"/>
          <w:sz w:val="18"/>
          <w:szCs w:val="18"/>
        </w:rPr>
        <w:t xml:space="preserve"> </w:t>
      </w:r>
      <w:proofErr w:type="spellStart"/>
      <w:r w:rsidRPr="001B7DF8">
        <w:rPr>
          <w:rStyle w:val="dash0410005f0431005f0437005f0430005f0446005f0020005f0441005f043f005f0438005f0441005f043a005f0430005f005fchar1char1"/>
          <w:rFonts w:ascii="Arial" w:hAnsi="Arial" w:cs="Arial"/>
          <w:sz w:val="18"/>
          <w:szCs w:val="18"/>
        </w:rPr>
        <w:t>условий</w:t>
      </w:r>
      <w:proofErr w:type="spellEnd"/>
      <w:r w:rsidRPr="001B7DF8">
        <w:rPr>
          <w:rStyle w:val="dash0410005f0431005f0437005f0430005f0446005f0020005f0441005f043f005f0438005f0441005f043a005f0430005f005fchar1char1"/>
          <w:rFonts w:ascii="Arial" w:hAnsi="Arial" w:cs="Arial"/>
          <w:sz w:val="18"/>
          <w:szCs w:val="18"/>
        </w:rPr>
        <w:t xml:space="preserve"> </w:t>
      </w:r>
      <w:proofErr w:type="spellStart"/>
      <w:r w:rsidRPr="001B7DF8">
        <w:rPr>
          <w:rStyle w:val="dash0410005f0431005f0437005f0430005f0446005f0020005f0441005f043f005f0438005f0441005f043a005f0430005f005fchar1char1"/>
          <w:rFonts w:ascii="Arial" w:hAnsi="Arial" w:cs="Arial"/>
          <w:sz w:val="18"/>
          <w:szCs w:val="18"/>
        </w:rPr>
        <w:t>реализации</w:t>
      </w:r>
      <w:proofErr w:type="spellEnd"/>
      <w:r w:rsidRPr="001B7DF8">
        <w:rPr>
          <w:rStyle w:val="dash0410005f0431005f0437005f0430005f0446005f0020005f0441005f043f005f0438005f0441005f043a005f0430005f005fchar1char1"/>
          <w:rFonts w:ascii="Arial" w:hAnsi="Arial" w:cs="Arial"/>
          <w:sz w:val="18"/>
          <w:szCs w:val="18"/>
        </w:rPr>
        <w:t xml:space="preserve"> </w:t>
      </w:r>
      <w:proofErr w:type="spellStart"/>
      <w:r w:rsidRPr="001B7DF8">
        <w:rPr>
          <w:rStyle w:val="dash0410005f0431005f0437005f0430005f0446005f0020005f0441005f043f005f0438005f0441005f043a005f0430005f005fchar1char1"/>
          <w:rFonts w:ascii="Arial" w:hAnsi="Arial" w:cs="Arial"/>
          <w:sz w:val="18"/>
          <w:szCs w:val="18"/>
        </w:rPr>
        <w:t>основной</w:t>
      </w:r>
      <w:proofErr w:type="spellEnd"/>
      <w:r w:rsidRPr="001B7DF8">
        <w:rPr>
          <w:rStyle w:val="dash0410005f0431005f0437005f0430005f0446005f0020005f0441005f043f005f0438005f0441005f043a005f0430005f005fchar1char1"/>
          <w:rFonts w:ascii="Arial" w:hAnsi="Arial" w:cs="Arial"/>
          <w:sz w:val="18"/>
          <w:szCs w:val="18"/>
        </w:rPr>
        <w:t xml:space="preserve"> </w:t>
      </w:r>
      <w:proofErr w:type="spellStart"/>
      <w:r w:rsidRPr="001B7DF8">
        <w:rPr>
          <w:rStyle w:val="dash0410005f0431005f0437005f0430005f0446005f0020005f0441005f043f005f0438005f0441005f043a005f0430005f005fchar1char1"/>
          <w:rFonts w:ascii="Arial" w:hAnsi="Arial" w:cs="Arial"/>
          <w:sz w:val="18"/>
          <w:szCs w:val="18"/>
        </w:rPr>
        <w:t>образовательной</w:t>
      </w:r>
      <w:proofErr w:type="spellEnd"/>
      <w:r w:rsidRPr="001B7DF8">
        <w:rPr>
          <w:rStyle w:val="dash0410005f0431005f0437005f0430005f0446005f0020005f0441005f043f005f0438005f0441005f043a005f0430005f005fchar1char1"/>
          <w:rFonts w:ascii="Arial" w:hAnsi="Arial" w:cs="Arial"/>
          <w:sz w:val="18"/>
          <w:szCs w:val="18"/>
        </w:rPr>
        <w:t xml:space="preserve"> </w:t>
      </w:r>
      <w:proofErr w:type="spellStart"/>
      <w:r w:rsidRPr="001B7DF8">
        <w:rPr>
          <w:rStyle w:val="dash0410005f0431005f0437005f0430005f0446005f0020005f0441005f043f005f0438005f0441005f043a005f0430005f005fchar1char1"/>
          <w:rFonts w:ascii="Arial" w:hAnsi="Arial" w:cs="Arial"/>
          <w:sz w:val="18"/>
          <w:szCs w:val="18"/>
        </w:rPr>
        <w:t>программы</w:t>
      </w:r>
      <w:proofErr w:type="spellEnd"/>
    </w:p>
    <w:p w:rsidR="00391FB8" w:rsidRPr="001B7DF8" w:rsidRDefault="00391FB8" w:rsidP="00A80410">
      <w:pPr>
        <w:spacing w:line="240" w:lineRule="auto"/>
        <w:ind w:firstLine="454"/>
        <w:jc w:val="both"/>
        <w:rPr>
          <w:rFonts w:ascii="Arial" w:hAnsi="Arial" w:cs="Arial"/>
          <w:sz w:val="18"/>
          <w:szCs w:val="18"/>
        </w:rPr>
      </w:pPr>
      <w:r w:rsidRPr="001B7DF8">
        <w:rPr>
          <w:rFonts w:ascii="Arial" w:hAnsi="Arial" w:cs="Arial"/>
          <w:sz w:val="18"/>
          <w:szCs w:val="18"/>
        </w:rPr>
        <w:t xml:space="preserve">Интегративным результатом выполнения требований к условиям реализации основной образовательной программы </w:t>
      </w:r>
      <w:proofErr w:type="spellStart"/>
      <w:r w:rsidR="001B221C">
        <w:rPr>
          <w:rFonts w:ascii="Arial" w:hAnsi="Arial" w:cs="Arial"/>
          <w:sz w:val="18"/>
          <w:szCs w:val="18"/>
        </w:rPr>
        <w:t>Ларихинской</w:t>
      </w:r>
      <w:proofErr w:type="spellEnd"/>
      <w:r w:rsidR="001B221C">
        <w:rPr>
          <w:rFonts w:ascii="Arial" w:hAnsi="Arial" w:cs="Arial"/>
          <w:sz w:val="18"/>
          <w:szCs w:val="18"/>
        </w:rPr>
        <w:t xml:space="preserve"> основой общеобразовательной школы филиала м</w:t>
      </w:r>
      <w:r w:rsidR="00A80410" w:rsidRPr="001B7DF8">
        <w:rPr>
          <w:rFonts w:ascii="Arial" w:hAnsi="Arial" w:cs="Arial"/>
          <w:sz w:val="18"/>
          <w:szCs w:val="18"/>
        </w:rPr>
        <w:t>униципального автономного общеобразовате</w:t>
      </w:r>
      <w:r w:rsidR="001B221C">
        <w:rPr>
          <w:rFonts w:ascii="Arial" w:hAnsi="Arial" w:cs="Arial"/>
          <w:sz w:val="18"/>
          <w:szCs w:val="18"/>
        </w:rPr>
        <w:t>льного учреждения Гагаринская средняя общеобразовательная школа</w:t>
      </w:r>
      <w:r w:rsidRPr="001B7DF8">
        <w:rPr>
          <w:rFonts w:ascii="Arial" w:hAnsi="Arial" w:cs="Arial"/>
          <w:sz w:val="18"/>
          <w:szCs w:val="18"/>
        </w:rPr>
        <w:t xml:space="preserve"> </w:t>
      </w:r>
      <w:r w:rsidR="00A80410" w:rsidRPr="001B7DF8">
        <w:rPr>
          <w:rFonts w:ascii="Arial" w:hAnsi="Arial" w:cs="Arial"/>
          <w:sz w:val="18"/>
          <w:szCs w:val="18"/>
        </w:rPr>
        <w:t>является</w:t>
      </w:r>
      <w:r w:rsidRPr="001B7DF8">
        <w:rPr>
          <w:rFonts w:ascii="Arial" w:hAnsi="Arial" w:cs="Arial"/>
          <w:sz w:val="18"/>
          <w:szCs w:val="18"/>
        </w:rPr>
        <w:t xml:space="preserve">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391FB8" w:rsidRPr="001B7DF8" w:rsidRDefault="001B221C" w:rsidP="00A80410">
      <w:pPr>
        <w:spacing w:line="240" w:lineRule="auto"/>
        <w:ind w:firstLine="454"/>
        <w:jc w:val="both"/>
        <w:rPr>
          <w:rStyle w:val="dash041e005f0431005f044b005f0447005f043d005f044b005f0439005f005fchar1char1"/>
          <w:rFonts w:ascii="Arial" w:hAnsi="Arial" w:cs="Arial"/>
          <w:sz w:val="18"/>
          <w:szCs w:val="18"/>
        </w:rPr>
      </w:pPr>
      <w:r>
        <w:rPr>
          <w:rStyle w:val="dash041e005f0431005f044b005f0447005f043d005f044b005f0439005f005fchar1char1"/>
          <w:rFonts w:ascii="Arial" w:hAnsi="Arial" w:cs="Arial"/>
          <w:sz w:val="18"/>
          <w:szCs w:val="18"/>
        </w:rPr>
        <w:t xml:space="preserve">В </w:t>
      </w:r>
      <w:proofErr w:type="spellStart"/>
      <w:r>
        <w:rPr>
          <w:rFonts w:ascii="Arial" w:hAnsi="Arial" w:cs="Arial"/>
          <w:sz w:val="18"/>
          <w:szCs w:val="18"/>
        </w:rPr>
        <w:t>Ларихинской</w:t>
      </w:r>
      <w:proofErr w:type="spellEnd"/>
      <w:r>
        <w:rPr>
          <w:rFonts w:ascii="Arial" w:hAnsi="Arial" w:cs="Arial"/>
          <w:sz w:val="18"/>
          <w:szCs w:val="18"/>
        </w:rPr>
        <w:t xml:space="preserve"> основой общеобразовательной школе филиала м</w:t>
      </w:r>
      <w:r w:rsidRPr="001B7DF8">
        <w:rPr>
          <w:rFonts w:ascii="Arial" w:hAnsi="Arial" w:cs="Arial"/>
          <w:sz w:val="18"/>
          <w:szCs w:val="18"/>
        </w:rPr>
        <w:t>униципального автономного общеобразовате</w:t>
      </w:r>
      <w:r>
        <w:rPr>
          <w:rFonts w:ascii="Arial" w:hAnsi="Arial" w:cs="Arial"/>
          <w:sz w:val="18"/>
          <w:szCs w:val="18"/>
        </w:rPr>
        <w:t>льного учреждения Гагаринская средняя общеобразовательная школа</w:t>
      </w:r>
      <w:r w:rsidR="00CB3AB3" w:rsidRPr="001B7DF8">
        <w:rPr>
          <w:rFonts w:ascii="Arial" w:hAnsi="Arial" w:cs="Arial"/>
          <w:sz w:val="18"/>
          <w:szCs w:val="18"/>
        </w:rPr>
        <w:t xml:space="preserve"> </w:t>
      </w:r>
      <w:r>
        <w:rPr>
          <w:rFonts w:ascii="Arial" w:hAnsi="Arial" w:cs="Arial"/>
          <w:sz w:val="18"/>
          <w:szCs w:val="18"/>
        </w:rPr>
        <w:t xml:space="preserve"> </w:t>
      </w:r>
      <w:r>
        <w:rPr>
          <w:rStyle w:val="dash041e005f0431005f044b005f0447005f043d005f044b005f0439005f005fchar1char1"/>
          <w:rFonts w:ascii="Arial" w:hAnsi="Arial" w:cs="Arial"/>
          <w:sz w:val="18"/>
          <w:szCs w:val="18"/>
        </w:rPr>
        <w:t xml:space="preserve"> реализующей</w:t>
      </w:r>
      <w:r w:rsidR="00391FB8" w:rsidRPr="001B7DF8">
        <w:rPr>
          <w:rStyle w:val="dash041e005f0431005f044b005f0447005f043d005f044b005f0439005f005fchar1char1"/>
          <w:rFonts w:ascii="Arial" w:hAnsi="Arial" w:cs="Arial"/>
          <w:sz w:val="18"/>
          <w:szCs w:val="18"/>
        </w:rPr>
        <w:t xml:space="preserve"> основную образовательную программу основного об</w:t>
      </w:r>
      <w:r w:rsidR="00CB3AB3" w:rsidRPr="001B7DF8">
        <w:rPr>
          <w:rStyle w:val="dash041e005f0431005f044b005f0447005f043d005f044b005f0439005f005fchar1char1"/>
          <w:rFonts w:ascii="Arial" w:hAnsi="Arial" w:cs="Arial"/>
          <w:sz w:val="18"/>
          <w:szCs w:val="18"/>
        </w:rPr>
        <w:t>щего образования, условия</w:t>
      </w:r>
      <w:r w:rsidR="00391FB8" w:rsidRPr="001B7DF8">
        <w:rPr>
          <w:rStyle w:val="dash041e005f0431005f044b005f0447005f043d005f044b005f0439005f005fchar1char1"/>
          <w:rFonts w:ascii="Arial" w:hAnsi="Arial" w:cs="Arial"/>
          <w:sz w:val="18"/>
          <w:szCs w:val="18"/>
        </w:rPr>
        <w:t>:</w:t>
      </w:r>
    </w:p>
    <w:p w:rsidR="00391FB8" w:rsidRPr="001B7DF8" w:rsidRDefault="00391FB8" w:rsidP="00A80410">
      <w:pPr>
        <w:pStyle w:val="dash041e005f0431005f044b005f0447005f043d005f044b005f0439"/>
        <w:ind w:firstLine="454"/>
        <w:jc w:val="both"/>
        <w:rPr>
          <w:rStyle w:val="dash041e005f0431005f044b005f0447005f043d005f044b005f0439005f005fchar1char1"/>
          <w:rFonts w:ascii="Arial" w:hAnsi="Arial" w:cs="Arial"/>
          <w:sz w:val="18"/>
          <w:szCs w:val="18"/>
        </w:rPr>
      </w:pPr>
      <w:r w:rsidRPr="001B7DF8">
        <w:rPr>
          <w:rStyle w:val="Zag11"/>
          <w:rFonts w:ascii="Arial" w:eastAsia="@Arial Unicode MS" w:hAnsi="Arial" w:cs="Arial"/>
          <w:sz w:val="18"/>
          <w:szCs w:val="18"/>
        </w:rPr>
        <w:lastRenderedPageBreak/>
        <w:t>• </w:t>
      </w:r>
      <w:r w:rsidR="00CB3AB3" w:rsidRPr="001B7DF8">
        <w:rPr>
          <w:rStyle w:val="dash041e005f0431005f044b005f0447005f043d005f044b005f0439005f005fchar1char1"/>
          <w:rFonts w:ascii="Arial" w:hAnsi="Arial" w:cs="Arial"/>
          <w:sz w:val="18"/>
          <w:szCs w:val="18"/>
        </w:rPr>
        <w:t xml:space="preserve">соответствуют </w:t>
      </w:r>
      <w:r w:rsidRPr="001B7DF8">
        <w:rPr>
          <w:rStyle w:val="dash041e005f0431005f044b005f0447005f043d005f044b005f0439005f005fchar1char1"/>
          <w:rFonts w:ascii="Arial" w:hAnsi="Arial" w:cs="Arial"/>
          <w:sz w:val="18"/>
          <w:szCs w:val="18"/>
        </w:rPr>
        <w:t>требованиям Стандарта;</w:t>
      </w:r>
    </w:p>
    <w:p w:rsidR="00391FB8" w:rsidRPr="001B7DF8" w:rsidRDefault="00391FB8" w:rsidP="00A80410">
      <w:pPr>
        <w:pStyle w:val="dash041e005f0431005f044b005f0447005f043d005f044b005f0439"/>
        <w:ind w:firstLine="454"/>
        <w:jc w:val="both"/>
        <w:rPr>
          <w:rStyle w:val="dash041e005f0431005f044b005f0447005f043d005f044b005f0439005f005fchar1char1"/>
          <w:rFonts w:ascii="Arial" w:hAnsi="Arial" w:cs="Arial"/>
          <w:sz w:val="18"/>
          <w:szCs w:val="18"/>
        </w:rPr>
      </w:pPr>
      <w:r w:rsidRPr="001B7DF8">
        <w:rPr>
          <w:rStyle w:val="Zag11"/>
          <w:rFonts w:ascii="Arial" w:eastAsia="@Arial Unicode MS" w:hAnsi="Arial" w:cs="Arial"/>
          <w:sz w:val="18"/>
          <w:szCs w:val="18"/>
        </w:rPr>
        <w:t>• </w:t>
      </w:r>
      <w:r w:rsidR="00CB3AB3" w:rsidRPr="001B7DF8">
        <w:rPr>
          <w:rStyle w:val="dash041e005f0431005f044b005f0447005f043d005f044b005f0439005f005fchar1char1"/>
          <w:rFonts w:ascii="Arial" w:hAnsi="Arial" w:cs="Arial"/>
          <w:sz w:val="18"/>
          <w:szCs w:val="18"/>
        </w:rPr>
        <w:t>обеспечивают</w:t>
      </w:r>
      <w:r w:rsidRPr="001B7DF8">
        <w:rPr>
          <w:rStyle w:val="dash041e005f0431005f044b005f0447005f043d005f044b005f0439005f005fchar1char1"/>
          <w:rFonts w:ascii="Arial" w:hAnsi="Arial" w:cs="Arial"/>
          <w:sz w:val="18"/>
          <w:szCs w:val="18"/>
        </w:rPr>
        <w:t xml:space="preserve">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391FB8" w:rsidRPr="001B7DF8" w:rsidRDefault="00391FB8" w:rsidP="00A80410">
      <w:pPr>
        <w:pStyle w:val="dash041e005f0431005f044b005f0447005f043d005f044b005f0439"/>
        <w:ind w:firstLine="454"/>
        <w:jc w:val="both"/>
        <w:rPr>
          <w:rStyle w:val="dash041e005f0431005f044b005f0447005f043d005f044b005f0439005f005fchar1char1"/>
          <w:rFonts w:ascii="Arial" w:hAnsi="Arial" w:cs="Arial"/>
          <w:sz w:val="18"/>
          <w:szCs w:val="18"/>
        </w:rPr>
      </w:pPr>
      <w:r w:rsidRPr="001B7DF8">
        <w:rPr>
          <w:rStyle w:val="Zag11"/>
          <w:rFonts w:ascii="Arial" w:eastAsia="@Arial Unicode MS" w:hAnsi="Arial" w:cs="Arial"/>
          <w:sz w:val="18"/>
          <w:szCs w:val="18"/>
        </w:rPr>
        <w:t>• </w:t>
      </w:r>
      <w:r w:rsidRPr="001B7DF8">
        <w:rPr>
          <w:rStyle w:val="dash041e005f0431005f044b005f0447005f043d005f044b005f0439005f005fchar1char1"/>
          <w:rFonts w:ascii="Arial" w:hAnsi="Arial" w:cs="Arial"/>
          <w:sz w:val="18"/>
          <w:szCs w:val="18"/>
        </w:rPr>
        <w:t>учитыва</w:t>
      </w:r>
      <w:r w:rsidR="00CB3AB3" w:rsidRPr="001B7DF8">
        <w:rPr>
          <w:rStyle w:val="dash041e005f0431005f044b005f0447005f043d005f044b005f0439005f005fchar1char1"/>
          <w:rFonts w:ascii="Arial" w:hAnsi="Arial" w:cs="Arial"/>
          <w:sz w:val="18"/>
          <w:szCs w:val="18"/>
        </w:rPr>
        <w:t>ют</w:t>
      </w:r>
      <w:r w:rsidRPr="001B7DF8">
        <w:rPr>
          <w:rStyle w:val="dash041e005f0431005f044b005f0447005f043d005f044b005f0439005f005fchar1char1"/>
          <w:rFonts w:ascii="Arial" w:hAnsi="Arial" w:cs="Arial"/>
          <w:sz w:val="18"/>
          <w:szCs w:val="18"/>
        </w:rPr>
        <w:t xml:space="preserve">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391FB8" w:rsidRPr="001B7DF8" w:rsidRDefault="00391FB8" w:rsidP="00A80410">
      <w:pPr>
        <w:pStyle w:val="dash041e005f0431005f044b005f0447005f043d005f044b005f0439"/>
        <w:ind w:firstLine="454"/>
        <w:jc w:val="both"/>
        <w:rPr>
          <w:rStyle w:val="dash041e005f0431005f044b005f0447005f043d005f044b005f0439005f005fchar1char1"/>
          <w:rFonts w:ascii="Arial" w:hAnsi="Arial" w:cs="Arial"/>
          <w:sz w:val="18"/>
          <w:szCs w:val="18"/>
        </w:rPr>
      </w:pPr>
      <w:r w:rsidRPr="001B7DF8">
        <w:rPr>
          <w:rStyle w:val="Zag11"/>
          <w:rFonts w:ascii="Arial" w:eastAsia="@Arial Unicode MS" w:hAnsi="Arial" w:cs="Arial"/>
          <w:sz w:val="18"/>
          <w:szCs w:val="18"/>
        </w:rPr>
        <w:t>• </w:t>
      </w:r>
      <w:r w:rsidR="00CB3AB3" w:rsidRPr="001B7DF8">
        <w:rPr>
          <w:rStyle w:val="dash041e005f0431005f044b005f0447005f043d005f044b005f0439005f005fchar1char1"/>
          <w:rFonts w:ascii="Arial" w:hAnsi="Arial" w:cs="Arial"/>
          <w:sz w:val="18"/>
          <w:szCs w:val="18"/>
        </w:rPr>
        <w:t>предоставляют</w:t>
      </w:r>
      <w:r w:rsidRPr="001B7DF8">
        <w:rPr>
          <w:rStyle w:val="dash041e005f0431005f044b005f0447005f043d005f044b005f0439005f005fchar1char1"/>
          <w:rFonts w:ascii="Arial" w:hAnsi="Arial" w:cs="Arial"/>
          <w:sz w:val="18"/>
          <w:szCs w:val="18"/>
        </w:rPr>
        <w:t xml:space="preserve"> возможность взаимодействия с социальными партнёрами, использов</w:t>
      </w:r>
      <w:r w:rsidR="00E2620C" w:rsidRPr="001B7DF8">
        <w:rPr>
          <w:rStyle w:val="dash041e005f0431005f044b005f0447005f043d005f044b005f0439005f005fchar1char1"/>
          <w:rFonts w:ascii="Arial" w:hAnsi="Arial" w:cs="Arial"/>
          <w:sz w:val="18"/>
          <w:szCs w:val="18"/>
        </w:rPr>
        <w:t>ание</w:t>
      </w:r>
      <w:r w:rsidRPr="001B7DF8">
        <w:rPr>
          <w:rStyle w:val="dash041e005f0431005f044b005f0447005f043d005f044b005f0439005f005fchar1char1"/>
          <w:rFonts w:ascii="Arial" w:hAnsi="Arial" w:cs="Arial"/>
          <w:sz w:val="18"/>
          <w:szCs w:val="18"/>
        </w:rPr>
        <w:t xml:space="preserve"> ресурсов социума.</w:t>
      </w:r>
    </w:p>
    <w:p w:rsidR="00391FB8" w:rsidRPr="001B7DF8" w:rsidRDefault="00391FB8" w:rsidP="00A80410">
      <w:pPr>
        <w:pStyle w:val="a6"/>
        <w:spacing w:after="0" w:line="240" w:lineRule="auto"/>
        <w:ind w:firstLine="454"/>
        <w:jc w:val="both"/>
        <w:rPr>
          <w:b/>
          <w:i/>
          <w:sz w:val="18"/>
          <w:szCs w:val="18"/>
        </w:rPr>
      </w:pPr>
    </w:p>
    <w:p w:rsidR="00391FB8" w:rsidRPr="001B7DF8" w:rsidRDefault="00391FB8" w:rsidP="00A80410">
      <w:pPr>
        <w:pStyle w:val="a6"/>
        <w:spacing w:after="0" w:line="240" w:lineRule="auto"/>
        <w:ind w:firstLine="454"/>
        <w:rPr>
          <w:rFonts w:ascii="Arial" w:hAnsi="Arial" w:cs="Arial"/>
          <w:b/>
          <w:sz w:val="18"/>
          <w:szCs w:val="18"/>
        </w:rPr>
      </w:pPr>
      <w:r w:rsidRPr="001B7DF8">
        <w:rPr>
          <w:rStyle w:val="40"/>
          <w:rFonts w:ascii="Arial" w:eastAsiaTheme="minorHAnsi" w:hAnsi="Arial" w:cs="Arial"/>
          <w:sz w:val="18"/>
          <w:szCs w:val="18"/>
        </w:rPr>
        <w:t>3.2.1. </w:t>
      </w:r>
      <w:proofErr w:type="spellStart"/>
      <w:r w:rsidRPr="001B7DF8">
        <w:rPr>
          <w:rStyle w:val="40"/>
          <w:rFonts w:ascii="Arial" w:eastAsiaTheme="minorHAnsi" w:hAnsi="Arial" w:cs="Arial"/>
          <w:sz w:val="18"/>
          <w:szCs w:val="18"/>
        </w:rPr>
        <w:t>Описание</w:t>
      </w:r>
      <w:proofErr w:type="spellEnd"/>
      <w:r w:rsidRPr="001B7DF8">
        <w:rPr>
          <w:rStyle w:val="40"/>
          <w:rFonts w:ascii="Arial" w:eastAsiaTheme="minorHAnsi" w:hAnsi="Arial" w:cs="Arial"/>
          <w:sz w:val="18"/>
          <w:szCs w:val="18"/>
        </w:rPr>
        <w:t xml:space="preserve"> </w:t>
      </w:r>
      <w:proofErr w:type="spellStart"/>
      <w:r w:rsidRPr="001B7DF8">
        <w:rPr>
          <w:rStyle w:val="40"/>
          <w:rFonts w:ascii="Arial" w:eastAsiaTheme="minorHAnsi" w:hAnsi="Arial" w:cs="Arial"/>
          <w:sz w:val="18"/>
          <w:szCs w:val="18"/>
        </w:rPr>
        <w:t>кадровых</w:t>
      </w:r>
      <w:proofErr w:type="spellEnd"/>
      <w:r w:rsidRPr="001B7DF8">
        <w:rPr>
          <w:rStyle w:val="40"/>
          <w:rFonts w:ascii="Arial" w:eastAsiaTheme="minorHAnsi" w:hAnsi="Arial" w:cs="Arial"/>
          <w:sz w:val="18"/>
          <w:szCs w:val="18"/>
        </w:rPr>
        <w:t xml:space="preserve"> </w:t>
      </w:r>
      <w:proofErr w:type="spellStart"/>
      <w:r w:rsidRPr="001B7DF8">
        <w:rPr>
          <w:rStyle w:val="40"/>
          <w:rFonts w:ascii="Arial" w:eastAsiaTheme="minorHAnsi" w:hAnsi="Arial" w:cs="Arial"/>
          <w:sz w:val="18"/>
          <w:szCs w:val="18"/>
        </w:rPr>
        <w:t>условий</w:t>
      </w:r>
      <w:proofErr w:type="spellEnd"/>
      <w:r w:rsidRPr="001B7DF8">
        <w:rPr>
          <w:rStyle w:val="40"/>
          <w:rFonts w:ascii="Arial" w:eastAsiaTheme="minorHAnsi" w:hAnsi="Arial" w:cs="Arial"/>
          <w:sz w:val="18"/>
          <w:szCs w:val="18"/>
        </w:rPr>
        <w:t xml:space="preserve"> </w:t>
      </w:r>
      <w:proofErr w:type="spellStart"/>
      <w:r w:rsidRPr="001B7DF8">
        <w:rPr>
          <w:rStyle w:val="40"/>
          <w:rFonts w:ascii="Arial" w:eastAsiaTheme="minorHAnsi" w:hAnsi="Arial" w:cs="Arial"/>
          <w:sz w:val="18"/>
          <w:szCs w:val="18"/>
        </w:rPr>
        <w:t>реализации</w:t>
      </w:r>
      <w:proofErr w:type="spellEnd"/>
      <w:r w:rsidRPr="001B7DF8">
        <w:rPr>
          <w:rStyle w:val="40"/>
          <w:rFonts w:ascii="Arial" w:eastAsiaTheme="minorHAnsi" w:hAnsi="Arial" w:cs="Arial"/>
          <w:sz w:val="18"/>
          <w:szCs w:val="18"/>
        </w:rPr>
        <w:t xml:space="preserve"> </w:t>
      </w:r>
      <w:proofErr w:type="spellStart"/>
      <w:r w:rsidRPr="001B7DF8">
        <w:rPr>
          <w:rStyle w:val="40"/>
          <w:rFonts w:ascii="Arial" w:eastAsiaTheme="minorHAnsi" w:hAnsi="Arial" w:cs="Arial"/>
          <w:sz w:val="18"/>
          <w:szCs w:val="18"/>
        </w:rPr>
        <w:t>основной</w:t>
      </w:r>
      <w:proofErr w:type="spellEnd"/>
      <w:r w:rsidRPr="001B7DF8">
        <w:rPr>
          <w:rStyle w:val="40"/>
          <w:rFonts w:ascii="Arial" w:eastAsiaTheme="minorHAnsi" w:hAnsi="Arial" w:cs="Arial"/>
          <w:sz w:val="18"/>
          <w:szCs w:val="18"/>
        </w:rPr>
        <w:t xml:space="preserve"> </w:t>
      </w:r>
      <w:proofErr w:type="spellStart"/>
      <w:r w:rsidRPr="001B7DF8">
        <w:rPr>
          <w:rStyle w:val="40"/>
          <w:rFonts w:ascii="Arial" w:eastAsiaTheme="minorHAnsi" w:hAnsi="Arial" w:cs="Arial"/>
          <w:sz w:val="18"/>
          <w:szCs w:val="18"/>
        </w:rPr>
        <w:t>образовательной</w:t>
      </w:r>
      <w:proofErr w:type="spellEnd"/>
      <w:r w:rsidRPr="001B7DF8">
        <w:rPr>
          <w:rStyle w:val="40"/>
          <w:rFonts w:ascii="Arial" w:eastAsiaTheme="minorHAnsi" w:hAnsi="Arial" w:cs="Arial"/>
          <w:sz w:val="18"/>
          <w:szCs w:val="18"/>
        </w:rPr>
        <w:t xml:space="preserve"> </w:t>
      </w:r>
      <w:proofErr w:type="spellStart"/>
      <w:r w:rsidRPr="001B7DF8">
        <w:rPr>
          <w:rStyle w:val="40"/>
          <w:rFonts w:ascii="Arial" w:eastAsiaTheme="minorHAnsi" w:hAnsi="Arial" w:cs="Arial"/>
          <w:sz w:val="18"/>
          <w:szCs w:val="18"/>
        </w:rPr>
        <w:t>программы</w:t>
      </w:r>
      <w:proofErr w:type="spellEnd"/>
      <w:r w:rsidRPr="001B7DF8">
        <w:rPr>
          <w:rStyle w:val="40"/>
          <w:rFonts w:ascii="Arial" w:eastAsiaTheme="minorHAnsi" w:hAnsi="Arial" w:cs="Arial"/>
          <w:sz w:val="18"/>
          <w:szCs w:val="18"/>
        </w:rPr>
        <w:t xml:space="preserve"> </w:t>
      </w:r>
      <w:proofErr w:type="spellStart"/>
      <w:r w:rsidRPr="001B7DF8">
        <w:rPr>
          <w:rStyle w:val="40"/>
          <w:rFonts w:ascii="Arial" w:eastAsiaTheme="minorHAnsi" w:hAnsi="Arial" w:cs="Arial"/>
          <w:sz w:val="18"/>
          <w:szCs w:val="18"/>
        </w:rPr>
        <w:t>основного</w:t>
      </w:r>
      <w:proofErr w:type="spellEnd"/>
      <w:r w:rsidRPr="001B7DF8">
        <w:rPr>
          <w:rStyle w:val="40"/>
          <w:rFonts w:ascii="Arial" w:eastAsiaTheme="minorHAnsi" w:hAnsi="Arial" w:cs="Arial"/>
          <w:sz w:val="18"/>
          <w:szCs w:val="18"/>
        </w:rPr>
        <w:t xml:space="preserve"> </w:t>
      </w:r>
      <w:proofErr w:type="spellStart"/>
      <w:r w:rsidRPr="001B7DF8">
        <w:rPr>
          <w:rStyle w:val="40"/>
          <w:rFonts w:ascii="Arial" w:eastAsiaTheme="minorHAnsi" w:hAnsi="Arial" w:cs="Arial"/>
          <w:sz w:val="18"/>
          <w:szCs w:val="18"/>
        </w:rPr>
        <w:t>общего</w:t>
      </w:r>
      <w:proofErr w:type="spellEnd"/>
      <w:r w:rsidRPr="001B7DF8">
        <w:rPr>
          <w:rStyle w:val="40"/>
          <w:rFonts w:ascii="Arial" w:eastAsiaTheme="minorHAnsi" w:hAnsi="Arial" w:cs="Arial"/>
          <w:sz w:val="18"/>
          <w:szCs w:val="18"/>
        </w:rPr>
        <w:t xml:space="preserve"> </w:t>
      </w:r>
      <w:proofErr w:type="spellStart"/>
      <w:r w:rsidRPr="001B7DF8">
        <w:rPr>
          <w:rStyle w:val="40"/>
          <w:rFonts w:ascii="Arial" w:eastAsiaTheme="minorHAnsi" w:hAnsi="Arial" w:cs="Arial"/>
          <w:sz w:val="18"/>
          <w:szCs w:val="18"/>
        </w:rPr>
        <w:t>образования</w:t>
      </w:r>
      <w:proofErr w:type="spellEnd"/>
      <w:r w:rsidRPr="001B7DF8">
        <w:rPr>
          <w:rFonts w:ascii="Arial" w:hAnsi="Arial" w:cs="Arial"/>
          <w:b/>
          <w:sz w:val="18"/>
          <w:szCs w:val="18"/>
        </w:rPr>
        <w:t xml:space="preserve"> включает:</w:t>
      </w:r>
    </w:p>
    <w:p w:rsidR="00391FB8" w:rsidRPr="001B7DF8" w:rsidRDefault="00391FB8" w:rsidP="00A80410">
      <w:pPr>
        <w:tabs>
          <w:tab w:val="left" w:pos="720"/>
        </w:tabs>
        <w:spacing w:line="240" w:lineRule="auto"/>
        <w:ind w:firstLine="454"/>
        <w:jc w:val="both"/>
        <w:rPr>
          <w:rFonts w:ascii="Arial" w:hAnsi="Arial" w:cs="Arial"/>
          <w:b/>
          <w:sz w:val="18"/>
          <w:szCs w:val="18"/>
        </w:rPr>
      </w:pPr>
      <w:r w:rsidRPr="001B7DF8">
        <w:rPr>
          <w:rFonts w:ascii="Arial" w:hAnsi="Arial" w:cs="Arial"/>
          <w:b/>
          <w:sz w:val="18"/>
          <w:szCs w:val="18"/>
        </w:rPr>
        <w:t>Кадровое обеспечение</w:t>
      </w:r>
    </w:p>
    <w:p w:rsidR="00391FB8" w:rsidRPr="001B7DF8" w:rsidRDefault="001B221C" w:rsidP="00A80410">
      <w:pPr>
        <w:shd w:val="clear" w:color="auto" w:fill="FFFFFF"/>
        <w:tabs>
          <w:tab w:val="left" w:pos="720"/>
        </w:tabs>
        <w:spacing w:line="240" w:lineRule="auto"/>
        <w:ind w:firstLine="454"/>
        <w:jc w:val="both"/>
        <w:rPr>
          <w:rFonts w:ascii="Arial" w:hAnsi="Arial" w:cs="Arial"/>
          <w:sz w:val="18"/>
          <w:szCs w:val="18"/>
        </w:rPr>
      </w:pPr>
      <w:proofErr w:type="spellStart"/>
      <w:r>
        <w:rPr>
          <w:rFonts w:ascii="Arial" w:hAnsi="Arial" w:cs="Arial"/>
          <w:sz w:val="18"/>
          <w:szCs w:val="18"/>
        </w:rPr>
        <w:t>Ларихинская</w:t>
      </w:r>
      <w:proofErr w:type="spellEnd"/>
      <w:r>
        <w:rPr>
          <w:rFonts w:ascii="Arial" w:hAnsi="Arial" w:cs="Arial"/>
          <w:sz w:val="18"/>
          <w:szCs w:val="18"/>
        </w:rPr>
        <w:t xml:space="preserve"> основная общеобразовательная школа филиал м</w:t>
      </w:r>
      <w:r w:rsidRPr="001B7DF8">
        <w:rPr>
          <w:rFonts w:ascii="Arial" w:hAnsi="Arial" w:cs="Arial"/>
          <w:sz w:val="18"/>
          <w:szCs w:val="18"/>
        </w:rPr>
        <w:t>униципального автономного общеобразовате</w:t>
      </w:r>
      <w:r>
        <w:rPr>
          <w:rFonts w:ascii="Arial" w:hAnsi="Arial" w:cs="Arial"/>
          <w:sz w:val="18"/>
          <w:szCs w:val="18"/>
        </w:rPr>
        <w:t>льного учреждения Гагаринская средняя общеобразовательная школа  укомплектована</w:t>
      </w:r>
      <w:r w:rsidR="00391FB8" w:rsidRPr="001B7DF8">
        <w:rPr>
          <w:rFonts w:ascii="Arial" w:hAnsi="Arial" w:cs="Arial"/>
          <w:sz w:val="18"/>
          <w:szCs w:val="18"/>
        </w:rPr>
        <w:t xml:space="preserve">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391FB8" w:rsidRPr="001B7DF8" w:rsidRDefault="00391FB8" w:rsidP="00E96E51">
      <w:pPr>
        <w:shd w:val="clear" w:color="auto" w:fill="FFFFFF"/>
        <w:tabs>
          <w:tab w:val="left" w:pos="720"/>
        </w:tabs>
        <w:spacing w:line="240" w:lineRule="auto"/>
        <w:jc w:val="both"/>
        <w:rPr>
          <w:rFonts w:ascii="Arial" w:hAnsi="Arial" w:cs="Arial"/>
          <w:bCs/>
          <w:sz w:val="18"/>
          <w:szCs w:val="18"/>
        </w:rPr>
      </w:pPr>
      <w:proofErr w:type="gramStart"/>
      <w:r w:rsidRPr="001B7DF8">
        <w:rPr>
          <w:rFonts w:ascii="Arial" w:hAnsi="Arial" w:cs="Arial"/>
          <w:sz w:val="18"/>
          <w:szCs w:val="18"/>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1B221C">
        <w:rPr>
          <w:rFonts w:ascii="Arial" w:hAnsi="Arial" w:cs="Arial"/>
          <w:sz w:val="18"/>
          <w:szCs w:val="18"/>
        </w:rPr>
        <w:t xml:space="preserve"> </w:t>
      </w:r>
      <w:proofErr w:type="spellStart"/>
      <w:r w:rsidR="001B221C">
        <w:rPr>
          <w:rFonts w:ascii="Arial" w:hAnsi="Arial" w:cs="Arial"/>
          <w:sz w:val="18"/>
          <w:szCs w:val="18"/>
        </w:rPr>
        <w:t>Ларихинской</w:t>
      </w:r>
      <w:proofErr w:type="spellEnd"/>
      <w:r w:rsidR="001B221C">
        <w:rPr>
          <w:rFonts w:ascii="Arial" w:hAnsi="Arial" w:cs="Arial"/>
          <w:sz w:val="18"/>
          <w:szCs w:val="18"/>
        </w:rPr>
        <w:t xml:space="preserve"> основой общеобразовательной школы филиала м</w:t>
      </w:r>
      <w:r w:rsidR="001B221C" w:rsidRPr="001B7DF8">
        <w:rPr>
          <w:rFonts w:ascii="Arial" w:hAnsi="Arial" w:cs="Arial"/>
          <w:sz w:val="18"/>
          <w:szCs w:val="18"/>
        </w:rPr>
        <w:t>униципального автономного общеобразовате</w:t>
      </w:r>
      <w:r w:rsidR="001B221C">
        <w:rPr>
          <w:rFonts w:ascii="Arial" w:hAnsi="Arial" w:cs="Arial"/>
          <w:sz w:val="18"/>
          <w:szCs w:val="18"/>
        </w:rPr>
        <w:t>льного учреждения Гагаринская средняя общеобразовательная школа</w:t>
      </w:r>
      <w:r w:rsidR="001B221C" w:rsidRPr="001B7DF8">
        <w:rPr>
          <w:rFonts w:ascii="Arial" w:hAnsi="Arial" w:cs="Arial"/>
          <w:sz w:val="18"/>
          <w:szCs w:val="18"/>
        </w:rPr>
        <w:t xml:space="preserve"> </w:t>
      </w:r>
      <w:r w:rsidRPr="001B7DF8">
        <w:rPr>
          <w:rFonts w:ascii="Arial" w:hAnsi="Arial" w:cs="Arial"/>
          <w:sz w:val="18"/>
          <w:szCs w:val="18"/>
        </w:rPr>
        <w:t xml:space="preserve">служат квалификационные характеристики, представленные в </w:t>
      </w:r>
      <w:r w:rsidRPr="001B7DF8">
        <w:rPr>
          <w:rFonts w:ascii="Arial" w:hAnsi="Arial" w:cs="Arial"/>
          <w:bCs/>
          <w:sz w:val="18"/>
          <w:szCs w:val="18"/>
        </w:rPr>
        <w:t>Едином квалификационном справочнике должностей руководителей, специалистов и служащих</w:t>
      </w:r>
      <w:r w:rsidRPr="001B7DF8">
        <w:rPr>
          <w:rStyle w:val="af0"/>
          <w:rFonts w:ascii="Arial" w:hAnsi="Arial" w:cs="Arial"/>
          <w:bCs/>
          <w:sz w:val="18"/>
          <w:szCs w:val="18"/>
          <w:vertAlign w:val="superscript"/>
        </w:rPr>
        <w:footnoteReference w:id="1"/>
      </w:r>
      <w:r w:rsidRPr="001B7DF8">
        <w:rPr>
          <w:rFonts w:ascii="Arial" w:hAnsi="Arial" w:cs="Arial"/>
          <w:bCs/>
          <w:sz w:val="18"/>
          <w:szCs w:val="18"/>
        </w:rPr>
        <w:t xml:space="preserve"> </w:t>
      </w:r>
      <w:r w:rsidRPr="001B7DF8">
        <w:rPr>
          <w:rFonts w:ascii="Arial" w:hAnsi="Arial" w:cs="Arial"/>
          <w:sz w:val="18"/>
          <w:szCs w:val="18"/>
        </w:rPr>
        <w:t>(</w:t>
      </w:r>
      <w:r w:rsidRPr="001B7DF8">
        <w:rPr>
          <w:rFonts w:ascii="Arial" w:hAnsi="Arial" w:cs="Arial"/>
          <w:bCs/>
          <w:sz w:val="18"/>
          <w:szCs w:val="18"/>
        </w:rPr>
        <w:t>раздел «Квалификационные характеристики должностей работников образования»).</w:t>
      </w:r>
      <w:proofErr w:type="gramEnd"/>
    </w:p>
    <w:p w:rsidR="00391FB8" w:rsidRPr="001B7DF8" w:rsidRDefault="001B221C" w:rsidP="00D85B6B">
      <w:pPr>
        <w:shd w:val="clear" w:color="auto" w:fill="FFFFFF"/>
        <w:tabs>
          <w:tab w:val="left" w:pos="720"/>
        </w:tabs>
        <w:spacing w:line="240" w:lineRule="auto"/>
        <w:jc w:val="both"/>
        <w:rPr>
          <w:rFonts w:ascii="Arial" w:hAnsi="Arial" w:cs="Arial"/>
          <w:bCs/>
          <w:sz w:val="18"/>
          <w:szCs w:val="18"/>
        </w:rPr>
      </w:pPr>
      <w:proofErr w:type="spellStart"/>
      <w:r>
        <w:rPr>
          <w:rFonts w:ascii="Arial" w:hAnsi="Arial" w:cs="Arial"/>
          <w:sz w:val="18"/>
          <w:szCs w:val="18"/>
        </w:rPr>
        <w:t>Ларихинская</w:t>
      </w:r>
      <w:proofErr w:type="spellEnd"/>
      <w:r>
        <w:rPr>
          <w:rFonts w:ascii="Arial" w:hAnsi="Arial" w:cs="Arial"/>
          <w:sz w:val="18"/>
          <w:szCs w:val="18"/>
        </w:rPr>
        <w:t xml:space="preserve"> основная общеобразовательная школа филиал м</w:t>
      </w:r>
      <w:r w:rsidRPr="001B7DF8">
        <w:rPr>
          <w:rFonts w:ascii="Arial" w:hAnsi="Arial" w:cs="Arial"/>
          <w:sz w:val="18"/>
          <w:szCs w:val="18"/>
        </w:rPr>
        <w:t>униципального автономного общеобразовате</w:t>
      </w:r>
      <w:r>
        <w:rPr>
          <w:rFonts w:ascii="Arial" w:hAnsi="Arial" w:cs="Arial"/>
          <w:sz w:val="18"/>
          <w:szCs w:val="18"/>
        </w:rPr>
        <w:t xml:space="preserve">льного учреждения Гагаринская средняя общеобразовательная школа </w:t>
      </w:r>
      <w:r>
        <w:rPr>
          <w:rFonts w:ascii="Arial" w:hAnsi="Arial" w:cs="Arial"/>
          <w:bCs/>
          <w:sz w:val="18"/>
          <w:szCs w:val="18"/>
        </w:rPr>
        <w:t>укомплектована</w:t>
      </w:r>
      <w:r w:rsidR="00D85B6B" w:rsidRPr="001B7DF8">
        <w:rPr>
          <w:rFonts w:ascii="Arial" w:hAnsi="Arial" w:cs="Arial"/>
          <w:bCs/>
          <w:sz w:val="18"/>
          <w:szCs w:val="18"/>
        </w:rPr>
        <w:t xml:space="preserve"> </w:t>
      </w:r>
      <w:r w:rsidR="00D85B6B" w:rsidRPr="001B221C">
        <w:rPr>
          <w:rFonts w:ascii="Arial" w:hAnsi="Arial" w:cs="Arial"/>
          <w:bCs/>
          <w:sz w:val="18"/>
          <w:szCs w:val="18"/>
          <w:u w:val="single"/>
        </w:rPr>
        <w:t>медицинским работником</w:t>
      </w:r>
      <w:r w:rsidR="00391FB8" w:rsidRPr="001B221C">
        <w:rPr>
          <w:rFonts w:ascii="Arial" w:hAnsi="Arial" w:cs="Arial"/>
          <w:bCs/>
          <w:sz w:val="18"/>
          <w:szCs w:val="18"/>
          <w:u w:val="single"/>
        </w:rPr>
        <w:t>,</w:t>
      </w:r>
      <w:r>
        <w:rPr>
          <w:rFonts w:ascii="Arial" w:hAnsi="Arial" w:cs="Arial"/>
          <w:bCs/>
          <w:sz w:val="18"/>
          <w:szCs w:val="18"/>
        </w:rPr>
        <w:t xml:space="preserve"> работником</w:t>
      </w:r>
      <w:r w:rsidR="00391FB8" w:rsidRPr="001B7DF8">
        <w:rPr>
          <w:rFonts w:ascii="Arial" w:hAnsi="Arial" w:cs="Arial"/>
          <w:bCs/>
          <w:sz w:val="18"/>
          <w:szCs w:val="18"/>
        </w:rPr>
        <w:t xml:space="preserve"> пищеблока, вспомогательным персоналом.</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sz w:val="18"/>
          <w:szCs w:val="18"/>
        </w:rPr>
        <w:t>Описание кадровых условий образовательного учреждения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образовательного учреждения. Это позволит определить состояние кадрового потенциала и наметить пути необходимой работы по его дальнейшему изменению.</w:t>
      </w:r>
    </w:p>
    <w:p w:rsidR="00391FB8" w:rsidRPr="001B7DF8" w:rsidRDefault="00391FB8" w:rsidP="00D85B6B">
      <w:pPr>
        <w:spacing w:line="240" w:lineRule="auto"/>
        <w:ind w:firstLine="454"/>
        <w:jc w:val="center"/>
        <w:rPr>
          <w:rFonts w:ascii="Arial" w:hAnsi="Arial" w:cs="Arial"/>
          <w:b/>
          <w:sz w:val="18"/>
          <w:szCs w:val="18"/>
        </w:rPr>
      </w:pPr>
      <w:r w:rsidRPr="001B7DF8">
        <w:rPr>
          <w:rFonts w:ascii="Arial" w:hAnsi="Arial" w:cs="Arial"/>
          <w:b/>
          <w:sz w:val="18"/>
          <w:szCs w:val="18"/>
        </w:rPr>
        <w:t>Кадровое обеспечение реализации основной образовательной програм</w:t>
      </w:r>
      <w:r w:rsidR="00D85B6B" w:rsidRPr="001B7DF8">
        <w:rPr>
          <w:rFonts w:ascii="Arial" w:hAnsi="Arial" w:cs="Arial"/>
          <w:b/>
          <w:sz w:val="18"/>
          <w:szCs w:val="18"/>
        </w:rPr>
        <w:t>мы основного общего образования</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Должность:</w:t>
      </w:r>
      <w:r w:rsidRPr="001B7DF8">
        <w:rPr>
          <w:rFonts w:ascii="Arial" w:hAnsi="Arial" w:cs="Arial"/>
          <w:sz w:val="18"/>
          <w:szCs w:val="18"/>
        </w:rPr>
        <w:t xml:space="preserve"> </w:t>
      </w:r>
      <w:r w:rsidRPr="001B7DF8">
        <w:rPr>
          <w:rFonts w:ascii="Arial" w:hAnsi="Arial" w:cs="Arial"/>
          <w:b/>
          <w:sz w:val="18"/>
          <w:szCs w:val="18"/>
        </w:rPr>
        <w:t>руководитель образовательного учреждения.</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Должностные обязанности:</w:t>
      </w:r>
      <w:r w:rsidRPr="001B7DF8">
        <w:rPr>
          <w:rFonts w:ascii="Arial" w:hAnsi="Arial" w:cs="Arial"/>
          <w:sz w:val="18"/>
          <w:szCs w:val="18"/>
        </w:rPr>
        <w:t xml:space="preserve"> обеспечивает системную образовательную и административно-хозяйственную работу образовательного учреждения.</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Требования к уровню квалификации:</w:t>
      </w:r>
      <w:r w:rsidRPr="001B7DF8">
        <w:rPr>
          <w:rFonts w:ascii="Arial" w:hAnsi="Arial" w:cs="Arial"/>
          <w:sz w:val="18"/>
          <w:szCs w:val="18"/>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Должность:</w:t>
      </w:r>
      <w:r w:rsidRPr="001B7DF8">
        <w:rPr>
          <w:rFonts w:ascii="Arial" w:hAnsi="Arial" w:cs="Arial"/>
          <w:sz w:val="18"/>
          <w:szCs w:val="18"/>
        </w:rPr>
        <w:t xml:space="preserve"> </w:t>
      </w:r>
      <w:r w:rsidRPr="001B7DF8">
        <w:rPr>
          <w:rFonts w:ascii="Arial" w:hAnsi="Arial" w:cs="Arial"/>
          <w:b/>
          <w:sz w:val="18"/>
          <w:szCs w:val="18"/>
        </w:rPr>
        <w:t>заместитель руководителя.</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Должностные обязанности:</w:t>
      </w:r>
      <w:r w:rsidRPr="001B7DF8">
        <w:rPr>
          <w:rFonts w:ascii="Arial" w:hAnsi="Arial" w:cs="Arial"/>
          <w:sz w:val="18"/>
          <w:szCs w:val="18"/>
        </w:rPr>
        <w:t xml:space="preserve">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Требования к уровню квалификации:</w:t>
      </w:r>
      <w:r w:rsidRPr="001B7DF8">
        <w:rPr>
          <w:rFonts w:ascii="Arial" w:hAnsi="Arial" w:cs="Arial"/>
          <w:sz w:val="18"/>
          <w:szCs w:val="18"/>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Должность:</w:t>
      </w:r>
      <w:r w:rsidRPr="001B7DF8">
        <w:rPr>
          <w:rFonts w:ascii="Arial" w:hAnsi="Arial" w:cs="Arial"/>
          <w:sz w:val="18"/>
          <w:szCs w:val="18"/>
        </w:rPr>
        <w:t xml:space="preserve"> </w:t>
      </w:r>
      <w:r w:rsidRPr="001B7DF8">
        <w:rPr>
          <w:rFonts w:ascii="Arial" w:hAnsi="Arial" w:cs="Arial"/>
          <w:b/>
          <w:sz w:val="18"/>
          <w:szCs w:val="18"/>
        </w:rPr>
        <w:t>учитель.</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Должностные обязанности:</w:t>
      </w:r>
      <w:r w:rsidRPr="001B7DF8">
        <w:rPr>
          <w:rFonts w:ascii="Arial" w:hAnsi="Arial" w:cs="Arial"/>
          <w:sz w:val="18"/>
          <w:szCs w:val="18"/>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Требования к уровню квалификации:</w:t>
      </w:r>
      <w:r w:rsidRPr="001B7DF8">
        <w:rPr>
          <w:rFonts w:ascii="Arial" w:hAnsi="Arial" w:cs="Arial"/>
          <w:sz w:val="18"/>
          <w:szCs w:val="18"/>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lastRenderedPageBreak/>
        <w:t>Должность:</w:t>
      </w:r>
      <w:r w:rsidRPr="001B7DF8">
        <w:rPr>
          <w:rFonts w:ascii="Arial" w:hAnsi="Arial" w:cs="Arial"/>
          <w:sz w:val="18"/>
          <w:szCs w:val="18"/>
        </w:rPr>
        <w:t xml:space="preserve"> </w:t>
      </w:r>
      <w:r w:rsidRPr="001B7DF8">
        <w:rPr>
          <w:rFonts w:ascii="Arial" w:hAnsi="Arial" w:cs="Arial"/>
          <w:b/>
          <w:sz w:val="18"/>
          <w:szCs w:val="18"/>
        </w:rPr>
        <w:t>педагог-организатор.</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Должностные обязанности:</w:t>
      </w:r>
      <w:r w:rsidRPr="001B7DF8">
        <w:rPr>
          <w:rFonts w:ascii="Arial" w:hAnsi="Arial" w:cs="Arial"/>
          <w:sz w:val="18"/>
          <w:szCs w:val="18"/>
        </w:rPr>
        <w:t xml:space="preserve">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 xml:space="preserve">Требования к уровню квалификации: </w:t>
      </w:r>
      <w:r w:rsidRPr="001B7DF8">
        <w:rPr>
          <w:rFonts w:ascii="Arial" w:hAnsi="Arial" w:cs="Arial"/>
          <w:sz w:val="18"/>
          <w:szCs w:val="18"/>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Должность:</w:t>
      </w:r>
      <w:r w:rsidRPr="001B7DF8">
        <w:rPr>
          <w:rFonts w:ascii="Arial" w:hAnsi="Arial" w:cs="Arial"/>
          <w:sz w:val="18"/>
          <w:szCs w:val="18"/>
        </w:rPr>
        <w:t xml:space="preserve"> </w:t>
      </w:r>
      <w:r w:rsidRPr="001B7DF8">
        <w:rPr>
          <w:rFonts w:ascii="Arial" w:hAnsi="Arial" w:cs="Arial"/>
          <w:b/>
          <w:sz w:val="18"/>
          <w:szCs w:val="18"/>
        </w:rPr>
        <w:t>социальный педагог.</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Должностные обязанности:</w:t>
      </w:r>
      <w:r w:rsidRPr="001B7DF8">
        <w:rPr>
          <w:rFonts w:ascii="Arial" w:hAnsi="Arial" w:cs="Arial"/>
          <w:sz w:val="18"/>
          <w:szCs w:val="18"/>
        </w:rPr>
        <w:t xml:space="preserve">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Требования к уровню квалификации:</w:t>
      </w:r>
      <w:r w:rsidRPr="001B7DF8">
        <w:rPr>
          <w:rFonts w:ascii="Arial" w:hAnsi="Arial" w:cs="Arial"/>
          <w:sz w:val="18"/>
          <w:szCs w:val="18"/>
        </w:rPr>
        <w:t xml:space="preserve">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Должность:</w:t>
      </w:r>
      <w:r w:rsidRPr="001B7DF8">
        <w:rPr>
          <w:rFonts w:ascii="Arial" w:hAnsi="Arial" w:cs="Arial"/>
          <w:sz w:val="18"/>
          <w:szCs w:val="18"/>
        </w:rPr>
        <w:t xml:space="preserve"> </w:t>
      </w:r>
      <w:r w:rsidRPr="001B7DF8">
        <w:rPr>
          <w:rFonts w:ascii="Arial" w:hAnsi="Arial" w:cs="Arial"/>
          <w:b/>
          <w:sz w:val="18"/>
          <w:szCs w:val="18"/>
        </w:rPr>
        <w:t>учитель-дефектолог, учитель-логопед.</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 xml:space="preserve">Должностные обязанности: </w:t>
      </w:r>
      <w:r w:rsidRPr="001B7DF8">
        <w:rPr>
          <w:rFonts w:ascii="Arial" w:hAnsi="Arial" w:cs="Arial"/>
          <w:sz w:val="18"/>
          <w:szCs w:val="18"/>
        </w:rPr>
        <w:t>осуществляет работу, направленную на максимальную коррекцию недостатков в развитии у обучающихся.</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Требования к уровню квалификации:</w:t>
      </w:r>
      <w:r w:rsidRPr="001B7DF8">
        <w:rPr>
          <w:rFonts w:ascii="Arial" w:hAnsi="Arial" w:cs="Arial"/>
          <w:sz w:val="18"/>
          <w:szCs w:val="18"/>
        </w:rPr>
        <w:t xml:space="preserve"> высшее профессиональное образование в области дефектологии без предъявления требований к стажу работы.</w:t>
      </w:r>
    </w:p>
    <w:p w:rsidR="00391FB8" w:rsidRPr="001B7DF8" w:rsidRDefault="00391FB8" w:rsidP="00D85B6B">
      <w:pPr>
        <w:tabs>
          <w:tab w:val="left" w:pos="720"/>
        </w:tabs>
        <w:spacing w:line="240" w:lineRule="auto"/>
        <w:jc w:val="both"/>
        <w:rPr>
          <w:rFonts w:ascii="Arial" w:hAnsi="Arial" w:cs="Arial"/>
          <w:b/>
          <w:sz w:val="18"/>
          <w:szCs w:val="18"/>
        </w:rPr>
      </w:pPr>
      <w:r w:rsidRPr="001B7DF8">
        <w:rPr>
          <w:rFonts w:ascii="Arial" w:hAnsi="Arial" w:cs="Arial"/>
          <w:i/>
          <w:sz w:val="18"/>
          <w:szCs w:val="18"/>
        </w:rPr>
        <w:t>Должность:</w:t>
      </w:r>
      <w:r w:rsidRPr="001B7DF8">
        <w:rPr>
          <w:rFonts w:ascii="Arial" w:hAnsi="Arial" w:cs="Arial"/>
          <w:sz w:val="18"/>
          <w:szCs w:val="18"/>
        </w:rPr>
        <w:t xml:space="preserve"> </w:t>
      </w:r>
      <w:r w:rsidRPr="001B7DF8">
        <w:rPr>
          <w:rFonts w:ascii="Arial" w:hAnsi="Arial" w:cs="Arial"/>
          <w:b/>
          <w:sz w:val="18"/>
          <w:szCs w:val="18"/>
        </w:rPr>
        <w:t>педагог-психолог.</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Должностные обязанности:</w:t>
      </w:r>
      <w:r w:rsidRPr="001B7DF8">
        <w:rPr>
          <w:rFonts w:ascii="Arial" w:hAnsi="Arial" w:cs="Arial"/>
          <w:sz w:val="18"/>
          <w:szCs w:val="18"/>
        </w:rPr>
        <w:t xml:space="preserve"> осуществляет профессиональную деятельность, направленную на сохранение психического, соматического и социального благополучия обучающихся.</w:t>
      </w:r>
    </w:p>
    <w:p w:rsidR="00391FB8" w:rsidRPr="001B7DF8" w:rsidRDefault="00D85B6B"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Т</w:t>
      </w:r>
      <w:r w:rsidR="00391FB8" w:rsidRPr="001B7DF8">
        <w:rPr>
          <w:rFonts w:ascii="Arial" w:hAnsi="Arial" w:cs="Arial"/>
          <w:i/>
          <w:sz w:val="18"/>
          <w:szCs w:val="18"/>
        </w:rPr>
        <w:t>ребования к уровню квалификации:</w:t>
      </w:r>
      <w:r w:rsidR="00391FB8" w:rsidRPr="001B7DF8">
        <w:rPr>
          <w:rFonts w:ascii="Arial" w:hAnsi="Arial" w:cs="Arial"/>
          <w:sz w:val="18"/>
          <w:szCs w:val="18"/>
        </w:rPr>
        <w:t xml:space="preserve">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391FB8" w:rsidRPr="001B7DF8" w:rsidRDefault="00391FB8" w:rsidP="00D85B6B">
      <w:pPr>
        <w:tabs>
          <w:tab w:val="left" w:pos="720"/>
        </w:tabs>
        <w:spacing w:line="240" w:lineRule="auto"/>
        <w:jc w:val="both"/>
        <w:rPr>
          <w:rFonts w:ascii="Arial" w:hAnsi="Arial" w:cs="Arial"/>
          <w:b/>
          <w:sz w:val="18"/>
          <w:szCs w:val="18"/>
        </w:rPr>
      </w:pPr>
      <w:r w:rsidRPr="001B7DF8">
        <w:rPr>
          <w:rFonts w:ascii="Arial" w:hAnsi="Arial" w:cs="Arial"/>
          <w:i/>
          <w:sz w:val="18"/>
          <w:szCs w:val="18"/>
        </w:rPr>
        <w:t>Должность:</w:t>
      </w:r>
      <w:r w:rsidRPr="001B7DF8">
        <w:rPr>
          <w:rFonts w:ascii="Arial" w:hAnsi="Arial" w:cs="Arial"/>
          <w:sz w:val="18"/>
          <w:szCs w:val="18"/>
        </w:rPr>
        <w:t xml:space="preserve"> </w:t>
      </w:r>
      <w:r w:rsidRPr="001B7DF8">
        <w:rPr>
          <w:rFonts w:ascii="Arial" w:hAnsi="Arial" w:cs="Arial"/>
          <w:b/>
          <w:sz w:val="18"/>
          <w:szCs w:val="18"/>
        </w:rPr>
        <w:t>воспитатель.</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Должностные обязанности:</w:t>
      </w:r>
      <w:r w:rsidRPr="001B7DF8">
        <w:rPr>
          <w:rFonts w:ascii="Arial" w:hAnsi="Arial" w:cs="Arial"/>
          <w:sz w:val="18"/>
          <w:szCs w:val="18"/>
        </w:rPr>
        <w:t xml:space="preserve"> осуществляет деятельность по воспитанию детей. Осуществляет изучение личности обучающихся, содействует росту их познавательной мотивации, формированию компетентностей.</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Требования к уровню квалификации:</w:t>
      </w:r>
      <w:r w:rsidRPr="001B7DF8">
        <w:rPr>
          <w:rFonts w:ascii="Arial" w:hAnsi="Arial" w:cs="Arial"/>
          <w:sz w:val="18"/>
          <w:szCs w:val="18"/>
        </w:rPr>
        <w:t xml:space="preserve">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391FB8" w:rsidRPr="001B7DF8" w:rsidRDefault="00391FB8" w:rsidP="00D85B6B">
      <w:pPr>
        <w:tabs>
          <w:tab w:val="left" w:pos="720"/>
        </w:tabs>
        <w:spacing w:line="240" w:lineRule="auto"/>
        <w:jc w:val="both"/>
        <w:rPr>
          <w:rFonts w:ascii="Arial" w:hAnsi="Arial" w:cs="Arial"/>
          <w:b/>
          <w:sz w:val="18"/>
          <w:szCs w:val="18"/>
        </w:rPr>
      </w:pPr>
      <w:r w:rsidRPr="001B7DF8">
        <w:rPr>
          <w:rFonts w:ascii="Arial" w:hAnsi="Arial" w:cs="Arial"/>
          <w:i/>
          <w:sz w:val="18"/>
          <w:szCs w:val="18"/>
        </w:rPr>
        <w:t>Должность:</w:t>
      </w:r>
      <w:r w:rsidRPr="001B7DF8">
        <w:rPr>
          <w:rFonts w:ascii="Arial" w:hAnsi="Arial" w:cs="Arial"/>
          <w:sz w:val="18"/>
          <w:szCs w:val="18"/>
        </w:rPr>
        <w:t xml:space="preserve"> </w:t>
      </w:r>
      <w:r w:rsidRPr="001B7DF8">
        <w:rPr>
          <w:rFonts w:ascii="Arial" w:hAnsi="Arial" w:cs="Arial"/>
          <w:b/>
          <w:sz w:val="18"/>
          <w:szCs w:val="18"/>
        </w:rPr>
        <w:t>библиотекарь.</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Должностные обязанности:</w:t>
      </w:r>
      <w:r w:rsidRPr="001B7DF8">
        <w:rPr>
          <w:rFonts w:ascii="Arial" w:hAnsi="Arial" w:cs="Arial"/>
          <w:sz w:val="18"/>
          <w:szCs w:val="18"/>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Требования к уровню квалификации:</w:t>
      </w:r>
      <w:r w:rsidRPr="001B7DF8">
        <w:rPr>
          <w:rFonts w:ascii="Arial" w:hAnsi="Arial" w:cs="Arial"/>
          <w:sz w:val="18"/>
          <w:szCs w:val="18"/>
        </w:rPr>
        <w:t xml:space="preserve"> высшее или среднее профессиональное образование по специальности «Библиотечно-информационная деятельность».</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Должность:</w:t>
      </w:r>
      <w:r w:rsidRPr="001B7DF8">
        <w:rPr>
          <w:rFonts w:ascii="Arial" w:hAnsi="Arial" w:cs="Arial"/>
          <w:sz w:val="18"/>
          <w:szCs w:val="18"/>
        </w:rPr>
        <w:t xml:space="preserve"> </w:t>
      </w:r>
      <w:r w:rsidRPr="001B7DF8">
        <w:rPr>
          <w:rFonts w:ascii="Arial" w:hAnsi="Arial" w:cs="Arial"/>
          <w:b/>
          <w:sz w:val="18"/>
          <w:szCs w:val="18"/>
        </w:rPr>
        <w:t>бухгалтер.</w:t>
      </w:r>
    </w:p>
    <w:p w:rsidR="00391FB8" w:rsidRPr="001B7DF8" w:rsidRDefault="00391FB8" w:rsidP="00D85B6B">
      <w:pPr>
        <w:tabs>
          <w:tab w:val="left" w:pos="720"/>
        </w:tabs>
        <w:spacing w:line="240" w:lineRule="auto"/>
        <w:jc w:val="both"/>
        <w:rPr>
          <w:rFonts w:ascii="Arial" w:hAnsi="Arial" w:cs="Arial"/>
          <w:sz w:val="18"/>
          <w:szCs w:val="18"/>
        </w:rPr>
      </w:pPr>
      <w:r w:rsidRPr="001B7DF8">
        <w:rPr>
          <w:rFonts w:ascii="Arial" w:hAnsi="Arial" w:cs="Arial"/>
          <w:i/>
          <w:sz w:val="18"/>
          <w:szCs w:val="18"/>
        </w:rPr>
        <w:t>Должностные обязанности:</w:t>
      </w:r>
      <w:r w:rsidRPr="001B7DF8">
        <w:rPr>
          <w:rFonts w:ascii="Arial" w:hAnsi="Arial" w:cs="Arial"/>
          <w:sz w:val="18"/>
          <w:szCs w:val="18"/>
        </w:rPr>
        <w:t xml:space="preserve"> выполняет работу по ведению бухгалтерского учёта имущества, обязательств и хозяйственных операций.</w:t>
      </w:r>
    </w:p>
    <w:p w:rsidR="001B7DF8" w:rsidRPr="004C75BF" w:rsidRDefault="00391FB8" w:rsidP="001B7DF8">
      <w:pPr>
        <w:tabs>
          <w:tab w:val="left" w:pos="720"/>
        </w:tabs>
        <w:spacing w:line="240" w:lineRule="auto"/>
        <w:jc w:val="both"/>
        <w:rPr>
          <w:rFonts w:ascii="Arial" w:hAnsi="Arial" w:cs="Arial"/>
          <w:sz w:val="20"/>
          <w:szCs w:val="20"/>
        </w:rPr>
        <w:sectPr w:rsidR="001B7DF8" w:rsidRPr="004C75BF" w:rsidSect="00A860FA">
          <w:headerReference w:type="even" r:id="rId11"/>
          <w:headerReference w:type="default" r:id="rId12"/>
          <w:footerReference w:type="even" r:id="rId13"/>
          <w:footnotePr>
            <w:numRestart w:val="eachPage"/>
          </w:footnotePr>
          <w:pgSz w:w="11906" w:h="16838"/>
          <w:pgMar w:top="1134" w:right="567" w:bottom="1134" w:left="1276" w:header="709" w:footer="709" w:gutter="0"/>
          <w:cols w:space="708"/>
          <w:docGrid w:linePitch="360"/>
        </w:sectPr>
      </w:pPr>
      <w:r w:rsidRPr="001B7DF8">
        <w:rPr>
          <w:rFonts w:ascii="Arial" w:hAnsi="Arial" w:cs="Arial"/>
          <w:i/>
          <w:sz w:val="18"/>
          <w:szCs w:val="18"/>
        </w:rPr>
        <w:t>Требования к уровню квалификации:</w:t>
      </w:r>
      <w:r w:rsidRPr="001B7DF8">
        <w:rPr>
          <w:rFonts w:ascii="Arial" w:hAnsi="Arial" w:cs="Arial"/>
          <w:sz w:val="18"/>
          <w:szCs w:val="18"/>
        </w:rPr>
        <w:t xml:space="preserve"> бухгалтер II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r w:rsidR="001B7DF8">
        <w:rPr>
          <w:rFonts w:ascii="Arial" w:hAnsi="Arial" w:cs="Arial"/>
          <w:sz w:val="18"/>
          <w:szCs w:val="18"/>
        </w:rPr>
        <w:t xml:space="preserve"> </w:t>
      </w:r>
    </w:p>
    <w:p w:rsidR="001B7DF8" w:rsidRDefault="001B7DF8" w:rsidP="00A80410">
      <w:pPr>
        <w:spacing w:line="240" w:lineRule="auto"/>
        <w:ind w:firstLine="454"/>
        <w:jc w:val="center"/>
        <w:rPr>
          <w:rFonts w:ascii="Arial" w:hAnsi="Arial" w:cs="Arial"/>
          <w:b/>
          <w:sz w:val="20"/>
          <w:szCs w:val="20"/>
        </w:rPr>
      </w:pPr>
    </w:p>
    <w:p w:rsidR="001B7DF8" w:rsidRPr="001B7DF8" w:rsidRDefault="001B7DF8" w:rsidP="001B7DF8">
      <w:pPr>
        <w:spacing w:line="240" w:lineRule="auto"/>
        <w:ind w:firstLine="454"/>
        <w:jc w:val="center"/>
        <w:rPr>
          <w:rFonts w:ascii="Arial" w:hAnsi="Arial" w:cs="Arial"/>
          <w:b/>
          <w:sz w:val="20"/>
          <w:szCs w:val="20"/>
        </w:rPr>
      </w:pPr>
      <w:r w:rsidRPr="001B7DF8">
        <w:rPr>
          <w:rFonts w:ascii="Arial" w:hAnsi="Arial" w:cs="Arial"/>
          <w:b/>
          <w:sz w:val="20"/>
          <w:szCs w:val="20"/>
        </w:rPr>
        <w:t>Профессиональное развитие и повышение квалификации педагогических работников</w:t>
      </w:r>
    </w:p>
    <w:p w:rsidR="001B7DF8" w:rsidRPr="001B7DF8" w:rsidRDefault="001B7DF8" w:rsidP="001B7DF8">
      <w:pPr>
        <w:spacing w:line="240" w:lineRule="auto"/>
        <w:ind w:firstLine="454"/>
        <w:jc w:val="both"/>
        <w:rPr>
          <w:rFonts w:ascii="Arial" w:hAnsi="Arial" w:cs="Arial"/>
          <w:sz w:val="20"/>
          <w:szCs w:val="20"/>
        </w:rPr>
      </w:pPr>
      <w:r w:rsidRPr="001B7DF8">
        <w:rPr>
          <w:rFonts w:ascii="Arial" w:hAnsi="Arial" w:cs="Arial"/>
          <w:sz w:val="20"/>
          <w:szCs w:val="20"/>
        </w:rPr>
        <w:t xml:space="preserve">Основным условием формирования и наращивания необходимого и достаточного кадрового потенциала </w:t>
      </w:r>
      <w:proofErr w:type="spellStart"/>
      <w:r w:rsidR="00C95AAF">
        <w:rPr>
          <w:rFonts w:ascii="Arial" w:hAnsi="Arial" w:cs="Arial"/>
          <w:sz w:val="18"/>
          <w:szCs w:val="18"/>
        </w:rPr>
        <w:t>Ларихинской</w:t>
      </w:r>
      <w:proofErr w:type="spellEnd"/>
      <w:r w:rsidR="00C95AAF">
        <w:rPr>
          <w:rFonts w:ascii="Arial" w:hAnsi="Arial" w:cs="Arial"/>
          <w:sz w:val="18"/>
          <w:szCs w:val="18"/>
        </w:rPr>
        <w:t xml:space="preserve"> основой общеобразовательной школы филиала м</w:t>
      </w:r>
      <w:r w:rsidR="00C95AAF" w:rsidRPr="001B7DF8">
        <w:rPr>
          <w:rFonts w:ascii="Arial" w:hAnsi="Arial" w:cs="Arial"/>
          <w:sz w:val="18"/>
          <w:szCs w:val="18"/>
        </w:rPr>
        <w:t>униципального автономного общеобразовате</w:t>
      </w:r>
      <w:r w:rsidR="00C95AAF">
        <w:rPr>
          <w:rFonts w:ascii="Arial" w:hAnsi="Arial" w:cs="Arial"/>
          <w:sz w:val="18"/>
          <w:szCs w:val="18"/>
        </w:rPr>
        <w:t>льного учреждения Гагаринская средняя общеобразовательная школа</w:t>
      </w:r>
      <w:r w:rsidR="00C95AAF">
        <w:rPr>
          <w:rFonts w:ascii="Arial" w:hAnsi="Arial" w:cs="Arial"/>
          <w:sz w:val="20"/>
          <w:szCs w:val="20"/>
        </w:rPr>
        <w:t xml:space="preserve"> </w:t>
      </w:r>
      <w:r w:rsidRPr="001B7DF8">
        <w:rPr>
          <w:rFonts w:ascii="Arial" w:hAnsi="Arial" w:cs="Arial"/>
          <w:sz w:val="20"/>
          <w:szCs w:val="20"/>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w:t>
      </w:r>
      <w:r>
        <w:rPr>
          <w:rFonts w:ascii="Arial" w:hAnsi="Arial" w:cs="Arial"/>
          <w:sz w:val="20"/>
          <w:szCs w:val="20"/>
        </w:rPr>
        <w:t>м в системе образования в целом.</w:t>
      </w:r>
    </w:p>
    <w:p w:rsidR="00391FB8" w:rsidRPr="005734CB" w:rsidRDefault="00391FB8" w:rsidP="00A80410">
      <w:pPr>
        <w:spacing w:line="240" w:lineRule="auto"/>
        <w:ind w:firstLine="454"/>
        <w:jc w:val="center"/>
        <w:rPr>
          <w:rFonts w:ascii="Arial" w:hAnsi="Arial" w:cs="Arial"/>
          <w:b/>
          <w:sz w:val="20"/>
          <w:szCs w:val="20"/>
        </w:rPr>
      </w:pPr>
      <w:r w:rsidRPr="005734CB">
        <w:rPr>
          <w:rFonts w:ascii="Arial" w:hAnsi="Arial" w:cs="Arial"/>
          <w:b/>
          <w:sz w:val="20"/>
          <w:szCs w:val="20"/>
        </w:rPr>
        <w:t xml:space="preserve">План-график повышения квалификации работников </w:t>
      </w:r>
      <w:r w:rsidR="00C95AAF">
        <w:rPr>
          <w:rFonts w:ascii="Arial" w:hAnsi="Arial" w:cs="Arial"/>
          <w:b/>
          <w:sz w:val="20"/>
          <w:szCs w:val="20"/>
        </w:rPr>
        <w:t xml:space="preserve"> </w:t>
      </w:r>
      <w:proofErr w:type="spellStart"/>
      <w:r w:rsidR="00C95AAF" w:rsidRPr="00C95AAF">
        <w:rPr>
          <w:rFonts w:ascii="Arial" w:hAnsi="Arial" w:cs="Arial"/>
          <w:b/>
          <w:sz w:val="18"/>
          <w:szCs w:val="18"/>
        </w:rPr>
        <w:t>Ларихинской</w:t>
      </w:r>
      <w:proofErr w:type="spellEnd"/>
      <w:r w:rsidR="00C95AAF" w:rsidRPr="00C95AAF">
        <w:rPr>
          <w:rFonts w:ascii="Arial" w:hAnsi="Arial" w:cs="Arial"/>
          <w:b/>
          <w:sz w:val="18"/>
          <w:szCs w:val="18"/>
        </w:rPr>
        <w:t xml:space="preserve"> основой общеобразовательной школы филиала муниципального автономного общеобразовательного учреждения Гагаринская средняя общеобразовательная школа</w:t>
      </w:r>
      <w:r w:rsidR="005734CB" w:rsidRPr="00C95AAF">
        <w:rPr>
          <w:rFonts w:ascii="Arial" w:hAnsi="Arial" w:cs="Arial"/>
          <w:b/>
          <w:sz w:val="20"/>
          <w:szCs w:val="20"/>
        </w:rPr>
        <w:t xml:space="preserve"> </w:t>
      </w:r>
      <w:r w:rsidR="00C95AAF" w:rsidRPr="00C95AAF">
        <w:rPr>
          <w:rFonts w:ascii="Arial" w:hAnsi="Arial" w:cs="Arial"/>
          <w:b/>
          <w:sz w:val="20"/>
          <w:szCs w:val="20"/>
        </w:rPr>
        <w:t xml:space="preserve"> </w:t>
      </w:r>
      <w:r w:rsidR="005734CB" w:rsidRPr="00C95AAF">
        <w:rPr>
          <w:rFonts w:ascii="Arial" w:hAnsi="Arial" w:cs="Arial"/>
          <w:b/>
          <w:sz w:val="20"/>
          <w:szCs w:val="20"/>
        </w:rPr>
        <w:t xml:space="preserve"> </w:t>
      </w:r>
      <w:r w:rsidRPr="005734CB">
        <w:rPr>
          <w:rFonts w:ascii="Arial" w:hAnsi="Arial" w:cs="Arial"/>
          <w:b/>
          <w:sz w:val="20"/>
          <w:szCs w:val="20"/>
        </w:rPr>
        <w:t>в условиях введения Стандарта</w:t>
      </w:r>
    </w:p>
    <w:tbl>
      <w:tblPr>
        <w:tblW w:w="15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4"/>
        <w:gridCol w:w="2268"/>
        <w:gridCol w:w="2554"/>
        <w:gridCol w:w="2410"/>
        <w:gridCol w:w="2551"/>
        <w:gridCol w:w="2531"/>
      </w:tblGrid>
      <w:tr w:rsidR="00391FB8" w:rsidRPr="005734CB" w:rsidTr="006177CE">
        <w:trPr>
          <w:trHeight w:val="341"/>
          <w:jc w:val="center"/>
        </w:trPr>
        <w:tc>
          <w:tcPr>
            <w:tcW w:w="2704" w:type="dxa"/>
            <w:vMerge w:val="restart"/>
          </w:tcPr>
          <w:p w:rsidR="00391FB8" w:rsidRPr="005734CB" w:rsidRDefault="00391FB8" w:rsidP="00A80410">
            <w:pPr>
              <w:spacing w:line="240" w:lineRule="auto"/>
              <w:rPr>
                <w:rFonts w:ascii="Arial" w:hAnsi="Arial" w:cs="Arial"/>
                <w:b/>
                <w:sz w:val="20"/>
                <w:szCs w:val="20"/>
              </w:rPr>
            </w:pPr>
            <w:r w:rsidRPr="005734CB">
              <w:rPr>
                <w:rFonts w:ascii="Arial" w:hAnsi="Arial" w:cs="Arial"/>
                <w:b/>
                <w:sz w:val="20"/>
                <w:szCs w:val="20"/>
              </w:rPr>
              <w:t>Должности педагогических работников</w:t>
            </w:r>
          </w:p>
        </w:tc>
        <w:tc>
          <w:tcPr>
            <w:tcW w:w="2268" w:type="dxa"/>
            <w:vMerge w:val="restart"/>
          </w:tcPr>
          <w:p w:rsidR="00391FB8" w:rsidRPr="005734CB" w:rsidRDefault="00391FB8" w:rsidP="00A80410">
            <w:pPr>
              <w:spacing w:line="240" w:lineRule="auto"/>
              <w:jc w:val="center"/>
              <w:rPr>
                <w:rFonts w:ascii="Arial" w:hAnsi="Arial" w:cs="Arial"/>
                <w:b/>
                <w:sz w:val="20"/>
                <w:szCs w:val="20"/>
              </w:rPr>
            </w:pPr>
            <w:r w:rsidRPr="005734CB">
              <w:rPr>
                <w:rFonts w:ascii="Arial" w:hAnsi="Arial" w:cs="Arial"/>
                <w:b/>
                <w:sz w:val="20"/>
                <w:szCs w:val="20"/>
              </w:rPr>
              <w:t>ФИО</w:t>
            </w:r>
          </w:p>
        </w:tc>
        <w:tc>
          <w:tcPr>
            <w:tcW w:w="10046" w:type="dxa"/>
            <w:gridSpan w:val="4"/>
          </w:tcPr>
          <w:p w:rsidR="00391FB8" w:rsidRPr="005734CB" w:rsidRDefault="00391FB8" w:rsidP="00A80410">
            <w:pPr>
              <w:spacing w:line="240" w:lineRule="auto"/>
              <w:jc w:val="center"/>
              <w:rPr>
                <w:rFonts w:ascii="Arial" w:hAnsi="Arial" w:cs="Arial"/>
                <w:b/>
                <w:sz w:val="20"/>
                <w:szCs w:val="20"/>
              </w:rPr>
            </w:pPr>
            <w:r w:rsidRPr="005734CB">
              <w:rPr>
                <w:rFonts w:ascii="Arial" w:hAnsi="Arial" w:cs="Arial"/>
                <w:b/>
                <w:sz w:val="20"/>
                <w:szCs w:val="20"/>
              </w:rPr>
              <w:t>Сроки/формы повышения квалификации и тематика</w:t>
            </w:r>
          </w:p>
        </w:tc>
      </w:tr>
      <w:tr w:rsidR="00391FB8" w:rsidRPr="005734CB" w:rsidTr="006177CE">
        <w:trPr>
          <w:trHeight w:val="489"/>
          <w:jc w:val="center"/>
        </w:trPr>
        <w:tc>
          <w:tcPr>
            <w:tcW w:w="2704" w:type="dxa"/>
            <w:vMerge/>
          </w:tcPr>
          <w:p w:rsidR="00391FB8" w:rsidRPr="005734CB" w:rsidRDefault="00391FB8" w:rsidP="00A80410">
            <w:pPr>
              <w:spacing w:line="240" w:lineRule="auto"/>
              <w:jc w:val="center"/>
              <w:rPr>
                <w:rFonts w:ascii="Arial" w:hAnsi="Arial" w:cs="Arial"/>
                <w:b/>
                <w:sz w:val="20"/>
                <w:szCs w:val="20"/>
              </w:rPr>
            </w:pPr>
          </w:p>
        </w:tc>
        <w:tc>
          <w:tcPr>
            <w:tcW w:w="2268" w:type="dxa"/>
            <w:vMerge/>
          </w:tcPr>
          <w:p w:rsidR="00391FB8" w:rsidRPr="005734CB" w:rsidRDefault="00391FB8" w:rsidP="00A80410">
            <w:pPr>
              <w:spacing w:line="240" w:lineRule="auto"/>
              <w:jc w:val="center"/>
              <w:rPr>
                <w:rFonts w:ascii="Arial" w:hAnsi="Arial" w:cs="Arial"/>
                <w:b/>
                <w:sz w:val="20"/>
                <w:szCs w:val="20"/>
              </w:rPr>
            </w:pPr>
          </w:p>
        </w:tc>
        <w:tc>
          <w:tcPr>
            <w:tcW w:w="2554" w:type="dxa"/>
          </w:tcPr>
          <w:p w:rsidR="00391FB8" w:rsidRPr="005734CB" w:rsidRDefault="00391FB8" w:rsidP="00A80410">
            <w:pPr>
              <w:spacing w:line="240" w:lineRule="auto"/>
              <w:jc w:val="center"/>
              <w:rPr>
                <w:rFonts w:ascii="Arial" w:hAnsi="Arial" w:cs="Arial"/>
                <w:b/>
                <w:sz w:val="20"/>
                <w:szCs w:val="20"/>
              </w:rPr>
            </w:pPr>
            <w:r w:rsidRPr="005734CB">
              <w:rPr>
                <w:rFonts w:ascii="Arial" w:hAnsi="Arial" w:cs="Arial"/>
                <w:b/>
                <w:sz w:val="20"/>
                <w:szCs w:val="20"/>
              </w:rPr>
              <w:t>I квартал</w:t>
            </w:r>
          </w:p>
        </w:tc>
        <w:tc>
          <w:tcPr>
            <w:tcW w:w="2410" w:type="dxa"/>
          </w:tcPr>
          <w:p w:rsidR="00391FB8" w:rsidRPr="005734CB" w:rsidRDefault="00391FB8" w:rsidP="00A80410">
            <w:pPr>
              <w:spacing w:line="240" w:lineRule="auto"/>
              <w:jc w:val="center"/>
              <w:rPr>
                <w:rFonts w:ascii="Arial" w:hAnsi="Arial" w:cs="Arial"/>
                <w:b/>
                <w:sz w:val="20"/>
                <w:szCs w:val="20"/>
              </w:rPr>
            </w:pPr>
            <w:r w:rsidRPr="005734CB">
              <w:rPr>
                <w:rFonts w:ascii="Arial" w:hAnsi="Arial" w:cs="Arial"/>
                <w:b/>
                <w:sz w:val="20"/>
                <w:szCs w:val="20"/>
              </w:rPr>
              <w:t>II квартал</w:t>
            </w:r>
          </w:p>
        </w:tc>
        <w:tc>
          <w:tcPr>
            <w:tcW w:w="2551" w:type="dxa"/>
          </w:tcPr>
          <w:p w:rsidR="00391FB8" w:rsidRPr="005734CB" w:rsidRDefault="00391FB8" w:rsidP="00A80410">
            <w:pPr>
              <w:spacing w:line="240" w:lineRule="auto"/>
              <w:jc w:val="center"/>
              <w:rPr>
                <w:rFonts w:ascii="Arial" w:hAnsi="Arial" w:cs="Arial"/>
                <w:b/>
                <w:sz w:val="20"/>
                <w:szCs w:val="20"/>
              </w:rPr>
            </w:pPr>
            <w:r w:rsidRPr="005734CB">
              <w:rPr>
                <w:rFonts w:ascii="Arial" w:hAnsi="Arial" w:cs="Arial"/>
                <w:b/>
                <w:sz w:val="20"/>
                <w:szCs w:val="20"/>
              </w:rPr>
              <w:t>III квартал</w:t>
            </w:r>
          </w:p>
        </w:tc>
        <w:tc>
          <w:tcPr>
            <w:tcW w:w="2531" w:type="dxa"/>
          </w:tcPr>
          <w:p w:rsidR="00391FB8" w:rsidRPr="005734CB" w:rsidRDefault="00391FB8" w:rsidP="00A80410">
            <w:pPr>
              <w:spacing w:line="240" w:lineRule="auto"/>
              <w:jc w:val="center"/>
              <w:rPr>
                <w:rFonts w:ascii="Arial" w:hAnsi="Arial" w:cs="Arial"/>
                <w:b/>
                <w:sz w:val="20"/>
                <w:szCs w:val="20"/>
              </w:rPr>
            </w:pPr>
            <w:r w:rsidRPr="005734CB">
              <w:rPr>
                <w:rFonts w:ascii="Arial" w:hAnsi="Arial" w:cs="Arial"/>
                <w:b/>
                <w:sz w:val="20"/>
                <w:szCs w:val="20"/>
              </w:rPr>
              <w:t>IV квартал</w:t>
            </w:r>
          </w:p>
        </w:tc>
      </w:tr>
      <w:tr w:rsidR="006D6936" w:rsidRPr="005734CB" w:rsidTr="006177CE">
        <w:trPr>
          <w:jc w:val="center"/>
        </w:trPr>
        <w:tc>
          <w:tcPr>
            <w:tcW w:w="2704" w:type="dxa"/>
            <w:vAlign w:val="center"/>
          </w:tcPr>
          <w:p w:rsidR="006D6936" w:rsidRPr="005734CB" w:rsidRDefault="00C95AAF" w:rsidP="00A860FA">
            <w:pPr>
              <w:spacing w:line="240" w:lineRule="auto"/>
              <w:rPr>
                <w:rFonts w:ascii="Arial" w:hAnsi="Arial" w:cs="Arial"/>
                <w:b/>
                <w:sz w:val="20"/>
                <w:szCs w:val="20"/>
              </w:rPr>
            </w:pPr>
            <w:r>
              <w:rPr>
                <w:rFonts w:ascii="Arial" w:hAnsi="Arial" w:cs="Arial"/>
                <w:b/>
                <w:sz w:val="20"/>
                <w:szCs w:val="20"/>
              </w:rPr>
              <w:t>Заведующий филиалом</w:t>
            </w:r>
          </w:p>
        </w:tc>
        <w:tc>
          <w:tcPr>
            <w:tcW w:w="2268" w:type="dxa"/>
            <w:vAlign w:val="center"/>
          </w:tcPr>
          <w:p w:rsidR="006D6936" w:rsidRPr="005734CB" w:rsidRDefault="00C95AAF" w:rsidP="00B8683A">
            <w:pPr>
              <w:spacing w:line="240" w:lineRule="auto"/>
              <w:jc w:val="center"/>
              <w:rPr>
                <w:rFonts w:ascii="Arial" w:hAnsi="Arial" w:cs="Arial"/>
                <w:sz w:val="20"/>
                <w:szCs w:val="20"/>
              </w:rPr>
            </w:pPr>
            <w:r>
              <w:rPr>
                <w:rFonts w:ascii="Arial" w:hAnsi="Arial" w:cs="Arial"/>
                <w:sz w:val="20"/>
                <w:szCs w:val="20"/>
              </w:rPr>
              <w:t>Скоробогатов И.Г.</w:t>
            </w:r>
          </w:p>
        </w:tc>
        <w:tc>
          <w:tcPr>
            <w:tcW w:w="2554" w:type="dxa"/>
          </w:tcPr>
          <w:p w:rsidR="006D6936" w:rsidRPr="005734CB" w:rsidRDefault="006D6936" w:rsidP="006D6936">
            <w:pPr>
              <w:spacing w:line="240" w:lineRule="auto"/>
              <w:rPr>
                <w:rFonts w:ascii="Arial" w:hAnsi="Arial" w:cs="Arial"/>
                <w:sz w:val="20"/>
                <w:szCs w:val="20"/>
              </w:rPr>
            </w:pPr>
            <w:r w:rsidRPr="005734CB">
              <w:rPr>
                <w:rFonts w:ascii="Arial" w:hAnsi="Arial" w:cs="Arial"/>
                <w:sz w:val="20"/>
                <w:szCs w:val="20"/>
              </w:rPr>
              <w:t>Участие в методических днях</w:t>
            </w:r>
          </w:p>
          <w:p w:rsidR="00ED3550" w:rsidRPr="005734CB" w:rsidRDefault="00ED3550" w:rsidP="006D6936">
            <w:pPr>
              <w:spacing w:line="240" w:lineRule="auto"/>
              <w:rPr>
                <w:rFonts w:ascii="Arial" w:hAnsi="Arial" w:cs="Arial"/>
                <w:sz w:val="20"/>
                <w:szCs w:val="20"/>
              </w:rPr>
            </w:pPr>
            <w:r w:rsidRPr="005734CB">
              <w:rPr>
                <w:rFonts w:ascii="Arial" w:hAnsi="Arial" w:cs="Arial"/>
                <w:sz w:val="20"/>
                <w:szCs w:val="20"/>
              </w:rPr>
              <w:t>Стажёрская площадка на базе ОУ</w:t>
            </w:r>
          </w:p>
        </w:tc>
        <w:tc>
          <w:tcPr>
            <w:tcW w:w="2410" w:type="dxa"/>
          </w:tcPr>
          <w:p w:rsidR="006D6936" w:rsidRPr="005734CB" w:rsidRDefault="006D6936" w:rsidP="006D6936">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551" w:type="dxa"/>
          </w:tcPr>
          <w:p w:rsidR="006D6936" w:rsidRPr="005734CB" w:rsidRDefault="00ED3550" w:rsidP="006D6936">
            <w:pPr>
              <w:spacing w:line="240" w:lineRule="auto"/>
              <w:rPr>
                <w:rFonts w:ascii="Arial" w:hAnsi="Arial" w:cs="Arial"/>
                <w:sz w:val="20"/>
                <w:szCs w:val="20"/>
              </w:rPr>
            </w:pPr>
            <w:r w:rsidRPr="005734CB">
              <w:rPr>
                <w:rFonts w:ascii="Arial" w:hAnsi="Arial" w:cs="Arial"/>
                <w:sz w:val="20"/>
                <w:szCs w:val="20"/>
              </w:rPr>
              <w:t>Стажёрская площадка на базе ОУ</w:t>
            </w:r>
          </w:p>
        </w:tc>
        <w:tc>
          <w:tcPr>
            <w:tcW w:w="2531" w:type="dxa"/>
          </w:tcPr>
          <w:p w:rsidR="00ED3550" w:rsidRPr="005734CB" w:rsidRDefault="00ED3550" w:rsidP="00ED3550">
            <w:pPr>
              <w:spacing w:line="240" w:lineRule="auto"/>
              <w:rPr>
                <w:rFonts w:ascii="Arial" w:hAnsi="Arial" w:cs="Arial"/>
                <w:sz w:val="20"/>
                <w:szCs w:val="20"/>
              </w:rPr>
            </w:pPr>
            <w:r w:rsidRPr="005734CB">
              <w:rPr>
                <w:rFonts w:ascii="Arial" w:hAnsi="Arial" w:cs="Arial"/>
                <w:sz w:val="20"/>
                <w:szCs w:val="20"/>
              </w:rPr>
              <w:t>Участие в методических днях</w:t>
            </w:r>
          </w:p>
          <w:p w:rsidR="006D6936" w:rsidRPr="005734CB" w:rsidRDefault="00ED3550" w:rsidP="00ED3550">
            <w:pPr>
              <w:spacing w:line="240" w:lineRule="auto"/>
              <w:rPr>
                <w:rFonts w:ascii="Arial" w:hAnsi="Arial" w:cs="Arial"/>
                <w:sz w:val="20"/>
                <w:szCs w:val="20"/>
              </w:rPr>
            </w:pPr>
            <w:r w:rsidRPr="005734CB">
              <w:rPr>
                <w:rFonts w:ascii="Arial" w:hAnsi="Arial" w:cs="Arial"/>
                <w:sz w:val="20"/>
                <w:szCs w:val="20"/>
              </w:rPr>
              <w:t>Стажёрская площадка на базе ОУ</w:t>
            </w:r>
          </w:p>
        </w:tc>
      </w:tr>
      <w:tr w:rsidR="00ED3550" w:rsidRPr="005734CB" w:rsidTr="006177CE">
        <w:trPr>
          <w:jc w:val="center"/>
        </w:trPr>
        <w:tc>
          <w:tcPr>
            <w:tcW w:w="2704" w:type="dxa"/>
            <w:vAlign w:val="center"/>
          </w:tcPr>
          <w:p w:rsidR="00ED3550" w:rsidRPr="005734CB" w:rsidRDefault="00C95AAF" w:rsidP="00A860FA">
            <w:pPr>
              <w:spacing w:line="240" w:lineRule="auto"/>
              <w:rPr>
                <w:rFonts w:ascii="Arial" w:hAnsi="Arial" w:cs="Arial"/>
                <w:b/>
                <w:sz w:val="20"/>
                <w:szCs w:val="20"/>
              </w:rPr>
            </w:pPr>
            <w:r>
              <w:rPr>
                <w:rFonts w:ascii="Arial" w:hAnsi="Arial" w:cs="Arial"/>
                <w:b/>
                <w:sz w:val="20"/>
                <w:szCs w:val="20"/>
              </w:rPr>
              <w:t>Заместитель заведующего</w:t>
            </w:r>
            <w:r w:rsidR="00ED3550" w:rsidRPr="005734CB">
              <w:rPr>
                <w:rFonts w:ascii="Arial" w:hAnsi="Arial" w:cs="Arial"/>
                <w:b/>
                <w:sz w:val="20"/>
                <w:szCs w:val="20"/>
              </w:rPr>
              <w:t xml:space="preserve"> по УВР</w:t>
            </w:r>
          </w:p>
        </w:tc>
        <w:tc>
          <w:tcPr>
            <w:tcW w:w="2268" w:type="dxa"/>
            <w:vAlign w:val="center"/>
          </w:tcPr>
          <w:p w:rsidR="00ED3550" w:rsidRPr="005734CB" w:rsidRDefault="00C95AAF" w:rsidP="00B8683A">
            <w:pPr>
              <w:spacing w:line="240" w:lineRule="auto"/>
              <w:jc w:val="center"/>
              <w:rPr>
                <w:rFonts w:ascii="Arial" w:hAnsi="Arial" w:cs="Arial"/>
                <w:sz w:val="20"/>
                <w:szCs w:val="20"/>
              </w:rPr>
            </w:pPr>
            <w:r>
              <w:rPr>
                <w:rFonts w:ascii="Arial" w:hAnsi="Arial" w:cs="Arial"/>
                <w:sz w:val="20"/>
                <w:szCs w:val="20"/>
              </w:rPr>
              <w:t>Гладышева Н.А.</w:t>
            </w:r>
          </w:p>
        </w:tc>
        <w:tc>
          <w:tcPr>
            <w:tcW w:w="2554" w:type="dxa"/>
          </w:tcPr>
          <w:p w:rsidR="00ED3550" w:rsidRPr="005734CB" w:rsidRDefault="00ED3550" w:rsidP="00ED3550">
            <w:pPr>
              <w:spacing w:line="240" w:lineRule="auto"/>
              <w:rPr>
                <w:rFonts w:ascii="Arial" w:hAnsi="Arial" w:cs="Arial"/>
                <w:sz w:val="20"/>
                <w:szCs w:val="20"/>
              </w:rPr>
            </w:pPr>
            <w:r w:rsidRPr="005734CB">
              <w:rPr>
                <w:rFonts w:ascii="Arial" w:hAnsi="Arial" w:cs="Arial"/>
                <w:sz w:val="20"/>
                <w:szCs w:val="20"/>
              </w:rPr>
              <w:t>Участие в методических днях</w:t>
            </w:r>
          </w:p>
          <w:p w:rsidR="00ED3550" w:rsidRPr="005734CB" w:rsidRDefault="00ED3550" w:rsidP="00ED3550">
            <w:pPr>
              <w:spacing w:line="240" w:lineRule="auto"/>
              <w:rPr>
                <w:rFonts w:ascii="Arial" w:hAnsi="Arial" w:cs="Arial"/>
                <w:sz w:val="20"/>
                <w:szCs w:val="20"/>
              </w:rPr>
            </w:pPr>
            <w:r w:rsidRPr="005734CB">
              <w:rPr>
                <w:rFonts w:ascii="Arial" w:hAnsi="Arial" w:cs="Arial"/>
                <w:sz w:val="20"/>
                <w:szCs w:val="20"/>
              </w:rPr>
              <w:t>Стажёрская площадка на базе ОУ</w:t>
            </w:r>
          </w:p>
        </w:tc>
        <w:tc>
          <w:tcPr>
            <w:tcW w:w="2410" w:type="dxa"/>
          </w:tcPr>
          <w:p w:rsidR="00ED3550" w:rsidRPr="005734CB" w:rsidRDefault="00ED3550" w:rsidP="00ED3550">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551" w:type="dxa"/>
          </w:tcPr>
          <w:p w:rsidR="00ED3550" w:rsidRPr="005734CB" w:rsidRDefault="00ED3550" w:rsidP="00ED3550">
            <w:pPr>
              <w:spacing w:line="240" w:lineRule="auto"/>
              <w:rPr>
                <w:rFonts w:ascii="Arial" w:hAnsi="Arial" w:cs="Arial"/>
                <w:sz w:val="20"/>
                <w:szCs w:val="20"/>
              </w:rPr>
            </w:pPr>
            <w:r w:rsidRPr="005734CB">
              <w:rPr>
                <w:rFonts w:ascii="Arial" w:hAnsi="Arial" w:cs="Arial"/>
                <w:sz w:val="20"/>
                <w:szCs w:val="20"/>
              </w:rPr>
              <w:t>Стажёрская площадка на базе ОУ</w:t>
            </w:r>
          </w:p>
        </w:tc>
        <w:tc>
          <w:tcPr>
            <w:tcW w:w="2531" w:type="dxa"/>
          </w:tcPr>
          <w:p w:rsidR="00ED3550" w:rsidRPr="005734CB" w:rsidRDefault="00ED3550" w:rsidP="00ED3550">
            <w:pPr>
              <w:spacing w:line="240" w:lineRule="auto"/>
              <w:rPr>
                <w:rFonts w:ascii="Arial" w:hAnsi="Arial" w:cs="Arial"/>
                <w:sz w:val="20"/>
                <w:szCs w:val="20"/>
              </w:rPr>
            </w:pPr>
            <w:r w:rsidRPr="005734CB">
              <w:rPr>
                <w:rFonts w:ascii="Arial" w:hAnsi="Arial" w:cs="Arial"/>
                <w:sz w:val="20"/>
                <w:szCs w:val="20"/>
              </w:rPr>
              <w:t>Участие в методических днях</w:t>
            </w:r>
          </w:p>
          <w:p w:rsidR="00ED3550" w:rsidRPr="005734CB" w:rsidRDefault="00ED3550" w:rsidP="00ED3550">
            <w:pPr>
              <w:spacing w:line="240" w:lineRule="auto"/>
              <w:rPr>
                <w:rFonts w:ascii="Arial" w:hAnsi="Arial" w:cs="Arial"/>
                <w:sz w:val="20"/>
                <w:szCs w:val="20"/>
              </w:rPr>
            </w:pPr>
            <w:r w:rsidRPr="005734CB">
              <w:rPr>
                <w:rFonts w:ascii="Arial" w:hAnsi="Arial" w:cs="Arial"/>
                <w:sz w:val="20"/>
                <w:szCs w:val="20"/>
              </w:rPr>
              <w:t>Стажёрская площадка на базе ОУ</w:t>
            </w:r>
          </w:p>
        </w:tc>
      </w:tr>
      <w:tr w:rsidR="00FA7657" w:rsidRPr="005734CB" w:rsidTr="006177CE">
        <w:trPr>
          <w:jc w:val="center"/>
        </w:trPr>
        <w:tc>
          <w:tcPr>
            <w:tcW w:w="2704" w:type="dxa"/>
            <w:vAlign w:val="center"/>
          </w:tcPr>
          <w:p w:rsidR="00FA7657" w:rsidRPr="005734CB" w:rsidRDefault="00FA7657" w:rsidP="00A860FA">
            <w:pPr>
              <w:spacing w:line="240" w:lineRule="auto"/>
              <w:rPr>
                <w:rFonts w:ascii="Arial" w:hAnsi="Arial" w:cs="Arial"/>
                <w:b/>
                <w:sz w:val="20"/>
                <w:szCs w:val="20"/>
              </w:rPr>
            </w:pPr>
            <w:r w:rsidRPr="005734CB">
              <w:rPr>
                <w:rFonts w:ascii="Arial" w:hAnsi="Arial" w:cs="Arial"/>
                <w:b/>
                <w:sz w:val="20"/>
                <w:szCs w:val="20"/>
              </w:rPr>
              <w:t>Учитель русского языка и литературы</w:t>
            </w:r>
          </w:p>
        </w:tc>
        <w:tc>
          <w:tcPr>
            <w:tcW w:w="2268" w:type="dxa"/>
            <w:vAlign w:val="center"/>
          </w:tcPr>
          <w:p w:rsidR="00FA7657" w:rsidRPr="005734CB" w:rsidRDefault="003D5140" w:rsidP="00B8683A">
            <w:pPr>
              <w:spacing w:line="240" w:lineRule="auto"/>
              <w:jc w:val="center"/>
              <w:rPr>
                <w:rFonts w:ascii="Arial" w:hAnsi="Arial" w:cs="Arial"/>
                <w:sz w:val="20"/>
                <w:szCs w:val="20"/>
              </w:rPr>
            </w:pPr>
            <w:proofErr w:type="spellStart"/>
            <w:r>
              <w:rPr>
                <w:rFonts w:ascii="Arial" w:hAnsi="Arial" w:cs="Arial"/>
                <w:sz w:val="20"/>
                <w:szCs w:val="20"/>
              </w:rPr>
              <w:t>Карлаш</w:t>
            </w:r>
            <w:proofErr w:type="spellEnd"/>
            <w:r>
              <w:rPr>
                <w:rFonts w:ascii="Arial" w:hAnsi="Arial" w:cs="Arial"/>
                <w:sz w:val="20"/>
                <w:szCs w:val="20"/>
              </w:rPr>
              <w:t xml:space="preserve"> М.С.</w:t>
            </w:r>
          </w:p>
        </w:tc>
        <w:tc>
          <w:tcPr>
            <w:tcW w:w="2554" w:type="dxa"/>
          </w:tcPr>
          <w:p w:rsidR="00FA7657" w:rsidRPr="005734CB" w:rsidRDefault="00FA7657" w:rsidP="00FA7657">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410" w:type="dxa"/>
          </w:tcPr>
          <w:p w:rsidR="00FA7657" w:rsidRPr="005734CB" w:rsidRDefault="00FA7657" w:rsidP="00FA7657">
            <w:pPr>
              <w:spacing w:line="240" w:lineRule="auto"/>
              <w:rPr>
                <w:rFonts w:ascii="Arial" w:hAnsi="Arial" w:cs="Arial"/>
                <w:sz w:val="20"/>
                <w:szCs w:val="20"/>
              </w:rPr>
            </w:pPr>
          </w:p>
        </w:tc>
        <w:tc>
          <w:tcPr>
            <w:tcW w:w="2551" w:type="dxa"/>
          </w:tcPr>
          <w:p w:rsidR="00FA7657" w:rsidRPr="005734CB" w:rsidRDefault="00FA7657" w:rsidP="00FA7657">
            <w:pPr>
              <w:spacing w:line="240" w:lineRule="auto"/>
              <w:rPr>
                <w:rFonts w:ascii="Arial" w:hAnsi="Arial" w:cs="Arial"/>
                <w:sz w:val="20"/>
                <w:szCs w:val="20"/>
              </w:rPr>
            </w:pPr>
            <w:r w:rsidRPr="005734CB">
              <w:rPr>
                <w:rFonts w:ascii="Arial" w:hAnsi="Arial" w:cs="Arial"/>
                <w:sz w:val="20"/>
                <w:szCs w:val="20"/>
              </w:rPr>
              <w:t>Участие в методических семинарах</w:t>
            </w:r>
          </w:p>
        </w:tc>
        <w:tc>
          <w:tcPr>
            <w:tcW w:w="2531" w:type="dxa"/>
          </w:tcPr>
          <w:p w:rsidR="00FA7657" w:rsidRPr="005734CB" w:rsidRDefault="00FA7657" w:rsidP="00FA7657">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r>
      <w:tr w:rsidR="00640847" w:rsidRPr="005734CB" w:rsidTr="006177CE">
        <w:trPr>
          <w:jc w:val="center"/>
        </w:trPr>
        <w:tc>
          <w:tcPr>
            <w:tcW w:w="2704" w:type="dxa"/>
            <w:vAlign w:val="center"/>
          </w:tcPr>
          <w:p w:rsidR="00640847" w:rsidRPr="005734CB" w:rsidRDefault="00640847" w:rsidP="00A860FA">
            <w:pPr>
              <w:spacing w:line="240" w:lineRule="auto"/>
              <w:rPr>
                <w:rFonts w:ascii="Arial" w:hAnsi="Arial" w:cs="Arial"/>
                <w:b/>
                <w:sz w:val="20"/>
                <w:szCs w:val="20"/>
              </w:rPr>
            </w:pPr>
            <w:r w:rsidRPr="005734CB">
              <w:rPr>
                <w:rFonts w:ascii="Arial" w:hAnsi="Arial" w:cs="Arial"/>
                <w:b/>
                <w:sz w:val="20"/>
                <w:szCs w:val="20"/>
              </w:rPr>
              <w:t>Учитель истории и обществознания</w:t>
            </w:r>
            <w:r w:rsidR="005D7DE8">
              <w:rPr>
                <w:rFonts w:ascii="Arial" w:hAnsi="Arial" w:cs="Arial"/>
                <w:b/>
                <w:sz w:val="20"/>
                <w:szCs w:val="20"/>
              </w:rPr>
              <w:t>, литературы</w:t>
            </w:r>
          </w:p>
        </w:tc>
        <w:tc>
          <w:tcPr>
            <w:tcW w:w="2268" w:type="dxa"/>
            <w:vAlign w:val="center"/>
          </w:tcPr>
          <w:p w:rsidR="00640847" w:rsidRPr="005734CB" w:rsidRDefault="003D5140" w:rsidP="00B8683A">
            <w:pPr>
              <w:spacing w:line="240" w:lineRule="auto"/>
              <w:jc w:val="center"/>
              <w:rPr>
                <w:rFonts w:ascii="Arial" w:hAnsi="Arial" w:cs="Arial"/>
                <w:sz w:val="20"/>
                <w:szCs w:val="20"/>
              </w:rPr>
            </w:pPr>
            <w:r>
              <w:rPr>
                <w:rFonts w:ascii="Arial" w:hAnsi="Arial" w:cs="Arial"/>
                <w:sz w:val="20"/>
                <w:szCs w:val="20"/>
              </w:rPr>
              <w:t>Власова С.Л.</w:t>
            </w:r>
          </w:p>
        </w:tc>
        <w:tc>
          <w:tcPr>
            <w:tcW w:w="2554" w:type="dxa"/>
          </w:tcPr>
          <w:p w:rsidR="00640847" w:rsidRPr="005734CB" w:rsidRDefault="00640847" w:rsidP="00640847">
            <w:pPr>
              <w:spacing w:line="240" w:lineRule="auto"/>
              <w:rPr>
                <w:rFonts w:ascii="Arial" w:hAnsi="Arial" w:cs="Arial"/>
                <w:sz w:val="20"/>
                <w:szCs w:val="20"/>
              </w:rPr>
            </w:pPr>
          </w:p>
        </w:tc>
        <w:tc>
          <w:tcPr>
            <w:tcW w:w="2410" w:type="dxa"/>
          </w:tcPr>
          <w:p w:rsidR="00640847" w:rsidRPr="005734CB" w:rsidRDefault="00640847" w:rsidP="00640847">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551" w:type="dxa"/>
          </w:tcPr>
          <w:p w:rsidR="00640847" w:rsidRPr="005734CB" w:rsidRDefault="00640847" w:rsidP="00640847">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531" w:type="dxa"/>
          </w:tcPr>
          <w:p w:rsidR="00640847" w:rsidRPr="005734CB" w:rsidRDefault="00640847" w:rsidP="00640847">
            <w:pPr>
              <w:spacing w:line="240" w:lineRule="auto"/>
              <w:rPr>
                <w:rFonts w:ascii="Arial" w:hAnsi="Arial" w:cs="Arial"/>
                <w:sz w:val="20"/>
                <w:szCs w:val="20"/>
              </w:rPr>
            </w:pPr>
          </w:p>
        </w:tc>
      </w:tr>
      <w:tr w:rsidR="00640847" w:rsidRPr="005734CB" w:rsidTr="006177CE">
        <w:trPr>
          <w:jc w:val="center"/>
        </w:trPr>
        <w:tc>
          <w:tcPr>
            <w:tcW w:w="2704" w:type="dxa"/>
            <w:vAlign w:val="center"/>
          </w:tcPr>
          <w:p w:rsidR="00640847" w:rsidRPr="005734CB" w:rsidRDefault="00640847" w:rsidP="00A860FA">
            <w:pPr>
              <w:spacing w:line="240" w:lineRule="auto"/>
              <w:rPr>
                <w:rFonts w:ascii="Arial" w:hAnsi="Arial" w:cs="Arial"/>
                <w:b/>
                <w:sz w:val="20"/>
                <w:szCs w:val="20"/>
              </w:rPr>
            </w:pPr>
            <w:r w:rsidRPr="005734CB">
              <w:rPr>
                <w:rFonts w:ascii="Arial" w:hAnsi="Arial" w:cs="Arial"/>
                <w:b/>
                <w:sz w:val="20"/>
                <w:szCs w:val="20"/>
              </w:rPr>
              <w:t>Учитель иностранного языка</w:t>
            </w:r>
          </w:p>
        </w:tc>
        <w:tc>
          <w:tcPr>
            <w:tcW w:w="2268" w:type="dxa"/>
            <w:vAlign w:val="center"/>
          </w:tcPr>
          <w:p w:rsidR="00640847" w:rsidRPr="005734CB" w:rsidRDefault="003D5140" w:rsidP="003D5140">
            <w:pPr>
              <w:spacing w:line="240" w:lineRule="auto"/>
              <w:rPr>
                <w:rFonts w:ascii="Arial" w:hAnsi="Arial" w:cs="Arial"/>
                <w:sz w:val="20"/>
                <w:szCs w:val="20"/>
              </w:rPr>
            </w:pPr>
            <w:r>
              <w:rPr>
                <w:rFonts w:ascii="Arial" w:hAnsi="Arial" w:cs="Arial"/>
                <w:sz w:val="20"/>
                <w:szCs w:val="20"/>
              </w:rPr>
              <w:t xml:space="preserve">    Сазонова О.В.</w:t>
            </w:r>
          </w:p>
        </w:tc>
        <w:tc>
          <w:tcPr>
            <w:tcW w:w="2554" w:type="dxa"/>
          </w:tcPr>
          <w:p w:rsidR="00640847" w:rsidRPr="005734CB" w:rsidRDefault="00640847" w:rsidP="00640847">
            <w:pPr>
              <w:spacing w:line="240" w:lineRule="auto"/>
              <w:rPr>
                <w:rFonts w:ascii="Arial" w:hAnsi="Arial" w:cs="Arial"/>
                <w:sz w:val="20"/>
                <w:szCs w:val="20"/>
              </w:rPr>
            </w:pPr>
            <w:r w:rsidRPr="005734CB">
              <w:rPr>
                <w:rFonts w:ascii="Arial" w:hAnsi="Arial" w:cs="Arial"/>
                <w:sz w:val="20"/>
                <w:szCs w:val="20"/>
              </w:rPr>
              <w:t>Участие в методических семинарах</w:t>
            </w:r>
          </w:p>
        </w:tc>
        <w:tc>
          <w:tcPr>
            <w:tcW w:w="2410" w:type="dxa"/>
          </w:tcPr>
          <w:p w:rsidR="00640847" w:rsidRPr="005734CB" w:rsidRDefault="00640847" w:rsidP="00640847">
            <w:pPr>
              <w:spacing w:line="240" w:lineRule="auto"/>
              <w:rPr>
                <w:rFonts w:ascii="Arial" w:hAnsi="Arial" w:cs="Arial"/>
                <w:sz w:val="20"/>
                <w:szCs w:val="20"/>
              </w:rPr>
            </w:pPr>
          </w:p>
        </w:tc>
        <w:tc>
          <w:tcPr>
            <w:tcW w:w="2551" w:type="dxa"/>
          </w:tcPr>
          <w:p w:rsidR="00640847" w:rsidRPr="005734CB" w:rsidRDefault="00640847" w:rsidP="00640847">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531" w:type="dxa"/>
          </w:tcPr>
          <w:p w:rsidR="00640847" w:rsidRPr="005734CB" w:rsidRDefault="00640847" w:rsidP="00640847">
            <w:pPr>
              <w:spacing w:line="240" w:lineRule="auto"/>
              <w:rPr>
                <w:rFonts w:ascii="Arial" w:hAnsi="Arial" w:cs="Arial"/>
                <w:sz w:val="20"/>
                <w:szCs w:val="20"/>
              </w:rPr>
            </w:pPr>
          </w:p>
        </w:tc>
      </w:tr>
      <w:tr w:rsidR="00640847" w:rsidRPr="005734CB" w:rsidTr="006177CE">
        <w:trPr>
          <w:jc w:val="center"/>
        </w:trPr>
        <w:tc>
          <w:tcPr>
            <w:tcW w:w="2704" w:type="dxa"/>
            <w:vAlign w:val="center"/>
          </w:tcPr>
          <w:p w:rsidR="00640847" w:rsidRPr="005734CB" w:rsidRDefault="00640847" w:rsidP="00A860FA">
            <w:pPr>
              <w:spacing w:line="240" w:lineRule="auto"/>
              <w:rPr>
                <w:rFonts w:ascii="Arial" w:hAnsi="Arial" w:cs="Arial"/>
                <w:b/>
                <w:sz w:val="20"/>
                <w:szCs w:val="20"/>
              </w:rPr>
            </w:pPr>
            <w:r w:rsidRPr="005734CB">
              <w:rPr>
                <w:rFonts w:ascii="Arial" w:hAnsi="Arial" w:cs="Arial"/>
                <w:b/>
                <w:sz w:val="20"/>
                <w:szCs w:val="20"/>
              </w:rPr>
              <w:t>Учитель математики</w:t>
            </w:r>
          </w:p>
        </w:tc>
        <w:tc>
          <w:tcPr>
            <w:tcW w:w="2268" w:type="dxa"/>
            <w:vAlign w:val="center"/>
          </w:tcPr>
          <w:p w:rsidR="00640847" w:rsidRPr="005734CB" w:rsidRDefault="003D5140" w:rsidP="00B8683A">
            <w:pPr>
              <w:spacing w:line="240" w:lineRule="auto"/>
              <w:jc w:val="center"/>
              <w:rPr>
                <w:rFonts w:ascii="Arial" w:hAnsi="Arial" w:cs="Arial"/>
                <w:sz w:val="20"/>
                <w:szCs w:val="20"/>
              </w:rPr>
            </w:pPr>
            <w:r>
              <w:rPr>
                <w:rFonts w:ascii="Arial" w:hAnsi="Arial" w:cs="Arial"/>
                <w:sz w:val="20"/>
                <w:szCs w:val="20"/>
              </w:rPr>
              <w:t>Гладышева Н.А.</w:t>
            </w:r>
          </w:p>
        </w:tc>
        <w:tc>
          <w:tcPr>
            <w:tcW w:w="2554" w:type="dxa"/>
          </w:tcPr>
          <w:p w:rsidR="00640847" w:rsidRPr="005734CB" w:rsidRDefault="00640847" w:rsidP="00640847">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410" w:type="dxa"/>
          </w:tcPr>
          <w:p w:rsidR="00640847" w:rsidRPr="005734CB" w:rsidRDefault="00640847" w:rsidP="00640847">
            <w:pPr>
              <w:spacing w:line="240" w:lineRule="auto"/>
              <w:rPr>
                <w:rFonts w:ascii="Arial" w:hAnsi="Arial" w:cs="Arial"/>
                <w:sz w:val="20"/>
                <w:szCs w:val="20"/>
              </w:rPr>
            </w:pPr>
          </w:p>
        </w:tc>
        <w:tc>
          <w:tcPr>
            <w:tcW w:w="2551" w:type="dxa"/>
          </w:tcPr>
          <w:p w:rsidR="00640847" w:rsidRPr="005734CB" w:rsidRDefault="00640847" w:rsidP="00640847">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531" w:type="dxa"/>
          </w:tcPr>
          <w:p w:rsidR="00640847" w:rsidRPr="005734CB" w:rsidRDefault="00640847" w:rsidP="00640847">
            <w:pPr>
              <w:spacing w:line="240" w:lineRule="auto"/>
              <w:rPr>
                <w:rFonts w:ascii="Arial" w:hAnsi="Arial" w:cs="Arial"/>
                <w:sz w:val="20"/>
                <w:szCs w:val="20"/>
              </w:rPr>
            </w:pPr>
          </w:p>
        </w:tc>
      </w:tr>
      <w:tr w:rsidR="00640847" w:rsidRPr="005734CB" w:rsidTr="006177CE">
        <w:trPr>
          <w:jc w:val="center"/>
        </w:trPr>
        <w:tc>
          <w:tcPr>
            <w:tcW w:w="2704" w:type="dxa"/>
            <w:vAlign w:val="center"/>
          </w:tcPr>
          <w:p w:rsidR="00640847" w:rsidRPr="005734CB" w:rsidRDefault="00640847" w:rsidP="00A860FA">
            <w:pPr>
              <w:spacing w:line="240" w:lineRule="auto"/>
              <w:rPr>
                <w:rFonts w:ascii="Arial" w:hAnsi="Arial" w:cs="Arial"/>
                <w:b/>
                <w:sz w:val="20"/>
                <w:szCs w:val="20"/>
              </w:rPr>
            </w:pPr>
            <w:r w:rsidRPr="005734CB">
              <w:rPr>
                <w:rFonts w:ascii="Arial" w:hAnsi="Arial" w:cs="Arial"/>
                <w:b/>
                <w:sz w:val="20"/>
                <w:szCs w:val="20"/>
              </w:rPr>
              <w:t>Учитель математики</w:t>
            </w:r>
            <w:r w:rsidR="003D5140">
              <w:rPr>
                <w:rFonts w:ascii="Arial" w:hAnsi="Arial" w:cs="Arial"/>
                <w:b/>
                <w:sz w:val="20"/>
                <w:szCs w:val="20"/>
              </w:rPr>
              <w:t xml:space="preserve"> и физики</w:t>
            </w:r>
          </w:p>
        </w:tc>
        <w:tc>
          <w:tcPr>
            <w:tcW w:w="2268" w:type="dxa"/>
            <w:vAlign w:val="center"/>
          </w:tcPr>
          <w:p w:rsidR="00640847" w:rsidRPr="005734CB" w:rsidRDefault="003D5140" w:rsidP="00B8683A">
            <w:pPr>
              <w:spacing w:line="240" w:lineRule="auto"/>
              <w:jc w:val="center"/>
              <w:rPr>
                <w:rFonts w:ascii="Arial" w:hAnsi="Arial" w:cs="Arial"/>
                <w:sz w:val="20"/>
                <w:szCs w:val="20"/>
              </w:rPr>
            </w:pPr>
            <w:r>
              <w:rPr>
                <w:rFonts w:ascii="Arial" w:hAnsi="Arial" w:cs="Arial"/>
                <w:sz w:val="20"/>
                <w:szCs w:val="20"/>
              </w:rPr>
              <w:t>Зима В.В.</w:t>
            </w:r>
          </w:p>
        </w:tc>
        <w:tc>
          <w:tcPr>
            <w:tcW w:w="2554" w:type="dxa"/>
          </w:tcPr>
          <w:p w:rsidR="00640847" w:rsidRPr="005734CB" w:rsidRDefault="00640847" w:rsidP="00640847">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410" w:type="dxa"/>
          </w:tcPr>
          <w:p w:rsidR="00640847" w:rsidRPr="005734CB" w:rsidRDefault="00640847" w:rsidP="00640847">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551" w:type="dxa"/>
          </w:tcPr>
          <w:p w:rsidR="00640847" w:rsidRPr="005734CB" w:rsidRDefault="00640847" w:rsidP="00640847">
            <w:pPr>
              <w:spacing w:line="240" w:lineRule="auto"/>
              <w:rPr>
                <w:rFonts w:ascii="Arial" w:hAnsi="Arial" w:cs="Arial"/>
                <w:sz w:val="20"/>
                <w:szCs w:val="20"/>
              </w:rPr>
            </w:pPr>
          </w:p>
        </w:tc>
        <w:tc>
          <w:tcPr>
            <w:tcW w:w="2531" w:type="dxa"/>
          </w:tcPr>
          <w:p w:rsidR="00640847" w:rsidRPr="005734CB" w:rsidRDefault="00640847" w:rsidP="00640847">
            <w:pPr>
              <w:spacing w:line="240" w:lineRule="auto"/>
              <w:rPr>
                <w:rFonts w:ascii="Arial" w:hAnsi="Arial" w:cs="Arial"/>
                <w:sz w:val="20"/>
                <w:szCs w:val="20"/>
              </w:rPr>
            </w:pPr>
          </w:p>
        </w:tc>
      </w:tr>
      <w:tr w:rsidR="00B8683A" w:rsidRPr="005734CB" w:rsidTr="006177CE">
        <w:trPr>
          <w:jc w:val="center"/>
        </w:trPr>
        <w:tc>
          <w:tcPr>
            <w:tcW w:w="2704" w:type="dxa"/>
            <w:vAlign w:val="center"/>
          </w:tcPr>
          <w:p w:rsidR="00B8683A" w:rsidRPr="005734CB" w:rsidRDefault="00B8683A" w:rsidP="00A860FA">
            <w:pPr>
              <w:spacing w:line="240" w:lineRule="auto"/>
              <w:rPr>
                <w:rFonts w:ascii="Arial" w:hAnsi="Arial" w:cs="Arial"/>
                <w:b/>
                <w:sz w:val="20"/>
                <w:szCs w:val="20"/>
              </w:rPr>
            </w:pPr>
            <w:r w:rsidRPr="005734CB">
              <w:rPr>
                <w:rFonts w:ascii="Arial" w:hAnsi="Arial" w:cs="Arial"/>
                <w:b/>
                <w:sz w:val="20"/>
                <w:szCs w:val="20"/>
              </w:rPr>
              <w:t>Учитель географии</w:t>
            </w:r>
            <w:r w:rsidR="003D5140">
              <w:rPr>
                <w:rFonts w:ascii="Arial" w:hAnsi="Arial" w:cs="Arial"/>
                <w:b/>
                <w:sz w:val="20"/>
                <w:szCs w:val="20"/>
              </w:rPr>
              <w:t xml:space="preserve">, биологии, химии, </w:t>
            </w:r>
            <w:r w:rsidR="003D5140">
              <w:rPr>
                <w:rFonts w:ascii="Arial" w:hAnsi="Arial" w:cs="Arial"/>
                <w:b/>
                <w:sz w:val="20"/>
                <w:szCs w:val="20"/>
              </w:rPr>
              <w:lastRenderedPageBreak/>
              <w:t>информатики</w:t>
            </w:r>
          </w:p>
        </w:tc>
        <w:tc>
          <w:tcPr>
            <w:tcW w:w="2268" w:type="dxa"/>
            <w:vAlign w:val="center"/>
          </w:tcPr>
          <w:p w:rsidR="00B8683A" w:rsidRPr="005734CB" w:rsidRDefault="003D5140" w:rsidP="00B8683A">
            <w:pPr>
              <w:spacing w:line="240" w:lineRule="auto"/>
              <w:jc w:val="center"/>
              <w:rPr>
                <w:rFonts w:ascii="Arial" w:hAnsi="Arial" w:cs="Arial"/>
                <w:sz w:val="20"/>
                <w:szCs w:val="20"/>
              </w:rPr>
            </w:pPr>
            <w:r>
              <w:rPr>
                <w:rFonts w:ascii="Arial" w:hAnsi="Arial" w:cs="Arial"/>
                <w:sz w:val="20"/>
                <w:szCs w:val="20"/>
              </w:rPr>
              <w:lastRenderedPageBreak/>
              <w:t>Бахтин О.В.</w:t>
            </w:r>
          </w:p>
        </w:tc>
        <w:tc>
          <w:tcPr>
            <w:tcW w:w="2554" w:type="dxa"/>
          </w:tcPr>
          <w:p w:rsidR="00B8683A" w:rsidRPr="005734CB" w:rsidRDefault="00B8683A" w:rsidP="00B8683A">
            <w:pPr>
              <w:spacing w:line="240" w:lineRule="auto"/>
              <w:rPr>
                <w:rFonts w:ascii="Arial" w:hAnsi="Arial" w:cs="Arial"/>
                <w:sz w:val="20"/>
                <w:szCs w:val="20"/>
              </w:rPr>
            </w:pPr>
            <w:r w:rsidRPr="005734CB">
              <w:rPr>
                <w:rFonts w:ascii="Arial" w:hAnsi="Arial" w:cs="Arial"/>
                <w:sz w:val="20"/>
                <w:szCs w:val="20"/>
              </w:rPr>
              <w:t>Стажёрская площадка на базе ОУ</w:t>
            </w:r>
          </w:p>
        </w:tc>
        <w:tc>
          <w:tcPr>
            <w:tcW w:w="2410" w:type="dxa"/>
          </w:tcPr>
          <w:p w:rsidR="00B8683A" w:rsidRPr="005734CB" w:rsidRDefault="00B8683A" w:rsidP="00B8683A">
            <w:pPr>
              <w:spacing w:line="240" w:lineRule="auto"/>
              <w:rPr>
                <w:rFonts w:ascii="Arial" w:hAnsi="Arial" w:cs="Arial"/>
                <w:sz w:val="20"/>
                <w:szCs w:val="20"/>
              </w:rPr>
            </w:pPr>
            <w:r w:rsidRPr="005734CB">
              <w:rPr>
                <w:rFonts w:ascii="Arial" w:hAnsi="Arial" w:cs="Arial"/>
                <w:sz w:val="20"/>
                <w:szCs w:val="20"/>
              </w:rPr>
              <w:t>Участие в методических днях</w:t>
            </w:r>
          </w:p>
          <w:p w:rsidR="00B8683A" w:rsidRPr="005734CB" w:rsidRDefault="00B8683A" w:rsidP="00B8683A">
            <w:pPr>
              <w:spacing w:line="240" w:lineRule="auto"/>
              <w:rPr>
                <w:rFonts w:ascii="Arial" w:hAnsi="Arial" w:cs="Arial"/>
                <w:sz w:val="20"/>
                <w:szCs w:val="20"/>
              </w:rPr>
            </w:pPr>
            <w:r w:rsidRPr="005734CB">
              <w:rPr>
                <w:rFonts w:ascii="Arial" w:hAnsi="Arial" w:cs="Arial"/>
                <w:sz w:val="20"/>
                <w:szCs w:val="20"/>
              </w:rPr>
              <w:lastRenderedPageBreak/>
              <w:t>Участие в конференции</w:t>
            </w:r>
          </w:p>
        </w:tc>
        <w:tc>
          <w:tcPr>
            <w:tcW w:w="2551" w:type="dxa"/>
          </w:tcPr>
          <w:p w:rsidR="00B8683A" w:rsidRPr="005734CB" w:rsidRDefault="00B8683A" w:rsidP="00B8683A">
            <w:pPr>
              <w:spacing w:line="240" w:lineRule="auto"/>
              <w:rPr>
                <w:rFonts w:ascii="Arial" w:hAnsi="Arial" w:cs="Arial"/>
                <w:sz w:val="20"/>
                <w:szCs w:val="20"/>
              </w:rPr>
            </w:pPr>
            <w:r w:rsidRPr="005734CB">
              <w:rPr>
                <w:rFonts w:ascii="Arial" w:hAnsi="Arial" w:cs="Arial"/>
                <w:sz w:val="20"/>
                <w:szCs w:val="20"/>
              </w:rPr>
              <w:lastRenderedPageBreak/>
              <w:t>Стажёрская площадка на базе ОУ</w:t>
            </w:r>
          </w:p>
        </w:tc>
        <w:tc>
          <w:tcPr>
            <w:tcW w:w="2531" w:type="dxa"/>
          </w:tcPr>
          <w:p w:rsidR="00B8683A" w:rsidRPr="005734CB" w:rsidRDefault="00B8683A" w:rsidP="00B8683A">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r>
      <w:tr w:rsidR="00B8683A" w:rsidRPr="005734CB" w:rsidTr="006177CE">
        <w:trPr>
          <w:jc w:val="center"/>
        </w:trPr>
        <w:tc>
          <w:tcPr>
            <w:tcW w:w="2704" w:type="dxa"/>
            <w:vAlign w:val="center"/>
          </w:tcPr>
          <w:p w:rsidR="00B8683A" w:rsidRPr="005734CB" w:rsidRDefault="003D5140" w:rsidP="00A860FA">
            <w:pPr>
              <w:spacing w:line="240" w:lineRule="auto"/>
              <w:rPr>
                <w:rFonts w:ascii="Arial" w:hAnsi="Arial" w:cs="Arial"/>
                <w:b/>
                <w:sz w:val="20"/>
                <w:szCs w:val="20"/>
              </w:rPr>
            </w:pPr>
            <w:r>
              <w:rPr>
                <w:rFonts w:ascii="Arial" w:hAnsi="Arial" w:cs="Arial"/>
                <w:b/>
                <w:sz w:val="20"/>
                <w:szCs w:val="20"/>
              </w:rPr>
              <w:lastRenderedPageBreak/>
              <w:t xml:space="preserve">Учитель </w:t>
            </w:r>
            <w:proofErr w:type="gramStart"/>
            <w:r>
              <w:rPr>
                <w:rFonts w:ascii="Arial" w:hAnsi="Arial" w:cs="Arial"/>
                <w:b/>
                <w:sz w:val="20"/>
                <w:szCs w:val="20"/>
              </w:rPr>
              <w:t>ИЗО</w:t>
            </w:r>
            <w:proofErr w:type="gramEnd"/>
          </w:p>
        </w:tc>
        <w:tc>
          <w:tcPr>
            <w:tcW w:w="2268" w:type="dxa"/>
            <w:vAlign w:val="center"/>
          </w:tcPr>
          <w:p w:rsidR="00B8683A" w:rsidRPr="005734CB" w:rsidRDefault="003D5140" w:rsidP="00B8683A">
            <w:pPr>
              <w:spacing w:line="240" w:lineRule="auto"/>
              <w:jc w:val="center"/>
              <w:rPr>
                <w:rFonts w:ascii="Arial" w:hAnsi="Arial" w:cs="Arial"/>
                <w:sz w:val="20"/>
                <w:szCs w:val="20"/>
              </w:rPr>
            </w:pPr>
            <w:r>
              <w:rPr>
                <w:rFonts w:ascii="Arial" w:hAnsi="Arial" w:cs="Arial"/>
                <w:sz w:val="20"/>
                <w:szCs w:val="20"/>
              </w:rPr>
              <w:t>Зима В.В.</w:t>
            </w:r>
          </w:p>
        </w:tc>
        <w:tc>
          <w:tcPr>
            <w:tcW w:w="2554" w:type="dxa"/>
          </w:tcPr>
          <w:p w:rsidR="00B8683A" w:rsidRPr="005734CB" w:rsidRDefault="00B8683A" w:rsidP="00B8683A">
            <w:pPr>
              <w:spacing w:line="240" w:lineRule="auto"/>
              <w:rPr>
                <w:rFonts w:ascii="Arial" w:hAnsi="Arial" w:cs="Arial"/>
                <w:sz w:val="20"/>
                <w:szCs w:val="20"/>
              </w:rPr>
            </w:pPr>
          </w:p>
        </w:tc>
        <w:tc>
          <w:tcPr>
            <w:tcW w:w="2410" w:type="dxa"/>
          </w:tcPr>
          <w:p w:rsidR="00B8683A" w:rsidRPr="005734CB" w:rsidRDefault="00B8683A" w:rsidP="00B8683A">
            <w:pPr>
              <w:spacing w:line="240" w:lineRule="auto"/>
              <w:rPr>
                <w:rFonts w:ascii="Arial" w:hAnsi="Arial" w:cs="Arial"/>
                <w:sz w:val="20"/>
                <w:szCs w:val="20"/>
              </w:rPr>
            </w:pPr>
          </w:p>
        </w:tc>
        <w:tc>
          <w:tcPr>
            <w:tcW w:w="2551" w:type="dxa"/>
          </w:tcPr>
          <w:p w:rsidR="00B8683A" w:rsidRPr="005734CB" w:rsidRDefault="00B8683A" w:rsidP="00B8683A">
            <w:pPr>
              <w:spacing w:line="240" w:lineRule="auto"/>
              <w:rPr>
                <w:rFonts w:ascii="Arial" w:hAnsi="Arial" w:cs="Arial"/>
                <w:sz w:val="20"/>
                <w:szCs w:val="20"/>
              </w:rPr>
            </w:pPr>
          </w:p>
        </w:tc>
        <w:tc>
          <w:tcPr>
            <w:tcW w:w="2531" w:type="dxa"/>
          </w:tcPr>
          <w:p w:rsidR="00B8683A" w:rsidRPr="005734CB" w:rsidRDefault="00B8683A" w:rsidP="00B8683A">
            <w:pPr>
              <w:spacing w:line="240" w:lineRule="auto"/>
              <w:rPr>
                <w:rFonts w:ascii="Arial" w:hAnsi="Arial" w:cs="Arial"/>
                <w:sz w:val="20"/>
                <w:szCs w:val="20"/>
              </w:rPr>
            </w:pPr>
          </w:p>
        </w:tc>
      </w:tr>
      <w:tr w:rsidR="00B8683A" w:rsidRPr="005734CB" w:rsidTr="006177CE">
        <w:trPr>
          <w:jc w:val="center"/>
        </w:trPr>
        <w:tc>
          <w:tcPr>
            <w:tcW w:w="2704" w:type="dxa"/>
            <w:vAlign w:val="center"/>
          </w:tcPr>
          <w:p w:rsidR="00B8683A" w:rsidRPr="005734CB" w:rsidRDefault="00B8683A" w:rsidP="00A860FA">
            <w:pPr>
              <w:spacing w:line="240" w:lineRule="auto"/>
              <w:rPr>
                <w:rFonts w:ascii="Arial" w:hAnsi="Arial" w:cs="Arial"/>
                <w:b/>
                <w:sz w:val="20"/>
                <w:szCs w:val="20"/>
              </w:rPr>
            </w:pPr>
            <w:r w:rsidRPr="005734CB">
              <w:rPr>
                <w:rFonts w:ascii="Arial" w:hAnsi="Arial" w:cs="Arial"/>
                <w:b/>
                <w:sz w:val="20"/>
                <w:szCs w:val="20"/>
              </w:rPr>
              <w:t>Учитель музыки</w:t>
            </w:r>
          </w:p>
        </w:tc>
        <w:tc>
          <w:tcPr>
            <w:tcW w:w="2268" w:type="dxa"/>
            <w:vAlign w:val="center"/>
          </w:tcPr>
          <w:p w:rsidR="00B8683A" w:rsidRPr="005734CB" w:rsidRDefault="003D5140" w:rsidP="00B8683A">
            <w:pPr>
              <w:spacing w:line="240" w:lineRule="auto"/>
              <w:jc w:val="center"/>
              <w:rPr>
                <w:rFonts w:ascii="Arial" w:hAnsi="Arial" w:cs="Arial"/>
                <w:sz w:val="20"/>
                <w:szCs w:val="20"/>
              </w:rPr>
            </w:pPr>
            <w:r>
              <w:rPr>
                <w:rFonts w:ascii="Arial" w:hAnsi="Arial" w:cs="Arial"/>
                <w:sz w:val="20"/>
                <w:szCs w:val="20"/>
              </w:rPr>
              <w:t>Сазонова О.В.</w:t>
            </w:r>
          </w:p>
        </w:tc>
        <w:tc>
          <w:tcPr>
            <w:tcW w:w="2554" w:type="dxa"/>
          </w:tcPr>
          <w:p w:rsidR="00B8683A" w:rsidRPr="005734CB" w:rsidRDefault="006177CE" w:rsidP="00B8683A">
            <w:pPr>
              <w:spacing w:line="240" w:lineRule="auto"/>
              <w:rPr>
                <w:rFonts w:ascii="Arial" w:hAnsi="Arial" w:cs="Arial"/>
                <w:sz w:val="20"/>
                <w:szCs w:val="20"/>
              </w:rPr>
            </w:pPr>
            <w:r w:rsidRPr="005734CB">
              <w:rPr>
                <w:rFonts w:ascii="Arial" w:hAnsi="Arial" w:cs="Arial"/>
                <w:sz w:val="20"/>
                <w:szCs w:val="20"/>
              </w:rPr>
              <w:t>Участие в конференции</w:t>
            </w:r>
          </w:p>
        </w:tc>
        <w:tc>
          <w:tcPr>
            <w:tcW w:w="2410" w:type="dxa"/>
          </w:tcPr>
          <w:p w:rsidR="00B8683A" w:rsidRPr="005734CB" w:rsidRDefault="00B8683A" w:rsidP="00B8683A">
            <w:pPr>
              <w:spacing w:line="240" w:lineRule="auto"/>
              <w:rPr>
                <w:rFonts w:ascii="Arial" w:hAnsi="Arial" w:cs="Arial"/>
                <w:sz w:val="20"/>
                <w:szCs w:val="20"/>
              </w:rPr>
            </w:pPr>
          </w:p>
        </w:tc>
        <w:tc>
          <w:tcPr>
            <w:tcW w:w="2551" w:type="dxa"/>
          </w:tcPr>
          <w:p w:rsidR="00B8683A" w:rsidRPr="005734CB" w:rsidRDefault="00B8683A" w:rsidP="00B8683A">
            <w:pPr>
              <w:spacing w:line="240" w:lineRule="auto"/>
              <w:rPr>
                <w:rFonts w:ascii="Arial" w:hAnsi="Arial" w:cs="Arial"/>
                <w:sz w:val="20"/>
                <w:szCs w:val="20"/>
              </w:rPr>
            </w:pPr>
          </w:p>
        </w:tc>
        <w:tc>
          <w:tcPr>
            <w:tcW w:w="2531" w:type="dxa"/>
          </w:tcPr>
          <w:p w:rsidR="00B8683A" w:rsidRPr="005734CB" w:rsidRDefault="00B8683A" w:rsidP="00B8683A">
            <w:pPr>
              <w:spacing w:line="240" w:lineRule="auto"/>
              <w:rPr>
                <w:rFonts w:ascii="Arial" w:hAnsi="Arial" w:cs="Arial"/>
                <w:sz w:val="20"/>
                <w:szCs w:val="20"/>
              </w:rPr>
            </w:pPr>
          </w:p>
        </w:tc>
      </w:tr>
      <w:tr w:rsidR="00B8683A" w:rsidRPr="005734CB" w:rsidTr="006177CE">
        <w:trPr>
          <w:jc w:val="center"/>
        </w:trPr>
        <w:tc>
          <w:tcPr>
            <w:tcW w:w="2704" w:type="dxa"/>
            <w:vAlign w:val="center"/>
          </w:tcPr>
          <w:p w:rsidR="00B8683A" w:rsidRPr="005734CB" w:rsidRDefault="003D5140" w:rsidP="00A860FA">
            <w:pPr>
              <w:spacing w:line="240" w:lineRule="auto"/>
              <w:rPr>
                <w:rFonts w:ascii="Arial" w:hAnsi="Arial" w:cs="Arial"/>
                <w:b/>
                <w:sz w:val="20"/>
                <w:szCs w:val="20"/>
              </w:rPr>
            </w:pPr>
            <w:r>
              <w:rPr>
                <w:rFonts w:ascii="Arial" w:hAnsi="Arial" w:cs="Arial"/>
                <w:b/>
                <w:sz w:val="20"/>
                <w:szCs w:val="20"/>
              </w:rPr>
              <w:t xml:space="preserve">Учитель технологии, </w:t>
            </w:r>
            <w:r w:rsidR="00B8683A" w:rsidRPr="005734CB">
              <w:rPr>
                <w:rFonts w:ascii="Arial" w:hAnsi="Arial" w:cs="Arial"/>
                <w:b/>
                <w:sz w:val="20"/>
                <w:szCs w:val="20"/>
              </w:rPr>
              <w:t>ОБЖ</w:t>
            </w:r>
          </w:p>
        </w:tc>
        <w:tc>
          <w:tcPr>
            <w:tcW w:w="2268" w:type="dxa"/>
            <w:vAlign w:val="center"/>
          </w:tcPr>
          <w:p w:rsidR="00B8683A" w:rsidRPr="005734CB" w:rsidRDefault="003D5140" w:rsidP="00B8683A">
            <w:pPr>
              <w:spacing w:line="240" w:lineRule="auto"/>
              <w:jc w:val="center"/>
              <w:rPr>
                <w:rFonts w:ascii="Arial" w:hAnsi="Arial" w:cs="Arial"/>
                <w:sz w:val="20"/>
                <w:szCs w:val="20"/>
              </w:rPr>
            </w:pPr>
            <w:proofErr w:type="spellStart"/>
            <w:r>
              <w:rPr>
                <w:rFonts w:ascii="Arial" w:hAnsi="Arial" w:cs="Arial"/>
                <w:sz w:val="20"/>
                <w:szCs w:val="20"/>
              </w:rPr>
              <w:t>Батракова</w:t>
            </w:r>
            <w:proofErr w:type="spellEnd"/>
            <w:r>
              <w:rPr>
                <w:rFonts w:ascii="Arial" w:hAnsi="Arial" w:cs="Arial"/>
                <w:sz w:val="20"/>
                <w:szCs w:val="20"/>
              </w:rPr>
              <w:t xml:space="preserve"> В.А. </w:t>
            </w:r>
          </w:p>
        </w:tc>
        <w:tc>
          <w:tcPr>
            <w:tcW w:w="2554" w:type="dxa"/>
          </w:tcPr>
          <w:p w:rsidR="00B8683A" w:rsidRPr="005734CB" w:rsidRDefault="00B8683A" w:rsidP="00B8683A">
            <w:pPr>
              <w:spacing w:line="240" w:lineRule="auto"/>
              <w:rPr>
                <w:rFonts w:ascii="Arial" w:hAnsi="Arial" w:cs="Arial"/>
                <w:sz w:val="20"/>
                <w:szCs w:val="20"/>
              </w:rPr>
            </w:pPr>
          </w:p>
        </w:tc>
        <w:tc>
          <w:tcPr>
            <w:tcW w:w="2410" w:type="dxa"/>
          </w:tcPr>
          <w:p w:rsidR="00B8683A" w:rsidRPr="005734CB" w:rsidRDefault="006177CE" w:rsidP="00B8683A">
            <w:pPr>
              <w:spacing w:line="240" w:lineRule="auto"/>
              <w:rPr>
                <w:rFonts w:ascii="Arial" w:hAnsi="Arial" w:cs="Arial"/>
                <w:sz w:val="20"/>
                <w:szCs w:val="20"/>
              </w:rPr>
            </w:pPr>
            <w:r w:rsidRPr="005734CB">
              <w:rPr>
                <w:rFonts w:ascii="Arial" w:hAnsi="Arial" w:cs="Arial"/>
                <w:sz w:val="20"/>
                <w:szCs w:val="20"/>
              </w:rPr>
              <w:t>Участие в конференции</w:t>
            </w:r>
          </w:p>
        </w:tc>
        <w:tc>
          <w:tcPr>
            <w:tcW w:w="2551" w:type="dxa"/>
          </w:tcPr>
          <w:p w:rsidR="00B8683A" w:rsidRPr="005734CB" w:rsidRDefault="00B8683A" w:rsidP="00B8683A">
            <w:pPr>
              <w:spacing w:line="240" w:lineRule="auto"/>
              <w:rPr>
                <w:rFonts w:ascii="Arial" w:hAnsi="Arial" w:cs="Arial"/>
                <w:sz w:val="20"/>
                <w:szCs w:val="20"/>
              </w:rPr>
            </w:pPr>
          </w:p>
        </w:tc>
        <w:tc>
          <w:tcPr>
            <w:tcW w:w="2531" w:type="dxa"/>
          </w:tcPr>
          <w:p w:rsidR="00B8683A" w:rsidRPr="005734CB" w:rsidRDefault="00B8683A" w:rsidP="00B8683A">
            <w:pPr>
              <w:spacing w:line="240" w:lineRule="auto"/>
              <w:rPr>
                <w:rFonts w:ascii="Arial" w:hAnsi="Arial" w:cs="Arial"/>
                <w:sz w:val="20"/>
                <w:szCs w:val="20"/>
              </w:rPr>
            </w:pPr>
          </w:p>
        </w:tc>
      </w:tr>
      <w:tr w:rsidR="006177CE" w:rsidRPr="005734CB" w:rsidTr="006177CE">
        <w:trPr>
          <w:jc w:val="center"/>
        </w:trPr>
        <w:tc>
          <w:tcPr>
            <w:tcW w:w="2704" w:type="dxa"/>
            <w:vAlign w:val="center"/>
          </w:tcPr>
          <w:p w:rsidR="006177CE" w:rsidRPr="005734CB" w:rsidRDefault="006177CE" w:rsidP="00A860FA">
            <w:pPr>
              <w:spacing w:line="240" w:lineRule="auto"/>
              <w:rPr>
                <w:rFonts w:ascii="Arial" w:hAnsi="Arial" w:cs="Arial"/>
                <w:b/>
                <w:sz w:val="20"/>
                <w:szCs w:val="20"/>
              </w:rPr>
            </w:pPr>
            <w:r w:rsidRPr="005734CB">
              <w:rPr>
                <w:rFonts w:ascii="Arial" w:hAnsi="Arial" w:cs="Arial"/>
                <w:b/>
                <w:sz w:val="20"/>
                <w:szCs w:val="20"/>
              </w:rPr>
              <w:t>Учитель физической культуры</w:t>
            </w:r>
          </w:p>
        </w:tc>
        <w:tc>
          <w:tcPr>
            <w:tcW w:w="2268" w:type="dxa"/>
            <w:vAlign w:val="center"/>
          </w:tcPr>
          <w:p w:rsidR="006177CE" w:rsidRPr="005734CB" w:rsidRDefault="003D5140" w:rsidP="006177CE">
            <w:pPr>
              <w:spacing w:line="240" w:lineRule="auto"/>
              <w:jc w:val="center"/>
              <w:rPr>
                <w:rFonts w:ascii="Arial" w:hAnsi="Arial" w:cs="Arial"/>
                <w:sz w:val="20"/>
                <w:szCs w:val="20"/>
              </w:rPr>
            </w:pPr>
            <w:r>
              <w:rPr>
                <w:rFonts w:ascii="Arial" w:hAnsi="Arial" w:cs="Arial"/>
                <w:sz w:val="20"/>
                <w:szCs w:val="20"/>
              </w:rPr>
              <w:t>Скоробогатов И.Г.</w:t>
            </w:r>
          </w:p>
        </w:tc>
        <w:tc>
          <w:tcPr>
            <w:tcW w:w="2554" w:type="dxa"/>
          </w:tcPr>
          <w:p w:rsidR="006177CE" w:rsidRPr="005734CB" w:rsidRDefault="006177CE" w:rsidP="006177CE">
            <w:pPr>
              <w:spacing w:line="240" w:lineRule="auto"/>
              <w:rPr>
                <w:rFonts w:ascii="Arial" w:hAnsi="Arial" w:cs="Arial"/>
                <w:sz w:val="20"/>
                <w:szCs w:val="20"/>
              </w:rPr>
            </w:pPr>
          </w:p>
        </w:tc>
        <w:tc>
          <w:tcPr>
            <w:tcW w:w="2410" w:type="dxa"/>
          </w:tcPr>
          <w:p w:rsidR="006177CE" w:rsidRPr="005734CB" w:rsidRDefault="006177CE" w:rsidP="006177CE">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551" w:type="dxa"/>
          </w:tcPr>
          <w:p w:rsidR="006177CE" w:rsidRPr="005734CB" w:rsidRDefault="006177CE" w:rsidP="006177CE">
            <w:pPr>
              <w:spacing w:line="240" w:lineRule="auto"/>
              <w:rPr>
                <w:rFonts w:ascii="Arial" w:hAnsi="Arial" w:cs="Arial"/>
                <w:sz w:val="20"/>
                <w:szCs w:val="20"/>
              </w:rPr>
            </w:pPr>
          </w:p>
        </w:tc>
        <w:tc>
          <w:tcPr>
            <w:tcW w:w="2531" w:type="dxa"/>
          </w:tcPr>
          <w:p w:rsidR="006177CE" w:rsidRPr="005734CB" w:rsidRDefault="006177CE" w:rsidP="006177CE">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r>
      <w:tr w:rsidR="00A860FA" w:rsidRPr="005734CB" w:rsidTr="00A860FA">
        <w:trPr>
          <w:jc w:val="center"/>
        </w:trPr>
        <w:tc>
          <w:tcPr>
            <w:tcW w:w="2704" w:type="dxa"/>
          </w:tcPr>
          <w:p w:rsidR="00A860FA" w:rsidRPr="005734CB" w:rsidRDefault="00A860FA" w:rsidP="00A860FA">
            <w:pPr>
              <w:spacing w:line="240" w:lineRule="auto"/>
              <w:rPr>
                <w:rFonts w:ascii="Arial" w:hAnsi="Arial" w:cs="Arial"/>
                <w:b/>
                <w:sz w:val="20"/>
                <w:szCs w:val="20"/>
              </w:rPr>
            </w:pPr>
            <w:r w:rsidRPr="005734CB">
              <w:rPr>
                <w:rFonts w:ascii="Arial" w:hAnsi="Arial" w:cs="Arial"/>
                <w:b/>
                <w:sz w:val="20"/>
                <w:szCs w:val="20"/>
              </w:rPr>
              <w:t>Педагог-организатор</w:t>
            </w:r>
          </w:p>
        </w:tc>
        <w:tc>
          <w:tcPr>
            <w:tcW w:w="2268" w:type="dxa"/>
          </w:tcPr>
          <w:p w:rsidR="00A860FA" w:rsidRPr="005734CB" w:rsidRDefault="003D5140" w:rsidP="00A860FA">
            <w:pPr>
              <w:spacing w:line="240" w:lineRule="auto"/>
              <w:jc w:val="center"/>
              <w:rPr>
                <w:rFonts w:ascii="Arial" w:hAnsi="Arial" w:cs="Arial"/>
                <w:sz w:val="20"/>
                <w:szCs w:val="20"/>
              </w:rPr>
            </w:pPr>
            <w:r>
              <w:rPr>
                <w:rFonts w:ascii="Arial" w:hAnsi="Arial" w:cs="Arial"/>
                <w:sz w:val="20"/>
                <w:szCs w:val="20"/>
              </w:rPr>
              <w:t>Бахтина Е.И.</w:t>
            </w:r>
          </w:p>
        </w:tc>
        <w:tc>
          <w:tcPr>
            <w:tcW w:w="2554" w:type="dxa"/>
          </w:tcPr>
          <w:p w:rsidR="00A860FA" w:rsidRPr="005734CB" w:rsidRDefault="00A860FA" w:rsidP="00A860FA">
            <w:pPr>
              <w:spacing w:line="240" w:lineRule="auto"/>
              <w:rPr>
                <w:rFonts w:ascii="Arial" w:hAnsi="Arial" w:cs="Arial"/>
                <w:sz w:val="20"/>
                <w:szCs w:val="20"/>
              </w:rPr>
            </w:pPr>
            <w:r w:rsidRPr="005734CB">
              <w:rPr>
                <w:rFonts w:ascii="Arial" w:hAnsi="Arial" w:cs="Arial"/>
                <w:sz w:val="20"/>
                <w:szCs w:val="20"/>
              </w:rPr>
              <w:t>Участие в конференции</w:t>
            </w:r>
          </w:p>
        </w:tc>
        <w:tc>
          <w:tcPr>
            <w:tcW w:w="2410" w:type="dxa"/>
          </w:tcPr>
          <w:p w:rsidR="00A860FA" w:rsidRPr="005734CB" w:rsidRDefault="00A860FA" w:rsidP="00A860FA">
            <w:pPr>
              <w:spacing w:line="240" w:lineRule="auto"/>
              <w:jc w:val="both"/>
              <w:rPr>
                <w:rFonts w:ascii="Arial" w:hAnsi="Arial" w:cs="Arial"/>
                <w:sz w:val="20"/>
                <w:szCs w:val="20"/>
              </w:rPr>
            </w:pPr>
            <w:r w:rsidRPr="005734CB">
              <w:rPr>
                <w:rFonts w:ascii="Arial" w:hAnsi="Arial" w:cs="Arial"/>
                <w:sz w:val="20"/>
                <w:szCs w:val="20"/>
              </w:rPr>
              <w:t>Стажёрская площадка на базе ОУ</w:t>
            </w:r>
          </w:p>
        </w:tc>
        <w:tc>
          <w:tcPr>
            <w:tcW w:w="2551" w:type="dxa"/>
          </w:tcPr>
          <w:p w:rsidR="00A860FA" w:rsidRPr="005734CB" w:rsidRDefault="00A860FA" w:rsidP="00A860FA">
            <w:pPr>
              <w:spacing w:line="240" w:lineRule="auto"/>
              <w:jc w:val="both"/>
              <w:rPr>
                <w:rFonts w:ascii="Arial" w:hAnsi="Arial" w:cs="Arial"/>
                <w:sz w:val="20"/>
                <w:szCs w:val="20"/>
              </w:rPr>
            </w:pPr>
          </w:p>
        </w:tc>
        <w:tc>
          <w:tcPr>
            <w:tcW w:w="2531" w:type="dxa"/>
          </w:tcPr>
          <w:p w:rsidR="00A860FA" w:rsidRPr="005734CB" w:rsidRDefault="00A860FA" w:rsidP="00A860FA">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r>
      <w:tr w:rsidR="00A860FA" w:rsidRPr="005734CB" w:rsidTr="00A860FA">
        <w:trPr>
          <w:jc w:val="center"/>
        </w:trPr>
        <w:tc>
          <w:tcPr>
            <w:tcW w:w="2704" w:type="dxa"/>
          </w:tcPr>
          <w:p w:rsidR="00A860FA" w:rsidRPr="005734CB" w:rsidRDefault="00A860FA" w:rsidP="00A860FA">
            <w:pPr>
              <w:spacing w:line="240" w:lineRule="auto"/>
              <w:jc w:val="both"/>
              <w:rPr>
                <w:rFonts w:ascii="Arial" w:hAnsi="Arial" w:cs="Arial"/>
                <w:b/>
                <w:sz w:val="20"/>
                <w:szCs w:val="20"/>
              </w:rPr>
            </w:pPr>
            <w:r w:rsidRPr="005734CB">
              <w:rPr>
                <w:rFonts w:ascii="Arial" w:hAnsi="Arial" w:cs="Arial"/>
                <w:b/>
                <w:sz w:val="20"/>
                <w:szCs w:val="20"/>
              </w:rPr>
              <w:t>Социальный педагог</w:t>
            </w:r>
          </w:p>
        </w:tc>
        <w:tc>
          <w:tcPr>
            <w:tcW w:w="2268" w:type="dxa"/>
          </w:tcPr>
          <w:p w:rsidR="00A860FA" w:rsidRPr="005734CB" w:rsidRDefault="003D5140" w:rsidP="003D5140">
            <w:pPr>
              <w:spacing w:line="240" w:lineRule="auto"/>
              <w:rPr>
                <w:rFonts w:ascii="Arial" w:hAnsi="Arial" w:cs="Arial"/>
                <w:sz w:val="20"/>
                <w:szCs w:val="20"/>
              </w:rPr>
            </w:pPr>
            <w:r>
              <w:rPr>
                <w:rFonts w:ascii="Arial" w:hAnsi="Arial" w:cs="Arial"/>
                <w:sz w:val="20"/>
                <w:szCs w:val="20"/>
              </w:rPr>
              <w:t xml:space="preserve">       Бахтина Е.И.</w:t>
            </w:r>
          </w:p>
        </w:tc>
        <w:tc>
          <w:tcPr>
            <w:tcW w:w="2554" w:type="dxa"/>
          </w:tcPr>
          <w:p w:rsidR="00A860FA" w:rsidRPr="005734CB" w:rsidRDefault="00A860FA" w:rsidP="00A860FA">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410" w:type="dxa"/>
          </w:tcPr>
          <w:p w:rsidR="00A860FA" w:rsidRPr="005734CB" w:rsidRDefault="00A860FA" w:rsidP="00A860FA">
            <w:pPr>
              <w:spacing w:line="240" w:lineRule="auto"/>
              <w:jc w:val="both"/>
              <w:rPr>
                <w:rFonts w:ascii="Arial" w:hAnsi="Arial" w:cs="Arial"/>
                <w:sz w:val="20"/>
                <w:szCs w:val="20"/>
              </w:rPr>
            </w:pPr>
            <w:r w:rsidRPr="005734CB">
              <w:rPr>
                <w:rFonts w:ascii="Arial" w:hAnsi="Arial" w:cs="Arial"/>
                <w:sz w:val="20"/>
                <w:szCs w:val="20"/>
              </w:rPr>
              <w:t>Стажёрская площадка на базе ОУ</w:t>
            </w:r>
          </w:p>
        </w:tc>
        <w:tc>
          <w:tcPr>
            <w:tcW w:w="2551" w:type="dxa"/>
          </w:tcPr>
          <w:p w:rsidR="00A860FA" w:rsidRPr="005734CB" w:rsidRDefault="00A860FA" w:rsidP="00A860FA">
            <w:pPr>
              <w:spacing w:line="240" w:lineRule="auto"/>
              <w:jc w:val="both"/>
              <w:rPr>
                <w:rFonts w:ascii="Arial" w:hAnsi="Arial" w:cs="Arial"/>
                <w:sz w:val="20"/>
                <w:szCs w:val="20"/>
              </w:rPr>
            </w:pPr>
          </w:p>
        </w:tc>
        <w:tc>
          <w:tcPr>
            <w:tcW w:w="2531" w:type="dxa"/>
          </w:tcPr>
          <w:p w:rsidR="00A860FA" w:rsidRPr="005734CB" w:rsidRDefault="00A860FA" w:rsidP="00A860FA">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r>
      <w:tr w:rsidR="00A860FA" w:rsidRPr="005734CB" w:rsidTr="00A860FA">
        <w:trPr>
          <w:jc w:val="center"/>
        </w:trPr>
        <w:tc>
          <w:tcPr>
            <w:tcW w:w="2704" w:type="dxa"/>
          </w:tcPr>
          <w:p w:rsidR="00A860FA" w:rsidRPr="005734CB" w:rsidRDefault="00A860FA" w:rsidP="00A860FA">
            <w:pPr>
              <w:spacing w:line="240" w:lineRule="auto"/>
              <w:jc w:val="both"/>
              <w:rPr>
                <w:rFonts w:ascii="Arial" w:hAnsi="Arial" w:cs="Arial"/>
                <w:b/>
                <w:sz w:val="20"/>
                <w:szCs w:val="20"/>
              </w:rPr>
            </w:pPr>
            <w:r w:rsidRPr="005734CB">
              <w:rPr>
                <w:rFonts w:ascii="Arial" w:hAnsi="Arial" w:cs="Arial"/>
                <w:b/>
                <w:sz w:val="20"/>
                <w:szCs w:val="20"/>
              </w:rPr>
              <w:t xml:space="preserve">Педагог-библиотекарь </w:t>
            </w:r>
          </w:p>
        </w:tc>
        <w:tc>
          <w:tcPr>
            <w:tcW w:w="2268" w:type="dxa"/>
          </w:tcPr>
          <w:p w:rsidR="00A860FA" w:rsidRPr="005734CB" w:rsidRDefault="003D5140" w:rsidP="00A860FA">
            <w:pPr>
              <w:spacing w:line="240" w:lineRule="auto"/>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Батракова</w:t>
            </w:r>
            <w:proofErr w:type="spellEnd"/>
            <w:r>
              <w:rPr>
                <w:rFonts w:ascii="Arial" w:hAnsi="Arial" w:cs="Arial"/>
                <w:sz w:val="20"/>
                <w:szCs w:val="20"/>
              </w:rPr>
              <w:t xml:space="preserve"> В.А.</w:t>
            </w:r>
          </w:p>
        </w:tc>
        <w:tc>
          <w:tcPr>
            <w:tcW w:w="2554" w:type="dxa"/>
          </w:tcPr>
          <w:p w:rsidR="00A860FA" w:rsidRPr="005734CB" w:rsidRDefault="00A860FA" w:rsidP="00A860FA">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c>
          <w:tcPr>
            <w:tcW w:w="2410" w:type="dxa"/>
          </w:tcPr>
          <w:p w:rsidR="00A860FA" w:rsidRPr="005734CB" w:rsidRDefault="00A860FA" w:rsidP="00A860FA">
            <w:pPr>
              <w:spacing w:line="240" w:lineRule="auto"/>
              <w:jc w:val="both"/>
              <w:rPr>
                <w:rFonts w:ascii="Arial" w:hAnsi="Arial" w:cs="Arial"/>
                <w:sz w:val="20"/>
                <w:szCs w:val="20"/>
              </w:rPr>
            </w:pPr>
            <w:r w:rsidRPr="005734CB">
              <w:rPr>
                <w:rFonts w:ascii="Arial" w:hAnsi="Arial" w:cs="Arial"/>
                <w:sz w:val="20"/>
                <w:szCs w:val="20"/>
              </w:rPr>
              <w:t>Стажёрская площадка на базе ОУ</w:t>
            </w:r>
          </w:p>
        </w:tc>
        <w:tc>
          <w:tcPr>
            <w:tcW w:w="2551" w:type="dxa"/>
          </w:tcPr>
          <w:p w:rsidR="00A860FA" w:rsidRPr="005734CB" w:rsidRDefault="00A860FA" w:rsidP="00A860FA">
            <w:pPr>
              <w:spacing w:line="240" w:lineRule="auto"/>
              <w:jc w:val="both"/>
              <w:rPr>
                <w:rFonts w:ascii="Arial" w:hAnsi="Arial" w:cs="Arial"/>
                <w:sz w:val="20"/>
                <w:szCs w:val="20"/>
              </w:rPr>
            </w:pPr>
          </w:p>
        </w:tc>
        <w:tc>
          <w:tcPr>
            <w:tcW w:w="2531" w:type="dxa"/>
          </w:tcPr>
          <w:p w:rsidR="00A860FA" w:rsidRPr="005734CB" w:rsidRDefault="00A860FA" w:rsidP="00A860FA">
            <w:pPr>
              <w:spacing w:line="240" w:lineRule="auto"/>
              <w:rPr>
                <w:rFonts w:ascii="Arial" w:hAnsi="Arial" w:cs="Arial"/>
                <w:sz w:val="20"/>
                <w:szCs w:val="20"/>
              </w:rPr>
            </w:pPr>
            <w:r w:rsidRPr="005734CB">
              <w:rPr>
                <w:rFonts w:ascii="Arial" w:hAnsi="Arial" w:cs="Arial"/>
                <w:sz w:val="20"/>
                <w:szCs w:val="20"/>
              </w:rPr>
              <w:t>Участие в методических днях</w:t>
            </w:r>
          </w:p>
        </w:tc>
      </w:tr>
    </w:tbl>
    <w:p w:rsidR="00391FB8" w:rsidRPr="005734CB" w:rsidRDefault="00391FB8" w:rsidP="00A80410">
      <w:pPr>
        <w:spacing w:line="240" w:lineRule="auto"/>
        <w:ind w:firstLine="454"/>
        <w:jc w:val="right"/>
        <w:rPr>
          <w:rFonts w:ascii="Arial" w:hAnsi="Arial" w:cs="Arial"/>
          <w:i/>
          <w:sz w:val="20"/>
          <w:szCs w:val="20"/>
        </w:rPr>
      </w:pPr>
    </w:p>
    <w:p w:rsidR="00391FB8" w:rsidRPr="005734CB" w:rsidRDefault="00391FB8" w:rsidP="00A80410">
      <w:pPr>
        <w:spacing w:line="240" w:lineRule="auto"/>
        <w:ind w:firstLine="454"/>
        <w:jc w:val="both"/>
        <w:rPr>
          <w:rFonts w:ascii="Arial" w:hAnsi="Arial" w:cs="Arial"/>
          <w:sz w:val="20"/>
          <w:szCs w:val="20"/>
        </w:rPr>
      </w:pPr>
    </w:p>
    <w:p w:rsidR="00391FB8" w:rsidRPr="005734CB" w:rsidRDefault="00391FB8" w:rsidP="00A80410">
      <w:pPr>
        <w:spacing w:line="240" w:lineRule="auto"/>
        <w:ind w:firstLine="454"/>
        <w:jc w:val="both"/>
        <w:rPr>
          <w:rFonts w:ascii="Arial" w:hAnsi="Arial" w:cs="Arial"/>
          <w:sz w:val="20"/>
          <w:szCs w:val="20"/>
        </w:rPr>
        <w:sectPr w:rsidR="00391FB8" w:rsidRPr="005734CB" w:rsidSect="00686AC9">
          <w:footnotePr>
            <w:numRestart w:val="eachPage"/>
          </w:footnotePr>
          <w:pgSz w:w="16838" w:h="11906" w:orient="landscape"/>
          <w:pgMar w:top="1276" w:right="1134" w:bottom="567" w:left="1134" w:header="709" w:footer="709" w:gutter="0"/>
          <w:cols w:space="708"/>
          <w:docGrid w:linePitch="360"/>
        </w:sectPr>
      </w:pPr>
    </w:p>
    <w:p w:rsidR="00391FB8" w:rsidRPr="005734CB" w:rsidRDefault="00391FB8" w:rsidP="005734CB">
      <w:pPr>
        <w:spacing w:line="240" w:lineRule="auto"/>
        <w:ind w:left="-851"/>
        <w:jc w:val="both"/>
        <w:rPr>
          <w:rFonts w:ascii="Arial" w:hAnsi="Arial" w:cs="Arial"/>
          <w:sz w:val="20"/>
          <w:szCs w:val="20"/>
        </w:rPr>
      </w:pPr>
      <w:r w:rsidRPr="005734CB">
        <w:rPr>
          <w:rFonts w:ascii="Arial" w:hAnsi="Arial" w:cs="Arial"/>
          <w:b/>
          <w:bCs/>
          <w:sz w:val="20"/>
          <w:szCs w:val="20"/>
        </w:rPr>
        <w:lastRenderedPageBreak/>
        <w:t>Ожидаемый результат повышения квалификации — профессиональная готовность работников образования к реализации ФГОС:</w:t>
      </w:r>
    </w:p>
    <w:p w:rsidR="00391FB8" w:rsidRPr="005734CB" w:rsidRDefault="00391FB8" w:rsidP="005734CB">
      <w:pPr>
        <w:spacing w:line="240" w:lineRule="auto"/>
        <w:ind w:left="-851"/>
        <w:jc w:val="both"/>
        <w:rPr>
          <w:rFonts w:ascii="Arial" w:hAnsi="Arial" w:cs="Arial"/>
          <w:sz w:val="20"/>
          <w:szCs w:val="20"/>
        </w:rPr>
      </w:pPr>
      <w:r w:rsidRPr="005734CB">
        <w:rPr>
          <w:rFonts w:ascii="Arial" w:hAnsi="Arial" w:cs="Arial"/>
          <w:b/>
          <w:bCs/>
          <w:sz w:val="20"/>
          <w:szCs w:val="20"/>
        </w:rPr>
        <w:t>• обеспечение</w:t>
      </w:r>
      <w:r w:rsidRPr="005734CB">
        <w:rPr>
          <w:rFonts w:ascii="Arial" w:hAnsi="Arial" w:cs="Arial"/>
          <w:sz w:val="20"/>
          <w:szCs w:val="20"/>
        </w:rPr>
        <w:t xml:space="preserve"> оптимального вхождения работников образования в систему ценностей современного образования;</w:t>
      </w:r>
    </w:p>
    <w:p w:rsidR="00391FB8" w:rsidRPr="005734CB" w:rsidRDefault="00391FB8" w:rsidP="005734CB">
      <w:pPr>
        <w:spacing w:line="240" w:lineRule="auto"/>
        <w:ind w:left="-851"/>
        <w:jc w:val="both"/>
        <w:rPr>
          <w:rFonts w:ascii="Arial" w:hAnsi="Arial" w:cs="Arial"/>
          <w:sz w:val="20"/>
          <w:szCs w:val="20"/>
        </w:rPr>
      </w:pPr>
      <w:r w:rsidRPr="005734CB">
        <w:rPr>
          <w:rFonts w:ascii="Arial" w:hAnsi="Arial" w:cs="Arial"/>
          <w:b/>
          <w:bCs/>
          <w:sz w:val="20"/>
          <w:szCs w:val="20"/>
        </w:rPr>
        <w:t xml:space="preserve">• принятие </w:t>
      </w:r>
      <w:r w:rsidRPr="005734CB">
        <w:rPr>
          <w:rFonts w:ascii="Arial" w:hAnsi="Arial" w:cs="Arial"/>
          <w:sz w:val="20"/>
          <w:szCs w:val="20"/>
        </w:rPr>
        <w:t>идеологии ФГОС общего образования;</w:t>
      </w:r>
    </w:p>
    <w:p w:rsidR="00391FB8" w:rsidRPr="005734CB" w:rsidRDefault="00391FB8" w:rsidP="005734CB">
      <w:pPr>
        <w:spacing w:line="240" w:lineRule="auto"/>
        <w:ind w:left="-851"/>
        <w:jc w:val="both"/>
        <w:rPr>
          <w:rFonts w:ascii="Arial" w:hAnsi="Arial" w:cs="Arial"/>
          <w:sz w:val="20"/>
          <w:szCs w:val="20"/>
        </w:rPr>
      </w:pPr>
      <w:r w:rsidRPr="005734CB">
        <w:rPr>
          <w:rFonts w:ascii="Arial" w:hAnsi="Arial" w:cs="Arial"/>
          <w:b/>
          <w:bCs/>
          <w:sz w:val="20"/>
          <w:szCs w:val="20"/>
        </w:rPr>
        <w:t>• освоение</w:t>
      </w:r>
      <w:r w:rsidRPr="005734CB">
        <w:rPr>
          <w:rFonts w:ascii="Arial" w:hAnsi="Arial" w:cs="Arial"/>
          <w:sz w:val="20"/>
          <w:szCs w:val="20"/>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391FB8" w:rsidRPr="005734CB" w:rsidRDefault="00391FB8" w:rsidP="005734CB">
      <w:pPr>
        <w:spacing w:line="240" w:lineRule="auto"/>
        <w:ind w:left="-851"/>
        <w:jc w:val="both"/>
        <w:rPr>
          <w:rFonts w:ascii="Arial" w:hAnsi="Arial" w:cs="Arial"/>
          <w:sz w:val="20"/>
          <w:szCs w:val="20"/>
        </w:rPr>
      </w:pPr>
      <w:r w:rsidRPr="005734CB">
        <w:rPr>
          <w:rFonts w:ascii="Arial" w:hAnsi="Arial" w:cs="Arial"/>
          <w:b/>
          <w:bCs/>
          <w:sz w:val="20"/>
          <w:szCs w:val="20"/>
        </w:rPr>
        <w:t>• овладение</w:t>
      </w:r>
      <w:r w:rsidRPr="005734CB">
        <w:rPr>
          <w:rFonts w:ascii="Arial" w:hAnsi="Arial" w:cs="Arial"/>
          <w:sz w:val="20"/>
          <w:szCs w:val="20"/>
        </w:rPr>
        <w:t xml:space="preserve"> учебно-методическими и информационно-методическими ресурсами, необходимыми для успешного решения задач ФГОС.</w:t>
      </w:r>
    </w:p>
    <w:p w:rsidR="001B7DF8" w:rsidRDefault="00391FB8" w:rsidP="001B7DF8">
      <w:pPr>
        <w:tabs>
          <w:tab w:val="left" w:pos="720"/>
        </w:tabs>
        <w:spacing w:line="240" w:lineRule="auto"/>
        <w:ind w:left="-851"/>
        <w:jc w:val="both"/>
        <w:rPr>
          <w:rFonts w:ascii="Arial" w:hAnsi="Arial" w:cs="Arial"/>
          <w:sz w:val="20"/>
          <w:szCs w:val="20"/>
        </w:rPr>
      </w:pPr>
      <w:r w:rsidRPr="005734CB">
        <w:rPr>
          <w:rFonts w:ascii="Arial" w:hAnsi="Arial" w:cs="Arial"/>
          <w:sz w:val="20"/>
          <w:szCs w:val="20"/>
        </w:rPr>
        <w:t xml:space="preserve">Одним из условий готовности </w:t>
      </w:r>
      <w:r w:rsidR="005734CB">
        <w:rPr>
          <w:rFonts w:ascii="Arial" w:hAnsi="Arial" w:cs="Arial"/>
          <w:sz w:val="20"/>
          <w:szCs w:val="20"/>
        </w:rPr>
        <w:t xml:space="preserve">Муниципального автономного общеобразовательного учреждения «Средняя общеобразовательная школа №5 </w:t>
      </w:r>
      <w:proofErr w:type="spellStart"/>
      <w:r w:rsidR="005734CB">
        <w:rPr>
          <w:rFonts w:ascii="Arial" w:hAnsi="Arial" w:cs="Arial"/>
          <w:sz w:val="20"/>
          <w:szCs w:val="20"/>
        </w:rPr>
        <w:t>г.Ишима</w:t>
      </w:r>
      <w:proofErr w:type="spellEnd"/>
      <w:r w:rsidR="005734CB">
        <w:rPr>
          <w:rFonts w:ascii="Arial" w:hAnsi="Arial" w:cs="Arial"/>
          <w:sz w:val="20"/>
          <w:szCs w:val="20"/>
        </w:rPr>
        <w:t>»</w:t>
      </w:r>
      <w:r w:rsidR="005734CB" w:rsidRPr="00A80410">
        <w:rPr>
          <w:rFonts w:ascii="Arial" w:hAnsi="Arial" w:cs="Arial"/>
          <w:sz w:val="20"/>
          <w:szCs w:val="20"/>
        </w:rPr>
        <w:t xml:space="preserve"> </w:t>
      </w:r>
      <w:r w:rsidRPr="005734CB">
        <w:rPr>
          <w:rFonts w:ascii="Arial" w:hAnsi="Arial" w:cs="Arial"/>
          <w:sz w:val="20"/>
          <w:szCs w:val="20"/>
        </w:rPr>
        <w:t>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391FB8" w:rsidRPr="005734CB" w:rsidRDefault="005D7DE8" w:rsidP="005D7DE8">
      <w:pPr>
        <w:tabs>
          <w:tab w:val="left" w:pos="720"/>
        </w:tabs>
        <w:spacing w:line="240" w:lineRule="auto"/>
        <w:ind w:left="-851"/>
        <w:rPr>
          <w:rFonts w:ascii="Arial" w:hAnsi="Arial" w:cs="Arial"/>
          <w:b/>
          <w:sz w:val="20"/>
          <w:szCs w:val="20"/>
        </w:rPr>
      </w:pPr>
      <w:r>
        <w:rPr>
          <w:rFonts w:ascii="Arial" w:hAnsi="Arial" w:cs="Arial"/>
          <w:b/>
          <w:sz w:val="20"/>
          <w:szCs w:val="20"/>
        </w:rPr>
        <w:t xml:space="preserve">                                                      </w:t>
      </w:r>
      <w:r w:rsidR="00391FB8" w:rsidRPr="005734CB">
        <w:rPr>
          <w:rFonts w:ascii="Arial" w:hAnsi="Arial" w:cs="Arial"/>
          <w:b/>
          <w:sz w:val="20"/>
          <w:szCs w:val="20"/>
        </w:rPr>
        <w:t>Организация методической работы</w:t>
      </w:r>
    </w:p>
    <w:tbl>
      <w:tblPr>
        <w:tblW w:w="9834"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516"/>
        <w:gridCol w:w="2370"/>
        <w:gridCol w:w="1871"/>
      </w:tblGrid>
      <w:tr w:rsidR="00391FB8" w:rsidRPr="001B7DF8" w:rsidTr="005D7DE8">
        <w:tc>
          <w:tcPr>
            <w:tcW w:w="4077" w:type="dxa"/>
          </w:tcPr>
          <w:p w:rsidR="00391FB8" w:rsidRPr="001B7DF8" w:rsidRDefault="00391FB8" w:rsidP="00A80410">
            <w:pPr>
              <w:spacing w:line="240" w:lineRule="auto"/>
              <w:jc w:val="center"/>
              <w:rPr>
                <w:rFonts w:ascii="Arial" w:hAnsi="Arial" w:cs="Arial"/>
                <w:b/>
                <w:sz w:val="18"/>
                <w:szCs w:val="18"/>
              </w:rPr>
            </w:pPr>
            <w:r w:rsidRPr="001B7DF8">
              <w:rPr>
                <w:rFonts w:ascii="Arial" w:hAnsi="Arial" w:cs="Arial"/>
                <w:b/>
                <w:sz w:val="18"/>
                <w:szCs w:val="18"/>
              </w:rPr>
              <w:t>Мероприятие</w:t>
            </w:r>
          </w:p>
        </w:tc>
        <w:tc>
          <w:tcPr>
            <w:tcW w:w="1516" w:type="dxa"/>
          </w:tcPr>
          <w:p w:rsidR="00391FB8" w:rsidRPr="001B7DF8" w:rsidRDefault="00391FB8" w:rsidP="00A80410">
            <w:pPr>
              <w:spacing w:line="240" w:lineRule="auto"/>
              <w:jc w:val="center"/>
              <w:rPr>
                <w:rFonts w:ascii="Arial" w:hAnsi="Arial" w:cs="Arial"/>
                <w:b/>
                <w:sz w:val="18"/>
                <w:szCs w:val="18"/>
              </w:rPr>
            </w:pPr>
            <w:r w:rsidRPr="001B7DF8">
              <w:rPr>
                <w:rFonts w:ascii="Arial" w:hAnsi="Arial" w:cs="Arial"/>
                <w:b/>
                <w:sz w:val="18"/>
                <w:szCs w:val="18"/>
              </w:rPr>
              <w:t>Сроки исполнения</w:t>
            </w:r>
          </w:p>
        </w:tc>
        <w:tc>
          <w:tcPr>
            <w:tcW w:w="2370" w:type="dxa"/>
          </w:tcPr>
          <w:p w:rsidR="00391FB8" w:rsidRPr="001B7DF8" w:rsidRDefault="00391FB8" w:rsidP="00A80410">
            <w:pPr>
              <w:spacing w:line="240" w:lineRule="auto"/>
              <w:jc w:val="center"/>
              <w:rPr>
                <w:rFonts w:ascii="Arial" w:hAnsi="Arial" w:cs="Arial"/>
                <w:b/>
                <w:sz w:val="18"/>
                <w:szCs w:val="18"/>
              </w:rPr>
            </w:pPr>
            <w:r w:rsidRPr="001B7DF8">
              <w:rPr>
                <w:rFonts w:ascii="Arial" w:hAnsi="Arial" w:cs="Arial"/>
                <w:b/>
                <w:sz w:val="18"/>
                <w:szCs w:val="18"/>
              </w:rPr>
              <w:t>Ответственные</w:t>
            </w:r>
          </w:p>
        </w:tc>
        <w:tc>
          <w:tcPr>
            <w:tcW w:w="1871" w:type="dxa"/>
          </w:tcPr>
          <w:p w:rsidR="00391FB8" w:rsidRPr="001B7DF8" w:rsidRDefault="00391FB8" w:rsidP="00A80410">
            <w:pPr>
              <w:spacing w:line="240" w:lineRule="auto"/>
              <w:jc w:val="center"/>
              <w:rPr>
                <w:rFonts w:ascii="Arial" w:hAnsi="Arial" w:cs="Arial"/>
                <w:b/>
                <w:sz w:val="18"/>
                <w:szCs w:val="18"/>
              </w:rPr>
            </w:pPr>
            <w:r w:rsidRPr="001B7DF8">
              <w:rPr>
                <w:rFonts w:ascii="Arial" w:hAnsi="Arial" w:cs="Arial"/>
                <w:b/>
                <w:sz w:val="18"/>
                <w:szCs w:val="18"/>
              </w:rPr>
              <w:t>Подведение итогов, обсуждение результатов</w:t>
            </w:r>
          </w:p>
        </w:tc>
      </w:tr>
      <w:tr w:rsidR="005734CB" w:rsidRPr="001B7DF8" w:rsidTr="005D7DE8">
        <w:trPr>
          <w:trHeight w:val="1214"/>
        </w:trPr>
        <w:tc>
          <w:tcPr>
            <w:tcW w:w="4077" w:type="dxa"/>
          </w:tcPr>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Семинары, посвящённые содержанию и ключевым особенностям ФГОС</w:t>
            </w:r>
          </w:p>
        </w:tc>
        <w:tc>
          <w:tcPr>
            <w:tcW w:w="1516" w:type="dxa"/>
          </w:tcPr>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январь 2015</w:t>
            </w:r>
          </w:p>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март 2015</w:t>
            </w:r>
          </w:p>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апрель 2015</w:t>
            </w:r>
          </w:p>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май 2015</w:t>
            </w:r>
          </w:p>
        </w:tc>
        <w:tc>
          <w:tcPr>
            <w:tcW w:w="2370" w:type="dxa"/>
          </w:tcPr>
          <w:p w:rsidR="005734CB" w:rsidRPr="001B7DF8" w:rsidRDefault="005D7DE8" w:rsidP="005734CB">
            <w:pPr>
              <w:spacing w:line="240" w:lineRule="auto"/>
              <w:rPr>
                <w:rFonts w:ascii="Arial" w:hAnsi="Arial" w:cs="Arial"/>
                <w:sz w:val="18"/>
                <w:szCs w:val="18"/>
              </w:rPr>
            </w:pPr>
            <w:r>
              <w:rPr>
                <w:rFonts w:ascii="Arial" w:hAnsi="Arial" w:cs="Arial"/>
                <w:sz w:val="18"/>
                <w:szCs w:val="18"/>
              </w:rPr>
              <w:t>Заведующий филиалом, заместитель заведующего по УВР</w:t>
            </w:r>
          </w:p>
        </w:tc>
        <w:tc>
          <w:tcPr>
            <w:tcW w:w="1871" w:type="dxa"/>
          </w:tcPr>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Совещания при директоре</w:t>
            </w:r>
          </w:p>
        </w:tc>
      </w:tr>
      <w:tr w:rsidR="005734CB" w:rsidRPr="001B7DF8" w:rsidTr="005D7DE8">
        <w:tc>
          <w:tcPr>
            <w:tcW w:w="4077" w:type="dxa"/>
          </w:tcPr>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Тренинги для педагогов с целью выявления и соотнесения собственной профессиональной позиции с целями и задачами ФГОС</w:t>
            </w:r>
          </w:p>
        </w:tc>
        <w:tc>
          <w:tcPr>
            <w:tcW w:w="1516" w:type="dxa"/>
          </w:tcPr>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апрель 2015</w:t>
            </w:r>
          </w:p>
        </w:tc>
        <w:tc>
          <w:tcPr>
            <w:tcW w:w="2370" w:type="dxa"/>
          </w:tcPr>
          <w:p w:rsidR="005734CB" w:rsidRPr="001B7DF8" w:rsidRDefault="005D7DE8" w:rsidP="005734CB">
            <w:pPr>
              <w:spacing w:line="240" w:lineRule="auto"/>
              <w:rPr>
                <w:rFonts w:ascii="Arial" w:hAnsi="Arial" w:cs="Arial"/>
                <w:sz w:val="18"/>
                <w:szCs w:val="18"/>
              </w:rPr>
            </w:pPr>
            <w:r>
              <w:rPr>
                <w:rFonts w:ascii="Arial" w:hAnsi="Arial" w:cs="Arial"/>
                <w:sz w:val="18"/>
                <w:szCs w:val="18"/>
              </w:rPr>
              <w:t>Заведующий филиалом, заместитель заведующего по УВР</w:t>
            </w:r>
            <w:proofErr w:type="gramStart"/>
            <w:r>
              <w:rPr>
                <w:rFonts w:ascii="Arial" w:hAnsi="Arial" w:cs="Arial"/>
                <w:sz w:val="18"/>
                <w:szCs w:val="18"/>
              </w:rPr>
              <w:t xml:space="preserve"> </w:t>
            </w:r>
            <w:r w:rsidR="005734CB" w:rsidRPr="001B7DF8">
              <w:rPr>
                <w:rFonts w:ascii="Arial" w:hAnsi="Arial" w:cs="Arial"/>
                <w:sz w:val="18"/>
                <w:szCs w:val="18"/>
              </w:rPr>
              <w:t>,</w:t>
            </w:r>
            <w:proofErr w:type="gramEnd"/>
            <w:r w:rsidR="005734CB" w:rsidRPr="001B7DF8">
              <w:rPr>
                <w:rFonts w:ascii="Arial" w:hAnsi="Arial" w:cs="Arial"/>
                <w:sz w:val="18"/>
                <w:szCs w:val="18"/>
              </w:rPr>
              <w:t xml:space="preserve"> педагог-психолог</w:t>
            </w:r>
          </w:p>
        </w:tc>
        <w:tc>
          <w:tcPr>
            <w:tcW w:w="1871" w:type="dxa"/>
          </w:tcPr>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Совещания при директоре</w:t>
            </w:r>
          </w:p>
        </w:tc>
      </w:tr>
      <w:tr w:rsidR="005734CB" w:rsidRPr="001B7DF8" w:rsidTr="005D7DE8">
        <w:trPr>
          <w:trHeight w:val="1028"/>
        </w:trPr>
        <w:tc>
          <w:tcPr>
            <w:tcW w:w="4077" w:type="dxa"/>
          </w:tcPr>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Заседания методических объединений учителей по проблемам введения ФГОС</w:t>
            </w:r>
          </w:p>
        </w:tc>
        <w:tc>
          <w:tcPr>
            <w:tcW w:w="1516" w:type="dxa"/>
          </w:tcPr>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март 2015</w:t>
            </w:r>
          </w:p>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май 2015</w:t>
            </w:r>
          </w:p>
          <w:p w:rsidR="005734CB" w:rsidRPr="001B7DF8" w:rsidRDefault="005734CB" w:rsidP="005734CB">
            <w:pPr>
              <w:spacing w:line="240" w:lineRule="auto"/>
              <w:rPr>
                <w:rFonts w:ascii="Arial" w:hAnsi="Arial" w:cs="Arial"/>
                <w:sz w:val="18"/>
                <w:szCs w:val="18"/>
              </w:rPr>
            </w:pPr>
            <w:r w:rsidRPr="001B7DF8">
              <w:rPr>
                <w:rFonts w:ascii="Arial" w:hAnsi="Arial" w:cs="Arial"/>
                <w:sz w:val="18"/>
                <w:szCs w:val="18"/>
              </w:rPr>
              <w:t>август 2015</w:t>
            </w:r>
          </w:p>
        </w:tc>
        <w:tc>
          <w:tcPr>
            <w:tcW w:w="2370" w:type="dxa"/>
          </w:tcPr>
          <w:p w:rsidR="005734CB" w:rsidRPr="001B7DF8" w:rsidRDefault="005D7DE8" w:rsidP="005734CB">
            <w:pPr>
              <w:spacing w:line="240" w:lineRule="auto"/>
              <w:rPr>
                <w:rFonts w:ascii="Arial" w:hAnsi="Arial" w:cs="Arial"/>
                <w:sz w:val="18"/>
                <w:szCs w:val="18"/>
              </w:rPr>
            </w:pPr>
            <w:r>
              <w:rPr>
                <w:rFonts w:ascii="Arial" w:hAnsi="Arial" w:cs="Arial"/>
                <w:sz w:val="18"/>
                <w:szCs w:val="18"/>
              </w:rPr>
              <w:t xml:space="preserve"> Заведующий филиалом, заместитель заведующего по УВР,</w:t>
            </w:r>
            <w:r w:rsidR="00D3065E" w:rsidRPr="001B7DF8">
              <w:rPr>
                <w:rFonts w:ascii="Arial" w:hAnsi="Arial" w:cs="Arial"/>
                <w:sz w:val="18"/>
                <w:szCs w:val="18"/>
              </w:rPr>
              <w:t xml:space="preserve"> руководители</w:t>
            </w:r>
            <w:r w:rsidR="005734CB" w:rsidRPr="001B7DF8">
              <w:rPr>
                <w:rFonts w:ascii="Arial" w:hAnsi="Arial" w:cs="Arial"/>
                <w:sz w:val="18"/>
                <w:szCs w:val="18"/>
              </w:rPr>
              <w:t xml:space="preserve"> ШМО</w:t>
            </w:r>
          </w:p>
        </w:tc>
        <w:tc>
          <w:tcPr>
            <w:tcW w:w="1871" w:type="dxa"/>
          </w:tcPr>
          <w:p w:rsidR="005734CB" w:rsidRPr="001B7DF8" w:rsidRDefault="00D3065E" w:rsidP="00D3065E">
            <w:pPr>
              <w:spacing w:line="240" w:lineRule="auto"/>
              <w:rPr>
                <w:rFonts w:ascii="Arial" w:hAnsi="Arial" w:cs="Arial"/>
                <w:sz w:val="18"/>
                <w:szCs w:val="18"/>
              </w:rPr>
            </w:pPr>
            <w:r w:rsidRPr="001B7DF8">
              <w:rPr>
                <w:rFonts w:ascii="Arial" w:hAnsi="Arial" w:cs="Arial"/>
                <w:sz w:val="18"/>
                <w:szCs w:val="18"/>
              </w:rPr>
              <w:t>Решения заседаний</w:t>
            </w:r>
            <w:r w:rsidR="005734CB" w:rsidRPr="001B7DF8">
              <w:rPr>
                <w:rFonts w:ascii="Arial" w:hAnsi="Arial" w:cs="Arial"/>
                <w:sz w:val="18"/>
                <w:szCs w:val="18"/>
              </w:rPr>
              <w:t xml:space="preserve"> педагогического и методического советов</w:t>
            </w:r>
          </w:p>
        </w:tc>
      </w:tr>
      <w:tr w:rsidR="00D3065E" w:rsidRPr="001B7DF8" w:rsidTr="005D7DE8">
        <w:tc>
          <w:tcPr>
            <w:tcW w:w="4077" w:type="dxa"/>
          </w:tcPr>
          <w:p w:rsidR="00D3065E" w:rsidRPr="001B7DF8" w:rsidRDefault="00D3065E" w:rsidP="00D3065E">
            <w:pPr>
              <w:spacing w:line="240" w:lineRule="auto"/>
              <w:rPr>
                <w:rFonts w:ascii="Arial" w:hAnsi="Arial" w:cs="Arial"/>
                <w:sz w:val="18"/>
                <w:szCs w:val="18"/>
              </w:rPr>
            </w:pPr>
            <w:r w:rsidRPr="001B7DF8">
              <w:rPr>
                <w:rFonts w:ascii="Arial" w:hAnsi="Arial" w:cs="Arial"/>
                <w:sz w:val="18"/>
                <w:szCs w:val="18"/>
              </w:rPr>
              <w:t>Участие педагогов в разработке разделов и компонентов основной образовательной программы образовательного учреждения.</w:t>
            </w:r>
          </w:p>
        </w:tc>
        <w:tc>
          <w:tcPr>
            <w:tcW w:w="1516" w:type="dxa"/>
          </w:tcPr>
          <w:p w:rsidR="00D3065E" w:rsidRPr="001B7DF8" w:rsidRDefault="00D3065E" w:rsidP="00D3065E">
            <w:pPr>
              <w:spacing w:line="240" w:lineRule="auto"/>
              <w:rPr>
                <w:rFonts w:ascii="Arial" w:hAnsi="Arial" w:cs="Arial"/>
                <w:sz w:val="18"/>
                <w:szCs w:val="18"/>
              </w:rPr>
            </w:pPr>
            <w:r w:rsidRPr="001B7DF8">
              <w:rPr>
                <w:rFonts w:ascii="Arial" w:hAnsi="Arial" w:cs="Arial"/>
                <w:sz w:val="18"/>
                <w:szCs w:val="18"/>
              </w:rPr>
              <w:t>сентябрь 2014-май 2015</w:t>
            </w:r>
          </w:p>
        </w:tc>
        <w:tc>
          <w:tcPr>
            <w:tcW w:w="2370" w:type="dxa"/>
          </w:tcPr>
          <w:p w:rsidR="00D3065E" w:rsidRPr="001B7DF8" w:rsidRDefault="005D7DE8" w:rsidP="00D3065E">
            <w:pPr>
              <w:spacing w:line="240" w:lineRule="auto"/>
              <w:rPr>
                <w:rFonts w:ascii="Arial" w:hAnsi="Arial" w:cs="Arial"/>
                <w:sz w:val="18"/>
                <w:szCs w:val="18"/>
              </w:rPr>
            </w:pPr>
            <w:r>
              <w:rPr>
                <w:rFonts w:ascii="Arial" w:hAnsi="Arial" w:cs="Arial"/>
                <w:sz w:val="18"/>
                <w:szCs w:val="18"/>
              </w:rPr>
              <w:t xml:space="preserve"> Заведующий филиалом, заместитель заведующего по УВР</w:t>
            </w:r>
            <w:r w:rsidR="00D3065E" w:rsidRPr="001B7DF8">
              <w:rPr>
                <w:rFonts w:ascii="Arial" w:hAnsi="Arial" w:cs="Arial"/>
                <w:sz w:val="18"/>
                <w:szCs w:val="18"/>
              </w:rPr>
              <w:t>, руководители ШМО</w:t>
            </w:r>
          </w:p>
        </w:tc>
        <w:tc>
          <w:tcPr>
            <w:tcW w:w="1871" w:type="dxa"/>
          </w:tcPr>
          <w:p w:rsidR="00D3065E" w:rsidRPr="001B7DF8" w:rsidRDefault="00D3065E" w:rsidP="00D3065E">
            <w:pPr>
              <w:spacing w:line="240" w:lineRule="auto"/>
              <w:rPr>
                <w:rFonts w:ascii="Arial" w:hAnsi="Arial" w:cs="Arial"/>
                <w:sz w:val="18"/>
                <w:szCs w:val="18"/>
              </w:rPr>
            </w:pPr>
            <w:r w:rsidRPr="001B7DF8">
              <w:rPr>
                <w:rFonts w:ascii="Arial" w:hAnsi="Arial" w:cs="Arial"/>
                <w:sz w:val="18"/>
                <w:szCs w:val="18"/>
              </w:rPr>
              <w:t>Совещания при директоре</w:t>
            </w:r>
          </w:p>
        </w:tc>
      </w:tr>
      <w:tr w:rsidR="00D3065E" w:rsidRPr="001B7DF8" w:rsidTr="005D7DE8">
        <w:tc>
          <w:tcPr>
            <w:tcW w:w="4077" w:type="dxa"/>
          </w:tcPr>
          <w:p w:rsidR="00D3065E" w:rsidRPr="001B7DF8" w:rsidRDefault="00D3065E" w:rsidP="00D3065E">
            <w:pPr>
              <w:spacing w:line="240" w:lineRule="auto"/>
              <w:rPr>
                <w:rFonts w:ascii="Arial" w:hAnsi="Arial" w:cs="Arial"/>
                <w:sz w:val="18"/>
                <w:szCs w:val="18"/>
              </w:rPr>
            </w:pPr>
            <w:r w:rsidRPr="001B7DF8">
              <w:rPr>
                <w:rFonts w:ascii="Arial" w:hAnsi="Arial" w:cs="Arial"/>
                <w:sz w:val="18"/>
                <w:szCs w:val="18"/>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tc>
        <w:tc>
          <w:tcPr>
            <w:tcW w:w="1516" w:type="dxa"/>
          </w:tcPr>
          <w:p w:rsidR="00D3065E" w:rsidRPr="001B7DF8" w:rsidRDefault="00D3065E" w:rsidP="00D3065E">
            <w:pPr>
              <w:spacing w:line="240" w:lineRule="auto"/>
              <w:rPr>
                <w:rFonts w:ascii="Arial" w:hAnsi="Arial" w:cs="Arial"/>
                <w:sz w:val="18"/>
                <w:szCs w:val="18"/>
              </w:rPr>
            </w:pPr>
            <w:r w:rsidRPr="001B7DF8">
              <w:rPr>
                <w:rFonts w:ascii="Arial" w:hAnsi="Arial" w:cs="Arial"/>
                <w:sz w:val="18"/>
                <w:szCs w:val="18"/>
              </w:rPr>
              <w:t xml:space="preserve">в течение года </w:t>
            </w:r>
          </w:p>
        </w:tc>
        <w:tc>
          <w:tcPr>
            <w:tcW w:w="2370" w:type="dxa"/>
          </w:tcPr>
          <w:p w:rsidR="00D3065E" w:rsidRPr="001B7DF8" w:rsidRDefault="005D7DE8" w:rsidP="00D3065E">
            <w:pPr>
              <w:spacing w:line="240" w:lineRule="auto"/>
              <w:rPr>
                <w:rFonts w:ascii="Arial" w:hAnsi="Arial" w:cs="Arial"/>
                <w:sz w:val="18"/>
                <w:szCs w:val="18"/>
              </w:rPr>
            </w:pPr>
            <w:r>
              <w:rPr>
                <w:rFonts w:ascii="Arial" w:hAnsi="Arial" w:cs="Arial"/>
                <w:sz w:val="18"/>
                <w:szCs w:val="18"/>
              </w:rPr>
              <w:t xml:space="preserve"> Заведующий филиалом, заместитель заведующего по УВР</w:t>
            </w:r>
            <w:r w:rsidR="00D3065E" w:rsidRPr="001B7DF8">
              <w:rPr>
                <w:rFonts w:ascii="Arial" w:hAnsi="Arial" w:cs="Arial"/>
                <w:sz w:val="18"/>
                <w:szCs w:val="18"/>
              </w:rPr>
              <w:t>, руководители ШМО</w:t>
            </w:r>
          </w:p>
        </w:tc>
        <w:tc>
          <w:tcPr>
            <w:tcW w:w="1871" w:type="dxa"/>
          </w:tcPr>
          <w:p w:rsidR="00D3065E" w:rsidRPr="001B7DF8" w:rsidRDefault="005D7DE8" w:rsidP="00D3065E">
            <w:pPr>
              <w:spacing w:line="240" w:lineRule="auto"/>
              <w:rPr>
                <w:rFonts w:ascii="Arial" w:hAnsi="Arial" w:cs="Arial"/>
                <w:sz w:val="18"/>
                <w:szCs w:val="18"/>
              </w:rPr>
            </w:pPr>
            <w:r>
              <w:rPr>
                <w:rFonts w:ascii="Arial" w:hAnsi="Arial" w:cs="Arial"/>
                <w:sz w:val="18"/>
                <w:szCs w:val="18"/>
              </w:rPr>
              <w:t xml:space="preserve"> Заместитель  заведующего по УВР</w:t>
            </w:r>
            <w:proofErr w:type="gramStart"/>
            <w:r>
              <w:rPr>
                <w:rFonts w:ascii="Arial" w:hAnsi="Arial" w:cs="Arial"/>
                <w:sz w:val="18"/>
                <w:szCs w:val="18"/>
              </w:rPr>
              <w:t xml:space="preserve"> </w:t>
            </w:r>
            <w:r w:rsidR="00D3065E" w:rsidRPr="001B7DF8">
              <w:rPr>
                <w:rFonts w:ascii="Arial" w:hAnsi="Arial" w:cs="Arial"/>
                <w:sz w:val="18"/>
                <w:szCs w:val="18"/>
              </w:rPr>
              <w:t>,</w:t>
            </w:r>
            <w:proofErr w:type="gramEnd"/>
            <w:r w:rsidR="00D3065E" w:rsidRPr="001B7DF8">
              <w:rPr>
                <w:rFonts w:ascii="Arial" w:hAnsi="Arial" w:cs="Arial"/>
                <w:sz w:val="18"/>
                <w:szCs w:val="18"/>
              </w:rPr>
              <w:t xml:space="preserve"> руководители ШМО</w:t>
            </w:r>
          </w:p>
        </w:tc>
      </w:tr>
    </w:tbl>
    <w:p w:rsidR="00391FB8" w:rsidRPr="001B7DF8" w:rsidRDefault="00391FB8" w:rsidP="00A80410">
      <w:pPr>
        <w:pStyle w:val="4"/>
        <w:jc w:val="center"/>
        <w:rPr>
          <w:rFonts w:ascii="Arial" w:hAnsi="Arial" w:cs="Arial"/>
          <w:sz w:val="20"/>
          <w:szCs w:val="20"/>
        </w:rPr>
      </w:pPr>
      <w:r w:rsidRPr="001B7DF8">
        <w:rPr>
          <w:rFonts w:ascii="Arial" w:hAnsi="Arial" w:cs="Arial"/>
          <w:sz w:val="20"/>
          <w:szCs w:val="20"/>
        </w:rPr>
        <w:t>3.2.2. </w:t>
      </w:r>
      <w:proofErr w:type="spellStart"/>
      <w:r w:rsidRPr="001B7DF8">
        <w:rPr>
          <w:rFonts w:ascii="Arial" w:hAnsi="Arial" w:cs="Arial"/>
          <w:sz w:val="20"/>
          <w:szCs w:val="20"/>
        </w:rPr>
        <w:t>П</w:t>
      </w:r>
      <w:r w:rsidRPr="001B7DF8">
        <w:rPr>
          <w:rStyle w:val="dash041e005f0431005f044b005f0447005f043d005f044b005f0439005f005fchar1char1"/>
          <w:rFonts w:ascii="Arial" w:eastAsia="Calibri" w:hAnsi="Arial" w:cs="Arial"/>
          <w:bCs w:val="0"/>
          <w:sz w:val="20"/>
          <w:szCs w:val="20"/>
        </w:rPr>
        <w:t>сихолого-педагогические</w:t>
      </w:r>
      <w:proofErr w:type="spellEnd"/>
      <w:r w:rsidRPr="001B7DF8">
        <w:rPr>
          <w:rStyle w:val="dash041e005f0431005f044b005f0447005f043d005f044b005f0439005f005fchar1char1"/>
          <w:rFonts w:ascii="Arial" w:eastAsia="Calibri" w:hAnsi="Arial" w:cs="Arial"/>
          <w:bCs w:val="0"/>
          <w:sz w:val="20"/>
          <w:szCs w:val="20"/>
        </w:rPr>
        <w:t xml:space="preserve"> </w:t>
      </w:r>
      <w:proofErr w:type="spellStart"/>
      <w:r w:rsidRPr="001B7DF8">
        <w:rPr>
          <w:rStyle w:val="dash041e005f0431005f044b005f0447005f043d005f044b005f0439005f005fchar1char1"/>
          <w:rFonts w:ascii="Arial" w:eastAsia="Calibri" w:hAnsi="Arial" w:cs="Arial"/>
          <w:bCs w:val="0"/>
          <w:sz w:val="20"/>
          <w:szCs w:val="20"/>
        </w:rPr>
        <w:t>условия</w:t>
      </w:r>
      <w:proofErr w:type="spellEnd"/>
      <w:r w:rsidRPr="001B7DF8">
        <w:rPr>
          <w:rStyle w:val="dash041e005f0431005f044b005f0447005f043d005f044b005f0439005f005fchar1char1"/>
          <w:rFonts w:ascii="Arial" w:eastAsia="Calibri" w:hAnsi="Arial" w:cs="Arial"/>
          <w:bCs w:val="0"/>
          <w:sz w:val="20"/>
          <w:szCs w:val="20"/>
        </w:rPr>
        <w:t xml:space="preserve"> </w:t>
      </w:r>
      <w:proofErr w:type="spellStart"/>
      <w:r w:rsidRPr="001B7DF8">
        <w:rPr>
          <w:rStyle w:val="dash041e005f0431005f044b005f0447005f043d005f044b005f0439005f005fchar1char1"/>
          <w:rFonts w:ascii="Arial" w:eastAsia="Calibri" w:hAnsi="Arial" w:cs="Arial"/>
          <w:bCs w:val="0"/>
          <w:sz w:val="20"/>
          <w:szCs w:val="20"/>
        </w:rPr>
        <w:t>реализации</w:t>
      </w:r>
      <w:proofErr w:type="spellEnd"/>
      <w:r w:rsidRPr="001B7DF8">
        <w:rPr>
          <w:rStyle w:val="dash041e005f0431005f044b005f0447005f043d005f044b005f0439005f005fchar1char1"/>
          <w:rFonts w:ascii="Arial" w:eastAsia="Calibri" w:hAnsi="Arial" w:cs="Arial"/>
          <w:bCs w:val="0"/>
          <w:sz w:val="20"/>
          <w:szCs w:val="20"/>
        </w:rPr>
        <w:t xml:space="preserve"> </w:t>
      </w:r>
      <w:proofErr w:type="spellStart"/>
      <w:r w:rsidRPr="001B7DF8">
        <w:rPr>
          <w:rStyle w:val="dash041e005f0431005f044b005f0447005f043d005f044b005f0439005f005fchar1char1"/>
          <w:rFonts w:ascii="Arial" w:eastAsia="Calibri" w:hAnsi="Arial" w:cs="Arial"/>
          <w:bCs w:val="0"/>
          <w:sz w:val="20"/>
          <w:szCs w:val="20"/>
        </w:rPr>
        <w:t>основной</w:t>
      </w:r>
      <w:proofErr w:type="spellEnd"/>
      <w:r w:rsidRPr="001B7DF8">
        <w:rPr>
          <w:rStyle w:val="dash041e005f0431005f044b005f0447005f043d005f044b005f0439005f005fchar1char1"/>
          <w:rFonts w:ascii="Arial" w:eastAsia="Calibri" w:hAnsi="Arial" w:cs="Arial"/>
          <w:bCs w:val="0"/>
          <w:sz w:val="20"/>
          <w:szCs w:val="20"/>
        </w:rPr>
        <w:t xml:space="preserve"> </w:t>
      </w:r>
      <w:proofErr w:type="spellStart"/>
      <w:r w:rsidRPr="001B7DF8">
        <w:rPr>
          <w:rStyle w:val="dash041e005f0431005f044b005f0447005f043d005f044b005f0439005f005fchar1char1"/>
          <w:rFonts w:ascii="Arial" w:eastAsia="Calibri" w:hAnsi="Arial" w:cs="Arial"/>
          <w:bCs w:val="0"/>
          <w:sz w:val="20"/>
          <w:szCs w:val="20"/>
        </w:rPr>
        <w:t>образовательной</w:t>
      </w:r>
      <w:proofErr w:type="spellEnd"/>
      <w:r w:rsidRPr="001B7DF8">
        <w:rPr>
          <w:rStyle w:val="dash041e005f0431005f044b005f0447005f043d005f044b005f0439005f005fchar1char1"/>
          <w:rFonts w:ascii="Arial" w:eastAsia="Calibri" w:hAnsi="Arial" w:cs="Arial"/>
          <w:bCs w:val="0"/>
          <w:sz w:val="20"/>
          <w:szCs w:val="20"/>
        </w:rPr>
        <w:t xml:space="preserve"> </w:t>
      </w:r>
      <w:proofErr w:type="spellStart"/>
      <w:r w:rsidRPr="001B7DF8">
        <w:rPr>
          <w:rStyle w:val="dash041e005f0431005f044b005f0447005f043d005f044b005f0439005f005fchar1char1"/>
          <w:rFonts w:ascii="Arial" w:eastAsia="Calibri" w:hAnsi="Arial" w:cs="Arial"/>
          <w:bCs w:val="0"/>
          <w:sz w:val="20"/>
          <w:szCs w:val="20"/>
        </w:rPr>
        <w:t>программы</w:t>
      </w:r>
      <w:proofErr w:type="spellEnd"/>
      <w:r w:rsidRPr="001B7DF8">
        <w:rPr>
          <w:rStyle w:val="dash041e005f0431005f044b005f0447005f043d005f044b005f0439005f005fchar1char1"/>
          <w:rFonts w:ascii="Arial" w:eastAsia="Calibri" w:hAnsi="Arial" w:cs="Arial"/>
          <w:bCs w:val="0"/>
          <w:sz w:val="20"/>
          <w:szCs w:val="20"/>
        </w:rPr>
        <w:t xml:space="preserve"> </w:t>
      </w:r>
      <w:proofErr w:type="spellStart"/>
      <w:r w:rsidRPr="001B7DF8">
        <w:rPr>
          <w:rStyle w:val="dash041e005f0431005f044b005f0447005f043d005f044b005f0439005f005fchar1char1"/>
          <w:rFonts w:ascii="Arial" w:eastAsia="Calibri" w:hAnsi="Arial" w:cs="Arial"/>
          <w:bCs w:val="0"/>
          <w:sz w:val="20"/>
          <w:szCs w:val="20"/>
        </w:rPr>
        <w:t>основного</w:t>
      </w:r>
      <w:proofErr w:type="spellEnd"/>
      <w:r w:rsidRPr="001B7DF8">
        <w:rPr>
          <w:rStyle w:val="dash041e005f0431005f044b005f0447005f043d005f044b005f0439005f005fchar1char1"/>
          <w:rFonts w:ascii="Arial" w:eastAsia="Calibri" w:hAnsi="Arial" w:cs="Arial"/>
          <w:bCs w:val="0"/>
          <w:sz w:val="20"/>
          <w:szCs w:val="20"/>
        </w:rPr>
        <w:t xml:space="preserve"> </w:t>
      </w:r>
      <w:proofErr w:type="spellStart"/>
      <w:r w:rsidRPr="001B7DF8">
        <w:rPr>
          <w:rStyle w:val="dash041e005f0431005f044b005f0447005f043d005f044b005f0439005f005fchar1char1"/>
          <w:rFonts w:ascii="Arial" w:eastAsia="Calibri" w:hAnsi="Arial" w:cs="Arial"/>
          <w:bCs w:val="0"/>
          <w:sz w:val="20"/>
          <w:szCs w:val="20"/>
        </w:rPr>
        <w:t>общего</w:t>
      </w:r>
      <w:proofErr w:type="spellEnd"/>
      <w:r w:rsidRPr="001B7DF8">
        <w:rPr>
          <w:rStyle w:val="dash041e005f0431005f044b005f0447005f043d005f044b005f0439005f005fchar1char1"/>
          <w:rFonts w:ascii="Arial" w:eastAsia="Calibri" w:hAnsi="Arial" w:cs="Arial"/>
          <w:bCs w:val="0"/>
          <w:sz w:val="20"/>
          <w:szCs w:val="20"/>
        </w:rPr>
        <w:t xml:space="preserve"> </w:t>
      </w:r>
      <w:proofErr w:type="spellStart"/>
      <w:r w:rsidRPr="001B7DF8">
        <w:rPr>
          <w:rStyle w:val="dash041e005f0431005f044b005f0447005f043d005f044b005f0439005f005fchar1char1"/>
          <w:rFonts w:ascii="Arial" w:eastAsia="Calibri" w:hAnsi="Arial" w:cs="Arial"/>
          <w:bCs w:val="0"/>
          <w:sz w:val="20"/>
          <w:szCs w:val="20"/>
        </w:rPr>
        <w:t>образования</w:t>
      </w:r>
      <w:proofErr w:type="spellEnd"/>
    </w:p>
    <w:p w:rsidR="00391FB8" w:rsidRPr="001B7DF8" w:rsidRDefault="00391FB8" w:rsidP="001B7DF8">
      <w:pPr>
        <w:pStyle w:val="dash041e005f0431005f044b005f0447005f043d005f044b005f0439"/>
        <w:ind w:left="-851"/>
        <w:jc w:val="both"/>
        <w:rPr>
          <w:rFonts w:ascii="Arial" w:hAnsi="Arial" w:cs="Arial"/>
          <w:sz w:val="20"/>
          <w:szCs w:val="20"/>
        </w:rPr>
      </w:pPr>
      <w:r w:rsidRPr="001B7DF8">
        <w:rPr>
          <w:rFonts w:ascii="Arial" w:hAnsi="Arial" w:cs="Arial"/>
          <w:sz w:val="20"/>
          <w:szCs w:val="20"/>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391FB8" w:rsidRPr="001B7DF8" w:rsidRDefault="00391FB8" w:rsidP="001B7DF8">
      <w:pPr>
        <w:pStyle w:val="dash041e005f0431005f044b005f0447005f043d005f044b005f0439"/>
        <w:ind w:left="-851"/>
        <w:jc w:val="both"/>
        <w:rPr>
          <w:rFonts w:ascii="Arial" w:hAnsi="Arial" w:cs="Arial"/>
          <w:sz w:val="20"/>
          <w:szCs w:val="20"/>
        </w:rPr>
      </w:pPr>
      <w:r w:rsidRPr="001B7DF8">
        <w:rPr>
          <w:rFonts w:ascii="Arial" w:hAnsi="Arial" w:cs="Arial"/>
          <w:b/>
          <w:bCs/>
          <w:sz w:val="20"/>
          <w:szCs w:val="20"/>
        </w:rPr>
        <w:t>• </w:t>
      </w:r>
      <w:r w:rsidRPr="001B7DF8">
        <w:rPr>
          <w:rFonts w:ascii="Arial" w:hAnsi="Arial" w:cs="Arial"/>
          <w:sz w:val="20"/>
          <w:szCs w:val="20"/>
        </w:rPr>
        <w:t xml:space="preserve">обеспечение </w:t>
      </w:r>
      <w:r w:rsidRPr="001B7DF8">
        <w:rPr>
          <w:rStyle w:val="dash041e005f0431005f044b005f0447005f043d005f044b005f0439005f005fchar1char1"/>
          <w:rFonts w:ascii="Arial" w:hAnsi="Arial" w:cs="Arial"/>
          <w:sz w:val="20"/>
          <w:szCs w:val="20"/>
        </w:rPr>
        <w:t>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391FB8" w:rsidRPr="001B7DF8" w:rsidRDefault="00391FB8" w:rsidP="001B7DF8">
      <w:pPr>
        <w:pStyle w:val="dash041e005f0431005f044b005f0447005f043d005f044b005f0439"/>
        <w:ind w:left="-851"/>
        <w:rPr>
          <w:rStyle w:val="dash041e005f0431005f044b005f0447005f043d005f044b005f0439005f005fchar1char1"/>
          <w:rFonts w:ascii="Arial" w:hAnsi="Arial" w:cs="Arial"/>
          <w:sz w:val="20"/>
          <w:szCs w:val="20"/>
        </w:rPr>
      </w:pPr>
      <w:r w:rsidRPr="001B7DF8">
        <w:rPr>
          <w:rFonts w:ascii="Arial" w:hAnsi="Arial" w:cs="Arial"/>
          <w:b/>
          <w:bCs/>
          <w:sz w:val="20"/>
          <w:szCs w:val="20"/>
        </w:rPr>
        <w:t>• </w:t>
      </w:r>
      <w:r w:rsidRPr="001B7DF8">
        <w:rPr>
          <w:rStyle w:val="dash041e005f0431005f044b005f0447005f043d005f044b005f0439005f005fchar1char1"/>
          <w:rFonts w:ascii="Arial" w:hAnsi="Arial" w:cs="Arial"/>
          <w:sz w:val="20"/>
          <w:szCs w:val="20"/>
        </w:rPr>
        <w:t>формирование и развитие психолого-педагогической компетентности участников образовательного процесса;</w:t>
      </w:r>
    </w:p>
    <w:p w:rsidR="00391FB8" w:rsidRPr="001B7DF8" w:rsidRDefault="00391FB8" w:rsidP="001B7DF8">
      <w:pPr>
        <w:pStyle w:val="dash041e005f0431005f044b005f0447005f043d005f044b005f0439"/>
        <w:ind w:left="-851"/>
        <w:rPr>
          <w:rStyle w:val="dash041e005f0431005f044b005f0447005f043d005f044b005f0439005f005fchar1char1"/>
          <w:rFonts w:ascii="Arial" w:hAnsi="Arial" w:cs="Arial"/>
          <w:sz w:val="20"/>
          <w:szCs w:val="20"/>
        </w:rPr>
      </w:pPr>
      <w:r w:rsidRPr="001B7DF8">
        <w:rPr>
          <w:rFonts w:ascii="Arial" w:hAnsi="Arial" w:cs="Arial"/>
          <w:b/>
          <w:bCs/>
          <w:sz w:val="20"/>
          <w:szCs w:val="20"/>
        </w:rPr>
        <w:t>• </w:t>
      </w:r>
      <w:r w:rsidRPr="001B7DF8">
        <w:rPr>
          <w:rStyle w:val="dash041e005f0431005f044b005f0447005f043d005f044b005f0439005f005fchar1char1"/>
          <w:rFonts w:ascii="Arial" w:hAnsi="Arial" w:cs="Arial"/>
          <w:sz w:val="20"/>
          <w:szCs w:val="20"/>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391FB8" w:rsidRPr="001B7DF8" w:rsidRDefault="00391FB8" w:rsidP="00A80410">
      <w:pPr>
        <w:spacing w:line="240" w:lineRule="auto"/>
        <w:ind w:firstLine="454"/>
        <w:jc w:val="both"/>
        <w:rPr>
          <w:rFonts w:ascii="Arial" w:hAnsi="Arial" w:cs="Arial"/>
          <w:b/>
          <w:sz w:val="20"/>
          <w:szCs w:val="20"/>
        </w:rPr>
        <w:sectPr w:rsidR="00391FB8" w:rsidRPr="001B7DF8" w:rsidSect="00A860FA">
          <w:footnotePr>
            <w:numRestart w:val="eachPage"/>
          </w:footnotePr>
          <w:pgSz w:w="11906" w:h="16838"/>
          <w:pgMar w:top="1134" w:right="567" w:bottom="1134" w:left="1985" w:header="709" w:footer="709" w:gutter="0"/>
          <w:cols w:space="708"/>
          <w:docGrid w:linePitch="360"/>
        </w:sectPr>
      </w:pPr>
    </w:p>
    <w:p w:rsidR="00391FB8" w:rsidRPr="004A2BBD" w:rsidRDefault="00391FB8" w:rsidP="00A80410">
      <w:pPr>
        <w:spacing w:line="240" w:lineRule="auto"/>
        <w:ind w:firstLine="454"/>
        <w:jc w:val="center"/>
        <w:rPr>
          <w:rFonts w:ascii="Arial" w:hAnsi="Arial" w:cs="Arial"/>
          <w:b/>
          <w:sz w:val="18"/>
          <w:szCs w:val="18"/>
        </w:rPr>
      </w:pPr>
      <w:r w:rsidRPr="004A2BBD">
        <w:rPr>
          <w:rFonts w:ascii="Arial" w:hAnsi="Arial" w:cs="Arial"/>
          <w:b/>
          <w:sz w:val="18"/>
          <w:szCs w:val="18"/>
        </w:rPr>
        <w:lastRenderedPageBreak/>
        <w:t>Модель аналитической таблицы для оценки базовых компетентностей педагогов</w:t>
      </w:r>
      <w:r w:rsidRPr="004A2BBD">
        <w:rPr>
          <w:rStyle w:val="af0"/>
          <w:rFonts w:ascii="Arial" w:hAnsi="Arial" w:cs="Arial"/>
          <w:b/>
          <w:sz w:val="18"/>
          <w:szCs w:val="18"/>
          <w:vertAlign w:val="superscript"/>
        </w:rPr>
        <w:footnoteReference w:id="2"/>
      </w: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8"/>
        <w:gridCol w:w="5391"/>
        <w:gridCol w:w="5626"/>
      </w:tblGrid>
      <w:tr w:rsidR="00391FB8" w:rsidRPr="004A2BBD" w:rsidTr="00A860FA">
        <w:trPr>
          <w:jc w:val="center"/>
        </w:trPr>
        <w:tc>
          <w:tcPr>
            <w:tcW w:w="647" w:type="dxa"/>
          </w:tcPr>
          <w:p w:rsidR="00391FB8" w:rsidRPr="004A2BBD" w:rsidRDefault="00391FB8" w:rsidP="00A80410">
            <w:pPr>
              <w:spacing w:line="240" w:lineRule="auto"/>
              <w:jc w:val="center"/>
              <w:rPr>
                <w:rFonts w:ascii="Arial" w:hAnsi="Arial" w:cs="Arial"/>
                <w:b/>
                <w:sz w:val="18"/>
                <w:szCs w:val="18"/>
              </w:rPr>
            </w:pPr>
            <w:r w:rsidRPr="004A2BBD">
              <w:rPr>
                <w:rFonts w:ascii="Arial" w:hAnsi="Arial" w:cs="Arial"/>
                <w:b/>
                <w:sz w:val="18"/>
                <w:szCs w:val="18"/>
              </w:rPr>
              <w:t>№ п/п</w:t>
            </w:r>
          </w:p>
        </w:tc>
        <w:tc>
          <w:tcPr>
            <w:tcW w:w="2888" w:type="dxa"/>
          </w:tcPr>
          <w:p w:rsidR="00391FB8" w:rsidRPr="004A2BBD" w:rsidRDefault="00391FB8" w:rsidP="00A80410">
            <w:pPr>
              <w:spacing w:line="240" w:lineRule="auto"/>
              <w:jc w:val="center"/>
              <w:rPr>
                <w:rFonts w:ascii="Arial" w:hAnsi="Arial" w:cs="Arial"/>
                <w:b/>
                <w:sz w:val="18"/>
                <w:szCs w:val="18"/>
              </w:rPr>
            </w:pPr>
            <w:r w:rsidRPr="004A2BBD">
              <w:rPr>
                <w:rFonts w:ascii="Arial" w:hAnsi="Arial" w:cs="Arial"/>
                <w:b/>
                <w:sz w:val="18"/>
                <w:szCs w:val="18"/>
              </w:rPr>
              <w:t>Базовые компетентности педагога</w:t>
            </w:r>
          </w:p>
        </w:tc>
        <w:tc>
          <w:tcPr>
            <w:tcW w:w="5391" w:type="dxa"/>
          </w:tcPr>
          <w:p w:rsidR="00391FB8" w:rsidRPr="004A2BBD" w:rsidRDefault="00391FB8" w:rsidP="00A80410">
            <w:pPr>
              <w:spacing w:line="240" w:lineRule="auto"/>
              <w:jc w:val="center"/>
              <w:rPr>
                <w:rFonts w:ascii="Arial" w:hAnsi="Arial" w:cs="Arial"/>
                <w:b/>
                <w:sz w:val="18"/>
                <w:szCs w:val="18"/>
              </w:rPr>
            </w:pPr>
          </w:p>
          <w:p w:rsidR="00391FB8" w:rsidRPr="004A2BBD" w:rsidRDefault="00391FB8" w:rsidP="00A80410">
            <w:pPr>
              <w:spacing w:line="240" w:lineRule="auto"/>
              <w:jc w:val="center"/>
              <w:rPr>
                <w:rFonts w:ascii="Arial" w:hAnsi="Arial" w:cs="Arial"/>
                <w:b/>
                <w:sz w:val="18"/>
                <w:szCs w:val="18"/>
              </w:rPr>
            </w:pPr>
            <w:r w:rsidRPr="004A2BBD">
              <w:rPr>
                <w:rFonts w:ascii="Arial" w:hAnsi="Arial" w:cs="Arial"/>
                <w:b/>
                <w:sz w:val="18"/>
                <w:szCs w:val="18"/>
              </w:rPr>
              <w:t>Характеристики компетентностей</w:t>
            </w:r>
          </w:p>
        </w:tc>
        <w:tc>
          <w:tcPr>
            <w:tcW w:w="5626" w:type="dxa"/>
          </w:tcPr>
          <w:p w:rsidR="00391FB8" w:rsidRPr="004A2BBD" w:rsidRDefault="00391FB8" w:rsidP="00A80410">
            <w:pPr>
              <w:spacing w:line="240" w:lineRule="auto"/>
              <w:jc w:val="center"/>
              <w:rPr>
                <w:rFonts w:ascii="Arial" w:hAnsi="Arial" w:cs="Arial"/>
                <w:b/>
                <w:sz w:val="18"/>
                <w:szCs w:val="18"/>
              </w:rPr>
            </w:pPr>
          </w:p>
          <w:p w:rsidR="00391FB8" w:rsidRPr="004A2BBD" w:rsidRDefault="00391FB8" w:rsidP="00A80410">
            <w:pPr>
              <w:spacing w:line="240" w:lineRule="auto"/>
              <w:jc w:val="center"/>
              <w:rPr>
                <w:rFonts w:ascii="Arial" w:hAnsi="Arial" w:cs="Arial"/>
                <w:b/>
                <w:sz w:val="18"/>
                <w:szCs w:val="18"/>
              </w:rPr>
            </w:pPr>
            <w:r w:rsidRPr="004A2BBD">
              <w:rPr>
                <w:rFonts w:ascii="Arial" w:hAnsi="Arial" w:cs="Arial"/>
                <w:b/>
                <w:sz w:val="18"/>
                <w:szCs w:val="18"/>
              </w:rPr>
              <w:t>Показатели оценки компетентности</w:t>
            </w:r>
          </w:p>
        </w:tc>
      </w:tr>
      <w:tr w:rsidR="00391FB8" w:rsidRPr="004A2BBD" w:rsidTr="00A860FA">
        <w:trPr>
          <w:jc w:val="center"/>
        </w:trPr>
        <w:tc>
          <w:tcPr>
            <w:tcW w:w="14552" w:type="dxa"/>
            <w:gridSpan w:val="4"/>
          </w:tcPr>
          <w:p w:rsidR="00391FB8" w:rsidRPr="004A2BBD" w:rsidRDefault="00391FB8" w:rsidP="00A80410">
            <w:pPr>
              <w:spacing w:line="240" w:lineRule="auto"/>
              <w:jc w:val="center"/>
              <w:rPr>
                <w:rFonts w:ascii="Arial" w:hAnsi="Arial" w:cs="Arial"/>
                <w:sz w:val="18"/>
                <w:szCs w:val="18"/>
              </w:rPr>
            </w:pPr>
            <w:r w:rsidRPr="004A2BBD">
              <w:rPr>
                <w:rFonts w:ascii="Arial" w:hAnsi="Arial" w:cs="Arial"/>
                <w:sz w:val="18"/>
                <w:szCs w:val="18"/>
              </w:rPr>
              <w:t>I. Личностные качества</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1.1</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Вера в силы и возможности обучающихся</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626" w:type="dxa"/>
          </w:tcPr>
          <w:p w:rsidR="00391FB8" w:rsidRPr="004A2BBD" w:rsidRDefault="00391FB8" w:rsidP="00A80410">
            <w:pPr>
              <w:tabs>
                <w:tab w:val="left" w:pos="252"/>
              </w:tabs>
              <w:spacing w:line="240" w:lineRule="auto"/>
              <w:rPr>
                <w:rFonts w:ascii="Arial" w:hAnsi="Arial" w:cs="Arial"/>
                <w:sz w:val="18"/>
                <w:szCs w:val="18"/>
              </w:rPr>
            </w:pPr>
            <w:r w:rsidRPr="004A2BBD">
              <w:rPr>
                <w:rFonts w:ascii="Arial" w:hAnsi="Arial" w:cs="Arial"/>
                <w:sz w:val="18"/>
                <w:szCs w:val="18"/>
              </w:rPr>
              <w:t>— Умение создавать ситуацию успеха для обучающихся;</w:t>
            </w:r>
          </w:p>
          <w:p w:rsidR="00391FB8" w:rsidRPr="004A2BBD" w:rsidRDefault="00391FB8" w:rsidP="00A80410">
            <w:pPr>
              <w:tabs>
                <w:tab w:val="left" w:pos="252"/>
                <w:tab w:val="left" w:pos="3024"/>
              </w:tabs>
              <w:spacing w:line="240" w:lineRule="auto"/>
              <w:rPr>
                <w:rFonts w:ascii="Arial" w:hAnsi="Arial" w:cs="Arial"/>
                <w:sz w:val="18"/>
                <w:szCs w:val="18"/>
              </w:rPr>
            </w:pPr>
            <w:r w:rsidRPr="004A2BBD">
              <w:rPr>
                <w:rFonts w:ascii="Arial" w:hAnsi="Arial" w:cs="Arial"/>
                <w:sz w:val="18"/>
                <w:szCs w:val="18"/>
              </w:rPr>
              <w:t>— умение осуществлять грамотное педагогическое оценивание, мобилизующее академическую активность;</w:t>
            </w:r>
          </w:p>
          <w:p w:rsidR="00391FB8" w:rsidRPr="004A2BBD" w:rsidRDefault="00391FB8" w:rsidP="00A80410">
            <w:pPr>
              <w:tabs>
                <w:tab w:val="left" w:pos="252"/>
                <w:tab w:val="left" w:pos="3024"/>
              </w:tabs>
              <w:spacing w:line="240" w:lineRule="auto"/>
              <w:rPr>
                <w:rFonts w:ascii="Arial" w:hAnsi="Arial" w:cs="Arial"/>
                <w:sz w:val="18"/>
                <w:szCs w:val="18"/>
              </w:rPr>
            </w:pPr>
            <w:r w:rsidRPr="004A2BBD">
              <w:rPr>
                <w:rFonts w:ascii="Arial" w:hAnsi="Arial" w:cs="Arial"/>
                <w:sz w:val="18"/>
                <w:szCs w:val="18"/>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391FB8" w:rsidRPr="004A2BBD" w:rsidRDefault="00391FB8" w:rsidP="00A80410">
            <w:pPr>
              <w:tabs>
                <w:tab w:val="left" w:pos="252"/>
                <w:tab w:val="left" w:pos="3024"/>
              </w:tabs>
              <w:spacing w:line="240" w:lineRule="auto"/>
              <w:rPr>
                <w:rFonts w:ascii="Arial" w:hAnsi="Arial" w:cs="Arial"/>
                <w:sz w:val="18"/>
                <w:szCs w:val="18"/>
              </w:rPr>
            </w:pPr>
            <w:r w:rsidRPr="004A2BBD">
              <w:rPr>
                <w:rFonts w:ascii="Arial" w:hAnsi="Arial" w:cs="Arial"/>
                <w:sz w:val="18"/>
                <w:szCs w:val="18"/>
              </w:rPr>
              <w:t>— умение разрабатывать индивидуально-ориентированные образовательные проекты</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1.2</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xml:space="preserve">Интерес к внутреннему миру обучающихся </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626" w:type="dxa"/>
          </w:tcPr>
          <w:p w:rsidR="00391FB8" w:rsidRPr="004A2BBD" w:rsidRDefault="00391FB8" w:rsidP="00A80410">
            <w:pPr>
              <w:tabs>
                <w:tab w:val="left" w:pos="305"/>
              </w:tabs>
              <w:spacing w:line="240" w:lineRule="auto"/>
              <w:rPr>
                <w:rFonts w:ascii="Arial" w:hAnsi="Arial" w:cs="Arial"/>
                <w:sz w:val="18"/>
                <w:szCs w:val="18"/>
              </w:rPr>
            </w:pPr>
            <w:r w:rsidRPr="004A2BBD">
              <w:rPr>
                <w:rFonts w:ascii="Arial" w:hAnsi="Arial" w:cs="Arial"/>
                <w:sz w:val="18"/>
                <w:szCs w:val="18"/>
              </w:rPr>
              <w:t>— Умение составить устную и письменную характеристику обучающегося, отражающую разные аспекты его внутреннего мира;</w:t>
            </w:r>
          </w:p>
          <w:p w:rsidR="00391FB8" w:rsidRPr="004A2BBD" w:rsidRDefault="00391FB8" w:rsidP="00A80410">
            <w:pPr>
              <w:tabs>
                <w:tab w:val="left" w:pos="305"/>
              </w:tabs>
              <w:spacing w:line="240" w:lineRule="auto"/>
              <w:rPr>
                <w:rFonts w:ascii="Arial" w:hAnsi="Arial" w:cs="Arial"/>
                <w:sz w:val="18"/>
                <w:szCs w:val="18"/>
              </w:rPr>
            </w:pPr>
            <w:r w:rsidRPr="004A2BBD">
              <w:rPr>
                <w:rFonts w:ascii="Arial" w:hAnsi="Arial" w:cs="Arial"/>
                <w:sz w:val="18"/>
                <w:szCs w:val="18"/>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391FB8" w:rsidRPr="004A2BBD" w:rsidRDefault="00391FB8" w:rsidP="00A80410">
            <w:pPr>
              <w:tabs>
                <w:tab w:val="left" w:pos="305"/>
              </w:tabs>
              <w:spacing w:line="240" w:lineRule="auto"/>
              <w:rPr>
                <w:rFonts w:ascii="Arial" w:hAnsi="Arial" w:cs="Arial"/>
                <w:sz w:val="18"/>
                <w:szCs w:val="18"/>
              </w:rPr>
            </w:pPr>
            <w:r w:rsidRPr="004A2BBD">
              <w:rPr>
                <w:rFonts w:ascii="Arial" w:hAnsi="Arial" w:cs="Arial"/>
                <w:sz w:val="18"/>
                <w:szCs w:val="18"/>
              </w:rPr>
              <w:t>— умение построить индивидуализированную образовательную программу;</w:t>
            </w:r>
          </w:p>
          <w:p w:rsidR="00391FB8" w:rsidRPr="004A2BBD" w:rsidRDefault="00391FB8" w:rsidP="00A80410">
            <w:pPr>
              <w:tabs>
                <w:tab w:val="left" w:pos="305"/>
              </w:tabs>
              <w:spacing w:line="240" w:lineRule="auto"/>
              <w:rPr>
                <w:rFonts w:ascii="Arial" w:hAnsi="Arial" w:cs="Arial"/>
                <w:sz w:val="18"/>
                <w:szCs w:val="18"/>
              </w:rPr>
            </w:pPr>
            <w:r w:rsidRPr="004A2BBD">
              <w:rPr>
                <w:rFonts w:ascii="Arial" w:hAnsi="Arial" w:cs="Arial"/>
                <w:sz w:val="18"/>
                <w:szCs w:val="18"/>
              </w:rPr>
              <w:t>— умение показать личностный смысл обучения с учётом индивидуальных характеристик внутреннего мира</w:t>
            </w:r>
          </w:p>
        </w:tc>
      </w:tr>
      <w:tr w:rsidR="00391FB8" w:rsidRPr="004A2BBD" w:rsidTr="00A860FA">
        <w:trPr>
          <w:jc w:val="center"/>
        </w:trPr>
        <w:tc>
          <w:tcPr>
            <w:tcW w:w="647"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1.3</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Открытость к принятию других позиций, точек зрения (</w:t>
            </w:r>
            <w:proofErr w:type="spellStart"/>
            <w:r w:rsidRPr="004A2BBD">
              <w:rPr>
                <w:rFonts w:ascii="Arial" w:hAnsi="Arial" w:cs="Arial"/>
                <w:sz w:val="18"/>
                <w:szCs w:val="18"/>
              </w:rPr>
              <w:t>неидеоло-гизированное</w:t>
            </w:r>
            <w:proofErr w:type="spellEnd"/>
            <w:r w:rsidRPr="004A2BBD">
              <w:rPr>
                <w:rFonts w:ascii="Arial" w:hAnsi="Arial" w:cs="Arial"/>
                <w:sz w:val="18"/>
                <w:szCs w:val="18"/>
              </w:rPr>
              <w:t xml:space="preserve"> мышление педагога)</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Убеждённость, что истина может быть не одна;</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интерес к мнениям и позициям других;</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учёт других точек зрения в процессе оценивания обучающихся</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lastRenderedPageBreak/>
              <w:t>1.4</w:t>
            </w:r>
          </w:p>
        </w:tc>
        <w:tc>
          <w:tcPr>
            <w:tcW w:w="2888"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Общая культура</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Ориентация в основных сферах материальной и духовной жизни;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материальных и духовных интересов молодёжи;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возможность продемонстрировать свои достижения;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руководство кружками и секциями</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1.5</w:t>
            </w:r>
          </w:p>
        </w:tc>
        <w:tc>
          <w:tcPr>
            <w:tcW w:w="2888"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Эмоциональная устойчивость</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 трудных ситуациях педагог сохраняет спокойствие;</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эмоциональный конфликт не влияет на объективность оценки;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не стремится избежать эмоционально-напряжённых ситуаций</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1.6</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Позитивная направленность на педагогическую деятельность. Уверенность в себе</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Осознание целей и ценностей педагогической деятельности;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позитивное настроение;</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желание работать;</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высокая профессиональная самооценка</w:t>
            </w:r>
          </w:p>
        </w:tc>
      </w:tr>
      <w:tr w:rsidR="00391FB8" w:rsidRPr="004A2BBD" w:rsidTr="00A860FA">
        <w:trPr>
          <w:jc w:val="center"/>
        </w:trPr>
        <w:tc>
          <w:tcPr>
            <w:tcW w:w="14552" w:type="dxa"/>
            <w:gridSpan w:val="4"/>
          </w:tcPr>
          <w:p w:rsidR="00391FB8" w:rsidRPr="004A2BBD" w:rsidRDefault="00391FB8" w:rsidP="00A80410">
            <w:pPr>
              <w:spacing w:line="240" w:lineRule="auto"/>
              <w:jc w:val="center"/>
              <w:rPr>
                <w:rFonts w:ascii="Arial" w:hAnsi="Arial" w:cs="Arial"/>
                <w:sz w:val="18"/>
                <w:szCs w:val="18"/>
              </w:rPr>
            </w:pPr>
            <w:r w:rsidRPr="004A2BBD">
              <w:rPr>
                <w:rFonts w:ascii="Arial" w:hAnsi="Arial" w:cs="Arial"/>
                <w:sz w:val="18"/>
                <w:szCs w:val="18"/>
              </w:rPr>
              <w:t>II. Постановка целей и задач педагогической деятельности</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2.1</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Умение перевести тему урока в педагогическую задачу</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образовательных стандартов и реализующих их программ;</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xml:space="preserve">— осознание </w:t>
            </w:r>
            <w:proofErr w:type="spellStart"/>
            <w:r w:rsidRPr="004A2BBD">
              <w:rPr>
                <w:rFonts w:ascii="Arial" w:hAnsi="Arial" w:cs="Arial"/>
                <w:sz w:val="18"/>
                <w:szCs w:val="18"/>
              </w:rPr>
              <w:t>нетождественности</w:t>
            </w:r>
            <w:proofErr w:type="spellEnd"/>
            <w:r w:rsidRPr="004A2BBD">
              <w:rPr>
                <w:rFonts w:ascii="Arial" w:hAnsi="Arial" w:cs="Arial"/>
                <w:sz w:val="18"/>
                <w:szCs w:val="18"/>
              </w:rPr>
              <w:t xml:space="preserve"> темы урока и цели урока;</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владение конкретным набором способов перевода темы в задачу</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2.2</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Умение ставить педагогические цели и задачи сообразно возрастным и индивидуальным особенностям обучающихся</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возрастных особенностей обучающихся;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владение методами перевода цели в учебную задачу на конкретном возрасте</w:t>
            </w:r>
          </w:p>
        </w:tc>
      </w:tr>
      <w:tr w:rsidR="00391FB8" w:rsidRPr="004A2BBD" w:rsidTr="00A860FA">
        <w:trPr>
          <w:jc w:val="center"/>
        </w:trPr>
        <w:tc>
          <w:tcPr>
            <w:tcW w:w="14552" w:type="dxa"/>
            <w:gridSpan w:val="4"/>
          </w:tcPr>
          <w:p w:rsidR="00391FB8" w:rsidRPr="004A2BBD" w:rsidRDefault="00391FB8" w:rsidP="00A80410">
            <w:pPr>
              <w:spacing w:line="240" w:lineRule="auto"/>
              <w:jc w:val="center"/>
              <w:rPr>
                <w:rFonts w:ascii="Arial" w:hAnsi="Arial" w:cs="Arial"/>
                <w:sz w:val="18"/>
                <w:szCs w:val="18"/>
              </w:rPr>
            </w:pPr>
            <w:r w:rsidRPr="004A2BBD">
              <w:rPr>
                <w:rFonts w:ascii="Arial" w:hAnsi="Arial" w:cs="Arial"/>
                <w:sz w:val="18"/>
                <w:szCs w:val="18"/>
              </w:rPr>
              <w:t>III. Мотивация учебной деятельности</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3.1</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Умение обеспечить успех в деятельности</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возможностей конкретных учеников;</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постановка учебных задач в соответствии с возможностями ученика;</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xml:space="preserve">— демонстрация успехов обучающихся родителям, </w:t>
            </w:r>
            <w:r w:rsidRPr="004A2BBD">
              <w:rPr>
                <w:rFonts w:ascii="Arial" w:hAnsi="Arial" w:cs="Arial"/>
                <w:sz w:val="18"/>
                <w:szCs w:val="18"/>
              </w:rPr>
              <w:lastRenderedPageBreak/>
              <w:t>одноклассникам</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lastRenderedPageBreak/>
              <w:t>3.2</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Компетентность в педагогическом оценивании</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многообразия педагогических оценок;</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знакомство с литературой по данному вопросу;</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владение различными методами оценивания и их применение</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3.3</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xml:space="preserve">Умение превращать учебную задачу в </w:t>
            </w:r>
            <w:proofErr w:type="spellStart"/>
            <w:r w:rsidRPr="004A2BBD">
              <w:rPr>
                <w:rFonts w:ascii="Arial" w:hAnsi="Arial" w:cs="Arial"/>
                <w:sz w:val="18"/>
                <w:szCs w:val="18"/>
              </w:rPr>
              <w:t>личностнозначимую</w:t>
            </w:r>
            <w:proofErr w:type="spellEnd"/>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Это одна из важнейших компетентностей, обеспечивающих мотивацию учебной деятельности</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интересов обучающихся, их внутреннего мира;</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ориентация в культуре;</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умение показать роль и значение изучаемого материала в реализации личных планов</w:t>
            </w:r>
          </w:p>
        </w:tc>
      </w:tr>
      <w:tr w:rsidR="00391FB8" w:rsidRPr="004A2BBD" w:rsidTr="00A860FA">
        <w:trPr>
          <w:jc w:val="center"/>
        </w:trPr>
        <w:tc>
          <w:tcPr>
            <w:tcW w:w="14552" w:type="dxa"/>
            <w:gridSpan w:val="4"/>
          </w:tcPr>
          <w:p w:rsidR="00391FB8" w:rsidRPr="004A2BBD" w:rsidRDefault="00391FB8" w:rsidP="00A80410">
            <w:pPr>
              <w:spacing w:line="240" w:lineRule="auto"/>
              <w:jc w:val="center"/>
              <w:rPr>
                <w:rFonts w:ascii="Arial" w:hAnsi="Arial" w:cs="Arial"/>
                <w:sz w:val="18"/>
                <w:szCs w:val="18"/>
              </w:rPr>
            </w:pPr>
            <w:r w:rsidRPr="004A2BBD">
              <w:rPr>
                <w:rFonts w:ascii="Arial" w:hAnsi="Arial" w:cs="Arial"/>
                <w:sz w:val="18"/>
                <w:szCs w:val="18"/>
              </w:rPr>
              <w:t>IV. Информационная компетентность</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4.1</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Компетентность в предмете преподавания</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генезиса формирования предметного знания (история, персоналии, для решения каких проблем разрабатывалось);</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возможности применения получаемых знаний для объяснения социальных и природных явлений;</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владение методами решения различных задач;</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свободное решение задач ЕГЭ, олимпиад: региональных, российских, международных</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4.2</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Компетентность в методах преподавания</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нормативных методов и методик;</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демонстрация личностно ориентированных методов образования;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наличие своих находок и методов, авторской школы;</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современных достижений в области методики обучения, в том числе использование новых информационных технологий;</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использование в учебном процессе современных методов обучения</w:t>
            </w:r>
          </w:p>
        </w:tc>
      </w:tr>
    </w:tbl>
    <w:p w:rsidR="00391FB8" w:rsidRPr="004A2BBD" w:rsidRDefault="00391FB8" w:rsidP="004A2BBD">
      <w:pPr>
        <w:spacing w:line="240" w:lineRule="auto"/>
        <w:rPr>
          <w:rFonts w:ascii="Arial" w:hAnsi="Arial" w:cs="Arial"/>
          <w:i/>
          <w:sz w:val="18"/>
          <w:szCs w:val="18"/>
        </w:rPr>
      </w:pPr>
    </w:p>
    <w:p w:rsidR="00391FB8" w:rsidRPr="004A2BBD" w:rsidRDefault="00391FB8" w:rsidP="004A2BBD">
      <w:pPr>
        <w:spacing w:line="240" w:lineRule="auto"/>
        <w:rPr>
          <w:rFonts w:ascii="Arial" w:hAnsi="Arial" w:cs="Arial"/>
          <w:i/>
          <w:sz w:val="18"/>
          <w:szCs w:val="18"/>
        </w:rPr>
      </w:pPr>
    </w:p>
    <w:tbl>
      <w:tblPr>
        <w:tblW w:w="14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2888"/>
        <w:gridCol w:w="5391"/>
        <w:gridCol w:w="5626"/>
      </w:tblGrid>
      <w:tr w:rsidR="00391FB8" w:rsidRPr="004A2BBD" w:rsidTr="00A860FA">
        <w:trPr>
          <w:jc w:val="center"/>
        </w:trPr>
        <w:tc>
          <w:tcPr>
            <w:tcW w:w="647" w:type="dxa"/>
            <w:tcBorders>
              <w:top w:val="single" w:sz="4" w:space="0" w:color="auto"/>
              <w:left w:val="single" w:sz="4" w:space="0" w:color="auto"/>
              <w:bottom w:val="single" w:sz="4" w:space="0" w:color="auto"/>
              <w:right w:val="single" w:sz="4" w:space="0" w:color="auto"/>
            </w:tcBorders>
          </w:tcPr>
          <w:p w:rsidR="00391FB8" w:rsidRPr="004A2BBD" w:rsidRDefault="00391FB8" w:rsidP="00A80410">
            <w:pPr>
              <w:spacing w:line="240" w:lineRule="auto"/>
              <w:jc w:val="center"/>
              <w:rPr>
                <w:rFonts w:ascii="Arial" w:hAnsi="Arial" w:cs="Arial"/>
                <w:b/>
                <w:sz w:val="18"/>
                <w:szCs w:val="18"/>
              </w:rPr>
            </w:pPr>
            <w:r w:rsidRPr="004A2BBD">
              <w:rPr>
                <w:rFonts w:ascii="Arial" w:hAnsi="Arial" w:cs="Arial"/>
                <w:b/>
                <w:sz w:val="18"/>
                <w:szCs w:val="18"/>
              </w:rPr>
              <w:lastRenderedPageBreak/>
              <w:t>№ п/п</w:t>
            </w:r>
          </w:p>
        </w:tc>
        <w:tc>
          <w:tcPr>
            <w:tcW w:w="2888" w:type="dxa"/>
            <w:tcBorders>
              <w:top w:val="single" w:sz="4" w:space="0" w:color="auto"/>
              <w:left w:val="single" w:sz="4" w:space="0" w:color="auto"/>
              <w:bottom w:val="single" w:sz="4" w:space="0" w:color="auto"/>
              <w:right w:val="single" w:sz="4" w:space="0" w:color="auto"/>
            </w:tcBorders>
          </w:tcPr>
          <w:p w:rsidR="00391FB8" w:rsidRPr="004A2BBD" w:rsidRDefault="00391FB8" w:rsidP="00A80410">
            <w:pPr>
              <w:spacing w:line="240" w:lineRule="auto"/>
              <w:jc w:val="center"/>
              <w:rPr>
                <w:rFonts w:ascii="Arial" w:hAnsi="Arial" w:cs="Arial"/>
                <w:b/>
                <w:sz w:val="18"/>
                <w:szCs w:val="18"/>
              </w:rPr>
            </w:pPr>
            <w:r w:rsidRPr="004A2BBD">
              <w:rPr>
                <w:rFonts w:ascii="Arial" w:hAnsi="Arial" w:cs="Arial"/>
                <w:b/>
                <w:sz w:val="18"/>
                <w:szCs w:val="18"/>
              </w:rPr>
              <w:t>Базовые компетентности педагога</w:t>
            </w:r>
          </w:p>
        </w:tc>
        <w:tc>
          <w:tcPr>
            <w:tcW w:w="5391" w:type="dxa"/>
            <w:tcBorders>
              <w:top w:val="single" w:sz="4" w:space="0" w:color="auto"/>
              <w:left w:val="single" w:sz="4" w:space="0" w:color="auto"/>
              <w:bottom w:val="single" w:sz="4" w:space="0" w:color="auto"/>
              <w:right w:val="single" w:sz="4" w:space="0" w:color="auto"/>
            </w:tcBorders>
          </w:tcPr>
          <w:p w:rsidR="00391FB8" w:rsidRPr="004A2BBD" w:rsidRDefault="00391FB8" w:rsidP="00A80410">
            <w:pPr>
              <w:spacing w:line="240" w:lineRule="auto"/>
              <w:jc w:val="center"/>
              <w:rPr>
                <w:rFonts w:ascii="Arial" w:hAnsi="Arial" w:cs="Arial"/>
                <w:b/>
                <w:sz w:val="18"/>
                <w:szCs w:val="18"/>
              </w:rPr>
            </w:pPr>
          </w:p>
          <w:p w:rsidR="00391FB8" w:rsidRPr="004A2BBD" w:rsidRDefault="00391FB8" w:rsidP="00A80410">
            <w:pPr>
              <w:spacing w:line="240" w:lineRule="auto"/>
              <w:jc w:val="center"/>
              <w:rPr>
                <w:rFonts w:ascii="Arial" w:hAnsi="Arial" w:cs="Arial"/>
                <w:b/>
                <w:sz w:val="18"/>
                <w:szCs w:val="18"/>
              </w:rPr>
            </w:pPr>
            <w:r w:rsidRPr="004A2BBD">
              <w:rPr>
                <w:rFonts w:ascii="Arial" w:hAnsi="Arial" w:cs="Arial"/>
                <w:b/>
                <w:sz w:val="18"/>
                <w:szCs w:val="18"/>
              </w:rPr>
              <w:t>Характеристики компетентностей</w:t>
            </w:r>
          </w:p>
        </w:tc>
        <w:tc>
          <w:tcPr>
            <w:tcW w:w="5626" w:type="dxa"/>
            <w:tcBorders>
              <w:top w:val="single" w:sz="4" w:space="0" w:color="auto"/>
              <w:left w:val="single" w:sz="4" w:space="0" w:color="auto"/>
              <w:bottom w:val="single" w:sz="4" w:space="0" w:color="auto"/>
              <w:right w:val="single" w:sz="4" w:space="0" w:color="auto"/>
            </w:tcBorders>
          </w:tcPr>
          <w:p w:rsidR="00391FB8" w:rsidRPr="004A2BBD" w:rsidRDefault="00391FB8" w:rsidP="00A80410">
            <w:pPr>
              <w:spacing w:line="240" w:lineRule="auto"/>
              <w:jc w:val="center"/>
              <w:rPr>
                <w:rFonts w:ascii="Arial" w:hAnsi="Arial" w:cs="Arial"/>
                <w:b/>
                <w:sz w:val="18"/>
                <w:szCs w:val="18"/>
              </w:rPr>
            </w:pPr>
          </w:p>
          <w:p w:rsidR="00391FB8" w:rsidRPr="004A2BBD" w:rsidRDefault="00391FB8" w:rsidP="00A80410">
            <w:pPr>
              <w:spacing w:line="240" w:lineRule="auto"/>
              <w:jc w:val="center"/>
              <w:rPr>
                <w:rFonts w:ascii="Arial" w:hAnsi="Arial" w:cs="Arial"/>
                <w:b/>
                <w:sz w:val="18"/>
                <w:szCs w:val="18"/>
              </w:rPr>
            </w:pPr>
            <w:r w:rsidRPr="004A2BBD">
              <w:rPr>
                <w:rFonts w:ascii="Arial" w:hAnsi="Arial" w:cs="Arial"/>
                <w:b/>
                <w:sz w:val="18"/>
                <w:szCs w:val="18"/>
              </w:rPr>
              <w:t>Показатели оценки компетентности</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4.3</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Компетентность в субъективных условиях деятельности (знание учеников и учебных коллективов)</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xml:space="preserve">Позволяет осуществить индивидуальный подход к организации образовательного процесса. Служит условием </w:t>
            </w:r>
            <w:proofErr w:type="spellStart"/>
            <w:r w:rsidRPr="004A2BBD">
              <w:rPr>
                <w:rFonts w:ascii="Arial" w:hAnsi="Arial" w:cs="Arial"/>
                <w:sz w:val="18"/>
                <w:szCs w:val="18"/>
              </w:rPr>
              <w:t>гуманизации</w:t>
            </w:r>
            <w:proofErr w:type="spellEnd"/>
            <w:r w:rsidRPr="004A2BBD">
              <w:rPr>
                <w:rFonts w:ascii="Arial" w:hAnsi="Arial" w:cs="Arial"/>
                <w:sz w:val="18"/>
                <w:szCs w:val="18"/>
              </w:rPr>
              <w:t xml:space="preserve"> образования. Обеспечивает высокую мотивацию академической активности</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теоретического материала по психологии, характеризующего индивидуальные особенности обучающихся;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владение методами диагностики индивидуальных особенностей (возможно, со школьным психологом);</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использование знаний по психологии в организации учебного процесса;</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разработка индивидуальных проектов на основе личных характеристик обучающихся;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владение методами социометрии;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учёт особенностей учебных коллективов в педагогическом процессе;</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(рефлексия) своих индивидуальных особенностей и их учёт в своей деятельности</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4.4</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Умение вести самостоятельный поиск информации</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xml:space="preserve">Обеспечивает постоянный профессиональный рост и творческий подход к педагогической деятельности. </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Профессиональная любознательность;</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умение пользоваться различными информационно-поисковыми технологиями;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использование различных баз данных в образовательном процессе</w:t>
            </w:r>
          </w:p>
        </w:tc>
      </w:tr>
      <w:tr w:rsidR="00391FB8" w:rsidRPr="004A2BBD" w:rsidTr="00A860FA">
        <w:trPr>
          <w:jc w:val="center"/>
        </w:trPr>
        <w:tc>
          <w:tcPr>
            <w:tcW w:w="14552" w:type="dxa"/>
            <w:gridSpan w:val="4"/>
          </w:tcPr>
          <w:p w:rsidR="00391FB8" w:rsidRPr="004A2BBD" w:rsidRDefault="00391FB8" w:rsidP="00A80410">
            <w:pPr>
              <w:spacing w:line="240" w:lineRule="auto"/>
              <w:jc w:val="center"/>
              <w:rPr>
                <w:rFonts w:ascii="Arial" w:hAnsi="Arial" w:cs="Arial"/>
                <w:sz w:val="18"/>
                <w:szCs w:val="18"/>
              </w:rPr>
            </w:pPr>
            <w:r w:rsidRPr="004A2BBD">
              <w:rPr>
                <w:rFonts w:ascii="Arial" w:hAnsi="Arial" w:cs="Arial"/>
                <w:sz w:val="18"/>
                <w:szCs w:val="18"/>
              </w:rPr>
              <w:t>V. Разработка программ педагогической деятельности и принятие педагогических решений</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5.1</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Умение разработать образовательную программу, выбрать учебники и учебные комплекты</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Образовательные программы выступают средствами целенаправленного влияния на развитие обучающихся.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xml:space="preserve">Компетентность в разработке образовательных программ </w:t>
            </w:r>
            <w:r w:rsidRPr="004A2BBD">
              <w:rPr>
                <w:rFonts w:ascii="Arial" w:hAnsi="Arial" w:cs="Arial"/>
                <w:sz w:val="18"/>
                <w:szCs w:val="18"/>
              </w:rPr>
              <w:lastRenderedPageBreak/>
              <w:t xml:space="preserve">позволяет осуществлять преподавание на различных уровнях </w:t>
            </w:r>
            <w:proofErr w:type="spellStart"/>
            <w:r w:rsidRPr="004A2BBD">
              <w:rPr>
                <w:rFonts w:ascii="Arial" w:hAnsi="Arial" w:cs="Arial"/>
                <w:sz w:val="18"/>
                <w:szCs w:val="18"/>
              </w:rPr>
              <w:t>обученности</w:t>
            </w:r>
            <w:proofErr w:type="spellEnd"/>
            <w:r w:rsidRPr="004A2BBD">
              <w:rPr>
                <w:rFonts w:ascii="Arial" w:hAnsi="Arial" w:cs="Arial"/>
                <w:sz w:val="18"/>
                <w:szCs w:val="18"/>
              </w:rPr>
              <w:t xml:space="preserve"> и развития обучающихся.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lastRenderedPageBreak/>
              <w:t>— Знание образовательных стандартов и примерных программ;</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наличие персонально разработанных образовательных программ:</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характеристика этих программ по содержанию, источникам информации;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по материальной базе, на которой должны реализовываться программы;</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lastRenderedPageBreak/>
              <w:t>по учёту индивидуальных характеристик обучающихся;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обоснованность используемых образовательных программ;</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участие работодателей в разработке образовательной программы;</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обоснованность выбора учебников и учебно-методических комплектов, используемых педагогом</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lastRenderedPageBreak/>
              <w:t>5.2</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Умение принимать решения в различных педагогических ситуациях</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Педагогу приходится постоянно принимать решения: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как установить дисциплину;</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как мотивировать академическую активность;</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как вызвать интерес у конкретного ученика;</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как обеспечить понимание и т. д.</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Разрешение педагогических проблем составляет суть педагогической деятельности.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При решении проблем могут применяться как стандартные решения (решающие правила), так и творческие (креативные) или интуитивные</w:t>
            </w:r>
          </w:p>
          <w:p w:rsidR="00391FB8" w:rsidRPr="004A2BBD" w:rsidRDefault="00391FB8" w:rsidP="00A80410">
            <w:pPr>
              <w:spacing w:line="240" w:lineRule="auto"/>
              <w:rPr>
                <w:rFonts w:ascii="Arial" w:hAnsi="Arial" w:cs="Arial"/>
                <w:sz w:val="18"/>
                <w:szCs w:val="18"/>
              </w:rPr>
            </w:pP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типичных педагогических ситуаций, требующих участия педагога для своего решения;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владение набором решающих правил, используемых для различных ситуаций;</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владение критерием предпочтительности при выборе того или иного решающего правила;</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критериев достижения цели;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нетипичных конфликтных ситуаций;</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примеры разрешения конкретных педагогических ситуаций;</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развитость педагогического мышления</w:t>
            </w:r>
          </w:p>
        </w:tc>
      </w:tr>
      <w:tr w:rsidR="00391FB8" w:rsidRPr="004A2BBD" w:rsidTr="00A860FA">
        <w:trPr>
          <w:jc w:val="center"/>
        </w:trPr>
        <w:tc>
          <w:tcPr>
            <w:tcW w:w="14552" w:type="dxa"/>
            <w:gridSpan w:val="4"/>
          </w:tcPr>
          <w:p w:rsidR="00391FB8" w:rsidRPr="004A2BBD" w:rsidRDefault="00391FB8" w:rsidP="00A80410">
            <w:pPr>
              <w:spacing w:line="240" w:lineRule="auto"/>
              <w:jc w:val="center"/>
              <w:rPr>
                <w:rFonts w:ascii="Arial" w:hAnsi="Arial" w:cs="Arial"/>
                <w:sz w:val="18"/>
                <w:szCs w:val="18"/>
              </w:rPr>
            </w:pPr>
            <w:r w:rsidRPr="004A2BBD">
              <w:rPr>
                <w:rFonts w:ascii="Arial" w:hAnsi="Arial" w:cs="Arial"/>
                <w:sz w:val="18"/>
                <w:szCs w:val="18"/>
              </w:rPr>
              <w:t>VI. Компетенции в организации учебной деятельности</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6.1</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Компетентность в установлении субъект-субъектных отношений</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обучающихся;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компетентность в целеполагании;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предметная компетентность;</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методическая компетентность;</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готовность к сотрудничеству</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lastRenderedPageBreak/>
              <w:t>6.2</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Компетентность в обеспечении понимания педагогической задачи и способах деятельности</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того, что знают и понимают ученики;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свободное владение изучаемым материалом;</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осознанное включение нового учебного материала в систему освоенных знаний обучающихся;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демонстрация практического применения изучаемого материала;</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опора на чувственное восприятие</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6.3</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Компетентность в педагогическом оценивании</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функций педагогической оценки;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видов педагогической оценки;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того, что подлежит оцениванию в педагогической деятельности;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владение методами педагогического оценивания;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умение продемонстрировать эти методы на конкретных примерах;</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умение перейти от педагогического оценивания к самооценке</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6.4</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Компетентность в организации информационной основы деятельности обучающегося</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Свободное владение учебным материалом;</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типичных трудностей при изучении конкретных тем;</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способность дать дополнительную информацию или организовать поиск дополнительной информации, необходимой для решения учебной задачи;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умение выявить уровень развития обучающихся;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владение методами объективного контроля и оценивания;</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t>6.5</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Компетентность в использовании современных средств и систем организации учебно-воспитательного процесса</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Обеспечивает эффективность учебно-воспитательного процесса</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современных средств и методов построения образовательного процесса;</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xml:space="preserve">— умение использовать средства и методы обучения, адекватные поставленным задачам, уровню подготовленности </w:t>
            </w:r>
            <w:r w:rsidRPr="004A2BBD">
              <w:rPr>
                <w:rFonts w:ascii="Arial" w:hAnsi="Arial" w:cs="Arial"/>
                <w:sz w:val="18"/>
                <w:szCs w:val="18"/>
              </w:rPr>
              <w:lastRenderedPageBreak/>
              <w:t>обучающихся, их индивидуальным характеристикам;</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умение обосновать выбранные методы и средства обучения</w:t>
            </w:r>
          </w:p>
          <w:p w:rsidR="00391FB8" w:rsidRPr="004A2BBD" w:rsidRDefault="00391FB8" w:rsidP="00A80410">
            <w:pPr>
              <w:spacing w:line="240" w:lineRule="auto"/>
              <w:rPr>
                <w:rFonts w:ascii="Arial" w:hAnsi="Arial" w:cs="Arial"/>
                <w:sz w:val="18"/>
                <w:szCs w:val="18"/>
              </w:rPr>
            </w:pPr>
          </w:p>
        </w:tc>
      </w:tr>
      <w:tr w:rsidR="00391FB8" w:rsidRPr="004A2BBD" w:rsidTr="00A860FA">
        <w:trPr>
          <w:jc w:val="center"/>
        </w:trPr>
        <w:tc>
          <w:tcPr>
            <w:tcW w:w="647" w:type="dxa"/>
          </w:tcPr>
          <w:p w:rsidR="00391FB8" w:rsidRPr="004A2BBD" w:rsidRDefault="00391FB8" w:rsidP="00A80410">
            <w:pPr>
              <w:spacing w:line="240" w:lineRule="auto"/>
              <w:jc w:val="both"/>
              <w:rPr>
                <w:rFonts w:ascii="Arial" w:hAnsi="Arial" w:cs="Arial"/>
                <w:sz w:val="18"/>
                <w:szCs w:val="18"/>
              </w:rPr>
            </w:pPr>
            <w:r w:rsidRPr="004A2BBD">
              <w:rPr>
                <w:rFonts w:ascii="Arial" w:hAnsi="Arial" w:cs="Arial"/>
                <w:sz w:val="18"/>
                <w:szCs w:val="18"/>
              </w:rPr>
              <w:lastRenderedPageBreak/>
              <w:t>6.6</w:t>
            </w:r>
          </w:p>
        </w:tc>
        <w:tc>
          <w:tcPr>
            <w:tcW w:w="2888"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Компетентность в способах умственной деятельности</w:t>
            </w:r>
          </w:p>
        </w:tc>
        <w:tc>
          <w:tcPr>
            <w:tcW w:w="5391"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Характеризует уровень владения педагогом и обучающимися системой интеллектуальных операций</w:t>
            </w:r>
          </w:p>
        </w:tc>
        <w:tc>
          <w:tcPr>
            <w:tcW w:w="5626" w:type="dxa"/>
          </w:tcPr>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Знание системы интеллектуальных операций;</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владение интеллектуальными операциями;</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умение сформировать интеллектуальные операции у учеников;</w:t>
            </w:r>
          </w:p>
          <w:p w:rsidR="00391FB8" w:rsidRPr="004A2BBD" w:rsidRDefault="00391FB8" w:rsidP="00A80410">
            <w:pPr>
              <w:spacing w:line="240" w:lineRule="auto"/>
              <w:rPr>
                <w:rFonts w:ascii="Arial" w:hAnsi="Arial" w:cs="Arial"/>
                <w:sz w:val="18"/>
                <w:szCs w:val="18"/>
              </w:rPr>
            </w:pPr>
            <w:r w:rsidRPr="004A2BBD">
              <w:rPr>
                <w:rFonts w:ascii="Arial" w:hAnsi="Arial" w:cs="Arial"/>
                <w:sz w:val="18"/>
                <w:szCs w:val="18"/>
              </w:rPr>
              <w:t>— умение организовать использование интеллектуальных операций, адекватных решаемой задаче</w:t>
            </w:r>
          </w:p>
        </w:tc>
      </w:tr>
    </w:tbl>
    <w:p w:rsidR="00391FB8" w:rsidRPr="004A2BBD" w:rsidRDefault="00391FB8" w:rsidP="00A80410">
      <w:pPr>
        <w:spacing w:line="240" w:lineRule="auto"/>
        <w:ind w:firstLine="454"/>
        <w:jc w:val="both"/>
        <w:rPr>
          <w:rFonts w:ascii="Arial" w:hAnsi="Arial" w:cs="Arial"/>
          <w:b/>
          <w:sz w:val="18"/>
          <w:szCs w:val="18"/>
        </w:rPr>
      </w:pPr>
    </w:p>
    <w:p w:rsidR="00391FB8" w:rsidRPr="004A2BBD" w:rsidRDefault="00391FB8" w:rsidP="00A80410">
      <w:pPr>
        <w:spacing w:line="240" w:lineRule="auto"/>
        <w:ind w:firstLine="454"/>
        <w:jc w:val="both"/>
        <w:rPr>
          <w:rFonts w:ascii="Arial" w:hAnsi="Arial" w:cs="Arial"/>
          <w:b/>
          <w:sz w:val="18"/>
          <w:szCs w:val="18"/>
        </w:rPr>
        <w:sectPr w:rsidR="00391FB8" w:rsidRPr="004A2BBD" w:rsidSect="00A860FA">
          <w:footnotePr>
            <w:numRestart w:val="eachPage"/>
          </w:footnotePr>
          <w:pgSz w:w="16838" w:h="11906" w:orient="landscape"/>
          <w:pgMar w:top="1985" w:right="1134" w:bottom="567" w:left="1134" w:header="709" w:footer="709" w:gutter="0"/>
          <w:cols w:space="708"/>
          <w:docGrid w:linePitch="360"/>
        </w:sectPr>
      </w:pPr>
    </w:p>
    <w:p w:rsidR="00391FB8" w:rsidRPr="004A2BBD" w:rsidRDefault="00391FB8" w:rsidP="00A80410">
      <w:pPr>
        <w:spacing w:line="240" w:lineRule="auto"/>
        <w:ind w:firstLine="454"/>
        <w:jc w:val="both"/>
        <w:rPr>
          <w:rFonts w:ascii="Arial" w:hAnsi="Arial" w:cs="Arial"/>
          <w:b/>
          <w:sz w:val="20"/>
          <w:szCs w:val="20"/>
        </w:rPr>
      </w:pPr>
      <w:r w:rsidRPr="004A2BBD">
        <w:rPr>
          <w:rFonts w:ascii="Arial" w:hAnsi="Arial" w:cs="Arial"/>
          <w:b/>
          <w:sz w:val="20"/>
          <w:szCs w:val="20"/>
        </w:rPr>
        <w:lastRenderedPageBreak/>
        <w:t>Модель психолого-педагогического сопровождения участников образовательного процесса на основной ступени общего образования</w:t>
      </w:r>
    </w:p>
    <w:p w:rsidR="00391FB8" w:rsidRPr="004A2BBD" w:rsidRDefault="00391FB8" w:rsidP="00A80410">
      <w:pPr>
        <w:spacing w:line="240" w:lineRule="auto"/>
        <w:ind w:firstLine="454"/>
        <w:jc w:val="both"/>
        <w:rPr>
          <w:rFonts w:ascii="Arial" w:hAnsi="Arial" w:cs="Arial"/>
          <w:b/>
          <w:sz w:val="20"/>
          <w:szCs w:val="20"/>
        </w:rPr>
      </w:pPr>
    </w:p>
    <w:p w:rsidR="00391FB8" w:rsidRPr="004A2BBD" w:rsidRDefault="00391FB8" w:rsidP="00A80410">
      <w:pPr>
        <w:spacing w:line="240" w:lineRule="auto"/>
        <w:ind w:firstLine="454"/>
        <w:jc w:val="center"/>
        <w:rPr>
          <w:rFonts w:ascii="Arial" w:hAnsi="Arial" w:cs="Arial"/>
          <w:b/>
          <w:sz w:val="20"/>
          <w:szCs w:val="20"/>
        </w:rPr>
      </w:pPr>
      <w:r w:rsidRPr="004A2BBD">
        <w:rPr>
          <w:rFonts w:ascii="Arial" w:hAnsi="Arial" w:cs="Arial"/>
          <w:b/>
          <w:sz w:val="20"/>
          <w:szCs w:val="20"/>
        </w:rPr>
        <w:t>Уровни психолого-педагогического сопровождения</w:t>
      </w:r>
      <w:r w:rsidR="0083214B">
        <w:rPr>
          <w:rFonts w:ascii="Arial" w:hAnsi="Arial" w:cs="Arial"/>
          <w:b/>
          <w:noProof/>
          <w:sz w:val="20"/>
          <w:szCs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9" type="#_x0000_t88" style="position:absolute;left:0;text-align:left;margin-left:207pt;margin-top:-168.6pt;width:27pt;height:405pt;rotation:450;flip:y;z-index:251660288;mso-position-horizontal-relative:text;mso-position-vertical-relative:text"/>
        </w:pic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554"/>
        <w:gridCol w:w="2126"/>
      </w:tblGrid>
      <w:tr w:rsidR="00391FB8" w:rsidRPr="004A2BBD" w:rsidTr="00A860FA">
        <w:tc>
          <w:tcPr>
            <w:tcW w:w="2392" w:type="dxa"/>
          </w:tcPr>
          <w:p w:rsidR="00391FB8" w:rsidRPr="004A2BBD" w:rsidRDefault="00391FB8" w:rsidP="00A80410">
            <w:pPr>
              <w:spacing w:line="240" w:lineRule="auto"/>
              <w:jc w:val="center"/>
              <w:rPr>
                <w:rFonts w:ascii="Arial" w:hAnsi="Arial" w:cs="Arial"/>
                <w:b/>
                <w:sz w:val="20"/>
                <w:szCs w:val="20"/>
              </w:rPr>
            </w:pPr>
            <w:r w:rsidRPr="004A2BBD">
              <w:rPr>
                <w:rFonts w:ascii="Arial" w:hAnsi="Arial" w:cs="Arial"/>
                <w:b/>
                <w:sz w:val="20"/>
                <w:szCs w:val="20"/>
              </w:rPr>
              <w:t>Индивидуальное</w:t>
            </w:r>
          </w:p>
        </w:tc>
        <w:tc>
          <w:tcPr>
            <w:tcW w:w="2392" w:type="dxa"/>
          </w:tcPr>
          <w:p w:rsidR="00391FB8" w:rsidRPr="004A2BBD" w:rsidRDefault="00391FB8" w:rsidP="00A80410">
            <w:pPr>
              <w:spacing w:line="240" w:lineRule="auto"/>
              <w:jc w:val="center"/>
              <w:rPr>
                <w:rFonts w:ascii="Arial" w:hAnsi="Arial" w:cs="Arial"/>
                <w:b/>
                <w:sz w:val="20"/>
                <w:szCs w:val="20"/>
              </w:rPr>
            </w:pPr>
            <w:r w:rsidRPr="004A2BBD">
              <w:rPr>
                <w:rFonts w:ascii="Arial" w:hAnsi="Arial" w:cs="Arial"/>
                <w:b/>
                <w:sz w:val="20"/>
                <w:szCs w:val="20"/>
              </w:rPr>
              <w:t>Групповое</w:t>
            </w:r>
          </w:p>
        </w:tc>
        <w:tc>
          <w:tcPr>
            <w:tcW w:w="2554" w:type="dxa"/>
          </w:tcPr>
          <w:p w:rsidR="00391FB8" w:rsidRPr="004A2BBD" w:rsidRDefault="00391FB8" w:rsidP="00A80410">
            <w:pPr>
              <w:spacing w:line="240" w:lineRule="auto"/>
              <w:jc w:val="center"/>
              <w:rPr>
                <w:rFonts w:ascii="Arial" w:hAnsi="Arial" w:cs="Arial"/>
                <w:b/>
                <w:sz w:val="20"/>
                <w:szCs w:val="20"/>
              </w:rPr>
            </w:pPr>
            <w:r w:rsidRPr="004A2BBD">
              <w:rPr>
                <w:rFonts w:ascii="Arial" w:hAnsi="Arial" w:cs="Arial"/>
                <w:b/>
                <w:sz w:val="20"/>
                <w:szCs w:val="20"/>
              </w:rPr>
              <w:t>На уровне класса</w:t>
            </w:r>
          </w:p>
        </w:tc>
        <w:tc>
          <w:tcPr>
            <w:tcW w:w="2126" w:type="dxa"/>
          </w:tcPr>
          <w:p w:rsidR="00391FB8" w:rsidRPr="004A2BBD" w:rsidRDefault="00391FB8" w:rsidP="00A80410">
            <w:pPr>
              <w:spacing w:line="240" w:lineRule="auto"/>
              <w:jc w:val="center"/>
              <w:rPr>
                <w:rFonts w:ascii="Arial" w:hAnsi="Arial" w:cs="Arial"/>
                <w:b/>
                <w:sz w:val="20"/>
                <w:szCs w:val="20"/>
              </w:rPr>
            </w:pPr>
            <w:r w:rsidRPr="004A2BBD">
              <w:rPr>
                <w:rFonts w:ascii="Arial" w:hAnsi="Arial" w:cs="Arial"/>
                <w:b/>
                <w:sz w:val="20"/>
                <w:szCs w:val="20"/>
              </w:rPr>
              <w:t>На уровне ОУ</w:t>
            </w:r>
          </w:p>
        </w:tc>
      </w:tr>
    </w:tbl>
    <w:p w:rsidR="00391FB8" w:rsidRPr="004A2BBD" w:rsidRDefault="00391FB8" w:rsidP="00A80410">
      <w:pPr>
        <w:spacing w:line="240" w:lineRule="auto"/>
        <w:ind w:firstLine="454"/>
        <w:jc w:val="both"/>
        <w:rPr>
          <w:rFonts w:ascii="Arial" w:hAnsi="Arial" w:cs="Arial"/>
          <w:b/>
          <w:sz w:val="20"/>
          <w:szCs w:val="20"/>
        </w:rPr>
      </w:pPr>
    </w:p>
    <w:p w:rsidR="00391FB8" w:rsidRPr="004A2BBD" w:rsidRDefault="00391FB8" w:rsidP="00A80410">
      <w:pPr>
        <w:spacing w:line="240" w:lineRule="auto"/>
        <w:ind w:firstLine="454"/>
        <w:jc w:val="both"/>
        <w:rPr>
          <w:rFonts w:ascii="Arial" w:hAnsi="Arial" w:cs="Arial"/>
          <w:b/>
          <w:sz w:val="20"/>
          <w:szCs w:val="20"/>
        </w:rPr>
      </w:pPr>
    </w:p>
    <w:p w:rsidR="00391FB8" w:rsidRPr="004A2BBD" w:rsidRDefault="00391FB8" w:rsidP="00A80410">
      <w:pPr>
        <w:spacing w:line="240" w:lineRule="auto"/>
        <w:ind w:firstLine="454"/>
        <w:jc w:val="center"/>
        <w:rPr>
          <w:rFonts w:ascii="Arial" w:hAnsi="Arial" w:cs="Arial"/>
          <w:b/>
          <w:sz w:val="20"/>
          <w:szCs w:val="20"/>
        </w:rPr>
      </w:pPr>
      <w:r w:rsidRPr="004A2BBD">
        <w:rPr>
          <w:rFonts w:ascii="Arial" w:hAnsi="Arial" w:cs="Arial"/>
          <w:b/>
          <w:sz w:val="20"/>
          <w:szCs w:val="20"/>
        </w:rPr>
        <w:t>Основные формы сопровождения</w:t>
      </w:r>
    </w:p>
    <w:p w:rsidR="00391FB8" w:rsidRPr="004A2BBD" w:rsidRDefault="0083214B" w:rsidP="00A80410">
      <w:pPr>
        <w:spacing w:line="240" w:lineRule="auto"/>
        <w:ind w:firstLine="454"/>
        <w:jc w:val="both"/>
        <w:rPr>
          <w:rFonts w:ascii="Arial" w:hAnsi="Arial" w:cs="Arial"/>
          <w:b/>
          <w:sz w:val="20"/>
          <w:szCs w:val="20"/>
        </w:rPr>
      </w:pPr>
      <w:r>
        <w:rPr>
          <w:rFonts w:ascii="Arial" w:hAnsi="Arial" w:cs="Arial"/>
          <w:b/>
          <w:noProof/>
          <w:sz w:val="20"/>
          <w:szCs w:val="20"/>
        </w:rPr>
        <w:pict>
          <v:group id="_x0000_s1040" style="position:absolute;left:0;text-align:left;margin-left:18pt;margin-top:1.85pt;width:405pt;height:133.55pt;z-index:251661312" coordorigin="2345,5296" coordsize="8100,2671">
            <v:shapetype id="_x0000_t202" coordsize="21600,21600" o:spt="202" path="m,l,21600r21600,l21600,xe">
              <v:stroke joinstyle="miter"/>
              <v:path gradientshapeok="t" o:connecttype="rect"/>
            </v:shapetype>
            <v:shape id="_x0000_s1041" type="#_x0000_t202" style="position:absolute;left:2525;top:6167;width:2340;height:540">
              <v:textbox style="mso-next-textbox:#_x0000_s1041">
                <w:txbxContent>
                  <w:p w:rsidR="00FA562F" w:rsidRPr="00B90664" w:rsidRDefault="00FA562F" w:rsidP="00391FB8">
                    <w:r>
                      <w:t>Консультирование</w:t>
                    </w:r>
                  </w:p>
                </w:txbxContent>
              </v:textbox>
            </v:shape>
            <v:shape id="_x0000_s1042" type="#_x0000_t202" style="position:absolute;left:2525;top:6887;width:2340;height:720">
              <v:textbox style="mso-next-textbox:#_x0000_s1042">
                <w:txbxContent>
                  <w:p w:rsidR="00FA562F" w:rsidRDefault="00FA562F" w:rsidP="00391FB8">
                    <w:pPr>
                      <w:jc w:val="center"/>
                    </w:pPr>
                    <w:r>
                      <w:t>Развивающая работа</w:t>
                    </w:r>
                  </w:p>
                </w:txbxContent>
              </v:textbox>
            </v:shape>
            <v:shape id="_x0000_s1043" type="#_x0000_t202" style="position:absolute;left:5765;top:6707;width:1800;height:540">
              <v:textbox style="mso-next-textbox:#_x0000_s1043">
                <w:txbxContent>
                  <w:p w:rsidR="00FA562F" w:rsidRDefault="00FA562F" w:rsidP="00391FB8">
                    <w:r>
                      <w:t>Профилактика</w:t>
                    </w:r>
                  </w:p>
                </w:txbxContent>
              </v:textbox>
            </v:shape>
            <v:shape id="_x0000_s1044" type="#_x0000_t202" style="position:absolute;left:8285;top:6876;width:1800;height:540">
              <v:textbox style="mso-next-textbox:#_x0000_s1044">
                <w:txbxContent>
                  <w:p w:rsidR="00FA562F" w:rsidRDefault="00FA562F" w:rsidP="00391FB8">
                    <w:r>
                      <w:t xml:space="preserve">Просвещение </w:t>
                    </w:r>
                  </w:p>
                </w:txbxContent>
              </v:textbox>
            </v:shape>
            <v:shape id="_x0000_s1045" type="#_x0000_t202" style="position:absolute;left:8285;top:6156;width:1800;height:540">
              <v:textbox style="mso-next-textbox:#_x0000_s1045">
                <w:txbxContent>
                  <w:p w:rsidR="00FA562F" w:rsidRDefault="00FA562F" w:rsidP="00391FB8">
                    <w:r>
                      <w:t xml:space="preserve">Экспертиза </w:t>
                    </w:r>
                  </w:p>
                </w:txbxContent>
              </v:textbox>
            </v:shape>
            <v:shape id="_x0000_s1046" type="#_x0000_t202" style="position:absolute;left:5765;top:5987;width:1800;height:540">
              <v:textbox style="mso-next-textbox:#_x0000_s1046">
                <w:txbxContent>
                  <w:p w:rsidR="00FA562F" w:rsidRDefault="00FA562F" w:rsidP="00391FB8">
                    <w:pPr>
                      <w:jc w:val="center"/>
                    </w:pPr>
                    <w:r>
                      <w:t>Диагностика</w:t>
                    </w:r>
                  </w:p>
                </w:txbxContent>
              </v:textbox>
            </v:shape>
            <v:shape id="_x0000_s1047" type="#_x0000_t202" style="position:absolute;left:5225;top:7427;width:2700;height:540">
              <v:textbox style="mso-next-textbox:#_x0000_s1047">
                <w:txbxContent>
                  <w:p w:rsidR="00FA562F" w:rsidRDefault="00FA562F" w:rsidP="00391FB8">
                    <w:r>
                      <w:t>Коррекционная работа</w:t>
                    </w:r>
                  </w:p>
                </w:txbxContent>
              </v:textbox>
            </v:shape>
            <v:shape id="_x0000_s1048" type="#_x0000_t88" style="position:absolute;left:6125;top:1516;width:540;height:8100;rotation:450;flip:y"/>
          </v:group>
        </w:pict>
      </w:r>
    </w:p>
    <w:p w:rsidR="00391FB8" w:rsidRPr="004A2BBD" w:rsidRDefault="00391FB8" w:rsidP="00A80410">
      <w:pPr>
        <w:spacing w:line="240" w:lineRule="auto"/>
        <w:ind w:firstLine="454"/>
        <w:jc w:val="both"/>
        <w:rPr>
          <w:rFonts w:ascii="Arial" w:hAnsi="Arial" w:cs="Arial"/>
          <w:b/>
          <w:sz w:val="20"/>
          <w:szCs w:val="20"/>
        </w:rPr>
      </w:pPr>
    </w:p>
    <w:p w:rsidR="00391FB8" w:rsidRPr="004A2BBD" w:rsidRDefault="00391FB8" w:rsidP="00A80410">
      <w:pPr>
        <w:spacing w:line="240" w:lineRule="auto"/>
        <w:ind w:firstLine="454"/>
        <w:jc w:val="both"/>
        <w:rPr>
          <w:rFonts w:ascii="Arial" w:hAnsi="Arial" w:cs="Arial"/>
          <w:b/>
          <w:sz w:val="20"/>
          <w:szCs w:val="20"/>
        </w:rPr>
      </w:pPr>
    </w:p>
    <w:p w:rsidR="00391FB8" w:rsidRPr="004A2BBD" w:rsidRDefault="00391FB8" w:rsidP="00A80410">
      <w:pPr>
        <w:spacing w:line="240" w:lineRule="auto"/>
        <w:ind w:firstLine="454"/>
        <w:jc w:val="both"/>
        <w:rPr>
          <w:rFonts w:ascii="Arial" w:hAnsi="Arial" w:cs="Arial"/>
          <w:b/>
          <w:sz w:val="20"/>
          <w:szCs w:val="20"/>
        </w:rPr>
      </w:pPr>
    </w:p>
    <w:p w:rsidR="00391FB8" w:rsidRPr="004A2BBD" w:rsidRDefault="00391FB8" w:rsidP="00A80410">
      <w:pPr>
        <w:spacing w:line="240" w:lineRule="auto"/>
        <w:ind w:firstLine="454"/>
        <w:jc w:val="both"/>
        <w:rPr>
          <w:rFonts w:ascii="Arial" w:hAnsi="Arial" w:cs="Arial"/>
          <w:sz w:val="20"/>
          <w:szCs w:val="20"/>
        </w:rPr>
      </w:pPr>
    </w:p>
    <w:p w:rsidR="00391FB8" w:rsidRPr="004A2BBD" w:rsidRDefault="00391FB8" w:rsidP="00A80410">
      <w:pPr>
        <w:spacing w:line="240" w:lineRule="auto"/>
        <w:ind w:firstLine="454"/>
        <w:jc w:val="both"/>
        <w:rPr>
          <w:rFonts w:ascii="Arial" w:hAnsi="Arial" w:cs="Arial"/>
          <w:b/>
          <w:sz w:val="20"/>
          <w:szCs w:val="20"/>
        </w:rPr>
      </w:pPr>
    </w:p>
    <w:p w:rsidR="00391FB8" w:rsidRPr="004A2BBD" w:rsidRDefault="00391FB8" w:rsidP="00A80410">
      <w:pPr>
        <w:spacing w:line="240" w:lineRule="auto"/>
        <w:ind w:firstLine="454"/>
        <w:jc w:val="both"/>
        <w:rPr>
          <w:rFonts w:ascii="Arial" w:hAnsi="Arial" w:cs="Arial"/>
          <w:b/>
          <w:sz w:val="20"/>
          <w:szCs w:val="20"/>
        </w:rPr>
      </w:pPr>
    </w:p>
    <w:p w:rsidR="00391FB8" w:rsidRPr="004A2BBD" w:rsidRDefault="0083214B" w:rsidP="00A80410">
      <w:pPr>
        <w:spacing w:line="240" w:lineRule="auto"/>
        <w:ind w:firstLine="454"/>
        <w:jc w:val="both"/>
        <w:rPr>
          <w:rStyle w:val="dash041e005f0431005f044b005f0447005f043d005f044b005f0439005f005fchar1char1"/>
          <w:rFonts w:ascii="Arial" w:hAnsi="Arial" w:cs="Arial"/>
          <w:b/>
          <w:sz w:val="20"/>
          <w:szCs w:val="20"/>
        </w:rPr>
      </w:pPr>
      <w:r>
        <w:rPr>
          <w:rFonts w:ascii="Arial" w:hAnsi="Arial" w:cs="Arial"/>
          <w:b/>
          <w:noProof/>
          <w:sz w:val="20"/>
          <w:szCs w:val="20"/>
        </w:rPr>
        <w:pict>
          <v:shape id="_x0000_s1049" type="#_x0000_t88" style="position:absolute;left:0;text-align:left;margin-left:234.05pt;margin-top:-167.4pt;width:27pt;height:405pt;rotation:450;flip:y;z-index:251662336"/>
        </w:pict>
      </w:r>
      <w:r w:rsidR="004A2BBD">
        <w:rPr>
          <w:rFonts w:ascii="Arial" w:hAnsi="Arial" w:cs="Arial"/>
          <w:b/>
          <w:sz w:val="20"/>
          <w:szCs w:val="20"/>
        </w:rPr>
        <w:t xml:space="preserve">                       </w:t>
      </w:r>
      <w:r w:rsidR="00391FB8" w:rsidRPr="004A2BBD">
        <w:rPr>
          <w:rFonts w:ascii="Arial" w:hAnsi="Arial" w:cs="Arial"/>
          <w:b/>
          <w:sz w:val="20"/>
          <w:szCs w:val="20"/>
        </w:rPr>
        <w:t xml:space="preserve">Основные направления </w:t>
      </w:r>
      <w:r w:rsidR="00391FB8" w:rsidRPr="004A2BBD">
        <w:rPr>
          <w:rStyle w:val="dash041e005f0431005f044b005f0447005f043d005f044b005f0439005f005fchar1char1"/>
          <w:rFonts w:ascii="Arial" w:hAnsi="Arial" w:cs="Arial"/>
          <w:b/>
          <w:sz w:val="20"/>
          <w:szCs w:val="20"/>
        </w:rPr>
        <w:t>психолого-педагогического сопровождения</w:t>
      </w:r>
    </w:p>
    <w:p w:rsidR="00391FB8" w:rsidRPr="004A2BBD" w:rsidRDefault="0083214B" w:rsidP="00A80410">
      <w:pPr>
        <w:spacing w:line="240" w:lineRule="auto"/>
        <w:ind w:firstLine="454"/>
        <w:jc w:val="both"/>
        <w:rPr>
          <w:rFonts w:ascii="Arial" w:hAnsi="Arial" w:cs="Arial"/>
          <w:b/>
          <w:sz w:val="20"/>
          <w:szCs w:val="20"/>
        </w:rPr>
      </w:pPr>
      <w:r>
        <w:rPr>
          <w:rFonts w:ascii="Arial" w:hAnsi="Arial" w:cs="Arial"/>
          <w:b/>
          <w:noProof/>
          <w:sz w:val="20"/>
          <w:szCs w:val="20"/>
        </w:rPr>
        <w:pict>
          <v:group id="_x0000_s1026" editas="canvas" style="position:absolute;margin-left:-4.7pt;margin-top:19.5pt;width:459pt;height:300.25pt;z-index:251659264;mso-position-horizontal-relative:char;mso-position-vertical-relative:line" coordorigin="2279,2286" coordsize="7200,4649">
            <o:lock v:ext="edit" aspectratio="t"/>
            <v:shape id="_x0000_s1027" type="#_x0000_t75" style="position:absolute;left:2279;top:2286;width:7200;height:4649" o:preferrelative="f">
              <v:fill o:detectmouseclick="t"/>
              <v:path o:extrusionok="t" o:connecttype="none"/>
              <o:lock v:ext="edit" text="t"/>
            </v:shape>
            <v:shape id="_x0000_s1028" type="#_x0000_t202" style="position:absolute;left:2279;top:2286;width:1834;height:1113">
              <v:textbox style="mso-next-textbox:#_x0000_s1028">
                <w:txbxContent>
                  <w:p w:rsidR="00FA562F" w:rsidRPr="00A968BC" w:rsidRDefault="00FA562F" w:rsidP="00391FB8">
                    <w:pPr>
                      <w:jc w:val="center"/>
                      <w:rPr>
                        <w:sz w:val="32"/>
                      </w:rPr>
                    </w:pPr>
                    <w:r>
                      <w:rPr>
                        <w:rStyle w:val="dash041e005f0431005f044b005f0447005f043d005f044b005f0439005f005fchar1char1"/>
                        <w:szCs w:val="18"/>
                      </w:rPr>
                      <w:t>Сохранение и </w:t>
                    </w:r>
                    <w:r w:rsidRPr="00A968BC">
                      <w:rPr>
                        <w:rStyle w:val="dash041e005f0431005f044b005f0447005f043d005f044b005f0439005f005fchar1char1"/>
                        <w:szCs w:val="18"/>
                      </w:rPr>
                      <w:t>укрепление</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Cs w:val="18"/>
                      </w:rPr>
                      <w:t>психологического</w:t>
                    </w:r>
                    <w:r>
                      <w:rPr>
                        <w:rStyle w:val="dash041e005f0431005f044b005f0447005f043d005f044b005f0439005f005fchar1char1"/>
                        <w:szCs w:val="18"/>
                      </w:rPr>
                      <w:t xml:space="preserve"> </w:t>
                    </w:r>
                    <w:r w:rsidRPr="00A968BC">
                      <w:rPr>
                        <w:rStyle w:val="dash041e005f0431005f044b005f0447005f043d005f044b005f0439005f005fchar1char1"/>
                        <w:szCs w:val="18"/>
                      </w:rPr>
                      <w:t>здоровья</w:t>
                    </w:r>
                  </w:p>
                  <w:p w:rsidR="00FA562F" w:rsidRPr="008B2F5B" w:rsidRDefault="00FA562F" w:rsidP="00391FB8">
                    <w:pPr>
                      <w:jc w:val="center"/>
                    </w:pPr>
                  </w:p>
                </w:txbxContent>
              </v:textbox>
            </v:shape>
            <v:shape id="_x0000_s1029" type="#_x0000_t202" style="position:absolute;left:5154;top:2354;width:1411;height:1308">
              <v:textbox style="mso-next-textbox:#_x0000_s1029">
                <w:txbxContent>
                  <w:p w:rsidR="00FA562F" w:rsidRPr="00A968BC" w:rsidRDefault="00FA562F" w:rsidP="00391FB8">
                    <w:pPr>
                      <w:jc w:val="center"/>
                    </w:pPr>
                    <w:r w:rsidRPr="00A968BC">
                      <w:rPr>
                        <w:rStyle w:val="dash041e005f0431005f044b005f0447005f043d005f044b005f0439005f005fchar1char1"/>
                      </w:rPr>
                      <w:t>Мониторинг возможностей и способностей обучающихся</w:t>
                    </w:r>
                  </w:p>
                </w:txbxContent>
              </v:textbox>
            </v:shape>
            <v:shape id="_x0000_s1030" type="#_x0000_t202" style="position:absolute;left:7344;top:2286;width:1987;height:1252">
              <v:textbox style="mso-next-textbox:#_x0000_s1030">
                <w:txbxContent>
                  <w:p w:rsidR="00FA562F" w:rsidRPr="00A968BC" w:rsidRDefault="00FA562F" w:rsidP="00391FB8">
                    <w:pPr>
                      <w:jc w:val="center"/>
                    </w:pPr>
                    <w:r w:rsidRPr="00A968BC">
                      <w:rPr>
                        <w:rStyle w:val="dash041e005f0431005f044b005f0447005f043d005f044b005f0439005f005fchar1char1"/>
                      </w:rPr>
                      <w:t xml:space="preserve">Психолого-педагогическая поддержка участников </w:t>
                    </w:r>
                    <w:r>
                      <w:rPr>
                        <w:rStyle w:val="dash041e005f0431005f044b005f0447005f043d005f044b005f0439005f005fchar1char1"/>
                      </w:rPr>
                      <w:t>олим</w:t>
                    </w:r>
                    <w:r w:rsidRPr="00A968BC">
                      <w:rPr>
                        <w:rStyle w:val="dash041e005f0431005f044b005f0447005f043d005f044b005f0439005f005fchar1char1"/>
                      </w:rPr>
                      <w:t>пиадного движения</w:t>
                    </w:r>
                  </w:p>
                </w:txbxContent>
              </v:textbox>
            </v:shape>
            <v:shape id="_x0000_s1031" type="#_x0000_t202" style="position:absolute;left:5103;top:5489;width:1411;height:1091">
              <v:textbox style="mso-next-textbox:#_x0000_s1031">
                <w:txbxContent>
                  <w:p w:rsidR="00FA562F" w:rsidRPr="00A968BC" w:rsidRDefault="00FA562F" w:rsidP="00391FB8">
                    <w:pPr>
                      <w:jc w:val="center"/>
                      <w:rPr>
                        <w:szCs w:val="18"/>
                      </w:rPr>
                    </w:pPr>
                    <w:r w:rsidRPr="00A968BC">
                      <w:rPr>
                        <w:rStyle w:val="dash041e005f0431005f044b005f0447005f043d005f044b005f0439005f005fchar1char1"/>
                        <w:szCs w:val="18"/>
                      </w:rPr>
                      <w:t>В</w:t>
                    </w:r>
                    <w:r>
                      <w:rPr>
                        <w:rStyle w:val="dash041e005f0431005f044b005f0447005f043d005f044b005f0439005f005fchar1char1"/>
                        <w:szCs w:val="18"/>
                      </w:rPr>
                      <w:t>ыявление и </w:t>
                    </w:r>
                    <w:r w:rsidRPr="00A968BC">
                      <w:rPr>
                        <w:rStyle w:val="dash041e005f0431005f044b005f0447005f043d005f044b005f0439005f005fchar1char1"/>
                        <w:szCs w:val="18"/>
                      </w:rPr>
                      <w:t>поддержка одарённых детей</w:t>
                    </w:r>
                  </w:p>
                </w:txbxContent>
              </v:textbox>
            </v:shape>
            <v:shape id="_x0000_s1032" type="#_x0000_t202" style="position:absolute;left:5103;top:3819;width:1663;height:1393">
              <v:textbox style="mso-next-textbox:#_x0000_s1032">
                <w:txbxContent>
                  <w:p w:rsidR="00FA562F" w:rsidRPr="00A968BC" w:rsidRDefault="00FA562F" w:rsidP="00391FB8">
                    <w:pPr>
                      <w:jc w:val="center"/>
                    </w:pPr>
                    <w:r>
                      <w:rPr>
                        <w:rStyle w:val="dash041e005f0431005f044b005f0447005f043d005f044b005f0439005f005fchar1char1"/>
                      </w:rPr>
                      <w:t>Выявление и </w:t>
                    </w:r>
                    <w:r w:rsidRPr="00A968BC">
                      <w:rPr>
                        <w:rStyle w:val="dash041e005f0431005f044b005f0447005f043d005f044b005f0439005f005fchar1char1"/>
                      </w:rPr>
                      <w:t>поддержка детей с особыми образовательными потребностями</w:t>
                    </w:r>
                  </w:p>
                </w:txbxContent>
              </v:textbox>
            </v:shape>
            <v:shape id="_x0000_s1033" type="#_x0000_t202" style="position:absolute;left:2420;top:3401;width:1834;height:1112">
              <v:textbox style="mso-next-textbox:#_x0000_s1033">
                <w:txbxContent>
                  <w:p w:rsidR="00FA562F" w:rsidRPr="00A968BC" w:rsidRDefault="00FA562F" w:rsidP="00391FB8">
                    <w:pPr>
                      <w:jc w:val="center"/>
                    </w:pPr>
                    <w:r w:rsidRPr="00A968BC">
                      <w:rPr>
                        <w:rStyle w:val="dash041e005f0431005f044b005f0447005f043d005f044b005f0439005f005fchar1char1"/>
                      </w:rPr>
                      <w:t>Ф</w:t>
                    </w:r>
                    <w:r>
                      <w:rPr>
                        <w:rStyle w:val="dash041e005f0431005f044b005f0447005f043d005f044b005f0439005f005fchar1char1"/>
                      </w:rPr>
                      <w:t>ормирование ценности здоровья и </w:t>
                    </w:r>
                    <w:r w:rsidRPr="00A968BC">
                      <w:rPr>
                        <w:rStyle w:val="dash041e005f0431005f044b005f0447005f043d005f044b005f0439005f005fchar1char1"/>
                      </w:rPr>
                      <w:t>безопасного образа жизни</w:t>
                    </w:r>
                  </w:p>
                </w:txbxContent>
              </v:textbox>
            </v:shape>
            <v:shape id="_x0000_s1034" type="#_x0000_t202" style="position:absolute;left:2561;top:4462;width:1834;height:1027">
              <v:textbox style="mso-next-textbox:#_x0000_s1034">
                <w:txbxContent>
                  <w:p w:rsidR="00FA562F" w:rsidRPr="00A968BC" w:rsidRDefault="00FA562F" w:rsidP="00391FB8">
                    <w:pPr>
                      <w:jc w:val="center"/>
                    </w:pPr>
                    <w:r w:rsidRPr="00A968BC">
                      <w:rPr>
                        <w:rStyle w:val="dash041e005f0431005f044b005f0447005f043d005f044b005f0439005f005fchar1char1"/>
                      </w:rPr>
                      <w:t>Развитие экологической культуры</w:t>
                    </w:r>
                  </w:p>
                  <w:p w:rsidR="00FA562F" w:rsidRPr="004B0EA5" w:rsidRDefault="00FA562F" w:rsidP="00391FB8">
                    <w:pPr>
                      <w:jc w:val="center"/>
                    </w:pPr>
                  </w:p>
                </w:txbxContent>
              </v:textbox>
            </v:shape>
            <v:shape id="_x0000_s1035" type="#_x0000_t202" style="position:absolute;left:2703;top:5352;width:1833;height:1112">
              <v:textbox style="mso-next-textbox:#_x0000_s1035">
                <w:txbxContent>
                  <w:p w:rsidR="00FA562F" w:rsidRPr="00A968BC" w:rsidRDefault="00FA562F" w:rsidP="00391FB8">
                    <w:pPr>
                      <w:jc w:val="center"/>
                    </w:pPr>
                    <w:r w:rsidRPr="00A968BC">
                      <w:rPr>
                        <w:rStyle w:val="dash041e005f0431005f044b005f0447005f043d005f044b005f0439005f005fchar1char1"/>
                      </w:rPr>
                      <w:t>Д</w:t>
                    </w:r>
                    <w:r>
                      <w:rPr>
                        <w:rStyle w:val="dash041e005f0431005f044b005f0447005f043d005f044b005f0439005f005fchar1char1"/>
                      </w:rPr>
                      <w:t>ифференциация и </w:t>
                    </w:r>
                    <w:r w:rsidRPr="00A968BC">
                      <w:rPr>
                        <w:rStyle w:val="dash041e005f0431005f044b005f0447005f043d005f044b005f0439005f005fchar1char1"/>
                      </w:rPr>
                      <w:t>индивидуализация обучения</w:t>
                    </w:r>
                  </w:p>
                  <w:p w:rsidR="00FA562F" w:rsidRPr="00073B37" w:rsidRDefault="00FA562F" w:rsidP="00391FB8"/>
                </w:txbxContent>
              </v:textbox>
            </v:shape>
            <v:shape id="_x0000_s1036" type="#_x0000_t202" style="position:absolute;left:7237;top:3538;width:2094;height:1259">
              <v:textbox style="mso-next-textbox:#_x0000_s1036">
                <w:txbxContent>
                  <w:p w:rsidR="00FA562F" w:rsidRPr="00A968BC" w:rsidRDefault="00FA562F" w:rsidP="00391FB8">
                    <w:pPr>
                      <w:jc w:val="center"/>
                      <w:rPr>
                        <w:sz w:val="32"/>
                      </w:rPr>
                    </w:pPr>
                    <w:r w:rsidRPr="00A968BC">
                      <w:rPr>
                        <w:rStyle w:val="dash041e005f0431005f044b005f0447005f043d005f044b005f0439005f005fchar1char1"/>
                        <w:szCs w:val="18"/>
                      </w:rPr>
                      <w:t xml:space="preserve">Обеспечение </w:t>
                    </w:r>
                    <w:proofErr w:type="gramStart"/>
                    <w:r w:rsidRPr="00A968BC">
                      <w:rPr>
                        <w:rStyle w:val="dash041e005f0431005f044b005f0447005f043d005f044b005f0439005f005fchar1char1"/>
                        <w:szCs w:val="18"/>
                      </w:rPr>
                      <w:t>осознан</w:t>
                    </w:r>
                    <w:r>
                      <w:rPr>
                        <w:rStyle w:val="dash041e005f0431005f044b005f0447005f043d005f044b005f0439005f005fchar1char1"/>
                        <w:szCs w:val="18"/>
                      </w:rPr>
                      <w:t>-</w:t>
                    </w:r>
                    <w:proofErr w:type="spellStart"/>
                    <w:r w:rsidRPr="00A968BC">
                      <w:rPr>
                        <w:rStyle w:val="dash041e005f0431005f044b005f0447005f043d005f044b005f0439005f005fchar1char1"/>
                        <w:szCs w:val="18"/>
                      </w:rPr>
                      <w:t>ного</w:t>
                    </w:r>
                    <w:proofErr w:type="spellEnd"/>
                    <w:proofErr w:type="gramEnd"/>
                    <w:r w:rsidRPr="00A968BC">
                      <w:rPr>
                        <w:rStyle w:val="dash041e005f0431005f044b005f0447005f043d005f044b005f0439005f005fchar1char1"/>
                        <w:szCs w:val="18"/>
                      </w:rPr>
                      <w:t xml:space="preserve"> и</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Cs w:val="18"/>
                      </w:rPr>
                      <w:t>ответственного выбора</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Cs w:val="18"/>
                      </w:rPr>
                      <w:t>дальнейшей профессиональной сферы деятельности</w:t>
                    </w:r>
                  </w:p>
                </w:txbxContent>
              </v:textbox>
            </v:shape>
            <v:shape id="_x0000_s1037" type="#_x0000_t202" style="position:absolute;left:7186;top:4726;width:2145;height:1074">
              <v:textbox style="mso-next-textbox:#_x0000_s1037">
                <w:txbxContent>
                  <w:p w:rsidR="00FA562F" w:rsidRPr="00A968BC" w:rsidRDefault="00FA562F" w:rsidP="00391FB8">
                    <w:pPr>
                      <w:jc w:val="center"/>
                      <w:rPr>
                        <w:szCs w:val="18"/>
                      </w:rPr>
                    </w:pPr>
                    <w:r w:rsidRPr="00A968BC">
                      <w:rPr>
                        <w:rStyle w:val="dash041e005f0431005f044b005f0447005f043d005f044b005f0439005f005fchar1char1"/>
                        <w:szCs w:val="18"/>
                      </w:rPr>
                      <w:t xml:space="preserve">Формирование </w:t>
                    </w:r>
                    <w:proofErr w:type="gramStart"/>
                    <w:r w:rsidRPr="00A968BC">
                      <w:rPr>
                        <w:rStyle w:val="dash041e005f0431005f044b005f0447005f043d005f044b005f0439005f005fchar1char1"/>
                        <w:szCs w:val="18"/>
                      </w:rPr>
                      <w:t>комму</w:t>
                    </w:r>
                    <w:r>
                      <w:rPr>
                        <w:rStyle w:val="dash041e005f0431005f044b005f0447005f043d005f044b005f0439005f005fchar1char1"/>
                        <w:szCs w:val="18"/>
                      </w:rPr>
                      <w:t>-</w:t>
                    </w:r>
                    <w:proofErr w:type="spellStart"/>
                    <w:r w:rsidRPr="00A968BC">
                      <w:rPr>
                        <w:rStyle w:val="dash041e005f0431005f044b005f0447005f043d005f044b005f0439005f005fchar1char1"/>
                        <w:szCs w:val="18"/>
                      </w:rPr>
                      <w:t>никативных</w:t>
                    </w:r>
                    <w:proofErr w:type="spellEnd"/>
                    <w:proofErr w:type="gramEnd"/>
                    <w:r w:rsidRPr="00A968BC">
                      <w:rPr>
                        <w:rStyle w:val="dash041e005f0431005f044b005f0447005f043d005f044b005f0439005f005fchar1char1"/>
                        <w:szCs w:val="18"/>
                      </w:rPr>
                      <w:t xml:space="preserve"> навыков разновозрастной среде и среде</w:t>
                    </w:r>
                    <w:r w:rsidRPr="00A968BC">
                      <w:rPr>
                        <w:rStyle w:val="dash041e005f0431005f044b005f0447005f043d005f044b005f0439005f005fchar1char1"/>
                        <w:sz w:val="36"/>
                        <w:szCs w:val="28"/>
                      </w:rPr>
                      <w:t xml:space="preserve"> </w:t>
                    </w:r>
                    <w:r w:rsidRPr="00A968BC">
                      <w:rPr>
                        <w:rStyle w:val="dash041e005f0431005f044b005f0447005f043d005f044b005f0439005f005fchar1char1"/>
                        <w:szCs w:val="18"/>
                      </w:rPr>
                      <w:t>сверстников</w:t>
                    </w:r>
                  </w:p>
                  <w:p w:rsidR="00FA562F" w:rsidRPr="00A968BC" w:rsidRDefault="00FA562F" w:rsidP="00391FB8">
                    <w:pPr>
                      <w:jc w:val="center"/>
                      <w:rPr>
                        <w:sz w:val="32"/>
                      </w:rPr>
                    </w:pPr>
                  </w:p>
                </w:txbxContent>
              </v:textbox>
            </v:shape>
            <v:shape id="_x0000_s1038" type="#_x0000_t202" style="position:absolute;left:7115;top:5800;width:1967;height:993">
              <v:textbox style="mso-next-textbox:#_x0000_s1038">
                <w:txbxContent>
                  <w:p w:rsidR="00FA562F" w:rsidRPr="00A968BC" w:rsidRDefault="00FA562F" w:rsidP="00391FB8">
                    <w:pPr>
                      <w:jc w:val="center"/>
                    </w:pPr>
                    <w:r w:rsidRPr="00A968BC">
                      <w:rPr>
                        <w:rStyle w:val="dash041e005f0431005f044b005f0447005f043d005f044b005f0439005f005fchar1char1"/>
                        <w:szCs w:val="18"/>
                      </w:rPr>
                      <w:t>Поддержка детских объед</w:t>
                    </w:r>
                    <w:r>
                      <w:rPr>
                        <w:rStyle w:val="dash041e005f0431005f044b005f0447005f043d005f044b005f0439005f005fchar1char1"/>
                        <w:szCs w:val="18"/>
                      </w:rPr>
                      <w:t>инений и </w:t>
                    </w:r>
                    <w:r w:rsidRPr="00A968BC">
                      <w:rPr>
                        <w:rStyle w:val="dash041e005f0431005f044b005f0447005f043d005f044b005f0439005f005fchar1char1"/>
                        <w:szCs w:val="18"/>
                      </w:rPr>
                      <w:t>ученического самоуправления</w:t>
                    </w:r>
                  </w:p>
                  <w:p w:rsidR="00FA562F" w:rsidRPr="00D47933" w:rsidRDefault="00FA562F" w:rsidP="00391FB8"/>
                </w:txbxContent>
              </v:textbox>
            </v:shape>
          </v:group>
        </w:pict>
      </w:r>
    </w:p>
    <w:p w:rsidR="00391FB8" w:rsidRPr="004A2BBD" w:rsidRDefault="0083214B" w:rsidP="00A80410">
      <w:pPr>
        <w:spacing w:line="240" w:lineRule="auto"/>
        <w:ind w:firstLine="454"/>
        <w:jc w:val="both"/>
        <w:rPr>
          <w:rFonts w:ascii="Arial" w:hAnsi="Arial" w:cs="Arial"/>
          <w:b/>
          <w:sz w:val="20"/>
          <w:szCs w:val="20"/>
        </w:rPr>
      </w:pPr>
      <w:r>
        <w:rPr>
          <w:rFonts w:ascii="Arial" w:hAnsi="Arial" w:cs="Arial"/>
          <w:b/>
          <w:sz w:val="20"/>
          <w:szCs w:val="20"/>
        </w:rPr>
        <w:pict>
          <v:shape id="_x0000_i1025" type="#_x0000_t75" style="width:458.7pt;height:279.1pt">
            <v:imagedata croptop="-65520f" cropbottom="65520f"/>
          </v:shape>
        </w:pict>
      </w:r>
    </w:p>
    <w:p w:rsidR="00391FB8" w:rsidRDefault="00391FB8" w:rsidP="00A80410">
      <w:pPr>
        <w:spacing w:line="240" w:lineRule="auto"/>
        <w:ind w:firstLine="454"/>
        <w:jc w:val="both"/>
        <w:rPr>
          <w:b/>
          <w:sz w:val="20"/>
          <w:szCs w:val="20"/>
        </w:rPr>
      </w:pPr>
    </w:p>
    <w:p w:rsidR="004A2BBD" w:rsidRDefault="004A2BBD" w:rsidP="00A80410">
      <w:pPr>
        <w:spacing w:line="240" w:lineRule="auto"/>
        <w:ind w:firstLine="454"/>
        <w:jc w:val="both"/>
        <w:rPr>
          <w:b/>
          <w:sz w:val="20"/>
          <w:szCs w:val="20"/>
        </w:rPr>
      </w:pPr>
    </w:p>
    <w:p w:rsidR="004A2BBD" w:rsidRPr="00A80410" w:rsidRDefault="004A2BBD" w:rsidP="00A80410">
      <w:pPr>
        <w:spacing w:line="240" w:lineRule="auto"/>
        <w:ind w:firstLine="454"/>
        <w:jc w:val="both"/>
        <w:rPr>
          <w:b/>
          <w:sz w:val="20"/>
          <w:szCs w:val="20"/>
        </w:rPr>
      </w:pPr>
    </w:p>
    <w:p w:rsidR="00391FB8" w:rsidRPr="00742FA5" w:rsidRDefault="00391FB8" w:rsidP="00A80410">
      <w:pPr>
        <w:pStyle w:val="4"/>
        <w:jc w:val="center"/>
        <w:rPr>
          <w:rFonts w:ascii="Arial" w:hAnsi="Arial" w:cs="Arial"/>
          <w:sz w:val="20"/>
          <w:szCs w:val="20"/>
        </w:rPr>
      </w:pPr>
      <w:r w:rsidRPr="00742FA5">
        <w:rPr>
          <w:rFonts w:ascii="Arial" w:hAnsi="Arial" w:cs="Arial"/>
          <w:sz w:val="20"/>
          <w:szCs w:val="20"/>
        </w:rPr>
        <w:lastRenderedPageBreak/>
        <w:t>3.2.3. </w:t>
      </w:r>
      <w:proofErr w:type="spellStart"/>
      <w:r w:rsidRPr="00742FA5">
        <w:rPr>
          <w:rFonts w:ascii="Arial" w:hAnsi="Arial" w:cs="Arial"/>
          <w:sz w:val="20"/>
          <w:szCs w:val="20"/>
        </w:rPr>
        <w:t>Финансовое</w:t>
      </w:r>
      <w:proofErr w:type="spellEnd"/>
      <w:r w:rsidRPr="00742FA5">
        <w:rPr>
          <w:rFonts w:ascii="Arial" w:hAnsi="Arial" w:cs="Arial"/>
          <w:sz w:val="20"/>
          <w:szCs w:val="20"/>
        </w:rPr>
        <w:t xml:space="preserve"> </w:t>
      </w:r>
      <w:proofErr w:type="spellStart"/>
      <w:r w:rsidRPr="00742FA5">
        <w:rPr>
          <w:rFonts w:ascii="Arial" w:hAnsi="Arial" w:cs="Arial"/>
          <w:sz w:val="20"/>
          <w:szCs w:val="20"/>
        </w:rPr>
        <w:t>обеспечение</w:t>
      </w:r>
      <w:proofErr w:type="spellEnd"/>
      <w:r w:rsidRPr="00742FA5">
        <w:rPr>
          <w:rFonts w:ascii="Arial" w:hAnsi="Arial" w:cs="Arial"/>
          <w:sz w:val="20"/>
          <w:szCs w:val="20"/>
        </w:rPr>
        <w:t xml:space="preserve"> </w:t>
      </w:r>
      <w:proofErr w:type="spellStart"/>
      <w:r w:rsidRPr="00742FA5">
        <w:rPr>
          <w:rFonts w:ascii="Arial" w:hAnsi="Arial" w:cs="Arial"/>
          <w:sz w:val="20"/>
          <w:szCs w:val="20"/>
        </w:rPr>
        <w:t>реализации</w:t>
      </w:r>
      <w:proofErr w:type="spellEnd"/>
      <w:r w:rsidRPr="00742FA5">
        <w:rPr>
          <w:rFonts w:ascii="Arial" w:hAnsi="Arial" w:cs="Arial"/>
          <w:sz w:val="20"/>
          <w:szCs w:val="20"/>
        </w:rPr>
        <w:t xml:space="preserve"> </w:t>
      </w:r>
      <w:proofErr w:type="spellStart"/>
      <w:r w:rsidRPr="00742FA5">
        <w:rPr>
          <w:rFonts w:ascii="Arial" w:hAnsi="Arial" w:cs="Arial"/>
          <w:sz w:val="20"/>
          <w:szCs w:val="20"/>
        </w:rPr>
        <w:t>основной</w:t>
      </w:r>
      <w:proofErr w:type="spellEnd"/>
      <w:r w:rsidRPr="00742FA5">
        <w:rPr>
          <w:rFonts w:ascii="Arial" w:hAnsi="Arial" w:cs="Arial"/>
          <w:sz w:val="20"/>
          <w:szCs w:val="20"/>
        </w:rPr>
        <w:t xml:space="preserve"> </w:t>
      </w:r>
      <w:proofErr w:type="spellStart"/>
      <w:r w:rsidRPr="00742FA5">
        <w:rPr>
          <w:rFonts w:ascii="Arial" w:hAnsi="Arial" w:cs="Arial"/>
          <w:sz w:val="20"/>
          <w:szCs w:val="20"/>
        </w:rPr>
        <w:t>образовательной</w:t>
      </w:r>
      <w:proofErr w:type="spellEnd"/>
      <w:r w:rsidRPr="00742FA5">
        <w:rPr>
          <w:rFonts w:ascii="Arial" w:hAnsi="Arial" w:cs="Arial"/>
          <w:sz w:val="20"/>
          <w:szCs w:val="20"/>
        </w:rPr>
        <w:t xml:space="preserve"> </w:t>
      </w:r>
      <w:proofErr w:type="spellStart"/>
      <w:r w:rsidRPr="00742FA5">
        <w:rPr>
          <w:rFonts w:ascii="Arial" w:hAnsi="Arial" w:cs="Arial"/>
          <w:sz w:val="20"/>
          <w:szCs w:val="20"/>
        </w:rPr>
        <w:t>программы</w:t>
      </w:r>
      <w:proofErr w:type="spellEnd"/>
      <w:r w:rsidRPr="00742FA5">
        <w:rPr>
          <w:rFonts w:ascii="Arial" w:hAnsi="Arial" w:cs="Arial"/>
          <w:sz w:val="20"/>
          <w:szCs w:val="20"/>
        </w:rPr>
        <w:t xml:space="preserve"> </w:t>
      </w:r>
      <w:proofErr w:type="spellStart"/>
      <w:r w:rsidRPr="00742FA5">
        <w:rPr>
          <w:rFonts w:ascii="Arial" w:hAnsi="Arial" w:cs="Arial"/>
          <w:sz w:val="20"/>
          <w:szCs w:val="20"/>
        </w:rPr>
        <w:t>основного</w:t>
      </w:r>
      <w:proofErr w:type="spellEnd"/>
      <w:r w:rsidRPr="00742FA5">
        <w:rPr>
          <w:rFonts w:ascii="Arial" w:hAnsi="Arial" w:cs="Arial"/>
          <w:sz w:val="20"/>
          <w:szCs w:val="20"/>
        </w:rPr>
        <w:t xml:space="preserve"> </w:t>
      </w:r>
      <w:proofErr w:type="spellStart"/>
      <w:r w:rsidRPr="00742FA5">
        <w:rPr>
          <w:rFonts w:ascii="Arial" w:hAnsi="Arial" w:cs="Arial"/>
          <w:sz w:val="20"/>
          <w:szCs w:val="20"/>
        </w:rPr>
        <w:t>общего</w:t>
      </w:r>
      <w:proofErr w:type="spellEnd"/>
      <w:r w:rsidRPr="00742FA5">
        <w:rPr>
          <w:rFonts w:ascii="Arial" w:hAnsi="Arial" w:cs="Arial"/>
          <w:sz w:val="20"/>
          <w:szCs w:val="20"/>
        </w:rPr>
        <w:t xml:space="preserve"> </w:t>
      </w:r>
      <w:proofErr w:type="spellStart"/>
      <w:r w:rsidRPr="00742FA5">
        <w:rPr>
          <w:rFonts w:ascii="Arial" w:hAnsi="Arial" w:cs="Arial"/>
          <w:sz w:val="20"/>
          <w:szCs w:val="20"/>
        </w:rPr>
        <w:t>образования</w:t>
      </w:r>
      <w:proofErr w:type="spellEnd"/>
    </w:p>
    <w:p w:rsidR="00391FB8" w:rsidRPr="00742FA5" w:rsidRDefault="00391FB8" w:rsidP="00A80410">
      <w:pPr>
        <w:spacing w:line="240" w:lineRule="auto"/>
        <w:ind w:firstLine="454"/>
        <w:jc w:val="both"/>
        <w:rPr>
          <w:rFonts w:ascii="Arial" w:hAnsi="Arial" w:cs="Arial"/>
          <w:sz w:val="20"/>
          <w:szCs w:val="20"/>
        </w:rPr>
      </w:pPr>
      <w:r w:rsidRPr="00742FA5">
        <w:rPr>
          <w:rFonts w:ascii="Arial" w:hAnsi="Arial" w:cs="Arial"/>
          <w:b/>
          <w:sz w:val="20"/>
          <w:szCs w:val="20"/>
        </w:rPr>
        <w:t>Финансовое обеспечение</w:t>
      </w:r>
      <w:r w:rsidRPr="00742FA5">
        <w:rPr>
          <w:rFonts w:ascii="Arial" w:hAnsi="Arial" w:cs="Arial"/>
          <w:sz w:val="20"/>
          <w:szCs w:val="20"/>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391FB8" w:rsidRPr="00742FA5" w:rsidRDefault="00391FB8" w:rsidP="00A80410">
      <w:pPr>
        <w:spacing w:line="240" w:lineRule="auto"/>
        <w:ind w:firstLine="454"/>
        <w:jc w:val="both"/>
        <w:rPr>
          <w:rFonts w:ascii="Arial" w:hAnsi="Arial" w:cs="Arial"/>
          <w:sz w:val="20"/>
          <w:szCs w:val="20"/>
        </w:rPr>
      </w:pPr>
      <w:r w:rsidRPr="00742FA5">
        <w:rPr>
          <w:rFonts w:ascii="Arial" w:hAnsi="Arial" w:cs="Arial"/>
          <w:sz w:val="20"/>
          <w:szCs w:val="20"/>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391FB8" w:rsidRPr="00742FA5" w:rsidRDefault="00391FB8" w:rsidP="00A80410">
      <w:pPr>
        <w:pStyle w:val="ConsPlusNormal"/>
        <w:widowControl/>
        <w:ind w:firstLine="454"/>
        <w:jc w:val="both"/>
        <w:rPr>
          <w:bCs/>
          <w:iCs/>
        </w:rPr>
      </w:pPr>
      <w:r w:rsidRPr="00742FA5">
        <w:rPr>
          <w:i/>
        </w:rPr>
        <w:t>Финансовое обеспечение задания учредителя по реализации основной образовательной программы основного общего образования</w:t>
      </w:r>
      <w:r w:rsidRPr="00742FA5">
        <w:t xml:space="preserve"> осуществляется на основе нормативного </w:t>
      </w:r>
      <w:proofErr w:type="spellStart"/>
      <w:r w:rsidRPr="00742FA5">
        <w:t>подушевого</w:t>
      </w:r>
      <w:proofErr w:type="spellEnd"/>
      <w:r w:rsidRPr="00742FA5">
        <w:t xml:space="preserve"> финансирования. Вв</w:t>
      </w:r>
      <w:r w:rsidRPr="00742FA5">
        <w:rPr>
          <w:bCs/>
        </w:rPr>
        <w:t xml:space="preserve">едение нормативного </w:t>
      </w:r>
      <w:proofErr w:type="spellStart"/>
      <w:r w:rsidRPr="00742FA5">
        <w:rPr>
          <w:bCs/>
        </w:rPr>
        <w:t>подушевого</w:t>
      </w:r>
      <w:proofErr w:type="spellEnd"/>
      <w:r w:rsidRPr="00742FA5">
        <w:rPr>
          <w:bCs/>
        </w:rPr>
        <w:t xml:space="preserve"> финансирования </w:t>
      </w:r>
      <w:r w:rsidRPr="00742FA5">
        <w:rPr>
          <w:bCs/>
          <w:iCs/>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391FB8" w:rsidRPr="00742FA5" w:rsidRDefault="00391FB8" w:rsidP="00A80410">
      <w:pPr>
        <w:spacing w:line="240" w:lineRule="auto"/>
        <w:ind w:firstLine="454"/>
        <w:jc w:val="both"/>
        <w:rPr>
          <w:rFonts w:ascii="Arial" w:hAnsi="Arial" w:cs="Arial"/>
          <w:bCs/>
          <w:iCs/>
          <w:sz w:val="20"/>
          <w:szCs w:val="20"/>
        </w:rPr>
      </w:pPr>
      <w:r w:rsidRPr="00742FA5">
        <w:rPr>
          <w:rFonts w:ascii="Arial" w:hAnsi="Arial" w:cs="Arial"/>
          <w:bCs/>
          <w:iCs/>
          <w:sz w:val="20"/>
          <w:szCs w:val="20"/>
        </w:rPr>
        <w:t xml:space="preserve">Применение принципа нормативного </w:t>
      </w:r>
      <w:proofErr w:type="spellStart"/>
      <w:r w:rsidRPr="00742FA5">
        <w:rPr>
          <w:rFonts w:ascii="Arial" w:hAnsi="Arial" w:cs="Arial"/>
          <w:bCs/>
          <w:iCs/>
          <w:sz w:val="20"/>
          <w:szCs w:val="20"/>
        </w:rPr>
        <w:t>подушевого</w:t>
      </w:r>
      <w:proofErr w:type="spellEnd"/>
      <w:r w:rsidRPr="00742FA5">
        <w:rPr>
          <w:rFonts w:ascii="Arial" w:hAnsi="Arial" w:cs="Arial"/>
          <w:bCs/>
          <w:iCs/>
          <w:sz w:val="20"/>
          <w:szCs w:val="20"/>
        </w:rPr>
        <w:t xml:space="preserve">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391FB8" w:rsidRPr="00742FA5" w:rsidRDefault="00391FB8" w:rsidP="00A80410">
      <w:pPr>
        <w:spacing w:line="240" w:lineRule="auto"/>
        <w:ind w:firstLine="454"/>
        <w:jc w:val="both"/>
        <w:rPr>
          <w:rFonts w:ascii="Arial" w:hAnsi="Arial" w:cs="Arial"/>
          <w:sz w:val="20"/>
          <w:szCs w:val="20"/>
        </w:rPr>
      </w:pPr>
      <w:r w:rsidRPr="00742FA5">
        <w:rPr>
          <w:rFonts w:ascii="Arial" w:hAnsi="Arial" w:cs="Arial"/>
          <w:i/>
          <w:iCs/>
          <w:sz w:val="20"/>
          <w:szCs w:val="20"/>
        </w:rPr>
        <w:t xml:space="preserve">Региональный расчётный </w:t>
      </w:r>
      <w:proofErr w:type="spellStart"/>
      <w:r w:rsidRPr="00742FA5">
        <w:rPr>
          <w:rFonts w:ascii="Arial" w:hAnsi="Arial" w:cs="Arial"/>
          <w:i/>
          <w:iCs/>
          <w:sz w:val="20"/>
          <w:szCs w:val="20"/>
        </w:rPr>
        <w:t>подушевой</w:t>
      </w:r>
      <w:proofErr w:type="spellEnd"/>
      <w:r w:rsidRPr="00742FA5">
        <w:rPr>
          <w:rFonts w:ascii="Arial" w:hAnsi="Arial" w:cs="Arial"/>
          <w:i/>
          <w:iCs/>
          <w:sz w:val="20"/>
          <w:szCs w:val="20"/>
        </w:rPr>
        <w:t xml:space="preserve"> норматив</w:t>
      </w:r>
      <w:r w:rsidRPr="00742FA5">
        <w:rPr>
          <w:rFonts w:ascii="Arial" w:hAnsi="Arial" w:cs="Arial"/>
          <w:iCs/>
          <w:sz w:val="20"/>
          <w:szCs w:val="20"/>
        </w:rPr>
        <w:t xml:space="preserve"> </w:t>
      </w:r>
      <w:r w:rsidRPr="00742FA5">
        <w:rPr>
          <w:rFonts w:ascii="Arial" w:hAnsi="Arial" w:cs="Arial"/>
          <w:sz w:val="20"/>
          <w:szCs w:val="20"/>
        </w:rPr>
        <w:t>—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391FB8" w:rsidRPr="00742FA5" w:rsidRDefault="00391FB8" w:rsidP="00A80410">
      <w:pPr>
        <w:spacing w:line="240" w:lineRule="auto"/>
        <w:ind w:firstLine="454"/>
        <w:jc w:val="both"/>
        <w:rPr>
          <w:rFonts w:ascii="Arial" w:hAnsi="Arial" w:cs="Arial"/>
          <w:bCs/>
          <w:sz w:val="20"/>
          <w:szCs w:val="20"/>
        </w:rPr>
      </w:pPr>
      <w:r w:rsidRPr="00742FA5">
        <w:rPr>
          <w:rFonts w:ascii="Arial" w:hAnsi="Arial" w:cs="Arial"/>
          <w:bCs/>
          <w:sz w:val="20"/>
          <w:szCs w:val="20"/>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w:t>
      </w:r>
      <w:proofErr w:type="spellStart"/>
      <w:r w:rsidRPr="00742FA5">
        <w:rPr>
          <w:rFonts w:ascii="Arial" w:hAnsi="Arial" w:cs="Arial"/>
          <w:bCs/>
          <w:sz w:val="20"/>
          <w:szCs w:val="20"/>
        </w:rPr>
        <w:t>подушевого</w:t>
      </w:r>
      <w:proofErr w:type="spellEnd"/>
      <w:r w:rsidRPr="00742FA5">
        <w:rPr>
          <w:rFonts w:ascii="Arial" w:hAnsi="Arial" w:cs="Arial"/>
          <w:bCs/>
          <w:sz w:val="20"/>
          <w:szCs w:val="20"/>
        </w:rPr>
        <w:t xml:space="preserve"> норматива.</w:t>
      </w:r>
    </w:p>
    <w:p w:rsidR="00391FB8" w:rsidRPr="00742FA5" w:rsidRDefault="00391FB8" w:rsidP="00A80410">
      <w:pPr>
        <w:pStyle w:val="a4"/>
        <w:spacing w:before="0" w:beforeAutospacing="0" w:after="0" w:afterAutospacing="0"/>
        <w:ind w:firstLine="454"/>
        <w:jc w:val="both"/>
        <w:rPr>
          <w:rFonts w:ascii="Arial" w:hAnsi="Arial" w:cs="Arial"/>
          <w:sz w:val="20"/>
          <w:szCs w:val="20"/>
        </w:rPr>
      </w:pPr>
      <w:r w:rsidRPr="00742FA5">
        <w:rPr>
          <w:rFonts w:ascii="Arial" w:hAnsi="Arial" w:cs="Arial"/>
          <w:b/>
          <w:bCs/>
          <w:i/>
          <w:iCs/>
          <w:sz w:val="20"/>
          <w:szCs w:val="20"/>
        </w:rPr>
        <w:t xml:space="preserve">Региональный расчётный </w:t>
      </w:r>
      <w:proofErr w:type="spellStart"/>
      <w:r w:rsidRPr="00742FA5">
        <w:rPr>
          <w:rFonts w:ascii="Arial" w:hAnsi="Arial" w:cs="Arial"/>
          <w:b/>
          <w:bCs/>
          <w:i/>
          <w:iCs/>
          <w:sz w:val="20"/>
          <w:szCs w:val="20"/>
        </w:rPr>
        <w:t>подушевой</w:t>
      </w:r>
      <w:proofErr w:type="spellEnd"/>
      <w:r w:rsidRPr="00742FA5">
        <w:rPr>
          <w:rFonts w:ascii="Arial" w:hAnsi="Arial" w:cs="Arial"/>
          <w:b/>
          <w:bCs/>
          <w:i/>
          <w:iCs/>
          <w:sz w:val="20"/>
          <w:szCs w:val="20"/>
        </w:rPr>
        <w:t xml:space="preserve"> норматив должен покрывать следующие расходы на год</w:t>
      </w:r>
      <w:r w:rsidRPr="00742FA5">
        <w:rPr>
          <w:rFonts w:ascii="Arial" w:hAnsi="Arial" w:cs="Arial"/>
          <w:bCs/>
          <w:iCs/>
          <w:sz w:val="20"/>
          <w:szCs w:val="20"/>
        </w:rPr>
        <w:t>:</w:t>
      </w:r>
    </w:p>
    <w:p w:rsidR="00391FB8" w:rsidRPr="00742FA5" w:rsidRDefault="00391FB8" w:rsidP="00A80410">
      <w:pPr>
        <w:pStyle w:val="a4"/>
        <w:spacing w:before="0" w:beforeAutospacing="0" w:after="0" w:afterAutospacing="0"/>
        <w:ind w:firstLine="454"/>
        <w:jc w:val="both"/>
        <w:rPr>
          <w:rFonts w:ascii="Arial" w:hAnsi="Arial" w:cs="Arial"/>
          <w:sz w:val="20"/>
          <w:szCs w:val="20"/>
        </w:rPr>
      </w:pPr>
      <w:r w:rsidRPr="00742FA5">
        <w:rPr>
          <w:rFonts w:ascii="Arial" w:hAnsi="Arial" w:cs="Arial"/>
          <w:bCs/>
          <w:iCs/>
          <w:sz w:val="20"/>
          <w:szCs w:val="20"/>
        </w:rPr>
        <w:t>• оплату труда</w:t>
      </w:r>
      <w:r w:rsidR="00531A17">
        <w:rPr>
          <w:rFonts w:ascii="Arial" w:hAnsi="Arial" w:cs="Arial"/>
          <w:sz w:val="20"/>
          <w:szCs w:val="20"/>
        </w:rPr>
        <w:t xml:space="preserve"> работников образовательного учреждения</w:t>
      </w:r>
      <w:r w:rsidRPr="00742FA5">
        <w:rPr>
          <w:rFonts w:ascii="Arial" w:hAnsi="Arial" w:cs="Arial"/>
          <w:sz w:val="20"/>
          <w:szCs w:val="20"/>
        </w:rPr>
        <w:t xml:space="preserve"> с учётом районных коэффициентов к заработной плате, а также </w:t>
      </w:r>
      <w:r w:rsidRPr="00742FA5">
        <w:rPr>
          <w:rFonts w:ascii="Arial" w:hAnsi="Arial" w:cs="Arial"/>
          <w:bCs/>
          <w:iCs/>
          <w:sz w:val="20"/>
          <w:szCs w:val="20"/>
        </w:rPr>
        <w:t>отчисления</w:t>
      </w:r>
      <w:r w:rsidRPr="00742FA5">
        <w:rPr>
          <w:rFonts w:ascii="Arial" w:hAnsi="Arial" w:cs="Arial"/>
          <w:sz w:val="20"/>
          <w:szCs w:val="20"/>
        </w:rPr>
        <w:t>;</w:t>
      </w:r>
    </w:p>
    <w:p w:rsidR="00391FB8" w:rsidRPr="00742FA5" w:rsidRDefault="00391FB8" w:rsidP="00A80410">
      <w:pPr>
        <w:pStyle w:val="a4"/>
        <w:spacing w:before="0" w:beforeAutospacing="0" w:after="0" w:afterAutospacing="0"/>
        <w:ind w:firstLine="454"/>
        <w:jc w:val="both"/>
        <w:rPr>
          <w:rFonts w:ascii="Arial" w:hAnsi="Arial" w:cs="Arial"/>
          <w:sz w:val="20"/>
          <w:szCs w:val="20"/>
        </w:rPr>
      </w:pPr>
      <w:r w:rsidRPr="00742FA5">
        <w:rPr>
          <w:rFonts w:ascii="Arial" w:hAnsi="Arial" w:cs="Arial"/>
          <w:bCs/>
          <w:iCs/>
          <w:sz w:val="20"/>
          <w:szCs w:val="20"/>
        </w:rPr>
        <w:t>• расходы, непосредственно связанные с обеспечением образовательного процесса</w:t>
      </w:r>
      <w:r w:rsidRPr="00742FA5">
        <w:rPr>
          <w:rFonts w:ascii="Arial" w:hAnsi="Arial" w:cs="Arial"/>
          <w:sz w:val="20"/>
          <w:szCs w:val="20"/>
        </w:rPr>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391FB8" w:rsidRPr="00742FA5" w:rsidRDefault="00391FB8" w:rsidP="00A80410">
      <w:pPr>
        <w:pStyle w:val="a4"/>
        <w:spacing w:before="0" w:beforeAutospacing="0" w:after="0" w:afterAutospacing="0"/>
        <w:ind w:firstLine="454"/>
        <w:jc w:val="both"/>
        <w:rPr>
          <w:rFonts w:ascii="Arial" w:hAnsi="Arial" w:cs="Arial"/>
          <w:sz w:val="20"/>
          <w:szCs w:val="20"/>
        </w:rPr>
      </w:pPr>
      <w:r w:rsidRPr="00742FA5">
        <w:rPr>
          <w:rFonts w:ascii="Arial" w:hAnsi="Arial" w:cs="Arial"/>
          <w:bCs/>
          <w:iCs/>
          <w:sz w:val="20"/>
          <w:szCs w:val="20"/>
        </w:rPr>
        <w:t>• иные хозяйственные нужды и другие расходы, связанные с обеспечением образовательного процесса</w:t>
      </w:r>
      <w:r w:rsidRPr="00742FA5">
        <w:rPr>
          <w:rFonts w:ascii="Arial" w:hAnsi="Arial" w:cs="Arial"/>
          <w:sz w:val="20"/>
          <w:szCs w:val="20"/>
        </w:rPr>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391FB8" w:rsidRPr="00742FA5" w:rsidRDefault="00391FB8" w:rsidP="00A80410">
      <w:pPr>
        <w:tabs>
          <w:tab w:val="left" w:pos="360"/>
        </w:tabs>
        <w:spacing w:line="240" w:lineRule="auto"/>
        <w:ind w:firstLine="454"/>
        <w:jc w:val="both"/>
        <w:rPr>
          <w:rFonts w:ascii="Arial" w:hAnsi="Arial" w:cs="Arial"/>
          <w:sz w:val="20"/>
          <w:szCs w:val="20"/>
        </w:rPr>
      </w:pPr>
      <w:r w:rsidRPr="00742FA5">
        <w:rPr>
          <w:rFonts w:ascii="Arial" w:hAnsi="Arial" w:cs="Arial"/>
          <w:sz w:val="20"/>
          <w:szCs w:val="20"/>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391FB8" w:rsidRPr="00742FA5" w:rsidRDefault="00391FB8" w:rsidP="00A80410">
      <w:pPr>
        <w:tabs>
          <w:tab w:val="left" w:pos="360"/>
        </w:tabs>
        <w:spacing w:line="240" w:lineRule="auto"/>
        <w:ind w:firstLine="454"/>
        <w:jc w:val="both"/>
        <w:rPr>
          <w:rFonts w:ascii="Arial" w:hAnsi="Arial" w:cs="Arial"/>
          <w:sz w:val="20"/>
          <w:szCs w:val="20"/>
        </w:rPr>
      </w:pPr>
      <w:r w:rsidRPr="00742FA5">
        <w:rPr>
          <w:rFonts w:ascii="Arial" w:hAnsi="Arial" w:cs="Arial"/>
          <w:bCs/>
          <w:i/>
          <w:iCs/>
          <w:sz w:val="20"/>
          <w:szCs w:val="20"/>
        </w:rPr>
        <w:t>Реализация принципа</w:t>
      </w:r>
      <w:r w:rsidRPr="00742FA5">
        <w:rPr>
          <w:rFonts w:ascii="Arial" w:hAnsi="Arial" w:cs="Arial"/>
          <w:i/>
          <w:sz w:val="20"/>
          <w:szCs w:val="20"/>
        </w:rPr>
        <w:t xml:space="preserve"> нормативного </w:t>
      </w:r>
      <w:proofErr w:type="spellStart"/>
      <w:r w:rsidRPr="00742FA5">
        <w:rPr>
          <w:rFonts w:ascii="Arial" w:hAnsi="Arial" w:cs="Arial"/>
          <w:i/>
          <w:sz w:val="20"/>
          <w:szCs w:val="20"/>
        </w:rPr>
        <w:t>подушевого</w:t>
      </w:r>
      <w:proofErr w:type="spellEnd"/>
      <w:r w:rsidRPr="00742FA5">
        <w:rPr>
          <w:rFonts w:ascii="Arial" w:hAnsi="Arial" w:cs="Arial"/>
          <w:i/>
          <w:sz w:val="20"/>
          <w:szCs w:val="20"/>
        </w:rPr>
        <w:t xml:space="preserve"> финансирования осуществляется на </w:t>
      </w:r>
      <w:r w:rsidRPr="00742FA5">
        <w:rPr>
          <w:rFonts w:ascii="Arial" w:hAnsi="Arial" w:cs="Arial"/>
          <w:bCs/>
          <w:i/>
          <w:iCs/>
          <w:sz w:val="20"/>
          <w:szCs w:val="20"/>
        </w:rPr>
        <w:t xml:space="preserve">трёх </w:t>
      </w:r>
      <w:r w:rsidRPr="00742FA5">
        <w:rPr>
          <w:rFonts w:ascii="Arial" w:hAnsi="Arial" w:cs="Arial"/>
          <w:i/>
          <w:sz w:val="20"/>
          <w:szCs w:val="20"/>
        </w:rPr>
        <w:t>следующих уровнях</w:t>
      </w:r>
      <w:r w:rsidRPr="00742FA5">
        <w:rPr>
          <w:rFonts w:ascii="Arial" w:hAnsi="Arial" w:cs="Arial"/>
          <w:sz w:val="20"/>
          <w:szCs w:val="20"/>
        </w:rPr>
        <w:t>:</w:t>
      </w:r>
    </w:p>
    <w:p w:rsidR="00391FB8" w:rsidRPr="00742FA5" w:rsidRDefault="00391FB8" w:rsidP="00A80410">
      <w:pPr>
        <w:pStyle w:val="a4"/>
        <w:spacing w:before="0" w:beforeAutospacing="0" w:after="0" w:afterAutospacing="0"/>
        <w:ind w:firstLine="454"/>
        <w:jc w:val="both"/>
        <w:rPr>
          <w:rFonts w:ascii="Arial" w:hAnsi="Arial" w:cs="Arial"/>
          <w:sz w:val="20"/>
          <w:szCs w:val="20"/>
        </w:rPr>
      </w:pPr>
      <w:r w:rsidRPr="00742FA5">
        <w:rPr>
          <w:rFonts w:ascii="Arial" w:hAnsi="Arial" w:cs="Arial"/>
          <w:bCs/>
          <w:iCs/>
          <w:sz w:val="20"/>
          <w:szCs w:val="20"/>
        </w:rPr>
        <w:t>• межбюджетных отношений</w:t>
      </w:r>
      <w:r w:rsidRPr="00742FA5">
        <w:rPr>
          <w:rFonts w:ascii="Arial" w:hAnsi="Arial" w:cs="Arial"/>
          <w:sz w:val="20"/>
          <w:szCs w:val="20"/>
        </w:rPr>
        <w:t xml:space="preserve"> (бюджет субъекта РФ — муниципальный бюджет);</w:t>
      </w:r>
    </w:p>
    <w:p w:rsidR="00391FB8" w:rsidRPr="00742FA5" w:rsidRDefault="00391FB8" w:rsidP="00A80410">
      <w:pPr>
        <w:pStyle w:val="a4"/>
        <w:spacing w:before="0" w:beforeAutospacing="0" w:after="0" w:afterAutospacing="0"/>
        <w:ind w:firstLine="454"/>
        <w:jc w:val="both"/>
        <w:rPr>
          <w:rFonts w:ascii="Arial" w:hAnsi="Arial" w:cs="Arial"/>
          <w:sz w:val="20"/>
          <w:szCs w:val="20"/>
        </w:rPr>
      </w:pPr>
      <w:r w:rsidRPr="00742FA5">
        <w:rPr>
          <w:rFonts w:ascii="Arial" w:hAnsi="Arial" w:cs="Arial"/>
          <w:bCs/>
          <w:iCs/>
          <w:sz w:val="20"/>
          <w:szCs w:val="20"/>
        </w:rPr>
        <w:t>• </w:t>
      </w:r>
      <w:proofErr w:type="spellStart"/>
      <w:r w:rsidRPr="00742FA5">
        <w:rPr>
          <w:rFonts w:ascii="Arial" w:hAnsi="Arial" w:cs="Arial"/>
          <w:bCs/>
          <w:iCs/>
          <w:sz w:val="20"/>
          <w:szCs w:val="20"/>
        </w:rPr>
        <w:t>внутрибюджетных</w:t>
      </w:r>
      <w:proofErr w:type="spellEnd"/>
      <w:r w:rsidRPr="00742FA5">
        <w:rPr>
          <w:rFonts w:ascii="Arial" w:hAnsi="Arial" w:cs="Arial"/>
          <w:bCs/>
          <w:iCs/>
          <w:sz w:val="20"/>
          <w:szCs w:val="20"/>
        </w:rPr>
        <w:t xml:space="preserve"> отношений</w:t>
      </w:r>
      <w:r w:rsidRPr="00742FA5">
        <w:rPr>
          <w:rFonts w:ascii="Arial" w:hAnsi="Arial" w:cs="Arial"/>
          <w:sz w:val="20"/>
          <w:szCs w:val="20"/>
        </w:rPr>
        <w:t xml:space="preserve"> (муниципальный бюджет — образовательное учреждение);</w:t>
      </w:r>
    </w:p>
    <w:p w:rsidR="00391FB8" w:rsidRPr="00742FA5" w:rsidRDefault="00391FB8" w:rsidP="00A80410">
      <w:pPr>
        <w:pStyle w:val="a4"/>
        <w:spacing w:before="0" w:beforeAutospacing="0" w:after="0" w:afterAutospacing="0"/>
        <w:ind w:firstLine="454"/>
        <w:jc w:val="both"/>
        <w:rPr>
          <w:rFonts w:ascii="Arial" w:hAnsi="Arial" w:cs="Arial"/>
          <w:sz w:val="20"/>
          <w:szCs w:val="20"/>
        </w:rPr>
      </w:pPr>
      <w:r w:rsidRPr="00742FA5">
        <w:rPr>
          <w:rFonts w:ascii="Arial" w:hAnsi="Arial" w:cs="Arial"/>
          <w:bCs/>
          <w:iCs/>
          <w:sz w:val="20"/>
          <w:szCs w:val="20"/>
        </w:rPr>
        <w:t>• образовательного учреждения</w:t>
      </w:r>
      <w:r w:rsidRPr="00742FA5">
        <w:rPr>
          <w:rFonts w:ascii="Arial" w:hAnsi="Arial" w:cs="Arial"/>
          <w:sz w:val="20"/>
          <w:szCs w:val="20"/>
        </w:rPr>
        <w:t>.</w:t>
      </w:r>
    </w:p>
    <w:p w:rsidR="00391FB8" w:rsidRPr="00742FA5" w:rsidRDefault="00391FB8" w:rsidP="00A80410">
      <w:pPr>
        <w:spacing w:line="240" w:lineRule="auto"/>
        <w:ind w:firstLine="454"/>
        <w:jc w:val="both"/>
        <w:rPr>
          <w:rFonts w:ascii="Arial" w:hAnsi="Arial" w:cs="Arial"/>
          <w:sz w:val="20"/>
          <w:szCs w:val="20"/>
        </w:rPr>
      </w:pPr>
      <w:r w:rsidRPr="00742FA5">
        <w:rPr>
          <w:rFonts w:ascii="Arial" w:hAnsi="Arial" w:cs="Arial"/>
          <w:sz w:val="20"/>
          <w:szCs w:val="20"/>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391FB8" w:rsidRPr="00742FA5" w:rsidRDefault="00391FB8" w:rsidP="00A80410">
      <w:pPr>
        <w:spacing w:line="240" w:lineRule="auto"/>
        <w:ind w:firstLine="454"/>
        <w:jc w:val="both"/>
        <w:rPr>
          <w:rFonts w:ascii="Arial" w:hAnsi="Arial" w:cs="Arial"/>
          <w:sz w:val="20"/>
          <w:szCs w:val="20"/>
        </w:rPr>
      </w:pPr>
      <w:r w:rsidRPr="00742FA5">
        <w:rPr>
          <w:rFonts w:ascii="Arial" w:hAnsi="Arial" w:cs="Arial"/>
          <w:sz w:val="20"/>
          <w:szCs w:val="20"/>
        </w:rPr>
        <w:t>— </w:t>
      </w:r>
      <w:proofErr w:type="spellStart"/>
      <w:r w:rsidRPr="00742FA5">
        <w:rPr>
          <w:rFonts w:ascii="Arial" w:hAnsi="Arial" w:cs="Arial"/>
          <w:sz w:val="20"/>
          <w:szCs w:val="20"/>
        </w:rPr>
        <w:t>неуменьшение</w:t>
      </w:r>
      <w:proofErr w:type="spellEnd"/>
      <w:r w:rsidRPr="00742FA5">
        <w:rPr>
          <w:rFonts w:ascii="Arial" w:hAnsi="Arial" w:cs="Arial"/>
          <w:sz w:val="20"/>
          <w:szCs w:val="20"/>
        </w:rPr>
        <w:t xml:space="preserve"> уровня финансирования по статьям расходов, включённым в величину регионального расчётного </w:t>
      </w:r>
      <w:proofErr w:type="spellStart"/>
      <w:r w:rsidRPr="00742FA5">
        <w:rPr>
          <w:rFonts w:ascii="Arial" w:hAnsi="Arial" w:cs="Arial"/>
          <w:sz w:val="20"/>
          <w:szCs w:val="20"/>
        </w:rPr>
        <w:t>подушевого</w:t>
      </w:r>
      <w:proofErr w:type="spellEnd"/>
      <w:r w:rsidRPr="00742FA5">
        <w:rPr>
          <w:rFonts w:ascii="Arial" w:hAnsi="Arial" w:cs="Arial"/>
          <w:sz w:val="20"/>
          <w:szCs w:val="20"/>
        </w:rPr>
        <w:t xml:space="preserve"> норматива (заработная плата с начислениями, прочие текущие </w:t>
      </w:r>
      <w:r w:rsidRPr="00742FA5">
        <w:rPr>
          <w:rFonts w:ascii="Arial" w:hAnsi="Arial" w:cs="Arial"/>
          <w:sz w:val="20"/>
          <w:szCs w:val="20"/>
        </w:rPr>
        <w:lastRenderedPageBreak/>
        <w:t>расходы на обеспечение материальных затрат, непосредственно связанных с учебной деятельностью общеобразовательных учреждений);</w:t>
      </w:r>
    </w:p>
    <w:p w:rsidR="00391FB8" w:rsidRPr="00531A17" w:rsidRDefault="00391FB8" w:rsidP="00A80410">
      <w:pPr>
        <w:spacing w:line="240" w:lineRule="auto"/>
        <w:ind w:firstLine="454"/>
        <w:jc w:val="both"/>
        <w:rPr>
          <w:rFonts w:ascii="Arial" w:hAnsi="Arial" w:cs="Arial"/>
          <w:sz w:val="20"/>
          <w:szCs w:val="20"/>
        </w:rPr>
      </w:pPr>
      <w:r w:rsidRPr="00531A17">
        <w:rPr>
          <w:rFonts w:ascii="Arial" w:hAnsi="Arial" w:cs="Arial"/>
          <w:sz w:val="20"/>
          <w:szCs w:val="20"/>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sidRPr="00531A17">
        <w:rPr>
          <w:rFonts w:ascii="Arial" w:hAnsi="Arial" w:cs="Arial"/>
          <w:sz w:val="20"/>
          <w:szCs w:val="20"/>
        </w:rPr>
        <w:t>внутрибюджетных</w:t>
      </w:r>
      <w:proofErr w:type="spellEnd"/>
      <w:r w:rsidRPr="00531A17">
        <w:rPr>
          <w:rFonts w:ascii="Arial" w:hAnsi="Arial" w:cs="Arial"/>
          <w:sz w:val="20"/>
          <w:szCs w:val="20"/>
        </w:rPr>
        <w:t xml:space="preserve"> отношений (муниципальный бюджет — общеобразовательное учреждение) и образовательного учреждения.</w:t>
      </w:r>
    </w:p>
    <w:p w:rsidR="00391FB8" w:rsidRPr="00531A17" w:rsidRDefault="00391FB8" w:rsidP="00A80410">
      <w:pPr>
        <w:shd w:val="clear" w:color="auto" w:fill="FFFFFF"/>
        <w:spacing w:line="240" w:lineRule="auto"/>
        <w:ind w:firstLine="454"/>
        <w:jc w:val="both"/>
        <w:rPr>
          <w:rFonts w:ascii="Arial" w:hAnsi="Arial" w:cs="Arial"/>
          <w:i/>
          <w:sz w:val="20"/>
          <w:szCs w:val="20"/>
        </w:rPr>
      </w:pPr>
      <w:r w:rsidRPr="00531A17">
        <w:rPr>
          <w:rFonts w:ascii="Arial" w:hAnsi="Arial" w:cs="Arial"/>
          <w:sz w:val="20"/>
          <w:szCs w:val="20"/>
        </w:rPr>
        <w:t xml:space="preserve">В связи с требованиями Стандарта при расчёте регионального </w:t>
      </w:r>
      <w:proofErr w:type="spellStart"/>
      <w:r w:rsidRPr="00531A17">
        <w:rPr>
          <w:rFonts w:ascii="Arial" w:hAnsi="Arial" w:cs="Arial"/>
          <w:sz w:val="20"/>
          <w:szCs w:val="20"/>
        </w:rPr>
        <w:t>подушевого</w:t>
      </w:r>
      <w:proofErr w:type="spellEnd"/>
      <w:r w:rsidRPr="00531A17">
        <w:rPr>
          <w:rFonts w:ascii="Arial" w:hAnsi="Arial" w:cs="Arial"/>
          <w:sz w:val="20"/>
          <w:szCs w:val="20"/>
        </w:rPr>
        <w:t xml:space="preserve">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391FB8" w:rsidRPr="00531A17" w:rsidRDefault="00391FB8" w:rsidP="00A80410">
      <w:pPr>
        <w:pStyle w:val="a4"/>
        <w:spacing w:before="0" w:beforeAutospacing="0" w:after="0" w:afterAutospacing="0"/>
        <w:ind w:firstLine="454"/>
        <w:jc w:val="both"/>
        <w:rPr>
          <w:rFonts w:ascii="Arial" w:hAnsi="Arial" w:cs="Arial"/>
          <w:sz w:val="20"/>
          <w:szCs w:val="20"/>
        </w:rPr>
      </w:pPr>
      <w:r w:rsidRPr="00531A17">
        <w:rPr>
          <w:rFonts w:ascii="Arial" w:hAnsi="Arial" w:cs="Arial"/>
          <w:b/>
          <w:sz w:val="20"/>
          <w:szCs w:val="20"/>
        </w:rPr>
        <w:t>Формирование фонда оплаты труда</w:t>
      </w:r>
      <w:r w:rsidRPr="00531A17">
        <w:rPr>
          <w:rFonts w:ascii="Arial" w:hAnsi="Arial" w:cs="Arial"/>
          <w:sz w:val="20"/>
          <w:szCs w:val="20"/>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531A17">
        <w:rPr>
          <w:rFonts w:ascii="Arial" w:hAnsi="Arial" w:cs="Arial"/>
          <w:sz w:val="20"/>
          <w:szCs w:val="20"/>
        </w:rPr>
        <w:t>подушевым</w:t>
      </w:r>
      <w:proofErr w:type="spellEnd"/>
      <w:r w:rsidRPr="00531A17">
        <w:rPr>
          <w:rFonts w:ascii="Arial" w:hAnsi="Arial" w:cs="Arial"/>
          <w:sz w:val="20"/>
          <w:szCs w:val="20"/>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391FB8" w:rsidRPr="00531A17" w:rsidRDefault="00531A17" w:rsidP="00A80410">
      <w:pPr>
        <w:pStyle w:val="a4"/>
        <w:spacing w:before="0" w:beforeAutospacing="0" w:after="0" w:afterAutospacing="0"/>
        <w:ind w:firstLine="454"/>
        <w:jc w:val="both"/>
        <w:rPr>
          <w:rFonts w:ascii="Arial" w:hAnsi="Arial" w:cs="Arial"/>
          <w:sz w:val="20"/>
          <w:szCs w:val="20"/>
        </w:rPr>
      </w:pPr>
      <w:r>
        <w:rPr>
          <w:rFonts w:ascii="Arial" w:hAnsi="Arial" w:cs="Arial"/>
          <w:sz w:val="20"/>
          <w:szCs w:val="20"/>
        </w:rPr>
        <w:t>В</w:t>
      </w:r>
      <w:r w:rsidR="00391FB8" w:rsidRPr="00531A17">
        <w:rPr>
          <w:rFonts w:ascii="Arial" w:hAnsi="Arial" w:cs="Arial"/>
          <w:sz w:val="20"/>
          <w:szCs w:val="20"/>
        </w:rPr>
        <w:t xml:space="preserve"> соответствии с установленным порядком финансирования оплаты труда работников образовательных учреждений:</w:t>
      </w:r>
    </w:p>
    <w:p w:rsidR="00531A17" w:rsidRDefault="00391FB8" w:rsidP="00A80410">
      <w:pPr>
        <w:pStyle w:val="a4"/>
        <w:spacing w:before="0" w:beforeAutospacing="0" w:after="0" w:afterAutospacing="0"/>
        <w:ind w:firstLine="454"/>
        <w:jc w:val="both"/>
        <w:rPr>
          <w:rFonts w:ascii="Arial" w:hAnsi="Arial" w:cs="Arial"/>
          <w:sz w:val="20"/>
          <w:szCs w:val="20"/>
        </w:rPr>
      </w:pPr>
      <w:r w:rsidRPr="00531A17">
        <w:rPr>
          <w:rFonts w:ascii="Arial" w:hAnsi="Arial" w:cs="Arial"/>
          <w:bCs/>
          <w:iCs/>
          <w:sz w:val="20"/>
          <w:szCs w:val="20"/>
        </w:rPr>
        <w:t>• </w:t>
      </w:r>
      <w:r w:rsidRPr="00531A17">
        <w:rPr>
          <w:rFonts w:ascii="Arial" w:hAnsi="Arial" w:cs="Arial"/>
          <w:sz w:val="20"/>
          <w:szCs w:val="20"/>
        </w:rPr>
        <w:t xml:space="preserve">фонд оплаты труда образовательного учреждения состоит из базовой части и стимулирующей части. </w:t>
      </w:r>
    </w:p>
    <w:p w:rsidR="00391FB8" w:rsidRPr="00531A17" w:rsidRDefault="00391FB8" w:rsidP="00A80410">
      <w:pPr>
        <w:pStyle w:val="a4"/>
        <w:spacing w:before="0" w:beforeAutospacing="0" w:after="0" w:afterAutospacing="0"/>
        <w:ind w:firstLine="454"/>
        <w:jc w:val="both"/>
        <w:rPr>
          <w:rFonts w:ascii="Arial" w:hAnsi="Arial" w:cs="Arial"/>
          <w:sz w:val="20"/>
          <w:szCs w:val="20"/>
        </w:rPr>
      </w:pPr>
      <w:r w:rsidRPr="00531A17">
        <w:rPr>
          <w:rFonts w:ascii="Arial" w:hAnsi="Arial" w:cs="Arial"/>
          <w:bCs/>
          <w:iCs/>
          <w:sz w:val="20"/>
          <w:szCs w:val="20"/>
        </w:rPr>
        <w:t>• </w:t>
      </w:r>
      <w:r w:rsidRPr="00531A17">
        <w:rPr>
          <w:rFonts w:ascii="Arial" w:hAnsi="Arial" w:cs="Arial"/>
          <w:sz w:val="20"/>
          <w:szCs w:val="20"/>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391FB8" w:rsidRPr="00531A17" w:rsidRDefault="00391FB8" w:rsidP="00A80410">
      <w:pPr>
        <w:spacing w:line="240" w:lineRule="auto"/>
        <w:ind w:firstLine="454"/>
        <w:jc w:val="both"/>
        <w:rPr>
          <w:rFonts w:ascii="Arial" w:hAnsi="Arial" w:cs="Arial"/>
          <w:sz w:val="20"/>
          <w:szCs w:val="20"/>
        </w:rPr>
      </w:pPr>
      <w:r w:rsidRPr="00531A17">
        <w:rPr>
          <w:rFonts w:ascii="Arial" w:hAnsi="Arial" w:cs="Arial"/>
          <w:bCs/>
          <w:iCs/>
          <w:sz w:val="20"/>
          <w:szCs w:val="20"/>
        </w:rPr>
        <w:t>• </w:t>
      </w:r>
      <w:r w:rsidRPr="00531A17">
        <w:rPr>
          <w:rFonts w:ascii="Arial" w:hAnsi="Arial" w:cs="Arial"/>
          <w:sz w:val="20"/>
          <w:szCs w:val="20"/>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391FB8" w:rsidRPr="00531A17" w:rsidRDefault="00391FB8" w:rsidP="00A80410">
      <w:pPr>
        <w:pStyle w:val="a4"/>
        <w:spacing w:before="0" w:beforeAutospacing="0" w:after="0" w:afterAutospacing="0"/>
        <w:ind w:firstLine="454"/>
        <w:jc w:val="both"/>
        <w:rPr>
          <w:rFonts w:ascii="Arial" w:hAnsi="Arial" w:cs="Arial"/>
          <w:sz w:val="20"/>
          <w:szCs w:val="20"/>
        </w:rPr>
      </w:pPr>
      <w:r w:rsidRPr="00531A17">
        <w:rPr>
          <w:rFonts w:ascii="Arial" w:hAnsi="Arial" w:cs="Arial"/>
          <w:bCs/>
          <w:iCs/>
          <w:sz w:val="20"/>
          <w:szCs w:val="20"/>
        </w:rPr>
        <w:t>• </w:t>
      </w:r>
      <w:r w:rsidRPr="00531A17">
        <w:rPr>
          <w:rFonts w:ascii="Arial" w:hAnsi="Arial" w:cs="Arial"/>
          <w:sz w:val="20"/>
          <w:szCs w:val="20"/>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391FB8" w:rsidRPr="00531A17" w:rsidRDefault="00391FB8" w:rsidP="00A80410">
      <w:pPr>
        <w:pStyle w:val="a4"/>
        <w:spacing w:before="0" w:beforeAutospacing="0" w:after="0" w:afterAutospacing="0"/>
        <w:ind w:firstLine="454"/>
        <w:jc w:val="both"/>
        <w:rPr>
          <w:rFonts w:ascii="Arial" w:hAnsi="Arial" w:cs="Arial"/>
          <w:sz w:val="20"/>
          <w:szCs w:val="20"/>
        </w:rPr>
      </w:pPr>
      <w:r w:rsidRPr="00531A17">
        <w:rPr>
          <w:rFonts w:ascii="Arial" w:hAnsi="Arial" w:cs="Arial"/>
          <w:bCs/>
          <w:iCs/>
          <w:sz w:val="20"/>
          <w:szCs w:val="20"/>
        </w:rPr>
        <w:t>• </w:t>
      </w:r>
      <w:r w:rsidRPr="00531A17">
        <w:rPr>
          <w:rFonts w:ascii="Arial" w:hAnsi="Arial" w:cs="Arial"/>
          <w:sz w:val="20"/>
          <w:szCs w:val="20"/>
        </w:rPr>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391FB8" w:rsidRPr="00531A17" w:rsidRDefault="00391FB8" w:rsidP="00A80410">
      <w:pPr>
        <w:pStyle w:val="a4"/>
        <w:spacing w:before="0" w:beforeAutospacing="0" w:after="0" w:afterAutospacing="0"/>
        <w:ind w:firstLine="454"/>
        <w:jc w:val="both"/>
        <w:rPr>
          <w:rFonts w:ascii="Arial" w:hAnsi="Arial" w:cs="Arial"/>
          <w:sz w:val="20"/>
          <w:szCs w:val="20"/>
        </w:rPr>
      </w:pPr>
      <w:r w:rsidRPr="00531A17">
        <w:rPr>
          <w:rFonts w:ascii="Arial" w:hAnsi="Arial" w:cs="Arial"/>
          <w:sz w:val="20"/>
          <w:szCs w:val="20"/>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531A17">
        <w:rPr>
          <w:rFonts w:ascii="Arial" w:hAnsi="Arial" w:cs="Arial"/>
          <w:sz w:val="20"/>
          <w:szCs w:val="20"/>
        </w:rPr>
        <w:t>здоровьесберегающих</w:t>
      </w:r>
      <w:proofErr w:type="spellEnd"/>
      <w:r w:rsidRPr="00531A17">
        <w:rPr>
          <w:rFonts w:ascii="Arial" w:hAnsi="Arial" w:cs="Arial"/>
          <w:sz w:val="20"/>
          <w:szCs w:val="20"/>
        </w:rPr>
        <w:t>; участие в методической работе, распространение передового педагогического опыта; повышение уровня профессионального мастерства и др.</w:t>
      </w:r>
      <w:r w:rsidRPr="00531A17">
        <w:rPr>
          <w:rStyle w:val="af0"/>
          <w:rFonts w:ascii="Arial" w:hAnsi="Arial" w:cs="Arial"/>
          <w:sz w:val="20"/>
          <w:szCs w:val="20"/>
          <w:vertAlign w:val="superscript"/>
        </w:rPr>
        <w:footnoteReference w:id="3"/>
      </w:r>
    </w:p>
    <w:p w:rsidR="00391FB8" w:rsidRPr="00531A17" w:rsidRDefault="00391FB8" w:rsidP="00A80410">
      <w:pPr>
        <w:pStyle w:val="4"/>
        <w:jc w:val="center"/>
        <w:rPr>
          <w:rFonts w:ascii="Arial" w:hAnsi="Arial" w:cs="Arial"/>
          <w:sz w:val="20"/>
          <w:szCs w:val="20"/>
        </w:rPr>
      </w:pPr>
      <w:r w:rsidRPr="00531A17">
        <w:rPr>
          <w:rFonts w:ascii="Arial" w:hAnsi="Arial" w:cs="Arial"/>
          <w:sz w:val="20"/>
          <w:szCs w:val="20"/>
        </w:rPr>
        <w:t>3.2.4. </w:t>
      </w:r>
      <w:proofErr w:type="spellStart"/>
      <w:r w:rsidRPr="00531A17">
        <w:rPr>
          <w:rFonts w:ascii="Arial" w:hAnsi="Arial" w:cs="Arial"/>
          <w:sz w:val="20"/>
          <w:szCs w:val="20"/>
        </w:rPr>
        <w:t>Материально-технические</w:t>
      </w:r>
      <w:proofErr w:type="spellEnd"/>
      <w:r w:rsidRPr="00531A17">
        <w:rPr>
          <w:rFonts w:ascii="Arial" w:hAnsi="Arial" w:cs="Arial"/>
          <w:sz w:val="20"/>
          <w:szCs w:val="20"/>
        </w:rPr>
        <w:t xml:space="preserve"> </w:t>
      </w:r>
      <w:proofErr w:type="spellStart"/>
      <w:r w:rsidRPr="00531A17">
        <w:rPr>
          <w:rFonts w:ascii="Arial" w:hAnsi="Arial" w:cs="Arial"/>
          <w:sz w:val="20"/>
          <w:szCs w:val="20"/>
        </w:rPr>
        <w:t>условия</w:t>
      </w:r>
      <w:proofErr w:type="spellEnd"/>
      <w:r w:rsidRPr="00531A17">
        <w:rPr>
          <w:rFonts w:ascii="Arial" w:hAnsi="Arial" w:cs="Arial"/>
          <w:sz w:val="20"/>
          <w:szCs w:val="20"/>
        </w:rPr>
        <w:t xml:space="preserve"> </w:t>
      </w:r>
      <w:proofErr w:type="spellStart"/>
      <w:r w:rsidRPr="00531A17">
        <w:rPr>
          <w:rFonts w:ascii="Arial" w:hAnsi="Arial" w:cs="Arial"/>
          <w:sz w:val="20"/>
          <w:szCs w:val="20"/>
        </w:rPr>
        <w:t>реализации</w:t>
      </w:r>
      <w:proofErr w:type="spellEnd"/>
      <w:r w:rsidRPr="00531A17">
        <w:rPr>
          <w:rFonts w:ascii="Arial" w:hAnsi="Arial" w:cs="Arial"/>
          <w:sz w:val="20"/>
          <w:szCs w:val="20"/>
        </w:rPr>
        <w:t xml:space="preserve"> </w:t>
      </w:r>
      <w:proofErr w:type="spellStart"/>
      <w:r w:rsidRPr="00531A17">
        <w:rPr>
          <w:rFonts w:ascii="Arial" w:hAnsi="Arial" w:cs="Arial"/>
          <w:sz w:val="20"/>
          <w:szCs w:val="20"/>
        </w:rPr>
        <w:t>основной</w:t>
      </w:r>
      <w:proofErr w:type="spellEnd"/>
      <w:r w:rsidRPr="00531A17">
        <w:rPr>
          <w:rFonts w:ascii="Arial" w:hAnsi="Arial" w:cs="Arial"/>
          <w:sz w:val="20"/>
          <w:szCs w:val="20"/>
        </w:rPr>
        <w:t xml:space="preserve"> </w:t>
      </w:r>
      <w:proofErr w:type="spellStart"/>
      <w:r w:rsidRPr="00531A17">
        <w:rPr>
          <w:rFonts w:ascii="Arial" w:hAnsi="Arial" w:cs="Arial"/>
          <w:sz w:val="20"/>
          <w:szCs w:val="20"/>
        </w:rPr>
        <w:t>образовательной</w:t>
      </w:r>
      <w:proofErr w:type="spellEnd"/>
      <w:r w:rsidRPr="00531A17">
        <w:rPr>
          <w:rFonts w:ascii="Arial" w:hAnsi="Arial" w:cs="Arial"/>
          <w:sz w:val="20"/>
          <w:szCs w:val="20"/>
        </w:rPr>
        <w:t xml:space="preserve"> </w:t>
      </w:r>
      <w:proofErr w:type="spellStart"/>
      <w:r w:rsidRPr="00531A17">
        <w:rPr>
          <w:rFonts w:ascii="Arial" w:hAnsi="Arial" w:cs="Arial"/>
          <w:sz w:val="20"/>
          <w:szCs w:val="20"/>
        </w:rPr>
        <w:t>программы</w:t>
      </w:r>
      <w:proofErr w:type="spellEnd"/>
    </w:p>
    <w:p w:rsidR="00391FB8" w:rsidRPr="00531A17" w:rsidRDefault="00391FB8" w:rsidP="00A80410">
      <w:pPr>
        <w:spacing w:line="240" w:lineRule="auto"/>
        <w:ind w:firstLine="454"/>
        <w:jc w:val="both"/>
        <w:rPr>
          <w:rFonts w:ascii="Arial" w:hAnsi="Arial" w:cs="Arial"/>
          <w:sz w:val="20"/>
          <w:szCs w:val="20"/>
        </w:rPr>
      </w:pPr>
      <w:r w:rsidRPr="00531A17">
        <w:rPr>
          <w:rFonts w:ascii="Arial" w:hAnsi="Arial" w:cs="Arial"/>
          <w:sz w:val="20"/>
          <w:szCs w:val="20"/>
        </w:rPr>
        <w:t xml:space="preserve">Материально-техническая база </w:t>
      </w:r>
      <w:proofErr w:type="spellStart"/>
      <w:r w:rsidR="000C14A5">
        <w:rPr>
          <w:rFonts w:ascii="Arial" w:hAnsi="Arial" w:cs="Arial"/>
          <w:sz w:val="20"/>
          <w:szCs w:val="20"/>
        </w:rPr>
        <w:t>Ларихинской</w:t>
      </w:r>
      <w:proofErr w:type="spellEnd"/>
      <w:r w:rsidR="000C14A5">
        <w:rPr>
          <w:rFonts w:ascii="Arial" w:hAnsi="Arial" w:cs="Arial"/>
          <w:sz w:val="20"/>
          <w:szCs w:val="20"/>
        </w:rPr>
        <w:t xml:space="preserve"> основной общеобразовательной школы филиала м</w:t>
      </w:r>
      <w:r w:rsidR="00531A17">
        <w:rPr>
          <w:rFonts w:ascii="Arial" w:hAnsi="Arial" w:cs="Arial"/>
          <w:sz w:val="20"/>
          <w:szCs w:val="20"/>
        </w:rPr>
        <w:t>униципального автономного общеобразовательн</w:t>
      </w:r>
      <w:r w:rsidR="000C14A5">
        <w:rPr>
          <w:rFonts w:ascii="Arial" w:hAnsi="Arial" w:cs="Arial"/>
          <w:sz w:val="20"/>
          <w:szCs w:val="20"/>
        </w:rPr>
        <w:t>ого учреждения Гагаринская средняя общеобразовательная школа</w:t>
      </w:r>
      <w:r w:rsidRPr="00531A17">
        <w:rPr>
          <w:rFonts w:ascii="Arial" w:hAnsi="Arial" w:cs="Arial"/>
          <w:sz w:val="20"/>
          <w:szCs w:val="20"/>
        </w:rPr>
        <w:t xml:space="preserve">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391FB8" w:rsidRPr="00531A17" w:rsidRDefault="00391FB8" w:rsidP="00A80410">
      <w:pPr>
        <w:spacing w:line="240" w:lineRule="auto"/>
        <w:ind w:firstLine="454"/>
        <w:jc w:val="both"/>
        <w:rPr>
          <w:rFonts w:ascii="Arial" w:hAnsi="Arial" w:cs="Arial"/>
          <w:sz w:val="20"/>
          <w:szCs w:val="20"/>
        </w:rPr>
      </w:pPr>
      <w:r w:rsidRPr="00531A17">
        <w:rPr>
          <w:rFonts w:ascii="Arial" w:hAnsi="Arial" w:cs="Arial"/>
          <w:sz w:val="20"/>
          <w:szCs w:val="20"/>
        </w:rPr>
        <w:t>Для этого образовательное учреждени</w:t>
      </w:r>
      <w:r w:rsidR="00531A17">
        <w:rPr>
          <w:rFonts w:ascii="Arial" w:hAnsi="Arial" w:cs="Arial"/>
          <w:sz w:val="20"/>
          <w:szCs w:val="20"/>
        </w:rPr>
        <w:t>е разработало и закрепило</w:t>
      </w:r>
      <w:r w:rsidRPr="00531A17">
        <w:rPr>
          <w:rFonts w:ascii="Arial" w:hAnsi="Arial" w:cs="Arial"/>
          <w:sz w:val="20"/>
          <w:szCs w:val="20"/>
        </w:rPr>
        <w:t xml:space="preserve"> локальным актом перечни оснащения и оборудования образовательного учреждения.</w:t>
      </w:r>
    </w:p>
    <w:p w:rsidR="00391FB8" w:rsidRPr="00A80410" w:rsidRDefault="00391FB8" w:rsidP="00503583">
      <w:pPr>
        <w:spacing w:line="240" w:lineRule="auto"/>
        <w:ind w:firstLine="454"/>
        <w:jc w:val="both"/>
        <w:rPr>
          <w:rStyle w:val="default005f005fchar1char1"/>
          <w:sz w:val="20"/>
          <w:szCs w:val="20"/>
        </w:rPr>
      </w:pPr>
      <w:proofErr w:type="spellStart"/>
      <w:r w:rsidRPr="00531A17">
        <w:rPr>
          <w:rFonts w:ascii="Arial" w:hAnsi="Arial" w:cs="Arial"/>
          <w:sz w:val="20"/>
          <w:szCs w:val="20"/>
        </w:rPr>
        <w:t>Критериальными</w:t>
      </w:r>
      <w:proofErr w:type="spellEnd"/>
      <w:r w:rsidRPr="00531A17">
        <w:rPr>
          <w:rFonts w:ascii="Arial" w:hAnsi="Arial" w:cs="Arial"/>
          <w:sz w:val="20"/>
          <w:szCs w:val="20"/>
        </w:rPr>
        <w:t xml:space="preserve">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w:t>
      </w:r>
      <w:smartTag w:uri="urn:schemas-microsoft-com:office:smarttags" w:element="metricconverter">
        <w:smartTagPr>
          <w:attr w:name="ProductID" w:val="2009 г"/>
        </w:smartTagPr>
        <w:r w:rsidRPr="00531A17">
          <w:rPr>
            <w:rFonts w:ascii="Arial" w:hAnsi="Arial" w:cs="Arial"/>
            <w:sz w:val="20"/>
            <w:szCs w:val="20"/>
          </w:rPr>
          <w:t>2009 г</w:t>
        </w:r>
      </w:smartTag>
      <w:r w:rsidRPr="00531A17">
        <w:rPr>
          <w:rFonts w:ascii="Arial" w:hAnsi="Arial" w:cs="Arial"/>
          <w:sz w:val="20"/>
          <w:szCs w:val="20"/>
        </w:rPr>
        <w:t>. № 277, а также соответствующие методические рекомендации, в том числе:</w:t>
      </w:r>
    </w:p>
    <w:p w:rsidR="00391FB8" w:rsidRPr="00A80410" w:rsidRDefault="00391FB8" w:rsidP="00A80410">
      <w:pPr>
        <w:pStyle w:val="default0"/>
        <w:tabs>
          <w:tab w:val="left" w:pos="720"/>
        </w:tabs>
        <w:ind w:firstLine="454"/>
        <w:jc w:val="both"/>
        <w:rPr>
          <w:rStyle w:val="default005f005fchar1char1"/>
          <w:sz w:val="20"/>
          <w:szCs w:val="20"/>
        </w:rPr>
      </w:pPr>
    </w:p>
    <w:p w:rsidR="00391FB8" w:rsidRPr="00A80410" w:rsidRDefault="00391FB8" w:rsidP="00A80410">
      <w:pPr>
        <w:spacing w:line="240" w:lineRule="auto"/>
        <w:ind w:firstLine="454"/>
        <w:jc w:val="both"/>
        <w:rPr>
          <w:b/>
          <w:sz w:val="20"/>
          <w:szCs w:val="20"/>
        </w:rPr>
      </w:pPr>
      <w:r w:rsidRPr="00A80410">
        <w:rPr>
          <w:b/>
          <w:sz w:val="20"/>
          <w:szCs w:val="20"/>
        </w:rPr>
        <w:t>Оценка материально-технических условий реализации основной образовательной программы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6744"/>
        <w:gridCol w:w="2127"/>
      </w:tblGrid>
      <w:tr w:rsidR="00391FB8" w:rsidRPr="00A95C95" w:rsidTr="00503583">
        <w:tc>
          <w:tcPr>
            <w:tcW w:w="0" w:type="auto"/>
            <w:tcBorders>
              <w:top w:val="single" w:sz="4" w:space="0" w:color="auto"/>
              <w:left w:val="single" w:sz="4" w:space="0" w:color="auto"/>
              <w:bottom w:val="single" w:sz="4" w:space="0" w:color="auto"/>
              <w:right w:val="single" w:sz="4" w:space="0" w:color="auto"/>
            </w:tcBorders>
          </w:tcPr>
          <w:p w:rsidR="00391FB8" w:rsidRPr="00A95C95" w:rsidRDefault="00391FB8" w:rsidP="00A80410">
            <w:pPr>
              <w:spacing w:line="240" w:lineRule="auto"/>
              <w:jc w:val="both"/>
              <w:rPr>
                <w:rFonts w:ascii="Arial" w:hAnsi="Arial" w:cs="Arial"/>
                <w:b/>
                <w:sz w:val="18"/>
                <w:szCs w:val="18"/>
              </w:rPr>
            </w:pPr>
            <w:r w:rsidRPr="00A95C95">
              <w:rPr>
                <w:rFonts w:ascii="Arial" w:hAnsi="Arial" w:cs="Arial"/>
                <w:b/>
                <w:sz w:val="18"/>
                <w:szCs w:val="18"/>
              </w:rPr>
              <w:t>№ п/п</w:t>
            </w:r>
          </w:p>
        </w:tc>
        <w:tc>
          <w:tcPr>
            <w:tcW w:w="6744" w:type="dxa"/>
            <w:tcBorders>
              <w:top w:val="single" w:sz="4" w:space="0" w:color="auto"/>
              <w:left w:val="single" w:sz="4" w:space="0" w:color="auto"/>
              <w:bottom w:val="single" w:sz="4" w:space="0" w:color="auto"/>
              <w:right w:val="single" w:sz="4" w:space="0" w:color="auto"/>
            </w:tcBorders>
          </w:tcPr>
          <w:p w:rsidR="00391FB8" w:rsidRPr="00A95C95" w:rsidRDefault="00391FB8" w:rsidP="00A80410">
            <w:pPr>
              <w:spacing w:line="240" w:lineRule="auto"/>
              <w:jc w:val="center"/>
              <w:rPr>
                <w:rFonts w:ascii="Arial" w:hAnsi="Arial" w:cs="Arial"/>
                <w:b/>
                <w:sz w:val="18"/>
                <w:szCs w:val="18"/>
              </w:rPr>
            </w:pPr>
            <w:r w:rsidRPr="00A95C95">
              <w:rPr>
                <w:rFonts w:ascii="Arial" w:hAnsi="Arial" w:cs="Arial"/>
                <w:b/>
                <w:sz w:val="18"/>
                <w:szCs w:val="18"/>
              </w:rPr>
              <w:t>Требования ФГОС, нормативных и локальных актов</w:t>
            </w:r>
          </w:p>
        </w:tc>
        <w:tc>
          <w:tcPr>
            <w:tcW w:w="2127" w:type="dxa"/>
            <w:tcBorders>
              <w:top w:val="single" w:sz="4" w:space="0" w:color="auto"/>
              <w:left w:val="single" w:sz="4" w:space="0" w:color="auto"/>
              <w:bottom w:val="single" w:sz="4" w:space="0" w:color="auto"/>
              <w:right w:val="single" w:sz="4" w:space="0" w:color="auto"/>
            </w:tcBorders>
          </w:tcPr>
          <w:p w:rsidR="00391FB8" w:rsidRPr="00A95C95" w:rsidRDefault="00391FB8" w:rsidP="00A80410">
            <w:pPr>
              <w:spacing w:line="240" w:lineRule="auto"/>
              <w:jc w:val="center"/>
              <w:rPr>
                <w:rFonts w:ascii="Arial" w:hAnsi="Arial" w:cs="Arial"/>
                <w:b/>
                <w:sz w:val="18"/>
                <w:szCs w:val="18"/>
              </w:rPr>
            </w:pPr>
            <w:r w:rsidRPr="00A95C95">
              <w:rPr>
                <w:rFonts w:ascii="Arial" w:hAnsi="Arial" w:cs="Arial"/>
                <w:b/>
                <w:sz w:val="18"/>
                <w:szCs w:val="18"/>
              </w:rPr>
              <w:t>Необходимо/ имеются в наличии</w:t>
            </w:r>
          </w:p>
        </w:tc>
      </w:tr>
      <w:tr w:rsidR="00391FB8" w:rsidRPr="00A95C95" w:rsidTr="00503583">
        <w:tc>
          <w:tcPr>
            <w:tcW w:w="0" w:type="auto"/>
            <w:tcBorders>
              <w:top w:val="single" w:sz="4" w:space="0" w:color="auto"/>
              <w:left w:val="single" w:sz="4" w:space="0" w:color="auto"/>
              <w:bottom w:val="single" w:sz="4" w:space="0" w:color="auto"/>
              <w:right w:val="single" w:sz="4" w:space="0" w:color="auto"/>
            </w:tcBorders>
          </w:tcPr>
          <w:p w:rsidR="00391FB8" w:rsidRPr="00503583" w:rsidRDefault="00391FB8" w:rsidP="00A80410">
            <w:pPr>
              <w:spacing w:line="240" w:lineRule="auto"/>
              <w:jc w:val="center"/>
              <w:rPr>
                <w:rFonts w:ascii="Arial" w:hAnsi="Arial" w:cs="Arial"/>
                <w:sz w:val="18"/>
                <w:szCs w:val="18"/>
              </w:rPr>
            </w:pPr>
            <w:r w:rsidRPr="00503583">
              <w:rPr>
                <w:rFonts w:ascii="Arial" w:hAnsi="Arial" w:cs="Arial"/>
                <w:sz w:val="18"/>
                <w:szCs w:val="18"/>
              </w:rPr>
              <w:t>1</w:t>
            </w:r>
          </w:p>
        </w:tc>
        <w:tc>
          <w:tcPr>
            <w:tcW w:w="6744" w:type="dxa"/>
            <w:tcBorders>
              <w:top w:val="single" w:sz="4" w:space="0" w:color="auto"/>
              <w:left w:val="single" w:sz="4" w:space="0" w:color="auto"/>
              <w:bottom w:val="single" w:sz="4" w:space="0" w:color="auto"/>
              <w:right w:val="single" w:sz="4" w:space="0" w:color="auto"/>
            </w:tcBorders>
          </w:tcPr>
          <w:p w:rsidR="00391FB8" w:rsidRPr="00A95C95" w:rsidRDefault="00391FB8" w:rsidP="00A80410">
            <w:pPr>
              <w:pStyle w:val="default0"/>
              <w:rPr>
                <w:rFonts w:ascii="Arial" w:eastAsia="Calibri" w:hAnsi="Arial" w:cs="Arial"/>
                <w:sz w:val="18"/>
                <w:szCs w:val="18"/>
              </w:rPr>
            </w:pPr>
            <w:r w:rsidRPr="00A95C95">
              <w:rPr>
                <w:rStyle w:val="default005f005fchar1char1"/>
                <w:rFonts w:ascii="Arial" w:eastAsia="Calibri" w:hAnsi="Arial" w:cs="Arial"/>
                <w:sz w:val="18"/>
                <w:szCs w:val="18"/>
              </w:rPr>
              <w:t>Учебные кабинеты с автоматизированными рабочими местами обучающихся и педагогических работников</w:t>
            </w:r>
          </w:p>
        </w:tc>
        <w:tc>
          <w:tcPr>
            <w:tcW w:w="2127" w:type="dxa"/>
            <w:tcBorders>
              <w:top w:val="single" w:sz="4" w:space="0" w:color="auto"/>
              <w:left w:val="single" w:sz="4" w:space="0" w:color="auto"/>
              <w:bottom w:val="single" w:sz="4" w:space="0" w:color="auto"/>
              <w:right w:val="single" w:sz="4" w:space="0" w:color="auto"/>
            </w:tcBorders>
          </w:tcPr>
          <w:p w:rsidR="00391FB8" w:rsidRPr="00503583" w:rsidRDefault="00BD4B84" w:rsidP="00503583">
            <w:pPr>
              <w:spacing w:line="240" w:lineRule="auto"/>
              <w:jc w:val="center"/>
              <w:rPr>
                <w:rFonts w:ascii="Arial" w:hAnsi="Arial" w:cs="Arial"/>
                <w:sz w:val="18"/>
                <w:szCs w:val="18"/>
              </w:rPr>
            </w:pPr>
            <w:r>
              <w:rPr>
                <w:rFonts w:ascii="Arial" w:hAnsi="Arial" w:cs="Arial"/>
                <w:sz w:val="18"/>
                <w:szCs w:val="18"/>
              </w:rPr>
              <w:t>13/13</w:t>
            </w:r>
          </w:p>
        </w:tc>
      </w:tr>
      <w:tr w:rsidR="00391FB8" w:rsidRPr="00A95C95" w:rsidTr="00503583">
        <w:tc>
          <w:tcPr>
            <w:tcW w:w="0" w:type="auto"/>
            <w:tcBorders>
              <w:top w:val="single" w:sz="4" w:space="0" w:color="auto"/>
              <w:left w:val="single" w:sz="4" w:space="0" w:color="auto"/>
              <w:bottom w:val="single" w:sz="4" w:space="0" w:color="auto"/>
              <w:right w:val="single" w:sz="4" w:space="0" w:color="auto"/>
            </w:tcBorders>
          </w:tcPr>
          <w:p w:rsidR="00391FB8" w:rsidRPr="00503583" w:rsidRDefault="00503583" w:rsidP="00A80410">
            <w:pPr>
              <w:spacing w:line="240" w:lineRule="auto"/>
              <w:jc w:val="center"/>
              <w:rPr>
                <w:rFonts w:ascii="Arial" w:hAnsi="Arial" w:cs="Arial"/>
                <w:sz w:val="18"/>
                <w:szCs w:val="18"/>
              </w:rPr>
            </w:pPr>
            <w:r>
              <w:rPr>
                <w:rFonts w:ascii="Arial" w:hAnsi="Arial" w:cs="Arial"/>
                <w:sz w:val="18"/>
                <w:szCs w:val="18"/>
              </w:rPr>
              <w:t>2</w:t>
            </w:r>
          </w:p>
        </w:tc>
        <w:tc>
          <w:tcPr>
            <w:tcW w:w="6744" w:type="dxa"/>
            <w:tcBorders>
              <w:top w:val="single" w:sz="4" w:space="0" w:color="auto"/>
              <w:left w:val="single" w:sz="4" w:space="0" w:color="auto"/>
              <w:bottom w:val="single" w:sz="4" w:space="0" w:color="auto"/>
              <w:right w:val="single" w:sz="4" w:space="0" w:color="auto"/>
            </w:tcBorders>
          </w:tcPr>
          <w:p w:rsidR="00391FB8" w:rsidRPr="00A95C95" w:rsidRDefault="00391FB8" w:rsidP="00A80410">
            <w:pPr>
              <w:pStyle w:val="default0"/>
              <w:rPr>
                <w:rFonts w:ascii="Arial" w:eastAsia="Calibri" w:hAnsi="Arial" w:cs="Arial"/>
                <w:sz w:val="18"/>
                <w:szCs w:val="18"/>
              </w:rPr>
            </w:pPr>
            <w:r w:rsidRPr="00A95C95">
              <w:rPr>
                <w:rStyle w:val="default005f005fchar1char1"/>
                <w:rFonts w:ascii="Arial" w:eastAsia="Calibri" w:hAnsi="Arial" w:cs="Arial"/>
                <w:sz w:val="18"/>
                <w:szCs w:val="18"/>
              </w:rPr>
              <w:t>Помещения для занятий учебно-исследовательской и проектной деятельностью, моделированием и техническим творчеством</w:t>
            </w:r>
          </w:p>
        </w:tc>
        <w:tc>
          <w:tcPr>
            <w:tcW w:w="2127" w:type="dxa"/>
            <w:tcBorders>
              <w:top w:val="single" w:sz="4" w:space="0" w:color="auto"/>
              <w:left w:val="single" w:sz="4" w:space="0" w:color="auto"/>
              <w:bottom w:val="single" w:sz="4" w:space="0" w:color="auto"/>
              <w:right w:val="single" w:sz="4" w:space="0" w:color="auto"/>
            </w:tcBorders>
          </w:tcPr>
          <w:p w:rsidR="00391FB8" w:rsidRPr="00503583" w:rsidRDefault="00BD4B84" w:rsidP="00503583">
            <w:pPr>
              <w:spacing w:line="240" w:lineRule="auto"/>
              <w:jc w:val="center"/>
              <w:rPr>
                <w:rFonts w:ascii="Arial" w:hAnsi="Arial" w:cs="Arial"/>
                <w:sz w:val="18"/>
                <w:szCs w:val="18"/>
              </w:rPr>
            </w:pPr>
            <w:r>
              <w:rPr>
                <w:rFonts w:ascii="Arial" w:hAnsi="Arial" w:cs="Arial"/>
                <w:sz w:val="18"/>
                <w:szCs w:val="18"/>
              </w:rPr>
              <w:t>1/1</w:t>
            </w:r>
          </w:p>
        </w:tc>
      </w:tr>
      <w:tr w:rsidR="00391FB8" w:rsidRPr="00A95C95" w:rsidTr="00503583">
        <w:tc>
          <w:tcPr>
            <w:tcW w:w="0" w:type="auto"/>
            <w:tcBorders>
              <w:top w:val="single" w:sz="4" w:space="0" w:color="auto"/>
              <w:left w:val="single" w:sz="4" w:space="0" w:color="auto"/>
              <w:bottom w:val="single" w:sz="4" w:space="0" w:color="auto"/>
              <w:right w:val="single" w:sz="4" w:space="0" w:color="auto"/>
            </w:tcBorders>
          </w:tcPr>
          <w:p w:rsidR="00391FB8" w:rsidRPr="00503583" w:rsidRDefault="00503583" w:rsidP="00A80410">
            <w:pPr>
              <w:spacing w:line="240" w:lineRule="auto"/>
              <w:jc w:val="center"/>
              <w:rPr>
                <w:rFonts w:ascii="Arial" w:hAnsi="Arial" w:cs="Arial"/>
                <w:sz w:val="18"/>
                <w:szCs w:val="18"/>
              </w:rPr>
            </w:pPr>
            <w:r>
              <w:rPr>
                <w:rFonts w:ascii="Arial" w:hAnsi="Arial" w:cs="Arial"/>
                <w:sz w:val="18"/>
                <w:szCs w:val="18"/>
              </w:rPr>
              <w:t>3</w:t>
            </w:r>
          </w:p>
        </w:tc>
        <w:tc>
          <w:tcPr>
            <w:tcW w:w="6744" w:type="dxa"/>
            <w:tcBorders>
              <w:top w:val="single" w:sz="4" w:space="0" w:color="auto"/>
              <w:left w:val="single" w:sz="4" w:space="0" w:color="auto"/>
              <w:bottom w:val="single" w:sz="4" w:space="0" w:color="auto"/>
              <w:right w:val="single" w:sz="4" w:space="0" w:color="auto"/>
            </w:tcBorders>
          </w:tcPr>
          <w:p w:rsidR="00391FB8" w:rsidRPr="00A95C95" w:rsidRDefault="00391FB8" w:rsidP="00A80410">
            <w:pPr>
              <w:pStyle w:val="default0"/>
              <w:rPr>
                <w:rFonts w:ascii="Arial" w:hAnsi="Arial" w:cs="Arial"/>
                <w:b/>
                <w:sz w:val="18"/>
                <w:szCs w:val="18"/>
              </w:rPr>
            </w:pPr>
            <w:r w:rsidRPr="00A95C95">
              <w:rPr>
                <w:rStyle w:val="default005f005fchar1char1"/>
                <w:rFonts w:ascii="Arial" w:eastAsia="Calibri" w:hAnsi="Arial" w:cs="Arial"/>
                <w:sz w:val="18"/>
                <w:szCs w:val="18"/>
              </w:rPr>
              <w:t>Необходимые для реализации учебной и внеурочной деятельности лаборатории и мастерские</w:t>
            </w:r>
          </w:p>
        </w:tc>
        <w:tc>
          <w:tcPr>
            <w:tcW w:w="2127" w:type="dxa"/>
            <w:tcBorders>
              <w:top w:val="single" w:sz="4" w:space="0" w:color="auto"/>
              <w:left w:val="single" w:sz="4" w:space="0" w:color="auto"/>
              <w:bottom w:val="single" w:sz="4" w:space="0" w:color="auto"/>
              <w:right w:val="single" w:sz="4" w:space="0" w:color="auto"/>
            </w:tcBorders>
          </w:tcPr>
          <w:p w:rsidR="00391FB8" w:rsidRPr="00503583" w:rsidRDefault="00BD4B84" w:rsidP="00503583">
            <w:pPr>
              <w:spacing w:line="240" w:lineRule="auto"/>
              <w:jc w:val="center"/>
              <w:rPr>
                <w:rFonts w:ascii="Arial" w:hAnsi="Arial" w:cs="Arial"/>
                <w:sz w:val="18"/>
                <w:szCs w:val="18"/>
              </w:rPr>
            </w:pPr>
            <w:r>
              <w:rPr>
                <w:rFonts w:ascii="Arial" w:hAnsi="Arial" w:cs="Arial"/>
                <w:sz w:val="18"/>
                <w:szCs w:val="18"/>
              </w:rPr>
              <w:t>2/2</w:t>
            </w:r>
          </w:p>
        </w:tc>
      </w:tr>
      <w:tr w:rsidR="00453DF6" w:rsidRPr="00A95C95" w:rsidTr="00503583">
        <w:tc>
          <w:tcPr>
            <w:tcW w:w="0" w:type="auto"/>
            <w:tcBorders>
              <w:top w:val="single" w:sz="4" w:space="0" w:color="auto"/>
              <w:left w:val="single" w:sz="4" w:space="0" w:color="auto"/>
              <w:bottom w:val="single" w:sz="4" w:space="0" w:color="auto"/>
              <w:right w:val="single" w:sz="4" w:space="0" w:color="auto"/>
            </w:tcBorders>
          </w:tcPr>
          <w:p w:rsidR="00453DF6" w:rsidRPr="00503583" w:rsidRDefault="00BD4B84" w:rsidP="00A80410">
            <w:pPr>
              <w:spacing w:line="240" w:lineRule="auto"/>
              <w:jc w:val="center"/>
              <w:rPr>
                <w:rFonts w:ascii="Arial" w:hAnsi="Arial" w:cs="Arial"/>
                <w:sz w:val="18"/>
                <w:szCs w:val="18"/>
              </w:rPr>
            </w:pPr>
            <w:r>
              <w:rPr>
                <w:rFonts w:ascii="Arial" w:hAnsi="Arial" w:cs="Arial"/>
                <w:sz w:val="18"/>
                <w:szCs w:val="18"/>
              </w:rPr>
              <w:t>4</w:t>
            </w:r>
          </w:p>
        </w:tc>
        <w:tc>
          <w:tcPr>
            <w:tcW w:w="6744" w:type="dxa"/>
            <w:tcBorders>
              <w:top w:val="single" w:sz="4" w:space="0" w:color="auto"/>
              <w:left w:val="single" w:sz="4" w:space="0" w:color="auto"/>
              <w:bottom w:val="single" w:sz="4" w:space="0" w:color="auto"/>
              <w:right w:val="single" w:sz="4" w:space="0" w:color="auto"/>
            </w:tcBorders>
          </w:tcPr>
          <w:p w:rsidR="00453DF6" w:rsidRPr="00A95C95" w:rsidRDefault="00A95C95" w:rsidP="00453DF6">
            <w:pPr>
              <w:pStyle w:val="default0"/>
              <w:rPr>
                <w:rStyle w:val="default005f005fchar1char1"/>
                <w:rFonts w:ascii="Arial" w:eastAsia="Calibri" w:hAnsi="Arial" w:cs="Arial"/>
                <w:sz w:val="18"/>
                <w:szCs w:val="18"/>
              </w:rPr>
            </w:pPr>
            <w:r>
              <w:rPr>
                <w:rFonts w:ascii="Arial" w:eastAsia="Calibri" w:hAnsi="Arial" w:cs="Arial"/>
                <w:sz w:val="18"/>
                <w:szCs w:val="18"/>
              </w:rPr>
              <w:t>И</w:t>
            </w:r>
            <w:r w:rsidR="00503583">
              <w:rPr>
                <w:rFonts w:ascii="Arial" w:eastAsia="Calibri" w:hAnsi="Arial" w:cs="Arial"/>
                <w:sz w:val="18"/>
                <w:szCs w:val="18"/>
              </w:rPr>
              <w:t>нформационно-библиотечный центр с рабочими зонами, оборудован</w:t>
            </w:r>
            <w:r w:rsidR="00453DF6" w:rsidRPr="00A95C95">
              <w:rPr>
                <w:rFonts w:ascii="Arial" w:eastAsia="Calibri" w:hAnsi="Arial" w:cs="Arial"/>
                <w:sz w:val="18"/>
                <w:szCs w:val="18"/>
              </w:rPr>
              <w:t xml:space="preserve">ными читальными залами и книгохранилищами, обеспечивающими сохранность книжного фонда, </w:t>
            </w:r>
            <w:proofErr w:type="spellStart"/>
            <w:r w:rsidR="00453DF6" w:rsidRPr="00A95C95">
              <w:rPr>
                <w:rFonts w:ascii="Arial" w:eastAsia="Calibri" w:hAnsi="Arial" w:cs="Arial"/>
                <w:sz w:val="18"/>
                <w:szCs w:val="18"/>
              </w:rPr>
              <w:t>медиатекой</w:t>
            </w:r>
            <w:proofErr w:type="spellEnd"/>
            <w:r w:rsidR="00453DF6" w:rsidRPr="00A95C95">
              <w:rPr>
                <w:rFonts w:ascii="Arial" w:eastAsia="Calibri" w:hAnsi="Arial" w:cs="Arial"/>
                <w:sz w:val="18"/>
                <w:szCs w:val="18"/>
              </w:rPr>
              <w:t>;</w:t>
            </w:r>
          </w:p>
        </w:tc>
        <w:tc>
          <w:tcPr>
            <w:tcW w:w="2127" w:type="dxa"/>
            <w:tcBorders>
              <w:top w:val="single" w:sz="4" w:space="0" w:color="auto"/>
              <w:left w:val="single" w:sz="4" w:space="0" w:color="auto"/>
              <w:bottom w:val="single" w:sz="4" w:space="0" w:color="auto"/>
              <w:right w:val="single" w:sz="4" w:space="0" w:color="auto"/>
            </w:tcBorders>
          </w:tcPr>
          <w:p w:rsidR="00453DF6" w:rsidRPr="00503583" w:rsidRDefault="00503583" w:rsidP="00503583">
            <w:pPr>
              <w:spacing w:line="240" w:lineRule="auto"/>
              <w:jc w:val="center"/>
              <w:rPr>
                <w:rFonts w:ascii="Arial" w:hAnsi="Arial" w:cs="Arial"/>
                <w:sz w:val="18"/>
                <w:szCs w:val="18"/>
              </w:rPr>
            </w:pPr>
            <w:r w:rsidRPr="00503583">
              <w:rPr>
                <w:rFonts w:ascii="Arial" w:hAnsi="Arial" w:cs="Arial"/>
                <w:sz w:val="18"/>
                <w:szCs w:val="18"/>
              </w:rPr>
              <w:t>1/1</w:t>
            </w:r>
          </w:p>
        </w:tc>
      </w:tr>
      <w:tr w:rsidR="00503583" w:rsidRPr="00A95C95" w:rsidTr="00503583">
        <w:tc>
          <w:tcPr>
            <w:tcW w:w="0" w:type="auto"/>
            <w:tcBorders>
              <w:top w:val="single" w:sz="4" w:space="0" w:color="auto"/>
              <w:left w:val="single" w:sz="4" w:space="0" w:color="auto"/>
              <w:bottom w:val="single" w:sz="4" w:space="0" w:color="auto"/>
              <w:right w:val="single" w:sz="4" w:space="0" w:color="auto"/>
            </w:tcBorders>
          </w:tcPr>
          <w:p w:rsidR="00503583" w:rsidRPr="00503583" w:rsidRDefault="00BD4B84" w:rsidP="00A80410">
            <w:pPr>
              <w:spacing w:line="240" w:lineRule="auto"/>
              <w:jc w:val="center"/>
              <w:rPr>
                <w:rFonts w:ascii="Arial" w:hAnsi="Arial" w:cs="Arial"/>
                <w:sz w:val="18"/>
                <w:szCs w:val="18"/>
              </w:rPr>
            </w:pPr>
            <w:r>
              <w:rPr>
                <w:rFonts w:ascii="Arial" w:hAnsi="Arial" w:cs="Arial"/>
                <w:sz w:val="18"/>
                <w:szCs w:val="18"/>
              </w:rPr>
              <w:t>5</w:t>
            </w:r>
          </w:p>
        </w:tc>
        <w:tc>
          <w:tcPr>
            <w:tcW w:w="6744" w:type="dxa"/>
            <w:tcBorders>
              <w:top w:val="single" w:sz="4" w:space="0" w:color="auto"/>
              <w:left w:val="single" w:sz="4" w:space="0" w:color="auto"/>
              <w:bottom w:val="single" w:sz="4" w:space="0" w:color="auto"/>
              <w:right w:val="single" w:sz="4" w:space="0" w:color="auto"/>
            </w:tcBorders>
          </w:tcPr>
          <w:p w:rsidR="00503583" w:rsidRDefault="00503583" w:rsidP="00503583">
            <w:pPr>
              <w:pStyle w:val="default0"/>
              <w:rPr>
                <w:rFonts w:ascii="Arial" w:eastAsia="Calibri" w:hAnsi="Arial" w:cs="Arial"/>
                <w:sz w:val="18"/>
                <w:szCs w:val="18"/>
              </w:rPr>
            </w:pPr>
            <w:r>
              <w:rPr>
                <w:rFonts w:ascii="Arial" w:eastAsia="Calibri" w:hAnsi="Arial" w:cs="Arial"/>
                <w:sz w:val="18"/>
                <w:szCs w:val="18"/>
              </w:rPr>
              <w:t>Актовый</w:t>
            </w:r>
            <w:r w:rsidRPr="00A95C95">
              <w:rPr>
                <w:rFonts w:ascii="Arial" w:eastAsia="Calibri" w:hAnsi="Arial" w:cs="Arial"/>
                <w:sz w:val="18"/>
                <w:szCs w:val="18"/>
              </w:rPr>
              <w:t xml:space="preserve"> зал</w:t>
            </w:r>
          </w:p>
        </w:tc>
        <w:tc>
          <w:tcPr>
            <w:tcW w:w="2127" w:type="dxa"/>
            <w:tcBorders>
              <w:top w:val="single" w:sz="4" w:space="0" w:color="auto"/>
              <w:left w:val="single" w:sz="4" w:space="0" w:color="auto"/>
              <w:bottom w:val="single" w:sz="4" w:space="0" w:color="auto"/>
              <w:right w:val="single" w:sz="4" w:space="0" w:color="auto"/>
            </w:tcBorders>
          </w:tcPr>
          <w:p w:rsidR="00503583" w:rsidRPr="00503583" w:rsidRDefault="00503583" w:rsidP="00503583">
            <w:pPr>
              <w:spacing w:line="240" w:lineRule="auto"/>
              <w:jc w:val="center"/>
              <w:rPr>
                <w:rFonts w:ascii="Arial" w:hAnsi="Arial" w:cs="Arial"/>
                <w:sz w:val="18"/>
                <w:szCs w:val="18"/>
              </w:rPr>
            </w:pPr>
            <w:r w:rsidRPr="00503583">
              <w:rPr>
                <w:rFonts w:ascii="Arial" w:hAnsi="Arial" w:cs="Arial"/>
                <w:sz w:val="18"/>
                <w:szCs w:val="18"/>
              </w:rPr>
              <w:t>1/1</w:t>
            </w:r>
          </w:p>
        </w:tc>
      </w:tr>
      <w:tr w:rsidR="00453DF6" w:rsidRPr="00A95C95" w:rsidTr="00503583">
        <w:tc>
          <w:tcPr>
            <w:tcW w:w="0" w:type="auto"/>
            <w:tcBorders>
              <w:top w:val="single" w:sz="4" w:space="0" w:color="auto"/>
              <w:left w:val="single" w:sz="4" w:space="0" w:color="auto"/>
              <w:bottom w:val="single" w:sz="4" w:space="0" w:color="auto"/>
              <w:right w:val="single" w:sz="4" w:space="0" w:color="auto"/>
            </w:tcBorders>
          </w:tcPr>
          <w:p w:rsidR="00453DF6" w:rsidRPr="00503583" w:rsidRDefault="00BD4B84" w:rsidP="00A80410">
            <w:pPr>
              <w:spacing w:line="240" w:lineRule="auto"/>
              <w:jc w:val="center"/>
              <w:rPr>
                <w:rFonts w:ascii="Arial" w:hAnsi="Arial" w:cs="Arial"/>
                <w:sz w:val="18"/>
                <w:szCs w:val="18"/>
              </w:rPr>
            </w:pPr>
            <w:r>
              <w:rPr>
                <w:rFonts w:ascii="Arial" w:hAnsi="Arial" w:cs="Arial"/>
                <w:sz w:val="18"/>
                <w:szCs w:val="18"/>
              </w:rPr>
              <w:t>6</w:t>
            </w:r>
          </w:p>
        </w:tc>
        <w:tc>
          <w:tcPr>
            <w:tcW w:w="6744" w:type="dxa"/>
            <w:tcBorders>
              <w:top w:val="single" w:sz="4" w:space="0" w:color="auto"/>
              <w:left w:val="single" w:sz="4" w:space="0" w:color="auto"/>
              <w:bottom w:val="single" w:sz="4" w:space="0" w:color="auto"/>
              <w:right w:val="single" w:sz="4" w:space="0" w:color="auto"/>
            </w:tcBorders>
          </w:tcPr>
          <w:p w:rsidR="00453DF6" w:rsidRPr="00A95C95" w:rsidRDefault="00503583" w:rsidP="00503583">
            <w:pPr>
              <w:pStyle w:val="default0"/>
              <w:rPr>
                <w:rStyle w:val="default005f005fchar1char1"/>
                <w:rFonts w:ascii="Arial" w:eastAsia="Calibri" w:hAnsi="Arial" w:cs="Arial"/>
                <w:sz w:val="18"/>
                <w:szCs w:val="18"/>
              </w:rPr>
            </w:pPr>
            <w:r>
              <w:rPr>
                <w:rFonts w:ascii="Arial" w:eastAsia="Calibri" w:hAnsi="Arial" w:cs="Arial"/>
                <w:sz w:val="18"/>
                <w:szCs w:val="18"/>
              </w:rPr>
              <w:t xml:space="preserve">Спортивный зал со спортивным </w:t>
            </w:r>
            <w:r w:rsidR="00453DF6" w:rsidRPr="00A95C95">
              <w:rPr>
                <w:rFonts w:ascii="Arial" w:eastAsia="Calibri" w:hAnsi="Arial" w:cs="Arial"/>
                <w:sz w:val="18"/>
                <w:szCs w:val="18"/>
              </w:rPr>
              <w:t>оборудованием и инвентарём;</w:t>
            </w:r>
          </w:p>
        </w:tc>
        <w:tc>
          <w:tcPr>
            <w:tcW w:w="2127" w:type="dxa"/>
            <w:tcBorders>
              <w:top w:val="single" w:sz="4" w:space="0" w:color="auto"/>
              <w:left w:val="single" w:sz="4" w:space="0" w:color="auto"/>
              <w:bottom w:val="single" w:sz="4" w:space="0" w:color="auto"/>
              <w:right w:val="single" w:sz="4" w:space="0" w:color="auto"/>
            </w:tcBorders>
          </w:tcPr>
          <w:p w:rsidR="00453DF6" w:rsidRPr="00503583" w:rsidRDefault="00503583" w:rsidP="00503583">
            <w:pPr>
              <w:spacing w:line="240" w:lineRule="auto"/>
              <w:jc w:val="center"/>
              <w:rPr>
                <w:rFonts w:ascii="Arial" w:hAnsi="Arial" w:cs="Arial"/>
                <w:sz w:val="18"/>
                <w:szCs w:val="18"/>
              </w:rPr>
            </w:pPr>
            <w:r w:rsidRPr="00503583">
              <w:rPr>
                <w:rFonts w:ascii="Arial" w:hAnsi="Arial" w:cs="Arial"/>
                <w:sz w:val="18"/>
                <w:szCs w:val="18"/>
              </w:rPr>
              <w:t>1/1</w:t>
            </w:r>
          </w:p>
        </w:tc>
      </w:tr>
      <w:tr w:rsidR="00453DF6" w:rsidRPr="00A95C95" w:rsidTr="00503583">
        <w:tc>
          <w:tcPr>
            <w:tcW w:w="0" w:type="auto"/>
            <w:tcBorders>
              <w:top w:val="single" w:sz="4" w:space="0" w:color="auto"/>
              <w:left w:val="single" w:sz="4" w:space="0" w:color="auto"/>
              <w:bottom w:val="single" w:sz="4" w:space="0" w:color="auto"/>
              <w:right w:val="single" w:sz="4" w:space="0" w:color="auto"/>
            </w:tcBorders>
          </w:tcPr>
          <w:p w:rsidR="00453DF6" w:rsidRPr="00503583" w:rsidRDefault="00BD4B84" w:rsidP="00A80410">
            <w:pPr>
              <w:spacing w:line="240" w:lineRule="auto"/>
              <w:jc w:val="center"/>
              <w:rPr>
                <w:rFonts w:ascii="Arial" w:hAnsi="Arial" w:cs="Arial"/>
                <w:sz w:val="18"/>
                <w:szCs w:val="18"/>
              </w:rPr>
            </w:pPr>
            <w:r>
              <w:rPr>
                <w:rFonts w:ascii="Arial" w:hAnsi="Arial" w:cs="Arial"/>
                <w:sz w:val="18"/>
                <w:szCs w:val="18"/>
              </w:rPr>
              <w:t>7</w:t>
            </w:r>
          </w:p>
        </w:tc>
        <w:tc>
          <w:tcPr>
            <w:tcW w:w="6744" w:type="dxa"/>
            <w:tcBorders>
              <w:top w:val="single" w:sz="4" w:space="0" w:color="auto"/>
              <w:left w:val="single" w:sz="4" w:space="0" w:color="auto"/>
              <w:bottom w:val="single" w:sz="4" w:space="0" w:color="auto"/>
              <w:right w:val="single" w:sz="4" w:space="0" w:color="auto"/>
            </w:tcBorders>
          </w:tcPr>
          <w:p w:rsidR="00453DF6" w:rsidRPr="00A95C95" w:rsidRDefault="00503583" w:rsidP="00503583">
            <w:pPr>
              <w:pStyle w:val="default0"/>
              <w:rPr>
                <w:rStyle w:val="default005f005fchar1char1"/>
                <w:rFonts w:ascii="Arial" w:eastAsia="Calibri" w:hAnsi="Arial" w:cs="Arial"/>
                <w:sz w:val="18"/>
                <w:szCs w:val="18"/>
              </w:rPr>
            </w:pPr>
            <w:r w:rsidRPr="00A95C95">
              <w:rPr>
                <w:rFonts w:ascii="Arial" w:eastAsia="Calibri" w:hAnsi="Arial" w:cs="Arial"/>
                <w:sz w:val="18"/>
                <w:szCs w:val="18"/>
              </w:rPr>
              <w:t>Помещение</w:t>
            </w:r>
            <w:r w:rsidR="00453DF6" w:rsidRPr="00A95C95">
              <w:rPr>
                <w:rFonts w:ascii="Arial" w:eastAsia="Calibri" w:hAnsi="Arial" w:cs="Arial"/>
                <w:sz w:val="18"/>
                <w:szCs w:val="18"/>
              </w:rPr>
              <w:t xml:space="preserve">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tc>
        <w:tc>
          <w:tcPr>
            <w:tcW w:w="2127" w:type="dxa"/>
            <w:tcBorders>
              <w:top w:val="single" w:sz="4" w:space="0" w:color="auto"/>
              <w:left w:val="single" w:sz="4" w:space="0" w:color="auto"/>
              <w:bottom w:val="single" w:sz="4" w:space="0" w:color="auto"/>
              <w:right w:val="single" w:sz="4" w:space="0" w:color="auto"/>
            </w:tcBorders>
          </w:tcPr>
          <w:p w:rsidR="00453DF6" w:rsidRPr="00503583" w:rsidRDefault="00503583" w:rsidP="00503583">
            <w:pPr>
              <w:spacing w:line="240" w:lineRule="auto"/>
              <w:jc w:val="center"/>
              <w:rPr>
                <w:rFonts w:ascii="Arial" w:hAnsi="Arial" w:cs="Arial"/>
                <w:sz w:val="18"/>
                <w:szCs w:val="18"/>
              </w:rPr>
            </w:pPr>
            <w:r w:rsidRPr="00503583">
              <w:rPr>
                <w:rFonts w:ascii="Arial" w:hAnsi="Arial" w:cs="Arial"/>
                <w:sz w:val="18"/>
                <w:szCs w:val="18"/>
              </w:rPr>
              <w:t>1/1</w:t>
            </w:r>
          </w:p>
        </w:tc>
      </w:tr>
      <w:tr w:rsidR="00453DF6" w:rsidRPr="00A95C95" w:rsidTr="00503583">
        <w:tc>
          <w:tcPr>
            <w:tcW w:w="0" w:type="auto"/>
            <w:tcBorders>
              <w:top w:val="single" w:sz="4" w:space="0" w:color="auto"/>
              <w:left w:val="single" w:sz="4" w:space="0" w:color="auto"/>
              <w:bottom w:val="single" w:sz="4" w:space="0" w:color="auto"/>
              <w:right w:val="single" w:sz="4" w:space="0" w:color="auto"/>
            </w:tcBorders>
          </w:tcPr>
          <w:p w:rsidR="00453DF6" w:rsidRPr="00503583" w:rsidRDefault="00BD4B84" w:rsidP="00A80410">
            <w:pPr>
              <w:spacing w:line="240" w:lineRule="auto"/>
              <w:jc w:val="center"/>
              <w:rPr>
                <w:rFonts w:ascii="Arial" w:hAnsi="Arial" w:cs="Arial"/>
                <w:sz w:val="18"/>
                <w:szCs w:val="18"/>
              </w:rPr>
            </w:pPr>
            <w:r>
              <w:rPr>
                <w:rFonts w:ascii="Arial" w:hAnsi="Arial" w:cs="Arial"/>
                <w:sz w:val="18"/>
                <w:szCs w:val="18"/>
              </w:rPr>
              <w:t>8</w:t>
            </w:r>
          </w:p>
        </w:tc>
        <w:tc>
          <w:tcPr>
            <w:tcW w:w="6744" w:type="dxa"/>
            <w:tcBorders>
              <w:top w:val="single" w:sz="4" w:space="0" w:color="auto"/>
              <w:left w:val="single" w:sz="4" w:space="0" w:color="auto"/>
              <w:bottom w:val="single" w:sz="4" w:space="0" w:color="auto"/>
              <w:right w:val="single" w:sz="4" w:space="0" w:color="auto"/>
            </w:tcBorders>
          </w:tcPr>
          <w:p w:rsidR="00453DF6" w:rsidRPr="00A95C95" w:rsidRDefault="00503583" w:rsidP="00453DF6">
            <w:pPr>
              <w:pStyle w:val="default0"/>
              <w:rPr>
                <w:rStyle w:val="default005f005fchar1char1"/>
                <w:rFonts w:ascii="Arial" w:eastAsia="Calibri" w:hAnsi="Arial" w:cs="Arial"/>
                <w:sz w:val="18"/>
                <w:szCs w:val="18"/>
              </w:rPr>
            </w:pPr>
            <w:r w:rsidRPr="00A95C95">
              <w:rPr>
                <w:rFonts w:ascii="Arial" w:eastAsia="Calibri" w:hAnsi="Arial" w:cs="Arial"/>
                <w:sz w:val="18"/>
                <w:szCs w:val="18"/>
              </w:rPr>
              <w:t>Помещения</w:t>
            </w:r>
            <w:r w:rsidR="00453DF6" w:rsidRPr="00A95C95">
              <w:rPr>
                <w:rFonts w:ascii="Arial" w:eastAsia="Calibri" w:hAnsi="Arial" w:cs="Arial"/>
                <w:sz w:val="18"/>
                <w:szCs w:val="18"/>
              </w:rPr>
              <w:t xml:space="preserve"> для медицинского персонала;</w:t>
            </w:r>
          </w:p>
        </w:tc>
        <w:tc>
          <w:tcPr>
            <w:tcW w:w="2127" w:type="dxa"/>
            <w:tcBorders>
              <w:top w:val="single" w:sz="4" w:space="0" w:color="auto"/>
              <w:left w:val="single" w:sz="4" w:space="0" w:color="auto"/>
              <w:bottom w:val="single" w:sz="4" w:space="0" w:color="auto"/>
              <w:right w:val="single" w:sz="4" w:space="0" w:color="auto"/>
            </w:tcBorders>
          </w:tcPr>
          <w:p w:rsidR="00453DF6" w:rsidRPr="00503583" w:rsidRDefault="00503583" w:rsidP="00503583">
            <w:pPr>
              <w:spacing w:line="240" w:lineRule="auto"/>
              <w:jc w:val="center"/>
              <w:rPr>
                <w:rFonts w:ascii="Arial" w:hAnsi="Arial" w:cs="Arial"/>
                <w:sz w:val="18"/>
                <w:szCs w:val="18"/>
              </w:rPr>
            </w:pPr>
            <w:r w:rsidRPr="00503583">
              <w:rPr>
                <w:rFonts w:ascii="Arial" w:hAnsi="Arial" w:cs="Arial"/>
                <w:sz w:val="18"/>
                <w:szCs w:val="18"/>
              </w:rPr>
              <w:t>1/1</w:t>
            </w:r>
          </w:p>
        </w:tc>
      </w:tr>
      <w:tr w:rsidR="00453DF6" w:rsidRPr="00A95C95" w:rsidTr="00503583">
        <w:tc>
          <w:tcPr>
            <w:tcW w:w="0" w:type="auto"/>
            <w:tcBorders>
              <w:top w:val="single" w:sz="4" w:space="0" w:color="auto"/>
              <w:left w:val="single" w:sz="4" w:space="0" w:color="auto"/>
              <w:bottom w:val="single" w:sz="4" w:space="0" w:color="auto"/>
              <w:right w:val="single" w:sz="4" w:space="0" w:color="auto"/>
            </w:tcBorders>
          </w:tcPr>
          <w:p w:rsidR="00453DF6" w:rsidRPr="00503583" w:rsidRDefault="00BD4B84" w:rsidP="00A80410">
            <w:pPr>
              <w:spacing w:line="240" w:lineRule="auto"/>
              <w:jc w:val="center"/>
              <w:rPr>
                <w:rFonts w:ascii="Arial" w:hAnsi="Arial" w:cs="Arial"/>
                <w:sz w:val="18"/>
                <w:szCs w:val="18"/>
              </w:rPr>
            </w:pPr>
            <w:r>
              <w:rPr>
                <w:rFonts w:ascii="Arial" w:hAnsi="Arial" w:cs="Arial"/>
                <w:sz w:val="18"/>
                <w:szCs w:val="18"/>
              </w:rPr>
              <w:t>9</w:t>
            </w:r>
          </w:p>
        </w:tc>
        <w:tc>
          <w:tcPr>
            <w:tcW w:w="6744" w:type="dxa"/>
            <w:tcBorders>
              <w:top w:val="single" w:sz="4" w:space="0" w:color="auto"/>
              <w:left w:val="single" w:sz="4" w:space="0" w:color="auto"/>
              <w:bottom w:val="single" w:sz="4" w:space="0" w:color="auto"/>
              <w:right w:val="single" w:sz="4" w:space="0" w:color="auto"/>
            </w:tcBorders>
          </w:tcPr>
          <w:p w:rsidR="00453DF6" w:rsidRPr="00A95C95" w:rsidRDefault="00503583" w:rsidP="00503583">
            <w:pPr>
              <w:pStyle w:val="default0"/>
              <w:rPr>
                <w:rStyle w:val="default005f005fchar1char1"/>
                <w:rFonts w:ascii="Arial" w:eastAsia="Calibri" w:hAnsi="Arial" w:cs="Arial"/>
                <w:sz w:val="18"/>
                <w:szCs w:val="18"/>
              </w:rPr>
            </w:pPr>
            <w:r w:rsidRPr="00A95C95">
              <w:rPr>
                <w:rFonts w:ascii="Arial" w:eastAsia="Calibri" w:hAnsi="Arial" w:cs="Arial"/>
                <w:sz w:val="18"/>
                <w:szCs w:val="18"/>
              </w:rPr>
              <w:t>Административные</w:t>
            </w:r>
            <w:r w:rsidR="00453DF6" w:rsidRPr="00A95C95">
              <w:rPr>
                <w:rFonts w:ascii="Arial" w:eastAsia="Calibri" w:hAnsi="Arial" w:cs="Arial"/>
                <w:sz w:val="18"/>
                <w:szCs w:val="18"/>
              </w:rPr>
              <w:t xml:space="preserve"> и иные помещения</w:t>
            </w:r>
          </w:p>
        </w:tc>
        <w:tc>
          <w:tcPr>
            <w:tcW w:w="2127" w:type="dxa"/>
            <w:tcBorders>
              <w:top w:val="single" w:sz="4" w:space="0" w:color="auto"/>
              <w:left w:val="single" w:sz="4" w:space="0" w:color="auto"/>
              <w:bottom w:val="single" w:sz="4" w:space="0" w:color="auto"/>
              <w:right w:val="single" w:sz="4" w:space="0" w:color="auto"/>
            </w:tcBorders>
          </w:tcPr>
          <w:p w:rsidR="00453DF6" w:rsidRPr="00503583" w:rsidRDefault="00503583" w:rsidP="00503583">
            <w:pPr>
              <w:spacing w:line="240" w:lineRule="auto"/>
              <w:jc w:val="center"/>
              <w:rPr>
                <w:rFonts w:ascii="Arial" w:hAnsi="Arial" w:cs="Arial"/>
                <w:sz w:val="18"/>
                <w:szCs w:val="18"/>
              </w:rPr>
            </w:pPr>
            <w:r>
              <w:rPr>
                <w:rFonts w:ascii="Arial" w:hAnsi="Arial" w:cs="Arial"/>
                <w:sz w:val="18"/>
                <w:szCs w:val="18"/>
              </w:rPr>
              <w:t>4/4</w:t>
            </w:r>
          </w:p>
        </w:tc>
      </w:tr>
      <w:tr w:rsidR="00453DF6" w:rsidRPr="00A95C95" w:rsidTr="00503583">
        <w:tc>
          <w:tcPr>
            <w:tcW w:w="0" w:type="auto"/>
            <w:tcBorders>
              <w:top w:val="single" w:sz="4" w:space="0" w:color="auto"/>
              <w:left w:val="single" w:sz="4" w:space="0" w:color="auto"/>
              <w:bottom w:val="single" w:sz="4" w:space="0" w:color="auto"/>
              <w:right w:val="single" w:sz="4" w:space="0" w:color="auto"/>
            </w:tcBorders>
          </w:tcPr>
          <w:p w:rsidR="00453DF6" w:rsidRPr="00503583" w:rsidRDefault="00BD4B84" w:rsidP="00A80410">
            <w:pPr>
              <w:spacing w:line="240" w:lineRule="auto"/>
              <w:jc w:val="center"/>
              <w:rPr>
                <w:rFonts w:ascii="Arial" w:hAnsi="Arial" w:cs="Arial"/>
                <w:sz w:val="18"/>
                <w:szCs w:val="18"/>
              </w:rPr>
            </w:pPr>
            <w:r>
              <w:rPr>
                <w:rFonts w:ascii="Arial" w:hAnsi="Arial" w:cs="Arial"/>
                <w:sz w:val="18"/>
                <w:szCs w:val="18"/>
              </w:rPr>
              <w:t>10</w:t>
            </w:r>
          </w:p>
        </w:tc>
        <w:tc>
          <w:tcPr>
            <w:tcW w:w="6744" w:type="dxa"/>
            <w:tcBorders>
              <w:top w:val="single" w:sz="4" w:space="0" w:color="auto"/>
              <w:left w:val="single" w:sz="4" w:space="0" w:color="auto"/>
              <w:bottom w:val="single" w:sz="4" w:space="0" w:color="auto"/>
              <w:right w:val="single" w:sz="4" w:space="0" w:color="auto"/>
            </w:tcBorders>
          </w:tcPr>
          <w:p w:rsidR="00A95C95" w:rsidRPr="00A95C95" w:rsidRDefault="00503583" w:rsidP="00453DF6">
            <w:pPr>
              <w:pStyle w:val="default0"/>
              <w:rPr>
                <w:rFonts w:ascii="Arial" w:eastAsia="Calibri" w:hAnsi="Arial" w:cs="Arial"/>
                <w:sz w:val="18"/>
                <w:szCs w:val="18"/>
              </w:rPr>
            </w:pPr>
            <w:r>
              <w:rPr>
                <w:rFonts w:ascii="Arial" w:eastAsia="Calibri" w:hAnsi="Arial" w:cs="Arial"/>
                <w:sz w:val="18"/>
                <w:szCs w:val="18"/>
              </w:rPr>
              <w:t>Г</w:t>
            </w:r>
            <w:r w:rsidR="00453DF6" w:rsidRPr="00A95C95">
              <w:rPr>
                <w:rFonts w:ascii="Arial" w:eastAsia="Calibri" w:hAnsi="Arial" w:cs="Arial"/>
                <w:sz w:val="18"/>
                <w:szCs w:val="18"/>
              </w:rPr>
              <w:t>ар</w:t>
            </w:r>
            <w:r w:rsidR="00BD4B84">
              <w:rPr>
                <w:rFonts w:ascii="Arial" w:eastAsia="Calibri" w:hAnsi="Arial" w:cs="Arial"/>
                <w:sz w:val="18"/>
                <w:szCs w:val="18"/>
              </w:rPr>
              <w:t>дероб</w:t>
            </w:r>
          </w:p>
        </w:tc>
        <w:tc>
          <w:tcPr>
            <w:tcW w:w="2127" w:type="dxa"/>
            <w:tcBorders>
              <w:top w:val="single" w:sz="4" w:space="0" w:color="auto"/>
              <w:left w:val="single" w:sz="4" w:space="0" w:color="auto"/>
              <w:bottom w:val="single" w:sz="4" w:space="0" w:color="auto"/>
              <w:right w:val="single" w:sz="4" w:space="0" w:color="auto"/>
            </w:tcBorders>
          </w:tcPr>
          <w:p w:rsidR="00453DF6" w:rsidRPr="00503583" w:rsidRDefault="00BD4B84" w:rsidP="00503583">
            <w:pPr>
              <w:spacing w:line="240" w:lineRule="auto"/>
              <w:jc w:val="center"/>
              <w:rPr>
                <w:rFonts w:ascii="Arial" w:hAnsi="Arial" w:cs="Arial"/>
                <w:sz w:val="18"/>
                <w:szCs w:val="18"/>
              </w:rPr>
            </w:pPr>
            <w:r>
              <w:rPr>
                <w:rFonts w:ascii="Arial" w:hAnsi="Arial" w:cs="Arial"/>
                <w:sz w:val="18"/>
                <w:szCs w:val="18"/>
              </w:rPr>
              <w:t>1/1</w:t>
            </w:r>
          </w:p>
        </w:tc>
      </w:tr>
      <w:tr w:rsidR="00503583" w:rsidRPr="00A95C95" w:rsidTr="00503583">
        <w:tc>
          <w:tcPr>
            <w:tcW w:w="0" w:type="auto"/>
            <w:tcBorders>
              <w:top w:val="single" w:sz="4" w:space="0" w:color="auto"/>
              <w:left w:val="single" w:sz="4" w:space="0" w:color="auto"/>
              <w:bottom w:val="single" w:sz="4" w:space="0" w:color="auto"/>
              <w:right w:val="single" w:sz="4" w:space="0" w:color="auto"/>
            </w:tcBorders>
          </w:tcPr>
          <w:p w:rsidR="00503583" w:rsidRPr="00503583" w:rsidRDefault="00BD4B84" w:rsidP="00A80410">
            <w:pPr>
              <w:spacing w:line="240" w:lineRule="auto"/>
              <w:jc w:val="center"/>
              <w:rPr>
                <w:rFonts w:ascii="Arial" w:hAnsi="Arial" w:cs="Arial"/>
                <w:sz w:val="18"/>
                <w:szCs w:val="18"/>
              </w:rPr>
            </w:pPr>
            <w:r>
              <w:rPr>
                <w:rFonts w:ascii="Arial" w:hAnsi="Arial" w:cs="Arial"/>
                <w:sz w:val="18"/>
                <w:szCs w:val="18"/>
              </w:rPr>
              <w:t>11</w:t>
            </w:r>
          </w:p>
        </w:tc>
        <w:tc>
          <w:tcPr>
            <w:tcW w:w="6744" w:type="dxa"/>
            <w:tcBorders>
              <w:top w:val="single" w:sz="4" w:space="0" w:color="auto"/>
              <w:left w:val="single" w:sz="4" w:space="0" w:color="auto"/>
              <w:bottom w:val="single" w:sz="4" w:space="0" w:color="auto"/>
              <w:right w:val="single" w:sz="4" w:space="0" w:color="auto"/>
            </w:tcBorders>
          </w:tcPr>
          <w:p w:rsidR="00503583" w:rsidRPr="00A95C95" w:rsidRDefault="00503583" w:rsidP="00453DF6">
            <w:pPr>
              <w:pStyle w:val="default0"/>
              <w:rPr>
                <w:rFonts w:ascii="Arial" w:eastAsia="Calibri" w:hAnsi="Arial" w:cs="Arial"/>
                <w:sz w:val="18"/>
                <w:szCs w:val="18"/>
              </w:rPr>
            </w:pPr>
            <w:r w:rsidRPr="00503583">
              <w:rPr>
                <w:rFonts w:ascii="Arial" w:eastAsia="Calibri" w:hAnsi="Arial" w:cs="Arial"/>
                <w:sz w:val="18"/>
                <w:szCs w:val="18"/>
              </w:rPr>
              <w:t>Санузлы, места личной гигиены</w:t>
            </w:r>
          </w:p>
        </w:tc>
        <w:tc>
          <w:tcPr>
            <w:tcW w:w="2127" w:type="dxa"/>
            <w:tcBorders>
              <w:top w:val="single" w:sz="4" w:space="0" w:color="auto"/>
              <w:left w:val="single" w:sz="4" w:space="0" w:color="auto"/>
              <w:bottom w:val="single" w:sz="4" w:space="0" w:color="auto"/>
              <w:right w:val="single" w:sz="4" w:space="0" w:color="auto"/>
            </w:tcBorders>
          </w:tcPr>
          <w:p w:rsidR="00503583" w:rsidRPr="00503583" w:rsidRDefault="00BD4B84" w:rsidP="00503583">
            <w:pPr>
              <w:spacing w:line="240" w:lineRule="auto"/>
              <w:jc w:val="center"/>
              <w:rPr>
                <w:rFonts w:ascii="Arial" w:hAnsi="Arial" w:cs="Arial"/>
                <w:sz w:val="18"/>
                <w:szCs w:val="18"/>
              </w:rPr>
            </w:pPr>
            <w:r>
              <w:rPr>
                <w:rFonts w:ascii="Arial" w:hAnsi="Arial" w:cs="Arial"/>
                <w:sz w:val="18"/>
                <w:szCs w:val="18"/>
              </w:rPr>
              <w:t>10/10</w:t>
            </w:r>
          </w:p>
        </w:tc>
      </w:tr>
    </w:tbl>
    <w:p w:rsidR="00391FB8" w:rsidRPr="00A80410" w:rsidRDefault="00391FB8" w:rsidP="00503583">
      <w:pPr>
        <w:pStyle w:val="Default"/>
        <w:jc w:val="both"/>
        <w:rPr>
          <w:color w:val="auto"/>
          <w:sz w:val="20"/>
          <w:szCs w:val="20"/>
        </w:rPr>
      </w:pPr>
    </w:p>
    <w:p w:rsidR="00391FB8" w:rsidRPr="00746697" w:rsidRDefault="00391FB8" w:rsidP="00A80410">
      <w:pPr>
        <w:pStyle w:val="4"/>
        <w:jc w:val="center"/>
        <w:rPr>
          <w:rFonts w:ascii="Arial" w:hAnsi="Arial" w:cs="Arial"/>
          <w:sz w:val="18"/>
          <w:szCs w:val="18"/>
        </w:rPr>
      </w:pPr>
      <w:r w:rsidRPr="00746697">
        <w:rPr>
          <w:rFonts w:ascii="Arial" w:hAnsi="Arial" w:cs="Arial"/>
          <w:sz w:val="18"/>
          <w:szCs w:val="18"/>
        </w:rPr>
        <w:t>3.2.5. </w:t>
      </w:r>
      <w:proofErr w:type="spellStart"/>
      <w:r w:rsidRPr="00746697">
        <w:rPr>
          <w:rFonts w:ascii="Arial" w:hAnsi="Arial" w:cs="Arial"/>
          <w:sz w:val="18"/>
          <w:szCs w:val="18"/>
        </w:rPr>
        <w:t>Информационно-методические</w:t>
      </w:r>
      <w:proofErr w:type="spellEnd"/>
      <w:r w:rsidRPr="00746697">
        <w:rPr>
          <w:rFonts w:ascii="Arial" w:hAnsi="Arial" w:cs="Arial"/>
          <w:sz w:val="18"/>
          <w:szCs w:val="18"/>
        </w:rPr>
        <w:t xml:space="preserve"> </w:t>
      </w:r>
      <w:proofErr w:type="spellStart"/>
      <w:r w:rsidRPr="00746697">
        <w:rPr>
          <w:rFonts w:ascii="Arial" w:hAnsi="Arial" w:cs="Arial"/>
          <w:sz w:val="18"/>
          <w:szCs w:val="18"/>
        </w:rPr>
        <w:t>условия</w:t>
      </w:r>
      <w:proofErr w:type="spellEnd"/>
      <w:r w:rsidRPr="00746697">
        <w:rPr>
          <w:rFonts w:ascii="Arial" w:hAnsi="Arial" w:cs="Arial"/>
          <w:sz w:val="18"/>
          <w:szCs w:val="18"/>
        </w:rPr>
        <w:t xml:space="preserve"> </w:t>
      </w:r>
      <w:proofErr w:type="spellStart"/>
      <w:r w:rsidRPr="00746697">
        <w:rPr>
          <w:rFonts w:ascii="Arial" w:hAnsi="Arial" w:cs="Arial"/>
          <w:sz w:val="18"/>
          <w:szCs w:val="18"/>
        </w:rPr>
        <w:t>реализации</w:t>
      </w:r>
      <w:proofErr w:type="spellEnd"/>
      <w:r w:rsidRPr="00746697">
        <w:rPr>
          <w:rFonts w:ascii="Arial" w:hAnsi="Arial" w:cs="Arial"/>
          <w:sz w:val="18"/>
          <w:szCs w:val="18"/>
        </w:rPr>
        <w:t xml:space="preserve"> </w:t>
      </w:r>
      <w:proofErr w:type="spellStart"/>
      <w:r w:rsidRPr="00746697">
        <w:rPr>
          <w:rFonts w:ascii="Arial" w:hAnsi="Arial" w:cs="Arial"/>
          <w:sz w:val="18"/>
          <w:szCs w:val="18"/>
        </w:rPr>
        <w:t>основной</w:t>
      </w:r>
      <w:proofErr w:type="spellEnd"/>
      <w:r w:rsidRPr="00746697">
        <w:rPr>
          <w:rFonts w:ascii="Arial" w:hAnsi="Arial" w:cs="Arial"/>
          <w:sz w:val="18"/>
          <w:szCs w:val="18"/>
        </w:rPr>
        <w:t xml:space="preserve"> </w:t>
      </w:r>
      <w:proofErr w:type="spellStart"/>
      <w:r w:rsidRPr="00746697">
        <w:rPr>
          <w:rFonts w:ascii="Arial" w:hAnsi="Arial" w:cs="Arial"/>
          <w:sz w:val="18"/>
          <w:szCs w:val="18"/>
        </w:rPr>
        <w:t>образовательной</w:t>
      </w:r>
      <w:proofErr w:type="spellEnd"/>
      <w:r w:rsidRPr="00746697">
        <w:rPr>
          <w:rFonts w:ascii="Arial" w:hAnsi="Arial" w:cs="Arial"/>
          <w:sz w:val="18"/>
          <w:szCs w:val="18"/>
        </w:rPr>
        <w:t xml:space="preserve"> </w:t>
      </w:r>
      <w:proofErr w:type="spellStart"/>
      <w:r w:rsidRPr="00746697">
        <w:rPr>
          <w:rFonts w:ascii="Arial" w:hAnsi="Arial" w:cs="Arial"/>
          <w:sz w:val="18"/>
          <w:szCs w:val="18"/>
        </w:rPr>
        <w:t>программы</w:t>
      </w:r>
      <w:proofErr w:type="spellEnd"/>
      <w:r w:rsidRPr="00746697">
        <w:rPr>
          <w:rFonts w:ascii="Arial" w:hAnsi="Arial" w:cs="Arial"/>
          <w:sz w:val="18"/>
          <w:szCs w:val="18"/>
        </w:rPr>
        <w:t xml:space="preserve"> </w:t>
      </w:r>
      <w:proofErr w:type="spellStart"/>
      <w:r w:rsidRPr="00746697">
        <w:rPr>
          <w:rFonts w:ascii="Arial" w:hAnsi="Arial" w:cs="Arial"/>
          <w:sz w:val="18"/>
          <w:szCs w:val="18"/>
        </w:rPr>
        <w:t>основного</w:t>
      </w:r>
      <w:proofErr w:type="spellEnd"/>
      <w:r w:rsidRPr="00746697">
        <w:rPr>
          <w:rFonts w:ascii="Arial" w:hAnsi="Arial" w:cs="Arial"/>
          <w:sz w:val="18"/>
          <w:szCs w:val="18"/>
        </w:rPr>
        <w:t xml:space="preserve"> </w:t>
      </w:r>
      <w:proofErr w:type="spellStart"/>
      <w:r w:rsidRPr="00746697">
        <w:rPr>
          <w:rFonts w:ascii="Arial" w:hAnsi="Arial" w:cs="Arial"/>
          <w:sz w:val="18"/>
          <w:szCs w:val="18"/>
        </w:rPr>
        <w:t>общего</w:t>
      </w:r>
      <w:proofErr w:type="spellEnd"/>
      <w:r w:rsidRPr="00746697">
        <w:rPr>
          <w:rFonts w:ascii="Arial" w:hAnsi="Arial" w:cs="Arial"/>
          <w:sz w:val="18"/>
          <w:szCs w:val="18"/>
        </w:rPr>
        <w:t xml:space="preserve"> </w:t>
      </w:r>
      <w:proofErr w:type="spellStart"/>
      <w:r w:rsidRPr="00746697">
        <w:rPr>
          <w:rFonts w:ascii="Arial" w:hAnsi="Arial" w:cs="Arial"/>
          <w:sz w:val="18"/>
          <w:szCs w:val="18"/>
        </w:rPr>
        <w:t>образования</w:t>
      </w:r>
      <w:proofErr w:type="spellEnd"/>
    </w:p>
    <w:p w:rsidR="00391FB8" w:rsidRPr="00746697" w:rsidRDefault="00391FB8" w:rsidP="00A80410">
      <w:pPr>
        <w:spacing w:line="240" w:lineRule="auto"/>
        <w:ind w:firstLine="454"/>
        <w:jc w:val="both"/>
        <w:rPr>
          <w:rFonts w:ascii="Arial" w:hAnsi="Arial" w:cs="Arial"/>
          <w:b/>
          <w:i/>
          <w:sz w:val="18"/>
          <w:szCs w:val="18"/>
        </w:rPr>
      </w:pPr>
      <w:r w:rsidRPr="00746697">
        <w:rPr>
          <w:rFonts w:ascii="Arial" w:hAnsi="Arial" w:cs="Arial"/>
          <w:sz w:val="18"/>
          <w:szCs w:val="18"/>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391FB8" w:rsidRPr="00746697" w:rsidRDefault="00391FB8" w:rsidP="00A80410">
      <w:pPr>
        <w:spacing w:line="240" w:lineRule="auto"/>
        <w:ind w:firstLine="454"/>
        <w:jc w:val="both"/>
        <w:rPr>
          <w:rFonts w:ascii="Arial" w:hAnsi="Arial" w:cs="Arial"/>
          <w:sz w:val="18"/>
          <w:szCs w:val="18"/>
        </w:rPr>
      </w:pPr>
      <w:r w:rsidRPr="00746697">
        <w:rPr>
          <w:rFonts w:ascii="Arial" w:hAnsi="Arial" w:cs="Arial"/>
          <w:b/>
          <w:sz w:val="18"/>
          <w:szCs w:val="18"/>
        </w:rPr>
        <w:t>Под информационно-образовательной средой (или ИОС)</w:t>
      </w:r>
      <w:r w:rsidRPr="00746697">
        <w:rPr>
          <w:rFonts w:ascii="Arial" w:hAnsi="Arial" w:cs="Arial"/>
          <w:sz w:val="18"/>
          <w:szCs w:val="18"/>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391FB8" w:rsidRPr="00746697" w:rsidRDefault="00391FB8" w:rsidP="00A80410">
      <w:pPr>
        <w:spacing w:line="240" w:lineRule="auto"/>
        <w:ind w:firstLine="454"/>
        <w:jc w:val="both"/>
        <w:rPr>
          <w:rFonts w:ascii="Arial" w:hAnsi="Arial" w:cs="Arial"/>
          <w:b/>
          <w:bCs/>
          <w:i/>
          <w:sz w:val="18"/>
          <w:szCs w:val="18"/>
        </w:rPr>
      </w:pPr>
      <w:r w:rsidRPr="00746697">
        <w:rPr>
          <w:rFonts w:ascii="Arial" w:hAnsi="Arial" w:cs="Arial"/>
          <w:b/>
          <w:bCs/>
          <w:i/>
          <w:sz w:val="18"/>
          <w:szCs w:val="18"/>
        </w:rPr>
        <w:t>Создаваемая в образовательном учреждении ИОС строится в соответствии со следующей иерархией:</w:t>
      </w:r>
    </w:p>
    <w:p w:rsidR="00391FB8" w:rsidRPr="00746697" w:rsidRDefault="00391FB8" w:rsidP="00A80410">
      <w:pPr>
        <w:spacing w:line="240" w:lineRule="auto"/>
        <w:ind w:firstLine="454"/>
        <w:jc w:val="both"/>
        <w:rPr>
          <w:rFonts w:ascii="Arial" w:hAnsi="Arial" w:cs="Arial"/>
          <w:bCs/>
          <w:sz w:val="18"/>
          <w:szCs w:val="18"/>
        </w:rPr>
      </w:pPr>
      <w:r w:rsidRPr="00746697">
        <w:rPr>
          <w:rFonts w:ascii="Arial" w:hAnsi="Arial" w:cs="Arial"/>
          <w:bCs/>
          <w:sz w:val="18"/>
          <w:szCs w:val="18"/>
        </w:rPr>
        <w:t>— единая информационно-образовательная среда страны;</w:t>
      </w:r>
    </w:p>
    <w:p w:rsidR="00391FB8" w:rsidRPr="00746697" w:rsidRDefault="00391FB8" w:rsidP="00A80410">
      <w:pPr>
        <w:spacing w:line="240" w:lineRule="auto"/>
        <w:ind w:firstLine="454"/>
        <w:jc w:val="both"/>
        <w:rPr>
          <w:rFonts w:ascii="Arial" w:hAnsi="Arial" w:cs="Arial"/>
          <w:sz w:val="18"/>
          <w:szCs w:val="18"/>
        </w:rPr>
      </w:pPr>
      <w:r w:rsidRPr="00746697">
        <w:rPr>
          <w:rFonts w:ascii="Arial" w:hAnsi="Arial" w:cs="Arial"/>
          <w:bCs/>
          <w:sz w:val="18"/>
          <w:szCs w:val="18"/>
        </w:rPr>
        <w:t>— единая информационно-образовательная среда региона;</w:t>
      </w:r>
    </w:p>
    <w:p w:rsidR="00391FB8" w:rsidRPr="00746697" w:rsidRDefault="00391FB8" w:rsidP="00A80410">
      <w:pPr>
        <w:spacing w:line="240" w:lineRule="auto"/>
        <w:ind w:firstLine="454"/>
        <w:jc w:val="both"/>
        <w:rPr>
          <w:rFonts w:ascii="Arial" w:hAnsi="Arial" w:cs="Arial"/>
          <w:bCs/>
          <w:sz w:val="18"/>
          <w:szCs w:val="18"/>
        </w:rPr>
      </w:pPr>
      <w:r w:rsidRPr="00746697">
        <w:rPr>
          <w:rFonts w:ascii="Arial" w:hAnsi="Arial" w:cs="Arial"/>
          <w:bCs/>
          <w:sz w:val="18"/>
          <w:szCs w:val="18"/>
        </w:rPr>
        <w:t>— информационно-образовательная среда образовательного учреждения;</w:t>
      </w:r>
    </w:p>
    <w:p w:rsidR="00391FB8" w:rsidRPr="00746697" w:rsidRDefault="00391FB8" w:rsidP="00A80410">
      <w:pPr>
        <w:spacing w:line="240" w:lineRule="auto"/>
        <w:ind w:firstLine="454"/>
        <w:jc w:val="both"/>
        <w:rPr>
          <w:rFonts w:ascii="Arial" w:hAnsi="Arial" w:cs="Arial"/>
          <w:bCs/>
          <w:sz w:val="18"/>
          <w:szCs w:val="18"/>
        </w:rPr>
      </w:pPr>
      <w:r w:rsidRPr="00746697">
        <w:rPr>
          <w:rFonts w:ascii="Arial" w:hAnsi="Arial" w:cs="Arial"/>
          <w:bCs/>
          <w:sz w:val="18"/>
          <w:szCs w:val="18"/>
        </w:rPr>
        <w:t>— предметная информационно-образовательная среда;</w:t>
      </w:r>
    </w:p>
    <w:p w:rsidR="00391FB8" w:rsidRPr="00746697" w:rsidRDefault="00391FB8" w:rsidP="00A80410">
      <w:pPr>
        <w:spacing w:line="240" w:lineRule="auto"/>
        <w:ind w:firstLine="454"/>
        <w:jc w:val="both"/>
        <w:rPr>
          <w:rFonts w:ascii="Arial" w:hAnsi="Arial" w:cs="Arial"/>
          <w:bCs/>
          <w:sz w:val="18"/>
          <w:szCs w:val="18"/>
        </w:rPr>
      </w:pPr>
      <w:r w:rsidRPr="00746697">
        <w:rPr>
          <w:rFonts w:ascii="Arial" w:hAnsi="Arial" w:cs="Arial"/>
          <w:bCs/>
          <w:sz w:val="18"/>
          <w:szCs w:val="18"/>
        </w:rPr>
        <w:t>— информационно-образовательная среда УМК;</w:t>
      </w:r>
    </w:p>
    <w:p w:rsidR="00391FB8" w:rsidRPr="00746697" w:rsidRDefault="00391FB8" w:rsidP="00A80410">
      <w:pPr>
        <w:spacing w:line="240" w:lineRule="auto"/>
        <w:ind w:firstLine="454"/>
        <w:jc w:val="both"/>
        <w:rPr>
          <w:rFonts w:ascii="Arial" w:hAnsi="Arial" w:cs="Arial"/>
          <w:bCs/>
          <w:sz w:val="18"/>
          <w:szCs w:val="18"/>
        </w:rPr>
      </w:pPr>
      <w:r w:rsidRPr="00746697">
        <w:rPr>
          <w:rFonts w:ascii="Arial" w:hAnsi="Arial" w:cs="Arial"/>
          <w:bCs/>
          <w:sz w:val="18"/>
          <w:szCs w:val="18"/>
        </w:rPr>
        <w:t>— информационно-образовательная среда компонентов УМК;</w:t>
      </w:r>
    </w:p>
    <w:p w:rsidR="00391FB8" w:rsidRPr="00746697" w:rsidRDefault="00391FB8" w:rsidP="00A80410">
      <w:pPr>
        <w:spacing w:line="240" w:lineRule="auto"/>
        <w:ind w:firstLine="454"/>
        <w:jc w:val="both"/>
        <w:rPr>
          <w:rFonts w:ascii="Arial" w:hAnsi="Arial" w:cs="Arial"/>
          <w:bCs/>
          <w:sz w:val="18"/>
          <w:szCs w:val="18"/>
        </w:rPr>
      </w:pPr>
      <w:r w:rsidRPr="00746697">
        <w:rPr>
          <w:rFonts w:ascii="Arial" w:hAnsi="Arial" w:cs="Arial"/>
          <w:bCs/>
          <w:sz w:val="18"/>
          <w:szCs w:val="18"/>
        </w:rPr>
        <w:t>— информационно-образовательная среда элементов УМК.</w:t>
      </w:r>
    </w:p>
    <w:p w:rsidR="00391FB8" w:rsidRPr="00746697" w:rsidRDefault="00391FB8" w:rsidP="00A80410">
      <w:pPr>
        <w:spacing w:line="240" w:lineRule="auto"/>
        <w:ind w:firstLine="454"/>
        <w:jc w:val="both"/>
        <w:rPr>
          <w:rFonts w:ascii="Arial" w:hAnsi="Arial" w:cs="Arial"/>
          <w:b/>
          <w:i/>
          <w:sz w:val="18"/>
          <w:szCs w:val="18"/>
        </w:rPr>
      </w:pPr>
      <w:r w:rsidRPr="00746697">
        <w:rPr>
          <w:rFonts w:ascii="Arial" w:hAnsi="Arial" w:cs="Arial"/>
          <w:b/>
          <w:i/>
          <w:sz w:val="18"/>
          <w:szCs w:val="18"/>
        </w:rPr>
        <w:t>Основными элементами ИОС являются:</w:t>
      </w:r>
    </w:p>
    <w:p w:rsidR="00391FB8" w:rsidRPr="00746697" w:rsidRDefault="00391FB8" w:rsidP="00A80410">
      <w:pPr>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информационно-образовательные ресурсы в виде печатной продукции;</w:t>
      </w:r>
    </w:p>
    <w:p w:rsidR="00391FB8" w:rsidRPr="00746697" w:rsidRDefault="00391FB8" w:rsidP="00A80410">
      <w:pPr>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информационно-образовательные ресурсы на сменных оптических носителях;</w:t>
      </w:r>
    </w:p>
    <w:p w:rsidR="00391FB8" w:rsidRPr="00746697" w:rsidRDefault="00391FB8" w:rsidP="00A80410">
      <w:pPr>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информационно-образовательные ресурсы Интернета;</w:t>
      </w:r>
    </w:p>
    <w:p w:rsidR="00391FB8" w:rsidRPr="00746697" w:rsidRDefault="00391FB8" w:rsidP="00A80410">
      <w:pPr>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 xml:space="preserve">вычислительная и информационно-телекоммуникационная </w:t>
      </w:r>
      <w:r w:rsidR="00F53FD4" w:rsidRPr="00746697">
        <w:rPr>
          <w:rFonts w:ascii="Arial" w:hAnsi="Arial" w:cs="Arial"/>
          <w:sz w:val="18"/>
          <w:szCs w:val="18"/>
        </w:rPr>
        <w:t>инфраструктура</w:t>
      </w:r>
      <w:r w:rsidRPr="00746697">
        <w:rPr>
          <w:rFonts w:ascii="Arial" w:hAnsi="Arial" w:cs="Arial"/>
          <w:sz w:val="18"/>
          <w:szCs w:val="18"/>
        </w:rPr>
        <w:t>;</w:t>
      </w:r>
    </w:p>
    <w:p w:rsidR="00391FB8" w:rsidRPr="00746697" w:rsidRDefault="00391FB8" w:rsidP="00A80410">
      <w:pPr>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 xml:space="preserve">прикладные программы, в том числе поддерживающие администрирование и финансово-хозяйственную деятельность </w:t>
      </w:r>
      <w:r w:rsidR="00F53FD4" w:rsidRPr="00746697">
        <w:rPr>
          <w:rFonts w:ascii="Arial" w:hAnsi="Arial" w:cs="Arial"/>
          <w:sz w:val="18"/>
          <w:szCs w:val="18"/>
        </w:rPr>
        <w:t>образовательного</w:t>
      </w:r>
      <w:r w:rsidRPr="00746697">
        <w:rPr>
          <w:rFonts w:ascii="Arial" w:hAnsi="Arial" w:cs="Arial"/>
          <w:sz w:val="18"/>
          <w:szCs w:val="18"/>
        </w:rPr>
        <w:t xml:space="preserve"> учреждения (бухгалтерский учёт, делопроизводство, кадры и т. д.).</w:t>
      </w:r>
    </w:p>
    <w:p w:rsidR="00391FB8" w:rsidRPr="00746697" w:rsidRDefault="00391FB8" w:rsidP="00A80410">
      <w:pPr>
        <w:spacing w:line="240" w:lineRule="auto"/>
        <w:ind w:firstLine="454"/>
        <w:jc w:val="both"/>
        <w:rPr>
          <w:rFonts w:ascii="Arial" w:hAnsi="Arial" w:cs="Arial"/>
          <w:bCs/>
          <w:sz w:val="18"/>
          <w:szCs w:val="18"/>
        </w:rPr>
      </w:pPr>
      <w:r w:rsidRPr="00746697">
        <w:rPr>
          <w:rFonts w:ascii="Arial" w:hAnsi="Arial" w:cs="Arial"/>
          <w:b/>
          <w:bCs/>
          <w:i/>
          <w:sz w:val="18"/>
          <w:szCs w:val="18"/>
        </w:rPr>
        <w:lastRenderedPageBreak/>
        <w:t>Необходимое для использования ИКТ оборудование</w:t>
      </w:r>
      <w:r w:rsidRPr="00746697">
        <w:rPr>
          <w:rFonts w:ascii="Arial" w:hAnsi="Arial" w:cs="Arial"/>
          <w:bCs/>
          <w:sz w:val="18"/>
          <w:szCs w:val="18"/>
        </w:rPr>
        <w:t xml:space="preserve"> должно отвечать современным требованиям и обеспечивать использование ИКТ:</w:t>
      </w:r>
    </w:p>
    <w:p w:rsidR="00391FB8" w:rsidRPr="00746697" w:rsidRDefault="00391FB8" w:rsidP="00A80410">
      <w:pPr>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в учебной деятельности;</w:t>
      </w:r>
    </w:p>
    <w:p w:rsidR="00391FB8" w:rsidRPr="00746697" w:rsidRDefault="00391FB8" w:rsidP="00A80410">
      <w:pPr>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во внеурочной деятельности;</w:t>
      </w:r>
    </w:p>
    <w:p w:rsidR="00391FB8" w:rsidRPr="00746697" w:rsidRDefault="00391FB8" w:rsidP="00A80410">
      <w:pPr>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в исследовательской и проектной деятельности;</w:t>
      </w:r>
    </w:p>
    <w:p w:rsidR="00391FB8" w:rsidRPr="00746697" w:rsidRDefault="00391FB8" w:rsidP="00A80410">
      <w:pPr>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при измерении, контроле и оценке результатов образования;</w:t>
      </w:r>
    </w:p>
    <w:p w:rsidR="00391FB8" w:rsidRPr="00746697" w:rsidRDefault="00391FB8" w:rsidP="00A80410">
      <w:pPr>
        <w:spacing w:line="240" w:lineRule="auto"/>
        <w:ind w:firstLine="454"/>
        <w:jc w:val="both"/>
        <w:rPr>
          <w:rFonts w:ascii="Arial" w:hAnsi="Arial" w:cs="Arial"/>
          <w:bCs/>
          <w:sz w:val="18"/>
          <w:szCs w:val="18"/>
        </w:rPr>
      </w:pPr>
      <w:r w:rsidRPr="00746697">
        <w:rPr>
          <w:rFonts w:ascii="Arial" w:hAnsi="Arial" w:cs="Arial"/>
          <w:bCs/>
          <w:sz w:val="18"/>
          <w:szCs w:val="18"/>
        </w:rPr>
        <w:t>— </w:t>
      </w:r>
      <w:r w:rsidRPr="00746697">
        <w:rPr>
          <w:rFonts w:ascii="Arial" w:hAnsi="Arial" w:cs="Arial"/>
          <w:sz w:val="18"/>
          <w:szCs w:val="18"/>
        </w:rPr>
        <w:t xml:space="preserve">в административной деятельности, включая </w:t>
      </w:r>
      <w:r w:rsidRPr="00746697">
        <w:rPr>
          <w:rStyle w:val="dash041e005f0431005f044b005f0447005f043d005f044b005f0439005f005fchar1char1"/>
          <w:rFonts w:ascii="Arial" w:hAnsi="Arial" w:cs="Arial"/>
          <w:sz w:val="18"/>
          <w:szCs w:val="18"/>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
          <w:i/>
          <w:spacing w:val="-6"/>
          <w:sz w:val="18"/>
          <w:szCs w:val="18"/>
        </w:rPr>
        <w:t>Учебно-методическое и информационное оснащени</w:t>
      </w:r>
      <w:r w:rsidRPr="00746697">
        <w:rPr>
          <w:rFonts w:ascii="Arial" w:hAnsi="Arial" w:cs="Arial"/>
          <w:b/>
          <w:i/>
          <w:sz w:val="18"/>
          <w:szCs w:val="18"/>
        </w:rPr>
        <w:t>е образовательного процесса</w:t>
      </w:r>
      <w:r w:rsidRPr="00746697">
        <w:rPr>
          <w:rFonts w:ascii="Arial" w:hAnsi="Arial" w:cs="Arial"/>
          <w:sz w:val="18"/>
          <w:szCs w:val="18"/>
        </w:rPr>
        <w:t xml:space="preserve"> </w:t>
      </w:r>
      <w:r w:rsidR="00F53FD4" w:rsidRPr="00746697">
        <w:rPr>
          <w:rFonts w:ascii="Arial" w:hAnsi="Arial" w:cs="Arial"/>
          <w:sz w:val="18"/>
          <w:szCs w:val="18"/>
        </w:rPr>
        <w:t>обеспечивает</w:t>
      </w:r>
      <w:r w:rsidRPr="00746697">
        <w:rPr>
          <w:rFonts w:ascii="Arial" w:hAnsi="Arial" w:cs="Arial"/>
          <w:sz w:val="18"/>
          <w:szCs w:val="18"/>
        </w:rPr>
        <w:t xml:space="preserve"> возможность:</w:t>
      </w:r>
    </w:p>
    <w:p w:rsidR="00391FB8" w:rsidRPr="00746697" w:rsidRDefault="00391FB8" w:rsidP="00A80410">
      <w:pPr>
        <w:pStyle w:val="Default"/>
        <w:ind w:firstLine="454"/>
        <w:jc w:val="both"/>
        <w:rPr>
          <w:rFonts w:ascii="Arial" w:hAnsi="Arial" w:cs="Arial"/>
          <w:color w:val="auto"/>
          <w:sz w:val="18"/>
          <w:szCs w:val="18"/>
        </w:rPr>
      </w:pPr>
      <w:r w:rsidRPr="00746697">
        <w:rPr>
          <w:rFonts w:ascii="Arial" w:hAnsi="Arial" w:cs="Arial"/>
          <w:bCs/>
          <w:sz w:val="18"/>
          <w:szCs w:val="18"/>
        </w:rPr>
        <w:t>— </w:t>
      </w:r>
      <w:r w:rsidRPr="00746697">
        <w:rPr>
          <w:rFonts w:ascii="Arial" w:hAnsi="Arial" w:cs="Arial"/>
          <w:color w:val="auto"/>
          <w:sz w:val="18"/>
          <w:szCs w:val="18"/>
        </w:rPr>
        <w:t>реализации индивидуальных образовательных планов обучающихся, осуществления их самостоятельной образовательной деятельности;</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746697">
        <w:rPr>
          <w:rFonts w:ascii="Arial" w:hAnsi="Arial" w:cs="Arial"/>
          <w:sz w:val="18"/>
          <w:szCs w:val="18"/>
        </w:rPr>
        <w:t>видеосообщений</w:t>
      </w:r>
      <w:proofErr w:type="spellEnd"/>
      <w:r w:rsidRPr="00746697">
        <w:rPr>
          <w:rFonts w:ascii="Arial" w:hAnsi="Arial" w:cs="Arial"/>
          <w:sz w:val="18"/>
          <w:szCs w:val="18"/>
        </w:rPr>
        <w:t>;</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выступления с аудио-, видео- и графическим экранным сопровождением;</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sz w:val="18"/>
          <w:szCs w:val="18"/>
        </w:rPr>
        <w:t>— вывода информации на бумагу и т. п. и в трёхмерную материальную среду (печать);</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746697">
        <w:rPr>
          <w:rFonts w:ascii="Arial" w:hAnsi="Arial" w:cs="Arial"/>
          <w:sz w:val="18"/>
          <w:szCs w:val="18"/>
        </w:rPr>
        <w:t>гипермедиасообщений</w:t>
      </w:r>
      <w:proofErr w:type="spellEnd"/>
      <w:r w:rsidRPr="00746697">
        <w:rPr>
          <w:rFonts w:ascii="Arial" w:hAnsi="Arial" w:cs="Arial"/>
          <w:sz w:val="18"/>
          <w:szCs w:val="18"/>
        </w:rPr>
        <w:t xml:space="preserve"> в информационной среде образовательного учреждения;</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поиска и получения информации;</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использования источников информации на бумажных и цифровых носителях (в том числе в справочниках, словарях, поисковых системах);</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вещания (</w:t>
      </w:r>
      <w:proofErr w:type="spellStart"/>
      <w:r w:rsidRPr="00746697">
        <w:rPr>
          <w:rFonts w:ascii="Arial" w:hAnsi="Arial" w:cs="Arial"/>
          <w:sz w:val="18"/>
          <w:szCs w:val="18"/>
        </w:rPr>
        <w:t>подкастинга</w:t>
      </w:r>
      <w:proofErr w:type="spellEnd"/>
      <w:r w:rsidRPr="00746697">
        <w:rPr>
          <w:rFonts w:ascii="Arial" w:hAnsi="Arial" w:cs="Arial"/>
          <w:sz w:val="18"/>
          <w:szCs w:val="18"/>
        </w:rPr>
        <w:t xml:space="preserve">), использования носимых </w:t>
      </w:r>
      <w:proofErr w:type="spellStart"/>
      <w:r w:rsidRPr="00746697">
        <w:rPr>
          <w:rFonts w:ascii="Arial" w:hAnsi="Arial" w:cs="Arial"/>
          <w:sz w:val="18"/>
          <w:szCs w:val="18"/>
        </w:rPr>
        <w:t>аудиовидеоустройств</w:t>
      </w:r>
      <w:proofErr w:type="spellEnd"/>
      <w:r w:rsidRPr="00746697">
        <w:rPr>
          <w:rFonts w:ascii="Arial" w:hAnsi="Arial" w:cs="Arial"/>
          <w:sz w:val="18"/>
          <w:szCs w:val="18"/>
        </w:rPr>
        <w:t xml:space="preserve"> для учебной деятельности на уроке и вне урока;</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общения в Интернете, взаимодействия в социальных группах и сетях, участия в форумах, групповой работы над сообщениями (вики);</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создания и заполнения баз данных, в том числе определителей; наглядного представления и анализа данных;</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lastRenderedPageBreak/>
        <w:t>— </w:t>
      </w:r>
      <w:r w:rsidRPr="00746697">
        <w:rPr>
          <w:rFonts w:ascii="Arial" w:hAnsi="Arial" w:cs="Arial"/>
          <w:sz w:val="18"/>
          <w:szCs w:val="18"/>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391FB8" w:rsidRPr="00746697" w:rsidRDefault="00391FB8" w:rsidP="00A80410">
      <w:pPr>
        <w:pStyle w:val="Default"/>
        <w:ind w:firstLine="454"/>
        <w:jc w:val="both"/>
        <w:rPr>
          <w:rFonts w:ascii="Arial" w:hAnsi="Arial" w:cs="Arial"/>
          <w:color w:val="auto"/>
          <w:sz w:val="18"/>
          <w:szCs w:val="18"/>
        </w:rPr>
      </w:pPr>
      <w:r w:rsidRPr="00746697">
        <w:rPr>
          <w:rFonts w:ascii="Arial" w:hAnsi="Arial" w:cs="Arial"/>
          <w:bCs/>
          <w:sz w:val="18"/>
          <w:szCs w:val="18"/>
        </w:rPr>
        <w:t>— </w:t>
      </w:r>
      <w:r w:rsidRPr="00746697">
        <w:rPr>
          <w:rFonts w:ascii="Arial" w:hAnsi="Arial" w:cs="Arial"/>
          <w:color w:val="auto"/>
          <w:sz w:val="18"/>
          <w:szCs w:val="18"/>
        </w:rPr>
        <w:t>занятий по изучению правил дорожного движения с использованием игр, оборудования, а также компьютерных тренажёров;</w:t>
      </w:r>
    </w:p>
    <w:p w:rsidR="00391FB8" w:rsidRPr="00746697" w:rsidRDefault="00391FB8" w:rsidP="00A80410">
      <w:pPr>
        <w:pStyle w:val="Default"/>
        <w:ind w:firstLine="454"/>
        <w:jc w:val="both"/>
        <w:rPr>
          <w:rFonts w:ascii="Arial" w:hAnsi="Arial" w:cs="Arial"/>
          <w:color w:val="auto"/>
          <w:sz w:val="18"/>
          <w:szCs w:val="18"/>
        </w:rPr>
      </w:pPr>
      <w:r w:rsidRPr="00746697">
        <w:rPr>
          <w:rFonts w:ascii="Arial" w:hAnsi="Arial" w:cs="Arial"/>
          <w:bCs/>
          <w:sz w:val="18"/>
          <w:szCs w:val="18"/>
        </w:rPr>
        <w:t>— </w:t>
      </w:r>
      <w:r w:rsidRPr="00746697">
        <w:rPr>
          <w:rFonts w:ascii="Arial" w:hAnsi="Arial" w:cs="Arial"/>
          <w:color w:val="auto"/>
          <w:sz w:val="18"/>
          <w:szCs w:val="1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746697">
        <w:rPr>
          <w:rFonts w:ascii="Arial" w:hAnsi="Arial" w:cs="Arial"/>
          <w:sz w:val="18"/>
          <w:szCs w:val="18"/>
        </w:rPr>
        <w:t>медиаресурсов</w:t>
      </w:r>
      <w:proofErr w:type="spellEnd"/>
      <w:r w:rsidRPr="00746697">
        <w:rPr>
          <w:rFonts w:ascii="Arial" w:hAnsi="Arial" w:cs="Arial"/>
          <w:sz w:val="18"/>
          <w:szCs w:val="18"/>
        </w:rPr>
        <w:t xml:space="preserve"> на электронных носителях, множительной технике для тиражирования учебных и методических </w:t>
      </w:r>
      <w:proofErr w:type="spellStart"/>
      <w:r w:rsidRPr="00746697">
        <w:rPr>
          <w:rFonts w:ascii="Arial" w:hAnsi="Arial" w:cs="Arial"/>
          <w:sz w:val="18"/>
          <w:szCs w:val="18"/>
        </w:rPr>
        <w:t>тексто</w:t>
      </w:r>
      <w:proofErr w:type="spellEnd"/>
      <w:r w:rsidRPr="00746697">
        <w:rPr>
          <w:rFonts w:ascii="Arial" w:hAnsi="Arial" w:cs="Arial"/>
          <w:sz w:val="18"/>
          <w:szCs w:val="18"/>
        </w:rPr>
        <w:t xml:space="preserve">-графических и </w:t>
      </w:r>
      <w:proofErr w:type="spellStart"/>
      <w:r w:rsidRPr="00746697">
        <w:rPr>
          <w:rFonts w:ascii="Arial" w:hAnsi="Arial" w:cs="Arial"/>
          <w:sz w:val="18"/>
          <w:szCs w:val="18"/>
        </w:rPr>
        <w:t>аудиовидеоматериалов</w:t>
      </w:r>
      <w:proofErr w:type="spellEnd"/>
      <w:r w:rsidRPr="00746697">
        <w:rPr>
          <w:rFonts w:ascii="Arial" w:hAnsi="Arial" w:cs="Arial"/>
          <w:sz w:val="18"/>
          <w:szCs w:val="18"/>
        </w:rPr>
        <w:t>, результатов творческой, научно-исследовательской и проектной деятельности обучающихся;</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746697">
        <w:rPr>
          <w:rFonts w:ascii="Arial" w:hAnsi="Arial" w:cs="Arial"/>
          <w:sz w:val="18"/>
          <w:szCs w:val="18"/>
        </w:rPr>
        <w:t>мультимедиасопровождением</w:t>
      </w:r>
      <w:proofErr w:type="spellEnd"/>
      <w:r w:rsidRPr="00746697">
        <w:rPr>
          <w:rFonts w:ascii="Arial" w:hAnsi="Arial" w:cs="Arial"/>
          <w:sz w:val="18"/>
          <w:szCs w:val="18"/>
        </w:rPr>
        <w:t>;</w:t>
      </w:r>
    </w:p>
    <w:p w:rsidR="00391FB8" w:rsidRPr="00746697" w:rsidRDefault="00391FB8" w:rsidP="00A80410">
      <w:pPr>
        <w:shd w:val="clear" w:color="auto" w:fill="FFFFFF"/>
        <w:spacing w:line="240" w:lineRule="auto"/>
        <w:ind w:firstLine="454"/>
        <w:jc w:val="both"/>
        <w:rPr>
          <w:rFonts w:ascii="Arial" w:hAnsi="Arial" w:cs="Arial"/>
          <w:sz w:val="18"/>
          <w:szCs w:val="18"/>
        </w:rPr>
      </w:pPr>
      <w:r w:rsidRPr="00746697">
        <w:rPr>
          <w:rFonts w:ascii="Arial" w:hAnsi="Arial" w:cs="Arial"/>
          <w:bCs/>
          <w:sz w:val="18"/>
          <w:szCs w:val="18"/>
        </w:rPr>
        <w:t>— </w:t>
      </w:r>
      <w:r w:rsidRPr="00746697">
        <w:rPr>
          <w:rFonts w:ascii="Arial" w:hAnsi="Arial" w:cs="Arial"/>
          <w:sz w:val="18"/>
          <w:szCs w:val="18"/>
        </w:rPr>
        <w:t>выпуска школьных печатных изданий, работы школьного телевидения.</w:t>
      </w:r>
    </w:p>
    <w:p w:rsidR="00391FB8" w:rsidRPr="00746697" w:rsidRDefault="00391FB8" w:rsidP="00A80410">
      <w:pPr>
        <w:spacing w:line="240" w:lineRule="auto"/>
        <w:ind w:firstLine="454"/>
        <w:jc w:val="both"/>
        <w:rPr>
          <w:rFonts w:ascii="Arial" w:hAnsi="Arial" w:cs="Arial"/>
          <w:sz w:val="18"/>
          <w:szCs w:val="18"/>
        </w:rPr>
      </w:pPr>
      <w:r w:rsidRPr="00746697">
        <w:rPr>
          <w:rFonts w:ascii="Arial" w:hAnsi="Arial" w:cs="Arial"/>
          <w:sz w:val="18"/>
          <w:szCs w:val="18"/>
        </w:rPr>
        <w:t>Все указанные виды деятельности должны быть обеспечены расходными материалами.</w:t>
      </w:r>
    </w:p>
    <w:p w:rsidR="00391FB8" w:rsidRPr="00746697" w:rsidRDefault="00391FB8" w:rsidP="00A80410">
      <w:pPr>
        <w:tabs>
          <w:tab w:val="left" w:pos="720"/>
        </w:tabs>
        <w:spacing w:line="240" w:lineRule="auto"/>
        <w:ind w:firstLine="454"/>
        <w:jc w:val="center"/>
        <w:rPr>
          <w:rFonts w:ascii="Arial" w:hAnsi="Arial" w:cs="Arial"/>
          <w:b/>
          <w:bCs/>
          <w:sz w:val="18"/>
          <w:szCs w:val="18"/>
        </w:rPr>
      </w:pPr>
      <w:r w:rsidRPr="00746697">
        <w:rPr>
          <w:rFonts w:ascii="Arial" w:hAnsi="Arial" w:cs="Arial"/>
          <w:b/>
          <w:bCs/>
          <w:sz w:val="18"/>
          <w:szCs w:val="18"/>
        </w:rPr>
        <w:t>Создание в образовательном учреждении информационно-образовательной среды, соответствующей требованиям Стандарта</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5473"/>
        <w:gridCol w:w="1985"/>
        <w:gridCol w:w="1984"/>
      </w:tblGrid>
      <w:tr w:rsidR="00391FB8" w:rsidRPr="00746697" w:rsidTr="00F307AF">
        <w:trPr>
          <w:jc w:val="center"/>
        </w:trPr>
        <w:tc>
          <w:tcPr>
            <w:tcW w:w="655" w:type="dxa"/>
          </w:tcPr>
          <w:p w:rsidR="00391FB8" w:rsidRPr="00746697" w:rsidRDefault="00391FB8" w:rsidP="00A80410">
            <w:pPr>
              <w:tabs>
                <w:tab w:val="left" w:pos="720"/>
              </w:tabs>
              <w:spacing w:line="240" w:lineRule="auto"/>
              <w:jc w:val="center"/>
              <w:rPr>
                <w:rFonts w:ascii="Arial" w:hAnsi="Arial" w:cs="Arial"/>
                <w:b/>
                <w:bCs/>
                <w:iCs/>
                <w:sz w:val="18"/>
                <w:szCs w:val="18"/>
              </w:rPr>
            </w:pPr>
            <w:r w:rsidRPr="00746697">
              <w:rPr>
                <w:rFonts w:ascii="Arial" w:hAnsi="Arial" w:cs="Arial"/>
                <w:b/>
                <w:bCs/>
                <w:iCs/>
                <w:sz w:val="18"/>
                <w:szCs w:val="18"/>
              </w:rPr>
              <w:t>№ п/п</w:t>
            </w:r>
          </w:p>
        </w:tc>
        <w:tc>
          <w:tcPr>
            <w:tcW w:w="5473" w:type="dxa"/>
          </w:tcPr>
          <w:p w:rsidR="00391FB8" w:rsidRPr="00746697" w:rsidRDefault="00391FB8" w:rsidP="00A80410">
            <w:pPr>
              <w:tabs>
                <w:tab w:val="left" w:pos="720"/>
              </w:tabs>
              <w:spacing w:line="240" w:lineRule="auto"/>
              <w:jc w:val="center"/>
              <w:rPr>
                <w:rFonts w:ascii="Arial" w:hAnsi="Arial" w:cs="Arial"/>
                <w:b/>
                <w:bCs/>
                <w:iCs/>
                <w:sz w:val="18"/>
                <w:szCs w:val="18"/>
              </w:rPr>
            </w:pPr>
          </w:p>
          <w:p w:rsidR="00391FB8" w:rsidRPr="00746697" w:rsidRDefault="00391FB8" w:rsidP="00A80410">
            <w:pPr>
              <w:tabs>
                <w:tab w:val="left" w:pos="720"/>
              </w:tabs>
              <w:spacing w:line="240" w:lineRule="auto"/>
              <w:jc w:val="center"/>
              <w:rPr>
                <w:rFonts w:ascii="Arial" w:hAnsi="Arial" w:cs="Arial"/>
                <w:b/>
                <w:bCs/>
                <w:iCs/>
                <w:sz w:val="18"/>
                <w:szCs w:val="18"/>
              </w:rPr>
            </w:pPr>
            <w:r w:rsidRPr="00746697">
              <w:rPr>
                <w:rFonts w:ascii="Arial" w:hAnsi="Arial" w:cs="Arial"/>
                <w:b/>
                <w:bCs/>
                <w:iCs/>
                <w:sz w:val="18"/>
                <w:szCs w:val="18"/>
              </w:rPr>
              <w:t>Необходимые средства</w:t>
            </w:r>
          </w:p>
        </w:tc>
        <w:tc>
          <w:tcPr>
            <w:tcW w:w="1985" w:type="dxa"/>
          </w:tcPr>
          <w:p w:rsidR="00391FB8" w:rsidRPr="00746697" w:rsidRDefault="00391FB8" w:rsidP="00A80410">
            <w:pPr>
              <w:tabs>
                <w:tab w:val="left" w:pos="720"/>
              </w:tabs>
              <w:spacing w:line="240" w:lineRule="auto"/>
              <w:jc w:val="center"/>
              <w:rPr>
                <w:rFonts w:ascii="Arial" w:hAnsi="Arial" w:cs="Arial"/>
                <w:b/>
                <w:bCs/>
                <w:iCs/>
                <w:sz w:val="18"/>
                <w:szCs w:val="18"/>
              </w:rPr>
            </w:pPr>
            <w:r w:rsidRPr="00746697">
              <w:rPr>
                <w:rFonts w:ascii="Arial" w:hAnsi="Arial" w:cs="Arial"/>
                <w:b/>
                <w:bCs/>
                <w:iCs/>
                <w:sz w:val="18"/>
                <w:szCs w:val="18"/>
              </w:rPr>
              <w:t>Необходимое количество средств/ имеющееся в наличии</w:t>
            </w:r>
          </w:p>
        </w:tc>
        <w:tc>
          <w:tcPr>
            <w:tcW w:w="1984" w:type="dxa"/>
          </w:tcPr>
          <w:p w:rsidR="00391FB8" w:rsidRPr="00746697" w:rsidRDefault="00391FB8" w:rsidP="00A80410">
            <w:pPr>
              <w:tabs>
                <w:tab w:val="left" w:pos="720"/>
              </w:tabs>
              <w:spacing w:line="240" w:lineRule="auto"/>
              <w:jc w:val="center"/>
              <w:rPr>
                <w:rFonts w:ascii="Arial" w:hAnsi="Arial" w:cs="Arial"/>
                <w:b/>
                <w:bCs/>
                <w:iCs/>
                <w:sz w:val="18"/>
                <w:szCs w:val="18"/>
              </w:rPr>
            </w:pPr>
            <w:r w:rsidRPr="00746697">
              <w:rPr>
                <w:rFonts w:ascii="Arial" w:hAnsi="Arial" w:cs="Arial"/>
                <w:b/>
                <w:bCs/>
                <w:iCs/>
                <w:sz w:val="18"/>
                <w:szCs w:val="18"/>
              </w:rPr>
              <w:t>Сроки создания условий в соответствии с требованиями ФГОС</w:t>
            </w:r>
          </w:p>
        </w:tc>
      </w:tr>
      <w:tr w:rsidR="003E6768" w:rsidRPr="00746697" w:rsidTr="00F307AF">
        <w:trPr>
          <w:trHeight w:val="123"/>
          <w:jc w:val="center"/>
        </w:trPr>
        <w:tc>
          <w:tcPr>
            <w:tcW w:w="655" w:type="dxa"/>
            <w:vMerge w:val="restart"/>
          </w:tcPr>
          <w:p w:rsidR="00E22E5F" w:rsidRPr="00746697" w:rsidRDefault="00E22E5F" w:rsidP="00A80410">
            <w:pPr>
              <w:tabs>
                <w:tab w:val="left" w:pos="720"/>
              </w:tabs>
              <w:spacing w:line="240" w:lineRule="auto"/>
              <w:jc w:val="center"/>
              <w:rPr>
                <w:rFonts w:ascii="Arial" w:hAnsi="Arial" w:cs="Arial"/>
                <w:b/>
                <w:bCs/>
                <w:iCs/>
                <w:sz w:val="18"/>
                <w:szCs w:val="18"/>
              </w:rPr>
            </w:pPr>
          </w:p>
          <w:p w:rsidR="00E22E5F" w:rsidRPr="00746697" w:rsidRDefault="00E22E5F" w:rsidP="00A80410">
            <w:pPr>
              <w:tabs>
                <w:tab w:val="left" w:pos="720"/>
              </w:tabs>
              <w:spacing w:line="240" w:lineRule="auto"/>
              <w:jc w:val="center"/>
              <w:rPr>
                <w:rFonts w:ascii="Arial" w:hAnsi="Arial" w:cs="Arial"/>
                <w:b/>
                <w:bCs/>
                <w:iCs/>
                <w:sz w:val="18"/>
                <w:szCs w:val="18"/>
              </w:rPr>
            </w:pPr>
          </w:p>
          <w:p w:rsidR="003E6768" w:rsidRPr="00746697" w:rsidRDefault="00E22E5F" w:rsidP="00A80410">
            <w:pPr>
              <w:tabs>
                <w:tab w:val="left" w:pos="720"/>
              </w:tabs>
              <w:spacing w:line="240" w:lineRule="auto"/>
              <w:jc w:val="center"/>
              <w:rPr>
                <w:rFonts w:ascii="Arial" w:hAnsi="Arial" w:cs="Arial"/>
                <w:b/>
                <w:bCs/>
                <w:iCs/>
                <w:sz w:val="18"/>
                <w:szCs w:val="18"/>
              </w:rPr>
            </w:pPr>
            <w:r w:rsidRPr="00746697">
              <w:rPr>
                <w:rFonts w:ascii="Arial" w:hAnsi="Arial" w:cs="Arial"/>
                <w:b/>
                <w:bCs/>
                <w:iCs/>
                <w:sz w:val="18"/>
                <w:szCs w:val="18"/>
              </w:rPr>
              <w:t>1</w:t>
            </w:r>
          </w:p>
        </w:tc>
        <w:tc>
          <w:tcPr>
            <w:tcW w:w="9442" w:type="dxa"/>
            <w:gridSpan w:val="3"/>
          </w:tcPr>
          <w:p w:rsidR="003E6768" w:rsidRPr="00746697" w:rsidRDefault="003E6768" w:rsidP="003E6768">
            <w:pPr>
              <w:tabs>
                <w:tab w:val="left" w:pos="720"/>
              </w:tabs>
              <w:spacing w:line="240" w:lineRule="auto"/>
              <w:jc w:val="center"/>
              <w:rPr>
                <w:rFonts w:ascii="Arial" w:hAnsi="Arial" w:cs="Arial"/>
                <w:b/>
                <w:bCs/>
                <w:iCs/>
                <w:sz w:val="18"/>
                <w:szCs w:val="18"/>
              </w:rPr>
            </w:pPr>
            <w:r w:rsidRPr="00746697">
              <w:rPr>
                <w:rFonts w:ascii="Arial" w:hAnsi="Arial" w:cs="Arial"/>
                <w:b/>
                <w:bCs/>
                <w:iCs/>
                <w:sz w:val="18"/>
                <w:szCs w:val="18"/>
              </w:rPr>
              <w:t>Технические средства</w:t>
            </w:r>
          </w:p>
        </w:tc>
      </w:tr>
      <w:tr w:rsidR="003E6768" w:rsidRPr="00746697" w:rsidTr="00F307AF">
        <w:trPr>
          <w:jc w:val="center"/>
        </w:trPr>
        <w:tc>
          <w:tcPr>
            <w:tcW w:w="655" w:type="dxa"/>
            <w:vMerge/>
          </w:tcPr>
          <w:p w:rsidR="003E6768" w:rsidRPr="00746697" w:rsidRDefault="003E6768" w:rsidP="00A80410">
            <w:pPr>
              <w:tabs>
                <w:tab w:val="left" w:pos="720"/>
              </w:tabs>
              <w:spacing w:line="240" w:lineRule="auto"/>
              <w:jc w:val="center"/>
              <w:rPr>
                <w:rFonts w:ascii="Arial" w:hAnsi="Arial" w:cs="Arial"/>
                <w:bCs/>
                <w:iCs/>
                <w:sz w:val="18"/>
                <w:szCs w:val="18"/>
              </w:rPr>
            </w:pPr>
          </w:p>
        </w:tc>
        <w:tc>
          <w:tcPr>
            <w:tcW w:w="5473" w:type="dxa"/>
          </w:tcPr>
          <w:p w:rsidR="003E6768" w:rsidRPr="00746697" w:rsidRDefault="007746E5" w:rsidP="00A80410">
            <w:pPr>
              <w:tabs>
                <w:tab w:val="left" w:pos="720"/>
              </w:tabs>
              <w:spacing w:line="240" w:lineRule="auto"/>
              <w:rPr>
                <w:rFonts w:ascii="Arial" w:hAnsi="Arial" w:cs="Arial"/>
                <w:bCs/>
                <w:iCs/>
                <w:sz w:val="18"/>
                <w:szCs w:val="18"/>
              </w:rPr>
            </w:pPr>
            <w:r>
              <w:rPr>
                <w:rFonts w:ascii="Arial" w:hAnsi="Arial" w:cs="Arial"/>
                <w:bCs/>
                <w:iCs/>
                <w:sz w:val="18"/>
                <w:szCs w:val="18"/>
              </w:rPr>
              <w:t xml:space="preserve">мультимедийный проектор </w:t>
            </w:r>
          </w:p>
        </w:tc>
        <w:tc>
          <w:tcPr>
            <w:tcW w:w="1985" w:type="dxa"/>
          </w:tcPr>
          <w:p w:rsidR="003E6768" w:rsidRPr="00746697" w:rsidRDefault="00BD4B84" w:rsidP="007746E5">
            <w:pPr>
              <w:tabs>
                <w:tab w:val="left" w:pos="720"/>
              </w:tabs>
              <w:spacing w:line="240" w:lineRule="auto"/>
              <w:jc w:val="center"/>
              <w:rPr>
                <w:rFonts w:ascii="Arial" w:hAnsi="Arial" w:cs="Arial"/>
                <w:bCs/>
                <w:iCs/>
                <w:sz w:val="18"/>
                <w:szCs w:val="18"/>
              </w:rPr>
            </w:pPr>
            <w:r>
              <w:rPr>
                <w:rFonts w:ascii="Arial" w:hAnsi="Arial" w:cs="Arial"/>
                <w:bCs/>
                <w:iCs/>
                <w:sz w:val="18"/>
                <w:szCs w:val="18"/>
              </w:rPr>
              <w:t>10/10</w:t>
            </w:r>
          </w:p>
        </w:tc>
        <w:tc>
          <w:tcPr>
            <w:tcW w:w="1984" w:type="dxa"/>
          </w:tcPr>
          <w:p w:rsidR="003E6768" w:rsidRPr="00746697" w:rsidRDefault="00DB36E0" w:rsidP="007746E5">
            <w:pPr>
              <w:tabs>
                <w:tab w:val="left" w:pos="720"/>
              </w:tabs>
              <w:spacing w:line="240" w:lineRule="auto"/>
              <w:jc w:val="center"/>
              <w:rPr>
                <w:rFonts w:ascii="Arial" w:hAnsi="Arial" w:cs="Arial"/>
                <w:bCs/>
                <w:iCs/>
                <w:sz w:val="18"/>
                <w:szCs w:val="18"/>
              </w:rPr>
            </w:pPr>
            <w:r>
              <w:rPr>
                <w:rFonts w:ascii="Arial" w:hAnsi="Arial" w:cs="Arial"/>
                <w:bCs/>
                <w:iCs/>
                <w:sz w:val="18"/>
                <w:szCs w:val="18"/>
              </w:rPr>
              <w:t>2015-2016</w:t>
            </w:r>
          </w:p>
        </w:tc>
      </w:tr>
      <w:tr w:rsidR="00DB36E0" w:rsidRPr="00746697" w:rsidTr="00F307AF">
        <w:trPr>
          <w:jc w:val="center"/>
        </w:trPr>
        <w:tc>
          <w:tcPr>
            <w:tcW w:w="655" w:type="dxa"/>
            <w:vMerge/>
          </w:tcPr>
          <w:p w:rsidR="00DB36E0" w:rsidRPr="00746697" w:rsidRDefault="00DB36E0" w:rsidP="00DB36E0">
            <w:pPr>
              <w:tabs>
                <w:tab w:val="left" w:pos="720"/>
              </w:tabs>
              <w:spacing w:line="240" w:lineRule="auto"/>
              <w:jc w:val="center"/>
              <w:rPr>
                <w:rFonts w:ascii="Arial" w:hAnsi="Arial" w:cs="Arial"/>
                <w:bCs/>
                <w:iCs/>
                <w:sz w:val="18"/>
                <w:szCs w:val="18"/>
              </w:rPr>
            </w:pPr>
          </w:p>
        </w:tc>
        <w:tc>
          <w:tcPr>
            <w:tcW w:w="5473" w:type="dxa"/>
          </w:tcPr>
          <w:p w:rsidR="00DB36E0" w:rsidRDefault="00DB36E0" w:rsidP="00DB36E0">
            <w:pPr>
              <w:tabs>
                <w:tab w:val="left" w:pos="720"/>
              </w:tabs>
              <w:spacing w:line="240" w:lineRule="auto"/>
              <w:rPr>
                <w:rFonts w:ascii="Arial" w:hAnsi="Arial" w:cs="Arial"/>
                <w:bCs/>
                <w:iCs/>
                <w:sz w:val="18"/>
                <w:szCs w:val="18"/>
              </w:rPr>
            </w:pPr>
            <w:r>
              <w:rPr>
                <w:rFonts w:ascii="Arial" w:hAnsi="Arial" w:cs="Arial"/>
                <w:bCs/>
                <w:iCs/>
                <w:sz w:val="18"/>
                <w:szCs w:val="18"/>
              </w:rPr>
              <w:t>интерактивная доска</w:t>
            </w:r>
          </w:p>
        </w:tc>
        <w:tc>
          <w:tcPr>
            <w:tcW w:w="1985" w:type="dxa"/>
          </w:tcPr>
          <w:p w:rsidR="00DB36E0" w:rsidRDefault="00BD4B84"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2/2</w:t>
            </w:r>
          </w:p>
        </w:tc>
        <w:tc>
          <w:tcPr>
            <w:tcW w:w="1984"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2015-2016</w:t>
            </w:r>
          </w:p>
        </w:tc>
      </w:tr>
      <w:tr w:rsidR="00DB36E0" w:rsidRPr="00746697" w:rsidTr="00F307AF">
        <w:trPr>
          <w:jc w:val="center"/>
        </w:trPr>
        <w:tc>
          <w:tcPr>
            <w:tcW w:w="655" w:type="dxa"/>
            <w:vMerge/>
          </w:tcPr>
          <w:p w:rsidR="00DB36E0" w:rsidRPr="00746697" w:rsidRDefault="00DB36E0" w:rsidP="00DB36E0">
            <w:pPr>
              <w:tabs>
                <w:tab w:val="left" w:pos="720"/>
              </w:tabs>
              <w:spacing w:line="240" w:lineRule="auto"/>
              <w:jc w:val="center"/>
              <w:rPr>
                <w:rFonts w:ascii="Arial" w:hAnsi="Arial" w:cs="Arial"/>
                <w:bCs/>
                <w:iCs/>
                <w:sz w:val="18"/>
                <w:szCs w:val="18"/>
              </w:rPr>
            </w:pPr>
          </w:p>
        </w:tc>
        <w:tc>
          <w:tcPr>
            <w:tcW w:w="5473" w:type="dxa"/>
          </w:tcPr>
          <w:p w:rsidR="00DB36E0" w:rsidRPr="00746697" w:rsidRDefault="00DB36E0" w:rsidP="00DB36E0">
            <w:pPr>
              <w:tabs>
                <w:tab w:val="left" w:pos="720"/>
              </w:tabs>
              <w:spacing w:line="240" w:lineRule="auto"/>
              <w:rPr>
                <w:rFonts w:ascii="Arial" w:hAnsi="Arial" w:cs="Arial"/>
                <w:bCs/>
                <w:iCs/>
                <w:sz w:val="18"/>
                <w:szCs w:val="18"/>
              </w:rPr>
            </w:pPr>
            <w:r>
              <w:rPr>
                <w:rFonts w:ascii="Arial" w:hAnsi="Arial" w:cs="Arial"/>
                <w:bCs/>
                <w:iCs/>
                <w:sz w:val="18"/>
                <w:szCs w:val="18"/>
              </w:rPr>
              <w:t>МФУ  и принтер</w:t>
            </w:r>
          </w:p>
        </w:tc>
        <w:tc>
          <w:tcPr>
            <w:tcW w:w="1985" w:type="dxa"/>
          </w:tcPr>
          <w:p w:rsidR="00DB36E0" w:rsidRPr="00746697" w:rsidRDefault="00BD4B84"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5/5</w:t>
            </w:r>
          </w:p>
        </w:tc>
        <w:tc>
          <w:tcPr>
            <w:tcW w:w="1984"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r>
      <w:tr w:rsidR="00DB36E0" w:rsidRPr="00746697" w:rsidTr="00F307AF">
        <w:trPr>
          <w:jc w:val="center"/>
        </w:trPr>
        <w:tc>
          <w:tcPr>
            <w:tcW w:w="655" w:type="dxa"/>
            <w:vMerge/>
          </w:tcPr>
          <w:p w:rsidR="00DB36E0" w:rsidRPr="00746697" w:rsidRDefault="00DB36E0" w:rsidP="00DB36E0">
            <w:pPr>
              <w:tabs>
                <w:tab w:val="left" w:pos="720"/>
              </w:tabs>
              <w:spacing w:line="240" w:lineRule="auto"/>
              <w:jc w:val="center"/>
              <w:rPr>
                <w:rFonts w:ascii="Arial" w:hAnsi="Arial" w:cs="Arial"/>
                <w:bCs/>
                <w:iCs/>
                <w:sz w:val="18"/>
                <w:szCs w:val="18"/>
              </w:rPr>
            </w:pPr>
          </w:p>
        </w:tc>
        <w:tc>
          <w:tcPr>
            <w:tcW w:w="5473" w:type="dxa"/>
          </w:tcPr>
          <w:p w:rsidR="00DB36E0" w:rsidRPr="00746697" w:rsidRDefault="00DB36E0" w:rsidP="00DB36E0">
            <w:pPr>
              <w:tabs>
                <w:tab w:val="left" w:pos="720"/>
              </w:tabs>
              <w:spacing w:line="240" w:lineRule="auto"/>
              <w:rPr>
                <w:rFonts w:ascii="Arial" w:hAnsi="Arial" w:cs="Arial"/>
                <w:bCs/>
                <w:iCs/>
                <w:sz w:val="18"/>
                <w:szCs w:val="18"/>
              </w:rPr>
            </w:pPr>
            <w:r w:rsidRPr="00746697">
              <w:rPr>
                <w:rFonts w:ascii="Arial" w:hAnsi="Arial" w:cs="Arial"/>
                <w:bCs/>
                <w:iCs/>
                <w:sz w:val="18"/>
                <w:szCs w:val="18"/>
              </w:rPr>
              <w:t>принтер цветной;</w:t>
            </w:r>
          </w:p>
        </w:tc>
        <w:tc>
          <w:tcPr>
            <w:tcW w:w="1985" w:type="dxa"/>
          </w:tcPr>
          <w:p w:rsidR="00DB36E0" w:rsidRPr="00746697" w:rsidRDefault="00BD4B84"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1/1</w:t>
            </w:r>
          </w:p>
        </w:tc>
        <w:tc>
          <w:tcPr>
            <w:tcW w:w="1984"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2015-2016</w:t>
            </w:r>
          </w:p>
        </w:tc>
      </w:tr>
      <w:tr w:rsidR="00DB36E0" w:rsidRPr="00746697" w:rsidTr="00F307AF">
        <w:trPr>
          <w:jc w:val="center"/>
        </w:trPr>
        <w:tc>
          <w:tcPr>
            <w:tcW w:w="655" w:type="dxa"/>
            <w:vMerge/>
          </w:tcPr>
          <w:p w:rsidR="00DB36E0" w:rsidRPr="00746697" w:rsidRDefault="00DB36E0" w:rsidP="00DB36E0">
            <w:pPr>
              <w:tabs>
                <w:tab w:val="left" w:pos="720"/>
              </w:tabs>
              <w:spacing w:line="240" w:lineRule="auto"/>
              <w:jc w:val="center"/>
              <w:rPr>
                <w:rFonts w:ascii="Arial" w:hAnsi="Arial" w:cs="Arial"/>
                <w:bCs/>
                <w:iCs/>
                <w:sz w:val="18"/>
                <w:szCs w:val="18"/>
              </w:rPr>
            </w:pPr>
          </w:p>
        </w:tc>
        <w:tc>
          <w:tcPr>
            <w:tcW w:w="5473" w:type="dxa"/>
          </w:tcPr>
          <w:p w:rsidR="00DB36E0" w:rsidRPr="00746697" w:rsidRDefault="00DB36E0" w:rsidP="00DB36E0">
            <w:pPr>
              <w:tabs>
                <w:tab w:val="left" w:pos="720"/>
              </w:tabs>
              <w:spacing w:line="240" w:lineRule="auto"/>
              <w:rPr>
                <w:rFonts w:ascii="Arial" w:hAnsi="Arial" w:cs="Arial"/>
                <w:bCs/>
                <w:iCs/>
                <w:sz w:val="18"/>
                <w:szCs w:val="18"/>
              </w:rPr>
            </w:pPr>
            <w:r w:rsidRPr="00746697">
              <w:rPr>
                <w:rFonts w:ascii="Arial" w:hAnsi="Arial" w:cs="Arial"/>
                <w:bCs/>
                <w:iCs/>
                <w:sz w:val="18"/>
                <w:szCs w:val="18"/>
              </w:rPr>
              <w:t xml:space="preserve">цифровой фотоаппарат; </w:t>
            </w:r>
          </w:p>
        </w:tc>
        <w:tc>
          <w:tcPr>
            <w:tcW w:w="1985" w:type="dxa"/>
          </w:tcPr>
          <w:p w:rsidR="00DB36E0" w:rsidRPr="00746697" w:rsidRDefault="00BD4B84"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1/1</w:t>
            </w:r>
          </w:p>
        </w:tc>
        <w:tc>
          <w:tcPr>
            <w:tcW w:w="1984"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r>
      <w:tr w:rsidR="00DB36E0" w:rsidRPr="00746697" w:rsidTr="00F307AF">
        <w:trPr>
          <w:jc w:val="center"/>
        </w:trPr>
        <w:tc>
          <w:tcPr>
            <w:tcW w:w="655" w:type="dxa"/>
            <w:vMerge/>
          </w:tcPr>
          <w:p w:rsidR="00DB36E0" w:rsidRPr="00746697" w:rsidRDefault="00DB36E0" w:rsidP="00DB36E0">
            <w:pPr>
              <w:tabs>
                <w:tab w:val="left" w:pos="720"/>
              </w:tabs>
              <w:spacing w:line="240" w:lineRule="auto"/>
              <w:jc w:val="center"/>
              <w:rPr>
                <w:rFonts w:ascii="Arial" w:hAnsi="Arial" w:cs="Arial"/>
                <w:bCs/>
                <w:iCs/>
                <w:sz w:val="18"/>
                <w:szCs w:val="18"/>
              </w:rPr>
            </w:pPr>
          </w:p>
        </w:tc>
        <w:tc>
          <w:tcPr>
            <w:tcW w:w="5473" w:type="dxa"/>
          </w:tcPr>
          <w:p w:rsidR="00DB36E0" w:rsidRPr="00746697" w:rsidRDefault="00DB36E0" w:rsidP="00DB36E0">
            <w:pPr>
              <w:tabs>
                <w:tab w:val="left" w:pos="720"/>
              </w:tabs>
              <w:spacing w:line="240" w:lineRule="auto"/>
              <w:rPr>
                <w:rFonts w:ascii="Arial" w:hAnsi="Arial" w:cs="Arial"/>
                <w:bCs/>
                <w:iCs/>
                <w:sz w:val="18"/>
                <w:szCs w:val="18"/>
              </w:rPr>
            </w:pPr>
            <w:r w:rsidRPr="00746697">
              <w:rPr>
                <w:rFonts w:ascii="Arial" w:hAnsi="Arial" w:cs="Arial"/>
                <w:bCs/>
                <w:iCs/>
                <w:sz w:val="18"/>
                <w:szCs w:val="18"/>
              </w:rPr>
              <w:t xml:space="preserve">оборудование компьютерной сети; </w:t>
            </w:r>
          </w:p>
        </w:tc>
        <w:tc>
          <w:tcPr>
            <w:tcW w:w="1985" w:type="dxa"/>
          </w:tcPr>
          <w:p w:rsidR="00DB36E0" w:rsidRPr="00746697" w:rsidRDefault="00BD4B84"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8/8</w:t>
            </w:r>
          </w:p>
        </w:tc>
        <w:tc>
          <w:tcPr>
            <w:tcW w:w="1984"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r>
      <w:tr w:rsidR="00DB36E0" w:rsidRPr="00746697" w:rsidTr="00F307AF">
        <w:trPr>
          <w:trHeight w:val="255"/>
          <w:jc w:val="center"/>
        </w:trPr>
        <w:tc>
          <w:tcPr>
            <w:tcW w:w="655" w:type="dxa"/>
            <w:vMerge w:val="restart"/>
          </w:tcPr>
          <w:p w:rsidR="00DB36E0" w:rsidRDefault="00DB36E0" w:rsidP="00DB36E0">
            <w:pPr>
              <w:tabs>
                <w:tab w:val="left" w:pos="720"/>
              </w:tabs>
              <w:spacing w:line="240" w:lineRule="auto"/>
              <w:jc w:val="center"/>
              <w:rPr>
                <w:rFonts w:ascii="Arial" w:hAnsi="Arial" w:cs="Arial"/>
                <w:b/>
                <w:bCs/>
                <w:iCs/>
                <w:sz w:val="18"/>
                <w:szCs w:val="18"/>
              </w:rPr>
            </w:pPr>
          </w:p>
          <w:p w:rsidR="00DB36E0" w:rsidRDefault="00DB36E0" w:rsidP="00DB36E0">
            <w:pPr>
              <w:tabs>
                <w:tab w:val="left" w:pos="720"/>
              </w:tabs>
              <w:spacing w:line="240" w:lineRule="auto"/>
              <w:jc w:val="center"/>
              <w:rPr>
                <w:rFonts w:ascii="Arial" w:hAnsi="Arial" w:cs="Arial"/>
                <w:b/>
                <w:bCs/>
                <w:iCs/>
                <w:sz w:val="18"/>
                <w:szCs w:val="18"/>
              </w:rPr>
            </w:pPr>
          </w:p>
          <w:p w:rsidR="00DB36E0" w:rsidRPr="00746697" w:rsidRDefault="00344092" w:rsidP="00DB36E0">
            <w:pPr>
              <w:tabs>
                <w:tab w:val="left" w:pos="720"/>
              </w:tabs>
              <w:spacing w:line="240" w:lineRule="auto"/>
              <w:jc w:val="center"/>
              <w:rPr>
                <w:rFonts w:ascii="Arial" w:hAnsi="Arial" w:cs="Arial"/>
                <w:b/>
                <w:bCs/>
                <w:iCs/>
                <w:sz w:val="18"/>
                <w:szCs w:val="18"/>
              </w:rPr>
            </w:pPr>
            <w:r>
              <w:rPr>
                <w:rFonts w:ascii="Arial" w:hAnsi="Arial" w:cs="Arial"/>
                <w:b/>
                <w:bCs/>
                <w:iCs/>
                <w:sz w:val="18"/>
                <w:szCs w:val="18"/>
              </w:rPr>
              <w:t>2</w:t>
            </w:r>
          </w:p>
        </w:tc>
        <w:tc>
          <w:tcPr>
            <w:tcW w:w="9442" w:type="dxa"/>
            <w:gridSpan w:val="3"/>
          </w:tcPr>
          <w:p w:rsidR="00DB36E0" w:rsidRPr="00746697" w:rsidRDefault="00DB36E0" w:rsidP="00DB36E0">
            <w:pPr>
              <w:tabs>
                <w:tab w:val="left" w:pos="720"/>
              </w:tabs>
              <w:spacing w:line="240" w:lineRule="auto"/>
              <w:jc w:val="center"/>
              <w:rPr>
                <w:rFonts w:ascii="Arial" w:hAnsi="Arial" w:cs="Arial"/>
                <w:b/>
                <w:bCs/>
                <w:iCs/>
                <w:sz w:val="18"/>
                <w:szCs w:val="18"/>
              </w:rPr>
            </w:pPr>
            <w:r w:rsidRPr="00746697">
              <w:rPr>
                <w:rFonts w:ascii="Arial" w:hAnsi="Arial" w:cs="Arial"/>
                <w:b/>
                <w:bCs/>
                <w:iCs/>
                <w:sz w:val="18"/>
                <w:szCs w:val="18"/>
              </w:rPr>
              <w:t>Отображение образовательного процесса в информационной среде:</w:t>
            </w:r>
          </w:p>
        </w:tc>
      </w:tr>
      <w:tr w:rsidR="00DB36E0" w:rsidRPr="00746697" w:rsidTr="00F307AF">
        <w:trPr>
          <w:jc w:val="center"/>
        </w:trPr>
        <w:tc>
          <w:tcPr>
            <w:tcW w:w="655" w:type="dxa"/>
            <w:vMerge/>
          </w:tcPr>
          <w:p w:rsidR="00DB36E0" w:rsidRPr="00746697" w:rsidRDefault="00DB36E0" w:rsidP="00DB36E0">
            <w:pPr>
              <w:tabs>
                <w:tab w:val="left" w:pos="720"/>
              </w:tabs>
              <w:spacing w:line="240" w:lineRule="auto"/>
              <w:jc w:val="center"/>
              <w:rPr>
                <w:rFonts w:ascii="Arial" w:hAnsi="Arial" w:cs="Arial"/>
                <w:b/>
                <w:bCs/>
                <w:iCs/>
                <w:sz w:val="18"/>
                <w:szCs w:val="18"/>
              </w:rPr>
            </w:pPr>
          </w:p>
        </w:tc>
        <w:tc>
          <w:tcPr>
            <w:tcW w:w="5473" w:type="dxa"/>
          </w:tcPr>
          <w:p w:rsidR="00DB36E0" w:rsidRPr="00746697" w:rsidRDefault="00DB36E0" w:rsidP="00DB36E0">
            <w:pPr>
              <w:tabs>
                <w:tab w:val="left" w:pos="720"/>
              </w:tabs>
              <w:spacing w:line="240" w:lineRule="auto"/>
              <w:rPr>
                <w:rFonts w:ascii="Arial" w:hAnsi="Arial" w:cs="Arial"/>
                <w:bCs/>
                <w:iCs/>
                <w:sz w:val="18"/>
                <w:szCs w:val="18"/>
              </w:rPr>
            </w:pPr>
            <w:r w:rsidRPr="00746697">
              <w:rPr>
                <w:rFonts w:ascii="Arial" w:hAnsi="Arial" w:cs="Arial"/>
                <w:bCs/>
                <w:iCs/>
                <w:sz w:val="18"/>
                <w:szCs w:val="18"/>
              </w:rPr>
              <w:t>размещаются домашние задания (текстовая формулировка</w:t>
            </w:r>
            <w:r>
              <w:rPr>
                <w:rFonts w:ascii="Arial" w:hAnsi="Arial" w:cs="Arial"/>
                <w:bCs/>
                <w:iCs/>
                <w:sz w:val="18"/>
                <w:szCs w:val="18"/>
              </w:rPr>
              <w:t>)</w:t>
            </w:r>
          </w:p>
        </w:tc>
        <w:tc>
          <w:tcPr>
            <w:tcW w:w="1985"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c>
          <w:tcPr>
            <w:tcW w:w="1984"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r>
      <w:tr w:rsidR="00DB36E0" w:rsidRPr="00746697" w:rsidTr="00F307AF">
        <w:trPr>
          <w:jc w:val="center"/>
        </w:trPr>
        <w:tc>
          <w:tcPr>
            <w:tcW w:w="655" w:type="dxa"/>
            <w:vMerge/>
          </w:tcPr>
          <w:p w:rsidR="00DB36E0" w:rsidRPr="00746697" w:rsidRDefault="00DB36E0" w:rsidP="00DB36E0">
            <w:pPr>
              <w:tabs>
                <w:tab w:val="left" w:pos="720"/>
              </w:tabs>
              <w:spacing w:line="240" w:lineRule="auto"/>
              <w:jc w:val="center"/>
              <w:rPr>
                <w:rFonts w:ascii="Arial" w:hAnsi="Arial" w:cs="Arial"/>
                <w:b/>
                <w:bCs/>
                <w:iCs/>
                <w:sz w:val="18"/>
                <w:szCs w:val="18"/>
              </w:rPr>
            </w:pPr>
          </w:p>
        </w:tc>
        <w:tc>
          <w:tcPr>
            <w:tcW w:w="5473" w:type="dxa"/>
          </w:tcPr>
          <w:p w:rsidR="00DB36E0" w:rsidRPr="00746697" w:rsidRDefault="00DB36E0" w:rsidP="00DB36E0">
            <w:pPr>
              <w:tabs>
                <w:tab w:val="left" w:pos="720"/>
              </w:tabs>
              <w:spacing w:line="240" w:lineRule="auto"/>
              <w:rPr>
                <w:rFonts w:ascii="Arial" w:hAnsi="Arial" w:cs="Arial"/>
                <w:bCs/>
                <w:iCs/>
                <w:sz w:val="18"/>
                <w:szCs w:val="18"/>
              </w:rPr>
            </w:pPr>
            <w:r w:rsidRPr="00746697">
              <w:rPr>
                <w:rFonts w:ascii="Arial" w:hAnsi="Arial" w:cs="Arial"/>
                <w:bCs/>
                <w:iCs/>
                <w:sz w:val="18"/>
                <w:szCs w:val="18"/>
              </w:rPr>
              <w:t xml:space="preserve">результаты выполнения аттестационных работ обучающихся; </w:t>
            </w:r>
          </w:p>
        </w:tc>
        <w:tc>
          <w:tcPr>
            <w:tcW w:w="1985" w:type="dxa"/>
          </w:tcPr>
          <w:p w:rsidR="00DB36E0"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(обезличенная)</w:t>
            </w:r>
          </w:p>
        </w:tc>
        <w:tc>
          <w:tcPr>
            <w:tcW w:w="1984"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r>
      <w:tr w:rsidR="00DB36E0" w:rsidRPr="00746697" w:rsidTr="00F307AF">
        <w:trPr>
          <w:jc w:val="center"/>
        </w:trPr>
        <w:tc>
          <w:tcPr>
            <w:tcW w:w="655" w:type="dxa"/>
            <w:vMerge/>
          </w:tcPr>
          <w:p w:rsidR="00DB36E0" w:rsidRPr="00746697" w:rsidRDefault="00DB36E0" w:rsidP="00DB36E0">
            <w:pPr>
              <w:tabs>
                <w:tab w:val="left" w:pos="720"/>
              </w:tabs>
              <w:spacing w:line="240" w:lineRule="auto"/>
              <w:jc w:val="center"/>
              <w:rPr>
                <w:rFonts w:ascii="Arial" w:hAnsi="Arial" w:cs="Arial"/>
                <w:b/>
                <w:bCs/>
                <w:iCs/>
                <w:sz w:val="18"/>
                <w:szCs w:val="18"/>
              </w:rPr>
            </w:pPr>
          </w:p>
        </w:tc>
        <w:tc>
          <w:tcPr>
            <w:tcW w:w="5473" w:type="dxa"/>
          </w:tcPr>
          <w:p w:rsidR="00DB36E0" w:rsidRPr="00746697" w:rsidRDefault="00DB36E0" w:rsidP="00DB36E0">
            <w:pPr>
              <w:tabs>
                <w:tab w:val="left" w:pos="720"/>
              </w:tabs>
              <w:spacing w:line="240" w:lineRule="auto"/>
              <w:rPr>
                <w:rFonts w:ascii="Arial" w:hAnsi="Arial" w:cs="Arial"/>
                <w:bCs/>
                <w:iCs/>
                <w:sz w:val="18"/>
                <w:szCs w:val="18"/>
              </w:rPr>
            </w:pPr>
            <w:r w:rsidRPr="00746697">
              <w:rPr>
                <w:rFonts w:ascii="Arial" w:hAnsi="Arial" w:cs="Arial"/>
                <w:bCs/>
                <w:iCs/>
                <w:sz w:val="18"/>
                <w:szCs w:val="18"/>
              </w:rPr>
              <w:t xml:space="preserve">творческие работы учителей и обучающихся; </w:t>
            </w:r>
          </w:p>
        </w:tc>
        <w:tc>
          <w:tcPr>
            <w:tcW w:w="1985"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c>
          <w:tcPr>
            <w:tcW w:w="1984"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r>
      <w:tr w:rsidR="00DB36E0" w:rsidRPr="00746697" w:rsidTr="00F307AF">
        <w:trPr>
          <w:jc w:val="center"/>
        </w:trPr>
        <w:tc>
          <w:tcPr>
            <w:tcW w:w="655" w:type="dxa"/>
            <w:vMerge/>
          </w:tcPr>
          <w:p w:rsidR="00DB36E0" w:rsidRPr="00746697" w:rsidRDefault="00DB36E0" w:rsidP="00DB36E0">
            <w:pPr>
              <w:tabs>
                <w:tab w:val="left" w:pos="720"/>
              </w:tabs>
              <w:spacing w:line="240" w:lineRule="auto"/>
              <w:jc w:val="center"/>
              <w:rPr>
                <w:rFonts w:ascii="Arial" w:hAnsi="Arial" w:cs="Arial"/>
                <w:b/>
                <w:bCs/>
                <w:iCs/>
                <w:sz w:val="18"/>
                <w:szCs w:val="18"/>
              </w:rPr>
            </w:pPr>
          </w:p>
        </w:tc>
        <w:tc>
          <w:tcPr>
            <w:tcW w:w="5473" w:type="dxa"/>
          </w:tcPr>
          <w:p w:rsidR="00DB36E0" w:rsidRPr="00746697" w:rsidRDefault="00DB36E0" w:rsidP="00DB36E0">
            <w:pPr>
              <w:tabs>
                <w:tab w:val="left" w:pos="720"/>
              </w:tabs>
              <w:spacing w:line="240" w:lineRule="auto"/>
              <w:rPr>
                <w:rFonts w:ascii="Arial" w:hAnsi="Arial" w:cs="Arial"/>
                <w:bCs/>
                <w:iCs/>
                <w:sz w:val="18"/>
                <w:szCs w:val="18"/>
              </w:rPr>
            </w:pPr>
            <w:r w:rsidRPr="00746697">
              <w:rPr>
                <w:rFonts w:ascii="Arial" w:hAnsi="Arial" w:cs="Arial"/>
                <w:bCs/>
                <w:iCs/>
                <w:sz w:val="18"/>
                <w:szCs w:val="18"/>
              </w:rPr>
              <w:t xml:space="preserve">осуществляется связь учителей, администрации, родителей, органов управления; </w:t>
            </w:r>
          </w:p>
        </w:tc>
        <w:tc>
          <w:tcPr>
            <w:tcW w:w="1985"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c>
          <w:tcPr>
            <w:tcW w:w="1984"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r>
      <w:tr w:rsidR="00DB36E0" w:rsidRPr="00746697" w:rsidTr="00F307AF">
        <w:trPr>
          <w:jc w:val="center"/>
        </w:trPr>
        <w:tc>
          <w:tcPr>
            <w:tcW w:w="655" w:type="dxa"/>
            <w:vMerge/>
          </w:tcPr>
          <w:p w:rsidR="00DB36E0" w:rsidRPr="00746697" w:rsidRDefault="00DB36E0" w:rsidP="00DB36E0">
            <w:pPr>
              <w:tabs>
                <w:tab w:val="left" w:pos="720"/>
              </w:tabs>
              <w:spacing w:line="240" w:lineRule="auto"/>
              <w:jc w:val="center"/>
              <w:rPr>
                <w:rFonts w:ascii="Arial" w:hAnsi="Arial" w:cs="Arial"/>
                <w:b/>
                <w:bCs/>
                <w:iCs/>
                <w:sz w:val="18"/>
                <w:szCs w:val="18"/>
              </w:rPr>
            </w:pPr>
          </w:p>
        </w:tc>
        <w:tc>
          <w:tcPr>
            <w:tcW w:w="5473" w:type="dxa"/>
          </w:tcPr>
          <w:p w:rsidR="00DB36E0" w:rsidRPr="00746697" w:rsidRDefault="00DB36E0" w:rsidP="00DB36E0">
            <w:pPr>
              <w:tabs>
                <w:tab w:val="left" w:pos="720"/>
              </w:tabs>
              <w:spacing w:line="240" w:lineRule="auto"/>
              <w:rPr>
                <w:rFonts w:ascii="Arial" w:hAnsi="Arial" w:cs="Arial"/>
                <w:bCs/>
                <w:iCs/>
                <w:sz w:val="18"/>
                <w:szCs w:val="18"/>
              </w:rPr>
            </w:pPr>
            <w:r w:rsidRPr="00746697">
              <w:rPr>
                <w:rFonts w:ascii="Arial" w:hAnsi="Arial" w:cs="Arial"/>
                <w:bCs/>
                <w:iCs/>
                <w:sz w:val="18"/>
                <w:szCs w:val="18"/>
              </w:rPr>
              <w:t xml:space="preserve">осуществляется методическая поддержка учителей (интернет-школа, интернет-ИПК, </w:t>
            </w:r>
            <w:proofErr w:type="spellStart"/>
            <w:r w:rsidRPr="00746697">
              <w:rPr>
                <w:rFonts w:ascii="Arial" w:hAnsi="Arial" w:cs="Arial"/>
                <w:bCs/>
                <w:iCs/>
                <w:sz w:val="18"/>
                <w:szCs w:val="18"/>
              </w:rPr>
              <w:t>мультимедиаколлекция</w:t>
            </w:r>
            <w:proofErr w:type="spellEnd"/>
            <w:r w:rsidRPr="00746697">
              <w:rPr>
                <w:rFonts w:ascii="Arial" w:hAnsi="Arial" w:cs="Arial"/>
                <w:bCs/>
                <w:iCs/>
                <w:sz w:val="18"/>
                <w:szCs w:val="18"/>
              </w:rPr>
              <w:t>).</w:t>
            </w:r>
          </w:p>
        </w:tc>
        <w:tc>
          <w:tcPr>
            <w:tcW w:w="1985"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c>
          <w:tcPr>
            <w:tcW w:w="1984"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r>
      <w:tr w:rsidR="00DB36E0" w:rsidRPr="00746697" w:rsidTr="00F307AF">
        <w:trPr>
          <w:jc w:val="center"/>
        </w:trPr>
        <w:tc>
          <w:tcPr>
            <w:tcW w:w="655" w:type="dxa"/>
            <w:vMerge w:val="restart"/>
          </w:tcPr>
          <w:p w:rsidR="00DB36E0" w:rsidRDefault="00DB36E0" w:rsidP="00DB36E0">
            <w:pPr>
              <w:tabs>
                <w:tab w:val="left" w:pos="720"/>
              </w:tabs>
              <w:spacing w:line="240" w:lineRule="auto"/>
              <w:jc w:val="center"/>
              <w:rPr>
                <w:rFonts w:ascii="Arial" w:hAnsi="Arial" w:cs="Arial"/>
                <w:b/>
                <w:bCs/>
                <w:iCs/>
                <w:sz w:val="18"/>
                <w:szCs w:val="18"/>
              </w:rPr>
            </w:pPr>
          </w:p>
          <w:p w:rsidR="00DB36E0" w:rsidRPr="00746697" w:rsidRDefault="00DB36E0" w:rsidP="00DB36E0">
            <w:pPr>
              <w:tabs>
                <w:tab w:val="left" w:pos="720"/>
              </w:tabs>
              <w:spacing w:line="240" w:lineRule="auto"/>
              <w:jc w:val="center"/>
              <w:rPr>
                <w:rFonts w:ascii="Arial" w:hAnsi="Arial" w:cs="Arial"/>
                <w:b/>
                <w:bCs/>
                <w:iCs/>
                <w:sz w:val="18"/>
                <w:szCs w:val="18"/>
              </w:rPr>
            </w:pPr>
            <w:r>
              <w:rPr>
                <w:rFonts w:ascii="Arial" w:hAnsi="Arial" w:cs="Arial"/>
                <w:b/>
                <w:bCs/>
                <w:iCs/>
                <w:sz w:val="18"/>
                <w:szCs w:val="18"/>
              </w:rPr>
              <w:t>4</w:t>
            </w:r>
          </w:p>
        </w:tc>
        <w:tc>
          <w:tcPr>
            <w:tcW w:w="9442" w:type="dxa"/>
            <w:gridSpan w:val="3"/>
          </w:tcPr>
          <w:p w:rsidR="00DB36E0" w:rsidRPr="00746697" w:rsidRDefault="00DB36E0" w:rsidP="00DB36E0">
            <w:pPr>
              <w:tabs>
                <w:tab w:val="left" w:pos="720"/>
              </w:tabs>
              <w:spacing w:line="240" w:lineRule="auto"/>
              <w:jc w:val="center"/>
              <w:rPr>
                <w:rFonts w:ascii="Arial" w:hAnsi="Arial" w:cs="Arial"/>
                <w:b/>
                <w:bCs/>
                <w:iCs/>
                <w:sz w:val="18"/>
                <w:szCs w:val="18"/>
              </w:rPr>
            </w:pPr>
            <w:r w:rsidRPr="00746697">
              <w:rPr>
                <w:rFonts w:ascii="Arial" w:hAnsi="Arial" w:cs="Arial"/>
                <w:b/>
                <w:bCs/>
                <w:iCs/>
                <w:sz w:val="18"/>
                <w:szCs w:val="18"/>
              </w:rPr>
              <w:t>Компоненты на бумажных носителях:</w:t>
            </w:r>
          </w:p>
        </w:tc>
      </w:tr>
      <w:tr w:rsidR="00DB36E0" w:rsidRPr="00746697" w:rsidTr="00F307AF">
        <w:trPr>
          <w:jc w:val="center"/>
        </w:trPr>
        <w:tc>
          <w:tcPr>
            <w:tcW w:w="655" w:type="dxa"/>
            <w:vMerge/>
          </w:tcPr>
          <w:p w:rsidR="00DB36E0" w:rsidRPr="00746697" w:rsidRDefault="00DB36E0" w:rsidP="00DB36E0">
            <w:pPr>
              <w:tabs>
                <w:tab w:val="left" w:pos="720"/>
              </w:tabs>
              <w:spacing w:line="240" w:lineRule="auto"/>
              <w:jc w:val="center"/>
              <w:rPr>
                <w:rFonts w:ascii="Arial" w:hAnsi="Arial" w:cs="Arial"/>
                <w:b/>
                <w:bCs/>
                <w:iCs/>
                <w:sz w:val="18"/>
                <w:szCs w:val="18"/>
              </w:rPr>
            </w:pPr>
          </w:p>
        </w:tc>
        <w:tc>
          <w:tcPr>
            <w:tcW w:w="5473" w:type="dxa"/>
          </w:tcPr>
          <w:p w:rsidR="00DB36E0" w:rsidRPr="00746697" w:rsidRDefault="00135FA2" w:rsidP="00DB36E0">
            <w:pPr>
              <w:tabs>
                <w:tab w:val="left" w:pos="720"/>
              </w:tabs>
              <w:spacing w:line="240" w:lineRule="auto"/>
              <w:rPr>
                <w:rFonts w:ascii="Arial" w:hAnsi="Arial" w:cs="Arial"/>
                <w:bCs/>
                <w:iCs/>
                <w:sz w:val="18"/>
                <w:szCs w:val="18"/>
              </w:rPr>
            </w:pPr>
            <w:r>
              <w:rPr>
                <w:rFonts w:ascii="Arial" w:hAnsi="Arial" w:cs="Arial"/>
                <w:bCs/>
                <w:iCs/>
                <w:sz w:val="18"/>
                <w:szCs w:val="18"/>
              </w:rPr>
              <w:t>учебники</w:t>
            </w:r>
            <w:r w:rsidR="00DB36E0" w:rsidRPr="00746697">
              <w:rPr>
                <w:rFonts w:ascii="Arial" w:hAnsi="Arial" w:cs="Arial"/>
                <w:bCs/>
                <w:iCs/>
                <w:sz w:val="18"/>
                <w:szCs w:val="18"/>
              </w:rPr>
              <w:t xml:space="preserve">; </w:t>
            </w:r>
          </w:p>
        </w:tc>
        <w:tc>
          <w:tcPr>
            <w:tcW w:w="1985"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r w:rsidR="00344092">
              <w:rPr>
                <w:rFonts w:ascii="Arial" w:hAnsi="Arial" w:cs="Arial"/>
                <w:bCs/>
                <w:iCs/>
                <w:sz w:val="18"/>
                <w:szCs w:val="18"/>
              </w:rPr>
              <w:t xml:space="preserve"> </w:t>
            </w:r>
          </w:p>
        </w:tc>
        <w:tc>
          <w:tcPr>
            <w:tcW w:w="1984"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r>
      <w:tr w:rsidR="00DB36E0" w:rsidRPr="00746697" w:rsidTr="00F307AF">
        <w:trPr>
          <w:jc w:val="center"/>
        </w:trPr>
        <w:tc>
          <w:tcPr>
            <w:tcW w:w="655" w:type="dxa"/>
            <w:vMerge/>
          </w:tcPr>
          <w:p w:rsidR="00DB36E0" w:rsidRPr="00746697" w:rsidRDefault="00DB36E0" w:rsidP="00DB36E0">
            <w:pPr>
              <w:tabs>
                <w:tab w:val="left" w:pos="720"/>
              </w:tabs>
              <w:spacing w:line="240" w:lineRule="auto"/>
              <w:jc w:val="center"/>
              <w:rPr>
                <w:rFonts w:ascii="Arial" w:hAnsi="Arial" w:cs="Arial"/>
                <w:b/>
                <w:bCs/>
                <w:iCs/>
                <w:sz w:val="18"/>
                <w:szCs w:val="18"/>
              </w:rPr>
            </w:pPr>
          </w:p>
        </w:tc>
        <w:tc>
          <w:tcPr>
            <w:tcW w:w="5473" w:type="dxa"/>
          </w:tcPr>
          <w:p w:rsidR="00DB36E0" w:rsidRPr="00746697" w:rsidRDefault="00DB36E0" w:rsidP="00135FA2">
            <w:pPr>
              <w:tabs>
                <w:tab w:val="left" w:pos="720"/>
              </w:tabs>
              <w:spacing w:line="240" w:lineRule="auto"/>
              <w:rPr>
                <w:rFonts w:ascii="Arial" w:hAnsi="Arial" w:cs="Arial"/>
                <w:bCs/>
                <w:iCs/>
                <w:sz w:val="18"/>
                <w:szCs w:val="18"/>
              </w:rPr>
            </w:pPr>
            <w:r w:rsidRPr="00746697">
              <w:rPr>
                <w:rFonts w:ascii="Arial" w:hAnsi="Arial" w:cs="Arial"/>
                <w:bCs/>
                <w:iCs/>
                <w:sz w:val="18"/>
                <w:szCs w:val="18"/>
              </w:rPr>
              <w:t>ра</w:t>
            </w:r>
            <w:r w:rsidR="00135FA2">
              <w:rPr>
                <w:rFonts w:ascii="Arial" w:hAnsi="Arial" w:cs="Arial"/>
                <w:bCs/>
                <w:iCs/>
                <w:sz w:val="18"/>
                <w:szCs w:val="18"/>
              </w:rPr>
              <w:t>бочие тетради</w:t>
            </w:r>
            <w:r w:rsidRPr="00746697">
              <w:rPr>
                <w:rFonts w:ascii="Arial" w:hAnsi="Arial" w:cs="Arial"/>
                <w:bCs/>
                <w:iCs/>
                <w:sz w:val="18"/>
                <w:szCs w:val="18"/>
              </w:rPr>
              <w:t>.</w:t>
            </w:r>
          </w:p>
        </w:tc>
        <w:tc>
          <w:tcPr>
            <w:tcW w:w="1985"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c>
          <w:tcPr>
            <w:tcW w:w="1984" w:type="dxa"/>
          </w:tcPr>
          <w:p w:rsidR="00DB36E0" w:rsidRPr="00746697" w:rsidRDefault="00DB36E0" w:rsidP="00DB36E0">
            <w:pPr>
              <w:tabs>
                <w:tab w:val="left" w:pos="720"/>
              </w:tabs>
              <w:spacing w:line="240" w:lineRule="auto"/>
              <w:jc w:val="center"/>
              <w:rPr>
                <w:rFonts w:ascii="Arial" w:hAnsi="Arial" w:cs="Arial"/>
                <w:bCs/>
                <w:iCs/>
                <w:sz w:val="18"/>
                <w:szCs w:val="18"/>
              </w:rPr>
            </w:pPr>
            <w:r>
              <w:rPr>
                <w:rFonts w:ascii="Arial" w:hAnsi="Arial" w:cs="Arial"/>
                <w:bCs/>
                <w:iCs/>
                <w:sz w:val="18"/>
                <w:szCs w:val="18"/>
              </w:rPr>
              <w:t>-</w:t>
            </w:r>
          </w:p>
        </w:tc>
      </w:tr>
    </w:tbl>
    <w:p w:rsidR="00391FB8" w:rsidRPr="00746697" w:rsidRDefault="00391FB8" w:rsidP="00A80410">
      <w:pPr>
        <w:tabs>
          <w:tab w:val="left" w:pos="720"/>
        </w:tabs>
        <w:spacing w:line="240" w:lineRule="auto"/>
        <w:ind w:firstLine="454"/>
        <w:jc w:val="both"/>
        <w:rPr>
          <w:rStyle w:val="dash041e005f0431005f044b005f0447005f043d005f044b005f0439005f005fchar1char1"/>
          <w:rFonts w:ascii="Arial" w:hAnsi="Arial" w:cs="Arial"/>
          <w:b/>
          <w:sz w:val="18"/>
          <w:szCs w:val="18"/>
        </w:rPr>
      </w:pPr>
    </w:p>
    <w:p w:rsidR="00C50A10" w:rsidRPr="00C50A10" w:rsidRDefault="00E92371" w:rsidP="007746E5">
      <w:pPr>
        <w:jc w:val="center"/>
        <w:rPr>
          <w:rFonts w:ascii="Arial" w:eastAsia="@Arial Unicode MS" w:hAnsi="Arial" w:cs="Arial"/>
          <w:sz w:val="18"/>
          <w:szCs w:val="18"/>
        </w:rPr>
      </w:pPr>
      <w:r>
        <w:rPr>
          <w:rFonts w:ascii="Arial" w:eastAsia="@Arial Unicode MS" w:hAnsi="Arial" w:cs="Arial"/>
          <w:sz w:val="18"/>
          <w:szCs w:val="18"/>
        </w:rPr>
        <w:lastRenderedPageBreak/>
        <w:t xml:space="preserve"> </w:t>
      </w:r>
    </w:p>
    <w:sectPr w:rsidR="00C50A10" w:rsidRPr="00C50A10" w:rsidSect="00AF3FCA">
      <w:pgSz w:w="11909" w:h="16838"/>
      <w:pgMar w:top="1440" w:right="1080" w:bottom="851" w:left="108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9B2" w:rsidRDefault="00D109B2" w:rsidP="0055226C">
      <w:pPr>
        <w:spacing w:after="0" w:line="240" w:lineRule="auto"/>
      </w:pPr>
      <w:r>
        <w:separator/>
      </w:r>
    </w:p>
  </w:endnote>
  <w:endnote w:type="continuationSeparator" w:id="0">
    <w:p w:rsidR="00D109B2" w:rsidRDefault="00D109B2" w:rsidP="0055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2F" w:rsidRDefault="00FA562F" w:rsidP="00A860FA">
    <w:pPr>
      <w:pStyle w:val="ac"/>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FA562F" w:rsidRDefault="00FA562F" w:rsidP="00A860FA">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9B2" w:rsidRDefault="00D109B2" w:rsidP="0055226C">
      <w:pPr>
        <w:spacing w:after="0" w:line="240" w:lineRule="auto"/>
      </w:pPr>
      <w:r>
        <w:separator/>
      </w:r>
    </w:p>
  </w:footnote>
  <w:footnote w:type="continuationSeparator" w:id="0">
    <w:p w:rsidR="00D109B2" w:rsidRDefault="00D109B2" w:rsidP="0055226C">
      <w:pPr>
        <w:spacing w:after="0" w:line="240" w:lineRule="auto"/>
      </w:pPr>
      <w:r>
        <w:continuationSeparator/>
      </w:r>
    </w:p>
  </w:footnote>
  <w:footnote w:id="1">
    <w:p w:rsidR="00FA562F" w:rsidRPr="00366E32" w:rsidRDefault="00FA562F" w:rsidP="00391FB8">
      <w:pPr>
        <w:ind w:firstLine="454"/>
        <w:jc w:val="both"/>
        <w:rPr>
          <w:lang w:val="de-DE"/>
        </w:rPr>
      </w:pPr>
    </w:p>
  </w:footnote>
  <w:footnote w:id="2">
    <w:p w:rsidR="00FA562F" w:rsidRDefault="00FA562F" w:rsidP="00391FB8">
      <w:pPr>
        <w:pStyle w:val="ae"/>
        <w:ind w:firstLine="454"/>
      </w:pPr>
      <w:r w:rsidRPr="00C850A7">
        <w:rPr>
          <w:rStyle w:val="af0"/>
          <w:vertAlign w:val="superscript"/>
        </w:rPr>
        <w:footnoteRef/>
      </w:r>
      <w:r>
        <w:t> Использованы материалы В. Д. </w:t>
      </w:r>
      <w:proofErr w:type="spellStart"/>
      <w:r>
        <w:t>Шадрикова</w:t>
      </w:r>
      <w:proofErr w:type="spellEnd"/>
    </w:p>
  </w:footnote>
  <w:footnote w:id="3">
    <w:p w:rsidR="00FA562F" w:rsidRPr="00054E09" w:rsidRDefault="00FA562F" w:rsidP="00391FB8">
      <w:pPr>
        <w:pStyle w:val="ae"/>
        <w:ind w:firstLine="45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2F" w:rsidRDefault="00FA562F" w:rsidP="00A860FA">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FA562F" w:rsidRDefault="00FA562F" w:rsidP="00A860FA">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2F" w:rsidRDefault="00FA562F" w:rsidP="00A860FA">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83214B">
      <w:rPr>
        <w:rStyle w:val="afc"/>
        <w:noProof/>
      </w:rPr>
      <w:t>2</w:t>
    </w:r>
    <w:r>
      <w:rPr>
        <w:rStyle w:val="afc"/>
      </w:rPr>
      <w:fldChar w:fldCharType="end"/>
    </w:r>
  </w:p>
  <w:p w:rsidR="00FA562F" w:rsidRDefault="00FA562F" w:rsidP="00A860FA">
    <w:pPr>
      <w:pStyle w:val="aa"/>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A4D82"/>
    <w:multiLevelType w:val="hybridMultilevel"/>
    <w:tmpl w:val="2210323E"/>
    <w:lvl w:ilvl="0" w:tplc="04190001">
      <w:start w:val="1"/>
      <w:numFmt w:val="bullet"/>
      <w:lvlText w:val=""/>
      <w:lvlJc w:val="left"/>
      <w:pPr>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1682756"/>
    <w:multiLevelType w:val="hybridMultilevel"/>
    <w:tmpl w:val="578059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EA43F59"/>
    <w:multiLevelType w:val="hybridMultilevel"/>
    <w:tmpl w:val="6D5CE8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2"/>
  </w:compat>
  <w:rsids>
    <w:rsidRoot w:val="006A6F08"/>
    <w:rsid w:val="00002149"/>
    <w:rsid w:val="0000603F"/>
    <w:rsid w:val="00006990"/>
    <w:rsid w:val="00012D06"/>
    <w:rsid w:val="000156B2"/>
    <w:rsid w:val="00044443"/>
    <w:rsid w:val="000505CD"/>
    <w:rsid w:val="000A7CB1"/>
    <w:rsid w:val="000C14A5"/>
    <w:rsid w:val="000D0C55"/>
    <w:rsid w:val="000E4BB1"/>
    <w:rsid w:val="000F1CA1"/>
    <w:rsid w:val="000F5FB4"/>
    <w:rsid w:val="00107105"/>
    <w:rsid w:val="0010755E"/>
    <w:rsid w:val="001160D9"/>
    <w:rsid w:val="0011693F"/>
    <w:rsid w:val="00135FA2"/>
    <w:rsid w:val="00144EC0"/>
    <w:rsid w:val="0015138E"/>
    <w:rsid w:val="00156379"/>
    <w:rsid w:val="001618E0"/>
    <w:rsid w:val="001624D5"/>
    <w:rsid w:val="00177A14"/>
    <w:rsid w:val="00191211"/>
    <w:rsid w:val="00193257"/>
    <w:rsid w:val="001B221C"/>
    <w:rsid w:val="001B4595"/>
    <w:rsid w:val="001B56B9"/>
    <w:rsid w:val="001B7DF8"/>
    <w:rsid w:val="001C1A48"/>
    <w:rsid w:val="001C456F"/>
    <w:rsid w:val="001E1C2A"/>
    <w:rsid w:val="001F0306"/>
    <w:rsid w:val="001F092E"/>
    <w:rsid w:val="001F73EF"/>
    <w:rsid w:val="00247D8E"/>
    <w:rsid w:val="00253977"/>
    <w:rsid w:val="00283105"/>
    <w:rsid w:val="00294037"/>
    <w:rsid w:val="002B28BE"/>
    <w:rsid w:val="002C2C39"/>
    <w:rsid w:val="002C59F9"/>
    <w:rsid w:val="002E6231"/>
    <w:rsid w:val="00304051"/>
    <w:rsid w:val="0031008F"/>
    <w:rsid w:val="00312BF8"/>
    <w:rsid w:val="003265FE"/>
    <w:rsid w:val="003319A0"/>
    <w:rsid w:val="00341483"/>
    <w:rsid w:val="00344092"/>
    <w:rsid w:val="003503AE"/>
    <w:rsid w:val="00362454"/>
    <w:rsid w:val="00367399"/>
    <w:rsid w:val="00373510"/>
    <w:rsid w:val="003856A3"/>
    <w:rsid w:val="00391FB8"/>
    <w:rsid w:val="003B534B"/>
    <w:rsid w:val="003C72D5"/>
    <w:rsid w:val="003D5140"/>
    <w:rsid w:val="003E6768"/>
    <w:rsid w:val="003F0167"/>
    <w:rsid w:val="00453DF6"/>
    <w:rsid w:val="00463FB2"/>
    <w:rsid w:val="00477623"/>
    <w:rsid w:val="004A2BBD"/>
    <w:rsid w:val="004C75BF"/>
    <w:rsid w:val="004E4D39"/>
    <w:rsid w:val="004F3896"/>
    <w:rsid w:val="00503583"/>
    <w:rsid w:val="005114A3"/>
    <w:rsid w:val="00531A17"/>
    <w:rsid w:val="00531FAB"/>
    <w:rsid w:val="0055226C"/>
    <w:rsid w:val="00556295"/>
    <w:rsid w:val="00570160"/>
    <w:rsid w:val="00572FD1"/>
    <w:rsid w:val="005734CB"/>
    <w:rsid w:val="00580B84"/>
    <w:rsid w:val="0058190F"/>
    <w:rsid w:val="00584B7A"/>
    <w:rsid w:val="0059043D"/>
    <w:rsid w:val="005A2530"/>
    <w:rsid w:val="005B40FD"/>
    <w:rsid w:val="005C4C1B"/>
    <w:rsid w:val="005D7DE8"/>
    <w:rsid w:val="005E1C03"/>
    <w:rsid w:val="0060469D"/>
    <w:rsid w:val="006177CE"/>
    <w:rsid w:val="00620A27"/>
    <w:rsid w:val="00640847"/>
    <w:rsid w:val="00655AAD"/>
    <w:rsid w:val="00676B39"/>
    <w:rsid w:val="00686AC9"/>
    <w:rsid w:val="006936C9"/>
    <w:rsid w:val="006A3BEC"/>
    <w:rsid w:val="006A6F08"/>
    <w:rsid w:val="006D6936"/>
    <w:rsid w:val="00714F2D"/>
    <w:rsid w:val="0072102F"/>
    <w:rsid w:val="00742FA5"/>
    <w:rsid w:val="00746697"/>
    <w:rsid w:val="00762656"/>
    <w:rsid w:val="007746E5"/>
    <w:rsid w:val="007756DA"/>
    <w:rsid w:val="00785E5D"/>
    <w:rsid w:val="007920F2"/>
    <w:rsid w:val="00796459"/>
    <w:rsid w:val="007B64F1"/>
    <w:rsid w:val="007B74BB"/>
    <w:rsid w:val="007C706D"/>
    <w:rsid w:val="007D3D90"/>
    <w:rsid w:val="007E0586"/>
    <w:rsid w:val="007E7820"/>
    <w:rsid w:val="007F6EA6"/>
    <w:rsid w:val="00802D54"/>
    <w:rsid w:val="00815E37"/>
    <w:rsid w:val="0083214B"/>
    <w:rsid w:val="00834BA2"/>
    <w:rsid w:val="0083696D"/>
    <w:rsid w:val="00855A2A"/>
    <w:rsid w:val="00883FE8"/>
    <w:rsid w:val="00886E44"/>
    <w:rsid w:val="008956FE"/>
    <w:rsid w:val="008A2D7A"/>
    <w:rsid w:val="00917376"/>
    <w:rsid w:val="009405DF"/>
    <w:rsid w:val="00943D83"/>
    <w:rsid w:val="00952735"/>
    <w:rsid w:val="00960618"/>
    <w:rsid w:val="009622AC"/>
    <w:rsid w:val="00965D47"/>
    <w:rsid w:val="009807F6"/>
    <w:rsid w:val="009A7659"/>
    <w:rsid w:val="009D1D3F"/>
    <w:rsid w:val="009F73E1"/>
    <w:rsid w:val="00A17EBE"/>
    <w:rsid w:val="00A27699"/>
    <w:rsid w:val="00A4168F"/>
    <w:rsid w:val="00A64C00"/>
    <w:rsid w:val="00A80410"/>
    <w:rsid w:val="00A860FA"/>
    <w:rsid w:val="00A92C31"/>
    <w:rsid w:val="00A95C95"/>
    <w:rsid w:val="00A96FEF"/>
    <w:rsid w:val="00AD165F"/>
    <w:rsid w:val="00AF3FCA"/>
    <w:rsid w:val="00AF67AD"/>
    <w:rsid w:val="00AF6EEF"/>
    <w:rsid w:val="00B02F0F"/>
    <w:rsid w:val="00B06849"/>
    <w:rsid w:val="00B2228C"/>
    <w:rsid w:val="00B47915"/>
    <w:rsid w:val="00B55C02"/>
    <w:rsid w:val="00B6136B"/>
    <w:rsid w:val="00B8683A"/>
    <w:rsid w:val="00BB0B2E"/>
    <w:rsid w:val="00BD4B84"/>
    <w:rsid w:val="00BD7CD8"/>
    <w:rsid w:val="00BE5598"/>
    <w:rsid w:val="00BF0929"/>
    <w:rsid w:val="00C07163"/>
    <w:rsid w:val="00C12A51"/>
    <w:rsid w:val="00C3067B"/>
    <w:rsid w:val="00C3482D"/>
    <w:rsid w:val="00C42481"/>
    <w:rsid w:val="00C50A10"/>
    <w:rsid w:val="00C55F14"/>
    <w:rsid w:val="00C70516"/>
    <w:rsid w:val="00C7290A"/>
    <w:rsid w:val="00C8587B"/>
    <w:rsid w:val="00C85CE9"/>
    <w:rsid w:val="00C95AAF"/>
    <w:rsid w:val="00CB05CC"/>
    <w:rsid w:val="00CB3AB3"/>
    <w:rsid w:val="00CE4602"/>
    <w:rsid w:val="00CF3EF7"/>
    <w:rsid w:val="00D02F47"/>
    <w:rsid w:val="00D109B2"/>
    <w:rsid w:val="00D2048B"/>
    <w:rsid w:val="00D239F5"/>
    <w:rsid w:val="00D3065E"/>
    <w:rsid w:val="00D45D72"/>
    <w:rsid w:val="00D575FA"/>
    <w:rsid w:val="00D80B41"/>
    <w:rsid w:val="00D84E32"/>
    <w:rsid w:val="00D85B6B"/>
    <w:rsid w:val="00D874CF"/>
    <w:rsid w:val="00D93E23"/>
    <w:rsid w:val="00D94A70"/>
    <w:rsid w:val="00DA0835"/>
    <w:rsid w:val="00DA0D1D"/>
    <w:rsid w:val="00DA1C86"/>
    <w:rsid w:val="00DB2073"/>
    <w:rsid w:val="00DB36E0"/>
    <w:rsid w:val="00DB5E30"/>
    <w:rsid w:val="00DB67F8"/>
    <w:rsid w:val="00DC2B86"/>
    <w:rsid w:val="00DC3BF1"/>
    <w:rsid w:val="00DC7939"/>
    <w:rsid w:val="00DD31BC"/>
    <w:rsid w:val="00DE24ED"/>
    <w:rsid w:val="00DE73C9"/>
    <w:rsid w:val="00E13A89"/>
    <w:rsid w:val="00E22E5F"/>
    <w:rsid w:val="00E2620C"/>
    <w:rsid w:val="00E45108"/>
    <w:rsid w:val="00E6557D"/>
    <w:rsid w:val="00E675A3"/>
    <w:rsid w:val="00E719BC"/>
    <w:rsid w:val="00E92371"/>
    <w:rsid w:val="00E96E51"/>
    <w:rsid w:val="00EA13CB"/>
    <w:rsid w:val="00EA5747"/>
    <w:rsid w:val="00EB2B98"/>
    <w:rsid w:val="00ED3550"/>
    <w:rsid w:val="00ED4A7E"/>
    <w:rsid w:val="00F10CD7"/>
    <w:rsid w:val="00F1650E"/>
    <w:rsid w:val="00F17361"/>
    <w:rsid w:val="00F23452"/>
    <w:rsid w:val="00F307AF"/>
    <w:rsid w:val="00F53FD4"/>
    <w:rsid w:val="00F67D85"/>
    <w:rsid w:val="00F90624"/>
    <w:rsid w:val="00FA562F"/>
    <w:rsid w:val="00FA65D2"/>
    <w:rsid w:val="00FA7657"/>
    <w:rsid w:val="00FB1847"/>
    <w:rsid w:val="00FB75AB"/>
    <w:rsid w:val="00FC4CF4"/>
    <w:rsid w:val="00FC6C2A"/>
    <w:rsid w:val="00FF7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C55F14"/>
  </w:style>
  <w:style w:type="paragraph" w:styleId="1">
    <w:name w:val="heading 1"/>
    <w:basedOn w:val="a"/>
    <w:next w:val="a"/>
    <w:link w:val="11"/>
    <w:qFormat/>
    <w:rsid w:val="00391FB8"/>
    <w:pPr>
      <w:keepNext/>
      <w:spacing w:before="240" w:after="60" w:line="240" w:lineRule="auto"/>
      <w:outlineLvl w:val="0"/>
    </w:pPr>
    <w:rPr>
      <w:rFonts w:ascii="Arial" w:eastAsia="Times New Roman" w:hAnsi="Arial" w:cs="Arial"/>
      <w:b/>
      <w:bCs/>
      <w:kern w:val="32"/>
      <w:sz w:val="32"/>
      <w:szCs w:val="32"/>
      <w:lang w:val="de-DE" w:eastAsia="ru-RU"/>
    </w:rPr>
  </w:style>
  <w:style w:type="paragraph" w:styleId="2">
    <w:name w:val="heading 2"/>
    <w:basedOn w:val="a"/>
    <w:next w:val="a"/>
    <w:link w:val="21"/>
    <w:qFormat/>
    <w:rsid w:val="00391FB8"/>
    <w:pPr>
      <w:keepNext/>
      <w:keepLines/>
      <w:widowControl w:val="0"/>
      <w:spacing w:before="200" w:after="0" w:line="240" w:lineRule="auto"/>
      <w:ind w:firstLine="400"/>
      <w:jc w:val="both"/>
      <w:outlineLvl w:val="1"/>
    </w:pPr>
    <w:rPr>
      <w:rFonts w:ascii="Cambria" w:eastAsia="Times New Roman" w:hAnsi="Cambria" w:cs="Times New Roman"/>
      <w:b/>
      <w:color w:val="4F81BD"/>
      <w:sz w:val="26"/>
      <w:szCs w:val="26"/>
      <w:lang w:eastAsia="ru-RU"/>
    </w:rPr>
  </w:style>
  <w:style w:type="paragraph" w:styleId="3">
    <w:name w:val="heading 3"/>
    <w:basedOn w:val="a"/>
    <w:next w:val="a"/>
    <w:link w:val="31"/>
    <w:qFormat/>
    <w:rsid w:val="00391FB8"/>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391FB8"/>
    <w:pPr>
      <w:keepNext/>
      <w:spacing w:before="240" w:after="60" w:line="240" w:lineRule="auto"/>
      <w:outlineLvl w:val="3"/>
    </w:pPr>
    <w:rPr>
      <w:rFonts w:ascii="Times New Roman" w:eastAsia="Times New Roman" w:hAnsi="Times New Roman" w:cs="Times New Roman"/>
      <w:b/>
      <w:bCs/>
      <w:sz w:val="28"/>
      <w:szCs w:val="28"/>
      <w:lang w:val="de-DE" w:eastAsia="ru-RU"/>
    </w:rPr>
  </w:style>
  <w:style w:type="paragraph" w:styleId="5">
    <w:name w:val="heading 5"/>
    <w:basedOn w:val="a"/>
    <w:next w:val="a"/>
    <w:link w:val="50"/>
    <w:qFormat/>
    <w:rsid w:val="00391FB8"/>
    <w:pPr>
      <w:spacing w:before="240" w:after="60" w:line="240" w:lineRule="auto"/>
      <w:ind w:firstLine="709"/>
      <w:jc w:val="both"/>
      <w:outlineLvl w:val="4"/>
    </w:pPr>
    <w:rPr>
      <w:rFonts w:ascii="Times New Roman" w:eastAsia="Times New Roman" w:hAnsi="Times New Roman" w:cs="Times New Roman"/>
      <w:b/>
      <w:bCs/>
      <w:i/>
      <w:iCs/>
      <w:sz w:val="26"/>
      <w:szCs w:val="26"/>
      <w:lang w:bidi="en-US"/>
    </w:rPr>
  </w:style>
  <w:style w:type="paragraph" w:styleId="6">
    <w:name w:val="heading 6"/>
    <w:basedOn w:val="a"/>
    <w:next w:val="a"/>
    <w:link w:val="60"/>
    <w:qFormat/>
    <w:rsid w:val="00391FB8"/>
    <w:pPr>
      <w:spacing w:before="240" w:after="60" w:line="240" w:lineRule="auto"/>
      <w:ind w:firstLine="709"/>
      <w:jc w:val="both"/>
      <w:outlineLvl w:val="5"/>
    </w:pPr>
    <w:rPr>
      <w:rFonts w:ascii="Times New Roman" w:eastAsia="Times New Roman" w:hAnsi="Times New Roman" w:cs="Times New Roman"/>
      <w:b/>
      <w:bCs/>
      <w:lang w:bidi="en-US"/>
    </w:rPr>
  </w:style>
  <w:style w:type="paragraph" w:styleId="7">
    <w:name w:val="heading 7"/>
    <w:basedOn w:val="a"/>
    <w:next w:val="a"/>
    <w:link w:val="70"/>
    <w:qFormat/>
    <w:rsid w:val="00391FB8"/>
    <w:pPr>
      <w:spacing w:before="240" w:after="60" w:line="240" w:lineRule="auto"/>
      <w:ind w:firstLine="709"/>
      <w:jc w:val="both"/>
      <w:outlineLvl w:val="6"/>
    </w:pPr>
    <w:rPr>
      <w:rFonts w:ascii="Times New Roman" w:eastAsia="Times New Roman" w:hAnsi="Times New Roman" w:cs="Times New Roman"/>
      <w:sz w:val="24"/>
      <w:szCs w:val="24"/>
      <w:lang w:bidi="en-US"/>
    </w:rPr>
  </w:style>
  <w:style w:type="paragraph" w:styleId="8">
    <w:name w:val="heading 8"/>
    <w:basedOn w:val="a"/>
    <w:next w:val="a"/>
    <w:link w:val="80"/>
    <w:qFormat/>
    <w:rsid w:val="00391FB8"/>
    <w:pPr>
      <w:spacing w:before="240" w:after="60" w:line="240" w:lineRule="auto"/>
      <w:ind w:firstLine="709"/>
      <w:jc w:val="both"/>
      <w:outlineLvl w:val="7"/>
    </w:pPr>
    <w:rPr>
      <w:rFonts w:ascii="Times New Roman" w:eastAsia="Times New Roman" w:hAnsi="Times New Roman" w:cs="Times New Roman"/>
      <w:i/>
      <w:iCs/>
      <w:sz w:val="24"/>
      <w:szCs w:val="24"/>
      <w:lang w:bidi="en-US"/>
    </w:rPr>
  </w:style>
  <w:style w:type="paragraph" w:styleId="9">
    <w:name w:val="heading 9"/>
    <w:basedOn w:val="a"/>
    <w:next w:val="a"/>
    <w:link w:val="90"/>
    <w:qFormat/>
    <w:rsid w:val="00391FB8"/>
    <w:pPr>
      <w:spacing w:before="240" w:after="60" w:line="240" w:lineRule="auto"/>
      <w:ind w:firstLine="709"/>
      <w:jc w:val="both"/>
      <w:outlineLvl w:val="8"/>
    </w:pPr>
    <w:rPr>
      <w:rFonts w:ascii="Arial" w:eastAsia="Times New Roman" w:hAnsi="Arial"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6F08"/>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rsid w:val="000A7C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rsid w:val="00DB67F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DB67F8"/>
  </w:style>
  <w:style w:type="table" w:customStyle="1" w:styleId="10">
    <w:name w:val="Сетка таблицы1"/>
    <w:basedOn w:val="a1"/>
    <w:next w:val="a3"/>
    <w:rsid w:val="00F906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6"/>
    <w:rsid w:val="0059043D"/>
    <w:rPr>
      <w:rFonts w:ascii="Times New Roman" w:hAnsi="Times New Roman" w:cs="Times New Roman"/>
      <w:sz w:val="26"/>
      <w:szCs w:val="26"/>
      <w:shd w:val="clear" w:color="auto" w:fill="FFFFFF"/>
    </w:rPr>
  </w:style>
  <w:style w:type="character" w:customStyle="1" w:styleId="20">
    <w:name w:val="Основной текст (2)_"/>
    <w:basedOn w:val="a0"/>
    <w:link w:val="210"/>
    <w:rsid w:val="0059043D"/>
    <w:rPr>
      <w:rFonts w:ascii="Times New Roman" w:hAnsi="Times New Roman" w:cs="Times New Roman"/>
      <w:b/>
      <w:bCs/>
      <w:sz w:val="26"/>
      <w:szCs w:val="26"/>
      <w:shd w:val="clear" w:color="auto" w:fill="FFFFFF"/>
    </w:rPr>
  </w:style>
  <w:style w:type="paragraph" w:styleId="a6">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5"/>
    <w:rsid w:val="0059043D"/>
    <w:pPr>
      <w:widowControl w:val="0"/>
      <w:shd w:val="clear" w:color="auto" w:fill="FFFFFF"/>
      <w:spacing w:after="60" w:line="240" w:lineRule="atLeast"/>
      <w:jc w:val="center"/>
    </w:pPr>
    <w:rPr>
      <w:rFonts w:ascii="Times New Roman" w:hAnsi="Times New Roman" w:cs="Times New Roman"/>
      <w:sz w:val="26"/>
      <w:szCs w:val="26"/>
    </w:rPr>
  </w:style>
  <w:style w:type="character" w:customStyle="1" w:styleId="12">
    <w:name w:val="Основной текст Знак1"/>
    <w:basedOn w:val="a0"/>
    <w:uiPriority w:val="99"/>
    <w:semiHidden/>
    <w:rsid w:val="0059043D"/>
  </w:style>
  <w:style w:type="character" w:customStyle="1" w:styleId="22">
    <w:name w:val="Основной текст (2) + Не полужирный"/>
    <w:aliases w:val="Интервал 0 pt23"/>
    <w:basedOn w:val="20"/>
    <w:rsid w:val="0059043D"/>
    <w:rPr>
      <w:rFonts w:ascii="Times New Roman" w:hAnsi="Times New Roman" w:cs="Times New Roman"/>
      <w:b/>
      <w:bCs/>
      <w:spacing w:val="0"/>
      <w:sz w:val="26"/>
      <w:szCs w:val="26"/>
      <w:shd w:val="clear" w:color="auto" w:fill="FFFFFF"/>
    </w:rPr>
  </w:style>
  <w:style w:type="character" w:customStyle="1" w:styleId="7pt">
    <w:name w:val="Основной текст + 7 pt"/>
    <w:basedOn w:val="a5"/>
    <w:rsid w:val="0059043D"/>
    <w:rPr>
      <w:rFonts w:ascii="Times New Roman" w:hAnsi="Times New Roman" w:cs="Times New Roman"/>
      <w:sz w:val="14"/>
      <w:szCs w:val="14"/>
      <w:shd w:val="clear" w:color="auto" w:fill="FFFFFF"/>
    </w:rPr>
  </w:style>
  <w:style w:type="character" w:customStyle="1" w:styleId="41">
    <w:name w:val="Основной текст (4)_"/>
    <w:basedOn w:val="a0"/>
    <w:link w:val="42"/>
    <w:rsid w:val="0059043D"/>
    <w:rPr>
      <w:rFonts w:ascii="Times New Roman" w:hAnsi="Times New Roman" w:cs="Times New Roman"/>
      <w:i/>
      <w:iCs/>
      <w:spacing w:val="1"/>
      <w:sz w:val="26"/>
      <w:szCs w:val="26"/>
      <w:shd w:val="clear" w:color="auto" w:fill="FFFFFF"/>
    </w:rPr>
  </w:style>
  <w:style w:type="character" w:customStyle="1" w:styleId="47pt">
    <w:name w:val="Основной текст (4) + 7 pt"/>
    <w:aliases w:val="Не курсив2,Интервал 0 pt20"/>
    <w:basedOn w:val="41"/>
    <w:rsid w:val="0059043D"/>
    <w:rPr>
      <w:rFonts w:ascii="Times New Roman" w:hAnsi="Times New Roman" w:cs="Times New Roman"/>
      <w:i/>
      <w:iCs/>
      <w:spacing w:val="0"/>
      <w:sz w:val="14"/>
      <w:szCs w:val="14"/>
      <w:shd w:val="clear" w:color="auto" w:fill="FFFFFF"/>
    </w:rPr>
  </w:style>
  <w:style w:type="character" w:customStyle="1" w:styleId="23">
    <w:name w:val="Основной текст (2)"/>
    <w:basedOn w:val="20"/>
    <w:rsid w:val="0059043D"/>
    <w:rPr>
      <w:rFonts w:ascii="Times New Roman" w:hAnsi="Times New Roman" w:cs="Times New Roman"/>
      <w:b/>
      <w:bCs/>
      <w:sz w:val="26"/>
      <w:szCs w:val="26"/>
      <w:shd w:val="clear" w:color="auto" w:fill="FFFFFF"/>
    </w:rPr>
  </w:style>
  <w:style w:type="character" w:customStyle="1" w:styleId="61">
    <w:name w:val="Основной текст + Полужирный6"/>
    <w:aliases w:val="Интервал 0 pt19"/>
    <w:basedOn w:val="a5"/>
    <w:rsid w:val="0059043D"/>
    <w:rPr>
      <w:rFonts w:ascii="Times New Roman" w:hAnsi="Times New Roman" w:cs="Times New Roman"/>
      <w:b/>
      <w:bCs/>
      <w:sz w:val="26"/>
      <w:szCs w:val="26"/>
      <w:shd w:val="clear" w:color="auto" w:fill="FFFFFF"/>
    </w:rPr>
  </w:style>
  <w:style w:type="character" w:customStyle="1" w:styleId="22pt">
    <w:name w:val="Основной текст (2) + Интервал 2 pt"/>
    <w:basedOn w:val="20"/>
    <w:rsid w:val="0059043D"/>
    <w:rPr>
      <w:rFonts w:ascii="Times New Roman" w:hAnsi="Times New Roman" w:cs="Times New Roman"/>
      <w:b/>
      <w:bCs/>
      <w:spacing w:val="41"/>
      <w:sz w:val="26"/>
      <w:szCs w:val="26"/>
      <w:shd w:val="clear" w:color="auto" w:fill="FFFFFF"/>
    </w:rPr>
  </w:style>
  <w:style w:type="character" w:customStyle="1" w:styleId="51">
    <w:name w:val="Основной текст + Полужирный5"/>
    <w:aliases w:val="Курсив4,Интервал 0 pt18"/>
    <w:basedOn w:val="a5"/>
    <w:rsid w:val="0059043D"/>
    <w:rPr>
      <w:rFonts w:ascii="Times New Roman" w:hAnsi="Times New Roman" w:cs="Times New Roman"/>
      <w:b/>
      <w:bCs/>
      <w:i/>
      <w:iCs/>
      <w:spacing w:val="-2"/>
      <w:sz w:val="26"/>
      <w:szCs w:val="26"/>
      <w:shd w:val="clear" w:color="auto" w:fill="FFFFFF"/>
    </w:rPr>
  </w:style>
  <w:style w:type="character" w:customStyle="1" w:styleId="30">
    <w:name w:val="Заголовок №3_"/>
    <w:basedOn w:val="a0"/>
    <w:link w:val="310"/>
    <w:rsid w:val="0059043D"/>
    <w:rPr>
      <w:rFonts w:ascii="Times New Roman" w:hAnsi="Times New Roman" w:cs="Times New Roman"/>
      <w:b/>
      <w:bCs/>
      <w:sz w:val="26"/>
      <w:szCs w:val="26"/>
      <w:shd w:val="clear" w:color="auto" w:fill="FFFFFF"/>
    </w:rPr>
  </w:style>
  <w:style w:type="character" w:customStyle="1" w:styleId="43">
    <w:name w:val="Основной текст (4) + Не курсив"/>
    <w:aliases w:val="Интервал 0 pt17"/>
    <w:basedOn w:val="41"/>
    <w:rsid w:val="0059043D"/>
    <w:rPr>
      <w:rFonts w:ascii="Times New Roman" w:hAnsi="Times New Roman" w:cs="Times New Roman"/>
      <w:i/>
      <w:iCs/>
      <w:spacing w:val="0"/>
      <w:sz w:val="26"/>
      <w:szCs w:val="26"/>
      <w:shd w:val="clear" w:color="auto" w:fill="FFFFFF"/>
    </w:rPr>
  </w:style>
  <w:style w:type="character" w:customStyle="1" w:styleId="40pt">
    <w:name w:val="Основной текст (4) + Интервал 0 pt"/>
    <w:basedOn w:val="41"/>
    <w:rsid w:val="0059043D"/>
    <w:rPr>
      <w:rFonts w:ascii="Times New Roman" w:hAnsi="Times New Roman" w:cs="Times New Roman"/>
      <w:i/>
      <w:iCs/>
      <w:spacing w:val="0"/>
      <w:sz w:val="26"/>
      <w:szCs w:val="26"/>
      <w:shd w:val="clear" w:color="auto" w:fill="FFFFFF"/>
    </w:rPr>
  </w:style>
  <w:style w:type="character" w:customStyle="1" w:styleId="13">
    <w:name w:val="Основной текст + Курсив1"/>
    <w:basedOn w:val="a5"/>
    <w:rsid w:val="0059043D"/>
    <w:rPr>
      <w:rFonts w:ascii="Times New Roman" w:hAnsi="Times New Roman" w:cs="Times New Roman"/>
      <w:i/>
      <w:iCs/>
      <w:sz w:val="26"/>
      <w:szCs w:val="26"/>
      <w:shd w:val="clear" w:color="auto" w:fill="FFFFFF"/>
    </w:rPr>
  </w:style>
  <w:style w:type="character" w:customStyle="1" w:styleId="120">
    <w:name w:val="Заголовок №1 (2)_"/>
    <w:basedOn w:val="a0"/>
    <w:link w:val="121"/>
    <w:rsid w:val="0059043D"/>
    <w:rPr>
      <w:rFonts w:ascii="Times New Roman" w:hAnsi="Times New Roman" w:cs="Times New Roman"/>
      <w:spacing w:val="4"/>
      <w:sz w:val="25"/>
      <w:szCs w:val="25"/>
      <w:shd w:val="clear" w:color="auto" w:fill="FFFFFF"/>
    </w:rPr>
  </w:style>
  <w:style w:type="character" w:customStyle="1" w:styleId="a7">
    <w:name w:val="Подпись к таблице_"/>
    <w:basedOn w:val="a0"/>
    <w:link w:val="14"/>
    <w:rsid w:val="0059043D"/>
    <w:rPr>
      <w:rFonts w:ascii="Times New Roman" w:hAnsi="Times New Roman" w:cs="Times New Roman"/>
      <w:b/>
      <w:bCs/>
      <w:sz w:val="26"/>
      <w:szCs w:val="26"/>
      <w:shd w:val="clear" w:color="auto" w:fill="FFFFFF"/>
    </w:rPr>
  </w:style>
  <w:style w:type="character" w:customStyle="1" w:styleId="a8">
    <w:name w:val="Подпись к таблице"/>
    <w:basedOn w:val="a7"/>
    <w:rsid w:val="0059043D"/>
    <w:rPr>
      <w:rFonts w:ascii="Times New Roman" w:hAnsi="Times New Roman" w:cs="Times New Roman"/>
      <w:b/>
      <w:bCs/>
      <w:sz w:val="26"/>
      <w:szCs w:val="26"/>
      <w:u w:val="single"/>
      <w:shd w:val="clear" w:color="auto" w:fill="FFFFFF"/>
    </w:rPr>
  </w:style>
  <w:style w:type="character" w:customStyle="1" w:styleId="12pt">
    <w:name w:val="Основной текст + 12 pt"/>
    <w:aliases w:val="Интервал 0 pt15"/>
    <w:basedOn w:val="a5"/>
    <w:rsid w:val="0059043D"/>
    <w:rPr>
      <w:rFonts w:ascii="Times New Roman" w:hAnsi="Times New Roman" w:cs="Times New Roman"/>
      <w:spacing w:val="5"/>
      <w:sz w:val="24"/>
      <w:szCs w:val="24"/>
      <w:shd w:val="clear" w:color="auto" w:fill="FFFFFF"/>
    </w:rPr>
  </w:style>
  <w:style w:type="character" w:customStyle="1" w:styleId="12pt1">
    <w:name w:val="Основной текст + 12 pt1"/>
    <w:basedOn w:val="a5"/>
    <w:rsid w:val="0059043D"/>
    <w:rPr>
      <w:rFonts w:ascii="Times New Roman" w:hAnsi="Times New Roman" w:cs="Times New Roman"/>
      <w:noProof/>
      <w:sz w:val="24"/>
      <w:szCs w:val="24"/>
      <w:shd w:val="clear" w:color="auto" w:fill="FFFFFF"/>
    </w:rPr>
  </w:style>
  <w:style w:type="paragraph" w:customStyle="1" w:styleId="210">
    <w:name w:val="Основной текст (2)1"/>
    <w:basedOn w:val="a"/>
    <w:link w:val="20"/>
    <w:rsid w:val="0059043D"/>
    <w:pPr>
      <w:widowControl w:val="0"/>
      <w:shd w:val="clear" w:color="auto" w:fill="FFFFFF"/>
      <w:spacing w:after="0" w:line="322" w:lineRule="exact"/>
      <w:jc w:val="both"/>
    </w:pPr>
    <w:rPr>
      <w:rFonts w:ascii="Times New Roman" w:hAnsi="Times New Roman" w:cs="Times New Roman"/>
      <w:b/>
      <w:bCs/>
      <w:sz w:val="26"/>
      <w:szCs w:val="26"/>
    </w:rPr>
  </w:style>
  <w:style w:type="paragraph" w:customStyle="1" w:styleId="42">
    <w:name w:val="Основной текст (4)"/>
    <w:basedOn w:val="a"/>
    <w:link w:val="41"/>
    <w:rsid w:val="0059043D"/>
    <w:pPr>
      <w:widowControl w:val="0"/>
      <w:shd w:val="clear" w:color="auto" w:fill="FFFFFF"/>
      <w:spacing w:after="0" w:line="322" w:lineRule="exact"/>
      <w:ind w:firstLine="460"/>
      <w:jc w:val="both"/>
    </w:pPr>
    <w:rPr>
      <w:rFonts w:ascii="Times New Roman" w:hAnsi="Times New Roman" w:cs="Times New Roman"/>
      <w:i/>
      <w:iCs/>
      <w:spacing w:val="1"/>
      <w:sz w:val="26"/>
      <w:szCs w:val="26"/>
    </w:rPr>
  </w:style>
  <w:style w:type="paragraph" w:customStyle="1" w:styleId="310">
    <w:name w:val="Заголовок №31"/>
    <w:basedOn w:val="a"/>
    <w:link w:val="30"/>
    <w:rsid w:val="0059043D"/>
    <w:pPr>
      <w:widowControl w:val="0"/>
      <w:shd w:val="clear" w:color="auto" w:fill="FFFFFF"/>
      <w:spacing w:before="300" w:after="0" w:line="322" w:lineRule="exact"/>
      <w:ind w:firstLine="460"/>
      <w:jc w:val="both"/>
      <w:outlineLvl w:val="2"/>
    </w:pPr>
    <w:rPr>
      <w:rFonts w:ascii="Times New Roman" w:hAnsi="Times New Roman" w:cs="Times New Roman"/>
      <w:b/>
      <w:bCs/>
      <w:sz w:val="26"/>
      <w:szCs w:val="26"/>
    </w:rPr>
  </w:style>
  <w:style w:type="paragraph" w:customStyle="1" w:styleId="121">
    <w:name w:val="Заголовок №1 (2)"/>
    <w:basedOn w:val="a"/>
    <w:link w:val="120"/>
    <w:rsid w:val="0059043D"/>
    <w:pPr>
      <w:widowControl w:val="0"/>
      <w:shd w:val="clear" w:color="auto" w:fill="FFFFFF"/>
      <w:spacing w:after="0" w:line="240" w:lineRule="atLeast"/>
      <w:outlineLvl w:val="0"/>
    </w:pPr>
    <w:rPr>
      <w:rFonts w:ascii="Times New Roman" w:hAnsi="Times New Roman" w:cs="Times New Roman"/>
      <w:spacing w:val="4"/>
      <w:sz w:val="25"/>
      <w:szCs w:val="25"/>
    </w:rPr>
  </w:style>
  <w:style w:type="paragraph" w:customStyle="1" w:styleId="14">
    <w:name w:val="Подпись к таблице1"/>
    <w:basedOn w:val="a"/>
    <w:link w:val="a7"/>
    <w:rsid w:val="0059043D"/>
    <w:pPr>
      <w:widowControl w:val="0"/>
      <w:shd w:val="clear" w:color="auto" w:fill="FFFFFF"/>
      <w:spacing w:after="0" w:line="240" w:lineRule="atLeast"/>
    </w:pPr>
    <w:rPr>
      <w:rFonts w:ascii="Times New Roman" w:hAnsi="Times New Roman" w:cs="Times New Roman"/>
      <w:b/>
      <w:bCs/>
      <w:sz w:val="26"/>
      <w:szCs w:val="26"/>
    </w:rPr>
  </w:style>
  <w:style w:type="paragraph" w:styleId="a9">
    <w:name w:val="No Spacing"/>
    <w:qFormat/>
    <w:rsid w:val="00002149"/>
    <w:pPr>
      <w:widowControl w:val="0"/>
      <w:spacing w:after="0" w:line="240" w:lineRule="auto"/>
    </w:pPr>
    <w:rPr>
      <w:rFonts w:ascii="Courier New" w:eastAsia="Courier New" w:hAnsi="Courier New" w:cs="Courier New"/>
      <w:color w:val="000000"/>
      <w:sz w:val="24"/>
      <w:szCs w:val="24"/>
      <w:lang w:eastAsia="ru-RU"/>
    </w:rPr>
  </w:style>
  <w:style w:type="paragraph" w:styleId="aa">
    <w:name w:val="header"/>
    <w:basedOn w:val="a"/>
    <w:link w:val="ab"/>
    <w:unhideWhenUsed/>
    <w:rsid w:val="0055226C"/>
    <w:pPr>
      <w:tabs>
        <w:tab w:val="center" w:pos="4677"/>
        <w:tab w:val="right" w:pos="9355"/>
      </w:tabs>
      <w:spacing w:after="0" w:line="240" w:lineRule="auto"/>
    </w:pPr>
  </w:style>
  <w:style w:type="character" w:customStyle="1" w:styleId="ab">
    <w:name w:val="Верхний колонтитул Знак"/>
    <w:basedOn w:val="a0"/>
    <w:link w:val="aa"/>
    <w:rsid w:val="0055226C"/>
  </w:style>
  <w:style w:type="paragraph" w:styleId="ac">
    <w:name w:val="footer"/>
    <w:basedOn w:val="a"/>
    <w:link w:val="ad"/>
    <w:unhideWhenUsed/>
    <w:rsid w:val="0055226C"/>
    <w:pPr>
      <w:tabs>
        <w:tab w:val="center" w:pos="4677"/>
        <w:tab w:val="right" w:pos="9355"/>
      </w:tabs>
      <w:spacing w:after="0" w:line="240" w:lineRule="auto"/>
    </w:pPr>
  </w:style>
  <w:style w:type="character" w:customStyle="1" w:styleId="ad">
    <w:name w:val="Нижний колонтитул Знак"/>
    <w:basedOn w:val="a0"/>
    <w:link w:val="ac"/>
    <w:rsid w:val="0055226C"/>
  </w:style>
  <w:style w:type="paragraph" w:customStyle="1" w:styleId="Zag1">
    <w:name w:val="Zag_1"/>
    <w:basedOn w:val="a"/>
    <w:rsid w:val="00391FB8"/>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customStyle="1" w:styleId="Zag11">
    <w:name w:val="Zag_11"/>
    <w:rsid w:val="00391FB8"/>
  </w:style>
  <w:style w:type="paragraph" w:styleId="ae">
    <w:name w:val="footnote text"/>
    <w:aliases w:val="Знак6,F1"/>
    <w:basedOn w:val="a"/>
    <w:link w:val="af"/>
    <w:unhideWhenUsed/>
    <w:rsid w:val="00391FB8"/>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f">
    <w:name w:val="Текст сноски Знак"/>
    <w:aliases w:val="Знак6 Знак,F1 Знак"/>
    <w:basedOn w:val="a0"/>
    <w:link w:val="ae"/>
    <w:rsid w:val="00391FB8"/>
    <w:rPr>
      <w:rFonts w:ascii="Times New Roman" w:eastAsia="Times New Roman" w:hAnsi="Times New Roman" w:cs="Times New Roman"/>
      <w:sz w:val="24"/>
      <w:szCs w:val="24"/>
      <w:lang w:eastAsia="ru-RU"/>
    </w:rPr>
  </w:style>
  <w:style w:type="paragraph" w:styleId="32">
    <w:name w:val="Body Text Indent 3"/>
    <w:basedOn w:val="a"/>
    <w:link w:val="33"/>
    <w:unhideWhenUsed/>
    <w:rsid w:val="00391FB8"/>
    <w:pPr>
      <w:spacing w:after="120"/>
      <w:ind w:left="283"/>
    </w:pPr>
    <w:rPr>
      <w:sz w:val="16"/>
      <w:szCs w:val="16"/>
    </w:rPr>
  </w:style>
  <w:style w:type="character" w:customStyle="1" w:styleId="33">
    <w:name w:val="Основной текст с отступом 3 Знак"/>
    <w:basedOn w:val="a0"/>
    <w:link w:val="32"/>
    <w:rsid w:val="00391FB8"/>
    <w:rPr>
      <w:sz w:val="16"/>
      <w:szCs w:val="16"/>
    </w:rPr>
  </w:style>
  <w:style w:type="character" w:customStyle="1" w:styleId="15">
    <w:name w:val="Заголовок 1 Знак"/>
    <w:basedOn w:val="a0"/>
    <w:rsid w:val="00391FB8"/>
    <w:rPr>
      <w:rFonts w:asciiTheme="majorHAnsi" w:eastAsiaTheme="majorEastAsia" w:hAnsiTheme="majorHAnsi" w:cstheme="majorBidi"/>
      <w:color w:val="2E74B5" w:themeColor="accent1" w:themeShade="BF"/>
      <w:sz w:val="32"/>
      <w:szCs w:val="32"/>
    </w:rPr>
  </w:style>
  <w:style w:type="character" w:customStyle="1" w:styleId="24">
    <w:name w:val="Заголовок 2 Знак"/>
    <w:basedOn w:val="a0"/>
    <w:rsid w:val="00391FB8"/>
    <w:rPr>
      <w:rFonts w:asciiTheme="majorHAnsi" w:eastAsiaTheme="majorEastAsia" w:hAnsiTheme="majorHAnsi" w:cstheme="majorBidi"/>
      <w:color w:val="2E74B5" w:themeColor="accent1" w:themeShade="BF"/>
      <w:sz w:val="26"/>
      <w:szCs w:val="26"/>
    </w:rPr>
  </w:style>
  <w:style w:type="character" w:customStyle="1" w:styleId="34">
    <w:name w:val="Заголовок 3 Знак"/>
    <w:basedOn w:val="a0"/>
    <w:rsid w:val="00391FB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391FB8"/>
    <w:rPr>
      <w:rFonts w:ascii="Times New Roman" w:eastAsia="Times New Roman" w:hAnsi="Times New Roman" w:cs="Times New Roman"/>
      <w:b/>
      <w:bCs/>
      <w:sz w:val="28"/>
      <w:szCs w:val="28"/>
      <w:lang w:val="de-DE" w:eastAsia="ru-RU"/>
    </w:rPr>
  </w:style>
  <w:style w:type="character" w:customStyle="1" w:styleId="50">
    <w:name w:val="Заголовок 5 Знак"/>
    <w:basedOn w:val="a0"/>
    <w:link w:val="5"/>
    <w:rsid w:val="00391FB8"/>
    <w:rPr>
      <w:rFonts w:ascii="Times New Roman" w:eastAsia="Times New Roman" w:hAnsi="Times New Roman" w:cs="Times New Roman"/>
      <w:b/>
      <w:bCs/>
      <w:i/>
      <w:iCs/>
      <w:sz w:val="26"/>
      <w:szCs w:val="26"/>
      <w:lang w:bidi="en-US"/>
    </w:rPr>
  </w:style>
  <w:style w:type="character" w:customStyle="1" w:styleId="60">
    <w:name w:val="Заголовок 6 Знак"/>
    <w:basedOn w:val="a0"/>
    <w:link w:val="6"/>
    <w:rsid w:val="00391FB8"/>
    <w:rPr>
      <w:rFonts w:ascii="Times New Roman" w:eastAsia="Times New Roman" w:hAnsi="Times New Roman" w:cs="Times New Roman"/>
      <w:b/>
      <w:bCs/>
      <w:lang w:bidi="en-US"/>
    </w:rPr>
  </w:style>
  <w:style w:type="character" w:customStyle="1" w:styleId="70">
    <w:name w:val="Заголовок 7 Знак"/>
    <w:basedOn w:val="a0"/>
    <w:link w:val="7"/>
    <w:rsid w:val="00391FB8"/>
    <w:rPr>
      <w:rFonts w:ascii="Times New Roman" w:eastAsia="Times New Roman" w:hAnsi="Times New Roman" w:cs="Times New Roman"/>
      <w:sz w:val="24"/>
      <w:szCs w:val="24"/>
      <w:lang w:bidi="en-US"/>
    </w:rPr>
  </w:style>
  <w:style w:type="character" w:customStyle="1" w:styleId="80">
    <w:name w:val="Заголовок 8 Знак"/>
    <w:basedOn w:val="a0"/>
    <w:link w:val="8"/>
    <w:rsid w:val="00391FB8"/>
    <w:rPr>
      <w:rFonts w:ascii="Times New Roman" w:eastAsia="Times New Roman" w:hAnsi="Times New Roman" w:cs="Times New Roman"/>
      <w:i/>
      <w:iCs/>
      <w:sz w:val="24"/>
      <w:szCs w:val="24"/>
      <w:lang w:bidi="en-US"/>
    </w:rPr>
  </w:style>
  <w:style w:type="character" w:customStyle="1" w:styleId="90">
    <w:name w:val="Заголовок 9 Знак"/>
    <w:basedOn w:val="a0"/>
    <w:link w:val="9"/>
    <w:rsid w:val="00391FB8"/>
    <w:rPr>
      <w:rFonts w:ascii="Arial" w:eastAsia="Times New Roman" w:hAnsi="Arial" w:cs="Times New Roman"/>
      <w:lang w:bidi="en-US"/>
    </w:rPr>
  </w:style>
  <w:style w:type="character" w:customStyle="1" w:styleId="11">
    <w:name w:val="Заголовок 1 Знак1"/>
    <w:basedOn w:val="a0"/>
    <w:link w:val="1"/>
    <w:rsid w:val="00391FB8"/>
    <w:rPr>
      <w:rFonts w:ascii="Arial" w:eastAsia="Times New Roman" w:hAnsi="Arial" w:cs="Arial"/>
      <w:b/>
      <w:bCs/>
      <w:kern w:val="32"/>
      <w:sz w:val="32"/>
      <w:szCs w:val="32"/>
      <w:lang w:val="de-DE" w:eastAsia="ru-RU"/>
    </w:rPr>
  </w:style>
  <w:style w:type="character" w:customStyle="1" w:styleId="21">
    <w:name w:val="Заголовок 2 Знак1"/>
    <w:basedOn w:val="a0"/>
    <w:link w:val="2"/>
    <w:rsid w:val="00391FB8"/>
    <w:rPr>
      <w:rFonts w:ascii="Cambria" w:eastAsia="Times New Roman" w:hAnsi="Cambria" w:cs="Times New Roman"/>
      <w:b/>
      <w:color w:val="4F81BD"/>
      <w:sz w:val="26"/>
      <w:szCs w:val="26"/>
      <w:lang w:eastAsia="ru-RU"/>
    </w:rPr>
  </w:style>
  <w:style w:type="character" w:customStyle="1" w:styleId="31">
    <w:name w:val="Заголовок 3 Знак1"/>
    <w:basedOn w:val="a0"/>
    <w:link w:val="3"/>
    <w:rsid w:val="00391FB8"/>
    <w:rPr>
      <w:rFonts w:ascii="Arial" w:eastAsia="Times New Roman" w:hAnsi="Arial" w:cs="Arial"/>
      <w:b/>
      <w:bCs/>
      <w:sz w:val="26"/>
      <w:szCs w:val="26"/>
      <w:lang w:eastAsia="ru-RU"/>
    </w:rPr>
  </w:style>
  <w:style w:type="character" w:styleId="af0">
    <w:name w:val="footnote reference"/>
    <w:basedOn w:val="a0"/>
    <w:rsid w:val="00391FB8"/>
  </w:style>
  <w:style w:type="paragraph" w:customStyle="1" w:styleId="Osnova">
    <w:name w:val="Osnova"/>
    <w:basedOn w:val="a"/>
    <w:rsid w:val="00391FB8"/>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character" w:customStyle="1" w:styleId="Osnova1">
    <w:name w:val="Osnova1"/>
    <w:rsid w:val="00391FB8"/>
  </w:style>
  <w:style w:type="paragraph" w:customStyle="1" w:styleId="Zag2">
    <w:name w:val="Zag_2"/>
    <w:basedOn w:val="a"/>
    <w:rsid w:val="00391FB8"/>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character" w:customStyle="1" w:styleId="Zag21">
    <w:name w:val="Zag_21"/>
    <w:rsid w:val="00391FB8"/>
  </w:style>
  <w:style w:type="paragraph" w:customStyle="1" w:styleId="Zag3">
    <w:name w:val="Zag_3"/>
    <w:basedOn w:val="a"/>
    <w:rsid w:val="00391FB8"/>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Zag31">
    <w:name w:val="Zag_31"/>
    <w:rsid w:val="00391FB8"/>
  </w:style>
  <w:style w:type="paragraph" w:customStyle="1" w:styleId="af1">
    <w:name w:val="Ξαϋχνϋι"/>
    <w:basedOn w:val="a"/>
    <w:rsid w:val="00391FB8"/>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2">
    <w:name w:val="Νξβϋι"/>
    <w:basedOn w:val="a"/>
    <w:rsid w:val="00391FB8"/>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character" w:customStyle="1" w:styleId="16">
    <w:name w:val="Нижний колонтитул Знак1"/>
    <w:basedOn w:val="a0"/>
    <w:locked/>
    <w:rsid w:val="00391FB8"/>
    <w:rPr>
      <w:rFonts w:eastAsia="Calibri"/>
      <w:sz w:val="24"/>
      <w:szCs w:val="24"/>
      <w:lang w:val="en-US" w:eastAsia="ru-RU" w:bidi="ar-SA"/>
    </w:rPr>
  </w:style>
  <w:style w:type="paragraph" w:customStyle="1" w:styleId="zag4">
    <w:name w:val="zag_4"/>
    <w:basedOn w:val="a"/>
    <w:rsid w:val="00391FB8"/>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391FB8"/>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391FB8"/>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styleId="af3">
    <w:name w:val="Body Text Indent"/>
    <w:basedOn w:val="a"/>
    <w:link w:val="17"/>
    <w:rsid w:val="00391FB8"/>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rsid w:val="00391FB8"/>
  </w:style>
  <w:style w:type="character" w:customStyle="1" w:styleId="17">
    <w:name w:val="Основной текст с отступом Знак1"/>
    <w:basedOn w:val="a0"/>
    <w:link w:val="af3"/>
    <w:rsid w:val="00391FB8"/>
    <w:rPr>
      <w:rFonts w:ascii="Times New Roman" w:eastAsia="Times New Roman" w:hAnsi="Times New Roman" w:cs="Times New Roman"/>
      <w:sz w:val="24"/>
      <w:szCs w:val="24"/>
      <w:lang w:eastAsia="ru-RU"/>
    </w:rPr>
  </w:style>
  <w:style w:type="paragraph" w:styleId="25">
    <w:name w:val="Body Text 2"/>
    <w:basedOn w:val="a"/>
    <w:link w:val="26"/>
    <w:rsid w:val="00391FB8"/>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rsid w:val="00391FB8"/>
    <w:rPr>
      <w:rFonts w:ascii="Times New Roman" w:eastAsia="Times New Roman" w:hAnsi="Times New Roman" w:cs="Times New Roman"/>
      <w:sz w:val="24"/>
      <w:szCs w:val="24"/>
      <w:lang w:eastAsia="ru-RU"/>
    </w:rPr>
  </w:style>
  <w:style w:type="character" w:styleId="af5">
    <w:name w:val="Hyperlink"/>
    <w:basedOn w:val="a0"/>
    <w:uiPriority w:val="99"/>
    <w:rsid w:val="00391FB8"/>
    <w:rPr>
      <w:color w:val="0000FF"/>
      <w:u w:val="single"/>
    </w:rPr>
  </w:style>
  <w:style w:type="paragraph" w:customStyle="1" w:styleId="18">
    <w:name w:val="Знак Знак1 Знак Знак Знак"/>
    <w:basedOn w:val="a"/>
    <w:rsid w:val="00391FB8"/>
    <w:pPr>
      <w:spacing w:line="240" w:lineRule="exact"/>
    </w:pPr>
    <w:rPr>
      <w:rFonts w:ascii="Verdana" w:eastAsia="Times New Roman" w:hAnsi="Verdana" w:cs="Times New Roman"/>
      <w:sz w:val="20"/>
      <w:szCs w:val="20"/>
      <w:lang w:val="en-US"/>
    </w:rPr>
  </w:style>
  <w:style w:type="paragraph" w:customStyle="1" w:styleId="af6">
    <w:name w:val="Знак Знак Знак Знак Знак"/>
    <w:basedOn w:val="a"/>
    <w:rsid w:val="00391FB8"/>
    <w:pPr>
      <w:spacing w:line="240" w:lineRule="exact"/>
    </w:pPr>
    <w:rPr>
      <w:rFonts w:ascii="Verdana" w:eastAsia="Times New Roman" w:hAnsi="Verdana" w:cs="Times New Roman"/>
      <w:sz w:val="20"/>
      <w:szCs w:val="20"/>
      <w:lang w:val="en-US"/>
    </w:rPr>
  </w:style>
  <w:style w:type="paragraph" w:styleId="27">
    <w:name w:val="Body Text Indent 2"/>
    <w:basedOn w:val="a"/>
    <w:link w:val="28"/>
    <w:rsid w:val="00391FB8"/>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rsid w:val="00391FB8"/>
    <w:rPr>
      <w:rFonts w:ascii="Times New Roman" w:eastAsia="Times New Roman" w:hAnsi="Times New Roman" w:cs="Times New Roman"/>
      <w:sz w:val="24"/>
      <w:szCs w:val="24"/>
      <w:lang w:eastAsia="ru-RU"/>
    </w:rPr>
  </w:style>
  <w:style w:type="paragraph" w:styleId="af7">
    <w:name w:val="Title"/>
    <w:basedOn w:val="a"/>
    <w:link w:val="19"/>
    <w:qFormat/>
    <w:rsid w:val="00391FB8"/>
    <w:pPr>
      <w:spacing w:after="0" w:line="240" w:lineRule="auto"/>
      <w:ind w:left="-993" w:right="-285"/>
      <w:jc w:val="center"/>
    </w:pPr>
    <w:rPr>
      <w:rFonts w:ascii="Times New Roman" w:eastAsia="Times New Roman" w:hAnsi="Times New Roman" w:cs="Times New Roman"/>
      <w:b/>
      <w:sz w:val="24"/>
      <w:szCs w:val="20"/>
      <w:lang w:eastAsia="ru-RU"/>
    </w:rPr>
  </w:style>
  <w:style w:type="character" w:customStyle="1" w:styleId="af8">
    <w:name w:val="Название Знак"/>
    <w:basedOn w:val="a0"/>
    <w:rsid w:val="00391FB8"/>
    <w:rPr>
      <w:rFonts w:asciiTheme="majorHAnsi" w:eastAsiaTheme="majorEastAsia" w:hAnsiTheme="majorHAnsi" w:cstheme="majorBidi"/>
      <w:spacing w:val="-10"/>
      <w:kern w:val="28"/>
      <w:sz w:val="56"/>
      <w:szCs w:val="56"/>
    </w:rPr>
  </w:style>
  <w:style w:type="paragraph" w:customStyle="1" w:styleId="CharCharCarCharCarCharCarCharCarCharCharCharCarCharCharChar">
    <w:name w:val="Char Char Car Char Car Char Car Char Car Char Char Char Car Char Char Char"/>
    <w:basedOn w:val="a"/>
    <w:rsid w:val="00391FB8"/>
    <w:pPr>
      <w:autoSpaceDE w:val="0"/>
      <w:autoSpaceDN w:val="0"/>
      <w:spacing w:line="240" w:lineRule="exact"/>
    </w:pPr>
    <w:rPr>
      <w:rFonts w:ascii="Arial" w:eastAsia="Times New Roman" w:hAnsi="Arial" w:cs="Arial"/>
      <w:sz w:val="20"/>
      <w:szCs w:val="20"/>
      <w:lang w:val="en-US"/>
    </w:rPr>
  </w:style>
  <w:style w:type="paragraph" w:customStyle="1" w:styleId="af9">
    <w:name w:val="Знак Знак"/>
    <w:basedOn w:val="a"/>
    <w:rsid w:val="00391FB8"/>
    <w:pPr>
      <w:spacing w:line="240" w:lineRule="exact"/>
    </w:pPr>
    <w:rPr>
      <w:rFonts w:ascii="Verdana" w:eastAsia="Times New Roman" w:hAnsi="Verdana" w:cs="Times New Roman"/>
      <w:sz w:val="20"/>
      <w:szCs w:val="20"/>
      <w:lang w:val="en-US"/>
    </w:rPr>
  </w:style>
  <w:style w:type="character" w:styleId="afa">
    <w:name w:val="Strong"/>
    <w:basedOn w:val="a0"/>
    <w:qFormat/>
    <w:rsid w:val="00391FB8"/>
    <w:rPr>
      <w:b/>
      <w:bCs/>
    </w:rPr>
  </w:style>
  <w:style w:type="paragraph" w:customStyle="1" w:styleId="1a">
    <w:name w:val="Обычный1"/>
    <w:rsid w:val="00391FB8"/>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spelle">
    <w:name w:val="spelle"/>
    <w:basedOn w:val="a0"/>
    <w:rsid w:val="00391FB8"/>
  </w:style>
  <w:style w:type="character" w:customStyle="1" w:styleId="grame">
    <w:name w:val="grame"/>
    <w:basedOn w:val="a0"/>
    <w:rsid w:val="00391FB8"/>
  </w:style>
  <w:style w:type="paragraph" w:customStyle="1" w:styleId="afb">
    <w:name w:val="a"/>
    <w:basedOn w:val="a"/>
    <w:rsid w:val="00391F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
    <w:next w:val="a"/>
    <w:rsid w:val="00391FB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c">
    <w:name w:val="page number"/>
    <w:basedOn w:val="a0"/>
    <w:rsid w:val="00391FB8"/>
  </w:style>
  <w:style w:type="paragraph" w:customStyle="1" w:styleId="afd">
    <w:name w:val="Знак Знак Знак"/>
    <w:basedOn w:val="a"/>
    <w:rsid w:val="00391FB8"/>
    <w:pPr>
      <w:spacing w:line="240" w:lineRule="exact"/>
    </w:pPr>
    <w:rPr>
      <w:rFonts w:ascii="Verdana" w:eastAsia="Times New Roman" w:hAnsi="Verdana" w:cs="Times New Roman"/>
      <w:sz w:val="20"/>
      <w:szCs w:val="20"/>
      <w:lang w:val="en-US"/>
    </w:rPr>
  </w:style>
  <w:style w:type="character" w:customStyle="1" w:styleId="610">
    <w:name w:val="Знак6 Знак Знак1"/>
    <w:basedOn w:val="a0"/>
    <w:semiHidden/>
    <w:locked/>
    <w:rsid w:val="00391FB8"/>
    <w:rPr>
      <w:lang w:val="ru-RU" w:eastAsia="ru-RU" w:bidi="ar-SA"/>
    </w:rPr>
  </w:style>
  <w:style w:type="character" w:customStyle="1" w:styleId="normalchar1">
    <w:name w:val="normal__char1"/>
    <w:basedOn w:val="a0"/>
    <w:rsid w:val="00391FB8"/>
    <w:rPr>
      <w:rFonts w:ascii="Calibri" w:hAnsi="Calibri" w:hint="default"/>
      <w:sz w:val="22"/>
      <w:szCs w:val="22"/>
    </w:rPr>
  </w:style>
  <w:style w:type="paragraph" w:styleId="afe">
    <w:name w:val="List Paragraph"/>
    <w:basedOn w:val="a"/>
    <w:qFormat/>
    <w:rsid w:val="00391FB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b">
    <w:name w:val="Обычный1"/>
    <w:rsid w:val="00391FB8"/>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391FB8"/>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
    <w:name w:val="Знак Знак Знак Знак"/>
    <w:basedOn w:val="a"/>
    <w:rsid w:val="00391FB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d">
    <w:name w:val="Номер 1"/>
    <w:basedOn w:val="1"/>
    <w:qFormat/>
    <w:rsid w:val="00391FB8"/>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rsid w:val="00391FB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29">
    <w:name w:val="Номер 2"/>
    <w:basedOn w:val="3"/>
    <w:qFormat/>
    <w:rsid w:val="00391FB8"/>
    <w:pPr>
      <w:spacing w:before="120" w:after="120" w:line="360" w:lineRule="auto"/>
      <w:jc w:val="center"/>
    </w:pPr>
    <w:rPr>
      <w:rFonts w:ascii="Times New Roman" w:hAnsi="Times New Roman"/>
      <w:sz w:val="28"/>
      <w:szCs w:val="28"/>
    </w:rPr>
  </w:style>
  <w:style w:type="paragraph" w:customStyle="1" w:styleId="211">
    <w:name w:val="Основной текст 21"/>
    <w:basedOn w:val="a"/>
    <w:rsid w:val="00391FB8"/>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220">
    <w:name w:val="Основной текст 22"/>
    <w:basedOn w:val="a"/>
    <w:rsid w:val="00391FB8"/>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
    <w:rsid w:val="00391FB8"/>
    <w:pPr>
      <w:spacing w:after="0" w:line="240" w:lineRule="auto"/>
      <w:ind w:firstLine="709"/>
      <w:jc w:val="both"/>
    </w:pPr>
    <w:rPr>
      <w:rFonts w:ascii="Times New Roman" w:eastAsia="Times New Roman" w:hAnsi="Times New Roman" w:cs="Times New Roman"/>
      <w:szCs w:val="20"/>
      <w:lang w:eastAsia="ru-RU"/>
    </w:rPr>
  </w:style>
  <w:style w:type="character" w:customStyle="1" w:styleId="FontStyle37">
    <w:name w:val="Font Style37"/>
    <w:basedOn w:val="a0"/>
    <w:rsid w:val="00391FB8"/>
    <w:rPr>
      <w:rFonts w:ascii="Times New Roman" w:hAnsi="Times New Roman" w:cs="Times New Roman"/>
      <w:sz w:val="20"/>
      <w:szCs w:val="20"/>
    </w:rPr>
  </w:style>
  <w:style w:type="paragraph" w:customStyle="1" w:styleId="Style3">
    <w:name w:val="Style3"/>
    <w:basedOn w:val="a"/>
    <w:rsid w:val="00391FB8"/>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
    <w:rsid w:val="00391FB8"/>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
    <w:rsid w:val="00391FB8"/>
    <w:pPr>
      <w:spacing w:after="0" w:line="240" w:lineRule="auto"/>
      <w:ind w:firstLine="709"/>
      <w:jc w:val="both"/>
    </w:pPr>
    <w:rPr>
      <w:rFonts w:ascii="Times New Roman" w:eastAsia="Times New Roman" w:hAnsi="Times New Roman" w:cs="Times New Roman"/>
      <w:sz w:val="24"/>
      <w:szCs w:val="24"/>
      <w:lang w:eastAsia="ru-RU"/>
    </w:rPr>
  </w:style>
  <w:style w:type="paragraph" w:styleId="35">
    <w:name w:val="Body Text 3"/>
    <w:basedOn w:val="a"/>
    <w:link w:val="36"/>
    <w:rsid w:val="00391FB8"/>
    <w:pPr>
      <w:spacing w:after="120" w:line="240" w:lineRule="auto"/>
    </w:pPr>
    <w:rPr>
      <w:rFonts w:ascii="Times New Roman" w:eastAsia="Times New Roman" w:hAnsi="Times New Roman" w:cs="Times New Roman"/>
      <w:sz w:val="16"/>
      <w:szCs w:val="16"/>
      <w:lang w:val="de-DE" w:eastAsia="ru-RU"/>
    </w:rPr>
  </w:style>
  <w:style w:type="character" w:customStyle="1" w:styleId="36">
    <w:name w:val="Основной текст 3 Знак"/>
    <w:basedOn w:val="a0"/>
    <w:link w:val="35"/>
    <w:rsid w:val="00391FB8"/>
    <w:rPr>
      <w:rFonts w:ascii="Times New Roman" w:eastAsia="Times New Roman" w:hAnsi="Times New Roman" w:cs="Times New Roman"/>
      <w:sz w:val="16"/>
      <w:szCs w:val="16"/>
      <w:lang w:val="de-DE" w:eastAsia="ru-RU"/>
    </w:rPr>
  </w:style>
  <w:style w:type="paragraph" w:styleId="aff0">
    <w:name w:val="caption"/>
    <w:basedOn w:val="a"/>
    <w:next w:val="a"/>
    <w:qFormat/>
    <w:rsid w:val="00391FB8"/>
    <w:pPr>
      <w:widowControl w:val="0"/>
      <w:shd w:val="clear" w:color="auto" w:fill="FFFFFF"/>
      <w:spacing w:after="120" w:line="360" w:lineRule="auto"/>
      <w:ind w:right="398"/>
      <w:jc w:val="center"/>
    </w:pPr>
    <w:rPr>
      <w:rFonts w:ascii="Times New Roman" w:eastAsia="Times New Roman" w:hAnsi="Times New Roman" w:cs="Times New Roman"/>
      <w:b/>
      <w:color w:val="000000"/>
      <w:sz w:val="24"/>
      <w:szCs w:val="24"/>
      <w:lang w:eastAsia="zh-CN"/>
    </w:rPr>
  </w:style>
  <w:style w:type="paragraph" w:customStyle="1" w:styleId="aff1">
    <w:name w:val="Стиль"/>
    <w:rsid w:val="00391F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2">
    <w:name w:val="annotation reference"/>
    <w:basedOn w:val="a0"/>
    <w:rsid w:val="00391FB8"/>
    <w:rPr>
      <w:sz w:val="16"/>
      <w:szCs w:val="16"/>
    </w:rPr>
  </w:style>
  <w:style w:type="character" w:styleId="aff3">
    <w:name w:val="Emphasis"/>
    <w:basedOn w:val="a0"/>
    <w:qFormat/>
    <w:rsid w:val="00391FB8"/>
    <w:rPr>
      <w:i/>
      <w:iCs/>
    </w:rPr>
  </w:style>
  <w:style w:type="paragraph" w:customStyle="1" w:styleId="Iniiaiieoaeno21">
    <w:name w:val="Iniiaiie oaeno 21"/>
    <w:basedOn w:val="a"/>
    <w:rsid w:val="00391FB8"/>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4">
    <w:name w:val="Знак"/>
    <w:basedOn w:val="a"/>
    <w:rsid w:val="00391FB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5">
    <w:name w:val="Знак Знак Знак Знак Знак Знак Знак Знак Знак Знак Знак Знак Знак Знак Знак Знак"/>
    <w:basedOn w:val="a"/>
    <w:rsid w:val="00391FB8"/>
    <w:pPr>
      <w:spacing w:line="240" w:lineRule="exact"/>
    </w:pPr>
    <w:rPr>
      <w:rFonts w:ascii="Verdana" w:eastAsia="Times New Roman" w:hAnsi="Verdana" w:cs="Times New Roman"/>
      <w:sz w:val="20"/>
      <w:szCs w:val="20"/>
      <w:lang w:val="en-US"/>
    </w:rPr>
  </w:style>
  <w:style w:type="paragraph" w:customStyle="1" w:styleId="aff6">
    <w:name w:val="Новый"/>
    <w:basedOn w:val="a"/>
    <w:rsid w:val="00391FB8"/>
    <w:pPr>
      <w:spacing w:after="0" w:line="360" w:lineRule="auto"/>
      <w:ind w:firstLine="454"/>
      <w:jc w:val="both"/>
    </w:pPr>
    <w:rPr>
      <w:rFonts w:ascii="Times New Roman" w:eastAsia="Times New Roman" w:hAnsi="Times New Roman" w:cs="Times New Roman"/>
      <w:sz w:val="28"/>
      <w:szCs w:val="24"/>
      <w:lang w:bidi="en-US"/>
    </w:rPr>
  </w:style>
  <w:style w:type="paragraph" w:styleId="aff7">
    <w:name w:val="Subtitle"/>
    <w:basedOn w:val="a"/>
    <w:next w:val="a"/>
    <w:link w:val="1e"/>
    <w:qFormat/>
    <w:rsid w:val="00391FB8"/>
    <w:pPr>
      <w:spacing w:after="60" w:line="240" w:lineRule="auto"/>
      <w:ind w:firstLine="709"/>
      <w:jc w:val="center"/>
      <w:outlineLvl w:val="1"/>
    </w:pPr>
    <w:rPr>
      <w:rFonts w:ascii="Arial" w:eastAsia="Times New Roman" w:hAnsi="Arial" w:cs="Times New Roman"/>
      <w:sz w:val="24"/>
      <w:szCs w:val="24"/>
      <w:lang w:bidi="en-US"/>
    </w:rPr>
  </w:style>
  <w:style w:type="character" w:customStyle="1" w:styleId="aff8">
    <w:name w:val="Подзаголовок Знак"/>
    <w:basedOn w:val="a0"/>
    <w:rsid w:val="00391FB8"/>
    <w:rPr>
      <w:rFonts w:eastAsiaTheme="minorEastAsia"/>
      <w:color w:val="5A5A5A" w:themeColor="text1" w:themeTint="A5"/>
      <w:spacing w:val="15"/>
    </w:rPr>
  </w:style>
  <w:style w:type="character" w:customStyle="1" w:styleId="aff9">
    <w:name w:val="Без интервала Знак"/>
    <w:basedOn w:val="a0"/>
    <w:rsid w:val="00391FB8"/>
    <w:rPr>
      <w:sz w:val="24"/>
      <w:szCs w:val="32"/>
    </w:rPr>
  </w:style>
  <w:style w:type="paragraph" w:styleId="2a">
    <w:name w:val="Quote"/>
    <w:basedOn w:val="a"/>
    <w:next w:val="a"/>
    <w:link w:val="2b"/>
    <w:qFormat/>
    <w:rsid w:val="00391FB8"/>
    <w:pPr>
      <w:spacing w:after="0" w:line="240" w:lineRule="auto"/>
      <w:ind w:firstLine="709"/>
      <w:jc w:val="both"/>
    </w:pPr>
    <w:rPr>
      <w:rFonts w:ascii="Times New Roman" w:eastAsia="Times New Roman" w:hAnsi="Times New Roman" w:cs="Times New Roman"/>
      <w:i/>
      <w:sz w:val="24"/>
      <w:szCs w:val="24"/>
      <w:lang w:bidi="en-US"/>
    </w:rPr>
  </w:style>
  <w:style w:type="character" w:customStyle="1" w:styleId="2b">
    <w:name w:val="Цитата 2 Знак"/>
    <w:basedOn w:val="a0"/>
    <w:link w:val="2a"/>
    <w:rsid w:val="00391FB8"/>
    <w:rPr>
      <w:rFonts w:ascii="Times New Roman" w:eastAsia="Times New Roman" w:hAnsi="Times New Roman" w:cs="Times New Roman"/>
      <w:i/>
      <w:sz w:val="24"/>
      <w:szCs w:val="24"/>
      <w:lang w:bidi="en-US"/>
    </w:rPr>
  </w:style>
  <w:style w:type="paragraph" w:styleId="affa">
    <w:name w:val="Intense Quote"/>
    <w:basedOn w:val="a"/>
    <w:next w:val="a"/>
    <w:link w:val="affb"/>
    <w:qFormat/>
    <w:rsid w:val="00391FB8"/>
    <w:pPr>
      <w:spacing w:after="0" w:line="240" w:lineRule="auto"/>
      <w:ind w:left="720" w:right="720" w:firstLine="709"/>
      <w:jc w:val="both"/>
    </w:pPr>
    <w:rPr>
      <w:rFonts w:ascii="Times New Roman" w:eastAsia="Times New Roman" w:hAnsi="Times New Roman" w:cs="Times New Roman"/>
      <w:b/>
      <w:i/>
      <w:sz w:val="24"/>
      <w:lang w:bidi="en-US"/>
    </w:rPr>
  </w:style>
  <w:style w:type="character" w:customStyle="1" w:styleId="affb">
    <w:name w:val="Выделенная цитата Знак"/>
    <w:basedOn w:val="a0"/>
    <w:link w:val="affa"/>
    <w:rsid w:val="00391FB8"/>
    <w:rPr>
      <w:rFonts w:ascii="Times New Roman" w:eastAsia="Times New Roman" w:hAnsi="Times New Roman" w:cs="Times New Roman"/>
      <w:b/>
      <w:i/>
      <w:sz w:val="24"/>
      <w:lang w:bidi="en-US"/>
    </w:rPr>
  </w:style>
  <w:style w:type="character" w:styleId="affc">
    <w:name w:val="Subtle Emphasis"/>
    <w:qFormat/>
    <w:rsid w:val="00391FB8"/>
    <w:rPr>
      <w:i/>
      <w:color w:val="5A5A5A"/>
    </w:rPr>
  </w:style>
  <w:style w:type="character" w:styleId="affd">
    <w:name w:val="Intense Emphasis"/>
    <w:basedOn w:val="a0"/>
    <w:qFormat/>
    <w:rsid w:val="00391FB8"/>
    <w:rPr>
      <w:b/>
      <w:i/>
      <w:sz w:val="24"/>
      <w:szCs w:val="24"/>
      <w:u w:val="single"/>
    </w:rPr>
  </w:style>
  <w:style w:type="character" w:styleId="affe">
    <w:name w:val="Subtle Reference"/>
    <w:basedOn w:val="a0"/>
    <w:qFormat/>
    <w:rsid w:val="00391FB8"/>
    <w:rPr>
      <w:sz w:val="24"/>
      <w:szCs w:val="24"/>
      <w:u w:val="single"/>
    </w:rPr>
  </w:style>
  <w:style w:type="character" w:styleId="afff">
    <w:name w:val="Intense Reference"/>
    <w:basedOn w:val="a0"/>
    <w:qFormat/>
    <w:rsid w:val="00391FB8"/>
    <w:rPr>
      <w:b/>
      <w:sz w:val="24"/>
      <w:u w:val="single"/>
    </w:rPr>
  </w:style>
  <w:style w:type="character" w:styleId="afff0">
    <w:name w:val="Book Title"/>
    <w:basedOn w:val="a0"/>
    <w:qFormat/>
    <w:rsid w:val="00391FB8"/>
    <w:rPr>
      <w:rFonts w:ascii="Arial" w:eastAsia="Times New Roman" w:hAnsi="Arial"/>
      <w:b/>
      <w:i/>
      <w:sz w:val="24"/>
      <w:szCs w:val="24"/>
    </w:rPr>
  </w:style>
  <w:style w:type="paragraph" w:styleId="afff1">
    <w:name w:val="TOC Heading"/>
    <w:basedOn w:val="1"/>
    <w:next w:val="a"/>
    <w:uiPriority w:val="39"/>
    <w:qFormat/>
    <w:rsid w:val="00391FB8"/>
    <w:pPr>
      <w:jc w:val="center"/>
      <w:outlineLvl w:val="9"/>
    </w:pPr>
    <w:rPr>
      <w:rFonts w:cs="Times New Roman"/>
      <w:lang w:val="ru-RU" w:eastAsia="en-US" w:bidi="en-US"/>
    </w:rPr>
  </w:style>
  <w:style w:type="character" w:customStyle="1" w:styleId="apple-style-span">
    <w:name w:val="apple-style-span"/>
    <w:basedOn w:val="a0"/>
    <w:rsid w:val="00391FB8"/>
  </w:style>
  <w:style w:type="paragraph" w:customStyle="1" w:styleId="CompanyName">
    <w:name w:val="Company Name"/>
    <w:basedOn w:val="a9"/>
    <w:rsid w:val="00391FB8"/>
    <w:pPr>
      <w:widowControl/>
      <w:ind w:left="634"/>
    </w:pPr>
    <w:rPr>
      <w:rFonts w:ascii="Cambria" w:eastAsia="Times New Roman" w:hAnsi="Cambria" w:cs="Cambria"/>
      <w:caps/>
      <w:color w:val="auto"/>
      <w:spacing w:val="20"/>
      <w:sz w:val="18"/>
      <w:szCs w:val="22"/>
      <w:lang w:eastAsia="zh-TW"/>
    </w:rPr>
  </w:style>
  <w:style w:type="paragraph" w:customStyle="1" w:styleId="AuthorsName">
    <w:name w:val="Author's Name"/>
    <w:basedOn w:val="a9"/>
    <w:rsid w:val="00391FB8"/>
    <w:pPr>
      <w:widowControl/>
      <w:ind w:left="634"/>
    </w:pPr>
    <w:rPr>
      <w:rFonts w:ascii="Cambria" w:eastAsia="Times New Roman" w:hAnsi="Cambria" w:cs="Cambria"/>
      <w:color w:val="auto"/>
      <w:sz w:val="18"/>
      <w:szCs w:val="22"/>
      <w:lang w:eastAsia="zh-TW"/>
    </w:rPr>
  </w:style>
  <w:style w:type="paragraph" w:customStyle="1" w:styleId="DocumentDate">
    <w:name w:val="Document Date"/>
    <w:basedOn w:val="a9"/>
    <w:rsid w:val="00391FB8"/>
    <w:pPr>
      <w:widowControl/>
      <w:ind w:left="634"/>
    </w:pPr>
    <w:rPr>
      <w:rFonts w:ascii="Cambria" w:eastAsia="Times New Roman" w:hAnsi="Cambria" w:cs="Cambria"/>
      <w:caps/>
      <w:color w:val="7F7F7F"/>
      <w:sz w:val="16"/>
      <w:szCs w:val="22"/>
      <w:lang w:eastAsia="zh-TW"/>
    </w:rPr>
  </w:style>
  <w:style w:type="paragraph" w:customStyle="1" w:styleId="Abstract">
    <w:name w:val="Abstract"/>
    <w:basedOn w:val="a"/>
    <w:link w:val="Abstract0"/>
    <w:rsid w:val="00391FB8"/>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lang w:eastAsia="ru-RU"/>
    </w:rPr>
  </w:style>
  <w:style w:type="paragraph" w:customStyle="1" w:styleId="afff2">
    <w:name w:val="Аннотации"/>
    <w:basedOn w:val="a"/>
    <w:rsid w:val="00391FB8"/>
    <w:pPr>
      <w:spacing w:after="0" w:line="240" w:lineRule="auto"/>
      <w:ind w:firstLine="284"/>
      <w:jc w:val="both"/>
    </w:pPr>
    <w:rPr>
      <w:rFonts w:ascii="Times New Roman" w:eastAsia="Times New Roman" w:hAnsi="Times New Roman" w:cs="Times New Roman"/>
      <w:szCs w:val="20"/>
      <w:lang w:eastAsia="ru-RU"/>
    </w:rPr>
  </w:style>
  <w:style w:type="paragraph" w:styleId="afff3">
    <w:name w:val="Plain Text"/>
    <w:basedOn w:val="a"/>
    <w:link w:val="afff4"/>
    <w:rsid w:val="00391FB8"/>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0"/>
    <w:link w:val="afff3"/>
    <w:rsid w:val="00391FB8"/>
    <w:rPr>
      <w:rFonts w:ascii="Courier New" w:eastAsia="Times New Roman" w:hAnsi="Courier New" w:cs="Courier New"/>
      <w:sz w:val="20"/>
      <w:szCs w:val="20"/>
      <w:lang w:eastAsia="ru-RU"/>
    </w:rPr>
  </w:style>
  <w:style w:type="paragraph" w:customStyle="1" w:styleId="afff5">
    <w:name w:val="Содержимое таблицы"/>
    <w:basedOn w:val="a"/>
    <w:rsid w:val="00391FB8"/>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
    <w:name w:val="Стиль1"/>
    <w:rsid w:val="00391FB8"/>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afff6">
    <w:name w:val="Методика подзаголовок"/>
    <w:basedOn w:val="a0"/>
    <w:rsid w:val="00391FB8"/>
    <w:rPr>
      <w:rFonts w:ascii="Times New Roman" w:hAnsi="Times New Roman"/>
      <w:b/>
      <w:bCs/>
      <w:spacing w:val="30"/>
    </w:rPr>
  </w:style>
  <w:style w:type="paragraph" w:customStyle="1" w:styleId="afff7">
    <w:name w:val="текст сноски"/>
    <w:basedOn w:val="a"/>
    <w:rsid w:val="00391FB8"/>
    <w:pPr>
      <w:widowControl w:val="0"/>
      <w:spacing w:after="0" w:line="240" w:lineRule="auto"/>
    </w:pPr>
    <w:rPr>
      <w:rFonts w:ascii="Gelvetsky 12pt" w:eastAsia="Times New Roman" w:hAnsi="Gelvetsky 12pt" w:cs="Gelvetsky 12pt"/>
      <w:sz w:val="24"/>
      <w:szCs w:val="24"/>
      <w:lang w:val="en-US" w:eastAsia="ru-RU"/>
    </w:rPr>
  </w:style>
  <w:style w:type="character" w:customStyle="1" w:styleId="afff8">
    <w:name w:val="Схема документа Знак"/>
    <w:basedOn w:val="a0"/>
    <w:link w:val="afff9"/>
    <w:semiHidden/>
    <w:rsid w:val="00391FB8"/>
    <w:rPr>
      <w:rFonts w:ascii="Arial" w:hAnsi="Arial"/>
      <w:b/>
      <w:bCs/>
      <w:sz w:val="28"/>
      <w:szCs w:val="26"/>
    </w:rPr>
  </w:style>
  <w:style w:type="character" w:customStyle="1" w:styleId="180">
    <w:name w:val="Знак Знак18"/>
    <w:basedOn w:val="a0"/>
    <w:rsid w:val="00391FB8"/>
    <w:rPr>
      <w:rFonts w:ascii="Arial" w:eastAsia="Times New Roman" w:hAnsi="Arial" w:cs="Times New Roman"/>
      <w:b/>
      <w:bCs/>
      <w:kern w:val="32"/>
      <w:sz w:val="32"/>
      <w:szCs w:val="32"/>
    </w:rPr>
  </w:style>
  <w:style w:type="character" w:customStyle="1" w:styleId="170">
    <w:name w:val="Знак Знак17"/>
    <w:basedOn w:val="a0"/>
    <w:rsid w:val="00391FB8"/>
    <w:rPr>
      <w:rFonts w:ascii="Arial" w:eastAsia="Times New Roman" w:hAnsi="Arial" w:cs="Times New Roman"/>
      <w:b/>
      <w:bCs/>
      <w:iCs/>
      <w:sz w:val="28"/>
      <w:szCs w:val="28"/>
    </w:rPr>
  </w:style>
  <w:style w:type="character" w:customStyle="1" w:styleId="160">
    <w:name w:val="Знак Знак16"/>
    <w:basedOn w:val="a0"/>
    <w:rsid w:val="00391FB8"/>
    <w:rPr>
      <w:rFonts w:ascii="Arial" w:eastAsia="Times New Roman" w:hAnsi="Arial" w:cs="Times New Roman"/>
      <w:b/>
      <w:bCs/>
      <w:sz w:val="24"/>
      <w:szCs w:val="26"/>
    </w:rPr>
  </w:style>
  <w:style w:type="character" w:customStyle="1" w:styleId="19">
    <w:name w:val="Название Знак1"/>
    <w:basedOn w:val="a0"/>
    <w:link w:val="af7"/>
    <w:rsid w:val="00391FB8"/>
    <w:rPr>
      <w:rFonts w:ascii="Times New Roman" w:eastAsia="Times New Roman" w:hAnsi="Times New Roman" w:cs="Times New Roman"/>
      <w:b/>
      <w:sz w:val="24"/>
      <w:szCs w:val="20"/>
      <w:lang w:eastAsia="ru-RU"/>
    </w:rPr>
  </w:style>
  <w:style w:type="character" w:customStyle="1" w:styleId="1e">
    <w:name w:val="Подзаголовок Знак1"/>
    <w:basedOn w:val="a0"/>
    <w:link w:val="aff7"/>
    <w:rsid w:val="00391FB8"/>
    <w:rPr>
      <w:rFonts w:ascii="Arial" w:eastAsia="Times New Roman" w:hAnsi="Arial" w:cs="Times New Roman"/>
      <w:sz w:val="24"/>
      <w:szCs w:val="24"/>
      <w:lang w:bidi="en-US"/>
    </w:rPr>
  </w:style>
  <w:style w:type="paragraph" w:styleId="afff9">
    <w:name w:val="Document Map"/>
    <w:basedOn w:val="a"/>
    <w:link w:val="afff8"/>
    <w:semiHidden/>
    <w:unhideWhenUsed/>
    <w:rsid w:val="00391FB8"/>
    <w:pPr>
      <w:spacing w:after="0" w:line="240" w:lineRule="auto"/>
      <w:ind w:firstLine="709"/>
      <w:jc w:val="both"/>
    </w:pPr>
    <w:rPr>
      <w:rFonts w:ascii="Arial" w:hAnsi="Arial"/>
      <w:b/>
      <w:bCs/>
      <w:sz w:val="28"/>
      <w:szCs w:val="26"/>
    </w:rPr>
  </w:style>
  <w:style w:type="character" w:customStyle="1" w:styleId="1f0">
    <w:name w:val="Схема документа Знак1"/>
    <w:basedOn w:val="a0"/>
    <w:uiPriority w:val="99"/>
    <w:semiHidden/>
    <w:rsid w:val="00391FB8"/>
    <w:rPr>
      <w:rFonts w:ascii="Segoe UI" w:hAnsi="Segoe UI" w:cs="Segoe UI"/>
      <w:sz w:val="16"/>
      <w:szCs w:val="16"/>
    </w:rPr>
  </w:style>
  <w:style w:type="paragraph" w:styleId="1f1">
    <w:name w:val="toc 1"/>
    <w:basedOn w:val="a"/>
    <w:next w:val="a"/>
    <w:autoRedefine/>
    <w:uiPriority w:val="39"/>
    <w:unhideWhenUsed/>
    <w:rsid w:val="00391FB8"/>
    <w:pPr>
      <w:tabs>
        <w:tab w:val="right" w:leader="dot" w:pos="9345"/>
      </w:tabs>
      <w:spacing w:before="120" w:after="0" w:line="240" w:lineRule="auto"/>
    </w:pPr>
    <w:rPr>
      <w:rFonts w:ascii="Arial" w:eastAsia="Times New Roman" w:hAnsi="Arial" w:cs="Times New Roman"/>
      <w:b/>
      <w:caps/>
      <w:sz w:val="28"/>
      <w:szCs w:val="24"/>
      <w:lang w:bidi="en-US"/>
    </w:rPr>
  </w:style>
  <w:style w:type="paragraph" w:styleId="2c">
    <w:name w:val="toc 2"/>
    <w:basedOn w:val="a"/>
    <w:next w:val="a"/>
    <w:autoRedefine/>
    <w:uiPriority w:val="39"/>
    <w:unhideWhenUsed/>
    <w:rsid w:val="00391FB8"/>
    <w:pPr>
      <w:tabs>
        <w:tab w:val="right" w:leader="dot" w:pos="9345"/>
      </w:tabs>
      <w:spacing w:before="120" w:after="0" w:line="240" w:lineRule="auto"/>
      <w:ind w:left="238"/>
    </w:pPr>
    <w:rPr>
      <w:rFonts w:ascii="Times New Roman" w:eastAsia="Times New Roman" w:hAnsi="Times New Roman" w:cs="Times New Roman"/>
      <w:smallCaps/>
      <w:noProof/>
      <w:sz w:val="28"/>
      <w:szCs w:val="24"/>
      <w:lang w:bidi="en-US"/>
    </w:rPr>
  </w:style>
  <w:style w:type="paragraph" w:styleId="37">
    <w:name w:val="toc 3"/>
    <w:basedOn w:val="a"/>
    <w:next w:val="a"/>
    <w:autoRedefine/>
    <w:uiPriority w:val="39"/>
    <w:unhideWhenUsed/>
    <w:rsid w:val="00391FB8"/>
    <w:pPr>
      <w:tabs>
        <w:tab w:val="right" w:leader="dot" w:pos="9345"/>
      </w:tabs>
      <w:spacing w:after="100" w:line="240" w:lineRule="auto"/>
      <w:ind w:left="482"/>
      <w:contextualSpacing/>
    </w:pPr>
    <w:rPr>
      <w:rFonts w:ascii="Times New Roman" w:eastAsia="Times New Roman" w:hAnsi="Times New Roman" w:cs="Times New Roman"/>
      <w:sz w:val="28"/>
      <w:szCs w:val="24"/>
      <w:lang w:bidi="en-US"/>
    </w:rPr>
  </w:style>
  <w:style w:type="paragraph" w:styleId="afffa">
    <w:name w:val="Balloon Text"/>
    <w:basedOn w:val="a"/>
    <w:link w:val="afffb"/>
    <w:semiHidden/>
    <w:unhideWhenUsed/>
    <w:rsid w:val="00391FB8"/>
    <w:pPr>
      <w:spacing w:after="0" w:line="240" w:lineRule="auto"/>
      <w:ind w:firstLine="709"/>
      <w:jc w:val="both"/>
    </w:pPr>
    <w:rPr>
      <w:rFonts w:ascii="Tahoma" w:eastAsia="Times New Roman" w:hAnsi="Tahoma" w:cs="Tahoma"/>
      <w:sz w:val="16"/>
      <w:szCs w:val="16"/>
      <w:lang w:bidi="en-US"/>
    </w:rPr>
  </w:style>
  <w:style w:type="character" w:customStyle="1" w:styleId="afffb">
    <w:name w:val="Текст выноски Знак"/>
    <w:basedOn w:val="a0"/>
    <w:link w:val="afffa"/>
    <w:semiHidden/>
    <w:rsid w:val="00391FB8"/>
    <w:rPr>
      <w:rFonts w:ascii="Tahoma" w:eastAsia="Times New Roman" w:hAnsi="Tahoma" w:cs="Tahoma"/>
      <w:sz w:val="16"/>
      <w:szCs w:val="16"/>
      <w:lang w:bidi="en-US"/>
    </w:rPr>
  </w:style>
  <w:style w:type="paragraph" w:styleId="44">
    <w:name w:val="toc 4"/>
    <w:basedOn w:val="a"/>
    <w:next w:val="a"/>
    <w:autoRedefine/>
    <w:uiPriority w:val="39"/>
    <w:unhideWhenUsed/>
    <w:rsid w:val="00391FB8"/>
    <w:pPr>
      <w:spacing w:after="100" w:line="276" w:lineRule="auto"/>
      <w:ind w:left="660"/>
    </w:pPr>
    <w:rPr>
      <w:rFonts w:ascii="Times New Roman" w:eastAsia="Times New Roman" w:hAnsi="Times New Roman" w:cs="Times New Roman"/>
      <w:lang w:eastAsia="ru-RU"/>
    </w:rPr>
  </w:style>
  <w:style w:type="paragraph" w:styleId="52">
    <w:name w:val="toc 5"/>
    <w:basedOn w:val="a"/>
    <w:next w:val="a"/>
    <w:autoRedefine/>
    <w:uiPriority w:val="39"/>
    <w:unhideWhenUsed/>
    <w:rsid w:val="00391FB8"/>
    <w:pPr>
      <w:spacing w:after="100" w:line="276" w:lineRule="auto"/>
      <w:ind w:left="880"/>
    </w:pPr>
    <w:rPr>
      <w:rFonts w:ascii="Times New Roman" w:eastAsia="Times New Roman" w:hAnsi="Times New Roman" w:cs="Times New Roman"/>
      <w:lang w:eastAsia="ru-RU"/>
    </w:rPr>
  </w:style>
  <w:style w:type="paragraph" w:styleId="62">
    <w:name w:val="toc 6"/>
    <w:basedOn w:val="a"/>
    <w:next w:val="a"/>
    <w:autoRedefine/>
    <w:uiPriority w:val="39"/>
    <w:unhideWhenUsed/>
    <w:rsid w:val="00391FB8"/>
    <w:pPr>
      <w:spacing w:after="100" w:line="276" w:lineRule="auto"/>
      <w:ind w:left="1100"/>
    </w:pPr>
    <w:rPr>
      <w:rFonts w:ascii="Times New Roman" w:eastAsia="Times New Roman" w:hAnsi="Times New Roman" w:cs="Times New Roman"/>
      <w:lang w:eastAsia="ru-RU"/>
    </w:rPr>
  </w:style>
  <w:style w:type="paragraph" w:styleId="71">
    <w:name w:val="toc 7"/>
    <w:basedOn w:val="a"/>
    <w:next w:val="a"/>
    <w:autoRedefine/>
    <w:uiPriority w:val="39"/>
    <w:unhideWhenUsed/>
    <w:rsid w:val="00391FB8"/>
    <w:pPr>
      <w:spacing w:after="100" w:line="276" w:lineRule="auto"/>
      <w:ind w:left="1320"/>
    </w:pPr>
    <w:rPr>
      <w:rFonts w:ascii="Times New Roman" w:eastAsia="Times New Roman" w:hAnsi="Times New Roman" w:cs="Times New Roman"/>
      <w:lang w:eastAsia="ru-RU"/>
    </w:rPr>
  </w:style>
  <w:style w:type="paragraph" w:styleId="81">
    <w:name w:val="toc 8"/>
    <w:basedOn w:val="a"/>
    <w:next w:val="a"/>
    <w:autoRedefine/>
    <w:uiPriority w:val="39"/>
    <w:unhideWhenUsed/>
    <w:rsid w:val="00391FB8"/>
    <w:pPr>
      <w:spacing w:after="100" w:line="276" w:lineRule="auto"/>
      <w:ind w:left="1540"/>
    </w:pPr>
    <w:rPr>
      <w:rFonts w:ascii="Times New Roman" w:eastAsia="Times New Roman" w:hAnsi="Times New Roman" w:cs="Times New Roman"/>
      <w:lang w:eastAsia="ru-RU"/>
    </w:rPr>
  </w:style>
  <w:style w:type="paragraph" w:styleId="91">
    <w:name w:val="toc 9"/>
    <w:basedOn w:val="a"/>
    <w:next w:val="a"/>
    <w:autoRedefine/>
    <w:uiPriority w:val="39"/>
    <w:unhideWhenUsed/>
    <w:rsid w:val="00391FB8"/>
    <w:pPr>
      <w:spacing w:after="100" w:line="276" w:lineRule="auto"/>
      <w:ind w:left="1760"/>
    </w:pPr>
    <w:rPr>
      <w:rFonts w:ascii="Times New Roman" w:eastAsia="Times New Roman" w:hAnsi="Times New Roman" w:cs="Times New Roman"/>
      <w:lang w:eastAsia="ru-RU"/>
    </w:rPr>
  </w:style>
  <w:style w:type="numbering" w:customStyle="1" w:styleId="1f2">
    <w:name w:val="Нет списка1"/>
    <w:next w:val="a2"/>
    <w:semiHidden/>
    <w:unhideWhenUsed/>
    <w:rsid w:val="00391FB8"/>
  </w:style>
  <w:style w:type="table" w:customStyle="1" w:styleId="B2ColorfulShadingAccent2">
    <w:name w:val="B2 Colorful Shading Accent 2"/>
    <w:basedOn w:val="a1"/>
    <w:rsid w:val="00391FB8"/>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d">
    <w:name w:val="Сетка таблицы2"/>
    <w:basedOn w:val="a1"/>
    <w:next w:val="a3"/>
    <w:rsid w:val="00391F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Block Text"/>
    <w:basedOn w:val="a"/>
    <w:rsid w:val="00391FB8"/>
    <w:pPr>
      <w:spacing w:after="0" w:line="240" w:lineRule="auto"/>
      <w:ind w:left="57" w:right="57" w:firstLine="720"/>
      <w:jc w:val="both"/>
    </w:pPr>
    <w:rPr>
      <w:rFonts w:ascii="Times New Roman" w:eastAsia="Times New Roman" w:hAnsi="Times New Roman" w:cs="Times New Roman"/>
      <w:sz w:val="24"/>
      <w:szCs w:val="20"/>
      <w:lang w:eastAsia="ru-RU"/>
    </w:rPr>
  </w:style>
  <w:style w:type="table" w:customStyle="1" w:styleId="38">
    <w:name w:val="Сетка таблицы3"/>
    <w:basedOn w:val="a1"/>
    <w:next w:val="a3"/>
    <w:rsid w:val="00391FB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1"/>
    <w:rsid w:val="00391FB8"/>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0">
    <w:name w:val="Сетка таблицы11"/>
    <w:basedOn w:val="a1"/>
    <w:next w:val="a3"/>
    <w:rsid w:val="00391F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3"/>
    <w:rsid w:val="00391F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391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91FB8"/>
    <w:rPr>
      <w:rFonts w:ascii="Courier New" w:eastAsia="Times New Roman" w:hAnsi="Courier New" w:cs="Courier New"/>
      <w:sz w:val="20"/>
      <w:szCs w:val="20"/>
      <w:lang w:eastAsia="ru-RU"/>
    </w:rPr>
  </w:style>
  <w:style w:type="paragraph" w:customStyle="1" w:styleId="description">
    <w:name w:val="description"/>
    <w:basedOn w:val="a"/>
    <w:rsid w:val="00391F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authorvcard">
    <w:name w:val="post-author vcard"/>
    <w:basedOn w:val="a0"/>
    <w:rsid w:val="00391FB8"/>
  </w:style>
  <w:style w:type="character" w:customStyle="1" w:styleId="fn">
    <w:name w:val="fn"/>
    <w:basedOn w:val="a0"/>
    <w:rsid w:val="00391FB8"/>
  </w:style>
  <w:style w:type="character" w:customStyle="1" w:styleId="post-timestamp2">
    <w:name w:val="post-timestamp2"/>
    <w:basedOn w:val="a0"/>
    <w:rsid w:val="00391FB8"/>
    <w:rPr>
      <w:color w:val="999966"/>
    </w:rPr>
  </w:style>
  <w:style w:type="character" w:customStyle="1" w:styleId="post-comment-link">
    <w:name w:val="post-comment-link"/>
    <w:basedOn w:val="a0"/>
    <w:rsid w:val="00391FB8"/>
  </w:style>
  <w:style w:type="character" w:customStyle="1" w:styleId="item-controlblog-adminpid-1744177254">
    <w:name w:val="item-control blog-admin pid-1744177254"/>
    <w:basedOn w:val="a0"/>
    <w:rsid w:val="00391FB8"/>
  </w:style>
  <w:style w:type="character" w:customStyle="1" w:styleId="zippytoggle-open">
    <w:name w:val="zippy toggle-open"/>
    <w:basedOn w:val="a0"/>
    <w:rsid w:val="00391FB8"/>
  </w:style>
  <w:style w:type="character" w:customStyle="1" w:styleId="post-count">
    <w:name w:val="post-count"/>
    <w:basedOn w:val="a0"/>
    <w:rsid w:val="00391FB8"/>
  </w:style>
  <w:style w:type="character" w:customStyle="1" w:styleId="zippy">
    <w:name w:val="zippy"/>
    <w:basedOn w:val="a0"/>
    <w:rsid w:val="00391FB8"/>
  </w:style>
  <w:style w:type="character" w:customStyle="1" w:styleId="item-controlblog-admin">
    <w:name w:val="item-control blog-admin"/>
    <w:basedOn w:val="a0"/>
    <w:rsid w:val="00391FB8"/>
  </w:style>
  <w:style w:type="paragraph" w:customStyle="1" w:styleId="msonormalcxspmiddle">
    <w:name w:val="msonormalcxspmiddle"/>
    <w:basedOn w:val="a"/>
    <w:rsid w:val="00391FB8"/>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3">
    <w:name w:val="Знак1"/>
    <w:basedOn w:val="a"/>
    <w:rsid w:val="00391FB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
    <w:rsid w:val="00391FB8"/>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BodyTextChar">
    <w:name w:val="Body Text Char"/>
    <w:aliases w:val="DTP Body Text Char"/>
    <w:basedOn w:val="a0"/>
    <w:semiHidden/>
    <w:locked/>
    <w:rsid w:val="00391FB8"/>
    <w:rPr>
      <w:sz w:val="24"/>
      <w:szCs w:val="24"/>
      <w:lang w:val="ru-RU" w:eastAsia="ru-RU" w:bidi="ar-SA"/>
    </w:rPr>
  </w:style>
  <w:style w:type="paragraph" w:customStyle="1" w:styleId="acknowledgment">
    <w:name w:val="acknowledgment"/>
    <w:basedOn w:val="a"/>
    <w:next w:val="a"/>
    <w:rsid w:val="00391FB8"/>
    <w:pPr>
      <w:widowControl w:val="0"/>
      <w:spacing w:before="480" w:after="0" w:line="240" w:lineRule="auto"/>
    </w:pPr>
    <w:rPr>
      <w:rFonts w:ascii="Arial" w:eastAsia="Times New Roman" w:hAnsi="Arial" w:cs="Times New Roman"/>
      <w:vanish/>
      <w:sz w:val="18"/>
      <w:szCs w:val="20"/>
      <w:lang w:val="en-GB"/>
    </w:rPr>
  </w:style>
  <w:style w:type="character" w:customStyle="1" w:styleId="1f4">
    <w:name w:val="Знак Знак1"/>
    <w:basedOn w:val="a0"/>
    <w:locked/>
    <w:rsid w:val="00391FB8"/>
    <w:rPr>
      <w:rFonts w:ascii="Arial" w:hAnsi="Arial" w:cs="Arial"/>
      <w:b/>
      <w:bCs/>
      <w:sz w:val="26"/>
      <w:szCs w:val="26"/>
      <w:lang w:val="ru-RU" w:eastAsia="ru-RU" w:bidi="ar-SA"/>
    </w:rPr>
  </w:style>
  <w:style w:type="character" w:customStyle="1" w:styleId="afffd">
    <w:name w:val="Знак Знак"/>
    <w:basedOn w:val="a0"/>
    <w:semiHidden/>
    <w:locked/>
    <w:rsid w:val="00391FB8"/>
    <w:rPr>
      <w:lang w:val="ru-RU" w:eastAsia="en-US" w:bidi="en-US"/>
    </w:rPr>
  </w:style>
  <w:style w:type="paragraph" w:customStyle="1" w:styleId="western">
    <w:name w:val="western"/>
    <w:basedOn w:val="a"/>
    <w:rsid w:val="00391FB8"/>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
    <w:rsid w:val="00391FB8"/>
    <w:pPr>
      <w:spacing w:after="0" w:line="240" w:lineRule="auto"/>
    </w:pPr>
    <w:rPr>
      <w:rFonts w:ascii="Times New Roman" w:eastAsia="Times New Roman" w:hAnsi="Times New Roman" w:cs="Times New Roman"/>
      <w:sz w:val="24"/>
      <w:szCs w:val="20"/>
    </w:rPr>
  </w:style>
  <w:style w:type="character" w:customStyle="1" w:styleId="63">
    <w:name w:val="Знак6 Знак Знак"/>
    <w:basedOn w:val="a0"/>
    <w:semiHidden/>
    <w:locked/>
    <w:rsid w:val="00391FB8"/>
    <w:rPr>
      <w:lang w:val="ru-RU" w:eastAsia="ru-RU" w:bidi="ar-SA"/>
    </w:rPr>
  </w:style>
  <w:style w:type="paragraph" w:customStyle="1" w:styleId="2e">
    <w:name w:val="Знак Знак2 Знак"/>
    <w:basedOn w:val="a"/>
    <w:rsid w:val="00391FB8"/>
    <w:pPr>
      <w:spacing w:line="240" w:lineRule="exact"/>
    </w:pPr>
    <w:rPr>
      <w:rFonts w:ascii="Verdana" w:eastAsia="Times New Roman" w:hAnsi="Verdana" w:cs="Times New Roman"/>
      <w:sz w:val="20"/>
      <w:szCs w:val="20"/>
      <w:lang w:val="en-US"/>
    </w:rPr>
  </w:style>
  <w:style w:type="paragraph" w:styleId="2f">
    <w:name w:val="List Bullet 2"/>
    <w:basedOn w:val="a"/>
    <w:autoRedefine/>
    <w:rsid w:val="00391FB8"/>
    <w:pPr>
      <w:spacing w:before="60" w:after="60" w:line="240" w:lineRule="auto"/>
      <w:ind w:firstLine="720"/>
      <w:jc w:val="both"/>
    </w:pPr>
    <w:rPr>
      <w:rFonts w:ascii="Times New Roman" w:eastAsia="Times New Roman" w:hAnsi="Times New Roman" w:cs="Times New Roman"/>
      <w:sz w:val="24"/>
      <w:szCs w:val="24"/>
      <w:lang w:eastAsia="ru-RU"/>
    </w:rPr>
  </w:style>
  <w:style w:type="character" w:customStyle="1" w:styleId="Heading3Char">
    <w:name w:val="Heading 3 Char"/>
    <w:basedOn w:val="a0"/>
    <w:locked/>
    <w:rsid w:val="00391FB8"/>
    <w:rPr>
      <w:rFonts w:ascii="Arial" w:hAnsi="Arial" w:cs="Arial"/>
      <w:b/>
      <w:bCs/>
      <w:sz w:val="26"/>
      <w:szCs w:val="26"/>
      <w:lang w:val="x-none" w:eastAsia="ru-RU"/>
    </w:rPr>
  </w:style>
  <w:style w:type="character" w:customStyle="1" w:styleId="list0020paragraphchar1">
    <w:name w:val="list_0020paragraph__char1"/>
    <w:basedOn w:val="a0"/>
    <w:rsid w:val="00391FB8"/>
    <w:rPr>
      <w:rFonts w:ascii="Times New Roman" w:hAnsi="Times New Roman" w:cs="Times New Roman"/>
      <w:sz w:val="24"/>
      <w:szCs w:val="24"/>
    </w:rPr>
  </w:style>
  <w:style w:type="character" w:customStyle="1" w:styleId="1f5">
    <w:name w:val="Основной шрифт абзаца1"/>
    <w:rsid w:val="00391FB8"/>
  </w:style>
  <w:style w:type="paragraph" w:customStyle="1" w:styleId="afffe">
    <w:name w:val="Заголовок"/>
    <w:basedOn w:val="a"/>
    <w:next w:val="a6"/>
    <w:rsid w:val="00391FB8"/>
    <w:pPr>
      <w:keepNext/>
      <w:suppressAutoHyphens/>
      <w:spacing w:before="240" w:after="120" w:line="240" w:lineRule="auto"/>
    </w:pPr>
    <w:rPr>
      <w:rFonts w:ascii="Arial" w:eastAsia="MS Mincho" w:hAnsi="Arial" w:cs="Tahoma"/>
      <w:sz w:val="28"/>
      <w:szCs w:val="28"/>
      <w:lang w:eastAsia="ar-SA"/>
    </w:rPr>
  </w:style>
  <w:style w:type="paragraph" w:styleId="affff">
    <w:name w:val="List"/>
    <w:basedOn w:val="a6"/>
    <w:semiHidden/>
    <w:rsid w:val="00391FB8"/>
    <w:pPr>
      <w:widowControl/>
      <w:shd w:val="clear" w:color="auto" w:fill="auto"/>
      <w:suppressAutoHyphens/>
      <w:spacing w:after="120" w:line="240" w:lineRule="auto"/>
      <w:jc w:val="left"/>
    </w:pPr>
    <w:rPr>
      <w:rFonts w:eastAsia="Times New Roman" w:cs="Tahoma"/>
      <w:sz w:val="24"/>
      <w:szCs w:val="24"/>
      <w:lang w:eastAsia="ar-SA"/>
    </w:rPr>
  </w:style>
  <w:style w:type="paragraph" w:customStyle="1" w:styleId="1f6">
    <w:name w:val="Название1"/>
    <w:basedOn w:val="a"/>
    <w:rsid w:val="00391FB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7">
    <w:name w:val="Указатель1"/>
    <w:basedOn w:val="a"/>
    <w:rsid w:val="00391FB8"/>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0">
    <w:name w:val="Символ сноски"/>
    <w:basedOn w:val="1f5"/>
    <w:rsid w:val="00391FB8"/>
    <w:rPr>
      <w:vertAlign w:val="superscript"/>
    </w:rPr>
  </w:style>
  <w:style w:type="character" w:customStyle="1" w:styleId="dash0417043d0430043a00200441043d043e0441043a0438char">
    <w:name w:val="dash0417_043d_0430_043a_0020_0441_043d_043e_0441_043a_0438__char"/>
    <w:basedOn w:val="a0"/>
    <w:rsid w:val="00391FB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391FB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391FB8"/>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391FB8"/>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391FB8"/>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391FB8"/>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rsid w:val="00391FB8"/>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391FB8"/>
    <w:pPr>
      <w:spacing w:after="0" w:line="240" w:lineRule="auto"/>
    </w:pPr>
    <w:rPr>
      <w:rFonts w:ascii="Times New Roman" w:eastAsia="Times New Roman" w:hAnsi="Times New Roman" w:cs="Times New Roman"/>
      <w:sz w:val="24"/>
      <w:szCs w:val="24"/>
      <w:lang w:eastAsia="ru-RU"/>
    </w:rPr>
  </w:style>
  <w:style w:type="paragraph" w:customStyle="1" w:styleId="affff1">
    <w:name w:val="#Текст_мой"/>
    <w:rsid w:val="00391FB8"/>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2">
    <w:name w:val="Знак Знак Знак Знак Знак Знак Знак Знак Знак"/>
    <w:basedOn w:val="a"/>
    <w:rsid w:val="00391FB8"/>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0"/>
    <w:rsid w:val="00391FB8"/>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
    <w:qFormat/>
    <w:rsid w:val="00391FB8"/>
    <w:pPr>
      <w:spacing w:after="200" w:line="240" w:lineRule="auto"/>
      <w:ind w:left="720"/>
      <w:contextualSpacing/>
    </w:pPr>
    <w:rPr>
      <w:rFonts w:ascii="Cambria" w:eastAsia="Cambria" w:hAnsi="Cambria" w:cs="Times New Roman"/>
      <w:sz w:val="24"/>
      <w:szCs w:val="24"/>
    </w:rPr>
  </w:style>
  <w:style w:type="character" w:customStyle="1" w:styleId="dash041e005f0431005f044b005f0447005f043d005f044b005f0439char1">
    <w:name w:val="dash041e_005f0431_005f044b_005f0447_005f043d_005f044b_005f0439__char1"/>
    <w:basedOn w:val="a0"/>
    <w:rsid w:val="00391FB8"/>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391FB8"/>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391FB8"/>
    <w:pPr>
      <w:spacing w:after="0" w:line="240" w:lineRule="auto"/>
    </w:pPr>
    <w:rPr>
      <w:rFonts w:ascii="Times New Roman" w:eastAsia="Times New Roman" w:hAnsi="Times New Roman" w:cs="Times New Roman"/>
      <w:sz w:val="24"/>
      <w:szCs w:val="24"/>
      <w:lang w:eastAsia="ru-RU"/>
    </w:rPr>
  </w:style>
  <w:style w:type="paragraph" w:customStyle="1" w:styleId="affff3">
    <w:name w:val="А_основной"/>
    <w:basedOn w:val="a"/>
    <w:link w:val="affff4"/>
    <w:qFormat/>
    <w:rsid w:val="00391FB8"/>
    <w:pPr>
      <w:spacing w:after="0" w:line="360" w:lineRule="auto"/>
      <w:ind w:firstLine="454"/>
      <w:jc w:val="both"/>
    </w:pPr>
    <w:rPr>
      <w:rFonts w:ascii="Times New Roman" w:eastAsia="Calibri" w:hAnsi="Times New Roman" w:cs="Times New Roman"/>
      <w:sz w:val="28"/>
      <w:szCs w:val="28"/>
    </w:rPr>
  </w:style>
  <w:style w:type="character" w:customStyle="1" w:styleId="affff4">
    <w:name w:val="А_основной Знак"/>
    <w:basedOn w:val="a0"/>
    <w:link w:val="affff3"/>
    <w:rsid w:val="00391FB8"/>
    <w:rPr>
      <w:rFonts w:ascii="Times New Roman" w:eastAsia="Calibri" w:hAnsi="Times New Roman" w:cs="Times New Roman"/>
      <w:sz w:val="28"/>
      <w:szCs w:val="28"/>
    </w:rPr>
  </w:style>
  <w:style w:type="paragraph" w:styleId="affff5">
    <w:name w:val="annotation text"/>
    <w:basedOn w:val="a"/>
    <w:link w:val="affff6"/>
    <w:semiHidden/>
    <w:rsid w:val="00391FB8"/>
    <w:pPr>
      <w:spacing w:after="0" w:line="240" w:lineRule="auto"/>
    </w:pPr>
    <w:rPr>
      <w:rFonts w:ascii="Times New Roman" w:eastAsia="Times New Roman" w:hAnsi="Times New Roman" w:cs="Times New Roman"/>
      <w:sz w:val="20"/>
      <w:szCs w:val="20"/>
      <w:lang w:eastAsia="ru-RU"/>
    </w:rPr>
  </w:style>
  <w:style w:type="character" w:customStyle="1" w:styleId="affff6">
    <w:name w:val="Текст примечания Знак"/>
    <w:basedOn w:val="a0"/>
    <w:link w:val="affff5"/>
    <w:semiHidden/>
    <w:rsid w:val="00391FB8"/>
    <w:rPr>
      <w:rFonts w:ascii="Times New Roman" w:eastAsia="Times New Roman" w:hAnsi="Times New Roman" w:cs="Times New Roman"/>
      <w:sz w:val="20"/>
      <w:szCs w:val="20"/>
      <w:lang w:eastAsia="ru-RU"/>
    </w:rPr>
  </w:style>
  <w:style w:type="character" w:customStyle="1" w:styleId="maintext1">
    <w:name w:val="maintext1"/>
    <w:basedOn w:val="a0"/>
    <w:rsid w:val="00391FB8"/>
    <w:rPr>
      <w:vanish w:val="0"/>
      <w:webHidden w:val="0"/>
      <w:sz w:val="24"/>
      <w:szCs w:val="24"/>
      <w:specVanish w:val="0"/>
    </w:rPr>
  </w:style>
  <w:style w:type="paragraph" w:customStyle="1" w:styleId="default0">
    <w:name w:val="default"/>
    <w:basedOn w:val="a"/>
    <w:rsid w:val="00391FB8"/>
    <w:pPr>
      <w:spacing w:after="0" w:line="240" w:lineRule="auto"/>
    </w:pPr>
    <w:rPr>
      <w:rFonts w:ascii="Times New Roman" w:eastAsia="Times New Roman" w:hAnsi="Times New Roman" w:cs="Times New Roman"/>
      <w:sz w:val="24"/>
      <w:szCs w:val="24"/>
      <w:lang w:eastAsia="ru-RU"/>
    </w:rPr>
  </w:style>
  <w:style w:type="character" w:customStyle="1" w:styleId="default005f005fchar1char1">
    <w:name w:val="default_005f_005fchar1__char1"/>
    <w:basedOn w:val="a0"/>
    <w:rsid w:val="00391FB8"/>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391F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7">
    <w:name w:val="А_осн"/>
    <w:basedOn w:val="Abstract"/>
    <w:link w:val="affff8"/>
    <w:rsid w:val="00391FB8"/>
  </w:style>
  <w:style w:type="character" w:customStyle="1" w:styleId="Abstract0">
    <w:name w:val="Abstract Знак"/>
    <w:basedOn w:val="a0"/>
    <w:link w:val="Abstract"/>
    <w:rsid w:val="00391FB8"/>
    <w:rPr>
      <w:rFonts w:ascii="Times New Roman" w:eastAsia="@Arial Unicode MS" w:hAnsi="Times New Roman" w:cs="Times New Roman"/>
      <w:sz w:val="28"/>
      <w:szCs w:val="28"/>
      <w:lang w:eastAsia="ru-RU"/>
    </w:rPr>
  </w:style>
  <w:style w:type="character" w:customStyle="1" w:styleId="affff8">
    <w:name w:val="А_осн Знак"/>
    <w:basedOn w:val="Abstract0"/>
    <w:link w:val="affff7"/>
    <w:rsid w:val="00391FB8"/>
    <w:rPr>
      <w:rFonts w:ascii="Times New Roman" w:eastAsia="@Arial Unicode MS" w:hAnsi="Times New Roman" w:cs="Times New Roman"/>
      <w:sz w:val="28"/>
      <w:szCs w:val="28"/>
      <w:lang w:eastAsia="ru-RU"/>
    </w:rPr>
  </w:style>
  <w:style w:type="paragraph" w:customStyle="1" w:styleId="affff9">
    <w:name w:val="А_сноска"/>
    <w:basedOn w:val="ae"/>
    <w:link w:val="affffa"/>
    <w:qFormat/>
    <w:rsid w:val="00391FB8"/>
  </w:style>
  <w:style w:type="character" w:customStyle="1" w:styleId="affffa">
    <w:name w:val="А_сноска Знак"/>
    <w:basedOn w:val="af"/>
    <w:link w:val="affff9"/>
    <w:rsid w:val="00391FB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31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46B53-0275-4588-A277-F39CD3975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159</Pages>
  <Words>96133</Words>
  <Characters>547963</Characters>
  <Application>Microsoft Office Word</Application>
  <DocSecurity>0</DocSecurity>
  <Lines>4566</Lines>
  <Paragraphs>1285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cp:lastPrinted>2016-03-28T11:04:00Z</cp:lastPrinted>
  <dcterms:created xsi:type="dcterms:W3CDTF">2014-10-29T08:38:00Z</dcterms:created>
  <dcterms:modified xsi:type="dcterms:W3CDTF">2016-03-28T11:17:00Z</dcterms:modified>
</cp:coreProperties>
</file>