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EA" w:rsidRDefault="008842C7" w:rsidP="008842C7">
      <w:pPr>
        <w:tabs>
          <w:tab w:val="left" w:pos="6390"/>
        </w:tabs>
        <w:spacing w:line="360" w:lineRule="auto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                                    </w:t>
      </w:r>
      <w:r w:rsidR="00090FEA">
        <w:rPr>
          <w:rFonts w:cs="Tahoma"/>
          <w:b/>
          <w:noProof/>
          <w:sz w:val="28"/>
          <w:szCs w:val="28"/>
        </w:rPr>
        <w:drawing>
          <wp:inline distT="0" distB="0" distL="0" distR="0">
            <wp:extent cx="5940425" cy="8168084"/>
            <wp:effectExtent l="0" t="0" r="3175" b="4445"/>
            <wp:docPr id="1" name="Рисунок 1" descr="E:\РП по ВД 4 класс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по ВД 4 класс\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FEA" w:rsidRDefault="00090FEA" w:rsidP="008842C7">
      <w:pPr>
        <w:tabs>
          <w:tab w:val="left" w:pos="6390"/>
        </w:tabs>
        <w:spacing w:line="360" w:lineRule="auto"/>
        <w:rPr>
          <w:rFonts w:cs="Tahoma"/>
          <w:b/>
          <w:sz w:val="28"/>
          <w:szCs w:val="28"/>
        </w:rPr>
      </w:pPr>
    </w:p>
    <w:p w:rsidR="00090FEA" w:rsidRDefault="00090FEA" w:rsidP="008842C7">
      <w:pPr>
        <w:tabs>
          <w:tab w:val="left" w:pos="6390"/>
        </w:tabs>
        <w:spacing w:line="360" w:lineRule="auto"/>
        <w:rPr>
          <w:rFonts w:cs="Tahoma"/>
          <w:b/>
          <w:sz w:val="28"/>
          <w:szCs w:val="28"/>
        </w:rPr>
      </w:pPr>
    </w:p>
    <w:p w:rsidR="008842C7" w:rsidRDefault="008842C7" w:rsidP="008842C7">
      <w:pPr>
        <w:tabs>
          <w:tab w:val="left" w:pos="6390"/>
        </w:tabs>
        <w:spacing w:line="360" w:lineRule="auto"/>
        <w:rPr>
          <w:rFonts w:cs="Tahoma"/>
          <w:b/>
          <w:sz w:val="28"/>
          <w:szCs w:val="28"/>
        </w:rPr>
      </w:pPr>
      <w:bookmarkStart w:id="0" w:name="_GoBack"/>
      <w:bookmarkEnd w:id="0"/>
      <w:r>
        <w:rPr>
          <w:rFonts w:cs="Tahoma"/>
          <w:b/>
          <w:sz w:val="28"/>
          <w:szCs w:val="28"/>
        </w:rPr>
        <w:lastRenderedPageBreak/>
        <w:t xml:space="preserve">      </w:t>
      </w:r>
      <w:r w:rsidR="00DD7856">
        <w:rPr>
          <w:rFonts w:cs="Tahoma"/>
          <w:b/>
          <w:sz w:val="28"/>
          <w:szCs w:val="28"/>
        </w:rPr>
        <w:t>«</w:t>
      </w:r>
      <w:r>
        <w:rPr>
          <w:rFonts w:cs="Tahoma"/>
          <w:b/>
          <w:sz w:val="28"/>
          <w:szCs w:val="28"/>
        </w:rPr>
        <w:t>Планета  Здоровья</w:t>
      </w:r>
      <w:r w:rsidR="00DD7856">
        <w:rPr>
          <w:rFonts w:cs="Tahoma"/>
          <w:b/>
          <w:sz w:val="28"/>
          <w:szCs w:val="28"/>
        </w:rPr>
        <w:t>»</w:t>
      </w:r>
      <w:r>
        <w:rPr>
          <w:rFonts w:cs="Tahoma"/>
          <w:b/>
          <w:sz w:val="28"/>
          <w:szCs w:val="28"/>
        </w:rPr>
        <w:tab/>
        <w:t>4 класс</w:t>
      </w:r>
    </w:p>
    <w:p w:rsidR="001D18A5" w:rsidRDefault="001D18A5" w:rsidP="001D18A5">
      <w:pPr>
        <w:numPr>
          <w:ilvl w:val="0"/>
          <w:numId w:val="1"/>
        </w:numPr>
        <w:spacing w:line="360" w:lineRule="auto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Пояснительная записка</w:t>
      </w:r>
    </w:p>
    <w:p w:rsidR="001D18A5" w:rsidRDefault="001D18A5" w:rsidP="001D18A5">
      <w:pPr>
        <w:pStyle w:val="p2"/>
        <w:spacing w:before="0" w:after="0" w:line="360" w:lineRule="auto"/>
        <w:ind w:right="-216" w:firstLine="708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Здоровье человека — тема достаточно актуальная для всех времен и народов, а в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веке она становится первостепенной. Состояние здоровья российских школьников вызывает серьезную тревогу специалистов. Наглядным показателем неблагополучия является  то, что  здоровье школьников ухудшается по сравнению с их сверстниками  двадцать или тридцать лет назад. При этом наиболее значительное увеличение частоты всех классов болезней происходит в возрастные периоды, совпадающие с получением общего среднего образования. </w:t>
      </w:r>
    </w:p>
    <w:p w:rsidR="001D18A5" w:rsidRDefault="001D18A5" w:rsidP="001D18A5">
      <w:pPr>
        <w:tabs>
          <w:tab w:val="left" w:pos="1080"/>
        </w:tabs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данным Института возрастной физиологии РАО, школьная образовательная среда порождает </w:t>
      </w:r>
      <w:r>
        <w:rPr>
          <w:sz w:val="28"/>
          <w:szCs w:val="28"/>
        </w:rPr>
        <w:t xml:space="preserve">факторы риска нарушений  здоровья, с действием которых связано 40 % негативных влияний, ухудшающих здоровье детей школьного возраста. Исследования ИВФ РАО позволяют </w:t>
      </w:r>
      <w:proofErr w:type="spellStart"/>
      <w:r>
        <w:rPr>
          <w:sz w:val="28"/>
          <w:szCs w:val="28"/>
        </w:rPr>
        <w:t>про</w:t>
      </w:r>
      <w:r w:rsidR="00BA43C7">
        <w:rPr>
          <w:sz w:val="28"/>
          <w:szCs w:val="28"/>
        </w:rPr>
        <w:t>т</w:t>
      </w:r>
      <w:r>
        <w:rPr>
          <w:sz w:val="28"/>
          <w:szCs w:val="28"/>
        </w:rPr>
        <w:t>ранжировать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школьные факторы риска</w:t>
      </w:r>
      <w:r>
        <w:rPr>
          <w:sz w:val="28"/>
          <w:szCs w:val="28"/>
        </w:rPr>
        <w:t xml:space="preserve"> по убыванию значимости и силы влияния на здоровье учащихся: </w:t>
      </w:r>
    </w:p>
    <w:p w:rsidR="001D18A5" w:rsidRDefault="001D18A5" w:rsidP="001D18A5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стрессовая педагогическая тактика;</w:t>
      </w:r>
    </w:p>
    <w:p w:rsidR="001D18A5" w:rsidRDefault="001D18A5" w:rsidP="001D18A5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методик и технологий обучения возрастным и функциональным возможностям школьников;</w:t>
      </w:r>
    </w:p>
    <w:p w:rsidR="001D18A5" w:rsidRDefault="001D18A5" w:rsidP="001D18A5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несоблюдение элементарных физиологических и гигиенических требований к организации учебного процесса;</w:t>
      </w:r>
    </w:p>
    <w:p w:rsidR="001D18A5" w:rsidRDefault="001D18A5" w:rsidP="001D18A5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недостаточная грамотность родителей в вопросах сохранения здоровья детей;</w:t>
      </w:r>
    </w:p>
    <w:p w:rsidR="001D18A5" w:rsidRDefault="001D18A5" w:rsidP="001D18A5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провалы в существующей системе физического воспитания;</w:t>
      </w:r>
    </w:p>
    <w:p w:rsidR="001D18A5" w:rsidRDefault="001D18A5" w:rsidP="001D18A5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интенсификация учебного процесса;</w:t>
      </w:r>
    </w:p>
    <w:p w:rsidR="001D18A5" w:rsidRDefault="001D18A5" w:rsidP="001D18A5">
      <w:pPr>
        <w:widowControl w:val="0"/>
        <w:numPr>
          <w:ilvl w:val="0"/>
          <w:numId w:val="2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функциональная неграмотность педагога в вопросах охраны и укрепления здоровья;</w:t>
      </w:r>
    </w:p>
    <w:p w:rsidR="001D18A5" w:rsidRDefault="001D18A5" w:rsidP="001D18A5">
      <w:pPr>
        <w:widowControl w:val="0"/>
        <w:numPr>
          <w:ilvl w:val="0"/>
          <w:numId w:val="2"/>
        </w:numPr>
        <w:tabs>
          <w:tab w:val="left" w:pos="720"/>
          <w:tab w:val="left" w:pos="1080"/>
        </w:tabs>
        <w:suppressAutoHyphens/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частичное разрушение служб школьного медицинского контроля;</w:t>
      </w:r>
    </w:p>
    <w:p w:rsidR="001D18A5" w:rsidRDefault="001D18A5" w:rsidP="001D18A5">
      <w:pPr>
        <w:widowControl w:val="0"/>
        <w:numPr>
          <w:ilvl w:val="0"/>
          <w:numId w:val="2"/>
        </w:numPr>
        <w:tabs>
          <w:tab w:val="left" w:pos="720"/>
          <w:tab w:val="left" w:pos="1080"/>
        </w:tabs>
        <w:suppressAutoHyphens/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системной работы по формированию ценностей здоровья и здорового образа жизни.</w:t>
      </w:r>
    </w:p>
    <w:p w:rsidR="001D18A5" w:rsidRDefault="001D18A5" w:rsidP="001D18A5">
      <w:pPr>
        <w:pStyle w:val="1"/>
        <w:tabs>
          <w:tab w:val="left" w:pos="1080"/>
        </w:tabs>
        <w:spacing w:line="360" w:lineRule="auto"/>
        <w:ind w:right="-2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традиционная организация образовательного процесса создает у школьников постоянные стрессовые перегрузки, которые приводят к поломке механизмов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физиологических функций и способствуют развитию хронических болезней. В результате существующая система школьного образования имеет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здоровьезатратный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характер. </w:t>
      </w:r>
    </w:p>
    <w:p w:rsidR="001D18A5" w:rsidRDefault="001D18A5" w:rsidP="001D18A5">
      <w:pPr>
        <w:tabs>
          <w:tab w:val="left" w:pos="1080"/>
        </w:tabs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педагоги считают, что сохранением и укреплением здоровья учащихся в школе должны заниматься администраторы и специально подготовленные профессионалы. Однако анализ школьных факторов риска показывает, что большинство проблем здоровья учащихся создается и решается в ходе ежедневной практической работы учителей, т.е. связано с их профессиональной деятельностью. Поэтому учителю необходимо найти резервы собственной деятельности в сохранении и укреплении здоровья учащихся. </w:t>
      </w:r>
    </w:p>
    <w:p w:rsidR="001D18A5" w:rsidRDefault="001D18A5" w:rsidP="001D18A5">
      <w:pPr>
        <w:tabs>
          <w:tab w:val="left" w:pos="1080"/>
        </w:tabs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 остается основной организационной формой образовательного процесса, которая непосредственно зависит от учителя. Выявление критериев </w:t>
      </w:r>
      <w:proofErr w:type="spellStart"/>
      <w:r>
        <w:rPr>
          <w:sz w:val="28"/>
          <w:szCs w:val="28"/>
        </w:rPr>
        <w:t>здоровьесберегающего</w:t>
      </w:r>
      <w:proofErr w:type="spellEnd"/>
      <w:r>
        <w:rPr>
          <w:sz w:val="28"/>
          <w:szCs w:val="28"/>
        </w:rPr>
        <w:t xml:space="preserve"> потенциала школьного урока и построение урока на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основе является важнейшим условием преодоления </w:t>
      </w:r>
      <w:proofErr w:type="spellStart"/>
      <w:r>
        <w:rPr>
          <w:sz w:val="28"/>
          <w:szCs w:val="28"/>
        </w:rPr>
        <w:t>здоровьезатратного</w:t>
      </w:r>
      <w:proofErr w:type="spellEnd"/>
      <w:r>
        <w:rPr>
          <w:sz w:val="28"/>
          <w:szCs w:val="28"/>
        </w:rPr>
        <w:t xml:space="preserve"> характера школьного образования.</w:t>
      </w:r>
    </w:p>
    <w:p w:rsidR="001D18A5" w:rsidRDefault="001D18A5" w:rsidP="001D18A5">
      <w:pPr>
        <w:shd w:val="clear" w:color="auto" w:fill="FFFFFF"/>
        <w:tabs>
          <w:tab w:val="left" w:pos="1080"/>
        </w:tabs>
        <w:autoSpaceDE w:val="0"/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мнению специалистов-медиков, возраст от одного года до 15 лет гораздо важнее для сохранения будущего здоро</w:t>
      </w:r>
      <w:r>
        <w:rPr>
          <w:sz w:val="28"/>
          <w:szCs w:val="28"/>
        </w:rPr>
        <w:softHyphen/>
        <w:t>вья, чем от 15 лет до 60.</w:t>
      </w:r>
    </w:p>
    <w:p w:rsidR="001D18A5" w:rsidRDefault="001D18A5" w:rsidP="001D18A5">
      <w:pPr>
        <w:shd w:val="clear" w:color="auto" w:fill="FFFFFF"/>
        <w:tabs>
          <w:tab w:val="left" w:pos="1080"/>
        </w:tabs>
        <w:autoSpaceDE w:val="0"/>
        <w:spacing w:line="360" w:lineRule="auto"/>
        <w:ind w:right="-2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помочь школьнику, как сделать так, чтобы он начал жить активной, интересной и полноценной жизнью? Как сделать так, чтобы учение в школе вызывало прилив энергии, а обучение было в радость, развивало рефлексивные умения учащихся? Именно в решении этих вопросов и заключается </w:t>
      </w:r>
      <w:r>
        <w:rPr>
          <w:b/>
          <w:sz w:val="28"/>
          <w:szCs w:val="28"/>
        </w:rPr>
        <w:t xml:space="preserve">  актуальность </w:t>
      </w:r>
      <w:r>
        <w:rPr>
          <w:sz w:val="28"/>
          <w:szCs w:val="28"/>
        </w:rPr>
        <w:t>программы «Планета Здоровья».</w:t>
      </w:r>
    </w:p>
    <w:p w:rsidR="001D18A5" w:rsidRDefault="001D18A5" w:rsidP="001D18A5">
      <w:pPr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spacing w:line="360" w:lineRule="auto"/>
        <w:ind w:right="-2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 программы</w:t>
      </w:r>
    </w:p>
    <w:p w:rsidR="001D18A5" w:rsidRDefault="001D18A5" w:rsidP="001D18A5">
      <w:pPr>
        <w:tabs>
          <w:tab w:val="left" w:pos="1080"/>
        </w:tabs>
        <w:spacing w:line="360" w:lineRule="auto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Цель данного курса: </w:t>
      </w:r>
      <w:r>
        <w:rPr>
          <w:sz w:val="28"/>
          <w:szCs w:val="28"/>
        </w:rPr>
        <w:t>обеспечить возможность сохранения здоровья детей в период обучения в школе; научить детей быть здоровыми душой и телом, стремиться творить своё здоровье, применяя знания и умения в согласии с законами природы, законами бытия.</w:t>
      </w:r>
    </w:p>
    <w:p w:rsidR="001D18A5" w:rsidRDefault="001D18A5" w:rsidP="001D18A5">
      <w:pPr>
        <w:tabs>
          <w:tab w:val="left" w:pos="1080"/>
        </w:tabs>
        <w:spacing w:line="360" w:lineRule="auto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Задачи:</w:t>
      </w:r>
    </w:p>
    <w:p w:rsidR="001D18A5" w:rsidRDefault="001D18A5" w:rsidP="001D18A5">
      <w:pPr>
        <w:pStyle w:val="a5"/>
        <w:widowControl w:val="0"/>
        <w:numPr>
          <w:ilvl w:val="0"/>
          <w:numId w:val="3"/>
        </w:numPr>
        <w:tabs>
          <w:tab w:val="left" w:pos="426"/>
          <w:tab w:val="left" w:pos="720"/>
        </w:tabs>
        <w:suppressAutoHyphens/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у детей необходимые знания, умения и навыки по здоровому образу жизни;</w:t>
      </w:r>
    </w:p>
    <w:p w:rsidR="001D18A5" w:rsidRDefault="001D18A5" w:rsidP="001D18A5">
      <w:pPr>
        <w:pStyle w:val="a5"/>
        <w:widowControl w:val="0"/>
        <w:numPr>
          <w:ilvl w:val="0"/>
          <w:numId w:val="3"/>
        </w:numPr>
        <w:tabs>
          <w:tab w:val="left" w:pos="426"/>
          <w:tab w:val="left" w:pos="720"/>
        </w:tabs>
        <w:suppressAutoHyphens/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 детей мотивационную сферу гигиенического поведения, безопасной жизни, физического воспитания;</w:t>
      </w:r>
    </w:p>
    <w:p w:rsidR="001D18A5" w:rsidRDefault="001D18A5" w:rsidP="001D18A5">
      <w:pPr>
        <w:pStyle w:val="a5"/>
        <w:widowControl w:val="0"/>
        <w:numPr>
          <w:ilvl w:val="0"/>
          <w:numId w:val="3"/>
        </w:numPr>
        <w:tabs>
          <w:tab w:val="left" w:pos="426"/>
          <w:tab w:val="left" w:pos="720"/>
        </w:tabs>
        <w:suppressAutoHyphens/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физическое и психическое саморазвитие;</w:t>
      </w:r>
    </w:p>
    <w:p w:rsidR="001D18A5" w:rsidRDefault="001D18A5" w:rsidP="001D18A5">
      <w:pPr>
        <w:pStyle w:val="a5"/>
        <w:widowControl w:val="0"/>
        <w:numPr>
          <w:ilvl w:val="0"/>
          <w:numId w:val="3"/>
        </w:numPr>
        <w:tabs>
          <w:tab w:val="left" w:pos="426"/>
          <w:tab w:val="left" w:pos="720"/>
        </w:tabs>
        <w:suppressAutoHyphens/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научить использовать полученные знания в повседневной жизни;</w:t>
      </w:r>
    </w:p>
    <w:p w:rsidR="001D18A5" w:rsidRDefault="001D18A5" w:rsidP="001D18A5">
      <w:pPr>
        <w:pStyle w:val="a5"/>
        <w:widowControl w:val="0"/>
        <w:numPr>
          <w:ilvl w:val="0"/>
          <w:numId w:val="3"/>
        </w:numPr>
        <w:tabs>
          <w:tab w:val="left" w:pos="426"/>
          <w:tab w:val="left" w:pos="720"/>
        </w:tabs>
        <w:suppressAutoHyphens/>
        <w:spacing w:after="0" w:line="360" w:lineRule="auto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добиться потребности выполнения элементарных правил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D18A5" w:rsidRDefault="001D18A5" w:rsidP="001D18A5">
      <w:pPr>
        <w:pStyle w:val="a5"/>
        <w:widowControl w:val="0"/>
        <w:numPr>
          <w:ilvl w:val="0"/>
          <w:numId w:val="1"/>
        </w:numPr>
        <w:tabs>
          <w:tab w:val="left" w:pos="426"/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Особенности программы</w:t>
      </w:r>
    </w:p>
    <w:p w:rsidR="001D18A5" w:rsidRDefault="001D18A5" w:rsidP="001D18A5">
      <w:pPr>
        <w:tabs>
          <w:tab w:val="left" w:pos="1080"/>
        </w:tabs>
        <w:spacing w:line="360" w:lineRule="auto"/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Данная  программа строится</w:t>
      </w:r>
      <w:r>
        <w:rPr>
          <w:b/>
          <w:i/>
          <w:sz w:val="28"/>
          <w:szCs w:val="28"/>
        </w:rPr>
        <w:t xml:space="preserve"> на принципах</w:t>
      </w:r>
      <w:r>
        <w:t>:</w:t>
      </w:r>
    </w:p>
    <w:p w:rsidR="001D18A5" w:rsidRDefault="001D18A5" w:rsidP="001D18A5">
      <w:pPr>
        <w:widowControl w:val="0"/>
        <w:numPr>
          <w:ilvl w:val="0"/>
          <w:numId w:val="4"/>
        </w:numPr>
        <w:tabs>
          <w:tab w:val="left" w:pos="786"/>
          <w:tab w:val="left" w:pos="1080"/>
        </w:tabs>
        <w:suppressAutoHyphens/>
        <w:spacing w:line="360" w:lineRule="auto"/>
        <w:ind w:hanging="720"/>
        <w:jc w:val="both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Научности</w:t>
      </w:r>
      <w:proofErr w:type="gramEnd"/>
      <w:r>
        <w:rPr>
          <w:sz w:val="28"/>
          <w:szCs w:val="28"/>
        </w:rPr>
        <w:t>;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основе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содержится анализ статистических медицинских исследований по состоянию здоровья школьников.</w:t>
      </w:r>
    </w:p>
    <w:p w:rsidR="001D18A5" w:rsidRDefault="001D18A5" w:rsidP="001D18A5">
      <w:pPr>
        <w:pStyle w:val="a5"/>
        <w:widowControl w:val="0"/>
        <w:numPr>
          <w:ilvl w:val="0"/>
          <w:numId w:val="4"/>
        </w:numPr>
        <w:tabs>
          <w:tab w:val="left" w:pos="786"/>
          <w:tab w:val="left" w:pos="1080"/>
        </w:tabs>
        <w:suppressAutoHyphens/>
        <w:spacing w:after="0" w:line="360" w:lineRule="auto"/>
        <w:ind w:hanging="720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Доступности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; которых определяет содержание курса в соответствии с возрастными особенностями младших школьников. </w:t>
      </w:r>
    </w:p>
    <w:p w:rsidR="001D18A5" w:rsidRDefault="001D18A5" w:rsidP="001D18A5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line="360" w:lineRule="auto"/>
        <w:ind w:hanging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Системности</w:t>
      </w:r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>определяющий</w:t>
      </w:r>
      <w:proofErr w:type="gramEnd"/>
      <w:r>
        <w:rPr>
          <w:sz w:val="28"/>
          <w:szCs w:val="28"/>
        </w:rPr>
        <w:t xml:space="preserve"> взаимосвязь и целостность   содержания, форм и принципов предлагаемого курса. </w:t>
      </w:r>
    </w:p>
    <w:p w:rsidR="001D18A5" w:rsidRDefault="001D18A5" w:rsidP="001D18A5">
      <w:pPr>
        <w:widowControl w:val="0"/>
        <w:tabs>
          <w:tab w:val="left" w:pos="1080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этом необходимо выделить</w:t>
      </w:r>
      <w:r>
        <w:rPr>
          <w:b/>
          <w:i/>
          <w:sz w:val="28"/>
          <w:szCs w:val="28"/>
        </w:rPr>
        <w:t xml:space="preserve"> практическую направленность</w:t>
      </w:r>
      <w:r>
        <w:rPr>
          <w:sz w:val="28"/>
          <w:szCs w:val="28"/>
        </w:rPr>
        <w:t xml:space="preserve"> курса.</w:t>
      </w:r>
    </w:p>
    <w:p w:rsidR="001D18A5" w:rsidRDefault="001D18A5" w:rsidP="001D18A5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занятий направлено на развитие у учащихся негативного отношения к вредным привычкам, на воспитание силы воли, обретение друзей и организацию досуга.</w:t>
      </w:r>
    </w:p>
    <w:p w:rsidR="001D18A5" w:rsidRDefault="001D18A5" w:rsidP="001D18A5">
      <w:pPr>
        <w:pStyle w:val="a5"/>
        <w:widowControl w:val="0"/>
        <w:numPr>
          <w:ilvl w:val="0"/>
          <w:numId w:val="4"/>
        </w:numPr>
        <w:tabs>
          <w:tab w:val="left" w:pos="786"/>
          <w:tab w:val="left" w:pos="1080"/>
        </w:tabs>
        <w:suppressAutoHyphens/>
        <w:spacing w:after="0" w:line="360" w:lineRule="auto"/>
        <w:ind w:hanging="7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Обеспечение мотивации</w:t>
      </w:r>
    </w:p>
    <w:p w:rsidR="001D18A5" w:rsidRDefault="001D18A5" w:rsidP="001D18A5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Быть здоровым – значит быть счастливым и успешным в будущей взрослой жизни.</w:t>
      </w:r>
    </w:p>
    <w:p w:rsidR="001D18A5" w:rsidRDefault="001D18A5" w:rsidP="001D18A5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Занятия  носят  научно-образовательный характер.</w:t>
      </w:r>
      <w:r>
        <w:rPr>
          <w:sz w:val="28"/>
          <w:szCs w:val="28"/>
        </w:rPr>
        <w:t xml:space="preserve"> </w:t>
      </w:r>
    </w:p>
    <w:p w:rsidR="001D18A5" w:rsidRDefault="001D18A5" w:rsidP="001D18A5">
      <w:pPr>
        <w:tabs>
          <w:tab w:val="left" w:pos="1080"/>
        </w:tabs>
        <w:spacing w:line="360" w:lineRule="auto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Основные виды деятельности учащихся:</w:t>
      </w:r>
    </w:p>
    <w:p w:rsidR="001D18A5" w:rsidRDefault="001D18A5" w:rsidP="001D18A5">
      <w:pPr>
        <w:widowControl w:val="0"/>
        <w:numPr>
          <w:ilvl w:val="0"/>
          <w:numId w:val="5"/>
        </w:numPr>
        <w:tabs>
          <w:tab w:val="left" w:pos="643"/>
          <w:tab w:val="left" w:pos="1080"/>
        </w:tabs>
        <w:suppressAutoHyphens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навыки дискуссионного общения;</w:t>
      </w:r>
    </w:p>
    <w:p w:rsidR="001D18A5" w:rsidRDefault="001D18A5" w:rsidP="001D18A5">
      <w:pPr>
        <w:widowControl w:val="0"/>
        <w:numPr>
          <w:ilvl w:val="0"/>
          <w:numId w:val="5"/>
        </w:numPr>
        <w:tabs>
          <w:tab w:val="left" w:pos="643"/>
          <w:tab w:val="left" w:pos="1080"/>
        </w:tabs>
        <w:suppressAutoHyphens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опыты;</w:t>
      </w:r>
    </w:p>
    <w:p w:rsidR="001D18A5" w:rsidRDefault="001D18A5" w:rsidP="001D18A5">
      <w:pPr>
        <w:widowControl w:val="0"/>
        <w:numPr>
          <w:ilvl w:val="0"/>
          <w:numId w:val="5"/>
        </w:numPr>
        <w:tabs>
          <w:tab w:val="left" w:pos="643"/>
          <w:tab w:val="left" w:pos="1080"/>
        </w:tabs>
        <w:suppressAutoHyphens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игра.</w:t>
      </w:r>
    </w:p>
    <w:p w:rsidR="001D18A5" w:rsidRDefault="001D18A5" w:rsidP="001D18A5">
      <w:pPr>
        <w:widowControl w:val="0"/>
        <w:tabs>
          <w:tab w:val="left" w:pos="643"/>
          <w:tab w:val="left" w:pos="1080"/>
        </w:tabs>
        <w:suppressAutoHyphens/>
        <w:spacing w:line="360" w:lineRule="auto"/>
        <w:jc w:val="both"/>
        <w:rPr>
          <w:sz w:val="28"/>
          <w:szCs w:val="28"/>
        </w:rPr>
      </w:pPr>
    </w:p>
    <w:p w:rsidR="001D18A5" w:rsidRDefault="001D18A5" w:rsidP="001D18A5">
      <w:pPr>
        <w:tabs>
          <w:tab w:val="left" w:pos="1080"/>
        </w:tabs>
        <w:spacing w:line="360" w:lineRule="auto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Режим проведения занятий:</w:t>
      </w:r>
    </w:p>
    <w:p w:rsidR="001D18A5" w:rsidRDefault="001D18A5" w:rsidP="001D18A5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1-й год</w:t>
      </w:r>
      <w:r>
        <w:rPr>
          <w:sz w:val="28"/>
          <w:szCs w:val="28"/>
        </w:rPr>
        <w:t xml:space="preserve"> обучения  1час в неделю, 4 часа в месяц.</w:t>
      </w:r>
    </w:p>
    <w:p w:rsidR="001D18A5" w:rsidRDefault="001D18A5" w:rsidP="001D18A5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2-й год</w:t>
      </w:r>
      <w:r>
        <w:rPr>
          <w:sz w:val="28"/>
          <w:szCs w:val="28"/>
        </w:rPr>
        <w:t xml:space="preserve"> обучения  1 час в неделю, 4 часа в месяц.</w:t>
      </w:r>
    </w:p>
    <w:p w:rsidR="001D18A5" w:rsidRDefault="001D18A5" w:rsidP="001D18A5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3-й год</w:t>
      </w:r>
      <w:r>
        <w:rPr>
          <w:sz w:val="28"/>
          <w:szCs w:val="28"/>
        </w:rPr>
        <w:t xml:space="preserve"> обучения  1час в неделю, 4часа в месяц.</w:t>
      </w:r>
    </w:p>
    <w:p w:rsidR="001D18A5" w:rsidRDefault="001D18A5" w:rsidP="001D18A5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4-й год</w:t>
      </w:r>
      <w:r>
        <w:rPr>
          <w:sz w:val="28"/>
          <w:szCs w:val="28"/>
        </w:rPr>
        <w:t xml:space="preserve"> обучения  1час в неделю, 4 часа в месяц.</w:t>
      </w:r>
    </w:p>
    <w:p w:rsidR="001D18A5" w:rsidRDefault="001D18A5" w:rsidP="001D18A5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Изучение программного материала начинается с 1 класса на доступном младшим школьникам уровне, преимущественно в виде учебных игр и в процессе практической деятельности. Кроме того, каждый отдельный раздел курса включает в себя дополнительные виды деятельности:</w:t>
      </w:r>
    </w:p>
    <w:p w:rsidR="001D18A5" w:rsidRDefault="001D18A5" w:rsidP="001D18A5">
      <w:pPr>
        <w:pStyle w:val="a3"/>
        <w:numPr>
          <w:ilvl w:val="2"/>
          <w:numId w:val="6"/>
        </w:numPr>
        <w:tabs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чтение стихов, сказок, рассказов;</w:t>
      </w:r>
    </w:p>
    <w:p w:rsidR="001D18A5" w:rsidRDefault="001D18A5" w:rsidP="001D18A5">
      <w:pPr>
        <w:pStyle w:val="a3"/>
        <w:numPr>
          <w:ilvl w:val="2"/>
          <w:numId w:val="6"/>
        </w:numPr>
        <w:tabs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драматических сценок, спектаклей;</w:t>
      </w:r>
    </w:p>
    <w:p w:rsidR="001D18A5" w:rsidRDefault="001D18A5" w:rsidP="001D18A5">
      <w:pPr>
        <w:pStyle w:val="a3"/>
        <w:numPr>
          <w:ilvl w:val="2"/>
          <w:numId w:val="6"/>
        </w:numPr>
        <w:tabs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прослушивание песен и стихов;</w:t>
      </w:r>
    </w:p>
    <w:p w:rsidR="001D18A5" w:rsidRDefault="001D18A5" w:rsidP="001D18A5">
      <w:pPr>
        <w:pStyle w:val="a3"/>
        <w:numPr>
          <w:ilvl w:val="2"/>
          <w:numId w:val="6"/>
        </w:numPr>
        <w:tabs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разучивание и исполнение песен;</w:t>
      </w:r>
    </w:p>
    <w:p w:rsidR="001D18A5" w:rsidRDefault="001D18A5" w:rsidP="001D18A5">
      <w:pPr>
        <w:pStyle w:val="a3"/>
        <w:numPr>
          <w:ilvl w:val="2"/>
          <w:numId w:val="6"/>
        </w:numPr>
        <w:tabs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подвижных игр;</w:t>
      </w:r>
    </w:p>
    <w:p w:rsidR="001D18A5" w:rsidRDefault="001D18A5" w:rsidP="001D18A5">
      <w:pPr>
        <w:pStyle w:val="a3"/>
        <w:numPr>
          <w:ilvl w:val="2"/>
          <w:numId w:val="6"/>
        </w:numPr>
        <w:tabs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опытов;</w:t>
      </w:r>
    </w:p>
    <w:p w:rsidR="001D18A5" w:rsidRDefault="001D18A5" w:rsidP="001D18A5">
      <w:pPr>
        <w:pStyle w:val="a3"/>
        <w:numPr>
          <w:ilvl w:val="2"/>
          <w:numId w:val="6"/>
        </w:numPr>
        <w:tabs>
          <w:tab w:val="left" w:pos="720"/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физических упражнений, упражнений на релаксацию, концентрацию внимания, развитие воображения;</w:t>
      </w:r>
    </w:p>
    <w:p w:rsidR="001D18A5" w:rsidRDefault="001D18A5" w:rsidP="001D18A5">
      <w:pPr>
        <w:pStyle w:val="a3"/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учебных занятий предполагает, что любое  занятие  для детей должно стать уроком радости, открывающим каждому ребёнку его собственную индивидуальность и резервные возможности организма, которые обеспечивают повышение уровней работоспособности и адаптивности.</w:t>
      </w:r>
    </w:p>
    <w:p w:rsidR="001D18A5" w:rsidRDefault="001D18A5" w:rsidP="001D18A5">
      <w:pPr>
        <w:pStyle w:val="a3"/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Он не должен быть уроком «заучивания», на котором вместо достижения оздоровительного эффекта создаётся только дополнительная нагрузка. Каждое занятие должно стать настоящим уроком «здраво творчества».</w:t>
      </w:r>
    </w:p>
    <w:p w:rsidR="001D18A5" w:rsidRDefault="001D18A5" w:rsidP="001D18A5">
      <w:pPr>
        <w:pStyle w:val="a3"/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</w:p>
    <w:p w:rsidR="001D18A5" w:rsidRDefault="001D18A5" w:rsidP="001D18A5">
      <w:pPr>
        <w:pStyle w:val="a3"/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курса в учебном плане</w:t>
      </w:r>
    </w:p>
    <w:p w:rsidR="001D18A5" w:rsidRDefault="001D18A5" w:rsidP="001D18A5">
      <w:pPr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>
        <w:rPr>
          <w:sz w:val="28"/>
          <w:szCs w:val="28"/>
        </w:rPr>
        <w:t xml:space="preserve">Программа рассчитана на 4 года. В 1 классе – 33 часа, 2-4 классы по 34 часа Занятия проводятся 1 раз в неделю по 35 минут (в 1 классе), по 45 минут в 2 - 4 классах. Программа рассчитана на детей 7-10 лет, реализуется за 4 года.  Количество учащихся составляет 15-20 человек.  </w:t>
      </w:r>
    </w:p>
    <w:p w:rsidR="001D18A5" w:rsidRDefault="001D18A5" w:rsidP="001D18A5">
      <w:pPr>
        <w:pStyle w:val="a3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1D18A5" w:rsidRDefault="001D18A5" w:rsidP="001D18A5">
      <w:pPr>
        <w:pStyle w:val="a3"/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</w:t>
      </w:r>
    </w:p>
    <w:p w:rsidR="001D18A5" w:rsidRDefault="001D18A5" w:rsidP="001D18A5">
      <w:pPr>
        <w:pStyle w:val="a3"/>
        <w:tabs>
          <w:tab w:val="left" w:pos="1080"/>
        </w:tabs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результате усвоения программы  учащиеся должны уметь:</w:t>
      </w:r>
    </w:p>
    <w:p w:rsidR="001D18A5" w:rsidRDefault="001D18A5" w:rsidP="001D18A5">
      <w:pPr>
        <w:pStyle w:val="a3"/>
        <w:numPr>
          <w:ilvl w:val="0"/>
          <w:numId w:val="7"/>
        </w:numPr>
        <w:tabs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выполнять санитарно-гигиенические требования: соблюдать личную гигиену и осуществлять гигиенические процедуры в течение дня;</w:t>
      </w:r>
    </w:p>
    <w:p w:rsidR="001D18A5" w:rsidRDefault="001D18A5" w:rsidP="001D18A5">
      <w:pPr>
        <w:pStyle w:val="a3"/>
        <w:numPr>
          <w:ilvl w:val="0"/>
          <w:numId w:val="7"/>
        </w:numPr>
        <w:tabs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активную оздоровительную деятельность;</w:t>
      </w:r>
    </w:p>
    <w:p w:rsidR="001D18A5" w:rsidRDefault="001D18A5" w:rsidP="001D18A5">
      <w:pPr>
        <w:pStyle w:val="a3"/>
        <w:numPr>
          <w:ilvl w:val="0"/>
          <w:numId w:val="7"/>
        </w:numPr>
        <w:tabs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своё здоровье.</w:t>
      </w:r>
    </w:p>
    <w:p w:rsidR="001D18A5" w:rsidRDefault="001D18A5" w:rsidP="001D18A5">
      <w:pPr>
        <w:pStyle w:val="a3"/>
        <w:tabs>
          <w:tab w:val="left" w:pos="1080"/>
        </w:tabs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Учащиеся должны знать:</w:t>
      </w:r>
    </w:p>
    <w:p w:rsidR="001D18A5" w:rsidRDefault="001D18A5" w:rsidP="001D18A5">
      <w:pPr>
        <w:pStyle w:val="a3"/>
        <w:numPr>
          <w:ilvl w:val="0"/>
          <w:numId w:val="7"/>
        </w:numPr>
        <w:tabs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факторы, влияющие на здоровье человека;</w:t>
      </w:r>
    </w:p>
    <w:p w:rsidR="001D18A5" w:rsidRDefault="001D18A5" w:rsidP="001D18A5">
      <w:pPr>
        <w:pStyle w:val="a3"/>
        <w:numPr>
          <w:ilvl w:val="0"/>
          <w:numId w:val="7"/>
        </w:numPr>
        <w:tabs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причины некоторых заболеваний;</w:t>
      </w:r>
    </w:p>
    <w:p w:rsidR="001D18A5" w:rsidRDefault="001D18A5" w:rsidP="001D18A5">
      <w:pPr>
        <w:pStyle w:val="a3"/>
        <w:numPr>
          <w:ilvl w:val="0"/>
          <w:numId w:val="7"/>
        </w:numPr>
        <w:tabs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причины возникновения травм и правила оказания первой помощи;</w:t>
      </w:r>
    </w:p>
    <w:p w:rsidR="001D18A5" w:rsidRDefault="001D18A5" w:rsidP="001D18A5">
      <w:pPr>
        <w:pStyle w:val="a3"/>
        <w:numPr>
          <w:ilvl w:val="0"/>
          <w:numId w:val="7"/>
        </w:numPr>
        <w:tabs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виды закаливания (пребывание на свежем воздухе, обливание, обтирание, солнечные ванны) и правила закаливания организма; влияние закаливания на физическое состояние и укрепление здоровья человека;</w:t>
      </w:r>
    </w:p>
    <w:p w:rsidR="001D18A5" w:rsidRDefault="001D18A5" w:rsidP="001D18A5">
      <w:pPr>
        <w:pStyle w:val="a3"/>
        <w:numPr>
          <w:ilvl w:val="0"/>
          <w:numId w:val="7"/>
        </w:numPr>
        <w:tabs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о пользе физических упражнений для гармоничного развития человека;</w:t>
      </w:r>
    </w:p>
    <w:p w:rsidR="001D18A5" w:rsidRDefault="001D18A5" w:rsidP="001D18A5">
      <w:pPr>
        <w:pStyle w:val="a3"/>
        <w:numPr>
          <w:ilvl w:val="0"/>
          <w:numId w:val="7"/>
        </w:numPr>
        <w:tabs>
          <w:tab w:val="left" w:pos="108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основные формы физических занятий и виды физических упражнений.</w:t>
      </w:r>
    </w:p>
    <w:p w:rsidR="00D818BA" w:rsidRDefault="00D818BA" w:rsidP="00D818BA">
      <w:pPr>
        <w:pStyle w:val="a3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D818BA" w:rsidRDefault="00D818BA" w:rsidP="00D818BA">
      <w:pPr>
        <w:pStyle w:val="a3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D818BA" w:rsidRDefault="00D818BA" w:rsidP="00D818BA">
      <w:pPr>
        <w:pStyle w:val="a3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D818BA" w:rsidRDefault="00D818BA" w:rsidP="00D818BA">
      <w:pPr>
        <w:pStyle w:val="a3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D818BA" w:rsidRDefault="00D818BA" w:rsidP="00D818BA">
      <w:pPr>
        <w:pStyle w:val="a3"/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776CE2" w:rsidRDefault="00776CE2" w:rsidP="00776CE2">
      <w:pPr>
        <w:spacing w:line="360" w:lineRule="auto"/>
        <w:ind w:left="142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lastRenderedPageBreak/>
        <w:t xml:space="preserve">                         «Планета   Здоровья»      4 класс</w:t>
      </w:r>
    </w:p>
    <w:p w:rsidR="00776CE2" w:rsidRDefault="00776CE2" w:rsidP="00776CE2">
      <w:pPr>
        <w:spacing w:line="360" w:lineRule="auto"/>
        <w:rPr>
          <w:rFonts w:cs="Tahoma"/>
          <w:b/>
          <w:sz w:val="28"/>
          <w:szCs w:val="28"/>
        </w:rPr>
      </w:pPr>
    </w:p>
    <w:p w:rsidR="001D18A5" w:rsidRPr="001D18A5" w:rsidRDefault="001D18A5" w:rsidP="00776CE2">
      <w:pPr>
        <w:spacing w:line="360" w:lineRule="auto"/>
        <w:ind w:left="142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Тематическое планирование. Содержание программы</w:t>
      </w:r>
    </w:p>
    <w:p w:rsidR="001D18A5" w:rsidRDefault="001D18A5" w:rsidP="001D18A5">
      <w:pPr>
        <w:tabs>
          <w:tab w:val="center" w:pos="4677"/>
        </w:tabs>
        <w:spacing w:line="360" w:lineRule="auto"/>
        <w:jc w:val="center"/>
        <w:rPr>
          <w:rFonts w:cs="Tahoma"/>
          <w:b/>
          <w:bCs/>
          <w:i/>
          <w:sz w:val="28"/>
          <w:szCs w:val="28"/>
        </w:rPr>
      </w:pPr>
    </w:p>
    <w:p w:rsidR="001D18A5" w:rsidRDefault="001D18A5" w:rsidP="001D18A5">
      <w:pPr>
        <w:tabs>
          <w:tab w:val="center" w:pos="4677"/>
        </w:tabs>
        <w:spacing w:line="360" w:lineRule="auto"/>
        <w:jc w:val="center"/>
        <w:rPr>
          <w:rFonts w:cs="Tahoma"/>
          <w:b/>
          <w:bCs/>
          <w:i/>
          <w:sz w:val="28"/>
          <w:szCs w:val="28"/>
        </w:rPr>
      </w:pPr>
      <w:r>
        <w:rPr>
          <w:rFonts w:cs="Tahoma"/>
          <w:b/>
          <w:bCs/>
          <w:i/>
          <w:sz w:val="28"/>
          <w:szCs w:val="28"/>
        </w:rPr>
        <w:t>4 год обучения    -  (34 часа)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5607"/>
        <w:gridCol w:w="1842"/>
      </w:tblGrid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center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№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center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center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Кол-во часов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Что такое здоровье?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Что такое эмоции?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Чувства и поступки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Стресс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5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Учимся думать и действовать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6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Учимся находить причину и последствия событий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7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Умей выбирать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8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Принимаю решение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9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Я отвечаю за свои решения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10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Что мы знаем о курении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Зависимость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Умей сказать 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Как сказать 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 xml:space="preserve">Почему вредной привычке ты </w:t>
            </w:r>
            <w:proofErr w:type="gramStart"/>
            <w:r>
              <w:rPr>
                <w:rFonts w:cs="Tahoma"/>
                <w:bCs/>
                <w:sz w:val="28"/>
                <w:szCs w:val="28"/>
              </w:rPr>
              <w:t>скажешь</w:t>
            </w:r>
            <w:proofErr w:type="gramEnd"/>
            <w:r>
              <w:rPr>
                <w:rFonts w:cs="Tahoma"/>
                <w:bCs/>
                <w:sz w:val="28"/>
                <w:szCs w:val="28"/>
              </w:rPr>
              <w:t xml:space="preserve"> НЕТ?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15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Я умею выбирать – тренинг безопасного поведения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16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Волевое поведение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17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Алкоголь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18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Алкоголь – ошибка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19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Алкоголь – сделай выбор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20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Наркотик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Наркотик – тренинг безопасного поведения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22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Мальчишки и девчонки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23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Моя семья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24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Дружба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25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День здоровья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26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Умеем ли мы правильно питаться?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27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Я выбираю кашу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28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Чистота и здоровье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29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 xml:space="preserve">Откуда берутся </w:t>
            </w:r>
            <w:proofErr w:type="gramStart"/>
            <w:r>
              <w:rPr>
                <w:rFonts w:cs="Tahoma"/>
                <w:bCs/>
                <w:sz w:val="28"/>
                <w:szCs w:val="28"/>
              </w:rPr>
              <w:t>грязнули</w:t>
            </w:r>
            <w:proofErr w:type="gramEnd"/>
            <w:r>
              <w:rPr>
                <w:rFonts w:cs="Tahoma"/>
                <w:bCs/>
                <w:sz w:val="28"/>
                <w:szCs w:val="28"/>
              </w:rPr>
              <w:t>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30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Чистота и порядок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31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Будем делать хорошо и не будем плохо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32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КВН «Наше здоровье»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33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Я здоровье берегу – сам себе я помогу.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  <w:tr w:rsidR="001D18A5" w:rsidTr="001D18A5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34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Будьте здоровы!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8A5" w:rsidRDefault="001D18A5">
            <w:pPr>
              <w:tabs>
                <w:tab w:val="center" w:pos="4677"/>
              </w:tabs>
              <w:spacing w:line="360" w:lineRule="auto"/>
              <w:jc w:val="both"/>
              <w:rPr>
                <w:rFonts w:cs="Tahoma"/>
                <w:bCs/>
                <w:sz w:val="28"/>
                <w:szCs w:val="28"/>
              </w:rPr>
            </w:pPr>
            <w:r>
              <w:rPr>
                <w:rFonts w:cs="Tahoma"/>
                <w:bCs/>
                <w:sz w:val="28"/>
                <w:szCs w:val="28"/>
              </w:rPr>
              <w:t>1</w:t>
            </w:r>
          </w:p>
        </w:tc>
      </w:tr>
    </w:tbl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              </w:t>
      </w:r>
    </w:p>
    <w:p w:rsidR="00DD7856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                                               </w:t>
      </w:r>
    </w:p>
    <w:p w:rsidR="00DD7856" w:rsidRDefault="00DD7856" w:rsidP="001D18A5">
      <w:pPr>
        <w:tabs>
          <w:tab w:val="center" w:pos="4677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</w:p>
    <w:p w:rsidR="00DD7856" w:rsidRDefault="00DD7856" w:rsidP="001D18A5">
      <w:pPr>
        <w:tabs>
          <w:tab w:val="center" w:pos="4677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</w:p>
    <w:p w:rsidR="00DD7856" w:rsidRDefault="00DD7856" w:rsidP="001D18A5">
      <w:pPr>
        <w:tabs>
          <w:tab w:val="center" w:pos="4677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</w:p>
    <w:p w:rsidR="00DD7856" w:rsidRDefault="00DD7856" w:rsidP="001D18A5">
      <w:pPr>
        <w:tabs>
          <w:tab w:val="center" w:pos="4677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</w:p>
    <w:p w:rsidR="00DD7856" w:rsidRDefault="00DD7856" w:rsidP="001D18A5">
      <w:pPr>
        <w:tabs>
          <w:tab w:val="center" w:pos="4677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</w:p>
    <w:p w:rsidR="00DD7856" w:rsidRDefault="00DD7856" w:rsidP="001D18A5">
      <w:pPr>
        <w:tabs>
          <w:tab w:val="center" w:pos="4677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</w:p>
    <w:p w:rsidR="00DD7856" w:rsidRDefault="00DD7856" w:rsidP="001D18A5">
      <w:pPr>
        <w:tabs>
          <w:tab w:val="center" w:pos="4677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</w:p>
    <w:p w:rsidR="00DD7856" w:rsidRDefault="00DD7856" w:rsidP="001D18A5">
      <w:pPr>
        <w:tabs>
          <w:tab w:val="center" w:pos="4677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</w:p>
    <w:p w:rsidR="00DD7856" w:rsidRDefault="00DD7856" w:rsidP="001D18A5">
      <w:pPr>
        <w:tabs>
          <w:tab w:val="center" w:pos="4677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</w:p>
    <w:p w:rsidR="00DD7856" w:rsidRDefault="00DD7856" w:rsidP="001D18A5">
      <w:pPr>
        <w:tabs>
          <w:tab w:val="center" w:pos="4677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</w:p>
    <w:p w:rsidR="00DD7856" w:rsidRDefault="00DD7856" w:rsidP="001D18A5">
      <w:pPr>
        <w:tabs>
          <w:tab w:val="center" w:pos="4677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</w:p>
    <w:p w:rsidR="00DD7856" w:rsidRDefault="00DD7856" w:rsidP="001D18A5">
      <w:pPr>
        <w:tabs>
          <w:tab w:val="center" w:pos="4677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</w:p>
    <w:p w:rsidR="00DD7856" w:rsidRDefault="00DD7856" w:rsidP="001D18A5">
      <w:pPr>
        <w:tabs>
          <w:tab w:val="center" w:pos="4677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</w:p>
    <w:p w:rsidR="00DD7856" w:rsidRDefault="00DD7856" w:rsidP="001D18A5">
      <w:pPr>
        <w:tabs>
          <w:tab w:val="center" w:pos="4677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</w:p>
    <w:p w:rsidR="00DD7856" w:rsidRDefault="00DD7856" w:rsidP="001D18A5">
      <w:pPr>
        <w:tabs>
          <w:tab w:val="center" w:pos="4677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</w:p>
    <w:p w:rsidR="00DD7856" w:rsidRDefault="00DD7856" w:rsidP="001D18A5">
      <w:pPr>
        <w:tabs>
          <w:tab w:val="center" w:pos="4677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 Содержание программы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Тема 1. </w:t>
      </w:r>
      <w:r>
        <w:rPr>
          <w:rFonts w:cs="Tahoma"/>
          <w:bCs/>
          <w:i/>
          <w:sz w:val="28"/>
          <w:szCs w:val="28"/>
        </w:rPr>
        <w:t>Что такое здоровье?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Слово учителя. Практическая работа. Встреча с медсестрой. Оздоровительная минутка. Игра «Давай поговорим». Творческое задание «Здоровье – это…»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2.</w:t>
      </w:r>
      <w:r>
        <w:rPr>
          <w:rFonts w:cs="Tahoma"/>
          <w:bCs/>
          <w:i/>
          <w:sz w:val="28"/>
          <w:szCs w:val="28"/>
        </w:rPr>
        <w:t xml:space="preserve"> Что такое эмоции?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Практическая работа. Работа со словарём. Игры «Кто больше знает?», «Продолжи предложение». Оздоровительная минутка. Игра «Твоё имя». 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3.</w:t>
      </w:r>
      <w:r>
        <w:rPr>
          <w:rFonts w:cs="Tahoma"/>
          <w:bCs/>
          <w:i/>
          <w:sz w:val="28"/>
          <w:szCs w:val="28"/>
        </w:rPr>
        <w:t xml:space="preserve"> Чувства и поступки.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Работа со стихотворением Дж. </w:t>
      </w:r>
      <w:proofErr w:type="spellStart"/>
      <w:r>
        <w:rPr>
          <w:rFonts w:cs="Tahoma"/>
          <w:bCs/>
          <w:sz w:val="28"/>
          <w:szCs w:val="28"/>
        </w:rPr>
        <w:t>Родари</w:t>
      </w:r>
      <w:proofErr w:type="spellEnd"/>
      <w:r>
        <w:rPr>
          <w:rFonts w:cs="Tahoma"/>
          <w:bCs/>
          <w:sz w:val="28"/>
          <w:szCs w:val="28"/>
        </w:rPr>
        <w:t>. Беседа по теме. Оздоровительная минутка. Игра «Кто больше знает?»  Творческая работа в тетради.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4.</w:t>
      </w:r>
      <w:r>
        <w:rPr>
          <w:rFonts w:cs="Tahoma"/>
          <w:bCs/>
          <w:sz w:val="28"/>
          <w:szCs w:val="28"/>
        </w:rPr>
        <w:t xml:space="preserve"> </w:t>
      </w:r>
      <w:r>
        <w:rPr>
          <w:rFonts w:cs="Tahoma"/>
          <w:bCs/>
          <w:i/>
          <w:sz w:val="28"/>
          <w:szCs w:val="28"/>
        </w:rPr>
        <w:t>Стресс.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Рассказ учителя. Словарная работа. Практическая работа. Оздоровительная минутка. Игра «Кто больше знает?» Заучивание слов.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5.</w:t>
      </w:r>
      <w:r>
        <w:rPr>
          <w:rFonts w:cs="Tahoma"/>
          <w:bCs/>
          <w:i/>
          <w:sz w:val="28"/>
          <w:szCs w:val="28"/>
        </w:rPr>
        <w:t xml:space="preserve"> Учимся думать и действовать.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Повторение. Чтение  и анализ стихотворений. Оздоровительная минутка. Беседа по теме. Игра «Что? Зачем? Как?»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Тема 6. </w:t>
      </w:r>
      <w:r>
        <w:rPr>
          <w:rFonts w:cs="Tahoma"/>
          <w:bCs/>
          <w:i/>
          <w:sz w:val="28"/>
          <w:szCs w:val="28"/>
        </w:rPr>
        <w:t>Учимся находить причину и последствия событий.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Игра «Почему это произошло?» Работа с пословицами. Оздоровительная минутка. Игры «Назови возможные последствия», «Что? Зачем? Как?»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Тема 7. </w:t>
      </w:r>
      <w:r>
        <w:rPr>
          <w:rFonts w:cs="Tahoma"/>
          <w:bCs/>
          <w:i/>
          <w:sz w:val="28"/>
          <w:szCs w:val="28"/>
        </w:rPr>
        <w:t>Умей выбирать.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Анализ сказки. Оздоровительная минутка. Беседа по теме. Игра «Комплимент».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Тема 8. </w:t>
      </w:r>
      <w:r>
        <w:rPr>
          <w:rFonts w:cs="Tahoma"/>
          <w:bCs/>
          <w:i/>
          <w:sz w:val="28"/>
          <w:szCs w:val="28"/>
        </w:rPr>
        <w:t>Принимаю решение.(1час)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 Практическая работа по составлению правил. Игра «Давай поговорим». Оздоровительная минутка. Психологический тренинг. Работа со стихотворением Б. </w:t>
      </w:r>
      <w:proofErr w:type="spellStart"/>
      <w:r>
        <w:rPr>
          <w:rFonts w:cs="Tahoma"/>
          <w:bCs/>
          <w:sz w:val="28"/>
          <w:szCs w:val="28"/>
        </w:rPr>
        <w:t>Заходера</w:t>
      </w:r>
      <w:proofErr w:type="spellEnd"/>
      <w:r>
        <w:rPr>
          <w:rFonts w:cs="Tahoma"/>
          <w:bCs/>
          <w:sz w:val="28"/>
          <w:szCs w:val="28"/>
        </w:rPr>
        <w:t xml:space="preserve"> «Что красивей всего?»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9.</w:t>
      </w:r>
      <w:r>
        <w:rPr>
          <w:rFonts w:cs="Tahoma"/>
          <w:bCs/>
          <w:i/>
          <w:sz w:val="28"/>
          <w:szCs w:val="28"/>
        </w:rPr>
        <w:t xml:space="preserve"> Я отвечаю за своё решение.(1час)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lastRenderedPageBreak/>
        <w:t xml:space="preserve">Практическая работа. Анализ ситуации. Оздоровительная минутка. Игры «Что я знаю о себе», «Продолжите предложение». 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10.</w:t>
      </w:r>
      <w:r>
        <w:rPr>
          <w:rFonts w:cs="Tahoma"/>
          <w:bCs/>
          <w:i/>
          <w:sz w:val="28"/>
          <w:szCs w:val="28"/>
        </w:rPr>
        <w:t xml:space="preserve"> Что мы знаем о курении.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Игра «Волшебный стул». Встреча с медработником. Работа над пословицами. Беседа по сказке. Оздоровительная минутка. Это интересно! Творческая работа.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11.</w:t>
      </w:r>
      <w:r>
        <w:rPr>
          <w:rFonts w:cs="Tahoma"/>
          <w:bCs/>
          <w:i/>
          <w:sz w:val="28"/>
          <w:szCs w:val="28"/>
        </w:rPr>
        <w:t xml:space="preserve"> Зависимость.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Анализ ситуации в стихотворении Э. </w:t>
      </w:r>
      <w:proofErr w:type="spellStart"/>
      <w:r>
        <w:rPr>
          <w:rFonts w:cs="Tahoma"/>
          <w:bCs/>
          <w:sz w:val="28"/>
          <w:szCs w:val="28"/>
        </w:rPr>
        <w:t>Мошковской</w:t>
      </w:r>
      <w:proofErr w:type="spellEnd"/>
      <w:r>
        <w:rPr>
          <w:rFonts w:cs="Tahoma"/>
          <w:bCs/>
          <w:sz w:val="28"/>
          <w:szCs w:val="28"/>
        </w:rPr>
        <w:t xml:space="preserve"> «Странные вещи». Словарная работа. Оздоровительная минутка. Это полезно знать! Игра «Давай поговорим». 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12.</w:t>
      </w:r>
      <w:r>
        <w:rPr>
          <w:rFonts w:cs="Tahoma"/>
          <w:bCs/>
          <w:i/>
          <w:sz w:val="28"/>
          <w:szCs w:val="28"/>
        </w:rPr>
        <w:t xml:space="preserve"> Умей сказать НЕТ.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Анализ ситуации. Беседа по теме. Оздоровительная минутка. Игры «Давай поговорим», «Что? Зачем? Как?». 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13.</w:t>
      </w:r>
      <w:r>
        <w:rPr>
          <w:rFonts w:cs="Tahoma"/>
          <w:bCs/>
          <w:i/>
          <w:sz w:val="28"/>
          <w:szCs w:val="28"/>
        </w:rPr>
        <w:t xml:space="preserve"> Как сказать НЕТ.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Игра «Зеркало и обезьяна». Рассказ учителя. Оздоровительная минутка. Игра «Продолжите предложение». Толкование пословиц. Психологический тренинг.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14.</w:t>
      </w:r>
      <w:r>
        <w:rPr>
          <w:rFonts w:cs="Tahoma"/>
          <w:bCs/>
          <w:i/>
          <w:sz w:val="28"/>
          <w:szCs w:val="28"/>
        </w:rPr>
        <w:t xml:space="preserve"> Почему вредной привычке ты </w:t>
      </w:r>
      <w:proofErr w:type="gramStart"/>
      <w:r>
        <w:rPr>
          <w:rFonts w:cs="Tahoma"/>
          <w:bCs/>
          <w:i/>
          <w:sz w:val="28"/>
          <w:szCs w:val="28"/>
        </w:rPr>
        <w:t>скажешь</w:t>
      </w:r>
      <w:proofErr w:type="gramEnd"/>
      <w:r>
        <w:rPr>
          <w:rFonts w:cs="Tahoma"/>
          <w:bCs/>
          <w:i/>
          <w:sz w:val="28"/>
          <w:szCs w:val="28"/>
        </w:rPr>
        <w:t xml:space="preserve"> НЕТ?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Робота со стихотворением А. </w:t>
      </w:r>
      <w:proofErr w:type="spellStart"/>
      <w:r>
        <w:rPr>
          <w:rFonts w:cs="Tahoma"/>
          <w:bCs/>
          <w:sz w:val="28"/>
          <w:szCs w:val="28"/>
        </w:rPr>
        <w:t>Костецкого</w:t>
      </w:r>
      <w:proofErr w:type="spellEnd"/>
      <w:r>
        <w:rPr>
          <w:rFonts w:cs="Tahoma"/>
          <w:bCs/>
          <w:sz w:val="28"/>
          <w:szCs w:val="28"/>
        </w:rPr>
        <w:t xml:space="preserve"> «Я всё люблю, что есть на свете…» Игра «Комплимент». Оздоровительная минутка. Рассказ учителя. Работа с плакатом «Дерево решений». Практическая работа.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15.</w:t>
      </w:r>
      <w:r>
        <w:rPr>
          <w:rFonts w:cs="Tahoma"/>
          <w:bCs/>
          <w:i/>
          <w:sz w:val="28"/>
          <w:szCs w:val="28"/>
        </w:rPr>
        <w:t xml:space="preserve"> Я умею выбирать – тренинг безопасного поведения.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Анализ ситуации. Игра «Выбери правильный ответ». Оздоровительная минутка. Работа с деревом решений. Творческая работа.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Тема 16. </w:t>
      </w:r>
      <w:r>
        <w:rPr>
          <w:rFonts w:cs="Tahoma"/>
          <w:bCs/>
          <w:i/>
          <w:sz w:val="28"/>
          <w:szCs w:val="28"/>
        </w:rPr>
        <w:t>Волевое поведение.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Рассказ учителя. Игра «Давай поговорим». Оздоровительная минутка. Игра «Сокровища сердца». Психологический тренинг.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Тема 17.  </w:t>
      </w:r>
      <w:r>
        <w:rPr>
          <w:rFonts w:cs="Tahoma"/>
          <w:bCs/>
          <w:i/>
          <w:sz w:val="28"/>
          <w:szCs w:val="28"/>
        </w:rPr>
        <w:t>Алкоголь.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Встреча с медработником. Коллективное рисование. Это интересно! Оздоровительная минутка. Игра «Беседа по кругу». Это полезно помнить!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lastRenderedPageBreak/>
        <w:t xml:space="preserve">Тема 18. </w:t>
      </w:r>
      <w:r>
        <w:rPr>
          <w:rFonts w:cs="Tahoma"/>
          <w:bCs/>
          <w:i/>
          <w:sz w:val="28"/>
          <w:szCs w:val="28"/>
        </w:rPr>
        <w:t>Алкоголь – ошибка.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Работа над стихотворением. Анализ ситуации в басне </w:t>
      </w:r>
      <w:proofErr w:type="spellStart"/>
      <w:r>
        <w:rPr>
          <w:rFonts w:cs="Tahoma"/>
          <w:bCs/>
          <w:sz w:val="28"/>
          <w:szCs w:val="28"/>
        </w:rPr>
        <w:t>С.Михалкова</w:t>
      </w:r>
      <w:proofErr w:type="spellEnd"/>
      <w:r>
        <w:rPr>
          <w:rFonts w:cs="Tahoma"/>
          <w:bCs/>
          <w:sz w:val="28"/>
          <w:szCs w:val="28"/>
        </w:rPr>
        <w:t xml:space="preserve"> «Непьющий воробей». Игра «Выбери ответ». Оздоровительная минутка. Это полезно помнить! Психологический тренинг.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Тема 19. </w:t>
      </w:r>
      <w:r>
        <w:rPr>
          <w:rFonts w:cs="Tahoma"/>
          <w:bCs/>
          <w:i/>
          <w:sz w:val="28"/>
          <w:szCs w:val="28"/>
        </w:rPr>
        <w:t xml:space="preserve">Алкоголь – сделай выбор. </w:t>
      </w:r>
      <w:proofErr w:type="gramStart"/>
      <w:r>
        <w:rPr>
          <w:rFonts w:cs="Tahoma"/>
          <w:bCs/>
          <w:i/>
          <w:sz w:val="28"/>
          <w:szCs w:val="28"/>
        </w:rPr>
        <w:t xml:space="preserve">( </w:t>
      </w:r>
      <w:proofErr w:type="gramEnd"/>
      <w:r>
        <w:rPr>
          <w:rFonts w:cs="Tahoma"/>
          <w:bCs/>
          <w:i/>
          <w:sz w:val="28"/>
          <w:szCs w:val="28"/>
        </w:rPr>
        <w:t>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Беседа по теме. Игра «Список проблем». Оздоровительная минутка.  Творческая работа с деревом решений. Психологический тренинг.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20.</w:t>
      </w:r>
      <w:r>
        <w:rPr>
          <w:rFonts w:cs="Tahoma"/>
          <w:bCs/>
          <w:i/>
          <w:sz w:val="28"/>
          <w:szCs w:val="28"/>
        </w:rPr>
        <w:t xml:space="preserve"> Наркотик.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Анализ ситуации. Рассказ учителя. Встреча с медработником. Оздоровительная минутка. Правила безопасности. Творческая работа. Игра «Давай поговорим». 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Тема 21. </w:t>
      </w:r>
      <w:r>
        <w:rPr>
          <w:rFonts w:cs="Tahoma"/>
          <w:bCs/>
          <w:i/>
          <w:sz w:val="28"/>
          <w:szCs w:val="28"/>
        </w:rPr>
        <w:t>Наркотик – тренинг безопасного поведения.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Игра «Пирамида». Повторение правил. Оздоровительная минутка. Практическая работа. Игра «Давай поговорим». Психологический тренинг. 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22.</w:t>
      </w:r>
      <w:r>
        <w:rPr>
          <w:rFonts w:cs="Tahoma"/>
          <w:bCs/>
          <w:i/>
          <w:sz w:val="28"/>
          <w:szCs w:val="28"/>
        </w:rPr>
        <w:t xml:space="preserve"> Мальчишки и девчонки.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Беседа по теме. Игра «Противоположности». Оздоровительная минутка. Игра «Давай поговорим». Анализ ситуации в стихотворении Э. Успенского «Если был бы я девчонкой…» Творческая работа.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23.</w:t>
      </w:r>
      <w:r>
        <w:rPr>
          <w:rFonts w:cs="Tahoma"/>
          <w:bCs/>
          <w:i/>
          <w:sz w:val="28"/>
          <w:szCs w:val="28"/>
        </w:rPr>
        <w:t xml:space="preserve"> Моя семья.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Защита рисунков. Анализ ситуации в рассказе </w:t>
      </w:r>
      <w:proofErr w:type="spellStart"/>
      <w:r>
        <w:rPr>
          <w:rFonts w:cs="Tahoma"/>
          <w:bCs/>
          <w:sz w:val="28"/>
          <w:szCs w:val="28"/>
        </w:rPr>
        <w:t>К.Д.Ушинского</w:t>
      </w:r>
      <w:proofErr w:type="spellEnd"/>
      <w:r>
        <w:rPr>
          <w:rFonts w:cs="Tahoma"/>
          <w:bCs/>
          <w:sz w:val="28"/>
          <w:szCs w:val="28"/>
        </w:rPr>
        <w:t xml:space="preserve"> «Сила не право». Оздоровительная минутка. Чтение и анализ стихотворения. Игра «Продолжи предложение».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24.</w:t>
      </w:r>
      <w:r>
        <w:rPr>
          <w:rFonts w:cs="Tahoma"/>
          <w:bCs/>
          <w:i/>
          <w:sz w:val="28"/>
          <w:szCs w:val="28"/>
        </w:rPr>
        <w:t xml:space="preserve"> Дружба.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Игровое занятие с любимыми героями. Разыгрывание ситуаций. 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Тема 25. </w:t>
      </w:r>
      <w:r>
        <w:rPr>
          <w:rFonts w:cs="Tahoma"/>
          <w:bCs/>
          <w:i/>
          <w:sz w:val="28"/>
          <w:szCs w:val="28"/>
        </w:rPr>
        <w:t>День здоровья.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 Открытие праздника. Игры и соревнования. 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26.</w:t>
      </w:r>
      <w:r>
        <w:rPr>
          <w:rFonts w:cs="Tahoma"/>
          <w:bCs/>
          <w:i/>
          <w:sz w:val="28"/>
          <w:szCs w:val="28"/>
        </w:rPr>
        <w:t xml:space="preserve"> Умеем ли мы правильно питаться?(1час)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Сюжетно - ролевая игра «Мы идём в магазин». Это интересно! Отгадывание загадок. Оздоровительная минутка «Вершки и корешки». Инсценировка </w:t>
      </w:r>
      <w:r>
        <w:rPr>
          <w:rFonts w:cs="Tahoma"/>
          <w:bCs/>
          <w:sz w:val="28"/>
          <w:szCs w:val="28"/>
        </w:rPr>
        <w:lastRenderedPageBreak/>
        <w:t xml:space="preserve">«Спор овощей». </w:t>
      </w:r>
      <w:proofErr w:type="gramStart"/>
      <w:r>
        <w:rPr>
          <w:rFonts w:cs="Tahoma"/>
          <w:bCs/>
          <w:sz w:val="28"/>
          <w:szCs w:val="28"/>
        </w:rPr>
        <w:t>Игра</w:t>
      </w:r>
      <w:proofErr w:type="gramEnd"/>
      <w:r>
        <w:rPr>
          <w:rFonts w:cs="Tahoma"/>
          <w:bCs/>
          <w:sz w:val="28"/>
          <w:szCs w:val="28"/>
        </w:rPr>
        <w:t xml:space="preserve"> «Какие овощи выросли в огороде?» Встреча с Доктором Айболитом.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27.</w:t>
      </w:r>
      <w:r>
        <w:rPr>
          <w:rFonts w:cs="Tahoma"/>
          <w:bCs/>
          <w:i/>
          <w:sz w:val="28"/>
          <w:szCs w:val="28"/>
        </w:rPr>
        <w:t xml:space="preserve"> Я выбираю кашу.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Игра «Пословицы запутались». Это интересно! Игры «Отгадай - ка», «Затейники». Оздоровительная минутка «Зёрнышко». Конкурс «Самая вкусная и полезная каша» Игра «Угадай сказку».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28.</w:t>
      </w:r>
      <w:r>
        <w:rPr>
          <w:rFonts w:cs="Tahoma"/>
          <w:bCs/>
          <w:i/>
          <w:sz w:val="28"/>
          <w:szCs w:val="28"/>
        </w:rPr>
        <w:t xml:space="preserve"> Чистота и здоровье.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Праздник чистоты с </w:t>
      </w:r>
      <w:proofErr w:type="spellStart"/>
      <w:r>
        <w:rPr>
          <w:rFonts w:cs="Tahoma"/>
          <w:bCs/>
          <w:sz w:val="28"/>
          <w:szCs w:val="28"/>
        </w:rPr>
        <w:t>Мойдодыром</w:t>
      </w:r>
      <w:proofErr w:type="spellEnd"/>
      <w:r>
        <w:rPr>
          <w:rFonts w:cs="Tahoma"/>
          <w:bCs/>
          <w:sz w:val="28"/>
          <w:szCs w:val="28"/>
        </w:rPr>
        <w:t>. Инсценировка. Игра «Три движения».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29.</w:t>
      </w:r>
      <w:r>
        <w:rPr>
          <w:rFonts w:cs="Tahoma"/>
          <w:bCs/>
          <w:sz w:val="28"/>
          <w:szCs w:val="28"/>
        </w:rPr>
        <w:t xml:space="preserve"> </w:t>
      </w:r>
      <w:r>
        <w:rPr>
          <w:rFonts w:cs="Tahoma"/>
          <w:bCs/>
          <w:i/>
          <w:sz w:val="28"/>
          <w:szCs w:val="28"/>
        </w:rPr>
        <w:t xml:space="preserve">Откуда берутся </w:t>
      </w:r>
      <w:proofErr w:type="gramStart"/>
      <w:r>
        <w:rPr>
          <w:rFonts w:cs="Tahoma"/>
          <w:bCs/>
          <w:i/>
          <w:sz w:val="28"/>
          <w:szCs w:val="28"/>
        </w:rPr>
        <w:t>грязнули</w:t>
      </w:r>
      <w:proofErr w:type="gramEnd"/>
      <w:r>
        <w:rPr>
          <w:rFonts w:cs="Tahoma"/>
          <w:bCs/>
          <w:i/>
          <w:sz w:val="28"/>
          <w:szCs w:val="28"/>
        </w:rPr>
        <w:t>? (игра – путешествие)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Остановка на станции «</w:t>
      </w:r>
      <w:proofErr w:type="spellStart"/>
      <w:r>
        <w:rPr>
          <w:rFonts w:cs="Tahoma"/>
          <w:bCs/>
          <w:sz w:val="28"/>
          <w:szCs w:val="28"/>
        </w:rPr>
        <w:t>Грязнулька</w:t>
      </w:r>
      <w:proofErr w:type="spellEnd"/>
      <w:r>
        <w:rPr>
          <w:rFonts w:cs="Tahoma"/>
          <w:bCs/>
          <w:sz w:val="28"/>
          <w:szCs w:val="28"/>
        </w:rPr>
        <w:t xml:space="preserve">». Анализ ситуаций в стихотворении </w:t>
      </w:r>
      <w:proofErr w:type="spellStart"/>
      <w:r>
        <w:rPr>
          <w:rFonts w:cs="Tahoma"/>
          <w:bCs/>
          <w:sz w:val="28"/>
          <w:szCs w:val="28"/>
        </w:rPr>
        <w:t>Л.Яхнина</w:t>
      </w:r>
      <w:proofErr w:type="spellEnd"/>
      <w:r>
        <w:rPr>
          <w:rFonts w:cs="Tahoma"/>
          <w:bCs/>
          <w:sz w:val="28"/>
          <w:szCs w:val="28"/>
        </w:rPr>
        <w:t xml:space="preserve"> «Жил на свете мальчик странный…», </w:t>
      </w:r>
      <w:proofErr w:type="spellStart"/>
      <w:r>
        <w:rPr>
          <w:rFonts w:cs="Tahoma"/>
          <w:bCs/>
          <w:sz w:val="28"/>
          <w:szCs w:val="28"/>
        </w:rPr>
        <w:t>Э.Успенского</w:t>
      </w:r>
      <w:proofErr w:type="spellEnd"/>
      <w:r>
        <w:rPr>
          <w:rFonts w:cs="Tahoma"/>
          <w:bCs/>
          <w:sz w:val="28"/>
          <w:szCs w:val="28"/>
        </w:rPr>
        <w:t xml:space="preserve"> «Очень страшная история». Это полезно помнить! Работа со стихотворением.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30.</w:t>
      </w:r>
      <w:r>
        <w:rPr>
          <w:rFonts w:cs="Tahoma"/>
          <w:bCs/>
          <w:i/>
          <w:sz w:val="28"/>
          <w:szCs w:val="28"/>
        </w:rPr>
        <w:t xml:space="preserve"> Чистота и порядок (продолжение путешествия).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>Работа с пословицами и поговорками. Игра «Угадай». Оздоровительная минутка. Работа со стихотворениями.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Тема 31. </w:t>
      </w:r>
      <w:r>
        <w:rPr>
          <w:rFonts w:cs="Tahoma"/>
          <w:bCs/>
          <w:i/>
          <w:sz w:val="28"/>
          <w:szCs w:val="28"/>
        </w:rPr>
        <w:t>Будем делать хорошо и не будем плохо.(1час)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Беседа по теме. Работа с пословицами. Высказывания о доброте. Оздоровительная минутка. Игра «Кто больше знает?» Это интересно! </w:t>
      </w:r>
      <w:proofErr w:type="gramStart"/>
      <w:r>
        <w:rPr>
          <w:rFonts w:cs="Tahoma"/>
          <w:bCs/>
          <w:sz w:val="28"/>
          <w:szCs w:val="28"/>
        </w:rPr>
        <w:t>Чтении</w:t>
      </w:r>
      <w:proofErr w:type="gramEnd"/>
      <w:r>
        <w:rPr>
          <w:rFonts w:cs="Tahoma"/>
          <w:bCs/>
          <w:sz w:val="28"/>
          <w:szCs w:val="28"/>
        </w:rPr>
        <w:t xml:space="preserve"> и анализ стихотворений.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32.</w:t>
      </w:r>
      <w:r>
        <w:rPr>
          <w:rFonts w:cs="Tahoma"/>
          <w:bCs/>
          <w:i/>
          <w:sz w:val="28"/>
          <w:szCs w:val="28"/>
        </w:rPr>
        <w:t xml:space="preserve"> КВН «Наше здоровье»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Тема 33.</w:t>
      </w:r>
      <w:r>
        <w:rPr>
          <w:rFonts w:cs="Tahoma"/>
          <w:bCs/>
          <w:i/>
          <w:sz w:val="28"/>
          <w:szCs w:val="28"/>
        </w:rPr>
        <w:t xml:space="preserve"> Я здоровье берегу – сам себе я помогу (урок-праздник)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i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Тема 34. </w:t>
      </w:r>
      <w:r>
        <w:rPr>
          <w:rFonts w:cs="Tahoma"/>
          <w:bCs/>
          <w:i/>
          <w:sz w:val="28"/>
          <w:szCs w:val="28"/>
        </w:rPr>
        <w:t>Будем здоровы. (1час)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Посещение медицинского кабинета. Игра «Письма». Практическая работа «Выпуск стенной газеты». </w:t>
      </w: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D818BA" w:rsidRDefault="00D818BA" w:rsidP="001D18A5">
      <w:pPr>
        <w:tabs>
          <w:tab w:val="center" w:pos="4677"/>
        </w:tabs>
        <w:spacing w:line="360" w:lineRule="auto"/>
        <w:jc w:val="both"/>
        <w:rPr>
          <w:rFonts w:cs="Tahoma"/>
          <w:bCs/>
          <w:sz w:val="28"/>
          <w:szCs w:val="28"/>
        </w:rPr>
      </w:pPr>
    </w:p>
    <w:p w:rsidR="001D18A5" w:rsidRDefault="001D18A5" w:rsidP="001D18A5">
      <w:pPr>
        <w:numPr>
          <w:ilvl w:val="0"/>
          <w:numId w:val="1"/>
        </w:numPr>
        <w:tabs>
          <w:tab w:val="center" w:pos="284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Оборудование и кадровое обеспечение программы</w:t>
      </w:r>
    </w:p>
    <w:p w:rsidR="001D18A5" w:rsidRDefault="001D18A5" w:rsidP="001D18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образовательного процесса по Программе «Уроки докторов Здоровья» необходимы следующие  принадлежности:</w:t>
      </w:r>
    </w:p>
    <w:p w:rsidR="001D18A5" w:rsidRDefault="001D18A5" w:rsidP="001D18A5">
      <w:pPr>
        <w:numPr>
          <w:ilvl w:val="0"/>
          <w:numId w:val="8"/>
        </w:numPr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спортивный инвентарь;</w:t>
      </w:r>
    </w:p>
    <w:p w:rsidR="001D18A5" w:rsidRDefault="001D18A5" w:rsidP="001D18A5">
      <w:pPr>
        <w:numPr>
          <w:ilvl w:val="0"/>
          <w:numId w:val="8"/>
        </w:numPr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компьютер, принтер, сканер, </w:t>
      </w:r>
      <w:proofErr w:type="spellStart"/>
      <w:r>
        <w:rPr>
          <w:sz w:val="28"/>
          <w:szCs w:val="28"/>
        </w:rPr>
        <w:t>мультмедиапроектор</w:t>
      </w:r>
      <w:proofErr w:type="spellEnd"/>
      <w:r>
        <w:rPr>
          <w:sz w:val="28"/>
          <w:szCs w:val="28"/>
        </w:rPr>
        <w:t>;</w:t>
      </w:r>
    </w:p>
    <w:p w:rsidR="001D18A5" w:rsidRDefault="001D18A5" w:rsidP="001D18A5">
      <w:pPr>
        <w:numPr>
          <w:ilvl w:val="0"/>
          <w:numId w:val="8"/>
        </w:numPr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набор ЦОР по </w:t>
      </w:r>
      <w:proofErr w:type="spellStart"/>
      <w:r>
        <w:rPr>
          <w:sz w:val="28"/>
          <w:szCs w:val="28"/>
        </w:rPr>
        <w:t>валеологии</w:t>
      </w:r>
      <w:proofErr w:type="spellEnd"/>
      <w:r>
        <w:rPr>
          <w:sz w:val="28"/>
          <w:szCs w:val="28"/>
        </w:rPr>
        <w:t>.</w:t>
      </w:r>
    </w:p>
    <w:p w:rsidR="001D18A5" w:rsidRDefault="001D18A5" w:rsidP="001D18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по Программе ведёт учитель начальных классов или учитель биологии, либо любой другой специалист в области естествознания, </w:t>
      </w:r>
      <w:r>
        <w:rPr>
          <w:sz w:val="28"/>
          <w:szCs w:val="28"/>
        </w:rPr>
        <w:lastRenderedPageBreak/>
        <w:t>обладающий достаточным опытом работы с детьми, либо с педагогическим образованием.</w:t>
      </w:r>
    </w:p>
    <w:p w:rsidR="001D18A5" w:rsidRDefault="001D18A5" w:rsidP="001D18A5">
      <w:pPr>
        <w:tabs>
          <w:tab w:val="center" w:pos="284"/>
        </w:tabs>
        <w:spacing w:line="360" w:lineRule="auto"/>
        <w:jc w:val="both"/>
        <w:rPr>
          <w:rFonts w:cs="Tahoma"/>
          <w:b/>
          <w:bCs/>
          <w:sz w:val="28"/>
          <w:szCs w:val="28"/>
        </w:rPr>
      </w:pPr>
    </w:p>
    <w:p w:rsidR="001D18A5" w:rsidRDefault="001D18A5" w:rsidP="001D18A5">
      <w:pPr>
        <w:numPr>
          <w:ilvl w:val="0"/>
          <w:numId w:val="1"/>
        </w:numPr>
        <w:shd w:val="clear" w:color="auto" w:fill="FFFFFF"/>
        <w:spacing w:line="360" w:lineRule="auto"/>
        <w:ind w:right="672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Литература</w:t>
      </w:r>
    </w:p>
    <w:p w:rsidR="001D18A5" w:rsidRDefault="001D18A5" w:rsidP="001D18A5">
      <w:pPr>
        <w:pStyle w:val="a6"/>
        <w:numPr>
          <w:ilvl w:val="0"/>
          <w:numId w:val="9"/>
        </w:numPr>
        <w:tabs>
          <w:tab w:val="left" w:pos="540"/>
        </w:tabs>
        <w:spacing w:line="360" w:lineRule="auto"/>
        <w:ind w:left="0" w:firstLine="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  <w:lang w:val="be-BY"/>
        </w:rPr>
        <w:t>Аранская О.С. Игра как средство формирования здорового образа жизни</w:t>
      </w:r>
      <w:r>
        <w:rPr>
          <w:rFonts w:cs="Tahoma"/>
          <w:sz w:val="28"/>
          <w:szCs w:val="28"/>
        </w:rPr>
        <w:t xml:space="preserve">.-2002.-№5.-с.54. </w:t>
      </w:r>
    </w:p>
    <w:p w:rsidR="001D18A5" w:rsidRDefault="001D18A5" w:rsidP="001D18A5">
      <w:pPr>
        <w:pStyle w:val="a6"/>
        <w:numPr>
          <w:ilvl w:val="0"/>
          <w:numId w:val="9"/>
        </w:numPr>
        <w:tabs>
          <w:tab w:val="left" w:pos="540"/>
        </w:tabs>
        <w:spacing w:line="360" w:lineRule="auto"/>
        <w:ind w:left="0" w:firstLine="0"/>
        <w:jc w:val="both"/>
        <w:rPr>
          <w:rFonts w:cs="Tahoma"/>
          <w:sz w:val="28"/>
          <w:szCs w:val="28"/>
        </w:rPr>
      </w:pPr>
      <w:proofErr w:type="spellStart"/>
      <w:r>
        <w:rPr>
          <w:rFonts w:cs="Tahoma"/>
          <w:sz w:val="28"/>
          <w:szCs w:val="28"/>
        </w:rPr>
        <w:t>Асвинова</w:t>
      </w:r>
      <w:proofErr w:type="spellEnd"/>
      <w:r>
        <w:rPr>
          <w:rFonts w:cs="Tahoma"/>
          <w:sz w:val="28"/>
          <w:szCs w:val="28"/>
        </w:rPr>
        <w:t xml:space="preserve"> Т.Ф., Литвиненко Е.И. Программа школьной </w:t>
      </w:r>
      <w:proofErr w:type="spellStart"/>
      <w:r>
        <w:rPr>
          <w:rFonts w:cs="Tahoma"/>
          <w:sz w:val="28"/>
          <w:szCs w:val="28"/>
        </w:rPr>
        <w:t>валеологии</w:t>
      </w:r>
      <w:proofErr w:type="spellEnd"/>
      <w:r>
        <w:rPr>
          <w:rFonts w:cs="Tahoma"/>
          <w:sz w:val="28"/>
          <w:szCs w:val="28"/>
        </w:rPr>
        <w:t xml:space="preserve"> - реальный путь первичной профилактики.-2003.</w:t>
      </w:r>
    </w:p>
    <w:p w:rsidR="001D18A5" w:rsidRDefault="001D18A5" w:rsidP="001D18A5">
      <w:pPr>
        <w:pStyle w:val="a6"/>
        <w:numPr>
          <w:ilvl w:val="0"/>
          <w:numId w:val="9"/>
        </w:numPr>
        <w:tabs>
          <w:tab w:val="left" w:pos="540"/>
        </w:tabs>
        <w:snapToGrid w:val="0"/>
        <w:spacing w:line="360" w:lineRule="auto"/>
        <w:ind w:left="0" w:firstLine="0"/>
        <w:jc w:val="both"/>
        <w:rPr>
          <w:rFonts w:cs="Tahoma"/>
          <w:sz w:val="28"/>
          <w:szCs w:val="28"/>
          <w:lang w:val="be-BY"/>
        </w:rPr>
      </w:pPr>
      <w:r>
        <w:rPr>
          <w:rFonts w:cs="Tahoma"/>
          <w:sz w:val="28"/>
          <w:szCs w:val="28"/>
          <w:lang w:val="be-BY"/>
        </w:rPr>
        <w:t>Борисюк О.Л. Валеологическое образование.-2002.</w:t>
      </w:r>
    </w:p>
    <w:p w:rsidR="001D18A5" w:rsidRDefault="001D18A5" w:rsidP="001D18A5">
      <w:pPr>
        <w:pStyle w:val="a6"/>
        <w:numPr>
          <w:ilvl w:val="0"/>
          <w:numId w:val="9"/>
        </w:numPr>
        <w:tabs>
          <w:tab w:val="num" w:pos="-1080"/>
          <w:tab w:val="left" w:pos="540"/>
        </w:tabs>
        <w:spacing w:line="360" w:lineRule="auto"/>
        <w:ind w:left="0" w:firstLine="0"/>
        <w:jc w:val="both"/>
        <w:rPr>
          <w:rFonts w:cs="Tahoma"/>
          <w:sz w:val="28"/>
          <w:szCs w:val="28"/>
          <w:lang w:val="be-BY"/>
        </w:rPr>
      </w:pPr>
      <w:r>
        <w:rPr>
          <w:rFonts w:cs="Tahoma"/>
          <w:sz w:val="28"/>
          <w:szCs w:val="28"/>
          <w:lang w:val="be-BY"/>
        </w:rPr>
        <w:t>Валеологизация образовательного процесса. Мет.пособие / Под ред. Н.И.Балакиревой.- Новокузнецк, 1999.</w:t>
      </w:r>
    </w:p>
    <w:p w:rsidR="001D18A5" w:rsidRDefault="001D18A5" w:rsidP="001D18A5">
      <w:pPr>
        <w:pStyle w:val="a6"/>
        <w:numPr>
          <w:ilvl w:val="0"/>
          <w:numId w:val="9"/>
        </w:numPr>
        <w:tabs>
          <w:tab w:val="left" w:pos="540"/>
        </w:tabs>
        <w:spacing w:line="360" w:lineRule="auto"/>
        <w:ind w:left="0" w:firstLine="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Герасименко Н. П. Помоги сам себе.-2001.</w:t>
      </w:r>
    </w:p>
    <w:p w:rsidR="001D18A5" w:rsidRDefault="001D18A5" w:rsidP="001D18A5">
      <w:pPr>
        <w:pStyle w:val="a6"/>
        <w:numPr>
          <w:ilvl w:val="0"/>
          <w:numId w:val="9"/>
        </w:numPr>
        <w:tabs>
          <w:tab w:val="left" w:pos="540"/>
        </w:tabs>
        <w:spacing w:line="360" w:lineRule="auto"/>
        <w:ind w:left="0" w:firstLine="0"/>
        <w:jc w:val="both"/>
        <w:rPr>
          <w:rFonts w:cs="Tahoma"/>
          <w:sz w:val="28"/>
          <w:szCs w:val="28"/>
        </w:rPr>
      </w:pPr>
      <w:proofErr w:type="spellStart"/>
      <w:r>
        <w:rPr>
          <w:rFonts w:cs="Tahoma"/>
          <w:sz w:val="28"/>
          <w:szCs w:val="28"/>
        </w:rPr>
        <w:t>Маюров</w:t>
      </w:r>
      <w:proofErr w:type="spellEnd"/>
      <w:r>
        <w:rPr>
          <w:rFonts w:cs="Tahoma"/>
          <w:sz w:val="28"/>
          <w:szCs w:val="28"/>
        </w:rPr>
        <w:t xml:space="preserve"> А.Н. Уроки культуры здоровья. В здоровом теле – здоровый дух. Уч. пособие для ученика и учителя. М.: Педагогическое общество России, 2004.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Организация и оценка </w:t>
      </w:r>
      <w:proofErr w:type="spellStart"/>
      <w:r>
        <w:rPr>
          <w:rFonts w:cs="Tahoma"/>
          <w:sz w:val="28"/>
          <w:szCs w:val="28"/>
        </w:rPr>
        <w:t>здоровьесберегающей</w:t>
      </w:r>
      <w:proofErr w:type="spellEnd"/>
      <w:r>
        <w:rPr>
          <w:rFonts w:cs="Tahoma"/>
          <w:sz w:val="28"/>
          <w:szCs w:val="28"/>
        </w:rPr>
        <w:t xml:space="preserve"> деятельности образовательных учреждений. Руководство для работников системы общего образования. - М.: 2004.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7. Виноградова Н.Ф. Окружающий мир, 2 </w:t>
      </w:r>
      <w:proofErr w:type="spellStart"/>
      <w:r>
        <w:rPr>
          <w:rFonts w:cs="Tahoma"/>
          <w:sz w:val="28"/>
          <w:szCs w:val="28"/>
        </w:rPr>
        <w:t>кл</w:t>
      </w:r>
      <w:proofErr w:type="spellEnd"/>
      <w:r>
        <w:rPr>
          <w:rFonts w:cs="Tahoma"/>
          <w:sz w:val="28"/>
          <w:szCs w:val="28"/>
        </w:rPr>
        <w:t xml:space="preserve">., 3 </w:t>
      </w:r>
      <w:proofErr w:type="spellStart"/>
      <w:r>
        <w:rPr>
          <w:rFonts w:cs="Tahoma"/>
          <w:sz w:val="28"/>
          <w:szCs w:val="28"/>
        </w:rPr>
        <w:t>кл</w:t>
      </w:r>
      <w:proofErr w:type="spellEnd"/>
      <w:r>
        <w:rPr>
          <w:rFonts w:cs="Tahoma"/>
          <w:sz w:val="28"/>
          <w:szCs w:val="28"/>
        </w:rPr>
        <w:t>.- М., 1997.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8. </w:t>
      </w:r>
      <w:proofErr w:type="spellStart"/>
      <w:r>
        <w:rPr>
          <w:rFonts w:cs="Tahoma"/>
          <w:sz w:val="28"/>
          <w:szCs w:val="28"/>
        </w:rPr>
        <w:t>Гостюшин</w:t>
      </w:r>
      <w:proofErr w:type="spellEnd"/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А.В.Основы</w:t>
      </w:r>
      <w:proofErr w:type="spellEnd"/>
      <w:r>
        <w:rPr>
          <w:rFonts w:cs="Tahoma"/>
          <w:sz w:val="28"/>
          <w:szCs w:val="28"/>
        </w:rPr>
        <w:t xml:space="preserve"> безопасности жизнедеятельности: Учебник, 1-4 </w:t>
      </w:r>
      <w:proofErr w:type="spellStart"/>
      <w:r>
        <w:rPr>
          <w:rFonts w:cs="Tahoma"/>
          <w:sz w:val="28"/>
          <w:szCs w:val="28"/>
        </w:rPr>
        <w:t>кл</w:t>
      </w:r>
      <w:proofErr w:type="spellEnd"/>
      <w:r>
        <w:rPr>
          <w:rFonts w:cs="Tahoma"/>
          <w:sz w:val="28"/>
          <w:szCs w:val="28"/>
        </w:rPr>
        <w:t>. М., 1997.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9. Зайцев Г.К. Уроки Айболита.- СПб.,-1997., Уроки </w:t>
      </w:r>
      <w:proofErr w:type="spellStart"/>
      <w:r>
        <w:rPr>
          <w:rFonts w:cs="Tahoma"/>
          <w:sz w:val="28"/>
          <w:szCs w:val="28"/>
        </w:rPr>
        <w:t>Мойдодыра</w:t>
      </w:r>
      <w:proofErr w:type="spellEnd"/>
      <w:r>
        <w:rPr>
          <w:rFonts w:cs="Tahoma"/>
          <w:sz w:val="28"/>
          <w:szCs w:val="28"/>
        </w:rPr>
        <w:t>.- СПб.,-1996., Твои первые уроки здоровья – СПб</w:t>
      </w:r>
      <w:proofErr w:type="gramStart"/>
      <w:r>
        <w:rPr>
          <w:rFonts w:cs="Tahoma"/>
          <w:sz w:val="28"/>
          <w:szCs w:val="28"/>
        </w:rPr>
        <w:t xml:space="preserve">., </w:t>
      </w:r>
      <w:proofErr w:type="gramEnd"/>
      <w:r>
        <w:rPr>
          <w:rFonts w:cs="Tahoma"/>
          <w:sz w:val="28"/>
          <w:szCs w:val="28"/>
        </w:rPr>
        <w:t>1995.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10. Зайцев Г.К., Зайцев А.Г. Твоё здоровье: укрепление организма. СПб</w:t>
      </w:r>
      <w:proofErr w:type="gramStart"/>
      <w:r>
        <w:rPr>
          <w:rFonts w:cs="Tahoma"/>
          <w:sz w:val="28"/>
          <w:szCs w:val="28"/>
        </w:rPr>
        <w:t xml:space="preserve">., </w:t>
      </w:r>
      <w:proofErr w:type="gramEnd"/>
      <w:r>
        <w:rPr>
          <w:rFonts w:cs="Tahoma"/>
          <w:sz w:val="28"/>
          <w:szCs w:val="28"/>
        </w:rPr>
        <w:t>1998.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11. Гринченко И.С. Игра в теории, обучении, воспитании и коррекционной работе.- М., 2002.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12. Лаптев А.К. Тайны пирамиды здоровья.- СПб</w:t>
      </w:r>
      <w:proofErr w:type="gramStart"/>
      <w:r>
        <w:rPr>
          <w:rFonts w:cs="Tahoma"/>
          <w:sz w:val="28"/>
          <w:szCs w:val="28"/>
        </w:rPr>
        <w:t xml:space="preserve">., </w:t>
      </w:r>
      <w:proofErr w:type="gramEnd"/>
      <w:r>
        <w:rPr>
          <w:rFonts w:cs="Tahoma"/>
          <w:sz w:val="28"/>
          <w:szCs w:val="28"/>
        </w:rPr>
        <w:t>1995.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13. </w:t>
      </w:r>
      <w:proofErr w:type="spellStart"/>
      <w:r>
        <w:rPr>
          <w:rFonts w:cs="Tahoma"/>
          <w:sz w:val="28"/>
          <w:szCs w:val="28"/>
        </w:rPr>
        <w:t>Латохина</w:t>
      </w:r>
      <w:proofErr w:type="spellEnd"/>
      <w:r>
        <w:rPr>
          <w:rFonts w:cs="Tahoma"/>
          <w:sz w:val="28"/>
          <w:szCs w:val="28"/>
        </w:rPr>
        <w:t xml:space="preserve"> Л.И. Творим здоровье души и тела. – СПб</w:t>
      </w:r>
      <w:proofErr w:type="gramStart"/>
      <w:r>
        <w:rPr>
          <w:rFonts w:cs="Tahoma"/>
          <w:sz w:val="28"/>
          <w:szCs w:val="28"/>
        </w:rPr>
        <w:t xml:space="preserve">., </w:t>
      </w:r>
      <w:proofErr w:type="gramEnd"/>
      <w:r>
        <w:rPr>
          <w:rFonts w:cs="Tahoma"/>
          <w:sz w:val="28"/>
          <w:szCs w:val="28"/>
        </w:rPr>
        <w:t>1997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lastRenderedPageBreak/>
        <w:t xml:space="preserve">14. Макеева А.Г., Лысенко И.В. Организация педагогической профилактики наркотизма среди младших школьников/ Под ред. </w:t>
      </w:r>
      <w:proofErr w:type="spellStart"/>
      <w:r>
        <w:rPr>
          <w:rFonts w:cs="Tahoma"/>
          <w:sz w:val="28"/>
          <w:szCs w:val="28"/>
        </w:rPr>
        <w:t>М.М.Безруких</w:t>
      </w:r>
      <w:proofErr w:type="spellEnd"/>
      <w:r>
        <w:rPr>
          <w:rFonts w:cs="Tahoma"/>
          <w:sz w:val="28"/>
          <w:szCs w:val="28"/>
        </w:rPr>
        <w:t xml:space="preserve"> - СПб</w:t>
      </w:r>
      <w:proofErr w:type="gramStart"/>
      <w:r>
        <w:rPr>
          <w:rFonts w:cs="Tahoma"/>
          <w:sz w:val="28"/>
          <w:szCs w:val="28"/>
        </w:rPr>
        <w:t xml:space="preserve">., </w:t>
      </w:r>
      <w:proofErr w:type="gramEnd"/>
      <w:r>
        <w:rPr>
          <w:rFonts w:cs="Tahoma"/>
          <w:sz w:val="28"/>
          <w:szCs w:val="28"/>
        </w:rPr>
        <w:t>1999.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15. Николаева А.П., Колесов Д.В. Уроки профилактики наркомании в школ</w:t>
      </w:r>
      <w:proofErr w:type="gramStart"/>
      <w:r>
        <w:rPr>
          <w:rFonts w:cs="Tahoma"/>
          <w:sz w:val="28"/>
          <w:szCs w:val="28"/>
        </w:rPr>
        <w:t>е-</w:t>
      </w:r>
      <w:proofErr w:type="gramEnd"/>
      <w:r>
        <w:rPr>
          <w:rFonts w:cs="Tahoma"/>
          <w:sz w:val="28"/>
          <w:szCs w:val="28"/>
        </w:rPr>
        <w:t xml:space="preserve"> М., 2003.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16. </w:t>
      </w:r>
      <w:proofErr w:type="spellStart"/>
      <w:r>
        <w:rPr>
          <w:rFonts w:cs="Tahoma"/>
          <w:sz w:val="28"/>
          <w:szCs w:val="28"/>
        </w:rPr>
        <w:t>Сизанова</w:t>
      </w:r>
      <w:proofErr w:type="spellEnd"/>
      <w:r>
        <w:rPr>
          <w:rFonts w:cs="Tahoma"/>
          <w:sz w:val="28"/>
          <w:szCs w:val="28"/>
        </w:rPr>
        <w:t xml:space="preserve"> А.И. и др. Безопасное и ответственное поведение: Цикл бесед, практических и </w:t>
      </w:r>
      <w:proofErr w:type="spellStart"/>
      <w:r>
        <w:rPr>
          <w:rFonts w:cs="Tahoma"/>
          <w:sz w:val="28"/>
          <w:szCs w:val="28"/>
        </w:rPr>
        <w:t>тренинговых</w:t>
      </w:r>
      <w:proofErr w:type="spellEnd"/>
      <w:r>
        <w:rPr>
          <w:rFonts w:cs="Tahoma"/>
          <w:sz w:val="28"/>
          <w:szCs w:val="28"/>
        </w:rPr>
        <w:t xml:space="preserve"> занятий с учащимися</w:t>
      </w:r>
      <w:proofErr w:type="gramStart"/>
      <w:r>
        <w:rPr>
          <w:rFonts w:cs="Tahoma"/>
          <w:sz w:val="28"/>
          <w:szCs w:val="28"/>
        </w:rPr>
        <w:t xml:space="preserve"> .</w:t>
      </w:r>
      <w:proofErr w:type="gramEnd"/>
      <w:r>
        <w:rPr>
          <w:rFonts w:cs="Tahoma"/>
          <w:sz w:val="28"/>
          <w:szCs w:val="28"/>
        </w:rPr>
        <w:t xml:space="preserve"> Мн.: «Тесей», 1998.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17. </w:t>
      </w:r>
      <w:proofErr w:type="spellStart"/>
      <w:r>
        <w:rPr>
          <w:rFonts w:cs="Tahoma"/>
          <w:sz w:val="28"/>
          <w:szCs w:val="28"/>
        </w:rPr>
        <w:t>Соковня-Семёнова</w:t>
      </w:r>
      <w:proofErr w:type="spellEnd"/>
      <w:r>
        <w:rPr>
          <w:rFonts w:cs="Tahoma"/>
          <w:sz w:val="28"/>
          <w:szCs w:val="28"/>
        </w:rPr>
        <w:t xml:space="preserve"> Н.Н. Основы здорового образа жизни и первая медицинская помощ</w:t>
      </w:r>
      <w:proofErr w:type="gramStart"/>
      <w:r>
        <w:rPr>
          <w:rFonts w:cs="Tahoma"/>
          <w:sz w:val="28"/>
          <w:szCs w:val="28"/>
        </w:rPr>
        <w:t>ь-</w:t>
      </w:r>
      <w:proofErr w:type="gramEnd"/>
      <w:r>
        <w:rPr>
          <w:rFonts w:cs="Tahoma"/>
          <w:sz w:val="28"/>
          <w:szCs w:val="28"/>
        </w:rPr>
        <w:t xml:space="preserve"> М.,1997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18. Татарникова Л.Г. , </w:t>
      </w:r>
      <w:proofErr w:type="spellStart"/>
      <w:r>
        <w:rPr>
          <w:rFonts w:cs="Tahoma"/>
          <w:sz w:val="28"/>
          <w:szCs w:val="28"/>
        </w:rPr>
        <w:t>ЗахаревичН.Б</w:t>
      </w:r>
      <w:proofErr w:type="spellEnd"/>
      <w:r>
        <w:rPr>
          <w:rFonts w:cs="Tahoma"/>
          <w:sz w:val="28"/>
          <w:szCs w:val="28"/>
        </w:rPr>
        <w:t xml:space="preserve">., Калинина Т.Н. </w:t>
      </w:r>
      <w:proofErr w:type="spellStart"/>
      <w:r>
        <w:rPr>
          <w:rFonts w:cs="Tahoma"/>
          <w:sz w:val="28"/>
          <w:szCs w:val="28"/>
        </w:rPr>
        <w:t>Валеология</w:t>
      </w:r>
      <w:proofErr w:type="spellEnd"/>
      <w:r>
        <w:rPr>
          <w:rFonts w:cs="Tahoma"/>
          <w:sz w:val="28"/>
          <w:szCs w:val="28"/>
        </w:rPr>
        <w:t>. Основы безопасности ребёнка – СПб</w:t>
      </w:r>
      <w:proofErr w:type="gramStart"/>
      <w:r>
        <w:rPr>
          <w:rFonts w:cs="Tahoma"/>
          <w:sz w:val="28"/>
          <w:szCs w:val="28"/>
        </w:rPr>
        <w:t xml:space="preserve">., </w:t>
      </w:r>
      <w:proofErr w:type="gramEnd"/>
      <w:r>
        <w:rPr>
          <w:rFonts w:cs="Tahoma"/>
          <w:sz w:val="28"/>
          <w:szCs w:val="28"/>
        </w:rPr>
        <w:t>1997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19. </w:t>
      </w:r>
      <w:proofErr w:type="spellStart"/>
      <w:r>
        <w:rPr>
          <w:rFonts w:cs="Tahoma"/>
          <w:sz w:val="28"/>
          <w:szCs w:val="28"/>
        </w:rPr>
        <w:t>Урунтаева</w:t>
      </w:r>
      <w:proofErr w:type="spellEnd"/>
      <w:r>
        <w:rPr>
          <w:rFonts w:cs="Tahoma"/>
          <w:sz w:val="28"/>
          <w:szCs w:val="28"/>
        </w:rPr>
        <w:t xml:space="preserve"> Г.А., </w:t>
      </w:r>
      <w:proofErr w:type="spellStart"/>
      <w:r>
        <w:rPr>
          <w:rFonts w:cs="Tahoma"/>
          <w:sz w:val="28"/>
          <w:szCs w:val="28"/>
        </w:rPr>
        <w:t>Афонькина</w:t>
      </w:r>
      <w:proofErr w:type="spellEnd"/>
      <w:r>
        <w:rPr>
          <w:rFonts w:cs="Tahoma"/>
          <w:sz w:val="28"/>
          <w:szCs w:val="28"/>
        </w:rPr>
        <w:t xml:space="preserve"> Ю.А. Как я расту: советы психолога родителям. - М., 1996.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20. Энциклопедический словарь юного биолога</w:t>
      </w:r>
      <w:proofErr w:type="gramStart"/>
      <w:r>
        <w:rPr>
          <w:rFonts w:cs="Tahoma"/>
          <w:sz w:val="28"/>
          <w:szCs w:val="28"/>
        </w:rPr>
        <w:t xml:space="preserve"> /С</w:t>
      </w:r>
      <w:proofErr w:type="gramEnd"/>
      <w:r>
        <w:rPr>
          <w:rFonts w:cs="Tahoma"/>
          <w:sz w:val="28"/>
          <w:szCs w:val="28"/>
        </w:rPr>
        <w:t xml:space="preserve">ост. </w:t>
      </w:r>
      <w:proofErr w:type="spellStart"/>
      <w:r>
        <w:rPr>
          <w:rFonts w:cs="Tahoma"/>
          <w:sz w:val="28"/>
          <w:szCs w:val="28"/>
        </w:rPr>
        <w:t>М.Е.Аспиз</w:t>
      </w:r>
      <w:proofErr w:type="spellEnd"/>
      <w:r>
        <w:rPr>
          <w:rFonts w:cs="Tahoma"/>
          <w:sz w:val="28"/>
          <w:szCs w:val="28"/>
        </w:rPr>
        <w:t>. – М., 1986.</w:t>
      </w:r>
    </w:p>
    <w:p w:rsidR="001D18A5" w:rsidRDefault="001D18A5" w:rsidP="001D18A5">
      <w:pPr>
        <w:tabs>
          <w:tab w:val="center" w:pos="4677"/>
        </w:tabs>
        <w:spacing w:line="36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21. Энциклопедический словарь юного спортсмена /Сост. И.</w:t>
      </w:r>
      <w:proofErr w:type="gramStart"/>
      <w:r>
        <w:rPr>
          <w:rFonts w:cs="Tahoma"/>
          <w:sz w:val="28"/>
          <w:szCs w:val="28"/>
        </w:rPr>
        <w:t>Ю</w:t>
      </w:r>
      <w:proofErr w:type="gramEnd"/>
      <w:r>
        <w:rPr>
          <w:rFonts w:cs="Tahoma"/>
          <w:sz w:val="28"/>
          <w:szCs w:val="28"/>
        </w:rPr>
        <w:t xml:space="preserve">, Сосновский, А.М. Чайковский – М., 1980 </w:t>
      </w:r>
    </w:p>
    <w:p w:rsidR="008E6808" w:rsidRDefault="008E6808"/>
    <w:sectPr w:rsidR="008E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631006"/>
    <w:multiLevelType w:val="hybridMultilevel"/>
    <w:tmpl w:val="C038D4B0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309DF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D61BB8"/>
    <w:multiLevelType w:val="hybridMultilevel"/>
    <w:tmpl w:val="2E34C79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B6E67"/>
    <w:multiLevelType w:val="hybridMultilevel"/>
    <w:tmpl w:val="542EBA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1D114FF"/>
    <w:multiLevelType w:val="hybridMultilevel"/>
    <w:tmpl w:val="C478C9A2"/>
    <w:lvl w:ilvl="0" w:tplc="CB309D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4EB0E2E"/>
    <w:multiLevelType w:val="hybridMultilevel"/>
    <w:tmpl w:val="6AF6FB62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1111C"/>
    <w:multiLevelType w:val="hybridMultilevel"/>
    <w:tmpl w:val="8F764142"/>
    <w:lvl w:ilvl="0" w:tplc="CB309DF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62A8055B"/>
    <w:multiLevelType w:val="hybridMultilevel"/>
    <w:tmpl w:val="A7503954"/>
    <w:lvl w:ilvl="0" w:tplc="0419000F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8">
    <w:nsid w:val="70A94629"/>
    <w:multiLevelType w:val="hybridMultilevel"/>
    <w:tmpl w:val="9398D0EA"/>
    <w:lvl w:ilvl="0" w:tplc="CB309DF0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A5"/>
    <w:rsid w:val="00090FEA"/>
    <w:rsid w:val="001D18A5"/>
    <w:rsid w:val="00753A17"/>
    <w:rsid w:val="00776CE2"/>
    <w:rsid w:val="008842C7"/>
    <w:rsid w:val="008E6808"/>
    <w:rsid w:val="00BA43C7"/>
    <w:rsid w:val="00C25D27"/>
    <w:rsid w:val="00D818BA"/>
    <w:rsid w:val="00DD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Знак2"/>
    <w:aliases w:val="body text Знак,Основной текст Знак1 Знак,Основной текст Знак Знак Знак,Основной текст отчета Знак"/>
    <w:link w:val="a3"/>
    <w:semiHidden/>
    <w:locked/>
    <w:rsid w:val="001D18A5"/>
  </w:style>
  <w:style w:type="paragraph" w:styleId="a3">
    <w:name w:val="Body Text"/>
    <w:aliases w:val="body text,Основной текст Знак1,Основной текст Знак Знак,Основной текст отчета"/>
    <w:basedOn w:val="a"/>
    <w:link w:val="2"/>
    <w:semiHidden/>
    <w:unhideWhenUsed/>
    <w:rsid w:val="001D18A5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D1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1D18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Текст1"/>
    <w:basedOn w:val="a"/>
    <w:rsid w:val="001D18A5"/>
    <w:rPr>
      <w:rFonts w:ascii="Courier New" w:hAnsi="Courier New" w:cs="Courier New"/>
      <w:kern w:val="2"/>
      <w:sz w:val="20"/>
      <w:szCs w:val="20"/>
    </w:rPr>
  </w:style>
  <w:style w:type="paragraph" w:customStyle="1" w:styleId="p2">
    <w:name w:val="p2"/>
    <w:basedOn w:val="a"/>
    <w:rsid w:val="001D18A5"/>
    <w:pPr>
      <w:widowControl w:val="0"/>
      <w:suppressAutoHyphens/>
      <w:spacing w:before="280" w:after="280"/>
      <w:jc w:val="both"/>
    </w:pPr>
    <w:rPr>
      <w:rFonts w:ascii="Arial" w:eastAsia="Lucida Sans Unicode" w:hAnsi="Arial" w:cs="Arial"/>
      <w:color w:val="000000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1D18A5"/>
    <w:pPr>
      <w:widowControl w:val="0"/>
      <w:suppressLineNumbers/>
      <w:suppressAutoHyphens/>
    </w:pPr>
    <w:rPr>
      <w:rFonts w:eastAsia="Lucida Sans Unicode"/>
    </w:rPr>
  </w:style>
  <w:style w:type="paragraph" w:styleId="a7">
    <w:name w:val="Balloon Text"/>
    <w:basedOn w:val="a"/>
    <w:link w:val="a8"/>
    <w:uiPriority w:val="99"/>
    <w:semiHidden/>
    <w:unhideWhenUsed/>
    <w:rsid w:val="00DD78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78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Знак2"/>
    <w:aliases w:val="body text Знак,Основной текст Знак1 Знак,Основной текст Знак Знак Знак,Основной текст отчета Знак"/>
    <w:link w:val="a3"/>
    <w:semiHidden/>
    <w:locked/>
    <w:rsid w:val="001D18A5"/>
  </w:style>
  <w:style w:type="paragraph" w:styleId="a3">
    <w:name w:val="Body Text"/>
    <w:aliases w:val="body text,Основной текст Знак1,Основной текст Знак Знак,Основной текст отчета"/>
    <w:basedOn w:val="a"/>
    <w:link w:val="2"/>
    <w:semiHidden/>
    <w:unhideWhenUsed/>
    <w:rsid w:val="001D18A5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D1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1D18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Текст1"/>
    <w:basedOn w:val="a"/>
    <w:rsid w:val="001D18A5"/>
    <w:rPr>
      <w:rFonts w:ascii="Courier New" w:hAnsi="Courier New" w:cs="Courier New"/>
      <w:kern w:val="2"/>
      <w:sz w:val="20"/>
      <w:szCs w:val="20"/>
    </w:rPr>
  </w:style>
  <w:style w:type="paragraph" w:customStyle="1" w:styleId="p2">
    <w:name w:val="p2"/>
    <w:basedOn w:val="a"/>
    <w:rsid w:val="001D18A5"/>
    <w:pPr>
      <w:widowControl w:val="0"/>
      <w:suppressAutoHyphens/>
      <w:spacing w:before="280" w:after="280"/>
      <w:jc w:val="both"/>
    </w:pPr>
    <w:rPr>
      <w:rFonts w:ascii="Arial" w:eastAsia="Lucida Sans Unicode" w:hAnsi="Arial" w:cs="Arial"/>
      <w:color w:val="000000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1D18A5"/>
    <w:pPr>
      <w:widowControl w:val="0"/>
      <w:suppressLineNumbers/>
      <w:suppressAutoHyphens/>
    </w:pPr>
    <w:rPr>
      <w:rFonts w:eastAsia="Lucida Sans Unicode"/>
    </w:rPr>
  </w:style>
  <w:style w:type="paragraph" w:styleId="a7">
    <w:name w:val="Balloon Text"/>
    <w:basedOn w:val="a"/>
    <w:link w:val="a8"/>
    <w:uiPriority w:val="99"/>
    <w:semiHidden/>
    <w:unhideWhenUsed/>
    <w:rsid w:val="00DD78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78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7</cp:revision>
  <cp:lastPrinted>2016-10-06T19:47:00Z</cp:lastPrinted>
  <dcterms:created xsi:type="dcterms:W3CDTF">2016-09-18T22:36:00Z</dcterms:created>
  <dcterms:modified xsi:type="dcterms:W3CDTF">2016-11-01T07:24:00Z</dcterms:modified>
</cp:coreProperties>
</file>