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43"/>
        <w:tblW w:w="15362" w:type="dxa"/>
        <w:tblLook w:val="04A0" w:firstRow="1" w:lastRow="0" w:firstColumn="1" w:lastColumn="0" w:noHBand="0" w:noVBand="1"/>
      </w:tblPr>
      <w:tblGrid>
        <w:gridCol w:w="7621"/>
        <w:gridCol w:w="7741"/>
      </w:tblGrid>
      <w:tr w:rsidR="00334F77" w:rsidTr="00756684">
        <w:tc>
          <w:tcPr>
            <w:tcW w:w="7621" w:type="dxa"/>
          </w:tcPr>
          <w:p w:rsidR="00314193" w:rsidRDefault="00334F77" w:rsidP="00334F77">
            <w:r>
              <w:t xml:space="preserve">    </w:t>
            </w:r>
          </w:p>
          <w:p w:rsidR="00334F77" w:rsidRPr="00314193" w:rsidRDefault="00334F77" w:rsidP="00334F77">
            <w:pPr>
              <w:rPr>
                <w:color w:val="002060"/>
                <w:sz w:val="36"/>
              </w:rPr>
            </w:pPr>
            <w:r>
              <w:t xml:space="preserve">          </w:t>
            </w:r>
          </w:p>
          <w:p w:rsidR="00314193" w:rsidRPr="00314193" w:rsidRDefault="00314193" w:rsidP="00314193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i/>
                <w:color w:val="00B050"/>
                <w:sz w:val="32"/>
                <w:szCs w:val="21"/>
                <w:lang w:eastAsia="ru-RU"/>
              </w:rPr>
            </w:pPr>
            <w:r w:rsidRPr="00314193">
              <w:rPr>
                <w:rFonts w:ascii="Arial" w:eastAsia="Times New Roman" w:hAnsi="Arial" w:cs="Arial"/>
                <w:i/>
                <w:color w:val="00B050"/>
                <w:sz w:val="32"/>
                <w:szCs w:val="21"/>
                <w:lang w:eastAsia="ru-RU"/>
              </w:rPr>
              <w:t>Не хочешь бегать, пока здоров, придется побегать, когда заболеешь.</w:t>
            </w:r>
          </w:p>
          <w:p w:rsidR="00314193" w:rsidRPr="00314193" w:rsidRDefault="00314193" w:rsidP="00314193">
            <w:pPr>
              <w:shd w:val="clear" w:color="auto" w:fill="FFFFFF"/>
              <w:ind w:left="720"/>
              <w:rPr>
                <w:rFonts w:ascii="Arial" w:eastAsia="Times New Roman" w:hAnsi="Arial" w:cs="Arial"/>
                <w:i/>
                <w:color w:val="002060"/>
                <w:sz w:val="32"/>
                <w:szCs w:val="21"/>
                <w:lang w:eastAsia="ru-RU"/>
              </w:rPr>
            </w:pPr>
            <w:r w:rsidRPr="00314193">
              <w:rPr>
                <w:rFonts w:ascii="Arial" w:eastAsia="Times New Roman" w:hAnsi="Arial" w:cs="Arial"/>
                <w:color w:val="002060"/>
                <w:sz w:val="32"/>
                <w:szCs w:val="21"/>
                <w:lang w:eastAsia="ru-RU"/>
              </w:rPr>
              <w:t xml:space="preserve"> </w:t>
            </w:r>
            <w:r w:rsidRPr="00314193">
              <w:rPr>
                <w:rFonts w:ascii="Arial" w:eastAsia="Times New Roman" w:hAnsi="Arial" w:cs="Arial"/>
                <w:i/>
                <w:color w:val="00B050"/>
                <w:sz w:val="32"/>
                <w:szCs w:val="21"/>
                <w:lang w:eastAsia="ru-RU"/>
              </w:rPr>
              <w:t>Гораций</w:t>
            </w:r>
          </w:p>
          <w:p w:rsidR="00314193" w:rsidRPr="00314193" w:rsidRDefault="00314193" w:rsidP="00314193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i/>
                <w:color w:val="7030A0"/>
                <w:sz w:val="32"/>
                <w:szCs w:val="21"/>
                <w:lang w:eastAsia="ru-RU"/>
              </w:rPr>
            </w:pPr>
            <w:r w:rsidRPr="00314193">
              <w:rPr>
                <w:rFonts w:ascii="Arial" w:eastAsia="Times New Roman" w:hAnsi="Arial" w:cs="Arial"/>
                <w:i/>
                <w:color w:val="7030A0"/>
                <w:sz w:val="32"/>
                <w:szCs w:val="21"/>
                <w:lang w:eastAsia="ru-RU"/>
              </w:rPr>
              <w:t>Гимнастика и физические упражнения должны прочно войти повседневность каждого, кому дороги работоспособность, здоровье, полноценная и радостная жизнь. Гиппократ</w:t>
            </w:r>
          </w:p>
          <w:p w:rsidR="00314193" w:rsidRPr="00314193" w:rsidRDefault="00314193" w:rsidP="00314193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i/>
                <w:color w:val="00B050"/>
                <w:sz w:val="32"/>
                <w:szCs w:val="21"/>
                <w:lang w:eastAsia="ru-RU"/>
              </w:rPr>
            </w:pPr>
            <w:r w:rsidRPr="00314193">
              <w:rPr>
                <w:rFonts w:ascii="Arial" w:eastAsia="Times New Roman" w:hAnsi="Arial" w:cs="Arial"/>
                <w:i/>
                <w:color w:val="00B050"/>
                <w:sz w:val="32"/>
                <w:szCs w:val="21"/>
                <w:lang w:eastAsia="ru-RU"/>
              </w:rPr>
              <w:t xml:space="preserve">Не горбитесь, заботьтесь о своём скелете — это всё, что останется от нас. </w:t>
            </w:r>
          </w:p>
          <w:p w:rsidR="00314193" w:rsidRPr="00314193" w:rsidRDefault="00314193" w:rsidP="00314193">
            <w:pPr>
              <w:shd w:val="clear" w:color="auto" w:fill="FFFFFF"/>
              <w:ind w:left="720"/>
              <w:rPr>
                <w:rFonts w:ascii="Arial" w:eastAsia="Times New Roman" w:hAnsi="Arial" w:cs="Arial"/>
                <w:i/>
                <w:color w:val="00B050"/>
                <w:sz w:val="32"/>
                <w:szCs w:val="21"/>
                <w:lang w:eastAsia="ru-RU"/>
              </w:rPr>
            </w:pPr>
            <w:r w:rsidRPr="00314193">
              <w:rPr>
                <w:rFonts w:ascii="Arial" w:eastAsia="Times New Roman" w:hAnsi="Arial" w:cs="Arial"/>
                <w:i/>
                <w:color w:val="00B050"/>
                <w:sz w:val="32"/>
                <w:szCs w:val="21"/>
                <w:lang w:eastAsia="ru-RU"/>
              </w:rPr>
              <w:t xml:space="preserve">К. </w:t>
            </w:r>
            <w:proofErr w:type="spellStart"/>
            <w:r w:rsidRPr="00314193">
              <w:rPr>
                <w:rFonts w:ascii="Arial" w:eastAsia="Times New Roman" w:hAnsi="Arial" w:cs="Arial"/>
                <w:i/>
                <w:color w:val="00B050"/>
                <w:sz w:val="32"/>
                <w:szCs w:val="21"/>
                <w:lang w:eastAsia="ru-RU"/>
              </w:rPr>
              <w:t>Билица</w:t>
            </w:r>
            <w:proofErr w:type="spellEnd"/>
          </w:p>
          <w:p w:rsidR="00314193" w:rsidRDefault="00314193" w:rsidP="00314193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i/>
                <w:color w:val="0070C0"/>
                <w:sz w:val="32"/>
                <w:szCs w:val="21"/>
                <w:lang w:eastAsia="ru-RU"/>
              </w:rPr>
            </w:pPr>
            <w:r w:rsidRPr="00314193">
              <w:rPr>
                <w:rFonts w:ascii="Arial" w:eastAsia="Times New Roman" w:hAnsi="Arial" w:cs="Arial"/>
                <w:i/>
                <w:color w:val="0070C0"/>
                <w:sz w:val="32"/>
                <w:szCs w:val="21"/>
                <w:lang w:eastAsia="ru-RU"/>
              </w:rPr>
              <w:t>Кто рассчитывает обеспечить себе здоровье, пребывая в лени, поступает так же глупо, как человек, который пытается молчание</w:t>
            </w:r>
            <w:r>
              <w:rPr>
                <w:rFonts w:ascii="Arial" w:eastAsia="Times New Roman" w:hAnsi="Arial" w:cs="Arial"/>
                <w:i/>
                <w:color w:val="0070C0"/>
                <w:sz w:val="32"/>
                <w:szCs w:val="21"/>
                <w:lang w:eastAsia="ru-RU"/>
              </w:rPr>
              <w:t xml:space="preserve">м усовершенствовать свой голос </w:t>
            </w:r>
          </w:p>
          <w:p w:rsidR="00314193" w:rsidRPr="00314193" w:rsidRDefault="00314193" w:rsidP="00314193">
            <w:pPr>
              <w:shd w:val="clear" w:color="auto" w:fill="FFFFFF"/>
              <w:ind w:left="720"/>
              <w:rPr>
                <w:rFonts w:ascii="Arial" w:eastAsia="Times New Roman" w:hAnsi="Arial" w:cs="Arial"/>
                <w:i/>
                <w:color w:val="0070C0"/>
                <w:sz w:val="32"/>
                <w:szCs w:val="21"/>
                <w:lang w:eastAsia="ru-RU"/>
              </w:rPr>
            </w:pPr>
            <w:r w:rsidRPr="00314193">
              <w:rPr>
                <w:rFonts w:ascii="Arial" w:eastAsia="Times New Roman" w:hAnsi="Arial" w:cs="Arial"/>
                <w:i/>
                <w:color w:val="0070C0"/>
                <w:sz w:val="32"/>
                <w:szCs w:val="21"/>
                <w:lang w:eastAsia="ru-RU"/>
              </w:rPr>
              <w:t>Плутарх</w:t>
            </w:r>
          </w:p>
          <w:p w:rsidR="00314193" w:rsidRDefault="00314193" w:rsidP="00314193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i/>
                <w:color w:val="7030A0"/>
                <w:sz w:val="32"/>
                <w:szCs w:val="21"/>
                <w:lang w:eastAsia="ru-RU"/>
              </w:rPr>
            </w:pPr>
            <w:r w:rsidRPr="00314193">
              <w:rPr>
                <w:rFonts w:ascii="Arial" w:eastAsia="Times New Roman" w:hAnsi="Arial" w:cs="Arial"/>
                <w:i/>
                <w:color w:val="7030A0"/>
                <w:sz w:val="32"/>
                <w:szCs w:val="21"/>
                <w:lang w:eastAsia="ru-RU"/>
              </w:rPr>
              <w:t xml:space="preserve">Надо непременно встряхивать себя физически, чтобы быть здоровым нравственно. </w:t>
            </w:r>
          </w:p>
          <w:p w:rsidR="00314193" w:rsidRPr="00314193" w:rsidRDefault="00314193" w:rsidP="00314193">
            <w:pPr>
              <w:shd w:val="clear" w:color="auto" w:fill="FFFFFF"/>
              <w:ind w:left="720"/>
              <w:rPr>
                <w:rFonts w:ascii="Arial" w:eastAsia="Times New Roman" w:hAnsi="Arial" w:cs="Arial"/>
                <w:i/>
                <w:color w:val="7030A0"/>
                <w:sz w:val="32"/>
                <w:szCs w:val="21"/>
                <w:lang w:eastAsia="ru-RU"/>
              </w:rPr>
            </w:pPr>
            <w:r w:rsidRPr="00314193">
              <w:rPr>
                <w:rFonts w:ascii="Arial" w:eastAsia="Times New Roman" w:hAnsi="Arial" w:cs="Arial"/>
                <w:i/>
                <w:color w:val="7030A0"/>
                <w:sz w:val="32"/>
                <w:szCs w:val="21"/>
                <w:lang w:eastAsia="ru-RU"/>
              </w:rPr>
              <w:t>Л. Н. Толстой</w:t>
            </w:r>
          </w:p>
          <w:p w:rsidR="00314193" w:rsidRPr="00314193" w:rsidRDefault="00314193" w:rsidP="00314193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002060"/>
                <w:sz w:val="32"/>
                <w:szCs w:val="21"/>
                <w:lang w:eastAsia="ru-RU"/>
              </w:rPr>
            </w:pPr>
          </w:p>
          <w:p w:rsidR="00334F77" w:rsidRDefault="00334F77" w:rsidP="00334F77"/>
        </w:tc>
        <w:tc>
          <w:tcPr>
            <w:tcW w:w="7741" w:type="dxa"/>
          </w:tcPr>
          <w:p w:rsidR="00334F77" w:rsidRDefault="00334F77" w:rsidP="00334F77"/>
          <w:p w:rsidR="00334F77" w:rsidRPr="006E537C" w:rsidRDefault="00334F77" w:rsidP="00334F77">
            <w:pPr>
              <w:rPr>
                <w:rFonts w:ascii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</w:rPr>
              <w:t xml:space="preserve">                          </w:t>
            </w:r>
            <w:r w:rsidRPr="006E537C">
              <w:rPr>
                <w:rFonts w:ascii="Times New Roman" w:hAnsi="Times New Roman" w:cs="Times New Roman"/>
                <w:color w:val="002060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8"/>
              </w:rPr>
              <w:t xml:space="preserve">    </w:t>
            </w:r>
            <w:proofErr w:type="spellStart"/>
            <w:r w:rsidRPr="006E537C">
              <w:rPr>
                <w:rFonts w:ascii="Times New Roman" w:hAnsi="Times New Roman" w:cs="Times New Roman"/>
                <w:color w:val="002060"/>
                <w:sz w:val="28"/>
              </w:rPr>
              <w:t>Ларихинская</w:t>
            </w:r>
            <w:proofErr w:type="spellEnd"/>
            <w:r w:rsidRPr="006E537C">
              <w:rPr>
                <w:rFonts w:ascii="Times New Roman" w:hAnsi="Times New Roman" w:cs="Times New Roman"/>
                <w:color w:val="002060"/>
                <w:sz w:val="28"/>
              </w:rPr>
              <w:t xml:space="preserve"> ООШ</w:t>
            </w:r>
          </w:p>
          <w:p w:rsidR="00334F77" w:rsidRDefault="00334F77" w:rsidP="00334F77"/>
          <w:p w:rsidR="00334F77" w:rsidRDefault="00334F77" w:rsidP="00334F77">
            <w:r>
              <w:t xml:space="preserve">  </w:t>
            </w:r>
          </w:p>
          <w:p w:rsidR="00334F77" w:rsidRDefault="00334F77" w:rsidP="00334F77"/>
          <w:p w:rsidR="00334F77" w:rsidRDefault="00314193" w:rsidP="00334F77">
            <w:r>
              <w:rPr>
                <w:noProof/>
                <w:lang w:eastAsia="ru-RU"/>
              </w:rPr>
              <w:t xml:space="preserve">        </w:t>
            </w:r>
            <w:bookmarkStart w:id="0" w:name="_GoBack"/>
            <w:bookmarkEnd w:id="0"/>
            <w:r>
              <w:rPr>
                <w:noProof/>
                <w:lang w:eastAsia="ru-RU"/>
              </w:rPr>
              <w:t xml:space="preserve">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4AF3248D" wp14:editId="6CCE161A">
                  <wp:extent cx="3657600" cy="2373615"/>
                  <wp:effectExtent l="0" t="0" r="0" b="8255"/>
                  <wp:docPr id="3" name="Рисунок 3" descr="дети физкульту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ети физкульту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472" cy="2373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F77" w:rsidRDefault="00334F77" w:rsidP="00334F77"/>
          <w:p w:rsidR="00334F77" w:rsidRPr="006E537C" w:rsidRDefault="00334F77" w:rsidP="00334F77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6E537C">
              <w:rPr>
                <w:rFonts w:ascii="Times New Roman" w:hAnsi="Times New Roman" w:cs="Times New Roman"/>
                <w:color w:val="002060"/>
                <w:sz w:val="32"/>
              </w:rPr>
              <w:t xml:space="preserve">                             </w:t>
            </w:r>
            <w:r w:rsidR="00314193">
              <w:rPr>
                <w:rFonts w:ascii="Times New Roman" w:hAnsi="Times New Roman" w:cs="Times New Roman"/>
                <w:color w:val="002060"/>
                <w:sz w:val="32"/>
              </w:rPr>
              <w:t xml:space="preserve">  </w:t>
            </w:r>
            <w:r w:rsidRPr="006E537C">
              <w:rPr>
                <w:rFonts w:ascii="Times New Roman" w:hAnsi="Times New Roman" w:cs="Times New Roman"/>
                <w:color w:val="002060"/>
                <w:sz w:val="32"/>
              </w:rPr>
              <w:t xml:space="preserve">  Программа</w:t>
            </w:r>
          </w:p>
          <w:p w:rsidR="00334F77" w:rsidRPr="006E537C" w:rsidRDefault="00334F77" w:rsidP="00334F77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6E537C">
              <w:rPr>
                <w:rFonts w:ascii="Times New Roman" w:hAnsi="Times New Roman" w:cs="Times New Roman"/>
                <w:color w:val="002060"/>
                <w:sz w:val="32"/>
              </w:rPr>
              <w:t xml:space="preserve">        </w:t>
            </w:r>
            <w:r w:rsidR="00314193">
              <w:rPr>
                <w:rFonts w:ascii="Times New Roman" w:hAnsi="Times New Roman" w:cs="Times New Roman"/>
                <w:color w:val="002060"/>
                <w:sz w:val="32"/>
              </w:rPr>
              <w:t xml:space="preserve">       </w:t>
            </w:r>
            <w:r w:rsidRPr="006E537C">
              <w:rPr>
                <w:rFonts w:ascii="Times New Roman" w:hAnsi="Times New Roman" w:cs="Times New Roman"/>
                <w:color w:val="002060"/>
                <w:sz w:val="32"/>
              </w:rPr>
              <w:t xml:space="preserve">   проведения </w:t>
            </w:r>
            <w:r w:rsidRPr="006E537C">
              <w:rPr>
                <w:rFonts w:ascii="Times New Roman" w:hAnsi="Times New Roman" w:cs="Times New Roman"/>
                <w:color w:val="002060"/>
                <w:sz w:val="32"/>
                <w:lang w:val="en-US"/>
              </w:rPr>
              <w:t>VI</w:t>
            </w:r>
            <w:r w:rsidRPr="006E537C">
              <w:rPr>
                <w:rFonts w:ascii="Times New Roman" w:hAnsi="Times New Roman" w:cs="Times New Roman"/>
                <w:color w:val="002060"/>
                <w:sz w:val="32"/>
              </w:rPr>
              <w:t xml:space="preserve"> областного форума </w:t>
            </w:r>
          </w:p>
          <w:p w:rsidR="00334F77" w:rsidRPr="006E537C" w:rsidRDefault="00334F77" w:rsidP="00334F77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6E537C">
              <w:rPr>
                <w:rFonts w:ascii="Times New Roman" w:hAnsi="Times New Roman" w:cs="Times New Roman"/>
                <w:color w:val="002060"/>
                <w:sz w:val="32"/>
              </w:rPr>
              <w:t xml:space="preserve">                    </w:t>
            </w:r>
            <w:r w:rsidR="00314193">
              <w:rPr>
                <w:rFonts w:ascii="Times New Roman" w:hAnsi="Times New Roman" w:cs="Times New Roman"/>
                <w:color w:val="002060"/>
                <w:sz w:val="32"/>
              </w:rPr>
              <w:t xml:space="preserve">       </w:t>
            </w:r>
            <w:r w:rsidRPr="006E537C">
              <w:rPr>
                <w:rFonts w:ascii="Times New Roman" w:hAnsi="Times New Roman" w:cs="Times New Roman"/>
                <w:color w:val="002060"/>
                <w:sz w:val="32"/>
              </w:rPr>
              <w:t>«Большая перемена»</w:t>
            </w:r>
          </w:p>
          <w:p w:rsidR="00334F77" w:rsidRDefault="00334F77" w:rsidP="00334F77"/>
          <w:p w:rsidR="00334F77" w:rsidRDefault="00334F77" w:rsidP="00334F77">
            <w:pPr>
              <w:pStyle w:val="2"/>
              <w:outlineLvl w:val="1"/>
              <w:rPr>
                <w:color w:val="C00000"/>
                <w:sz w:val="44"/>
              </w:rPr>
            </w:pPr>
            <w:r>
              <w:rPr>
                <w:color w:val="C00000"/>
                <w:sz w:val="44"/>
              </w:rPr>
              <w:t xml:space="preserve">       </w:t>
            </w:r>
            <w:r w:rsidR="00314193">
              <w:rPr>
                <w:color w:val="C00000"/>
                <w:sz w:val="44"/>
              </w:rPr>
              <w:t xml:space="preserve">   </w:t>
            </w:r>
            <w:r>
              <w:rPr>
                <w:color w:val="C00000"/>
                <w:sz w:val="44"/>
              </w:rPr>
              <w:t xml:space="preserve"> </w:t>
            </w:r>
            <w:r w:rsidRPr="006E537C">
              <w:rPr>
                <w:color w:val="C00000"/>
                <w:sz w:val="44"/>
              </w:rPr>
              <w:t xml:space="preserve"> «Эффективная школа –</w:t>
            </w:r>
          </w:p>
          <w:p w:rsidR="00334F77" w:rsidRPr="006E537C" w:rsidRDefault="00334F77" w:rsidP="00314193">
            <w:pPr>
              <w:pStyle w:val="2"/>
              <w:spacing w:before="0"/>
              <w:outlineLvl w:val="1"/>
              <w:rPr>
                <w:color w:val="C00000"/>
                <w:sz w:val="44"/>
              </w:rPr>
            </w:pPr>
            <w:r>
              <w:rPr>
                <w:color w:val="C00000"/>
                <w:sz w:val="44"/>
              </w:rPr>
              <w:t xml:space="preserve">            </w:t>
            </w:r>
            <w:r w:rsidR="00314193">
              <w:rPr>
                <w:color w:val="C00000"/>
                <w:sz w:val="44"/>
              </w:rPr>
              <w:t xml:space="preserve"> </w:t>
            </w:r>
            <w:r>
              <w:rPr>
                <w:color w:val="C00000"/>
                <w:sz w:val="44"/>
              </w:rPr>
              <w:t xml:space="preserve"> </w:t>
            </w:r>
            <w:r w:rsidRPr="006E537C">
              <w:rPr>
                <w:color w:val="C00000"/>
                <w:sz w:val="44"/>
              </w:rPr>
              <w:t xml:space="preserve"> успешный регион»</w:t>
            </w:r>
          </w:p>
          <w:p w:rsidR="00334F77" w:rsidRPr="006E537C" w:rsidRDefault="00334F77" w:rsidP="00334F77">
            <w:pPr>
              <w:pStyle w:val="2"/>
              <w:outlineLvl w:val="1"/>
              <w:rPr>
                <w:color w:val="C00000"/>
                <w:sz w:val="44"/>
              </w:rPr>
            </w:pPr>
          </w:p>
          <w:p w:rsidR="00334F77" w:rsidRPr="00334F77" w:rsidRDefault="00334F77" w:rsidP="00334F7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334F77" w:rsidRPr="00334F77" w:rsidRDefault="00334F77" w:rsidP="00334F7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334F77">
              <w:rPr>
                <w:rFonts w:ascii="Times New Roman" w:hAnsi="Times New Roman" w:cs="Times New Roman"/>
                <w:color w:val="002060"/>
                <w:sz w:val="24"/>
              </w:rPr>
              <w:t xml:space="preserve">                                     25 марта 2017 года</w:t>
            </w:r>
          </w:p>
          <w:p w:rsidR="00334F77" w:rsidRDefault="00334F77" w:rsidP="00334F77"/>
          <w:p w:rsidR="00334F77" w:rsidRDefault="00334F77" w:rsidP="00334F77"/>
        </w:tc>
      </w:tr>
    </w:tbl>
    <w:p w:rsidR="00334F77" w:rsidRDefault="00334F77"/>
    <w:tbl>
      <w:tblPr>
        <w:tblStyle w:val="a3"/>
        <w:tblpPr w:leftFromText="180" w:rightFromText="180" w:vertAnchor="text" w:horzAnchor="margin" w:tblpY="44"/>
        <w:tblW w:w="14709" w:type="dxa"/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2268"/>
        <w:gridCol w:w="1134"/>
        <w:gridCol w:w="3544"/>
        <w:gridCol w:w="2410"/>
      </w:tblGrid>
      <w:tr w:rsidR="00314193" w:rsidTr="00604B33">
        <w:tc>
          <w:tcPr>
            <w:tcW w:w="1242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Время </w:t>
            </w:r>
          </w:p>
        </w:tc>
        <w:tc>
          <w:tcPr>
            <w:tcW w:w="6379" w:type="dxa"/>
            <w:gridSpan w:val="2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                          Мероприятия 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</w:p>
        </w:tc>
        <w:tc>
          <w:tcPr>
            <w:tcW w:w="7088" w:type="dxa"/>
            <w:gridSpan w:val="3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                                         Ответственные </w:t>
            </w:r>
          </w:p>
        </w:tc>
      </w:tr>
      <w:tr w:rsidR="00314193" w:rsidTr="00604B33">
        <w:tc>
          <w:tcPr>
            <w:tcW w:w="1242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9:30 – 10:00</w:t>
            </w:r>
          </w:p>
        </w:tc>
        <w:tc>
          <w:tcPr>
            <w:tcW w:w="6379" w:type="dxa"/>
            <w:gridSpan w:val="2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Регистрация участников Форума</w:t>
            </w:r>
          </w:p>
        </w:tc>
        <w:tc>
          <w:tcPr>
            <w:tcW w:w="7088" w:type="dxa"/>
            <w:gridSpan w:val="3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                                                  Сазонова О.В.</w:t>
            </w:r>
          </w:p>
        </w:tc>
      </w:tr>
      <w:tr w:rsidR="00314193" w:rsidTr="00604B33">
        <w:tc>
          <w:tcPr>
            <w:tcW w:w="1242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10:00 – 10:15</w:t>
            </w:r>
          </w:p>
        </w:tc>
        <w:tc>
          <w:tcPr>
            <w:tcW w:w="6379" w:type="dxa"/>
            <w:gridSpan w:val="2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Литературная композиция, посвященная Году экологии в России</w:t>
            </w:r>
          </w:p>
        </w:tc>
        <w:tc>
          <w:tcPr>
            <w:tcW w:w="7088" w:type="dxa"/>
            <w:gridSpan w:val="3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                                                  Бахтин О.В.</w:t>
            </w:r>
          </w:p>
        </w:tc>
      </w:tr>
      <w:tr w:rsidR="00314193" w:rsidTr="00604B33">
        <w:tc>
          <w:tcPr>
            <w:tcW w:w="1242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10:15 – 10:25</w:t>
            </w:r>
          </w:p>
        </w:tc>
        <w:tc>
          <w:tcPr>
            <w:tcW w:w="6379" w:type="dxa"/>
            <w:gridSpan w:val="2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Открытие Форума, постановка целей, задач, знакомство с общим ходом Форума.</w:t>
            </w:r>
          </w:p>
        </w:tc>
        <w:tc>
          <w:tcPr>
            <w:tcW w:w="7088" w:type="dxa"/>
            <w:gridSpan w:val="3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                                         методист  Гладышева Н.А.</w:t>
            </w:r>
          </w:p>
        </w:tc>
      </w:tr>
      <w:tr w:rsidR="00314193" w:rsidTr="00604B33">
        <w:tc>
          <w:tcPr>
            <w:tcW w:w="7621" w:type="dxa"/>
            <w:gridSpan w:val="3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                                   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                                  «Экология детства»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</w:p>
        </w:tc>
        <w:tc>
          <w:tcPr>
            <w:tcW w:w="7088" w:type="dxa"/>
            <w:gridSpan w:val="3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               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                      </w:t>
            </w:r>
            <w:proofErr w:type="gramStart"/>
            <w:r w:rsidRPr="00314193">
              <w:rPr>
                <w:b/>
                <w:i/>
                <w:color w:val="632423" w:themeColor="accent2" w:themeShade="80"/>
                <w:sz w:val="28"/>
              </w:rPr>
              <w:t>Имитационные</w:t>
            </w:r>
            <w:proofErr w:type="gramEnd"/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ППЭ для родителей</w:t>
            </w:r>
          </w:p>
        </w:tc>
      </w:tr>
      <w:tr w:rsidR="00314193" w:rsidTr="00604B33">
        <w:tc>
          <w:tcPr>
            <w:tcW w:w="1242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10:25 – 11:00</w:t>
            </w:r>
          </w:p>
        </w:tc>
        <w:tc>
          <w:tcPr>
            <w:tcW w:w="4111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Мастер-класс 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«Здоровый малыш»</w:t>
            </w:r>
          </w:p>
        </w:tc>
        <w:tc>
          <w:tcPr>
            <w:tcW w:w="2268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Воспитатели 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proofErr w:type="spellStart"/>
            <w:r w:rsidRPr="00314193">
              <w:rPr>
                <w:b/>
                <w:i/>
                <w:color w:val="632423" w:themeColor="accent2" w:themeShade="80"/>
                <w:sz w:val="28"/>
              </w:rPr>
              <w:t>Буянская</w:t>
            </w:r>
            <w:proofErr w:type="spellEnd"/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Н.А.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Потапова О.П.</w:t>
            </w:r>
          </w:p>
        </w:tc>
        <w:tc>
          <w:tcPr>
            <w:tcW w:w="1134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10:25 -  11:00</w:t>
            </w:r>
          </w:p>
        </w:tc>
        <w:tc>
          <w:tcPr>
            <w:tcW w:w="3544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Математика </w:t>
            </w:r>
          </w:p>
        </w:tc>
        <w:tc>
          <w:tcPr>
            <w:tcW w:w="2410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учитель 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Зима В.В.</w:t>
            </w:r>
          </w:p>
        </w:tc>
      </w:tr>
      <w:tr w:rsidR="00314193" w:rsidTr="00604B33">
        <w:tc>
          <w:tcPr>
            <w:tcW w:w="1242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11:00 – 11:35</w:t>
            </w:r>
          </w:p>
        </w:tc>
        <w:tc>
          <w:tcPr>
            <w:tcW w:w="4111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proofErr w:type="spellStart"/>
            <w:r w:rsidRPr="00314193">
              <w:rPr>
                <w:b/>
                <w:i/>
                <w:color w:val="632423" w:themeColor="accent2" w:themeShade="80"/>
                <w:sz w:val="28"/>
              </w:rPr>
              <w:t>Здоровьесберегающая</w:t>
            </w:r>
            <w:proofErr w:type="spellEnd"/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деятельность</w:t>
            </w:r>
            <w:r>
              <w:rPr>
                <w:b/>
                <w:i/>
                <w:color w:val="632423" w:themeColor="accent2" w:themeShade="80"/>
                <w:sz w:val="28"/>
              </w:rPr>
              <w:t xml:space="preserve"> в школе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Мастер-класс 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«Формула здоровья»</w:t>
            </w:r>
          </w:p>
        </w:tc>
        <w:tc>
          <w:tcPr>
            <w:tcW w:w="2268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учителя нач. классов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Беспятова Л.Е.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Зверева Э.А.</w:t>
            </w:r>
          </w:p>
        </w:tc>
        <w:tc>
          <w:tcPr>
            <w:tcW w:w="1134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11:00 – 11:35</w:t>
            </w:r>
          </w:p>
        </w:tc>
        <w:tc>
          <w:tcPr>
            <w:tcW w:w="3544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Русский язык</w:t>
            </w:r>
          </w:p>
        </w:tc>
        <w:tc>
          <w:tcPr>
            <w:tcW w:w="2410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учитель 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Толстая О.А.</w:t>
            </w:r>
          </w:p>
        </w:tc>
      </w:tr>
      <w:tr w:rsidR="00314193" w:rsidTr="00604B33">
        <w:tc>
          <w:tcPr>
            <w:tcW w:w="1242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11:35 – 11:50</w:t>
            </w:r>
          </w:p>
        </w:tc>
        <w:tc>
          <w:tcPr>
            <w:tcW w:w="4111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Творческая перемена</w:t>
            </w:r>
          </w:p>
        </w:tc>
        <w:tc>
          <w:tcPr>
            <w:tcW w:w="2268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учитель 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proofErr w:type="spellStart"/>
            <w:r w:rsidRPr="00314193">
              <w:rPr>
                <w:b/>
                <w:i/>
                <w:color w:val="632423" w:themeColor="accent2" w:themeShade="80"/>
                <w:sz w:val="28"/>
              </w:rPr>
              <w:t>Буянская</w:t>
            </w:r>
            <w:proofErr w:type="spellEnd"/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С.А.</w:t>
            </w:r>
          </w:p>
        </w:tc>
        <w:tc>
          <w:tcPr>
            <w:tcW w:w="1134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11:35 -  11:50</w:t>
            </w:r>
          </w:p>
        </w:tc>
        <w:tc>
          <w:tcPr>
            <w:tcW w:w="3544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География</w:t>
            </w:r>
          </w:p>
        </w:tc>
        <w:tc>
          <w:tcPr>
            <w:tcW w:w="2410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учитель 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Бахтин О.В.</w:t>
            </w:r>
          </w:p>
        </w:tc>
      </w:tr>
      <w:tr w:rsidR="00314193" w:rsidTr="00604B33">
        <w:tc>
          <w:tcPr>
            <w:tcW w:w="1242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11:50 – 12:20</w:t>
            </w:r>
          </w:p>
        </w:tc>
        <w:tc>
          <w:tcPr>
            <w:tcW w:w="4111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Круглый стол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«</w:t>
            </w:r>
            <w:proofErr w:type="spellStart"/>
            <w:r w:rsidRPr="00314193">
              <w:rPr>
                <w:b/>
                <w:i/>
                <w:color w:val="632423" w:themeColor="accent2" w:themeShade="80"/>
                <w:sz w:val="28"/>
              </w:rPr>
              <w:t>Здоровьесбережение</w:t>
            </w:r>
            <w:proofErr w:type="spellEnd"/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детей в семье».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Создание проекта.</w:t>
            </w:r>
          </w:p>
        </w:tc>
        <w:tc>
          <w:tcPr>
            <w:tcW w:w="2268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Воспитатели  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proofErr w:type="spellStart"/>
            <w:r w:rsidRPr="00314193">
              <w:rPr>
                <w:b/>
                <w:i/>
                <w:color w:val="632423" w:themeColor="accent2" w:themeShade="80"/>
                <w:sz w:val="28"/>
              </w:rPr>
              <w:t>Буянская</w:t>
            </w:r>
            <w:proofErr w:type="spellEnd"/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 Н.А.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Потапова О.П.</w:t>
            </w:r>
          </w:p>
        </w:tc>
        <w:tc>
          <w:tcPr>
            <w:tcW w:w="1134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11:50 – 12:20</w:t>
            </w:r>
          </w:p>
        </w:tc>
        <w:tc>
          <w:tcPr>
            <w:tcW w:w="3544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 xml:space="preserve">Советы психолога 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«Сдаем ГИА»</w:t>
            </w: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</w:p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Создание проекта.</w:t>
            </w:r>
          </w:p>
        </w:tc>
        <w:tc>
          <w:tcPr>
            <w:tcW w:w="2410" w:type="dxa"/>
          </w:tcPr>
          <w:p w:rsidR="00314193" w:rsidRPr="00314193" w:rsidRDefault="00314193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методист Гладышева Н.А.</w:t>
            </w:r>
          </w:p>
        </w:tc>
      </w:tr>
      <w:tr w:rsidR="00756684" w:rsidTr="00384AB2">
        <w:tc>
          <w:tcPr>
            <w:tcW w:w="1242" w:type="dxa"/>
          </w:tcPr>
          <w:p w:rsidR="00756684" w:rsidRPr="00314193" w:rsidRDefault="00756684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12:25 – 12:45</w:t>
            </w:r>
          </w:p>
        </w:tc>
        <w:tc>
          <w:tcPr>
            <w:tcW w:w="13467" w:type="dxa"/>
            <w:gridSpan w:val="5"/>
          </w:tcPr>
          <w:p w:rsidR="00756684" w:rsidRPr="00314193" w:rsidRDefault="00756684" w:rsidP="00604B33">
            <w:pPr>
              <w:rPr>
                <w:b/>
                <w:i/>
                <w:color w:val="632423" w:themeColor="accent2" w:themeShade="80"/>
                <w:sz w:val="28"/>
              </w:rPr>
            </w:pPr>
            <w:r w:rsidRPr="00314193">
              <w:rPr>
                <w:b/>
                <w:i/>
                <w:color w:val="632423" w:themeColor="accent2" w:themeShade="80"/>
                <w:sz w:val="28"/>
              </w:rPr>
              <w:t>Подведение  итогов.  Защита проектов.</w:t>
            </w:r>
          </w:p>
        </w:tc>
      </w:tr>
    </w:tbl>
    <w:p w:rsidR="00314193" w:rsidRDefault="00314193" w:rsidP="00314193"/>
    <w:p w:rsidR="00824DF7" w:rsidRDefault="00756684"/>
    <w:sectPr w:rsidR="00824DF7" w:rsidSect="006E537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24A74"/>
    <w:multiLevelType w:val="multilevel"/>
    <w:tmpl w:val="0496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15"/>
    <w:rsid w:val="00314193"/>
    <w:rsid w:val="00334F77"/>
    <w:rsid w:val="006E537C"/>
    <w:rsid w:val="00756684"/>
    <w:rsid w:val="00820152"/>
    <w:rsid w:val="009A03C7"/>
    <w:rsid w:val="00D55B15"/>
    <w:rsid w:val="00E5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E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53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E5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53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6E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E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53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E5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53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6E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4</cp:revision>
  <dcterms:created xsi:type="dcterms:W3CDTF">2017-03-24T03:07:00Z</dcterms:created>
  <dcterms:modified xsi:type="dcterms:W3CDTF">2017-03-24T03:57:00Z</dcterms:modified>
</cp:coreProperties>
</file>