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F1" w:rsidRDefault="004E2DF1" w:rsidP="00700A36">
      <w:pPr>
        <w:pStyle w:val="a5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Тема: </w:t>
      </w:r>
      <w:r>
        <w:rPr>
          <w:color w:val="000000"/>
          <w:sz w:val="28"/>
          <w:szCs w:val="28"/>
          <w:shd w:val="clear" w:color="auto" w:fill="FFFFFF"/>
        </w:rPr>
        <w:t>«Земля и её строение»</w:t>
      </w:r>
      <w:r w:rsidR="0096004C">
        <w:rPr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</w:p>
    <w:p w:rsidR="004E2DF1" w:rsidRDefault="004E2DF1" w:rsidP="004E2DF1">
      <w:pPr>
        <w:pStyle w:val="a5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Образовательная: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сформировать у школьников понятия: земная кора, мантия, ядро и элементарные, но достаточно целостные сведения о земной коре как одной из оболочек Земли, о непрерывности её развития под влиянием внутренних и внешних процессов.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углубить знания о понятиях: геосфера, литосфера, гидросфера, атмосфера и биосфера.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Развивающая: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продолжить развитие умения работать с картами атласа;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работать с текстом учебника;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самостоятельно мыслить;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добывать знания путем сравнения, формировать умение строить схемы.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продолжить формировать научное мировоззрение о Земле.</w:t>
      </w:r>
    </w:p>
    <w:p w:rsidR="004E2DF1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Воспитательная:</w:t>
      </w:r>
    </w:p>
    <w:p w:rsidR="00700A36" w:rsidRPr="004E2DF1" w:rsidRDefault="004E2DF1" w:rsidP="004E2DF1">
      <w:pPr>
        <w:pStyle w:val="a3"/>
        <w:rPr>
          <w:rFonts w:ascii="Times New Roman" w:hAnsi="Times New Roman"/>
          <w:sz w:val="24"/>
          <w:szCs w:val="24"/>
        </w:rPr>
      </w:pPr>
      <w:r w:rsidRPr="004E2DF1">
        <w:rPr>
          <w:rFonts w:ascii="Times New Roman" w:hAnsi="Times New Roman"/>
          <w:sz w:val="24"/>
          <w:szCs w:val="24"/>
        </w:rPr>
        <w:t>- воспитывать интерес к профессиям, таким как геолог, шахтер.</w:t>
      </w:r>
    </w:p>
    <w:p w:rsidR="007F15E0" w:rsidRPr="007F15E0" w:rsidRDefault="007F15E0" w:rsidP="007F15E0">
      <w:pPr>
        <w:pStyle w:val="a5"/>
        <w:shd w:val="clear" w:color="auto" w:fill="FFFFFF"/>
        <w:spacing w:after="0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 xml:space="preserve"> изучение нового материала </w:t>
      </w:r>
    </w:p>
    <w:p w:rsidR="007F15E0" w:rsidRDefault="007F15E0" w:rsidP="007F15E0">
      <w:pPr>
        <w:pStyle w:val="a5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Форма урока:</w:t>
      </w:r>
      <w:r>
        <w:rPr>
          <w:color w:val="000000"/>
          <w:sz w:val="28"/>
          <w:szCs w:val="28"/>
        </w:rPr>
        <w:t> Подземное «путешествие»</w:t>
      </w:r>
    </w:p>
    <w:p w:rsidR="007F15E0" w:rsidRDefault="007F15E0" w:rsidP="007F15E0">
      <w:pPr>
        <w:pStyle w:val="a5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Методы обучения географии на данном уроке:</w:t>
      </w:r>
    </w:p>
    <w:p w:rsidR="007F15E0" w:rsidRDefault="007F15E0" w:rsidP="007F15E0">
      <w:pPr>
        <w:pStyle w:val="a5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color w:val="000000"/>
          <w:sz w:val="28"/>
          <w:szCs w:val="28"/>
        </w:rPr>
        <w:t>- по источнику знаний: словесные (беседа с опорой на субъективный опыт учащихся, рассказ), практические (таблица), наглядные (слайды, атласы, учебники);</w:t>
      </w:r>
      <w:proofErr w:type="gramEnd"/>
    </w:p>
    <w:p w:rsidR="007F15E0" w:rsidRDefault="007F15E0" w:rsidP="007F15E0">
      <w:pPr>
        <w:pStyle w:val="a5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- по уровню активности познавательной деятельности: </w:t>
      </w:r>
      <w:proofErr w:type="gramStart"/>
      <w:r>
        <w:rPr>
          <w:color w:val="000000"/>
          <w:sz w:val="28"/>
          <w:szCs w:val="28"/>
        </w:rPr>
        <w:t>объяснительно-иллюстративный</w:t>
      </w:r>
      <w:proofErr w:type="gramEnd"/>
      <w:r>
        <w:rPr>
          <w:color w:val="000000"/>
          <w:sz w:val="28"/>
          <w:szCs w:val="28"/>
        </w:rPr>
        <w:t>, исследовательский (при заполнении таблицы);</w:t>
      </w:r>
    </w:p>
    <w:p w:rsidR="00700A36" w:rsidRDefault="007F15E0" w:rsidP="00553E0E">
      <w:pPr>
        <w:pStyle w:val="a5"/>
        <w:shd w:val="clear" w:color="auto" w:fill="FFFFFF"/>
        <w:spacing w:after="0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по функциям: метод устного изложения – рассказ, методы самостоятельной работы учащихся по осмыслению и усвоению нового материала, метод проверки знаний и умений – тест.</w:t>
      </w:r>
    </w:p>
    <w:p w:rsidR="00094429" w:rsidRPr="00A3211A" w:rsidRDefault="00553E0E" w:rsidP="00553E0E">
      <w:pPr>
        <w:pStyle w:val="a5"/>
        <w:shd w:val="clear" w:color="auto" w:fill="FFFFFF"/>
        <w:spacing w:after="0" w:afterAutospacing="0"/>
        <w:rPr>
          <w:color w:val="000000"/>
          <w:shd w:val="clear" w:color="auto" w:fill="FFFFFF"/>
        </w:rPr>
      </w:pPr>
      <w:r w:rsidRPr="00553E0E">
        <w:rPr>
          <w:rStyle w:val="a9"/>
          <w:color w:val="000000"/>
          <w:shd w:val="clear" w:color="auto" w:fill="FFFFFF"/>
        </w:rPr>
        <w:lastRenderedPageBreak/>
        <w:t>Оборудование</w:t>
      </w:r>
      <w:r w:rsidRPr="00553E0E">
        <w:rPr>
          <w:color w:val="000000"/>
          <w:shd w:val="clear" w:color="auto" w:fill="FFFFFF"/>
        </w:rPr>
        <w:t xml:space="preserve">: физическая карта полушарий, </w:t>
      </w:r>
      <w:proofErr w:type="spellStart"/>
      <w:r w:rsidRPr="00553E0E">
        <w:rPr>
          <w:color w:val="000000"/>
          <w:shd w:val="clear" w:color="auto" w:fill="FFFFFF"/>
        </w:rPr>
        <w:t>мультимедийная</w:t>
      </w:r>
      <w:proofErr w:type="spellEnd"/>
      <w:r w:rsidRPr="00553E0E">
        <w:rPr>
          <w:color w:val="000000"/>
          <w:shd w:val="clear" w:color="auto" w:fill="FFFFFF"/>
        </w:rPr>
        <w:t xml:space="preserve"> презентация по теме «Земля и её строение», атласы для 6-го класса, принадлежно</w:t>
      </w:r>
      <w:r w:rsidRPr="00553E0E">
        <w:rPr>
          <w:color w:val="000000"/>
          <w:shd w:val="clear" w:color="auto" w:fill="FFFFFF"/>
        </w:rPr>
        <w:softHyphen/>
        <w:t xml:space="preserve">сти учащихся, учебник </w:t>
      </w:r>
    </w:p>
    <w:tbl>
      <w:tblPr>
        <w:tblStyle w:val="a6"/>
        <w:tblW w:w="14850" w:type="dxa"/>
        <w:tblLayout w:type="fixed"/>
        <w:tblLook w:val="04A0"/>
      </w:tblPr>
      <w:tblGrid>
        <w:gridCol w:w="1259"/>
        <w:gridCol w:w="8488"/>
        <w:gridCol w:w="3118"/>
        <w:gridCol w:w="1985"/>
      </w:tblGrid>
      <w:tr w:rsidR="00700A36" w:rsidRPr="00464D5C" w:rsidTr="00474F1D">
        <w:tc>
          <w:tcPr>
            <w:tcW w:w="1259" w:type="dxa"/>
          </w:tcPr>
          <w:p w:rsidR="00700A36" w:rsidRPr="00075A74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5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Название этапа урока</w:t>
            </w:r>
          </w:p>
        </w:tc>
        <w:tc>
          <w:tcPr>
            <w:tcW w:w="8488" w:type="dxa"/>
          </w:tcPr>
          <w:p w:rsidR="00700A36" w:rsidRPr="00075A74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5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3118" w:type="dxa"/>
          </w:tcPr>
          <w:p w:rsidR="00700A36" w:rsidRPr="00075A74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5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Деятельность ученика      </w:t>
            </w:r>
          </w:p>
        </w:tc>
        <w:tc>
          <w:tcPr>
            <w:tcW w:w="1985" w:type="dxa"/>
          </w:tcPr>
          <w:p w:rsidR="00700A36" w:rsidRPr="00075A74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5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Формирование УУД</w:t>
            </w:r>
          </w:p>
        </w:tc>
      </w:tr>
      <w:tr w:rsidR="00700A36" w:rsidRPr="00464D5C" w:rsidTr="00474F1D">
        <w:tc>
          <w:tcPr>
            <w:tcW w:w="1259" w:type="dxa"/>
          </w:tcPr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на урок </w:t>
            </w:r>
          </w:p>
        </w:tc>
        <w:tc>
          <w:tcPr>
            <w:tcW w:w="8488" w:type="dxa"/>
          </w:tcPr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Приветствие учащихся, проверка готовности уч-ся к уроку.   </w:t>
            </w: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A6A60" w:rsidRPr="00F261F4" w:rsidRDefault="006A6A60" w:rsidP="006A6A6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F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Приветствие друг друга</w:t>
            </w:r>
            <w:r w:rsidRPr="00F261F4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F261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Партнеры по плечу дайте пять. Партнеры по лицу ударьте кулачками и улыбнитесь друг другу,  а теперь все вместе поприветствуем друг друга </w:t>
            </w:r>
            <w:proofErr w:type="spellStart"/>
            <w:r w:rsidRPr="00F261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соприкосанием</w:t>
            </w:r>
            <w:proofErr w:type="spellEnd"/>
            <w:r w:rsidRPr="00F261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правой руки.</w:t>
            </w:r>
          </w:p>
          <w:p w:rsidR="00700A36" w:rsidRPr="006A6A60" w:rsidRDefault="006A6A60" w:rsidP="006A6A60">
            <w:pPr>
              <w:spacing w:before="100" w:beforeAutospacing="1" w:after="100" w:afterAutospacing="1" w:line="18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Приветствие учащихся, пожелания удачной совместной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Приветствие учителя, подготовка к уроку. </w:t>
            </w:r>
          </w:p>
        </w:tc>
        <w:tc>
          <w:tcPr>
            <w:tcW w:w="1985" w:type="dxa"/>
          </w:tcPr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64D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Самоконтроль готовности к уроку (Р)</w:t>
            </w:r>
          </w:p>
        </w:tc>
      </w:tr>
      <w:tr w:rsidR="00700A36" w:rsidRPr="00464D5C" w:rsidTr="00474F1D">
        <w:tc>
          <w:tcPr>
            <w:tcW w:w="1259" w:type="dxa"/>
          </w:tcPr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4D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</w:t>
            </w: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94429" w:rsidRDefault="00094429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94429" w:rsidRDefault="00094429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94429" w:rsidRPr="00464D5C" w:rsidRDefault="00094429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8" w:type="dxa"/>
          </w:tcPr>
          <w:p w:rsidR="00094429" w:rsidRPr="007D39AB" w:rsidRDefault="00094429" w:rsidP="00094429">
            <w:pPr>
              <w:pStyle w:val="a5"/>
              <w:numPr>
                <w:ilvl w:val="0"/>
                <w:numId w:val="2"/>
              </w:numPr>
              <w:spacing w:before="0" w:beforeAutospacing="0" w:after="153" w:afterAutospacing="0"/>
              <w:ind w:left="0"/>
              <w:rPr>
                <w:color w:val="000000"/>
              </w:rPr>
            </w:pPr>
            <w:r w:rsidRPr="007D39AB">
              <w:rPr>
                <w:color w:val="000000"/>
              </w:rPr>
              <w:lastRenderedPageBreak/>
              <w:t>Учитель обращает внимание шестиклассников на схему изучения географии в 6 классе </w:t>
            </w:r>
          </w:p>
          <w:p w:rsidR="00094429" w:rsidRPr="007D39AB" w:rsidRDefault="00094429" w:rsidP="00094429">
            <w:pPr>
              <w:pStyle w:val="a5"/>
              <w:numPr>
                <w:ilvl w:val="0"/>
                <w:numId w:val="2"/>
              </w:numPr>
              <w:spacing w:before="0" w:beforeAutospacing="0" w:after="153" w:afterAutospacing="0"/>
              <w:ind w:left="0"/>
              <w:rPr>
                <w:color w:val="000000"/>
              </w:rPr>
            </w:pPr>
            <w:r w:rsidRPr="007D39AB">
              <w:rPr>
                <w:color w:val="000000"/>
              </w:rPr>
              <w:t>Учащиеся определяют место данного урока, а также в ходе эвристической беседы анализируют содержание темы «Строение Земли. Земные оболочки».</w:t>
            </w:r>
          </w:p>
          <w:p w:rsidR="007D39AB" w:rsidRDefault="00094429" w:rsidP="00094429">
            <w:pPr>
              <w:pStyle w:val="a5"/>
              <w:spacing w:before="0" w:beforeAutospacing="0" w:after="153" w:afterAutospacing="0"/>
              <w:rPr>
                <w:i/>
                <w:iCs/>
                <w:color w:val="000000"/>
              </w:rPr>
            </w:pPr>
            <w:r w:rsidRPr="007D39AB">
              <w:rPr>
                <w:bCs/>
                <w:color w:val="000000"/>
              </w:rPr>
              <w:t>Учитель:</w:t>
            </w:r>
            <w:r w:rsidRPr="007D39AB">
              <w:rPr>
                <w:color w:val="000000"/>
              </w:rPr>
              <w:t> - </w:t>
            </w:r>
            <w:r w:rsidRPr="007D39AB">
              <w:rPr>
                <w:i/>
                <w:iCs/>
                <w:color w:val="000000"/>
              </w:rPr>
              <w:t>Ребята,</w:t>
            </w:r>
            <w:r w:rsidRPr="007D39AB">
              <w:rPr>
                <w:color w:val="000000"/>
              </w:rPr>
              <w:t> </w:t>
            </w:r>
            <w:r w:rsidRPr="007D39AB">
              <w:rPr>
                <w:i/>
                <w:iCs/>
                <w:color w:val="000000"/>
              </w:rPr>
              <w:t>Представьте себе, что на Землю летит космический корабль с инопланетянами.</w:t>
            </w:r>
          </w:p>
          <w:p w:rsidR="00094429" w:rsidRPr="007D39AB" w:rsidRDefault="00094429" w:rsidP="00094429">
            <w:pPr>
              <w:pStyle w:val="a5"/>
              <w:spacing w:before="0" w:beforeAutospacing="0" w:after="153" w:afterAutospacing="0"/>
              <w:rPr>
                <w:b/>
                <w:color w:val="000000" w:themeColor="text1"/>
              </w:rPr>
            </w:pPr>
            <w:r w:rsidRPr="007D39AB">
              <w:rPr>
                <w:b/>
                <w:bCs/>
                <w:i/>
                <w:iCs/>
                <w:color w:val="000000" w:themeColor="text1"/>
              </w:rPr>
              <w:t>Что увидят пришельцы из Космоса, приближаясь к нашей планете?</w:t>
            </w:r>
          </w:p>
          <w:p w:rsidR="00094429" w:rsidRPr="007D39AB" w:rsidRDefault="00094429" w:rsidP="00094429">
            <w:pPr>
              <w:pStyle w:val="a5"/>
              <w:spacing w:before="0" w:beforeAutospacing="0" w:after="153" w:afterAutospacing="0"/>
              <w:rPr>
                <w:color w:val="000000"/>
              </w:rPr>
            </w:pPr>
            <w:r w:rsidRPr="007D39AB">
              <w:rPr>
                <w:i/>
                <w:iCs/>
                <w:color w:val="000000"/>
              </w:rPr>
              <w:t>- Они увидят голубую планету, окутанную перемещающимися облаками, а в просветах между ними – огромный океан с пятнами суши: материками и островами.</w:t>
            </w:r>
          </w:p>
          <w:p w:rsidR="00094429" w:rsidRPr="007D39AB" w:rsidRDefault="00094429" w:rsidP="00094429">
            <w:pPr>
              <w:pStyle w:val="a5"/>
              <w:spacing w:before="0" w:beforeAutospacing="0" w:after="153" w:afterAutospacing="0"/>
              <w:rPr>
                <w:color w:val="000000"/>
              </w:rPr>
            </w:pPr>
            <w:r w:rsidRPr="007D39AB">
              <w:rPr>
                <w:i/>
                <w:iCs/>
                <w:color w:val="000000"/>
              </w:rPr>
              <w:t xml:space="preserve">Приближаясь к Земле, они не могут не заметить, что поверхность суши очень разнообразна. Её пересекают горные хребты. Местами вершины их покрыты ледниками. Обширные равнины заняты зелёными лесами, степями, жёлтыми пустынями. Извиваясь по суше, к океану направляются реки. Блестят пятна озёр. И конечно, гости из Космоса обратят внимание на всё то, что создано человеком: города и посёлки, дороги, с движущимся по ним транспортом, </w:t>
            </w:r>
            <w:r w:rsidRPr="007D39AB">
              <w:rPr>
                <w:i/>
                <w:iCs/>
                <w:color w:val="000000"/>
              </w:rPr>
              <w:lastRenderedPageBreak/>
              <w:t xml:space="preserve">каналы, обработанные поля и многое другое. Всё то, что увидели бы инопланетяне, приближаясь к Земле, образует </w:t>
            </w:r>
            <w:proofErr w:type="spellStart"/>
            <w:r w:rsidRPr="007D39AB">
              <w:rPr>
                <w:i/>
                <w:iCs/>
                <w:color w:val="000000"/>
              </w:rPr>
              <w:t>её</w:t>
            </w:r>
            <w:r w:rsidRPr="007D39AB">
              <w:rPr>
                <w:bCs/>
                <w:i/>
                <w:iCs/>
                <w:color w:val="000000"/>
              </w:rPr>
              <w:t>внешние</w:t>
            </w:r>
            <w:proofErr w:type="spellEnd"/>
            <w:r w:rsidRPr="007D39AB">
              <w:rPr>
                <w:bCs/>
                <w:i/>
                <w:iCs/>
                <w:color w:val="000000"/>
              </w:rPr>
              <w:t xml:space="preserve"> оболочки</w:t>
            </w:r>
          </w:p>
          <w:p w:rsidR="00F62390" w:rsidRPr="00F62390" w:rsidRDefault="00F62390" w:rsidP="00F62390">
            <w:pPr>
              <w:shd w:val="clear" w:color="auto" w:fill="FFFFFF"/>
              <w:rPr>
                <w:color w:val="000000"/>
              </w:rPr>
            </w:pPr>
            <w:r w:rsidRPr="00F623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ТЭЙК ОФ-ТАЧ ДАУН (встать-сесть).</w:t>
            </w:r>
          </w:p>
          <w:p w:rsidR="00F62390" w:rsidRPr="00F62390" w:rsidRDefault="00F62390" w:rsidP="00F62390">
            <w:pPr>
              <w:shd w:val="clear" w:color="auto" w:fill="FFFFFF"/>
              <w:rPr>
                <w:color w:val="000000"/>
                <w:szCs w:val="22"/>
              </w:rPr>
            </w:pP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-Прошу встать ребят,</w:t>
            </w:r>
          </w:p>
          <w:p w:rsidR="00F62390" w:rsidRPr="00F62390" w:rsidRDefault="00F62390" w:rsidP="00F6239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Кто знает, что мантия</w:t>
            </w: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62390" w:rsidRPr="00F62390" w:rsidRDefault="00F62390" w:rsidP="00F6239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cs="Arial"/>
                <w:color w:val="000000"/>
                <w:szCs w:val="22"/>
              </w:rPr>
            </w:pP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Кто может показать по кар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 самую высокую точку на нашей планете</w:t>
            </w: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62390" w:rsidRPr="00F62390" w:rsidRDefault="00F62390" w:rsidP="00F6239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Кто может назвать ее высоту</w:t>
            </w: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62390" w:rsidRPr="00F62390" w:rsidRDefault="00F62390" w:rsidP="00F6239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cs="Arial"/>
                <w:color w:val="000000"/>
                <w:szCs w:val="22"/>
              </w:rPr>
            </w:pP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где находится ядро</w:t>
            </w:r>
            <w:r w:rsidRPr="00F6239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62390" w:rsidRPr="00F62390" w:rsidRDefault="00F62390" w:rsidP="00F6239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какова ее температура?</w:t>
            </w:r>
          </w:p>
          <w:p w:rsidR="001B6DCA" w:rsidRPr="00A0776A" w:rsidRDefault="001B6DCA" w:rsidP="00A0776A">
            <w:pPr>
              <w:pStyle w:val="a5"/>
              <w:rPr>
                <w:color w:val="000000"/>
              </w:rPr>
            </w:pPr>
          </w:p>
        </w:tc>
        <w:tc>
          <w:tcPr>
            <w:tcW w:w="3118" w:type="dxa"/>
          </w:tcPr>
          <w:p w:rsidR="001B6DCA" w:rsidRPr="00464D5C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4D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Внимательно слушают вопрос, формулируют тему и цели урока, записывают в тетрадь тему урока.</w:t>
            </w: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4D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Учащиеся формулируют самостоятельно тему и цели урока, записывают в тетрадь</w:t>
            </w:r>
            <w:r w:rsidRPr="00464D5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39AB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39AB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39AB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39AB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39AB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464D5C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 учащихся</w:t>
            </w:r>
          </w:p>
          <w:p w:rsidR="00700A36" w:rsidRPr="00464D5C" w:rsidRDefault="00700A36" w:rsidP="007B02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4D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Демонстрируют знания. Формулируют название темы урока</w:t>
            </w:r>
          </w:p>
        </w:tc>
        <w:tc>
          <w:tcPr>
            <w:tcW w:w="1985" w:type="dxa"/>
          </w:tcPr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Демонстрируют знания. Формулируют название темы урока (Р)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Формирование навыков коммуникативной компетентности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Готовность к самообразованию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Поиск и выделение необходимой информации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lastRenderedPageBreak/>
              <w:t>Осознанное построение речевого высказывания в устной форме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Формирование умений работы с текстом учебника</w:t>
            </w:r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 xml:space="preserve">Ставить учебные задачи, выбирать наиболее эффективные способы их </w:t>
            </w:r>
            <w:proofErr w:type="gramStart"/>
            <w:r w:rsidRPr="00464D5C">
              <w:rPr>
                <w:color w:val="000000" w:themeColor="text1"/>
              </w:rPr>
              <w:t>решении</w:t>
            </w:r>
            <w:proofErr w:type="gramEnd"/>
          </w:p>
          <w:p w:rsidR="00700A36" w:rsidRPr="00464D5C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464D5C">
              <w:rPr>
                <w:color w:val="000000" w:themeColor="text1"/>
              </w:rPr>
              <w:t>Уметь работать с различными источниками информации, классифицировать и обобщать</w:t>
            </w:r>
            <w:proofErr w:type="gramStart"/>
            <w:r w:rsidRPr="00464D5C">
              <w:rPr>
                <w:color w:val="000000" w:themeColor="text1"/>
              </w:rPr>
              <w:t xml:space="preserve"> Д</w:t>
            </w:r>
            <w:proofErr w:type="gramEnd"/>
            <w:r w:rsidRPr="00464D5C">
              <w:rPr>
                <w:color w:val="000000" w:themeColor="text1"/>
              </w:rPr>
              <w:t>елать выводы, умозаключения</w:t>
            </w:r>
          </w:p>
        </w:tc>
      </w:tr>
      <w:tr w:rsidR="007D39AB" w:rsidRPr="00A3211A" w:rsidTr="00474F1D">
        <w:tc>
          <w:tcPr>
            <w:tcW w:w="1259" w:type="dxa"/>
          </w:tcPr>
          <w:p w:rsidR="007D39AB" w:rsidRPr="00A3211A" w:rsidRDefault="007D39AB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1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Актуализация знаний</w:t>
            </w:r>
          </w:p>
        </w:tc>
        <w:tc>
          <w:tcPr>
            <w:tcW w:w="8488" w:type="dxa"/>
          </w:tcPr>
          <w:p w:rsidR="00595F4D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Ребята, что вы уже знаете о том, как можно отобразить поверхность Земли, что нам для этого нужно? (масштаб, план местности, географические карты и т.д.)</w:t>
            </w:r>
          </w:p>
          <w:p w:rsidR="007D39AB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Что можно изобразить на картах или глобусах? (внешнее строение Земли)</w:t>
            </w:r>
          </w:p>
          <w:p w:rsidR="007D39AB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Ребята, а вам интересно, что находится внутри Земли?</w:t>
            </w:r>
          </w:p>
          <w:p w:rsidR="007D39AB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>- Как вы думаете, как будет называться наша новая тема?</w:t>
            </w:r>
          </w:p>
          <w:p w:rsidR="007D39AB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Мы подошли к изучению новой темы, которая называется «Земля и её строение».</w:t>
            </w:r>
          </w:p>
          <w:p w:rsidR="007D39AB" w:rsidRPr="00A3211A" w:rsidRDefault="007D39AB" w:rsidP="007D39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Попытайтесь сформулировать цели нашего урока.</w:t>
            </w:r>
          </w:p>
          <w:p w:rsidR="007D39AB" w:rsidRPr="00A3211A" w:rsidRDefault="007D39AB" w:rsidP="00094429">
            <w:pPr>
              <w:pStyle w:val="a5"/>
              <w:numPr>
                <w:ilvl w:val="0"/>
                <w:numId w:val="2"/>
              </w:numPr>
              <w:spacing w:before="0" w:beforeAutospacing="0" w:after="153" w:afterAutospacing="0"/>
              <w:ind w:left="0"/>
              <w:rPr>
                <w:color w:val="000000"/>
              </w:rPr>
            </w:pPr>
          </w:p>
        </w:tc>
        <w:tc>
          <w:tcPr>
            <w:tcW w:w="3118" w:type="dxa"/>
          </w:tcPr>
          <w:p w:rsidR="007D39AB" w:rsidRPr="00A3211A" w:rsidRDefault="00D32594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Формулируют  цели  урока.</w:t>
            </w:r>
          </w:p>
          <w:p w:rsidR="00D32594" w:rsidRPr="00A3211A" w:rsidRDefault="00D32594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985" w:type="dxa"/>
          </w:tcPr>
          <w:p w:rsidR="007D39AB" w:rsidRPr="00A3211A" w:rsidRDefault="007D39AB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</w:p>
        </w:tc>
      </w:tr>
      <w:tr w:rsidR="001B6DCA" w:rsidRPr="00A3211A" w:rsidTr="00474F1D">
        <w:tc>
          <w:tcPr>
            <w:tcW w:w="1259" w:type="dxa"/>
          </w:tcPr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21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Изучение нового материала</w:t>
            </w: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64D5C" w:rsidRPr="00A3211A" w:rsidRDefault="00464D5C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64D5C" w:rsidRPr="00A3211A" w:rsidRDefault="00464D5C" w:rsidP="007B02B8">
            <w:pPr>
              <w:tabs>
                <w:tab w:val="left" w:pos="1977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776A" w:rsidRPr="00A3211A" w:rsidRDefault="00A0776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0776A" w:rsidRPr="00A3211A" w:rsidRDefault="00A0776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0776A" w:rsidRPr="00A3211A" w:rsidRDefault="00A0776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0776A" w:rsidRPr="00A3211A" w:rsidRDefault="00A0776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Pr="00A3211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4F298A" w:rsidRDefault="004F298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3211A" w:rsidRDefault="00A3211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3211A" w:rsidRDefault="00A3211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3211A" w:rsidRDefault="00A3211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3211A" w:rsidRDefault="00A3211A" w:rsidP="001B6DCA">
            <w:pPr>
              <w:pStyle w:val="a5"/>
              <w:rPr>
                <w:b/>
                <w:bCs/>
                <w:color w:val="000000"/>
              </w:rPr>
            </w:pPr>
          </w:p>
          <w:p w:rsidR="00A3211A" w:rsidRPr="00A3211A" w:rsidRDefault="00A3211A" w:rsidP="001B6DCA">
            <w:pPr>
              <w:pStyle w:val="a5"/>
              <w:rPr>
                <w:b/>
                <w:bCs/>
                <w:color w:val="000000"/>
              </w:rPr>
            </w:pPr>
          </w:p>
          <w:p w:rsidR="001B6DCA" w:rsidRPr="00A3211A" w:rsidRDefault="001B6DCA" w:rsidP="001B6DCA">
            <w:pPr>
              <w:pStyle w:val="a5"/>
              <w:rPr>
                <w:color w:val="000000"/>
              </w:rPr>
            </w:pPr>
            <w:proofErr w:type="spellStart"/>
            <w:proofErr w:type="gramStart"/>
            <w:r w:rsidRPr="00A3211A">
              <w:rPr>
                <w:b/>
                <w:bCs/>
                <w:color w:val="000000"/>
              </w:rPr>
              <w:t>Физкультми-нутка</w:t>
            </w:r>
            <w:proofErr w:type="spellEnd"/>
            <w:proofErr w:type="gramEnd"/>
            <w:r w:rsidRPr="00A3211A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A3211A">
              <w:rPr>
                <w:b/>
                <w:bCs/>
                <w:color w:val="000000"/>
              </w:rPr>
              <w:t>здоровьесбере-гающий</w:t>
            </w:r>
            <w:proofErr w:type="spellEnd"/>
            <w:r w:rsidRPr="00A3211A">
              <w:rPr>
                <w:b/>
                <w:bCs/>
                <w:color w:val="000000"/>
              </w:rPr>
              <w:t xml:space="preserve"> компонент)</w:t>
            </w:r>
          </w:p>
          <w:p w:rsidR="001B6DCA" w:rsidRPr="00A3211A" w:rsidRDefault="001B6DCA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88" w:type="dxa"/>
          </w:tcPr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>- Вам уже известно, что наша Земля – это планета, маленькая частичка в огромной Вселенной. Изучая нашу планету в целом, ученые давно выделили ряд присущих ей оболочек.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Какие оболочки Земли вы уже изучали в курсе начальной школы? (воздушная, каменная, водная, живая оболочка Земли)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Главной особенностью строения Земли является то, что она состоит из нескольких вложенных друг в друга оболочек, т. е. геосфер (от греч</w:t>
            </w:r>
            <w:proofErr w:type="gramStart"/>
            <w:r w:rsidRPr="00A3211A">
              <w:rPr>
                <w:color w:val="000000"/>
              </w:rPr>
              <w:t>.</w:t>
            </w:r>
            <w:proofErr w:type="gramEnd"/>
            <w:r w:rsidRPr="00A3211A">
              <w:rPr>
                <w:color w:val="000000"/>
              </w:rPr>
              <w:t xml:space="preserve"> «</w:t>
            </w:r>
            <w:proofErr w:type="spellStart"/>
            <w:proofErr w:type="gramStart"/>
            <w:r w:rsidRPr="00A3211A">
              <w:rPr>
                <w:color w:val="000000"/>
              </w:rPr>
              <w:t>г</w:t>
            </w:r>
            <w:proofErr w:type="gramEnd"/>
            <w:r w:rsidRPr="00A3211A">
              <w:rPr>
                <w:color w:val="000000"/>
              </w:rPr>
              <w:t>ео</w:t>
            </w:r>
            <w:proofErr w:type="spellEnd"/>
            <w:r w:rsidRPr="00A3211A">
              <w:rPr>
                <w:color w:val="000000"/>
              </w:rPr>
              <w:t>» - Земля, «сфера» - шар)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 xml:space="preserve">- </w:t>
            </w:r>
            <w:proofErr w:type="gramStart"/>
            <w:r w:rsidRPr="00A3211A">
              <w:rPr>
                <w:color w:val="000000"/>
              </w:rPr>
              <w:t>Итак</w:t>
            </w:r>
            <w:proofErr w:type="gramEnd"/>
            <w:r w:rsidRPr="00A3211A">
              <w:rPr>
                <w:color w:val="000000"/>
              </w:rPr>
              <w:t xml:space="preserve"> мы с вами узнали, что Земля состоит из нескольких геосфер. Посмотрите в учебники на странице </w:t>
            </w:r>
            <w:proofErr w:type="gramStart"/>
            <w:r w:rsidRPr="00A3211A">
              <w:rPr>
                <w:color w:val="000000"/>
              </w:rPr>
              <w:t>38</w:t>
            </w:r>
            <w:proofErr w:type="gramEnd"/>
            <w:r w:rsidRPr="00A3211A">
              <w:rPr>
                <w:color w:val="000000"/>
              </w:rPr>
              <w:t xml:space="preserve"> какие существуют геосферы.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А теперь составим самостоятельно простой кластер (схему) «Геосферы Земли» используя учебный материал (схема на доске и в тетради)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(1 ученик у доски, 2 – с места, высвечивается слайд)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Невозможно познать Землю, не изучив её оболочек. Первая оболочка, которую мы будем изучать – это литосфера.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Как мы с вами уже рассмотрели, литосферой называется твердая каменистая оболочка Земли. Именно благодаря знаниям об этой геосфере, мы и узнаем о внутреннем строении Земли.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 xml:space="preserve">- О том, что находится внутри Земли, мы знаем ещё </w:t>
            </w:r>
            <w:proofErr w:type="gramStart"/>
            <w:r w:rsidRPr="00A3211A">
              <w:rPr>
                <w:color w:val="000000"/>
              </w:rPr>
              <w:t>довольно мало</w:t>
            </w:r>
            <w:proofErr w:type="gramEnd"/>
            <w:r w:rsidRPr="00A3211A">
              <w:rPr>
                <w:color w:val="000000"/>
              </w:rPr>
              <w:t>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Ребята, как вы думаете, что в глубинах? Зачем людям знать о внутреннем строении Земли?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Сегодня я предлагаю отправиться в подземное путешествие. Постепенно углубляясь в недра Земли, мы будем знакомиться с её внутренним строением. Свои данные наблюдений необходимо заносить в таблицу, которые будут оцениваться в индивидуальном порядке. Но для этого путешествия нам понадобятся проводники.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Ребята, не забывайте фиксировать данные, а то когда вернемся на поверхность Земли, вы забудете, что есть внутри неё.</w:t>
            </w:r>
          </w:p>
          <w:p w:rsidR="00D32594" w:rsidRPr="00A3211A" w:rsidRDefault="00D32594" w:rsidP="00D32594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Итак, я предоставляю слово первому проводнику.</w:t>
            </w:r>
          </w:p>
          <w:tbl>
            <w:tblPr>
              <w:tblW w:w="10140" w:type="dxa"/>
              <w:tblCellSpacing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9"/>
              <w:gridCol w:w="2551"/>
              <w:gridCol w:w="3211"/>
              <w:gridCol w:w="1959"/>
            </w:tblGrid>
            <w:tr w:rsidR="004F298A" w:rsidRPr="00A3211A" w:rsidTr="000D0BAB">
              <w:trPr>
                <w:gridAfter w:val="1"/>
                <w:wAfter w:w="1959" w:type="dxa"/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  <w:t>Земная кора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Мантия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Ядро</w:t>
                  </w:r>
                </w:p>
              </w:tc>
            </w:tr>
            <w:tr w:rsidR="004F298A" w:rsidRPr="00A3211A" w:rsidTr="000D0BAB">
              <w:trPr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 – 75 км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2900 км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3500 км</w:t>
                  </w:r>
                </w:p>
              </w:tc>
            </w:tr>
            <w:tr w:rsidR="004F298A" w:rsidRPr="00A3211A" w:rsidTr="000D0BAB">
              <w:trPr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Составные части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материковая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океаническая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верхняя мантия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нижняя мантия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внешнее ядро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внутреннее ядро</w:t>
                  </w:r>
                </w:p>
              </w:tc>
            </w:tr>
            <w:tr w:rsidR="004F298A" w:rsidRPr="00A3211A" w:rsidTr="000D0BAB">
              <w:trPr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Состояние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твердая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особое (вязкое)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внешнее – жидкое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внутреннее – твердое</w:t>
                  </w:r>
                </w:p>
              </w:tc>
            </w:tr>
            <w:tr w:rsidR="004F298A" w:rsidRPr="00A3211A" w:rsidTr="000D0BAB">
              <w:trPr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Температура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небольшая</w:t>
                  </w:r>
                  <w:proofErr w:type="gramEnd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с глубиной 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повышается на 3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 на каждые 100 м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высокая –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2000</w:t>
                  </w: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 С</w:t>
                  </w:r>
                  <w:proofErr w:type="gramEnd"/>
                </w:p>
              </w:tc>
              <w:tc>
                <w:tcPr>
                  <w:tcW w:w="1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очень высокая –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2000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 – 5000</w:t>
                  </w: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 С</w:t>
                  </w:r>
                  <w:proofErr w:type="gramEnd"/>
                </w:p>
              </w:tc>
            </w:tr>
            <w:tr w:rsidR="004F298A" w:rsidRPr="00A3211A" w:rsidTr="000D0BAB">
              <w:trPr>
                <w:tblCellSpacing w:w="0" w:type="dxa"/>
              </w:trPr>
              <w:tc>
                <w:tcPr>
                  <w:tcW w:w="2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Способы изучения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наблюдение, </w:t>
                  </w: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дистанционный</w:t>
                  </w:r>
                  <w:proofErr w:type="gramEnd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(с космоса), бурение скважин</w:t>
                  </w:r>
                </w:p>
              </w:tc>
              <w:tc>
                <w:tcPr>
                  <w:tcW w:w="321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геофизические</w:t>
                  </w:r>
                </w:p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сейсмология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4F298A" w:rsidRPr="00A3211A" w:rsidRDefault="004F298A" w:rsidP="004F29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</w:t>
                  </w:r>
                </w:p>
              </w:tc>
            </w:tr>
          </w:tbl>
          <w:p w:rsidR="007C6213" w:rsidRDefault="007C6213" w:rsidP="007C621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1B6DCA" w:rsidRDefault="007C6213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ПЛЕЙСМЭТ КОНСЕНСУ</w:t>
            </w:r>
            <w:proofErr w:type="gramStart"/>
            <w:r>
              <w:rPr>
                <w:rStyle w:val="c1"/>
                <w:b/>
                <w:bCs/>
                <w:color w:val="000000"/>
              </w:rPr>
              <w:t>С-</w:t>
            </w:r>
            <w:proofErr w:type="gramEnd"/>
            <w:r>
              <w:rPr>
                <w:rStyle w:val="c1"/>
                <w:b/>
                <w:bCs/>
                <w:color w:val="000000"/>
              </w:rPr>
              <w:t>« Карта согласия»-</w:t>
            </w:r>
            <w:r>
              <w:rPr>
                <w:rStyle w:val="c1"/>
                <w:color w:val="000000"/>
              </w:rPr>
              <w:t xml:space="preserve">итак , ребята… вы должны записать максимальное количество идей  по теме на своей части листа…. Должны по очереди обмениваться своими идеями…если вся команда придет к консенсусу( большой палец вверх»), один из вас записывает эту идею в центральный квадрат…продолжаете до тех пор, пока все не поделитесь своими идеями…идеи , записанные в центральном квадрате, является решением всей команды. Заданная тема </w:t>
            </w:r>
            <w:proofErr w:type="gramStart"/>
            <w:r>
              <w:rPr>
                <w:rStyle w:val="c1"/>
                <w:color w:val="000000"/>
              </w:rPr>
              <w:t>учителем</w:t>
            </w:r>
            <w:proofErr w:type="gramEnd"/>
            <w:r>
              <w:rPr>
                <w:rStyle w:val="c1"/>
                <w:color w:val="000000"/>
              </w:rPr>
              <w:t> </w:t>
            </w:r>
            <w:r w:rsidR="0048370B" w:rsidRPr="00A3211A">
              <w:rPr>
                <w:color w:val="000000"/>
              </w:rPr>
              <w:t xml:space="preserve"> </w:t>
            </w:r>
            <w:r w:rsidR="0048370B" w:rsidRPr="0048370B">
              <w:rPr>
                <w:b/>
                <w:color w:val="000000"/>
              </w:rPr>
              <w:t>Что вам напоминает внутреннее строение Земли</w:t>
            </w:r>
            <w:r w:rsidR="0048370B">
              <w:rPr>
                <w:b/>
                <w:color w:val="000000"/>
              </w:rPr>
              <w:t>?</w:t>
            </w: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2522B9">
            <w:pPr>
              <w:pStyle w:val="c4"/>
              <w:shd w:val="clear" w:color="auto" w:fill="FFFFFF"/>
              <w:spacing w:before="0" w:beforeAutospacing="0" w:after="0" w:afterAutospacing="0"/>
              <w:ind w:right="459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2522B9" w:rsidRPr="00A3211A" w:rsidRDefault="002522B9" w:rsidP="0048370B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Повторять упражнения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презентация )</w:t>
            </w:r>
          </w:p>
        </w:tc>
        <w:tc>
          <w:tcPr>
            <w:tcW w:w="3118" w:type="dxa"/>
          </w:tcPr>
          <w:p w:rsidR="001B6DCA" w:rsidRPr="00A3211A" w:rsidRDefault="001B6DCA" w:rsidP="001B6DCA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>Отвечают на вопросы учителя:</w:t>
            </w:r>
          </w:p>
          <w:p w:rsidR="000D0BAB" w:rsidRPr="00A3211A" w:rsidRDefault="000D0BAB" w:rsidP="00A3211A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b/>
                <w:bCs/>
                <w:color w:val="000000"/>
                <w:sz w:val="20"/>
                <w:szCs w:val="20"/>
              </w:rPr>
              <w:t>Сообщение учащихся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Земная кора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>Земная кора в масштабе всей Земли представляет тончайшую пленку и по сравнению с радиусом Земли ничтожна. Она достигает максимальной толщины 75 км над горными массивами Памира, Тибета, Гималаев. Несмотря на маленькую мощность, земная кора имеет сложное строение.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 xml:space="preserve">Верхние её горизонты довольно хорошо изучены при помощи бурения скважин. Самая глубокая скважина имеет глубину всего 15 км, которая находиться на Кольском полуострове. По сравнению с размерами Земли, эта величина очень ничтожна. Но, не смотря на то, что вглубь Земли человек </w:t>
            </w:r>
            <w:r w:rsidRPr="00A3211A">
              <w:rPr>
                <w:color w:val="000000"/>
                <w:sz w:val="20"/>
                <w:szCs w:val="20"/>
              </w:rPr>
              <w:lastRenderedPageBreak/>
              <w:t>проник всего на несколько километров, кое-какие сведения о внутреннем строении ученые получили с помощью геофизических методов. Геофизики на поверхности или на некоторой глубине от поверхности производят взрывы. Специальные, очень чуткие, приборы записывают, с какой скоростью распространяются колебания внутри Земли. Итак, геофизики установили, что до глубины в среднем 30 км земной шар состоит из толщи песка, известняка, гранита и других пород, встречающихся на Земле.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>С глубиной в земной коре изменяется и температура. Температура верхнего слоя литосферы изменяется по сезонам года. Ниже этого слоя до глубины около 1 000 метров наблюдается закономерность: на каждые 100 м глубины температура земной коры возрастает в среднем на 3</w:t>
            </w:r>
            <w:r w:rsidRPr="00A3211A">
              <w:rPr>
                <w:color w:val="000000"/>
                <w:sz w:val="20"/>
                <w:szCs w:val="20"/>
              </w:rPr>
              <w:sym w:font="Symbol" w:char="F0B0"/>
            </w:r>
            <w:r w:rsidRPr="00A3211A">
              <w:rPr>
                <w:color w:val="000000"/>
                <w:sz w:val="20"/>
                <w:szCs w:val="20"/>
              </w:rPr>
              <w:t> С.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 xml:space="preserve">Строение и состав земной коры под океанами и на континентах очень сильно различаются. Поэтому и принято выделять два основных типа земной коры – </w:t>
            </w:r>
            <w:proofErr w:type="gramStart"/>
            <w:r w:rsidRPr="00A3211A">
              <w:rPr>
                <w:color w:val="000000"/>
                <w:sz w:val="20"/>
                <w:szCs w:val="20"/>
              </w:rPr>
              <w:t>океаническую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и континентальную.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Мантия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lastRenderedPageBreak/>
              <w:t>Под корой на глубинах от 30-50 до 2 900 км расположена мантия Земли. Из чего же она состоит? Главным образом из горных пород богатых магнием и железом.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 xml:space="preserve">Мантия занимает до 82 % объема планеты и подразделяется на </w:t>
            </w:r>
            <w:proofErr w:type="gramStart"/>
            <w:r w:rsidRPr="00A3211A">
              <w:rPr>
                <w:color w:val="000000"/>
                <w:sz w:val="20"/>
                <w:szCs w:val="20"/>
              </w:rPr>
              <w:t>верхнюю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и нижнюю. Первая залегает ниже земной коры до глубины 670 км. Быстрое падение давления в верхней части </w:t>
            </w:r>
            <w:proofErr w:type="gramStart"/>
            <w:r w:rsidRPr="00A3211A">
              <w:rPr>
                <w:color w:val="000000"/>
                <w:sz w:val="20"/>
                <w:szCs w:val="20"/>
              </w:rPr>
              <w:t>мантии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и высокая температура приводят к плавлению её вещества.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>На глубине от 400 км под материками и 10-150 км под океанами, то есть в верхней мантии, был обнаружен слой, где сейсмические волны распространяются сравнительно медленно. Этот слой назвали астеносферой (от греч</w:t>
            </w:r>
            <w:proofErr w:type="gramStart"/>
            <w:r w:rsidRPr="00A3211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A3211A">
              <w:rPr>
                <w:color w:val="000000"/>
                <w:sz w:val="20"/>
                <w:szCs w:val="20"/>
              </w:rPr>
              <w:t>а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>стенес</w:t>
            </w:r>
            <w:proofErr w:type="spellEnd"/>
            <w:r w:rsidRPr="00A3211A">
              <w:rPr>
                <w:color w:val="000000"/>
                <w:sz w:val="20"/>
                <w:szCs w:val="20"/>
              </w:rPr>
              <w:t xml:space="preserve">» - слабый). Здесь доля расплава составляет 1-3 %, более пластичная, чем остальная мантия, астеносфера служит «смазкой», по которой перемещаются жесткие </w:t>
            </w:r>
            <w:proofErr w:type="spellStart"/>
            <w:r w:rsidRPr="00A3211A">
              <w:rPr>
                <w:color w:val="000000"/>
                <w:sz w:val="20"/>
                <w:szCs w:val="20"/>
              </w:rPr>
              <w:t>литосферные</w:t>
            </w:r>
            <w:proofErr w:type="spellEnd"/>
            <w:r w:rsidRPr="00A3211A">
              <w:rPr>
                <w:color w:val="000000"/>
                <w:sz w:val="20"/>
                <w:szCs w:val="20"/>
              </w:rPr>
              <w:t xml:space="preserve"> плиты. По сравнению с породами, слагающими земную кору, породы мантии отличаются большой плотностью и скорость распространения сейсмических волн в них заметно выше.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lastRenderedPageBreak/>
              <w:t>В самом «подвале» нижней мантии – на глубине 1 000 км и до поверхности ядра – плотность постепенно увеличивается. Из чего состоит нижняя мантия, пока остается загадкой.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b/>
                <w:bCs/>
                <w:i/>
                <w:iCs/>
                <w:color w:val="000000"/>
                <w:sz w:val="20"/>
                <w:szCs w:val="20"/>
              </w:rPr>
              <w:t>Ядро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>Предполагают, что поверхность ядра состоит из вещества, обладающего свойствами жидкости. Граница ядра находится на глубине 2 900 км.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 xml:space="preserve">А вот внутренняя область, начинающаяся с глубины 5 100 км, ведет себя как твердое тело. Это обусловлено очень высоким давлением. Даже на верхней границе ядра теоретически рассчитанное давление составляет около 1,3 </w:t>
            </w:r>
            <w:proofErr w:type="spellStart"/>
            <w:proofErr w:type="gramStart"/>
            <w:r w:rsidRPr="00A3211A">
              <w:rPr>
                <w:color w:val="000000"/>
                <w:sz w:val="20"/>
                <w:szCs w:val="20"/>
              </w:rPr>
              <w:t>млн</w:t>
            </w:r>
            <w:proofErr w:type="spellEnd"/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атмосфер. А в центре достигает 3 </w:t>
            </w:r>
            <w:proofErr w:type="spellStart"/>
            <w:proofErr w:type="gramStart"/>
            <w:r w:rsidRPr="00A3211A">
              <w:rPr>
                <w:color w:val="000000"/>
                <w:sz w:val="20"/>
                <w:szCs w:val="20"/>
              </w:rPr>
              <w:t>млн</w:t>
            </w:r>
            <w:proofErr w:type="spellEnd"/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атмосфер. Температура здесь может превышать 10 000 С. Каждый кубический </w:t>
            </w:r>
            <w:proofErr w:type="gramStart"/>
            <w:r w:rsidRPr="00A3211A">
              <w:rPr>
                <w:color w:val="000000"/>
                <w:sz w:val="20"/>
                <w:szCs w:val="20"/>
              </w:rPr>
              <w:t>см</w:t>
            </w:r>
            <w:proofErr w:type="gramEnd"/>
            <w:r w:rsidRPr="00A3211A">
              <w:rPr>
                <w:color w:val="000000"/>
                <w:sz w:val="20"/>
                <w:szCs w:val="20"/>
              </w:rPr>
              <w:t xml:space="preserve"> вещества земного ядра весит 12 – 14 г.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0"/>
                <w:szCs w:val="20"/>
              </w:rPr>
            </w:pPr>
            <w:r w:rsidRPr="00A3211A">
              <w:rPr>
                <w:color w:val="000000"/>
                <w:sz w:val="20"/>
                <w:szCs w:val="20"/>
              </w:rPr>
              <w:t>Очевидно, вещество внешнего ядра включает относительно легкий элемент, скорее всего серу.</w:t>
            </w:r>
          </w:p>
          <w:p w:rsidR="001B6DCA" w:rsidRPr="00A3211A" w:rsidRDefault="000D0BAB" w:rsidP="00A3211A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  <w:sz w:val="20"/>
                <w:szCs w:val="20"/>
              </w:rPr>
              <w:t>Раньше считали, что ядро Земли гладкое, почти как пушечное ядро. Но оказалось, что перепады «границы» достигают 260 км.</w:t>
            </w:r>
          </w:p>
        </w:tc>
        <w:tc>
          <w:tcPr>
            <w:tcW w:w="1985" w:type="dxa"/>
          </w:tcPr>
          <w:p w:rsidR="001B6DCA" w:rsidRPr="00A3211A" w:rsidRDefault="001B6DCA" w:rsidP="00464D5C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hd w:val="clear" w:color="auto" w:fill="FFFFFF"/>
              </w:rPr>
            </w:pPr>
            <w:r w:rsidRPr="00A3211A">
              <w:rPr>
                <w:color w:val="000000"/>
                <w:shd w:val="clear" w:color="auto" w:fill="FFFFFF"/>
              </w:rPr>
              <w:lastRenderedPageBreak/>
              <w:t>Понимание значимости знаний о географических координатах, поиск нужной информации, сравнение и классификация, установление причинно-следственных связе</w:t>
            </w:r>
            <w:proofErr w:type="gramStart"/>
            <w:r w:rsidRPr="00A3211A">
              <w:rPr>
                <w:color w:val="000000"/>
                <w:shd w:val="clear" w:color="auto" w:fill="FFFFFF"/>
              </w:rPr>
              <w:t>й(</w:t>
            </w:r>
            <w:proofErr w:type="gramEnd"/>
            <w:r w:rsidRPr="00A3211A">
              <w:rPr>
                <w:color w:val="000000"/>
                <w:shd w:val="clear" w:color="auto" w:fill="FFFFFF"/>
              </w:rPr>
              <w:t>П). Выполнение учебных действий в соответствии с заданием (Р). Умение выражать свое мнение, прислушиваться к мнению других (К)</w:t>
            </w:r>
            <w:proofErr w:type="gramStart"/>
            <w:r w:rsidRPr="00A3211A">
              <w:rPr>
                <w:color w:val="000000"/>
                <w:shd w:val="clear" w:color="auto" w:fill="FFFFFF"/>
              </w:rPr>
              <w:t>.</w:t>
            </w:r>
            <w:r w:rsidRPr="00A3211A">
              <w:rPr>
                <w:color w:val="000000"/>
              </w:rPr>
              <w:t>Р</w:t>
            </w:r>
            <w:proofErr w:type="gramEnd"/>
            <w:r w:rsidRPr="00A3211A">
              <w:rPr>
                <w:color w:val="000000"/>
              </w:rPr>
              <w:t xml:space="preserve">ассуждение (Л), поиск </w:t>
            </w:r>
            <w:r w:rsidRPr="00A3211A">
              <w:rPr>
                <w:color w:val="000000"/>
              </w:rPr>
              <w:lastRenderedPageBreak/>
              <w:t xml:space="preserve">нужной информации, сравнение и </w:t>
            </w:r>
            <w:proofErr w:type="spellStart"/>
            <w:r w:rsidRPr="00A3211A">
              <w:rPr>
                <w:color w:val="000000"/>
              </w:rPr>
              <w:t>класси-фикация</w:t>
            </w:r>
            <w:proofErr w:type="spellEnd"/>
            <w:r w:rsidRPr="00A3211A">
              <w:rPr>
                <w:color w:val="000000"/>
              </w:rPr>
              <w:t xml:space="preserve">, </w:t>
            </w:r>
            <w:proofErr w:type="spellStart"/>
            <w:r w:rsidRPr="00A3211A">
              <w:rPr>
                <w:color w:val="000000"/>
              </w:rPr>
              <w:t>установле-ние</w:t>
            </w:r>
            <w:proofErr w:type="spellEnd"/>
            <w:r w:rsidRPr="00A3211A">
              <w:rPr>
                <w:color w:val="000000"/>
              </w:rPr>
              <w:t xml:space="preserve"> </w:t>
            </w:r>
            <w:proofErr w:type="spellStart"/>
            <w:r w:rsidRPr="00A3211A">
              <w:rPr>
                <w:color w:val="000000"/>
              </w:rPr>
              <w:t>причинно-следс-твенных</w:t>
            </w:r>
            <w:proofErr w:type="spellEnd"/>
            <w:r w:rsidRPr="00A3211A">
              <w:rPr>
                <w:color w:val="000000"/>
              </w:rPr>
              <w:t xml:space="preserve"> связей (П).</w:t>
            </w:r>
          </w:p>
          <w:p w:rsidR="001B6DCA" w:rsidRPr="00A3211A" w:rsidRDefault="001B6DCA" w:rsidP="001B6DCA">
            <w:pPr>
              <w:pStyle w:val="a5"/>
              <w:rPr>
                <w:color w:val="000000"/>
              </w:rPr>
            </w:pPr>
          </w:p>
          <w:p w:rsidR="00464D5C" w:rsidRPr="00A3211A" w:rsidRDefault="00464D5C" w:rsidP="00464D5C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>Формирование здорового образа жизни.</w:t>
            </w:r>
          </w:p>
          <w:p w:rsidR="00464D5C" w:rsidRPr="00A3211A" w:rsidRDefault="00464D5C" w:rsidP="00464D5C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> </w:t>
            </w:r>
          </w:p>
          <w:p w:rsidR="001B6DCA" w:rsidRPr="00A3211A" w:rsidRDefault="00464D5C" w:rsidP="00464D5C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hd w:val="clear" w:color="auto" w:fill="FFFFFF"/>
              </w:rPr>
            </w:pPr>
            <w:r w:rsidRPr="00A3211A">
              <w:rPr>
                <w:color w:val="000000" w:themeColor="text1"/>
              </w:rPr>
              <w:t>Технически правильно выполнять двигательные действия</w:t>
            </w:r>
          </w:p>
          <w:p w:rsidR="001B6DCA" w:rsidRPr="00A3211A" w:rsidRDefault="001B6DCA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hd w:val="clear" w:color="auto" w:fill="FFFFFF"/>
              </w:rPr>
            </w:pPr>
          </w:p>
          <w:p w:rsidR="001B6DCA" w:rsidRPr="00A3211A" w:rsidRDefault="001B6DCA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/>
                <w:shd w:val="clear" w:color="auto" w:fill="FFFFFF"/>
              </w:rPr>
            </w:pPr>
          </w:p>
          <w:p w:rsidR="001B6DCA" w:rsidRPr="00A3211A" w:rsidRDefault="001B6DCA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</w:p>
        </w:tc>
      </w:tr>
      <w:tr w:rsidR="00700A36" w:rsidRPr="00A3211A" w:rsidTr="00474F1D">
        <w:tc>
          <w:tcPr>
            <w:tcW w:w="1259" w:type="dxa"/>
          </w:tcPr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изученного материала: выполнение практической работы</w:t>
            </w: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8" w:type="dxa"/>
          </w:tcPr>
          <w:p w:rsidR="000D0BAB" w:rsidRPr="00A3211A" w:rsidRDefault="000D0BAB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t>- Что вам напоминает внутреннее строение Земли, какой предмет?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before="274" w:beforeAutospacing="0" w:after="274" w:afterAutospacing="0"/>
              <w:rPr>
                <w:color w:val="000000"/>
              </w:rPr>
            </w:pPr>
            <w:r w:rsidRPr="00A3211A">
              <w:rPr>
                <w:color w:val="000000"/>
              </w:rPr>
              <w:t xml:space="preserve">- Землю по её внутреннему строению иногда сравнивают с куриным яйцом. Что хотят показать этим сравнением? </w:t>
            </w:r>
            <w:proofErr w:type="gramStart"/>
            <w:r w:rsidRPr="00A3211A">
              <w:rPr>
                <w:color w:val="000000"/>
              </w:rPr>
              <w:t>(</w:t>
            </w:r>
            <w:r w:rsidRPr="00A3211A">
              <w:rPr>
                <w:i/>
                <w:iCs/>
                <w:color w:val="000000"/>
              </w:rPr>
              <w:t>Образно выражаясь, земной шар можно представить в виде куриного яйца, сваренного всмятку и приплюснутого с полюсов.</w:t>
            </w:r>
            <w:proofErr w:type="gramEnd"/>
            <w:r w:rsidRPr="00A3211A">
              <w:rPr>
                <w:i/>
                <w:iCs/>
                <w:color w:val="000000"/>
              </w:rPr>
              <w:t xml:space="preserve"> Тогда желток будет изображать ядро Земли. Следующая оболочка, расположенная над ядром, напоминает белок в вареном яйце. Это мантия Земли. Она пластична и может деформироваться, не создавая трещин.</w:t>
            </w:r>
          </w:p>
          <w:p w:rsidR="000D0BAB" w:rsidRPr="00A3211A" w:rsidRDefault="000D0BAB" w:rsidP="000D0BAB">
            <w:pPr>
              <w:pStyle w:val="a5"/>
              <w:shd w:val="clear" w:color="auto" w:fill="FFFFFF"/>
              <w:spacing w:before="274" w:beforeAutospacing="0" w:after="274" w:afterAutospacing="0"/>
              <w:rPr>
                <w:color w:val="000000"/>
              </w:rPr>
            </w:pPr>
            <w:r w:rsidRPr="00A3211A">
              <w:rPr>
                <w:i/>
                <w:iCs/>
                <w:color w:val="000000"/>
              </w:rPr>
              <w:t>Скорлупа же яйца - это, в нашем представлении, относительно тонкая, твердая и значительно охлажденная литосфера. Внешняя ее часть называется земной корой.</w:t>
            </w:r>
          </w:p>
          <w:p w:rsidR="00AC6C74" w:rsidRPr="00A3211A" w:rsidRDefault="00AC6C74" w:rsidP="00A3211A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Введение представления о материковой и океанической земной коре.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- Ребята, теперь пользуясь учебником, заполним следующую таблицу «Виды земной коры»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9780" w:type="dxa"/>
              <w:tblCellSpacing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3"/>
              <w:gridCol w:w="2360"/>
              <w:gridCol w:w="5377"/>
            </w:tblGrid>
            <w:tr w:rsidR="00AC6C74" w:rsidRPr="00A3211A" w:rsidTr="002522B9">
              <w:trPr>
                <w:tblCellSpacing w:w="0" w:type="dxa"/>
              </w:trPr>
              <w:tc>
                <w:tcPr>
                  <w:tcW w:w="20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 земной коры</w:t>
                  </w:r>
                </w:p>
              </w:tc>
              <w:tc>
                <w:tcPr>
                  <w:tcW w:w="2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Толщина</w:t>
                  </w:r>
                </w:p>
              </w:tc>
              <w:tc>
                <w:tcPr>
                  <w:tcW w:w="537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Состав (слои)</w:t>
                  </w:r>
                </w:p>
              </w:tc>
            </w:tr>
            <w:tr w:rsidR="00AC6C74" w:rsidRPr="00A3211A" w:rsidTr="002522B9">
              <w:trPr>
                <w:tblCellSpacing w:w="0" w:type="dxa"/>
              </w:trPr>
              <w:tc>
                <w:tcPr>
                  <w:tcW w:w="20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океаническая</w:t>
                  </w:r>
                </w:p>
              </w:tc>
              <w:tc>
                <w:tcPr>
                  <w:tcW w:w="2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– 7 км</w:t>
                  </w:r>
                </w:p>
              </w:tc>
              <w:tc>
                <w:tcPr>
                  <w:tcW w:w="537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осадочный</w:t>
                  </w:r>
                </w:p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базальтовый</w:t>
                  </w:r>
                </w:p>
              </w:tc>
            </w:tr>
            <w:tr w:rsidR="00AC6C74" w:rsidRPr="00A3211A" w:rsidTr="002522B9">
              <w:trPr>
                <w:tblCellSpacing w:w="0" w:type="dxa"/>
              </w:trPr>
              <w:tc>
                <w:tcPr>
                  <w:tcW w:w="20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материковая</w:t>
                  </w:r>
                </w:p>
              </w:tc>
              <w:tc>
                <w:tcPr>
                  <w:tcW w:w="2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мощность 35 – 40 км, а в области гор достигает 70 – 75 км.</w:t>
                  </w:r>
                </w:p>
              </w:tc>
              <w:tc>
                <w:tcPr>
                  <w:tcW w:w="537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осадочный</w:t>
                  </w:r>
                </w:p>
                <w:p w:rsidR="00AC6C74" w:rsidRPr="00A3211A" w:rsidRDefault="00AC6C74" w:rsidP="00AC6C74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гранитный</w:t>
                  </w:r>
                </w:p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базальтовый</w:t>
                  </w:r>
                </w:p>
              </w:tc>
            </w:tr>
          </w:tbl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Земная кора океанов занимает примерно 56 % поверхности планеты, и главной её чертой является небольшая толщина – в среднем около 5 – 7 км. Но даже такая тонкая земная кора подразделяется на два слоя.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Первый слой – осадочный, представлен глинами, известковыми илами. Второй слой сложен базальтами – продуктами извержения вулканов. Мощность базальтового слоя на дне океанов не превышает 2 км.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Континентальная (материковая) земная кора занимает площадь меньше, чем океаническая, около 44 % поверхности планеты. Континентальная кора толще океанической, её средняя мощность 35 – 40 км, а в области гор достигает 70 – 75 км. Она состоит из трех слоев.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Верхний слой слагают разнообразные осадки, их мощность в некоторых впадинах, например, в Прикаспийской низменности, составляет 20 – 22 км. Преобладают отложения мелководий – известняки, глины, пески, соли и гипс. Возраст пород 1,7 млрд. лет.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Второй слой – гранитный – он хорошо изучен геологами, так как имеются выходы его на поверхность, а также предпринимались попытки прорубить его, хотя попытки прорубить весь слой гранита оказались неудачными.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Состав третьего не очень ясен. Предполагают, что он должен быть сложен породами типа базальтов. Мощность его составляет 20 – 25 км.</w:t>
            </w:r>
          </w:p>
          <w:p w:rsidR="00AC6C74" w:rsidRPr="00A3211A" w:rsidRDefault="00AC6C74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Далее проводится проверка заполнения таблицы (проверка с места).</w:t>
            </w:r>
          </w:p>
          <w:p w:rsidR="00700A36" w:rsidRPr="00A3211A" w:rsidRDefault="00700A36" w:rsidP="000D0BAB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464D5C" w:rsidRPr="00A3211A" w:rsidRDefault="00464D5C" w:rsidP="00464D5C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>Запо</w:t>
            </w:r>
            <w:r w:rsidR="00A0776A" w:rsidRPr="00A3211A">
              <w:rPr>
                <w:color w:val="000000"/>
              </w:rPr>
              <w:t>лняют таблицу, применяя получен</w:t>
            </w:r>
            <w:r w:rsidRPr="00A3211A">
              <w:rPr>
                <w:color w:val="000000"/>
              </w:rPr>
              <w:t>ные знания.</w:t>
            </w:r>
          </w:p>
          <w:p w:rsidR="00464D5C" w:rsidRPr="00A3211A" w:rsidRDefault="00464D5C" w:rsidP="00464D5C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t>Использование приобретенных знаний и умений.</w:t>
            </w: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A36" w:rsidRPr="00A3211A" w:rsidRDefault="00700A36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464D5C" w:rsidRPr="00A3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Устная речь (П). Умение выражать свое мнение, прислушиваться к мнению других (К)</w:t>
            </w:r>
          </w:p>
          <w:p w:rsidR="00700A36" w:rsidRPr="00A3211A" w:rsidRDefault="00700A36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навыков коммуникативной компетентности</w:t>
            </w:r>
          </w:p>
          <w:p w:rsidR="00700A36" w:rsidRPr="00A3211A" w:rsidRDefault="00700A36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Умения не создавать конфликтов и находить выходы из спорных ситуаций</w:t>
            </w:r>
          </w:p>
          <w:p w:rsidR="00700A36" w:rsidRPr="00A3211A" w:rsidRDefault="00700A36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00A36" w:rsidRPr="00A3211A" w:rsidRDefault="00700A36" w:rsidP="00A0776A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умений самостоятельной работы.</w:t>
            </w:r>
          </w:p>
        </w:tc>
      </w:tr>
      <w:tr w:rsidR="00AC6C74" w:rsidRPr="00A3211A" w:rsidTr="00474F1D">
        <w:tc>
          <w:tcPr>
            <w:tcW w:w="1259" w:type="dxa"/>
          </w:tcPr>
          <w:p w:rsidR="00AC6C74" w:rsidRPr="00A3211A" w:rsidRDefault="00AC6C74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</w:t>
            </w:r>
          </w:p>
        </w:tc>
        <w:tc>
          <w:tcPr>
            <w:tcW w:w="8488" w:type="dxa"/>
          </w:tcPr>
          <w:p w:rsidR="00236637" w:rsidRDefault="00AC6C74" w:rsidP="00AC6C74">
            <w:pPr>
              <w:shd w:val="clear" w:color="auto" w:fill="FFFFFF"/>
              <w:spacing w:before="100" w:beforeAutospacing="1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- Для закрепления, давайте найдем соответствие соответствия.</w:t>
            </w:r>
            <w:r w:rsidR="00236637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C6C74" w:rsidRDefault="00236637" w:rsidP="00AC6C74">
            <w:pPr>
              <w:shd w:val="clear" w:color="auto" w:fill="FFFFFF"/>
              <w:spacing w:before="100" w:beforeAutospacing="1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Билетик на выход.  </w:t>
            </w:r>
          </w:p>
          <w:p w:rsidR="00236637" w:rsidRPr="00A3211A" w:rsidRDefault="00236637" w:rsidP="00AC6C7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7522" w:type="dxa"/>
              <w:tblCellSpacing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69"/>
              <w:gridCol w:w="4253"/>
            </w:tblGrid>
            <w:tr w:rsidR="00AC6C74" w:rsidRPr="00A3211A" w:rsidTr="00AC6C74">
              <w:trPr>
                <w:trHeight w:val="75"/>
                <w:tblCellSpacing w:w="0" w:type="dxa"/>
              </w:trPr>
              <w:tc>
                <w:tcPr>
                  <w:tcW w:w="32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75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вариант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100" w:afterAutospacing="1" w:line="75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вариант</w:t>
                  </w:r>
                </w:p>
              </w:tc>
            </w:tr>
            <w:tr w:rsidR="00AC6C74" w:rsidRPr="00A3211A" w:rsidTr="00AC6C74">
              <w:trPr>
                <w:trHeight w:val="915"/>
                <w:tblCellSpacing w:w="0" w:type="dxa"/>
              </w:trPr>
              <w:tc>
                <w:tcPr>
                  <w:tcW w:w="32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Океаническая земная кора</w:t>
                  </w:r>
                </w:p>
                <w:p w:rsidR="00AC6C74" w:rsidRPr="00A3211A" w:rsidRDefault="00AC6C74" w:rsidP="00AC6C7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Мантия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numPr>
                      <w:ilvl w:val="0"/>
                      <w:numId w:val="7"/>
                    </w:numPr>
                    <w:spacing w:before="100" w:beforeAutospacing="1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Материковая земная кора</w:t>
                  </w:r>
                </w:p>
                <w:p w:rsidR="00AC6C74" w:rsidRPr="00A3211A" w:rsidRDefault="00AC6C74" w:rsidP="00AC6C7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Ядро</w:t>
                  </w:r>
                </w:p>
              </w:tc>
            </w:tr>
            <w:tr w:rsidR="00AC6C74" w:rsidRPr="00A3211A" w:rsidTr="00AC6C74">
              <w:trPr>
                <w:trHeight w:val="1290"/>
                <w:tblCellSpacing w:w="0" w:type="dxa"/>
              </w:trPr>
              <w:tc>
                <w:tcPr>
                  <w:tcW w:w="7522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C6C74" w:rsidRPr="00A3211A" w:rsidRDefault="00AC6C74" w:rsidP="00AC6C74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а) состоит из гранита, базальта и осадочных пород;</w:t>
                  </w:r>
                </w:p>
                <w:p w:rsidR="00AC6C74" w:rsidRPr="00A3211A" w:rsidRDefault="00AC6C74" w:rsidP="00AC6C74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б) температура 2 000</w:t>
                  </w: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ym w:font="Symbol" w:char="F0B0"/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С</w:t>
                  </w:r>
                  <w:proofErr w:type="gramEnd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состояние вязкое, ближе к твердому;</w:t>
                  </w:r>
                </w:p>
                <w:p w:rsidR="00AC6C74" w:rsidRPr="00A3211A" w:rsidRDefault="00AC6C74" w:rsidP="00AC6C74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в) толщина слоя 3 – 7 км;</w:t>
                  </w:r>
                </w:p>
                <w:p w:rsidR="00AC6C74" w:rsidRPr="00A3211A" w:rsidRDefault="00AC6C74" w:rsidP="00AC6C7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г) температура от 2 000</w:t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ym w:font="Symbol" w:char="F0B0"/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до 5 000</w:t>
                  </w:r>
                  <w:proofErr w:type="gramStart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ym w:font="Symbol" w:char="F0B0"/>
                  </w:r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С</w:t>
                  </w:r>
                  <w:proofErr w:type="gramEnd"/>
                  <w:r w:rsidRPr="00A321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твердое, состоит из двух слоев.</w:t>
                  </w:r>
                </w:p>
              </w:tc>
            </w:tr>
            <w:tr w:rsidR="00995830" w:rsidRPr="00A3211A" w:rsidTr="00AC6C74">
              <w:trPr>
                <w:trHeight w:val="1290"/>
                <w:tblCellSpacing w:w="0" w:type="dxa"/>
              </w:trPr>
              <w:tc>
                <w:tcPr>
                  <w:tcW w:w="7522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995830" w:rsidRPr="00A3211A" w:rsidRDefault="00995830" w:rsidP="00995830">
                  <w:pPr>
                    <w:pStyle w:val="a5"/>
                    <w:shd w:val="clear" w:color="auto" w:fill="FFFFFF"/>
                    <w:spacing w:after="0" w:afterAutospacing="0"/>
                    <w:rPr>
                      <w:color w:val="000000"/>
                    </w:rPr>
                  </w:pPr>
                  <w:r w:rsidRPr="00A3211A">
                    <w:rPr>
                      <w:color w:val="000000"/>
                    </w:rPr>
                    <w:t>Ответ:</w:t>
                  </w:r>
                </w:p>
                <w:p w:rsidR="00995830" w:rsidRPr="00A3211A" w:rsidRDefault="00995830" w:rsidP="00995830">
                  <w:pPr>
                    <w:pStyle w:val="a5"/>
                    <w:shd w:val="clear" w:color="auto" w:fill="FFFFFF"/>
                    <w:spacing w:after="0" w:afterAutospacing="0"/>
                    <w:rPr>
                      <w:color w:val="000000"/>
                    </w:rPr>
                  </w:pPr>
                  <w:r w:rsidRPr="00A3211A">
                    <w:rPr>
                      <w:color w:val="000000"/>
                    </w:rPr>
                    <w:t>1 – в; 2 – б; 1 – а; 2 – г.</w:t>
                  </w:r>
                </w:p>
              </w:tc>
            </w:tr>
          </w:tbl>
          <w:p w:rsidR="00AC6C74" w:rsidRPr="00A3211A" w:rsidRDefault="00AC6C74" w:rsidP="000D0BAB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AC6C74" w:rsidRPr="00A3211A" w:rsidRDefault="00AC6C74" w:rsidP="00464D5C">
            <w:pPr>
              <w:pStyle w:val="a5"/>
              <w:rPr>
                <w:color w:val="000000"/>
              </w:rPr>
            </w:pPr>
          </w:p>
        </w:tc>
        <w:tc>
          <w:tcPr>
            <w:tcW w:w="1985" w:type="dxa"/>
          </w:tcPr>
          <w:p w:rsidR="00AC6C74" w:rsidRPr="00A3211A" w:rsidRDefault="00AC6C74" w:rsidP="007B02B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0A36" w:rsidRPr="00A3211A" w:rsidTr="00474F1D">
        <w:tc>
          <w:tcPr>
            <w:tcW w:w="1259" w:type="dxa"/>
          </w:tcPr>
          <w:p w:rsidR="00700A36" w:rsidRPr="00A3211A" w:rsidRDefault="00700A36" w:rsidP="007B02B8">
            <w:pPr>
              <w:pStyle w:val="a5"/>
              <w:spacing w:after="0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lastRenderedPageBreak/>
              <w:br/>
              <w:t>Рефлексия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</w:p>
        </w:tc>
        <w:tc>
          <w:tcPr>
            <w:tcW w:w="8488" w:type="dxa"/>
          </w:tcPr>
          <w:p w:rsidR="00464D5C" w:rsidRPr="00A3211A" w:rsidRDefault="00464D5C" w:rsidP="00464D5C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t>Что нового мы сегодня узнали?</w:t>
            </w:r>
          </w:p>
          <w:p w:rsidR="00700A36" w:rsidRPr="00A3211A" w:rsidRDefault="00464D5C" w:rsidP="00637117">
            <w:pPr>
              <w:pStyle w:val="a5"/>
              <w:rPr>
                <w:color w:val="000000" w:themeColor="text1"/>
              </w:rPr>
            </w:pPr>
            <w:r w:rsidRPr="00A3211A">
              <w:rPr>
                <w:color w:val="000000"/>
              </w:rPr>
              <w:t>Достаточно ли этих</w:t>
            </w:r>
            <w:r w:rsidR="00637117" w:rsidRPr="00A3211A">
              <w:rPr>
                <w:color w:val="000000"/>
              </w:rPr>
              <w:t xml:space="preserve"> знаний, чтобы помочь летчикам</w:t>
            </w:r>
          </w:p>
        </w:tc>
        <w:tc>
          <w:tcPr>
            <w:tcW w:w="3118" w:type="dxa"/>
          </w:tcPr>
          <w:p w:rsidR="00700A36" w:rsidRPr="00A3211A" w:rsidRDefault="00464D5C" w:rsidP="00464D5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Дают оценку своей деятельности на уроке и достигнутых результатов обучения.</w:t>
            </w:r>
          </w:p>
        </w:tc>
        <w:tc>
          <w:tcPr>
            <w:tcW w:w="1985" w:type="dxa"/>
          </w:tcPr>
          <w:p w:rsidR="00464D5C" w:rsidRPr="00A3211A" w:rsidRDefault="00464D5C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  <w:shd w:val="clear" w:color="auto" w:fill="FFFFFF"/>
              </w:rPr>
            </w:pPr>
            <w:r w:rsidRPr="00A3211A">
              <w:rPr>
                <w:color w:val="000000"/>
                <w:shd w:val="clear" w:color="auto" w:fill="FFFFFF"/>
              </w:rPr>
              <w:t>Оценка достигнутых результатов (Р)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  <w:shd w:val="clear" w:color="auto" w:fill="FFFFFF"/>
              </w:rPr>
            </w:pPr>
            <w:r w:rsidRPr="00A3211A">
              <w:rPr>
                <w:color w:val="000000" w:themeColor="text1"/>
                <w:shd w:val="clear" w:color="auto" w:fill="FFFFFF"/>
              </w:rPr>
              <w:t>Использование умений и знаний при выполнении задании.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  <w:shd w:val="clear" w:color="auto" w:fill="FFFFFF"/>
              </w:rPr>
              <w:t>Использовать разнообразные источники информации.</w:t>
            </w:r>
          </w:p>
        </w:tc>
      </w:tr>
      <w:tr w:rsidR="00700A36" w:rsidRPr="00A3211A" w:rsidTr="00474F1D">
        <w:tc>
          <w:tcPr>
            <w:tcW w:w="1259" w:type="dxa"/>
          </w:tcPr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Домашнее задание:</w:t>
            </w:r>
          </w:p>
        </w:tc>
        <w:tc>
          <w:tcPr>
            <w:tcW w:w="8488" w:type="dxa"/>
          </w:tcPr>
          <w:p w:rsidR="00995830" w:rsidRPr="00A3211A" w:rsidRDefault="00700A36" w:rsidP="0099583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Комментирует</w:t>
            </w:r>
          </w:p>
          <w:p w:rsidR="00995830" w:rsidRPr="00A3211A" w:rsidRDefault="00995830" w:rsidP="00995830">
            <w:pPr>
              <w:pStyle w:val="a5"/>
              <w:shd w:val="clear" w:color="auto" w:fill="FFFFFF"/>
              <w:spacing w:after="0" w:afterAutospacing="0"/>
              <w:rPr>
                <w:color w:val="000000"/>
              </w:rPr>
            </w:pPr>
            <w:r w:rsidRPr="00A3211A">
              <w:rPr>
                <w:color w:val="000000"/>
              </w:rPr>
              <w:sym w:font="Symbol" w:char="F078"/>
            </w:r>
            <w:r w:rsidRPr="00A3211A">
              <w:rPr>
                <w:color w:val="000000"/>
              </w:rPr>
              <w:t> 16 , задание 3, стр. 41, выполнить рис. 22 «Внутреннее строение Земли» в тетради.</w:t>
            </w:r>
          </w:p>
          <w:p w:rsidR="00464D5C" w:rsidRPr="00A3211A" w:rsidRDefault="00995830" w:rsidP="00995830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lastRenderedPageBreak/>
              <w:t xml:space="preserve"> </w:t>
            </w:r>
            <w:proofErr w:type="spellStart"/>
            <w:r w:rsidR="00464D5C" w:rsidRPr="00A3211A">
              <w:rPr>
                <w:color w:val="000000"/>
              </w:rPr>
              <w:t>писывают</w:t>
            </w:r>
            <w:proofErr w:type="spellEnd"/>
            <w:r w:rsidR="00464D5C" w:rsidRPr="00A3211A">
              <w:rPr>
                <w:color w:val="000000"/>
              </w:rPr>
              <w:t xml:space="preserve"> домашнее задание в дневник, проверяют друг у друга запись в дневнике</w:t>
            </w:r>
          </w:p>
          <w:p w:rsidR="00700A36" w:rsidRPr="00A3211A" w:rsidRDefault="00464D5C" w:rsidP="00995830">
            <w:pPr>
              <w:pStyle w:val="a5"/>
              <w:rPr>
                <w:color w:val="000000"/>
              </w:rPr>
            </w:pPr>
            <w:r w:rsidRPr="00A3211A">
              <w:rPr>
                <w:color w:val="000000"/>
              </w:rPr>
              <w:t xml:space="preserve">Запись </w:t>
            </w:r>
            <w:proofErr w:type="spellStart"/>
            <w:r w:rsidRPr="00A3211A">
              <w:rPr>
                <w:color w:val="000000"/>
              </w:rPr>
              <w:t>д</w:t>
            </w:r>
            <w:proofErr w:type="spellEnd"/>
            <w:r w:rsidRPr="00A3211A">
              <w:rPr>
                <w:color w:val="000000"/>
              </w:rPr>
              <w:t>/</w:t>
            </w:r>
            <w:proofErr w:type="spellStart"/>
            <w:r w:rsidRPr="00A3211A">
              <w:rPr>
                <w:color w:val="000000"/>
              </w:rPr>
              <w:t>з</w:t>
            </w:r>
            <w:proofErr w:type="spellEnd"/>
            <w:r w:rsidRPr="00A3211A">
              <w:rPr>
                <w:color w:val="000000"/>
              </w:rPr>
              <w:t>.</w:t>
            </w:r>
          </w:p>
        </w:tc>
        <w:tc>
          <w:tcPr>
            <w:tcW w:w="3118" w:type="dxa"/>
          </w:tcPr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lastRenderedPageBreak/>
              <w:t>Записывают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>домашнее задание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 xml:space="preserve">Мотивация на обучение, </w:t>
            </w:r>
            <w:proofErr w:type="spellStart"/>
            <w:r w:rsidRPr="00A3211A">
              <w:rPr>
                <w:color w:val="000000" w:themeColor="text1"/>
              </w:rPr>
              <w:t>саморегуляция</w:t>
            </w:r>
            <w:proofErr w:type="spellEnd"/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 xml:space="preserve">Использование </w:t>
            </w:r>
            <w:r w:rsidRPr="00A3211A">
              <w:rPr>
                <w:color w:val="000000" w:themeColor="text1"/>
              </w:rPr>
              <w:lastRenderedPageBreak/>
              <w:t>умений и знаний при выполнении задании</w:t>
            </w:r>
          </w:p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>Использовать разнообразные источники информации</w:t>
            </w:r>
          </w:p>
        </w:tc>
      </w:tr>
      <w:tr w:rsidR="00700A36" w:rsidRPr="00A3211A" w:rsidTr="00474F1D">
        <w:tc>
          <w:tcPr>
            <w:tcW w:w="1259" w:type="dxa"/>
          </w:tcPr>
          <w:p w:rsidR="00700A36" w:rsidRPr="00A3211A" w:rsidRDefault="00700A36" w:rsidP="007B02B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Подведение итогов урока</w:t>
            </w: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8" w:type="dxa"/>
          </w:tcPr>
          <w:p w:rsidR="00700A36" w:rsidRPr="00A3211A" w:rsidRDefault="00700A36" w:rsidP="007B02B8">
            <w:pPr>
              <w:pStyle w:val="a5"/>
              <w:shd w:val="clear" w:color="auto" w:fill="FFFFFF"/>
              <w:spacing w:before="0" w:beforeAutospacing="0" w:after="150" w:afterAutospacing="0" w:line="273" w:lineRule="atLeast"/>
              <w:rPr>
                <w:color w:val="000000" w:themeColor="text1"/>
              </w:rPr>
            </w:pPr>
            <w:r w:rsidRPr="00A3211A">
              <w:rPr>
                <w:color w:val="000000" w:themeColor="text1"/>
              </w:rPr>
              <w:t>Учитель выставляет оценки, с комментариями.</w:t>
            </w:r>
          </w:p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A36" w:rsidRPr="00A3211A" w:rsidRDefault="00700A36" w:rsidP="007B02B8">
            <w:pPr>
              <w:tabs>
                <w:tab w:val="left" w:pos="197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3211A" w:rsidRDefault="00A3211A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74F1D" w:rsidRDefault="00474F1D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3211A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3211A">
        <w:rPr>
          <w:rFonts w:ascii="Times New Roman" w:hAnsi="Times New Roman"/>
          <w:color w:val="000000"/>
          <w:sz w:val="24"/>
          <w:szCs w:val="24"/>
        </w:rPr>
        <w:t>Таблица 1.</w:t>
      </w: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211A" w:rsidRDefault="00A3211A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3211A">
        <w:rPr>
          <w:rFonts w:ascii="Times New Roman" w:hAnsi="Times New Roman"/>
          <w:b/>
          <w:bCs/>
          <w:color w:val="000000"/>
          <w:sz w:val="24"/>
          <w:szCs w:val="24"/>
        </w:rPr>
        <w:t>«Внутреннее строение Земли»</w:t>
      </w:r>
    </w:p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9"/>
        <w:gridCol w:w="2809"/>
        <w:gridCol w:w="2809"/>
        <w:gridCol w:w="2793"/>
      </w:tblGrid>
      <w:tr w:rsidR="00995830" w:rsidRPr="00A3211A" w:rsidTr="00995830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Земная кора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Мантия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Ядро</w:t>
            </w:r>
          </w:p>
        </w:tc>
      </w:tr>
      <w:tr w:rsidR="00995830" w:rsidRPr="00A3211A" w:rsidTr="00995830">
        <w:trPr>
          <w:trHeight w:val="990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830" w:rsidRPr="00A3211A" w:rsidTr="00995830">
        <w:trPr>
          <w:trHeight w:val="990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Составные части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830" w:rsidRPr="00A3211A" w:rsidTr="00995830">
        <w:trPr>
          <w:trHeight w:val="990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Состояние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830" w:rsidRPr="00A3211A" w:rsidTr="00995830">
        <w:trPr>
          <w:trHeight w:val="990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830" w:rsidRPr="00A3211A" w:rsidTr="00995830">
        <w:trPr>
          <w:trHeight w:val="975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Способы изучения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5830" w:rsidRPr="00A3211A" w:rsidRDefault="00995830" w:rsidP="00995830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6"/>
        <w:gridCol w:w="5324"/>
      </w:tblGrid>
      <w:tr w:rsidR="00995830" w:rsidRPr="00A3211A" w:rsidTr="00995830">
        <w:trPr>
          <w:trHeight w:val="75"/>
          <w:tblCellSpacing w:w="0" w:type="dxa"/>
        </w:trPr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 вариант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5830" w:rsidRPr="00A3211A" w:rsidRDefault="00995830" w:rsidP="0099583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 вариант</w:t>
            </w:r>
          </w:p>
        </w:tc>
      </w:tr>
      <w:tr w:rsidR="00995830" w:rsidRPr="00A3211A" w:rsidTr="00995830">
        <w:trPr>
          <w:trHeight w:val="915"/>
          <w:tblCellSpacing w:w="0" w:type="dxa"/>
        </w:trPr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5830" w:rsidRPr="00A3211A" w:rsidRDefault="00995830" w:rsidP="00995830">
            <w:pPr>
              <w:numPr>
                <w:ilvl w:val="0"/>
                <w:numId w:val="9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Океаническая земная кора</w:t>
            </w:r>
          </w:p>
          <w:p w:rsidR="00995830" w:rsidRPr="00A3211A" w:rsidRDefault="00995830" w:rsidP="009958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Мантия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5830" w:rsidRPr="00A3211A" w:rsidRDefault="00995830" w:rsidP="00995830">
            <w:pPr>
              <w:numPr>
                <w:ilvl w:val="0"/>
                <w:numId w:val="10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Материковая земная кора</w:t>
            </w:r>
          </w:p>
          <w:p w:rsidR="00995830" w:rsidRPr="00A3211A" w:rsidRDefault="00995830" w:rsidP="009958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1A">
              <w:rPr>
                <w:rFonts w:ascii="Times New Roman" w:hAnsi="Times New Roman"/>
                <w:color w:val="000000"/>
                <w:sz w:val="24"/>
                <w:szCs w:val="24"/>
              </w:rPr>
              <w:t>Ядро</w:t>
            </w:r>
          </w:p>
        </w:tc>
      </w:tr>
      <w:tr w:rsidR="00995830" w:rsidRPr="00995830" w:rsidTr="00995830">
        <w:trPr>
          <w:trHeight w:val="1290"/>
          <w:tblCellSpacing w:w="0" w:type="dxa"/>
        </w:trPr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5830" w:rsidRPr="00995830" w:rsidRDefault="00995830" w:rsidP="00995830">
            <w:pPr>
              <w:spacing w:before="100" w:beforeAutospacing="1"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а) состоит из гранита, базальта и осадочных пород;</w:t>
            </w:r>
          </w:p>
          <w:p w:rsidR="00995830" w:rsidRPr="00995830" w:rsidRDefault="00995830" w:rsidP="00995830">
            <w:pPr>
              <w:spacing w:before="100" w:beforeAutospacing="1"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б) температура 2 000</w:t>
            </w:r>
            <w:proofErr w:type="gramStart"/>
            <w:r w:rsidRPr="00995830">
              <w:rPr>
                <w:rFonts w:ascii="Symbol" w:hAnsi="Symbol"/>
                <w:color w:val="000000"/>
                <w:sz w:val="28"/>
                <w:szCs w:val="28"/>
              </w:rPr>
              <w:sym w:font="Symbol" w:char="F0B0"/>
            </w: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 С</w:t>
            </w:r>
            <w:proofErr w:type="gramEnd"/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, состояние вязкое, ближе к твердому;</w:t>
            </w:r>
          </w:p>
          <w:p w:rsidR="00995830" w:rsidRPr="00995830" w:rsidRDefault="00995830" w:rsidP="00995830">
            <w:pPr>
              <w:spacing w:before="100" w:beforeAutospacing="1"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в) толщина слоя 3 – 7 км;</w:t>
            </w:r>
          </w:p>
          <w:p w:rsidR="00995830" w:rsidRPr="00995830" w:rsidRDefault="00995830" w:rsidP="00995830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г) температура от 2 000</w:t>
            </w:r>
            <w:r w:rsidRPr="00995830">
              <w:rPr>
                <w:rFonts w:ascii="Symbol" w:hAnsi="Symbol"/>
                <w:color w:val="000000"/>
                <w:sz w:val="28"/>
                <w:szCs w:val="28"/>
              </w:rPr>
              <w:sym w:font="Symbol" w:char="F0B0"/>
            </w: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 до 5 000</w:t>
            </w:r>
            <w:proofErr w:type="gramStart"/>
            <w:r w:rsidRPr="00995830">
              <w:rPr>
                <w:rFonts w:ascii="Symbol" w:hAnsi="Symbol"/>
                <w:color w:val="000000"/>
                <w:sz w:val="28"/>
                <w:szCs w:val="28"/>
              </w:rPr>
              <w:sym w:font="Symbol" w:char="F0B0"/>
            </w:r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 С</w:t>
            </w:r>
            <w:proofErr w:type="gramEnd"/>
            <w:r w:rsidRPr="00995830">
              <w:rPr>
                <w:rFonts w:ascii="Times New Roman" w:hAnsi="Times New Roman"/>
                <w:color w:val="000000"/>
                <w:sz w:val="28"/>
                <w:szCs w:val="28"/>
              </w:rPr>
              <w:t>, твердое, состоит из двух слоев.</w:t>
            </w:r>
          </w:p>
        </w:tc>
      </w:tr>
    </w:tbl>
    <w:p w:rsidR="00700A36" w:rsidRDefault="00700A36" w:rsidP="00700A36">
      <w:pPr>
        <w:spacing w:before="100" w:beforeAutospacing="1" w:after="100" w:afterAutospacing="1" w:line="308" w:lineRule="atLeast"/>
        <w:ind w:right="-545"/>
        <w:rPr>
          <w:rFonts w:ascii="Arial" w:hAnsi="Arial" w:cs="Arial"/>
          <w:color w:val="333333"/>
          <w:sz w:val="24"/>
          <w:szCs w:val="24"/>
        </w:rPr>
      </w:pPr>
    </w:p>
    <w:sectPr w:rsidR="00700A36" w:rsidSect="004F29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AEE"/>
    <w:multiLevelType w:val="multilevel"/>
    <w:tmpl w:val="7512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B1AB3"/>
    <w:multiLevelType w:val="multilevel"/>
    <w:tmpl w:val="17A6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A0EDE"/>
    <w:multiLevelType w:val="multilevel"/>
    <w:tmpl w:val="38FE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8292D"/>
    <w:multiLevelType w:val="multilevel"/>
    <w:tmpl w:val="CA00FBBC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4">
    <w:nsid w:val="31500761"/>
    <w:multiLevelType w:val="multilevel"/>
    <w:tmpl w:val="870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37EA9"/>
    <w:multiLevelType w:val="multilevel"/>
    <w:tmpl w:val="F2DEE7C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206124A"/>
    <w:multiLevelType w:val="multilevel"/>
    <w:tmpl w:val="A274DA2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2A06E69"/>
    <w:multiLevelType w:val="multilevel"/>
    <w:tmpl w:val="1A7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04DEE"/>
    <w:multiLevelType w:val="multilevel"/>
    <w:tmpl w:val="AEC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86917"/>
    <w:multiLevelType w:val="multilevel"/>
    <w:tmpl w:val="AC0E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76645"/>
    <w:multiLevelType w:val="multilevel"/>
    <w:tmpl w:val="6D20024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A36"/>
    <w:rsid w:val="00075A74"/>
    <w:rsid w:val="00094429"/>
    <w:rsid w:val="000D0BAB"/>
    <w:rsid w:val="001B6DCA"/>
    <w:rsid w:val="001C173E"/>
    <w:rsid w:val="00236637"/>
    <w:rsid w:val="002522B9"/>
    <w:rsid w:val="003178E3"/>
    <w:rsid w:val="00464D5C"/>
    <w:rsid w:val="00474F1D"/>
    <w:rsid w:val="0048370B"/>
    <w:rsid w:val="004E2DF1"/>
    <w:rsid w:val="004F298A"/>
    <w:rsid w:val="00553E0E"/>
    <w:rsid w:val="00595F4D"/>
    <w:rsid w:val="00637117"/>
    <w:rsid w:val="006664BF"/>
    <w:rsid w:val="006A6A60"/>
    <w:rsid w:val="006B584D"/>
    <w:rsid w:val="00700A36"/>
    <w:rsid w:val="007C6213"/>
    <w:rsid w:val="007D39AB"/>
    <w:rsid w:val="007F15E0"/>
    <w:rsid w:val="0082711B"/>
    <w:rsid w:val="0096004C"/>
    <w:rsid w:val="00995830"/>
    <w:rsid w:val="00A0776A"/>
    <w:rsid w:val="00A3211A"/>
    <w:rsid w:val="00AC6C74"/>
    <w:rsid w:val="00B3462E"/>
    <w:rsid w:val="00D32594"/>
    <w:rsid w:val="00F62390"/>
    <w:rsid w:val="00F8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0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00A3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00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00A36"/>
  </w:style>
  <w:style w:type="table" w:styleId="a6">
    <w:name w:val="Table Grid"/>
    <w:basedOn w:val="a1"/>
    <w:uiPriority w:val="59"/>
    <w:rsid w:val="00700A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776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553E0E"/>
    <w:rPr>
      <w:b/>
      <w:bCs/>
    </w:rPr>
  </w:style>
  <w:style w:type="paragraph" w:customStyle="1" w:styleId="c4">
    <w:name w:val="c4"/>
    <w:basedOn w:val="a"/>
    <w:rsid w:val="00F62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F62390"/>
  </w:style>
  <w:style w:type="character" w:customStyle="1" w:styleId="c3">
    <w:name w:val="c3"/>
    <w:basedOn w:val="a0"/>
    <w:rsid w:val="00F62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9</cp:revision>
  <cp:lastPrinted>2017-12-11T04:38:00Z</cp:lastPrinted>
  <dcterms:created xsi:type="dcterms:W3CDTF">2016-10-19T08:03:00Z</dcterms:created>
  <dcterms:modified xsi:type="dcterms:W3CDTF">2020-11-02T09:05:00Z</dcterms:modified>
</cp:coreProperties>
</file>