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/>
      </w:tblPr>
      <w:tblGrid>
        <w:gridCol w:w="3131"/>
        <w:gridCol w:w="2818"/>
        <w:gridCol w:w="4086"/>
      </w:tblGrid>
      <w:tr w:rsidR="00330F0F" w:rsidRPr="00745502" w:rsidTr="00806999">
        <w:trPr>
          <w:trHeight w:val="1074"/>
        </w:trPr>
        <w:tc>
          <w:tcPr>
            <w:tcW w:w="1560" w:type="pct"/>
            <w:shd w:val="clear" w:color="auto" w:fill="FFFFFF"/>
          </w:tcPr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РАССМОТРЕНО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72390</wp:posOffset>
                  </wp:positionV>
                  <wp:extent cx="1123950" cy="828675"/>
                  <wp:effectExtent l="19050" t="0" r="0" b="0"/>
                  <wp:wrapNone/>
                  <wp:docPr id="1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 заседании МО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протокол № 1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28.08.2016г.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Руководитель:___________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FFFFFF"/>
            <w:hideMark/>
          </w:tcPr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161925</wp:posOffset>
                  </wp:positionV>
                  <wp:extent cx="923925" cy="628650"/>
                  <wp:effectExtent l="19050" t="0" r="0" b="0"/>
                  <wp:wrapNone/>
                  <wp:docPr id="2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Методист</w:t>
            </w:r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_________Л.М.Зыкова</w:t>
            </w:r>
            <w:proofErr w:type="spellEnd"/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29.08.2016г.</w:t>
            </w:r>
          </w:p>
        </w:tc>
        <w:tc>
          <w:tcPr>
            <w:tcW w:w="2036" w:type="pct"/>
            <w:shd w:val="clear" w:color="auto" w:fill="FFFFFF"/>
            <w:hideMark/>
          </w:tcPr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330F0F" w:rsidRPr="00745502" w:rsidRDefault="00330F0F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139065</wp:posOffset>
                  </wp:positionV>
                  <wp:extent cx="762000" cy="304800"/>
                  <wp:effectExtent l="19050" t="0" r="0" b="0"/>
                  <wp:wrapNone/>
                  <wp:docPr id="3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330F0F" w:rsidRPr="00745502" w:rsidRDefault="00330F0F" w:rsidP="00806999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180975</wp:posOffset>
                  </wp:positionV>
                  <wp:extent cx="1457325" cy="1476375"/>
                  <wp:effectExtent l="19050" t="0" r="9525" b="0"/>
                  <wp:wrapNone/>
                  <wp:docPr id="4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747" t="7303" r="6322"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 xml:space="preserve">____________ И.А. </w:t>
            </w:r>
            <w:proofErr w:type="spellStart"/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Казакеева</w:t>
            </w:r>
            <w:proofErr w:type="spellEnd"/>
          </w:p>
          <w:p w:rsidR="00330F0F" w:rsidRPr="00745502" w:rsidRDefault="00330F0F" w:rsidP="00806999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02">
              <w:rPr>
                <w:rFonts w:ascii="Times New Roman" w:hAnsi="Times New Roman" w:cs="Times New Roman"/>
                <w:sz w:val="24"/>
                <w:szCs w:val="24"/>
              </w:rPr>
              <w:t>01.09.2016г. Приказ №53-В</w:t>
            </w:r>
          </w:p>
        </w:tc>
      </w:tr>
    </w:tbl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0F" w:rsidRPr="00745502" w:rsidRDefault="00330F0F" w:rsidP="00330F0F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учебному предмету «Геометрия» 8 класс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Лызлова Е.А.</w:t>
      </w: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изоново</w:t>
      </w:r>
      <w:proofErr w:type="spellEnd"/>
    </w:p>
    <w:p w:rsidR="005408E3" w:rsidRDefault="005408E3" w:rsidP="005408E3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2016</w:t>
      </w:r>
    </w:p>
    <w:p w:rsidR="004E056E" w:rsidRPr="00B47A7B" w:rsidRDefault="004E056E" w:rsidP="00B47A7B">
      <w:pPr>
        <w:pStyle w:val="a5"/>
        <w:jc w:val="center"/>
      </w:pPr>
      <w:r w:rsidRPr="00C070EC">
        <w:rPr>
          <w:b/>
        </w:rPr>
        <w:lastRenderedPageBreak/>
        <w:t>ПОЯСНИТЕЛЬНАЯ ЗАПИСКА</w:t>
      </w:r>
    </w:p>
    <w:p w:rsidR="000C41D3" w:rsidRPr="00A3648A" w:rsidRDefault="000C41D3" w:rsidP="000C41D3">
      <w:pPr>
        <w:ind w:firstLine="709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 xml:space="preserve">Данная рабочая программа по </w:t>
      </w:r>
      <w:r>
        <w:rPr>
          <w:rFonts w:ascii="Times New Roman" w:hAnsi="Times New Roman" w:cs="Times New Roman"/>
        </w:rPr>
        <w:t xml:space="preserve">геометрии ориентирована на учащихся 8 </w:t>
      </w:r>
      <w:r w:rsidRPr="00A3648A">
        <w:rPr>
          <w:rFonts w:ascii="Times New Roman" w:hAnsi="Times New Roman" w:cs="Times New Roman"/>
        </w:rPr>
        <w:t>классов и реализуется на основе следующих документов:</w:t>
      </w:r>
    </w:p>
    <w:p w:rsidR="000C41D3" w:rsidRPr="00A3648A" w:rsidRDefault="000C41D3" w:rsidP="000C41D3">
      <w:pPr>
        <w:pStyle w:val="a3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3648A">
        <w:rPr>
          <w:rFonts w:ascii="Times New Roman" w:hAnsi="Times New Roman"/>
          <w:color w:val="000000"/>
          <w:sz w:val="24"/>
          <w:szCs w:val="24"/>
        </w:rPr>
        <w:t xml:space="preserve">Федеральный компонент </w:t>
      </w:r>
      <w:r w:rsidRPr="00A3648A">
        <w:rPr>
          <w:rFonts w:ascii="Times New Roman" w:hAnsi="Times New Roman"/>
          <w:sz w:val="24"/>
          <w:szCs w:val="24"/>
        </w:rPr>
        <w:t>государственного с</w:t>
      </w:r>
      <w:r w:rsidRPr="00A3648A">
        <w:rPr>
          <w:rFonts w:ascii="Times New Roman" w:hAnsi="Times New Roman"/>
          <w:color w:val="000000"/>
          <w:sz w:val="24"/>
          <w:szCs w:val="24"/>
        </w:rPr>
        <w:t>тандарта основного общего образования по математике.</w:t>
      </w:r>
      <w:r w:rsidRPr="00A3648A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Pr="00A3648A">
        <w:rPr>
          <w:rFonts w:ascii="Times New Roman" w:hAnsi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0C41D3" w:rsidRPr="00A3648A" w:rsidRDefault="000C41D3" w:rsidP="000C41D3">
      <w:pPr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0C41D3" w:rsidRPr="00A3648A" w:rsidRDefault="000C41D3" w:rsidP="000C41D3">
      <w:pPr>
        <w:numPr>
          <w:ilvl w:val="0"/>
          <w:numId w:val="6"/>
        </w:numPr>
        <w:suppressAutoHyphens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>Авторская программа:</w:t>
      </w:r>
      <w:r w:rsidRPr="00A3648A">
        <w:rPr>
          <w:rFonts w:ascii="Times New Roman" w:hAnsi="Times New Roman" w:cs="Times New Roman"/>
          <w:i/>
        </w:rPr>
        <w:t xml:space="preserve"> </w:t>
      </w:r>
      <w:r w:rsidRPr="00A3648A">
        <w:rPr>
          <w:rFonts w:ascii="Times New Roman" w:hAnsi="Times New Roman" w:cs="Times New Roman"/>
        </w:rPr>
        <w:t xml:space="preserve">Программы. </w:t>
      </w:r>
      <w:r>
        <w:rPr>
          <w:rFonts w:ascii="Times New Roman" w:hAnsi="Times New Roman" w:cs="Times New Roman"/>
        </w:rPr>
        <w:t>Геометрия 7-9</w:t>
      </w:r>
      <w:r w:rsidRPr="00A3648A">
        <w:rPr>
          <w:rFonts w:ascii="Times New Roman" w:hAnsi="Times New Roman" w:cs="Times New Roman"/>
        </w:rPr>
        <w:t xml:space="preserve"> классы авт. - сост. </w:t>
      </w:r>
      <w:r>
        <w:rPr>
          <w:rFonts w:ascii="Times New Roman" w:hAnsi="Times New Roman" w:cs="Times New Roman"/>
        </w:rPr>
        <w:t>Бутузов В.Ф.</w:t>
      </w:r>
      <w:r w:rsidRPr="00A3648A">
        <w:rPr>
          <w:rFonts w:ascii="Times New Roman" w:hAnsi="Times New Roman" w:cs="Times New Roman"/>
        </w:rPr>
        <w:t xml:space="preserve"> – М.: </w:t>
      </w:r>
      <w:r>
        <w:rPr>
          <w:rFonts w:ascii="Times New Roman" w:hAnsi="Times New Roman" w:cs="Times New Roman"/>
        </w:rPr>
        <w:t>Просвещение, 2011</w:t>
      </w:r>
      <w:r w:rsidRPr="00A3648A">
        <w:rPr>
          <w:rFonts w:ascii="Times New Roman" w:hAnsi="Times New Roman" w:cs="Times New Roman"/>
        </w:rPr>
        <w:t>.</w:t>
      </w:r>
    </w:p>
    <w:p w:rsidR="000C41D3" w:rsidRPr="00A3648A" w:rsidRDefault="000C41D3" w:rsidP="000C41D3">
      <w:pPr>
        <w:spacing w:before="120" w:after="120"/>
        <w:ind w:firstLine="709"/>
        <w:jc w:val="both"/>
        <w:rPr>
          <w:rFonts w:ascii="Times New Roman" w:hAnsi="Times New Roman" w:cs="Times New Roman"/>
          <w:b/>
          <w:i/>
        </w:rPr>
      </w:pPr>
      <w:r w:rsidRPr="00A3648A">
        <w:rPr>
          <w:rFonts w:ascii="Times New Roman" w:hAnsi="Times New Roman" w:cs="Times New Roman"/>
        </w:rPr>
        <w:t xml:space="preserve">Для обучения </w:t>
      </w:r>
      <w:r>
        <w:rPr>
          <w:rFonts w:ascii="Times New Roman" w:hAnsi="Times New Roman" w:cs="Times New Roman"/>
        </w:rPr>
        <w:t>геометрии</w:t>
      </w:r>
      <w:r w:rsidRPr="00A3648A">
        <w:rPr>
          <w:rFonts w:ascii="Times New Roman" w:hAnsi="Times New Roman" w:cs="Times New Roman"/>
        </w:rPr>
        <w:t xml:space="preserve"> в 7 – 9 классах выбрана содержательная линия </w:t>
      </w:r>
      <w:r>
        <w:rPr>
          <w:rFonts w:ascii="Times New Roman" w:hAnsi="Times New Roman" w:cs="Times New Roman"/>
        </w:rPr>
        <w:t xml:space="preserve">Л. С. </w:t>
      </w:r>
      <w:proofErr w:type="spellStart"/>
      <w:r>
        <w:rPr>
          <w:rFonts w:ascii="Times New Roman" w:hAnsi="Times New Roman" w:cs="Times New Roman"/>
        </w:rPr>
        <w:t>Атанасяна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3648A">
        <w:rPr>
          <w:rFonts w:ascii="Times New Roman" w:hAnsi="Times New Roman" w:cs="Times New Roman"/>
        </w:rPr>
        <w:t>расс</w:t>
      </w:r>
      <w:r>
        <w:rPr>
          <w:rFonts w:ascii="Times New Roman" w:hAnsi="Times New Roman" w:cs="Times New Roman"/>
        </w:rPr>
        <w:t>читанная на 3 года обучения. В 8</w:t>
      </w:r>
      <w:r w:rsidRPr="00A3648A">
        <w:rPr>
          <w:rFonts w:ascii="Times New Roman" w:hAnsi="Times New Roman" w:cs="Times New Roman"/>
        </w:rPr>
        <w:t xml:space="preserve"> классе реализуется</w:t>
      </w:r>
      <w:r>
        <w:rPr>
          <w:rFonts w:ascii="Times New Roman" w:hAnsi="Times New Roman" w:cs="Times New Roman"/>
        </w:rPr>
        <w:t xml:space="preserve"> второй</w:t>
      </w:r>
      <w:r w:rsidRPr="00A3648A">
        <w:rPr>
          <w:rFonts w:ascii="Times New Roman" w:hAnsi="Times New Roman" w:cs="Times New Roman"/>
        </w:rPr>
        <w:t xml:space="preserve"> год обучения </w:t>
      </w:r>
      <w:r>
        <w:rPr>
          <w:rFonts w:ascii="Times New Roman" w:hAnsi="Times New Roman" w:cs="Times New Roman"/>
        </w:rPr>
        <w:t>геометрии</w:t>
      </w:r>
      <w:r w:rsidRPr="00A3648A">
        <w:rPr>
          <w:rFonts w:ascii="Times New Roman" w:hAnsi="Times New Roman" w:cs="Times New Roman"/>
        </w:rPr>
        <w:t xml:space="preserve"> в количестве </w:t>
      </w:r>
      <w:r>
        <w:rPr>
          <w:rFonts w:ascii="Times New Roman" w:hAnsi="Times New Roman" w:cs="Times New Roman"/>
        </w:rPr>
        <w:t>68 часов</w:t>
      </w:r>
      <w:r w:rsidR="00C94F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</w:t>
      </w:r>
      <w:r w:rsidRPr="00A3648A">
        <w:rPr>
          <w:rFonts w:ascii="Times New Roman" w:hAnsi="Times New Roman" w:cs="Times New Roman"/>
        </w:rPr>
        <w:t xml:space="preserve"> часа  в неделю)</w:t>
      </w:r>
      <w:r w:rsidR="00490514">
        <w:rPr>
          <w:rFonts w:ascii="Times New Roman" w:hAnsi="Times New Roman" w:cs="Times New Roman"/>
        </w:rPr>
        <w:t>.</w:t>
      </w:r>
      <w:r w:rsidRPr="00A3648A">
        <w:rPr>
          <w:rFonts w:ascii="Times New Roman" w:hAnsi="Times New Roman" w:cs="Times New Roman"/>
        </w:rPr>
        <w:t xml:space="preserve"> Данное количество часов соответствует первому варианту авторской программы.</w:t>
      </w:r>
    </w:p>
    <w:p w:rsidR="004E056E" w:rsidRPr="00C070EC" w:rsidRDefault="004E056E" w:rsidP="000C41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490514" w:rsidRPr="00C070EC" w:rsidRDefault="00490514" w:rsidP="004905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геометрии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направлено на достижение следующих целей:</w:t>
      </w:r>
    </w:p>
    <w:p w:rsidR="00490514" w:rsidRPr="00C070EC" w:rsidRDefault="00490514" w:rsidP="004905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овладение системой геометрических знаний и умений, необходимых для применения  в практической деятельности, изучения смежных дисциплин, продолжения образования.</w:t>
      </w:r>
    </w:p>
    <w:p w:rsidR="00490514" w:rsidRPr="00C070EC" w:rsidRDefault="00490514" w:rsidP="004905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90514" w:rsidRPr="00C070EC" w:rsidRDefault="00490514" w:rsidP="004905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90514" w:rsidRPr="00C070EC" w:rsidRDefault="00490514" w:rsidP="004905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490514" w:rsidRPr="00C070EC" w:rsidRDefault="00490514" w:rsidP="00490514">
      <w:pPr>
        <w:tabs>
          <w:tab w:val="left" w:pos="284"/>
        </w:tabs>
        <w:spacing w:after="0" w:line="240" w:lineRule="auto"/>
        <w:ind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      В ходе преподавания геометрии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классе, работы над формированием у </w:t>
      </w:r>
      <w:proofErr w:type="gram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учащихся</w:t>
      </w:r>
      <w:proofErr w:type="gram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общеучебного</w:t>
      </w:r>
      <w:proofErr w:type="spellEnd"/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490514" w:rsidRPr="00C070EC" w:rsidRDefault="00490514" w:rsidP="0049051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490514" w:rsidRPr="00C070EC" w:rsidRDefault="00490514" w:rsidP="00490514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овладевали приемами аналитико-синтетической деятельности при доказательстве теории и решении задач;</w:t>
      </w:r>
    </w:p>
    <w:p w:rsidR="00490514" w:rsidRPr="00C070EC" w:rsidRDefault="00490514" w:rsidP="0049051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490514" w:rsidRPr="00C070EC" w:rsidRDefault="00490514" w:rsidP="0049051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70EC">
        <w:rPr>
          <w:rFonts w:ascii="Times New Roman" w:eastAsia="Calibri" w:hAnsi="Times New Roman" w:cs="Times New Roman"/>
          <w:color w:val="000000"/>
          <w:sz w:val="24"/>
          <w:szCs w:val="24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490514" w:rsidRPr="00C070EC" w:rsidRDefault="00490514" w:rsidP="00490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Изучение геометрии на ступени основного общего образования направлено на достижение следующих целей</w:t>
      </w:r>
      <w:r w:rsidRPr="00C070EC">
        <w:rPr>
          <w:rFonts w:ascii="Times New Roman" w:hAnsi="Times New Roman" w:cs="Times New Roman"/>
          <w:sz w:val="24"/>
          <w:szCs w:val="24"/>
        </w:rPr>
        <w:t>:</w:t>
      </w:r>
    </w:p>
    <w:p w:rsidR="00490514" w:rsidRPr="00451D4E" w:rsidRDefault="00490514" w:rsidP="00490514">
      <w:pPr>
        <w:numPr>
          <w:ilvl w:val="0"/>
          <w:numId w:val="10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490514" w:rsidRPr="00451D4E" w:rsidRDefault="00490514" w:rsidP="00490514">
      <w:pPr>
        <w:numPr>
          <w:ilvl w:val="0"/>
          <w:numId w:val="10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интеллектуальное развитие,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490514" w:rsidRPr="00451D4E" w:rsidRDefault="00490514" w:rsidP="00490514">
      <w:pPr>
        <w:numPr>
          <w:ilvl w:val="0"/>
          <w:numId w:val="10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C070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90514" w:rsidRDefault="00490514" w:rsidP="00490514">
      <w:pPr>
        <w:numPr>
          <w:ilvl w:val="0"/>
          <w:numId w:val="10"/>
        </w:numPr>
        <w:spacing w:after="0" w:line="270" w:lineRule="atLeast"/>
        <w:ind w:left="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0E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 </w:t>
      </w:r>
      <w:r w:rsidRPr="00451D4E">
        <w:rPr>
          <w:rFonts w:ascii="Times New Roman" w:eastAsia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E056E" w:rsidRDefault="004E056E" w:rsidP="0049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514" w:rsidRPr="00C070EC" w:rsidRDefault="00490514" w:rsidP="0049051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предмета в </w:t>
      </w:r>
      <w:r w:rsidRPr="00C070EC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</w:p>
    <w:p w:rsidR="00490514" w:rsidRDefault="00490514" w:rsidP="00490514">
      <w:pPr>
        <w:pStyle w:val="3"/>
        <w:tabs>
          <w:tab w:val="center" w:pos="4677"/>
          <w:tab w:val="right" w:pos="9355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266BE">
        <w:rPr>
          <w:sz w:val="24"/>
          <w:szCs w:val="24"/>
        </w:rPr>
        <w:t>Соглас</w:t>
      </w:r>
      <w:r>
        <w:rPr>
          <w:sz w:val="24"/>
          <w:szCs w:val="24"/>
        </w:rPr>
        <w:t>но базисному учебному плану</w:t>
      </w:r>
      <w:r w:rsidRPr="00B47A7B">
        <w:rPr>
          <w:sz w:val="24"/>
          <w:szCs w:val="24"/>
        </w:rPr>
        <w:t xml:space="preserve"> </w:t>
      </w:r>
      <w:proofErr w:type="spellStart"/>
      <w:r w:rsidR="002455EB" w:rsidRPr="002455EB">
        <w:rPr>
          <w:sz w:val="24"/>
          <w:szCs w:val="24"/>
        </w:rPr>
        <w:t>Мизоновской</w:t>
      </w:r>
      <w:proofErr w:type="spellEnd"/>
      <w:r w:rsidR="002455EB" w:rsidRPr="002455EB">
        <w:rPr>
          <w:sz w:val="24"/>
          <w:szCs w:val="24"/>
        </w:rPr>
        <w:t xml:space="preserve"> ООШ филиала</w:t>
      </w:r>
      <w:r w:rsidR="002455EB">
        <w:rPr>
          <w:szCs w:val="24"/>
        </w:rPr>
        <w:t xml:space="preserve"> </w:t>
      </w:r>
      <w:r w:rsidRPr="0008064E">
        <w:rPr>
          <w:sz w:val="24"/>
          <w:szCs w:val="24"/>
        </w:rPr>
        <w:t xml:space="preserve">МАОУ </w:t>
      </w:r>
      <w:r>
        <w:rPr>
          <w:sz w:val="24"/>
          <w:szCs w:val="24"/>
        </w:rPr>
        <w:t>Гагаринская</w:t>
      </w:r>
      <w:r w:rsidRPr="0008064E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на изучение геометрии в 8 </w:t>
      </w:r>
      <w:r w:rsidRPr="004266BE">
        <w:rPr>
          <w:sz w:val="24"/>
          <w:szCs w:val="24"/>
        </w:rPr>
        <w:t>классе отводится  2 ч в неделю (68 часов за год).</w:t>
      </w:r>
    </w:p>
    <w:p w:rsidR="00490514" w:rsidRDefault="00490514" w:rsidP="00490514">
      <w:pPr>
        <w:pStyle w:val="3"/>
        <w:tabs>
          <w:tab w:val="center" w:pos="4677"/>
          <w:tab w:val="right" w:pos="9355"/>
        </w:tabs>
        <w:spacing w:after="0"/>
        <w:ind w:left="0" w:firstLine="709"/>
        <w:jc w:val="both"/>
        <w:rPr>
          <w:sz w:val="24"/>
          <w:szCs w:val="24"/>
        </w:rPr>
      </w:pPr>
    </w:p>
    <w:p w:rsidR="00490514" w:rsidRPr="00C070EC" w:rsidRDefault="00490514" w:rsidP="00490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Программа направлена на достижение следующих целей:</w:t>
      </w:r>
    </w:p>
    <w:p w:rsidR="00490514" w:rsidRPr="00C070EC" w:rsidRDefault="00490514" w:rsidP="004905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490514" w:rsidRPr="00C070EC" w:rsidRDefault="00490514" w:rsidP="004905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490514" w:rsidRPr="00C070EC" w:rsidRDefault="00490514" w:rsidP="004905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90514" w:rsidRPr="00C070EC" w:rsidRDefault="00490514" w:rsidP="004905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</w:t>
      </w:r>
      <w:proofErr w:type="gramStart"/>
      <w:r w:rsidRPr="00C070EC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490514" w:rsidRDefault="00490514" w:rsidP="0049051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факторов. Теореме о сумме углов выпуклого многоугольника позволяет расширить класс задач. Формируется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Даются первые знания о синусе, косинусе и тангенсе острого угла прямоугольного треугольника. Даются учащимся систематизированные сведения об окружности и её свойствах, впи</w:t>
      </w:r>
      <w:r>
        <w:rPr>
          <w:rFonts w:ascii="Times New Roman" w:hAnsi="Times New Roman" w:cs="Times New Roman"/>
          <w:sz w:val="24"/>
          <w:szCs w:val="24"/>
        </w:rPr>
        <w:t>санной и описанной окружностях.</w:t>
      </w:r>
    </w:p>
    <w:p w:rsidR="00490514" w:rsidRPr="00C070EC" w:rsidRDefault="00490514" w:rsidP="0049051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E056E" w:rsidRPr="00C070EC" w:rsidRDefault="004E056E" w:rsidP="0049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iCs/>
          <w:sz w:val="24"/>
          <w:szCs w:val="24"/>
        </w:rPr>
        <w:t>Задачи курса геометрии в 8 классе: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научить пользоваться геометрическим языком для описания предметов;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начать изучение многоугольников и их свойств, научить находить их площади;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ввести теорему Пифагора  и научить применять её при решении прямоугольных треугольников;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ввести понятие подобия и признаки подобия треугольников, научить решать задачи на применение признаков подобия;</w:t>
      </w:r>
    </w:p>
    <w:p w:rsidR="004E056E" w:rsidRPr="00C070EC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ввести понятие вектора, суммы векторов, разности и произведения вектора на число;</w:t>
      </w:r>
    </w:p>
    <w:p w:rsidR="004E056E" w:rsidRDefault="004E056E" w:rsidP="004905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ознакомить с понятием касательной к окружности.</w:t>
      </w:r>
    </w:p>
    <w:p w:rsidR="00490514" w:rsidRPr="00C070EC" w:rsidRDefault="00490514" w:rsidP="0049051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4F16" w:rsidRDefault="00C94F16" w:rsidP="00EF29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F16" w:rsidRDefault="00C94F16" w:rsidP="00EF29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29DE" w:rsidRPr="00C070EC" w:rsidRDefault="00EF29DE" w:rsidP="00EF29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70E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070EC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комплект:</w:t>
      </w:r>
    </w:p>
    <w:tbl>
      <w:tblPr>
        <w:tblW w:w="14190" w:type="dxa"/>
        <w:tblLayout w:type="fixed"/>
        <w:tblLook w:val="01E0"/>
      </w:tblPr>
      <w:tblGrid>
        <w:gridCol w:w="656"/>
        <w:gridCol w:w="13534"/>
      </w:tblGrid>
      <w:tr w:rsidR="00EF29DE" w:rsidRPr="00C070EC" w:rsidTr="003F7A5C">
        <w:trPr>
          <w:trHeight w:val="464"/>
        </w:trPr>
        <w:tc>
          <w:tcPr>
            <w:tcW w:w="656" w:type="dxa"/>
          </w:tcPr>
          <w:p w:rsidR="00EF29DE" w:rsidRPr="00C070EC" w:rsidRDefault="00EF29DE" w:rsidP="003F7A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EF29DE" w:rsidRPr="00C070EC" w:rsidTr="003F7A5C">
        <w:trPr>
          <w:trHeight w:val="519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Геомерия,7-9: учебник для общеобразовательных учреждений. Л.С. </w:t>
            </w:r>
            <w:proofErr w:type="spellStart"/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В.Ф. Бутузов, </w:t>
            </w:r>
          </w:p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С.Б. Кадомцев, Э.Г. Позняк, И.И. Юдина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- </w:t>
            </w:r>
            <w:r w:rsidRPr="00D77163">
              <w:rPr>
                <w:rFonts w:ascii="Times New Roman" w:hAnsi="Times New Roman" w:cs="Times New Roman"/>
                <w:sz w:val="24"/>
                <w:szCs w:val="24"/>
              </w:rPr>
              <w:t>М.: Просвещение,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2001.</w:t>
            </w:r>
          </w:p>
        </w:tc>
      </w:tr>
      <w:tr w:rsidR="00EF29DE" w:rsidRPr="00C070EC" w:rsidTr="003F7A5C">
        <w:trPr>
          <w:trHeight w:val="307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Поурочные разработки по геометрии: 8 класс.              Н.Ф. Гаврилова </w:t>
            </w:r>
          </w:p>
        </w:tc>
      </w:tr>
      <w:tr w:rsidR="00EF29DE" w:rsidRPr="00C070EC" w:rsidTr="003F7A5C">
        <w:trPr>
          <w:trHeight w:val="221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702184" w:rsidRDefault="00EF29DE" w:rsidP="003F7A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163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D7716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77163"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 «Изучение геометрии в 7-9 классах» </w:t>
            </w:r>
            <w:proofErr w:type="gramStart"/>
            <w:r w:rsidRPr="00D7716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77163">
              <w:rPr>
                <w:rFonts w:ascii="Times New Roman" w:hAnsi="Times New Roman" w:cs="Times New Roman"/>
                <w:sz w:val="24"/>
                <w:szCs w:val="24"/>
              </w:rPr>
              <w:t xml:space="preserve">.: Просвещение,1997 (2003). </w:t>
            </w:r>
          </w:p>
        </w:tc>
      </w:tr>
      <w:tr w:rsidR="00EF29DE" w:rsidRPr="00C070EC" w:rsidTr="003F7A5C">
        <w:trPr>
          <w:trHeight w:val="464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Математические диктанты для 5-9 классов. </w:t>
            </w:r>
          </w:p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Е.Б. Арутюнян, М.Б. Волович, Ю.А. Глазков</w:t>
            </w:r>
          </w:p>
        </w:tc>
      </w:tr>
      <w:tr w:rsidR="00EF29DE" w:rsidRPr="00C070EC" w:rsidTr="003F7A5C">
        <w:trPr>
          <w:trHeight w:val="232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Математика в таблицах. 5-11 классы. Справочные материалы.</w:t>
            </w:r>
          </w:p>
        </w:tc>
      </w:tr>
      <w:tr w:rsidR="00EF29DE" w:rsidRPr="00C070EC" w:rsidTr="003F7A5C">
        <w:trPr>
          <w:trHeight w:val="225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Дидактические материалы по геометрии для 8 класса.</w:t>
            </w:r>
          </w:p>
        </w:tc>
      </w:tr>
      <w:tr w:rsidR="00EF29DE" w:rsidRPr="00C070EC" w:rsidTr="003F7A5C">
        <w:trPr>
          <w:trHeight w:val="464"/>
        </w:trPr>
        <w:tc>
          <w:tcPr>
            <w:tcW w:w="656" w:type="dxa"/>
          </w:tcPr>
          <w:p w:rsidR="00EF29DE" w:rsidRPr="00C070EC" w:rsidRDefault="00EF29DE" w:rsidP="003F7A5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Экспресс-проверка знаний по геометрии для 8 класса.</w:t>
            </w:r>
          </w:p>
          <w:p w:rsidR="00EF29DE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Л.М.Короткова, Н.В. </w:t>
            </w:r>
            <w:proofErr w:type="spellStart"/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Савинцева</w:t>
            </w:r>
            <w:proofErr w:type="spellEnd"/>
          </w:p>
          <w:p w:rsidR="00EF29DE" w:rsidRPr="00C070EC" w:rsidRDefault="00EF29DE" w:rsidP="003F7A5C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F29DE" w:rsidRDefault="00EF29DE" w:rsidP="00EF29DE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C070EC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EF29DE" w:rsidRPr="00C070EC" w:rsidRDefault="00EF29DE" w:rsidP="00EF29DE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820"/>
        <w:gridCol w:w="1914"/>
        <w:gridCol w:w="1914"/>
      </w:tblGrid>
      <w:tr w:rsidR="00EF29DE" w:rsidRPr="00C070EC" w:rsidTr="003F7A5C">
        <w:trPr>
          <w:trHeight w:val="555"/>
          <w:jc w:val="center"/>
        </w:trPr>
        <w:tc>
          <w:tcPr>
            <w:tcW w:w="1008" w:type="dxa"/>
          </w:tcPr>
          <w:p w:rsidR="00EF29DE" w:rsidRPr="0056488B" w:rsidRDefault="00EF29DE" w:rsidP="003F7A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0" w:type="dxa"/>
          </w:tcPr>
          <w:p w:rsidR="00EF29DE" w:rsidRPr="0056488B" w:rsidRDefault="00EF29DE" w:rsidP="003F7A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EF29DE" w:rsidRPr="0056488B" w:rsidRDefault="00EF29DE" w:rsidP="003F7A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14" w:type="dxa"/>
          </w:tcPr>
          <w:p w:rsidR="00EF29DE" w:rsidRPr="0056488B" w:rsidRDefault="00EF29DE" w:rsidP="003F7A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работ</w:t>
            </w:r>
          </w:p>
        </w:tc>
      </w:tr>
      <w:tr w:rsidR="00EF29DE" w:rsidRPr="00C070EC" w:rsidTr="003F7A5C">
        <w:trPr>
          <w:trHeight w:val="382"/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9DE" w:rsidRPr="00C070EC" w:rsidTr="003F7A5C">
        <w:trPr>
          <w:trHeight w:val="210"/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914" w:type="dxa"/>
          </w:tcPr>
          <w:p w:rsidR="00EF29DE" w:rsidRPr="00C070EC" w:rsidRDefault="00EF29DE" w:rsidP="00E401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9DE" w:rsidRPr="00C070EC" w:rsidTr="003F7A5C">
        <w:trPr>
          <w:trHeight w:val="615"/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9DE" w:rsidRPr="00C070EC" w:rsidTr="003F7A5C">
        <w:trPr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29DE" w:rsidRPr="00C070EC" w:rsidTr="003F7A5C">
        <w:trPr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9DE" w:rsidRPr="00C070EC" w:rsidTr="003F7A5C">
        <w:trPr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914" w:type="dxa"/>
          </w:tcPr>
          <w:p w:rsidR="00EF29DE" w:rsidRPr="00C070EC" w:rsidRDefault="00EF29DE" w:rsidP="00E401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9DE" w:rsidRPr="00C070EC" w:rsidTr="003F7A5C">
        <w:trPr>
          <w:jc w:val="center"/>
        </w:trPr>
        <w:tc>
          <w:tcPr>
            <w:tcW w:w="1008" w:type="dxa"/>
          </w:tcPr>
          <w:p w:rsidR="00EF29DE" w:rsidRPr="00C070EC" w:rsidRDefault="00EF29DE" w:rsidP="003F7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F29DE" w:rsidRPr="0056488B" w:rsidRDefault="00EF29DE" w:rsidP="003F7A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Итого </w:t>
            </w:r>
          </w:p>
        </w:tc>
        <w:tc>
          <w:tcPr>
            <w:tcW w:w="1914" w:type="dxa"/>
          </w:tcPr>
          <w:p w:rsidR="00EF29DE" w:rsidRPr="0056488B" w:rsidRDefault="00EF29DE" w:rsidP="003F7A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  </w:t>
            </w:r>
          </w:p>
        </w:tc>
        <w:tc>
          <w:tcPr>
            <w:tcW w:w="1914" w:type="dxa"/>
          </w:tcPr>
          <w:p w:rsidR="00EF29DE" w:rsidRPr="0056488B" w:rsidRDefault="00EF29DE" w:rsidP="003F7A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E056E" w:rsidRPr="00C070EC" w:rsidRDefault="004E056E" w:rsidP="004905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41D3" w:rsidRPr="004266BE" w:rsidRDefault="000C41D3" w:rsidP="000C41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D4A" w:rsidRDefault="000C41D3" w:rsidP="000C41D3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>СОДЕРЖАНИЕ КУРСА</w:t>
      </w:r>
      <w:r w:rsidR="000D5D4A" w:rsidRPr="000D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D3" w:rsidRPr="00C070EC" w:rsidRDefault="000D5D4A" w:rsidP="000D5D4A">
      <w:pPr>
        <w:tabs>
          <w:tab w:val="left" w:pos="206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D4A">
        <w:rPr>
          <w:rFonts w:ascii="Times New Roman" w:hAnsi="Times New Roman" w:cs="Times New Roman"/>
          <w:b/>
          <w:sz w:val="24"/>
          <w:szCs w:val="24"/>
        </w:rPr>
        <w:t>Вводное повторение(2 часа)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 5.</w:t>
      </w:r>
      <w:r w:rsidRPr="00C070EC">
        <w:rPr>
          <w:rFonts w:ascii="Times New Roman" w:hAnsi="Times New Roman" w:cs="Times New Roman"/>
          <w:sz w:val="24"/>
          <w:szCs w:val="24"/>
        </w:rPr>
        <w:t xml:space="preserve"> 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Четырехугольники (1</w:t>
      </w:r>
      <w:r w:rsidR="00E401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C41D3" w:rsidRPr="00F0565D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 6.</w:t>
      </w:r>
      <w:r w:rsidRPr="00C070EC">
        <w:rPr>
          <w:rFonts w:ascii="Times New Roman" w:hAnsi="Times New Roman" w:cs="Times New Roman"/>
          <w:sz w:val="24"/>
          <w:szCs w:val="24"/>
        </w:rPr>
        <w:t xml:space="preserve"> 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Площадь (14 часов)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</w:t>
      </w:r>
      <w:r w:rsidRPr="00C070EC">
        <w:rPr>
          <w:rFonts w:ascii="Times New Roman" w:hAnsi="Times New Roman" w:cs="Times New Roman"/>
          <w:sz w:val="24"/>
          <w:szCs w:val="24"/>
        </w:rPr>
        <w:t xml:space="preserve"> </w:t>
      </w:r>
      <w:r w:rsidR="000D5D4A">
        <w:rPr>
          <w:rFonts w:ascii="Times New Roman" w:hAnsi="Times New Roman" w:cs="Times New Roman"/>
          <w:b/>
          <w:bCs/>
          <w:sz w:val="24"/>
          <w:szCs w:val="24"/>
        </w:rPr>
        <w:t>7. Подобные треугольники (20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0C41D3" w:rsidRPr="00C070EC" w:rsidRDefault="000D5D4A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8. Окружность (16</w:t>
      </w:r>
      <w:r w:rsidR="000C41D3"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lastRenderedPageBreak/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</w:t>
      </w:r>
      <w:r w:rsidRPr="00C070E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070EC">
        <w:rPr>
          <w:rFonts w:ascii="Times New Roman" w:hAnsi="Times New Roman" w:cs="Times New Roman"/>
          <w:sz w:val="24"/>
          <w:szCs w:val="24"/>
        </w:rPr>
        <w:t>и описанная окружности.</w:t>
      </w:r>
    </w:p>
    <w:p w:rsidR="000C41D3" w:rsidRDefault="000D5D4A" w:rsidP="000C41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Итоговое п</w:t>
      </w:r>
      <w:r w:rsidR="000C41D3"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овторение.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0152">
        <w:rPr>
          <w:rFonts w:ascii="Times New Roman" w:hAnsi="Times New Roman" w:cs="Times New Roman"/>
          <w:b/>
          <w:bCs/>
          <w:sz w:val="24"/>
          <w:szCs w:val="24"/>
        </w:rPr>
        <w:t>1 час</w:t>
      </w:r>
      <w:bookmarkStart w:id="0" w:name="_GoBack"/>
      <w:bookmarkEnd w:id="0"/>
      <w:r w:rsidR="000C41D3" w:rsidRPr="00C070E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C41D3" w:rsidRPr="00C070EC" w:rsidRDefault="000C41D3" w:rsidP="000C41D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41D3" w:rsidRPr="00C070EC" w:rsidRDefault="000C41D3" w:rsidP="000C41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1D3" w:rsidRPr="000C41D3" w:rsidRDefault="000C41D3" w:rsidP="000C41D3">
      <w:pPr>
        <w:jc w:val="center"/>
        <w:rPr>
          <w:rFonts w:ascii="Times New Roman" w:hAnsi="Times New Roman" w:cs="Times New Roman"/>
          <w:b/>
        </w:rPr>
      </w:pPr>
      <w:r w:rsidRPr="004308B6">
        <w:rPr>
          <w:rFonts w:ascii="Times New Roman" w:hAnsi="Times New Roman" w:cs="Times New Roman"/>
          <w:b/>
        </w:rPr>
        <w:t>Требования к</w:t>
      </w:r>
      <w:r>
        <w:rPr>
          <w:rFonts w:ascii="Times New Roman" w:hAnsi="Times New Roman" w:cs="Times New Roman"/>
          <w:b/>
        </w:rPr>
        <w:t xml:space="preserve"> уровню подготовки выпускников 8</w:t>
      </w:r>
      <w:r w:rsidRPr="004308B6">
        <w:rPr>
          <w:rFonts w:ascii="Times New Roman" w:hAnsi="Times New Roman" w:cs="Times New Roman"/>
          <w:b/>
        </w:rPr>
        <w:t xml:space="preserve"> класса:</w:t>
      </w:r>
    </w:p>
    <w:p w:rsidR="000C41D3" w:rsidRPr="00C070EC" w:rsidRDefault="000C41D3" w:rsidP="000C41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EC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геометрии 8 класса обучающиеся должны: 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70EC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0C41D3" w:rsidRPr="00C070EC" w:rsidRDefault="000C41D3" w:rsidP="000C41D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0C41D3" w:rsidRDefault="000C41D3" w:rsidP="000C4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D3" w:rsidRPr="00EF29DE" w:rsidRDefault="00EF29DE" w:rsidP="000C41D3">
      <w:pPr>
        <w:shd w:val="clear" w:color="auto" w:fill="F2F2F2"/>
        <w:spacing w:after="0" w:line="270" w:lineRule="atLeast"/>
        <w:ind w:righ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9DE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литература:</w:t>
      </w:r>
    </w:p>
    <w:p w:rsidR="00702184" w:rsidRPr="00596F2B" w:rsidRDefault="00702184" w:rsidP="00702184">
      <w:pPr>
        <w:pStyle w:val="a3"/>
        <w:ind w:left="-51" w:right="-36"/>
        <w:rPr>
          <w:rFonts w:ascii="Times New Roman" w:hAnsi="Times New Roman"/>
          <w:sz w:val="24"/>
          <w:szCs w:val="24"/>
        </w:rPr>
      </w:pPr>
      <w:r w:rsidRPr="00596F2B">
        <w:rPr>
          <w:rFonts w:ascii="Times New Roman" w:hAnsi="Times New Roman"/>
          <w:b/>
          <w:bCs/>
          <w:sz w:val="24"/>
          <w:szCs w:val="24"/>
        </w:rPr>
        <w:t>Медиаресурсы</w:t>
      </w:r>
      <w:proofErr w:type="gramStart"/>
      <w:r w:rsidRPr="002A4664">
        <w:rPr>
          <w:rFonts w:ascii="Times New Roman" w:hAnsi="Times New Roman"/>
          <w:sz w:val="24"/>
          <w:szCs w:val="24"/>
        </w:rPr>
        <w:t>1</w:t>
      </w:r>
      <w:proofErr w:type="gramEnd"/>
      <w:r w:rsidRPr="00596F2B">
        <w:rPr>
          <w:rFonts w:ascii="Times New Roman" w:hAnsi="Times New Roman"/>
          <w:b/>
          <w:sz w:val="24"/>
          <w:szCs w:val="24"/>
        </w:rPr>
        <w:t>.</w:t>
      </w:r>
      <w:r w:rsidRPr="00596F2B">
        <w:rPr>
          <w:rFonts w:ascii="Times New Roman" w:hAnsi="Times New Roman"/>
          <w:sz w:val="24"/>
          <w:szCs w:val="24"/>
        </w:rPr>
        <w:t xml:space="preserve"> Виртуальная школа Кирилла и </w:t>
      </w:r>
      <w:proofErr w:type="spellStart"/>
      <w:r w:rsidRPr="00596F2B">
        <w:rPr>
          <w:rFonts w:ascii="Times New Roman" w:hAnsi="Times New Roman"/>
          <w:sz w:val="24"/>
          <w:szCs w:val="24"/>
        </w:rPr>
        <w:t>Мефодия</w:t>
      </w:r>
      <w:proofErr w:type="spellEnd"/>
      <w:r w:rsidRPr="00596F2B">
        <w:rPr>
          <w:rFonts w:ascii="Times New Roman" w:hAnsi="Times New Roman"/>
          <w:sz w:val="24"/>
          <w:szCs w:val="24"/>
        </w:rPr>
        <w:t>. Ур</w:t>
      </w:r>
      <w:r>
        <w:rPr>
          <w:rFonts w:ascii="Times New Roman" w:hAnsi="Times New Roman"/>
          <w:sz w:val="24"/>
          <w:szCs w:val="24"/>
        </w:rPr>
        <w:t xml:space="preserve">оки геометрии  Кирилла и </w:t>
      </w:r>
      <w:proofErr w:type="spellStart"/>
      <w:r>
        <w:rPr>
          <w:rFonts w:ascii="Times New Roman" w:hAnsi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/>
          <w:sz w:val="24"/>
          <w:szCs w:val="24"/>
        </w:rPr>
        <w:t xml:space="preserve">. 8 </w:t>
      </w:r>
      <w:r w:rsidRPr="00596F2B">
        <w:rPr>
          <w:rFonts w:ascii="Times New Roman" w:hAnsi="Times New Roman"/>
          <w:sz w:val="24"/>
          <w:szCs w:val="24"/>
        </w:rPr>
        <w:t>класс, 2004.</w:t>
      </w:r>
    </w:p>
    <w:p w:rsidR="00702184" w:rsidRDefault="00702184" w:rsidP="00702184">
      <w:pPr>
        <w:pStyle w:val="a3"/>
        <w:ind w:left="-51" w:right="-36"/>
      </w:pPr>
      <w:r w:rsidRPr="00593572">
        <w:rPr>
          <w:rFonts w:ascii="Times New Roman" w:hAnsi="Times New Roman"/>
          <w:sz w:val="24"/>
          <w:szCs w:val="24"/>
        </w:rPr>
        <w:t>2</w:t>
      </w:r>
      <w:r w:rsidRPr="00596F2B">
        <w:rPr>
          <w:rFonts w:ascii="Times New Roman" w:hAnsi="Times New Roman"/>
          <w:sz w:val="24"/>
          <w:szCs w:val="24"/>
        </w:rPr>
        <w:t>. Программа. Компьютерные альбомы. М: ИНТ.</w:t>
      </w:r>
      <w:r w:rsidRPr="00596F2B">
        <w:rPr>
          <w:rFonts w:ascii="Times New Roman" w:hAnsi="Times New Roman"/>
          <w:b/>
          <w:sz w:val="24"/>
          <w:szCs w:val="24"/>
        </w:rPr>
        <w:t xml:space="preserve"> 3.</w:t>
      </w:r>
      <w:r w:rsidRPr="00596F2B">
        <w:rPr>
          <w:rFonts w:ascii="Times New Roman" w:hAnsi="Times New Roman"/>
          <w:sz w:val="24"/>
          <w:szCs w:val="24"/>
        </w:rPr>
        <w:t xml:space="preserve"> </w:t>
      </w:r>
      <w:r w:rsidRPr="00D7726A">
        <w:rPr>
          <w:rFonts w:ascii="Times New Roman" w:hAnsi="Times New Roman"/>
          <w:sz w:val="24"/>
          <w:szCs w:val="24"/>
        </w:rPr>
        <w:t>http://school-collection.edu.</w:t>
      </w:r>
      <w:r w:rsidRPr="00702184">
        <w:rPr>
          <w:rFonts w:ascii="Times New Roman" w:hAnsi="Times New Roman"/>
          <w:sz w:val="24"/>
          <w:szCs w:val="24"/>
        </w:rPr>
        <w:t xml:space="preserve"> </w:t>
      </w:r>
      <w:r w:rsidRPr="00D7726A">
        <w:rPr>
          <w:rFonts w:ascii="Times New Roman" w:hAnsi="Times New Roman"/>
          <w:sz w:val="24"/>
          <w:szCs w:val="24"/>
        </w:rPr>
        <w:t>ru/</w:t>
      </w:r>
    </w:p>
    <w:p w:rsidR="00702184" w:rsidRDefault="00702184" w:rsidP="00702184">
      <w:pPr>
        <w:pStyle w:val="a3"/>
        <w:ind w:left="-51" w:right="-36"/>
        <w:rPr>
          <w:rFonts w:ascii="Times New Roman" w:hAnsi="Times New Roman"/>
          <w:sz w:val="24"/>
          <w:szCs w:val="24"/>
        </w:rPr>
      </w:pPr>
    </w:p>
    <w:p w:rsidR="00702184" w:rsidRPr="005731B4" w:rsidRDefault="00702184" w:rsidP="00702184">
      <w:pPr>
        <w:spacing w:before="80" w:after="80"/>
        <w:ind w:left="567"/>
        <w:jc w:val="center"/>
        <w:rPr>
          <w:rFonts w:ascii="Times New Roman" w:hAnsi="Times New Roman" w:cs="Times New Roman"/>
          <w:b/>
          <w:bCs/>
        </w:rPr>
      </w:pPr>
      <w:r w:rsidRPr="005731B4">
        <w:rPr>
          <w:rFonts w:ascii="Times New Roman" w:hAnsi="Times New Roman" w:cs="Times New Roman"/>
          <w:b/>
          <w:bCs/>
        </w:rPr>
        <w:t>График контрольных работ</w:t>
      </w:r>
    </w:p>
    <w:tbl>
      <w:tblPr>
        <w:tblStyle w:val="a7"/>
        <w:tblW w:w="7315" w:type="dxa"/>
        <w:jc w:val="center"/>
        <w:tblLook w:val="04A0"/>
      </w:tblPr>
      <w:tblGrid>
        <w:gridCol w:w="804"/>
        <w:gridCol w:w="1572"/>
        <w:gridCol w:w="4939"/>
      </w:tblGrid>
      <w:tr w:rsidR="0056488B" w:rsidRPr="005731B4" w:rsidTr="0056488B">
        <w:trPr>
          <w:trHeight w:val="859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gramStart"/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572" w:type="dxa"/>
          </w:tcPr>
          <w:p w:rsidR="0056488B" w:rsidRPr="005731B4" w:rsidRDefault="0056488B" w:rsidP="00DE015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4939" w:type="dxa"/>
          </w:tcPr>
          <w:p w:rsidR="0056488B" w:rsidRPr="005731B4" w:rsidRDefault="0056488B" w:rsidP="00DE015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6488B" w:rsidRPr="005731B4" w:rsidTr="0056488B">
        <w:trPr>
          <w:trHeight w:val="388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56488B" w:rsidRPr="00235CAD" w:rsidRDefault="0061115F" w:rsidP="00E401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4939" w:type="dxa"/>
          </w:tcPr>
          <w:p w:rsidR="0056488B" w:rsidRPr="00235CAD" w:rsidRDefault="0056488B" w:rsidP="00DE01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 </w:t>
            </w:r>
            <w:r w:rsidRPr="00235CAD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35CAD">
              <w:rPr>
                <w:rFonts w:ascii="Times New Roman" w:hAnsi="Times New Roman" w:cs="Times New Roman"/>
                <w:iCs/>
              </w:rPr>
              <w:t>Четырёхугольники</w:t>
            </w:r>
            <w:r w:rsidRPr="00235CA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56488B" w:rsidRPr="005731B4" w:rsidTr="0056488B">
        <w:trPr>
          <w:trHeight w:val="415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:rsidR="0056488B" w:rsidRPr="00235CAD" w:rsidRDefault="0061115F" w:rsidP="00E401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4939" w:type="dxa"/>
          </w:tcPr>
          <w:p w:rsidR="0056488B" w:rsidRPr="00235CAD" w:rsidRDefault="0056488B" w:rsidP="00EA08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   </w:t>
            </w:r>
            <w:r w:rsidRPr="00235C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5CAD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235C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488B" w:rsidRPr="005731B4" w:rsidTr="0056488B">
        <w:trPr>
          <w:trHeight w:val="227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56488B" w:rsidRPr="00235CAD" w:rsidRDefault="00E40152" w:rsidP="006111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61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4939" w:type="dxa"/>
          </w:tcPr>
          <w:p w:rsidR="0056488B" w:rsidRPr="00235CAD" w:rsidRDefault="0056488B" w:rsidP="00DE01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</w:t>
            </w:r>
            <w:r w:rsidRPr="00235CAD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35CAD">
              <w:rPr>
                <w:rFonts w:ascii="Times New Roman" w:hAnsi="Times New Roman" w:cs="Times New Roman"/>
                <w:iCs/>
              </w:rPr>
              <w:t>Признаки подобия  треугольников</w:t>
            </w:r>
            <w:r w:rsidRPr="00235CAD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56488B" w:rsidRPr="005731B4" w:rsidTr="0056488B">
        <w:trPr>
          <w:trHeight w:val="483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72" w:type="dxa"/>
          </w:tcPr>
          <w:p w:rsidR="0056488B" w:rsidRPr="00EA081F" w:rsidRDefault="0061115F" w:rsidP="00E4015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4939" w:type="dxa"/>
          </w:tcPr>
          <w:p w:rsidR="0056488B" w:rsidRPr="00EA081F" w:rsidRDefault="0056488B" w:rsidP="00DE01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 «</w:t>
            </w:r>
            <w:r w:rsidRPr="00EA081F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Соотношения между сторонами и углами треугольника</w:t>
            </w:r>
            <w:r w:rsidRPr="00EA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6488B" w:rsidRPr="005731B4" w:rsidTr="0056488B">
        <w:trPr>
          <w:trHeight w:val="510"/>
          <w:jc w:val="center"/>
        </w:trPr>
        <w:tc>
          <w:tcPr>
            <w:tcW w:w="804" w:type="dxa"/>
          </w:tcPr>
          <w:p w:rsidR="0056488B" w:rsidRPr="005731B4" w:rsidRDefault="0056488B" w:rsidP="00DE015A">
            <w:pPr>
              <w:spacing w:before="80" w:after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56488B" w:rsidRPr="00EA081F" w:rsidRDefault="00E40152" w:rsidP="00E40152">
            <w:pPr>
              <w:spacing w:before="8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1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4939" w:type="dxa"/>
          </w:tcPr>
          <w:p w:rsidR="0056488B" w:rsidRPr="00EA081F" w:rsidRDefault="0056488B" w:rsidP="00DE015A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  «</w:t>
            </w:r>
            <w:r w:rsidRPr="00EA081F">
              <w:rPr>
                <w:rFonts w:ascii="Times New Roman" w:hAnsi="Times New Roman" w:cs="Times New Roman"/>
                <w:iCs/>
                <w:sz w:val="24"/>
                <w:szCs w:val="24"/>
              </w:rPr>
              <w:t>Окружность</w:t>
            </w:r>
            <w:r w:rsidRPr="00EA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        </w:t>
            </w:r>
          </w:p>
        </w:tc>
      </w:tr>
    </w:tbl>
    <w:p w:rsidR="00702184" w:rsidRPr="00702184" w:rsidRDefault="00702184" w:rsidP="00702184">
      <w:pPr>
        <w:ind w:right="-36"/>
        <w:rPr>
          <w:rFonts w:ascii="Times New Roman" w:hAnsi="Times New Roman"/>
          <w:sz w:val="24"/>
          <w:szCs w:val="24"/>
        </w:rPr>
        <w:sectPr w:rsidR="00702184" w:rsidRPr="00702184" w:rsidSect="00CE4001"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A081F" w:rsidRPr="00C070EC" w:rsidRDefault="00EA081F" w:rsidP="00EA0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199" w:rsidRDefault="00EA081F" w:rsidP="00444199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C070EC">
        <w:rPr>
          <w:rFonts w:ascii="Times New Roman" w:hAnsi="Times New Roman"/>
          <w:b/>
          <w:color w:val="000000"/>
          <w:sz w:val="24"/>
          <w:szCs w:val="24"/>
          <w:lang w:eastAsia="en-US"/>
        </w:rPr>
        <w:t>Календарно - тематическое планирование</w:t>
      </w:r>
    </w:p>
    <w:p w:rsidR="00444199" w:rsidRPr="00444199" w:rsidRDefault="00444199" w:rsidP="00444199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955"/>
        <w:gridCol w:w="1328"/>
        <w:gridCol w:w="2966"/>
        <w:gridCol w:w="4643"/>
        <w:gridCol w:w="1242"/>
        <w:gridCol w:w="2803"/>
      </w:tblGrid>
      <w:tr w:rsidR="00EA081F" w:rsidRPr="00C070EC" w:rsidTr="003F7A5C">
        <w:trPr>
          <w:trHeight w:val="601"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№ урока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Дата</w:t>
            </w:r>
          </w:p>
        </w:tc>
        <w:tc>
          <w:tcPr>
            <w:tcW w:w="10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Тема урока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Стандарт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Кодификатор</w:t>
            </w:r>
          </w:p>
        </w:tc>
        <w:tc>
          <w:tcPr>
            <w:tcW w:w="9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81F" w:rsidRPr="002828B6" w:rsidRDefault="00EA081F" w:rsidP="00DE015A">
            <w:pPr>
              <w:pStyle w:val="a4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2828B6">
              <w:rPr>
                <w:b/>
                <w:iCs/>
              </w:rPr>
              <w:t>Понятия</w:t>
            </w:r>
          </w:p>
        </w:tc>
      </w:tr>
      <w:tr w:rsidR="00EA081F" w:rsidRPr="00C070EC" w:rsidTr="003F7A5C">
        <w:trPr>
          <w:trHeight w:val="601"/>
        </w:trPr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EA081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9C7041" w:rsidP="0056488B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 плану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9C7041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Коррекция </w:t>
            </w:r>
          </w:p>
        </w:tc>
        <w:tc>
          <w:tcPr>
            <w:tcW w:w="10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EA081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5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EA081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A081F" w:rsidRPr="00C070EC" w:rsidRDefault="00EA081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081F" w:rsidRPr="00C070EC" w:rsidRDefault="00EA081F" w:rsidP="00DE015A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</w:p>
        </w:tc>
      </w:tr>
      <w:tr w:rsidR="00791DC0" w:rsidRPr="00C070EC" w:rsidTr="003F7A5C">
        <w:trPr>
          <w:trHeight w:val="85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  <w:p w:rsidR="00791DC0" w:rsidRDefault="00791DC0" w:rsidP="00C47BC0">
            <w:pPr>
              <w:pStyle w:val="a4"/>
              <w:spacing w:after="0"/>
              <w:jc w:val="center"/>
              <w:rPr>
                <w:iCs/>
              </w:rPr>
            </w:pP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97F21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D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91DC0" w:rsidRDefault="00791DC0" w:rsidP="00CA3DD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9277ED">
              <w:rPr>
                <w:rFonts w:ascii="Times New Roman" w:hAnsi="Times New Roman"/>
                <w:color w:val="000000"/>
                <w:sz w:val="24"/>
                <w:szCs w:val="24"/>
              </w:rPr>
              <w:t>Вводное повторение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Признаки равенства треугольников</w:t>
            </w:r>
          </w:p>
        </w:tc>
        <w:tc>
          <w:tcPr>
            <w:tcW w:w="1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0" w:rsidRDefault="00791DC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0" w:rsidRDefault="00791DC0" w:rsidP="00DE015A">
            <w:pPr>
              <w:pStyle w:val="a4"/>
              <w:rPr>
                <w:b/>
                <w:color w:val="000000"/>
              </w:rPr>
            </w:pPr>
          </w:p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</w:tr>
      <w:tr w:rsidR="00791DC0" w:rsidRPr="00C070EC" w:rsidTr="003F7A5C">
        <w:trPr>
          <w:trHeight w:val="729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C47BC0">
            <w:pPr>
              <w:pStyle w:val="a4"/>
              <w:spacing w:after="0"/>
              <w:jc w:val="center"/>
              <w:rPr>
                <w:iCs/>
              </w:rPr>
            </w:pPr>
            <w:r w:rsidRPr="00C070EC">
              <w:rPr>
                <w:iCs/>
              </w:rPr>
              <w:t>2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97F21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0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79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91DC0" w:rsidRPr="009277ED" w:rsidRDefault="00791DC0" w:rsidP="00C47BC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7ED">
              <w:rPr>
                <w:rFonts w:ascii="Times New Roman" w:hAnsi="Times New Roman"/>
                <w:color w:val="000000"/>
                <w:sz w:val="24"/>
                <w:szCs w:val="24"/>
              </w:rPr>
              <w:t>Вводное повторение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Параллельные прямые</w:t>
            </w:r>
          </w:p>
        </w:tc>
        <w:tc>
          <w:tcPr>
            <w:tcW w:w="1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9277ED">
            <w:pPr>
              <w:pStyle w:val="a4"/>
              <w:spacing w:after="0"/>
              <w:rPr>
                <w:b/>
                <w:color w:val="000000"/>
              </w:rPr>
            </w:pPr>
          </w:p>
        </w:tc>
      </w:tr>
      <w:tr w:rsidR="00791DC0" w:rsidRPr="00C070EC" w:rsidTr="003F7A5C">
        <w:trPr>
          <w:trHeight w:val="141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  <w:p w:rsidR="00791DC0" w:rsidRDefault="00791DC0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697F21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1D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791DC0" w:rsidRPr="00C070EC" w:rsidRDefault="00697F21" w:rsidP="0061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1D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Многоугольники.</w:t>
            </w:r>
          </w:p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Многоугольники.</w:t>
            </w:r>
            <w:r w:rsidR="00C94F16">
              <w:rPr>
                <w:iCs/>
              </w:rPr>
              <w:t xml:space="preserve"> Сумма углов.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9277E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строить выпуклый многоугольник;</w:t>
            </w:r>
          </w:p>
          <w:p w:rsidR="00791DC0" w:rsidRDefault="00791DC0" w:rsidP="009277E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формулу суммы углов выпуклого многоугольника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5.1.</w:t>
            </w:r>
          </w:p>
          <w:p w:rsidR="00791DC0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7.5.</w:t>
            </w:r>
          </w:p>
          <w:p w:rsidR="000F2087" w:rsidRPr="00C070EC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многоугольник, элементы многоугольника, выпуклый многоугольник, сумма углов выпуклого многоугольника</w:t>
            </w:r>
          </w:p>
        </w:tc>
      </w:tr>
      <w:tr w:rsidR="003F7A5C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3F7A5C" w:rsidRPr="00C070EC" w:rsidRDefault="003F7A5C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3F7A5C" w:rsidRDefault="003F7A5C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3F7A5C" w:rsidRPr="00C070EC" w:rsidRDefault="003F7A5C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3F7A5C" w:rsidRPr="00C070EC" w:rsidRDefault="003F7A5C" w:rsidP="009277E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Параллелограмм. 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свойства параллелограмма;</w:t>
            </w:r>
          </w:p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</w:t>
            </w:r>
          </w:p>
        </w:tc>
        <w:tc>
          <w:tcPr>
            <w:tcW w:w="42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7A5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5.1.</w:t>
            </w:r>
          </w:p>
          <w:p w:rsidR="003F7A5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  <w:p w:rsidR="003F7A5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  <w:p w:rsidR="003F7A5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7.5.</w:t>
            </w:r>
          </w:p>
          <w:p w:rsidR="003F7A5C" w:rsidRPr="00C070E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четырехугольник, параллелограмм, свойства параллелограмма</w:t>
            </w:r>
          </w:p>
        </w:tc>
      </w:tr>
      <w:tr w:rsidR="003F7A5C" w:rsidRPr="00C070EC" w:rsidTr="003F7A5C">
        <w:trPr>
          <w:trHeight w:val="840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69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Параллелограмм. </w:t>
            </w:r>
            <w:r w:rsidRPr="00C070EC">
              <w:rPr>
                <w:iCs/>
              </w:rPr>
              <w:t>Признаки параллелограмма.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признаки параллелограмма;</w:t>
            </w:r>
          </w:p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</w:t>
            </w: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F7A5C" w:rsidRPr="00C070E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параллелограмм, свойства параллелограмма, признаки параллелограмма</w:t>
            </w:r>
          </w:p>
        </w:tc>
      </w:tr>
      <w:tr w:rsidR="003F7A5C" w:rsidRPr="00C070EC" w:rsidTr="003F7A5C">
        <w:trPr>
          <w:trHeight w:val="840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Default="003F7A5C" w:rsidP="0069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Признаки параллелограмма.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признаки параллелограмма;</w:t>
            </w:r>
          </w:p>
          <w:p w:rsidR="003F7A5C" w:rsidRPr="00C070EC" w:rsidRDefault="003F7A5C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</w:t>
            </w:r>
          </w:p>
        </w:tc>
        <w:tc>
          <w:tcPr>
            <w:tcW w:w="42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F7A5C" w:rsidRPr="00C070EC" w:rsidRDefault="003F7A5C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признаки параллелограмма</w:t>
            </w:r>
          </w:p>
        </w:tc>
      </w:tr>
      <w:tr w:rsidR="00791DC0" w:rsidRPr="00C070EC" w:rsidTr="003F7A5C">
        <w:trPr>
          <w:trHeight w:val="81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3F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 «</w:t>
            </w:r>
            <w:r w:rsidRPr="00C070EC">
              <w:rPr>
                <w:iCs/>
              </w:rPr>
              <w:t>Параллелограмм</w:t>
            </w:r>
            <w:r>
              <w:rPr>
                <w:iCs/>
              </w:rPr>
              <w:t>»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уметь решать задачи</w:t>
            </w:r>
            <w:r>
              <w:rPr>
                <w:iCs/>
              </w:rPr>
              <w:t xml:space="preserve"> по теме</w:t>
            </w:r>
          </w:p>
        </w:tc>
        <w:tc>
          <w:tcPr>
            <w:tcW w:w="42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0F2087" w:rsidRPr="00C070EC" w:rsidTr="003F7A5C">
        <w:trPr>
          <w:trHeight w:val="79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3F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Трапеция.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-знать, что называют трапецией;</w:t>
            </w:r>
          </w:p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 на доказательство</w:t>
            </w:r>
          </w:p>
        </w:tc>
        <w:tc>
          <w:tcPr>
            <w:tcW w:w="42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7.5.</w:t>
            </w:r>
          </w:p>
          <w:p w:rsidR="000F2087" w:rsidRPr="00C070EC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трапеция, элементы трапеции, равнобедренная и прямоугольная трапеция</w:t>
            </w:r>
          </w:p>
        </w:tc>
      </w:tr>
      <w:tr w:rsidR="000F2087" w:rsidRPr="00C070EC" w:rsidTr="003F7A5C">
        <w:trPr>
          <w:trHeight w:val="75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3F7A5C" w:rsidP="0061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Теорема Фалеса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-Уметь делить отрезок на </w:t>
            </w:r>
            <w:proofErr w:type="gramStart"/>
            <w:r>
              <w:rPr>
                <w:iCs/>
              </w:rPr>
              <w:t>п-</w:t>
            </w:r>
            <w:proofErr w:type="gramEnd"/>
            <w:r>
              <w:rPr>
                <w:iCs/>
              </w:rPr>
              <w:t xml:space="preserve"> равных частей</w:t>
            </w:r>
          </w:p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- Знать теорему Фалеса </w:t>
            </w: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0F2087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</w:p>
        </w:tc>
      </w:tr>
      <w:tr w:rsidR="000F2087" w:rsidRPr="00C070EC" w:rsidTr="003F7A5C">
        <w:trPr>
          <w:trHeight w:val="619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0F2087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3F7A5C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20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F2087" w:rsidRDefault="000F2087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Задачи на построение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-Уметь решать задачи на построение</w:t>
            </w: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DE015A">
            <w:pPr>
              <w:pStyle w:val="a4"/>
              <w:spacing w:after="0"/>
              <w:rPr>
                <w:iCs/>
              </w:rPr>
            </w:pPr>
          </w:p>
        </w:tc>
      </w:tr>
      <w:tr w:rsidR="000F2087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2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3F7A5C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20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F2087" w:rsidRDefault="000F2087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Прямоугольник.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теоремы и свойства прямоугольника;</w:t>
            </w:r>
          </w:p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 на их применение;</w:t>
            </w:r>
          </w:p>
        </w:tc>
        <w:tc>
          <w:tcPr>
            <w:tcW w:w="42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5.1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7.5.</w:t>
            </w:r>
          </w:p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прямоугольник, свойства прямоугольника, признак прямоугольника</w:t>
            </w:r>
          </w:p>
        </w:tc>
      </w:tr>
      <w:tr w:rsidR="000F2087" w:rsidRPr="00C070EC" w:rsidTr="003F7A5C">
        <w:trPr>
          <w:trHeight w:val="840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3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61115F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08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F2087" w:rsidRPr="00C070EC" w:rsidRDefault="000F2087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Ромб и квадрат.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свойства ромба и квадрата;</w:t>
            </w:r>
          </w:p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-уметь решать задачи</w:t>
            </w: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ромб, квадрат, свойство ромба и квадрата</w:t>
            </w:r>
          </w:p>
        </w:tc>
      </w:tr>
      <w:tr w:rsidR="000F2087" w:rsidRPr="00C070EC" w:rsidTr="003F7A5C">
        <w:trPr>
          <w:trHeight w:val="677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0F2087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3F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687A85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 «Прямоугольник, ромб, квадрат»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0F2087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уметь решать задачи</w:t>
            </w:r>
            <w:r>
              <w:rPr>
                <w:iCs/>
              </w:rPr>
              <w:t xml:space="preserve"> по теме </w:t>
            </w:r>
          </w:p>
        </w:tc>
        <w:tc>
          <w:tcPr>
            <w:tcW w:w="42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Pr="00C070EC" w:rsidRDefault="000F2087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5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3F7A5C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1DC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Осевая и центральная симметрии.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строить симметричные точки;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распознавать фигуры, обладающие осевой и центральной симметрией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осевая и центральная симметрии, ось симметрии, центр симметрии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C070EC">
              <w:rPr>
                <w:iCs/>
              </w:rPr>
              <w:t>1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</w:t>
            </w:r>
            <w:r w:rsidRPr="00C070EC">
              <w:rPr>
                <w:b/>
                <w:iCs/>
              </w:rPr>
              <w:t xml:space="preserve"> «</w:t>
            </w:r>
            <w:r>
              <w:rPr>
                <w:iCs/>
              </w:rPr>
              <w:t>Четырёхугольники</w:t>
            </w:r>
            <w:r w:rsidRPr="00C070EC">
              <w:rPr>
                <w:b/>
                <w:iCs/>
              </w:rPr>
              <w:t>»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задачи, опираясь на изученные свойства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5.1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7.2.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7.5.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lastRenderedPageBreak/>
              <w:t xml:space="preserve">параллелограмм, трапеция, прямоугольник, ромб, квадрат, осевая и </w:t>
            </w:r>
            <w:r w:rsidRPr="00C070EC">
              <w:rPr>
                <w:iCs/>
              </w:rPr>
              <w:lastRenderedPageBreak/>
              <w:t xml:space="preserve">центральная симметрии 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C070EC">
              <w:rPr>
                <w:iCs/>
              </w:rPr>
              <w:lastRenderedPageBreak/>
              <w:t>1</w:t>
            </w:r>
            <w:r w:rsidR="003F7A5C">
              <w:rPr>
                <w:iCs/>
              </w:rPr>
              <w:t>7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687A85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C070EC">
              <w:rPr>
                <w:b/>
                <w:iCs/>
              </w:rPr>
              <w:t>Контрольная работа №1 «</w:t>
            </w:r>
            <w:r>
              <w:rPr>
                <w:iCs/>
              </w:rPr>
              <w:t>Четырёхугольники</w:t>
            </w:r>
            <w:r w:rsidRPr="00C070EC">
              <w:rPr>
                <w:b/>
                <w:iCs/>
              </w:rPr>
              <w:t>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-</w:t>
            </w:r>
            <w:r w:rsidRPr="00C070EC">
              <w:rPr>
                <w:iCs/>
              </w:rPr>
              <w:t>уметь применять все изученные свойства, признаки и теоремы в комплексе;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доказательно решать задачи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96725E" w:rsidRPr="00C070EC" w:rsidTr="003F7A5C">
        <w:trPr>
          <w:trHeight w:val="657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3F7A5C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96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25E" w:rsidRPr="00C070EC" w:rsidRDefault="0096725E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Pr="00C070EC" w:rsidRDefault="0096725E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96725E" w:rsidP="00DE015A">
            <w:pPr>
              <w:pStyle w:val="a4"/>
              <w:spacing w:after="0"/>
              <w:rPr>
                <w:b/>
                <w:iCs/>
              </w:rPr>
            </w:pPr>
            <w:r w:rsidRPr="00C070EC">
              <w:rPr>
                <w:iCs/>
              </w:rPr>
              <w:t>Площадь многоугольника.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96725E" w:rsidP="0096725E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-знать свойства площадей,</w:t>
            </w:r>
            <w:r w:rsidRPr="00C070EC">
              <w:rPr>
                <w:iCs/>
              </w:rPr>
              <w:t xml:space="preserve"> единицы измерения площадей,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96725E" w:rsidRDefault="0096725E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единицы измерения площадей, площадь прямоугольника, основные свойства площадей</w:t>
            </w:r>
          </w:p>
        </w:tc>
      </w:tr>
      <w:tr w:rsidR="0096725E" w:rsidRPr="00C070EC" w:rsidTr="003F7A5C">
        <w:trPr>
          <w:trHeight w:val="57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Default="003F7A5C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11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Pr="00C070EC" w:rsidRDefault="0096725E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Pr="00C070EC" w:rsidRDefault="0096725E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Площадь </w:t>
            </w:r>
            <w:r w:rsidRPr="00C070EC">
              <w:rPr>
                <w:iCs/>
              </w:rPr>
              <w:t>прямоугольника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Pr="00C070EC" w:rsidRDefault="0096725E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-уметь вывести формулу площадь</w:t>
            </w:r>
            <w:r w:rsidRPr="00C070EC">
              <w:rPr>
                <w:iCs/>
              </w:rPr>
              <w:t xml:space="preserve"> прямоугольника</w:t>
            </w:r>
            <w:proofErr w:type="gramStart"/>
            <w:r w:rsidRPr="00C070EC">
              <w:rPr>
                <w:iCs/>
              </w:rPr>
              <w:t>;-</w:t>
            </w:r>
            <w:proofErr w:type="gramEnd"/>
            <w:r w:rsidRPr="00C070EC">
              <w:rPr>
                <w:iCs/>
              </w:rPr>
              <w:t>уметь решать задачи на применение формулы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96725E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725E" w:rsidRPr="00C070EC" w:rsidRDefault="0096725E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3F7A5C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Площадь параллелограмма.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формулу площади параллелограмма;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выводить формулу площади параллелограмма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параллелограмм, основание и высота параллелограмма, площадь параллелограмма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1</w:t>
            </w:r>
          </w:p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2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791DC0" w:rsidP="007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791DC0" w:rsidRDefault="003F7A5C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Площадь треугольника.</w:t>
            </w:r>
          </w:p>
          <w:p w:rsidR="00C94F16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Площадь прямоугольного треугольника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формулу площади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находить площадь прямоугольного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 уметь находить площадь треугольника в случае, если равны их высоты или угол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треугольник, основание и высота, площадь треугольника, соотношение площадей</w:t>
            </w:r>
          </w:p>
        </w:tc>
      </w:tr>
      <w:tr w:rsidR="00791DC0" w:rsidRPr="00C070EC" w:rsidTr="003F7A5C">
        <w:trPr>
          <w:trHeight w:val="1043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3</w:t>
            </w:r>
          </w:p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Pr="00C070EC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791DC0" w:rsidRPr="00C070EC" w:rsidRDefault="00791DC0" w:rsidP="0007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Площадь трапеции.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и уметь доказывать формулу вычисления площади трапеции;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 на применение формулы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трапеция, высота трапеции, площадь трапеции</w:t>
            </w:r>
          </w:p>
        </w:tc>
      </w:tr>
      <w:tr w:rsidR="00791DC0" w:rsidRPr="00C070EC" w:rsidTr="003F7A5C">
        <w:trPr>
          <w:trHeight w:val="73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4</w:t>
            </w:r>
          </w:p>
          <w:p w:rsidR="003F7A5C" w:rsidRDefault="003F7A5C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235CAD" w:rsidRDefault="003F7A5C" w:rsidP="003A2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на вычисление площадей фигур</w:t>
            </w:r>
          </w:p>
          <w:p w:rsidR="00C94F16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упражнений на вычисление площадей фигур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находить площадь параллелограмма, треугольника, трапеции по формулам;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площадь параллелограмма, треугольника, трапеции, теорема Пифагора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96725E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3F7A5C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791DC0" w:rsidRPr="00C070EC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Теорема Пифагора.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теорему Пифагора;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 на нахождение гипотенузы или катета в прямоугольном треугольнике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прямоугольный треугольник, теорема Пифагора, теорема, обратная теореме Пифагора</w:t>
            </w:r>
          </w:p>
        </w:tc>
      </w:tr>
      <w:tr w:rsidR="00791DC0" w:rsidRPr="00C070EC" w:rsidTr="003F7A5C">
        <w:trPr>
          <w:trHeight w:val="64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96725E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7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3F7A5C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Теорема, обратная теореме Пифагора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-уметь применять теорему Пифагора </w:t>
            </w:r>
            <w:r>
              <w:rPr>
                <w:iCs/>
              </w:rPr>
              <w:t xml:space="preserve"> и ей обратную </w:t>
            </w:r>
            <w:r w:rsidRPr="00C070EC">
              <w:rPr>
                <w:iCs/>
              </w:rPr>
              <w:t>при решении задач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72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</w:t>
            </w:r>
            <w:r w:rsidRPr="00C070EC">
              <w:rPr>
                <w:iCs/>
              </w:rPr>
              <w:t xml:space="preserve"> Теорема Пифагора.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уметь применять полученные знания</w:t>
            </w:r>
            <w:r>
              <w:rPr>
                <w:iCs/>
              </w:rPr>
              <w:t xml:space="preserve"> при решении задач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883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Default="000F2087" w:rsidP="00235CAD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9</w:t>
            </w:r>
          </w:p>
          <w:p w:rsidR="00791DC0" w:rsidRDefault="003F7A5C" w:rsidP="00235CAD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235CAD" w:rsidRPr="00C070EC" w:rsidRDefault="003F7A5C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 Площадь.</w:t>
            </w:r>
          </w:p>
          <w:p w:rsidR="00C94F16" w:rsidRDefault="00C94F16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Формула Герона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Знать формулу Герона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формула Герона</w:t>
            </w:r>
          </w:p>
        </w:tc>
      </w:tr>
      <w:tr w:rsidR="00791DC0" w:rsidRPr="00C070EC" w:rsidTr="003F7A5C">
        <w:trPr>
          <w:trHeight w:val="660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0F2087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1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61115F" w:rsidP="0023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CA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791DC0" w:rsidRPr="00C070EC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C070EC">
              <w:rPr>
                <w:b/>
                <w:iCs/>
              </w:rPr>
              <w:t>Контрольная работа №2.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«Площадь».</w:t>
            </w:r>
            <w:r w:rsidRPr="00C070EC">
              <w:rPr>
                <w:b/>
                <w:iCs/>
              </w:rPr>
              <w:t xml:space="preserve"> 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полученные знания в комплексе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130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Pr="00C070EC" w:rsidRDefault="0096725E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2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235CAD" w:rsidP="003F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Определение подобных треугольников.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подобные треугольники;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Pr="00C070EC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 xml:space="preserve">пропорциональные отрезки, сходственные стороны, подобные треугольники, коэффициент подобия, </w:t>
            </w:r>
          </w:p>
        </w:tc>
      </w:tr>
      <w:tr w:rsidR="00791DC0" w:rsidRPr="00C070EC" w:rsidTr="003F7A5C">
        <w:trPr>
          <w:trHeight w:val="84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96725E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235CAD" w:rsidP="003F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Отношение</w:t>
            </w:r>
            <w:r w:rsidRPr="00C070EC">
              <w:rPr>
                <w:iCs/>
              </w:rPr>
              <w:t xml:space="preserve"> площадей подобных треугольников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Знать </w:t>
            </w:r>
            <w:r w:rsidRPr="00C070EC">
              <w:rPr>
                <w:iCs/>
              </w:rPr>
              <w:t xml:space="preserve"> теорему об</w:t>
            </w:r>
            <w:r>
              <w:rPr>
                <w:iCs/>
              </w:rPr>
              <w:t xml:space="preserve"> Отношении</w:t>
            </w:r>
            <w:r w:rsidRPr="00C070EC">
              <w:rPr>
                <w:iCs/>
              </w:rPr>
              <w:t xml:space="preserve"> площадей подобных треугольников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5D6F62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отношение площадей подобных треугольнико</w:t>
            </w:r>
            <w:r>
              <w:rPr>
                <w:iCs/>
              </w:rPr>
              <w:t>в</w:t>
            </w:r>
          </w:p>
        </w:tc>
      </w:tr>
      <w:tr w:rsidR="00791DC0" w:rsidRPr="00C070EC" w:rsidTr="003F7A5C">
        <w:trPr>
          <w:trHeight w:val="411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4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="003A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07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Первый признак подобия треугольников.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первый признак подобия треугольников;</w:t>
            </w:r>
          </w:p>
          <w:p w:rsidR="00791DC0" w:rsidRPr="00C070EC" w:rsidRDefault="00791DC0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признак при решении задач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подобие треугольников, первый признак подобия</w:t>
            </w:r>
          </w:p>
        </w:tc>
      </w:tr>
      <w:tr w:rsidR="00791DC0" w:rsidRPr="00C070EC" w:rsidTr="003F7A5C">
        <w:trPr>
          <w:trHeight w:val="90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7</w:t>
            </w:r>
            <w:r>
              <w:rPr>
                <w:iCs/>
              </w:rPr>
              <w:t>.01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5D6F62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Решение задач на применение первого </w:t>
            </w:r>
            <w:r w:rsidRPr="00C070EC">
              <w:rPr>
                <w:iCs/>
              </w:rPr>
              <w:t xml:space="preserve"> признак</w:t>
            </w:r>
            <w:r>
              <w:rPr>
                <w:iCs/>
              </w:rPr>
              <w:t>а</w:t>
            </w:r>
            <w:r w:rsidRPr="00C070EC">
              <w:rPr>
                <w:iCs/>
              </w:rPr>
              <w:t xml:space="preserve"> подобия </w:t>
            </w:r>
            <w:r w:rsidRPr="00C070EC">
              <w:rPr>
                <w:iCs/>
              </w:rPr>
              <w:lastRenderedPageBreak/>
              <w:t>треугольников.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791DC0" w:rsidRPr="00C070EC" w:rsidRDefault="00791DC0" w:rsidP="00C47BC0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признак при решении задач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791DC0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9</w:t>
            </w:r>
            <w:r>
              <w:rPr>
                <w:iCs/>
              </w:rPr>
              <w:t>.01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Второй </w:t>
            </w:r>
            <w:r>
              <w:rPr>
                <w:iCs/>
              </w:rPr>
              <w:t>и т</w:t>
            </w:r>
            <w:r w:rsidRPr="00C070EC">
              <w:rPr>
                <w:iCs/>
              </w:rPr>
              <w:t>ретий признак подобия треугольников.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второй</w:t>
            </w:r>
            <w:r>
              <w:rPr>
                <w:iCs/>
              </w:rPr>
              <w:t xml:space="preserve"> и третий</w:t>
            </w:r>
            <w:r w:rsidRPr="00C070EC">
              <w:rPr>
                <w:iCs/>
              </w:rPr>
              <w:t xml:space="preserve"> признак подобия треугольников;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-уметь применять признаки </w:t>
            </w:r>
            <w:r w:rsidRPr="00C070EC">
              <w:rPr>
                <w:iCs/>
              </w:rPr>
              <w:t>при решении задач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791DC0" w:rsidP="000F2087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подобие треугольников, второй признак подобия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7</w:t>
            </w:r>
          </w:p>
          <w:p w:rsidR="00C94F16" w:rsidRDefault="00C94F16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C94F16" w:rsidRDefault="00C94F16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C94F16" w:rsidRDefault="00C94F16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15F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24</w:t>
            </w:r>
            <w:r w:rsidR="0061115F">
              <w:rPr>
                <w:iCs/>
              </w:rPr>
              <w:t>.01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791DC0" w:rsidRPr="0061115F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61115F">
              <w:rPr>
                <w:iCs/>
              </w:rPr>
              <w:t>2</w:t>
            </w:r>
            <w:r w:rsidR="003F7A5C">
              <w:rPr>
                <w:iCs/>
              </w:rPr>
              <w:t>6</w:t>
            </w:r>
            <w:r w:rsidRPr="0061115F">
              <w:rPr>
                <w:iCs/>
              </w:rPr>
              <w:t>.01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5D6F62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Решение задач на применение </w:t>
            </w:r>
            <w:r w:rsidRPr="00C070EC">
              <w:rPr>
                <w:iCs/>
              </w:rPr>
              <w:t>признак</w:t>
            </w:r>
            <w:r>
              <w:rPr>
                <w:iCs/>
              </w:rPr>
              <w:t>ов</w:t>
            </w:r>
            <w:r w:rsidRPr="00C070EC">
              <w:rPr>
                <w:iCs/>
              </w:rPr>
              <w:t xml:space="preserve"> подобия треугольников.</w:t>
            </w:r>
          </w:p>
          <w:p w:rsidR="00C94F16" w:rsidRDefault="00C94F16" w:rsidP="005D6F62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5D6F62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теме: «Признаки подобия»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признак</w:t>
            </w:r>
            <w:r>
              <w:rPr>
                <w:iCs/>
              </w:rPr>
              <w:t>и</w:t>
            </w:r>
            <w:r w:rsidRPr="00C070EC">
              <w:rPr>
                <w:iCs/>
              </w:rPr>
              <w:t xml:space="preserve"> при решении задач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подобие треугольников, третий признак подобия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96725E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3F7A5C">
              <w:rPr>
                <w:iCs/>
              </w:rPr>
              <w:t>9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31</w:t>
            </w:r>
            <w:r w:rsidR="0061115F">
              <w:rPr>
                <w:b/>
                <w:iCs/>
              </w:rPr>
              <w:t>.01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5D6F62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C070EC">
              <w:rPr>
                <w:b/>
                <w:iCs/>
              </w:rPr>
              <w:t>Контрольная работа №3. «П</w:t>
            </w:r>
            <w:r>
              <w:rPr>
                <w:b/>
                <w:iCs/>
              </w:rPr>
              <w:t xml:space="preserve">ризнаки подобия </w:t>
            </w:r>
            <w:r w:rsidRPr="00C070EC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треугольников</w:t>
            </w:r>
            <w:r w:rsidRPr="00C070EC">
              <w:rPr>
                <w:b/>
                <w:iCs/>
              </w:rPr>
              <w:t>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первый, второй, третий признаки в комплексе при решении задач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7.2.  5.1.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3F7A5C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  <w:p w:rsidR="00C94F16" w:rsidRDefault="00C94F16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C94F16" w:rsidRDefault="00C94F16" w:rsidP="00C47BC0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</w:p>
          <w:p w:rsidR="00791DC0" w:rsidRPr="00C070EC" w:rsidRDefault="000F2087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1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02.02.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7</w:t>
            </w:r>
            <w:r>
              <w:rPr>
                <w:iCs/>
              </w:rPr>
              <w:t>.02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Средняя линия треугольника.</w:t>
            </w:r>
          </w:p>
          <w:p w:rsidR="00C94F16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теме: «Средняя линия треугольника»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среднюю линию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теорему о средней линии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уметь решать задачи, используя теорему о средней линии треугольника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0F2087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0F2087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7.2. 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теорема о средней линии треугольника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2</w:t>
            </w:r>
          </w:p>
          <w:p w:rsidR="00C94F16" w:rsidRDefault="00C94F16" w:rsidP="00C47BC0">
            <w:pPr>
              <w:pStyle w:val="a4"/>
              <w:spacing w:after="0"/>
              <w:jc w:val="center"/>
              <w:rPr>
                <w:iCs/>
              </w:rPr>
            </w:pPr>
          </w:p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3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9</w:t>
            </w:r>
            <w:r>
              <w:rPr>
                <w:iCs/>
              </w:rPr>
              <w:t>.02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14</w:t>
            </w:r>
            <w:r w:rsidR="0061115F">
              <w:rPr>
                <w:iCs/>
              </w:rPr>
              <w:t>.02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Пропорциональные отрезки в прямоугольном треугольнике.</w:t>
            </w:r>
          </w:p>
          <w:p w:rsidR="00C94F16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на пропорциональные отрезки в прямоугольном треугольнике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использовать утверждения о пропорциональных отрезках в прямоугольном треугольнике при решении задач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0F2087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0F2087" w:rsidP="000F2087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7.2. 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среднее пропорциональное, утверждения о среднем пропорциональном</w:t>
            </w:r>
          </w:p>
        </w:tc>
      </w:tr>
      <w:tr w:rsidR="00791DC0" w:rsidRPr="00C070EC" w:rsidTr="003F7A5C">
        <w:trPr>
          <w:trHeight w:val="109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96725E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  <w:r w:rsidR="003F7A5C">
              <w:rPr>
                <w:iCs/>
              </w:rPr>
              <w:t>4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6</w:t>
            </w:r>
            <w:r>
              <w:rPr>
                <w:iCs/>
              </w:rPr>
              <w:t>.02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Измерительные работы на местности</w:t>
            </w:r>
          </w:p>
        </w:tc>
        <w:tc>
          <w:tcPr>
            <w:tcW w:w="1570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                     </w:t>
            </w:r>
            <w:r w:rsidRPr="00C070EC">
              <w:rPr>
                <w:iCs/>
              </w:rPr>
              <w:t>-уметь решать задачи на построение методом подобия;</w:t>
            </w:r>
          </w:p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-применять подобия к доказательству теорем и решению задач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7.2.  </w:t>
            </w:r>
          </w:p>
          <w:p w:rsidR="00235CAD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метод подобия, построение треугольника по данным двум углам и биссектрисе при вершине третьего угла</w:t>
            </w:r>
          </w:p>
        </w:tc>
      </w:tr>
      <w:tr w:rsidR="00791DC0" w:rsidRPr="00C070EC" w:rsidTr="003F7A5C">
        <w:trPr>
          <w:trHeight w:val="822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0F2087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5</w:t>
            </w:r>
          </w:p>
          <w:p w:rsidR="00C94F16" w:rsidRDefault="00C94F16" w:rsidP="00C47BC0">
            <w:pPr>
              <w:pStyle w:val="a4"/>
              <w:spacing w:after="0"/>
              <w:jc w:val="center"/>
              <w:rPr>
                <w:iCs/>
              </w:rPr>
            </w:pPr>
          </w:p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21</w:t>
            </w:r>
            <w:r w:rsidR="0061115F">
              <w:rPr>
                <w:iCs/>
              </w:rPr>
              <w:t>.02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8</w:t>
            </w:r>
            <w:r>
              <w:rPr>
                <w:iCs/>
              </w:rPr>
              <w:t>.02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Задачи на построение методом подобия</w:t>
            </w:r>
          </w:p>
          <w:p w:rsidR="00C94F16" w:rsidRDefault="00C94F16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на подобие</w:t>
            </w:r>
          </w:p>
        </w:tc>
        <w:tc>
          <w:tcPr>
            <w:tcW w:w="1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7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03.03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синус, косинус и тангенс острого угла прямоугольного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основное тригонометрическое тождество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синус, косинус и тангенс острого угла прямоугольного треугольника, основное тригонометрическое тождество</w:t>
            </w:r>
          </w:p>
        </w:tc>
      </w:tr>
      <w:tr w:rsidR="00791DC0" w:rsidRPr="00C070EC" w:rsidTr="003F7A5C">
        <w:trPr>
          <w:trHeight w:val="88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91DC0" w:rsidRPr="00C070EC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7</w:t>
            </w:r>
            <w:r>
              <w:rPr>
                <w:iCs/>
              </w:rPr>
              <w:t>.03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Значение синуса, косинуса и тангенса для углов 30</w:t>
            </w:r>
            <w:r w:rsidRPr="00C070EC">
              <w:rPr>
                <w:iCs/>
                <w:vertAlign w:val="superscript"/>
              </w:rPr>
              <w:t>0</w:t>
            </w:r>
            <w:r w:rsidRPr="00C070EC">
              <w:rPr>
                <w:iCs/>
              </w:rPr>
              <w:t>, 45</w:t>
            </w:r>
            <w:r w:rsidRPr="00C070EC">
              <w:rPr>
                <w:iCs/>
                <w:vertAlign w:val="superscript"/>
              </w:rPr>
              <w:t>0</w:t>
            </w:r>
            <w:r w:rsidRPr="00C070EC">
              <w:rPr>
                <w:iCs/>
              </w:rPr>
              <w:t>, 60</w:t>
            </w:r>
            <w:r w:rsidRPr="00C070EC">
              <w:rPr>
                <w:iCs/>
                <w:vertAlign w:val="superscript"/>
              </w:rPr>
              <w:t>0</w:t>
            </w:r>
            <w:r w:rsidRPr="00C070EC">
              <w:rPr>
                <w:iCs/>
              </w:rPr>
              <w:t>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таблицу значений синуса, косинуса и тангенса для углов 30</w:t>
            </w:r>
            <w:r w:rsidRPr="00C070EC">
              <w:rPr>
                <w:iCs/>
                <w:vertAlign w:val="superscript"/>
              </w:rPr>
              <w:t>0</w:t>
            </w:r>
            <w:r w:rsidRPr="00C070EC">
              <w:rPr>
                <w:iCs/>
              </w:rPr>
              <w:t>, 45</w:t>
            </w:r>
            <w:r w:rsidRPr="00C070EC">
              <w:rPr>
                <w:iCs/>
                <w:vertAlign w:val="superscript"/>
              </w:rPr>
              <w:t>0</w:t>
            </w:r>
            <w:r w:rsidRPr="00C070EC">
              <w:rPr>
                <w:iCs/>
              </w:rPr>
              <w:t>, 60</w:t>
            </w:r>
            <w:r w:rsidRPr="00C070EC">
              <w:rPr>
                <w:iCs/>
                <w:vertAlign w:val="superscript"/>
              </w:rPr>
              <w:t>0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таблица значений</w:t>
            </w:r>
          </w:p>
        </w:tc>
      </w:tr>
      <w:tr w:rsidR="00235CAD" w:rsidRPr="00C070EC" w:rsidTr="003F7A5C">
        <w:trPr>
          <w:trHeight w:val="48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235CAD" w:rsidRDefault="00235CAD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3F7A5C">
              <w:rPr>
                <w:iCs/>
              </w:rPr>
              <w:t>9</w:t>
            </w:r>
          </w:p>
          <w:p w:rsidR="00C94F16" w:rsidRDefault="00C94F16" w:rsidP="00C47BC0">
            <w:pPr>
              <w:pStyle w:val="a4"/>
              <w:spacing w:after="0"/>
              <w:jc w:val="center"/>
              <w:rPr>
                <w:iCs/>
              </w:rPr>
            </w:pPr>
          </w:p>
          <w:p w:rsidR="00C94F16" w:rsidRDefault="00C94F16" w:rsidP="00C47BC0">
            <w:pPr>
              <w:pStyle w:val="a4"/>
              <w:spacing w:after="0"/>
              <w:jc w:val="center"/>
              <w:rPr>
                <w:iCs/>
              </w:rPr>
            </w:pPr>
          </w:p>
          <w:p w:rsidR="00235CAD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9</w:t>
            </w:r>
            <w:r>
              <w:rPr>
                <w:iCs/>
              </w:rPr>
              <w:t>.03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14</w:t>
            </w:r>
            <w:r w:rsidR="0061115F">
              <w:rPr>
                <w:iCs/>
              </w:rPr>
              <w:t>.03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Default="00235CAD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 «Соотношения между сторонами и углами прямоугольного треугольника»</w:t>
            </w:r>
          </w:p>
          <w:p w:rsidR="00C94F16" w:rsidRPr="00C070EC" w:rsidRDefault="00C94F16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на нахождение синуса, косинуса и тангенса углов</w:t>
            </w:r>
          </w:p>
        </w:tc>
        <w:tc>
          <w:tcPr>
            <w:tcW w:w="157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подобия к доказательству теорем и решению задач;</w:t>
            </w:r>
          </w:p>
          <w:p w:rsidR="00235CAD" w:rsidRPr="00C070EC" w:rsidRDefault="00235CAD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-уметь решать задачи, используя соотношения между сторонами и углами прямоугольного треугольника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7.2.  </w:t>
            </w:r>
          </w:p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after="0"/>
              <w:rPr>
                <w:iCs/>
              </w:rPr>
            </w:pPr>
          </w:p>
        </w:tc>
      </w:tr>
      <w:tr w:rsidR="00235CAD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Pr="00C070EC" w:rsidRDefault="00235CAD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  5</w:t>
            </w:r>
            <w:r w:rsidR="003F7A5C">
              <w:rPr>
                <w:iCs/>
              </w:rPr>
              <w:t>1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61115F" w:rsidP="003F7A5C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3F7A5C">
              <w:rPr>
                <w:b/>
                <w:iCs/>
              </w:rPr>
              <w:t>6</w:t>
            </w:r>
            <w:r>
              <w:rPr>
                <w:b/>
                <w:iCs/>
              </w:rPr>
              <w:t>.03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C070EC">
              <w:rPr>
                <w:b/>
                <w:iCs/>
              </w:rPr>
              <w:t>Контрольная работа №4. «Соотношения между сторонами и углами треугольника»</w:t>
            </w:r>
          </w:p>
        </w:tc>
        <w:tc>
          <w:tcPr>
            <w:tcW w:w="1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124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96725E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  <w:r w:rsidR="003F7A5C">
              <w:rPr>
                <w:iCs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21</w:t>
            </w:r>
            <w:r w:rsidR="0061115F">
              <w:rPr>
                <w:iCs/>
              </w:rPr>
              <w:t>.03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Взаимное расположение прямой и окружности.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все взаимные расположения прямой и окружности;</w:t>
            </w:r>
          </w:p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 xml:space="preserve">-уметь находить расстояние от точки </w:t>
            </w:r>
            <w:proofErr w:type="gramStart"/>
            <w:r w:rsidRPr="00C070EC">
              <w:rPr>
                <w:iCs/>
              </w:rPr>
              <w:t>до</w:t>
            </w:r>
            <w:proofErr w:type="gramEnd"/>
            <w:r w:rsidRPr="00C070EC">
              <w:rPr>
                <w:iCs/>
              </w:rPr>
              <w:t xml:space="preserve"> прямой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 xml:space="preserve">окружность, радиус и диаметр окружности, секущая, расстояние от точки </w:t>
            </w:r>
            <w:proofErr w:type="gramStart"/>
            <w:r w:rsidRPr="00C070EC">
              <w:rPr>
                <w:iCs/>
              </w:rPr>
              <w:t>до</w:t>
            </w:r>
            <w:proofErr w:type="gramEnd"/>
            <w:r w:rsidRPr="00C070EC">
              <w:rPr>
                <w:iCs/>
              </w:rPr>
              <w:t xml:space="preserve"> прямой,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53</w:t>
            </w:r>
          </w:p>
          <w:p w:rsidR="00C94F16" w:rsidRDefault="00C94F16" w:rsidP="00C47BC0">
            <w:pPr>
              <w:pStyle w:val="a4"/>
              <w:spacing w:after="0"/>
              <w:jc w:val="center"/>
              <w:rPr>
                <w:iCs/>
              </w:rPr>
            </w:pPr>
          </w:p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4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3</w:t>
            </w:r>
            <w:r>
              <w:rPr>
                <w:iCs/>
              </w:rPr>
              <w:t>.03</w:t>
            </w: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Default="0061115F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61115F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04.04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Касательная к окружности.</w:t>
            </w:r>
          </w:p>
          <w:p w:rsidR="00C94F16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  <w:p w:rsidR="00C94F16" w:rsidRPr="00C070EC" w:rsidRDefault="00C94F16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теме: «Касательная к окружности»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свойство и признак касательной;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касательную к окружности;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проводить через данную точку окружности касательную к этой окружности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касательная к окружности, точка касания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5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6</w:t>
            </w:r>
            <w:r>
              <w:rPr>
                <w:iCs/>
              </w:rPr>
              <w:t>.04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Градусная мера дуги окружности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градусную меру центрального угла;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дуга, полуокружность, градусная мера дуги окружности, центральный угол</w:t>
            </w:r>
          </w:p>
        </w:tc>
      </w:tr>
      <w:tr w:rsidR="00791DC0" w:rsidRPr="00C070EC" w:rsidTr="003F7A5C">
        <w:trPr>
          <w:trHeight w:val="992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11</w:t>
            </w:r>
            <w:r w:rsidR="0061115F">
              <w:rPr>
                <w:iCs/>
              </w:rPr>
              <w:t>.04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о вписанном угле</w:t>
            </w:r>
            <w:r w:rsidRPr="00C070EC">
              <w:rPr>
                <w:iCs/>
              </w:rPr>
              <w:t>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вписанный угол;</w:t>
            </w:r>
          </w:p>
          <w:p w:rsidR="00791DC0" w:rsidRPr="00C070EC" w:rsidRDefault="00791DC0" w:rsidP="00C47BC0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-доказывать теорему </w:t>
            </w:r>
            <w:r>
              <w:rPr>
                <w:iCs/>
              </w:rPr>
              <w:t xml:space="preserve">о вписанном угле и следствия к </w:t>
            </w:r>
            <w:r w:rsidR="00235CAD">
              <w:rPr>
                <w:iCs/>
              </w:rPr>
              <w:t>н</w:t>
            </w:r>
            <w:r w:rsidRPr="00C070EC">
              <w:rPr>
                <w:iCs/>
              </w:rPr>
              <w:t>ей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вписанный угол, теорема о вписанном угле </w:t>
            </w:r>
          </w:p>
        </w:tc>
      </w:tr>
      <w:tr w:rsidR="00791DC0" w:rsidRPr="00C070EC" w:rsidTr="003F7A5C">
        <w:trPr>
          <w:trHeight w:val="57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3</w:t>
            </w:r>
            <w:r>
              <w:rPr>
                <w:iCs/>
              </w:rPr>
              <w:t>.04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Теорема об отрезках пересекающихся хорд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-знать в каком отношении пересекаются хорды окружности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Отрезки  пересекающихся хорд</w:t>
            </w:r>
          </w:p>
        </w:tc>
      </w:tr>
      <w:tr w:rsidR="00791DC0" w:rsidRPr="00C070EC" w:rsidTr="003F7A5C">
        <w:trPr>
          <w:trHeight w:val="54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8</w:t>
            </w:r>
            <w:r>
              <w:rPr>
                <w:iCs/>
              </w:rPr>
              <w:t>.04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Решение задач по теме «Центральные и вписанные углы»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613953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-уметь решать задачи на применение этих теорем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450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3F7A5C">
              <w:rPr>
                <w:iCs/>
              </w:rPr>
              <w:t>9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20</w:t>
            </w:r>
            <w:r w:rsidR="0061115F">
              <w:rPr>
                <w:iCs/>
              </w:rPr>
              <w:t>.04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Свойство биссектрисы угла</w:t>
            </w:r>
            <w:r w:rsidRPr="00C070EC">
              <w:rPr>
                <w:iCs/>
              </w:rPr>
              <w:t>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 xml:space="preserve">-знать </w:t>
            </w:r>
            <w:r>
              <w:rPr>
                <w:iCs/>
              </w:rPr>
              <w:t>свойство</w:t>
            </w:r>
            <w:r w:rsidRPr="00C070EC">
              <w:rPr>
                <w:iCs/>
              </w:rPr>
              <w:t xml:space="preserve"> биссектрисы угла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61395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свойства биссектрисы угла и серединного перпендикуляра, теорема о пересечении высот треугольника, замечательные точки треугольника</w:t>
            </w:r>
          </w:p>
        </w:tc>
      </w:tr>
      <w:tr w:rsidR="00791DC0" w:rsidRPr="00C070EC" w:rsidTr="003F7A5C">
        <w:trPr>
          <w:trHeight w:val="48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3F7A5C" w:rsidP="00C47BC0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5</w:t>
            </w:r>
            <w:r>
              <w:rPr>
                <w:iCs/>
              </w:rPr>
              <w:t>.04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Серединный перпендикуляр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613953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 xml:space="preserve">-знать </w:t>
            </w:r>
            <w:r>
              <w:rPr>
                <w:iCs/>
              </w:rPr>
              <w:t xml:space="preserve">свойство </w:t>
            </w:r>
            <w:r w:rsidRPr="00C070EC">
              <w:rPr>
                <w:iCs/>
              </w:rPr>
              <w:t>серединного перпендикуляра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710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3F7A5C">
              <w:rPr>
                <w:iCs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7</w:t>
            </w:r>
            <w:r>
              <w:rPr>
                <w:iCs/>
              </w:rPr>
              <w:t>.04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Теорема о точке пересечения высот треугольника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-знать замечательные точки треугольника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1117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6</w:t>
            </w:r>
            <w:r w:rsidR="003F7A5C">
              <w:rPr>
                <w:iCs/>
              </w:rPr>
              <w:t>2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02.05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Вписанная окружность.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вписывать окружность в многоугольник;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теорему о вписанной окружности и свойства</w:t>
            </w: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вписанная окружность, описанный многоугольник, теорема о вписанной окружности</w:t>
            </w:r>
          </w:p>
        </w:tc>
      </w:tr>
      <w:tr w:rsidR="00791DC0" w:rsidRPr="00C070EC" w:rsidTr="003F7A5C">
        <w:trPr>
          <w:trHeight w:val="557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3F7A5C">
              <w:rPr>
                <w:iCs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3A2491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0</w:t>
            </w:r>
            <w:r w:rsidR="003F7A5C">
              <w:rPr>
                <w:iCs/>
              </w:rPr>
              <w:t>4</w:t>
            </w:r>
            <w:r w:rsidR="0061115F">
              <w:rPr>
                <w:iCs/>
              </w:rPr>
              <w:t>.05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Свойство описанного четырёхугольника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C47BC0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Знать свойство вписанной окружности 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свойство вписанной окружности</w:t>
            </w:r>
          </w:p>
        </w:tc>
      </w:tr>
      <w:tr w:rsidR="00791DC0" w:rsidRPr="00C070EC" w:rsidTr="003F7A5C">
        <w:trPr>
          <w:trHeight w:val="1965"/>
        </w:trPr>
        <w:tc>
          <w:tcPr>
            <w:tcW w:w="28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3F7A5C">
              <w:rPr>
                <w:iCs/>
              </w:rPr>
              <w:t>4</w:t>
            </w:r>
          </w:p>
        </w:tc>
        <w:tc>
          <w:tcPr>
            <w:tcW w:w="32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3F7A5C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11</w:t>
            </w:r>
            <w:r w:rsidR="0061115F">
              <w:rPr>
                <w:iCs/>
              </w:rPr>
              <w:t>.05</w:t>
            </w:r>
          </w:p>
        </w:tc>
        <w:tc>
          <w:tcPr>
            <w:tcW w:w="449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Описанная окружность.</w:t>
            </w:r>
          </w:p>
        </w:tc>
        <w:tc>
          <w:tcPr>
            <w:tcW w:w="157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описывать окружность около многоугольника;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доказывать теорему об описанной окружности и замечания;</w:t>
            </w:r>
          </w:p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  <w:tc>
          <w:tcPr>
            <w:tcW w:w="42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описанная окружность, вписанный многоугольник, теорема об описанной окружности, теорема о сумме противоположных углов вписанного многоугольника</w:t>
            </w:r>
          </w:p>
        </w:tc>
      </w:tr>
      <w:tr w:rsidR="00791DC0" w:rsidRPr="00C070EC" w:rsidTr="003F7A5C">
        <w:trPr>
          <w:trHeight w:val="79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3F7A5C">
              <w:rPr>
                <w:iCs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6</w:t>
            </w:r>
            <w:r>
              <w:rPr>
                <w:iCs/>
              </w:rPr>
              <w:t>.05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>Свойство вписанного четырёхугольника</w:t>
            </w: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after="0"/>
              <w:rPr>
                <w:iCs/>
              </w:rPr>
            </w:pP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3F7A5C">
              <w:rPr>
                <w:iCs/>
              </w:rPr>
              <w:t>6</w:t>
            </w:r>
          </w:p>
        </w:tc>
        <w:tc>
          <w:tcPr>
            <w:tcW w:w="32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3A2491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1</w:t>
            </w:r>
            <w:r w:rsidR="003F7A5C">
              <w:rPr>
                <w:iCs/>
              </w:rPr>
              <w:t>8</w:t>
            </w:r>
            <w:r w:rsidR="0061115F">
              <w:rPr>
                <w:iCs/>
              </w:rPr>
              <w:t>.05</w:t>
            </w: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«Окружность»</w:t>
            </w:r>
          </w:p>
        </w:tc>
        <w:tc>
          <w:tcPr>
            <w:tcW w:w="1570" w:type="pct"/>
            <w:tcBorders>
              <w:left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определять градусную меру центрального и вписанного угла;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решать задачи с использованием замечательных точек треугольника;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420" w:type="pct"/>
            <w:tcBorders>
              <w:left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касательная к окружности, центральный угол, вписанный угол, замечательные точки треугольника, вписанная  и описанная окружность</w:t>
            </w:r>
          </w:p>
        </w:tc>
      </w:tr>
      <w:tr w:rsidR="00791DC0" w:rsidRPr="00C070EC" w:rsidTr="003F7A5C">
        <w:trPr>
          <w:trHeight w:val="601"/>
        </w:trPr>
        <w:tc>
          <w:tcPr>
            <w:tcW w:w="2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  6</w:t>
            </w:r>
            <w:r w:rsidR="003F7A5C">
              <w:rPr>
                <w:iCs/>
              </w:rPr>
              <w:t>7</w:t>
            </w:r>
          </w:p>
        </w:tc>
        <w:tc>
          <w:tcPr>
            <w:tcW w:w="32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3F7A5C" w:rsidP="003F7A5C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>23</w:t>
            </w:r>
            <w:r w:rsidR="0061115F">
              <w:rPr>
                <w:b/>
                <w:iCs/>
              </w:rPr>
              <w:t>.05</w:t>
            </w: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100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C070EC">
              <w:rPr>
                <w:b/>
                <w:iCs/>
              </w:rPr>
              <w:t>Контрольная работа №5</w:t>
            </w:r>
            <w:r>
              <w:rPr>
                <w:b/>
                <w:iCs/>
              </w:rPr>
              <w:t xml:space="preserve"> </w:t>
            </w:r>
          </w:p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>
              <w:rPr>
                <w:b/>
                <w:iCs/>
              </w:rPr>
              <w:t xml:space="preserve">по теме </w:t>
            </w:r>
            <w:r w:rsidRPr="00C070EC">
              <w:rPr>
                <w:b/>
                <w:iCs/>
              </w:rPr>
              <w:t>«Окружность»</w:t>
            </w:r>
          </w:p>
        </w:tc>
        <w:tc>
          <w:tcPr>
            <w:tcW w:w="15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применять полученные знания в комплексе</w:t>
            </w:r>
          </w:p>
        </w:tc>
        <w:tc>
          <w:tcPr>
            <w:tcW w:w="4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</w:tr>
      <w:tr w:rsidR="00791DC0" w:rsidRPr="00C070EC" w:rsidTr="003F7A5C">
        <w:trPr>
          <w:trHeight w:val="1455"/>
        </w:trPr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3F7A5C">
            <w:pPr>
              <w:pStyle w:val="a4"/>
              <w:spacing w:after="0"/>
              <w:rPr>
                <w:iCs/>
              </w:rPr>
            </w:pPr>
            <w:r>
              <w:rPr>
                <w:iCs/>
              </w:rPr>
              <w:t xml:space="preserve">  6</w:t>
            </w:r>
            <w:r w:rsidR="003F7A5C">
              <w:rPr>
                <w:iCs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61115F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2</w:t>
            </w:r>
            <w:r w:rsidR="003F7A5C">
              <w:rPr>
                <w:iCs/>
              </w:rPr>
              <w:t>5</w:t>
            </w:r>
            <w:r>
              <w:rPr>
                <w:iCs/>
              </w:rPr>
              <w:t>.05</w:t>
            </w: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Повторение по темам «Четырёхугольники. Площадь».</w:t>
            </w:r>
          </w:p>
          <w:p w:rsidR="00791DC0" w:rsidRDefault="00791DC0" w:rsidP="00DE015A">
            <w:pPr>
              <w:pStyle w:val="a4"/>
              <w:spacing w:after="0"/>
              <w:rPr>
                <w:iCs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Pr="00C070EC" w:rsidRDefault="00791DC0" w:rsidP="00DE015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-уметь находить площадь многоугольника по формулам;</w:t>
            </w:r>
          </w:p>
          <w:p w:rsidR="00791DC0" w:rsidRDefault="00791DC0" w:rsidP="003F7A5C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C070EC">
              <w:rPr>
                <w:iCs/>
              </w:rPr>
              <w:t>-знать свойства вписанной и описанной окружности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5.1.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5.2.</w:t>
            </w:r>
          </w:p>
          <w:p w:rsidR="00235CAD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7.2.</w:t>
            </w:r>
          </w:p>
          <w:p w:rsidR="00791DC0" w:rsidRPr="00C070EC" w:rsidRDefault="00235CAD" w:rsidP="00235CAD">
            <w:pPr>
              <w:pStyle w:val="a4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7.5.</w:t>
            </w:r>
          </w:p>
        </w:tc>
        <w:tc>
          <w:tcPr>
            <w:tcW w:w="94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91DC0" w:rsidRDefault="00791DC0" w:rsidP="00DE015A">
            <w:pPr>
              <w:pStyle w:val="a4"/>
              <w:spacing w:after="0"/>
              <w:rPr>
                <w:iCs/>
              </w:rPr>
            </w:pPr>
            <w:r w:rsidRPr="00C070EC">
              <w:rPr>
                <w:iCs/>
              </w:rPr>
              <w:t>четырехугольники, площадь многоугольника, подобные треугольники, окружность</w:t>
            </w:r>
          </w:p>
        </w:tc>
      </w:tr>
    </w:tbl>
    <w:p w:rsidR="003930CC" w:rsidRDefault="003930CC" w:rsidP="003F7A5C">
      <w:pPr>
        <w:spacing w:after="0" w:line="240" w:lineRule="auto"/>
      </w:pPr>
    </w:p>
    <w:sectPr w:rsidR="003930CC" w:rsidSect="00EA08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A5C" w:rsidRDefault="003F7A5C" w:rsidP="00CE4001">
      <w:pPr>
        <w:spacing w:after="0" w:line="240" w:lineRule="auto"/>
      </w:pPr>
      <w:r>
        <w:separator/>
      </w:r>
    </w:p>
  </w:endnote>
  <w:endnote w:type="continuationSeparator" w:id="0">
    <w:p w:rsidR="003F7A5C" w:rsidRDefault="003F7A5C" w:rsidP="00C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042953"/>
      <w:docPartObj>
        <w:docPartGallery w:val="Page Numbers (Bottom of Page)"/>
        <w:docPartUnique/>
      </w:docPartObj>
    </w:sdtPr>
    <w:sdtContent>
      <w:p w:rsidR="003F7A5C" w:rsidRDefault="00475F43">
        <w:pPr>
          <w:pStyle w:val="ad"/>
          <w:jc w:val="right"/>
        </w:pPr>
        <w:r>
          <w:fldChar w:fldCharType="begin"/>
        </w:r>
        <w:r w:rsidR="003F7A5C">
          <w:instrText>PAGE   \* MERGEFORMAT</w:instrText>
        </w:r>
        <w:r>
          <w:fldChar w:fldCharType="separate"/>
        </w:r>
        <w:r w:rsidR="00330F0F">
          <w:rPr>
            <w:noProof/>
          </w:rPr>
          <w:t>2</w:t>
        </w:r>
        <w:r>
          <w:fldChar w:fldCharType="end"/>
        </w:r>
      </w:p>
    </w:sdtContent>
  </w:sdt>
  <w:p w:rsidR="003F7A5C" w:rsidRDefault="003F7A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A5C" w:rsidRDefault="003F7A5C" w:rsidP="00CE4001">
      <w:pPr>
        <w:spacing w:after="0" w:line="240" w:lineRule="auto"/>
      </w:pPr>
      <w:r>
        <w:separator/>
      </w:r>
    </w:p>
  </w:footnote>
  <w:footnote w:type="continuationSeparator" w:id="0">
    <w:p w:rsidR="003F7A5C" w:rsidRDefault="003F7A5C" w:rsidP="00CE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546CB3"/>
    <w:multiLevelType w:val="multilevel"/>
    <w:tmpl w:val="594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92169"/>
    <w:multiLevelType w:val="hybridMultilevel"/>
    <w:tmpl w:val="FD925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C5B4C"/>
    <w:multiLevelType w:val="hybridMultilevel"/>
    <w:tmpl w:val="E942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A6CEA"/>
    <w:multiLevelType w:val="multilevel"/>
    <w:tmpl w:val="5886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34606"/>
    <w:multiLevelType w:val="hybridMultilevel"/>
    <w:tmpl w:val="182A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632C6"/>
    <w:multiLevelType w:val="multilevel"/>
    <w:tmpl w:val="220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056E"/>
    <w:rsid w:val="000027A6"/>
    <w:rsid w:val="000059EB"/>
    <w:rsid w:val="00005DA6"/>
    <w:rsid w:val="00006B84"/>
    <w:rsid w:val="00011CE4"/>
    <w:rsid w:val="000166B7"/>
    <w:rsid w:val="00016FE8"/>
    <w:rsid w:val="000178EC"/>
    <w:rsid w:val="00024A8E"/>
    <w:rsid w:val="00027748"/>
    <w:rsid w:val="00032B56"/>
    <w:rsid w:val="000333C0"/>
    <w:rsid w:val="00035F03"/>
    <w:rsid w:val="0004052C"/>
    <w:rsid w:val="000456A9"/>
    <w:rsid w:val="0005045F"/>
    <w:rsid w:val="00054962"/>
    <w:rsid w:val="0005597D"/>
    <w:rsid w:val="00067F40"/>
    <w:rsid w:val="00073E76"/>
    <w:rsid w:val="00074110"/>
    <w:rsid w:val="000761D7"/>
    <w:rsid w:val="00076382"/>
    <w:rsid w:val="000804F1"/>
    <w:rsid w:val="00084123"/>
    <w:rsid w:val="0008440A"/>
    <w:rsid w:val="00085008"/>
    <w:rsid w:val="00090471"/>
    <w:rsid w:val="00090A2E"/>
    <w:rsid w:val="00094F60"/>
    <w:rsid w:val="000A1E6B"/>
    <w:rsid w:val="000A4897"/>
    <w:rsid w:val="000B47AF"/>
    <w:rsid w:val="000B6CAE"/>
    <w:rsid w:val="000C30A9"/>
    <w:rsid w:val="000C41D3"/>
    <w:rsid w:val="000C4A85"/>
    <w:rsid w:val="000C79C5"/>
    <w:rsid w:val="000D0E08"/>
    <w:rsid w:val="000D1BF8"/>
    <w:rsid w:val="000D2E4D"/>
    <w:rsid w:val="000D448E"/>
    <w:rsid w:val="000D5D4A"/>
    <w:rsid w:val="000E2183"/>
    <w:rsid w:val="000E4F31"/>
    <w:rsid w:val="000E7D3B"/>
    <w:rsid w:val="000F2087"/>
    <w:rsid w:val="000F589B"/>
    <w:rsid w:val="000F6947"/>
    <w:rsid w:val="000F6F08"/>
    <w:rsid w:val="00100735"/>
    <w:rsid w:val="0010432D"/>
    <w:rsid w:val="0011043A"/>
    <w:rsid w:val="001115ED"/>
    <w:rsid w:val="001130CC"/>
    <w:rsid w:val="00114F8A"/>
    <w:rsid w:val="0011671A"/>
    <w:rsid w:val="001218A0"/>
    <w:rsid w:val="001218E9"/>
    <w:rsid w:val="00123CAD"/>
    <w:rsid w:val="00127278"/>
    <w:rsid w:val="00131AFA"/>
    <w:rsid w:val="00132168"/>
    <w:rsid w:val="00142D64"/>
    <w:rsid w:val="001448FF"/>
    <w:rsid w:val="00152F04"/>
    <w:rsid w:val="00154F64"/>
    <w:rsid w:val="00170AC1"/>
    <w:rsid w:val="00174490"/>
    <w:rsid w:val="001755CB"/>
    <w:rsid w:val="001801EA"/>
    <w:rsid w:val="00180AA4"/>
    <w:rsid w:val="00183278"/>
    <w:rsid w:val="00196B78"/>
    <w:rsid w:val="001B0DED"/>
    <w:rsid w:val="001B3993"/>
    <w:rsid w:val="001B5F2B"/>
    <w:rsid w:val="001C62BF"/>
    <w:rsid w:val="001D0645"/>
    <w:rsid w:val="001D1C1E"/>
    <w:rsid w:val="001D3E61"/>
    <w:rsid w:val="001D4A99"/>
    <w:rsid w:val="001E6400"/>
    <w:rsid w:val="001F2896"/>
    <w:rsid w:val="001F3503"/>
    <w:rsid w:val="001F43B6"/>
    <w:rsid w:val="0021219A"/>
    <w:rsid w:val="00214E90"/>
    <w:rsid w:val="0022043C"/>
    <w:rsid w:val="002301A7"/>
    <w:rsid w:val="00233BF9"/>
    <w:rsid w:val="0023460A"/>
    <w:rsid w:val="00235CAD"/>
    <w:rsid w:val="00236617"/>
    <w:rsid w:val="00242F4E"/>
    <w:rsid w:val="00245277"/>
    <w:rsid w:val="002455EB"/>
    <w:rsid w:val="00250EAA"/>
    <w:rsid w:val="00252C66"/>
    <w:rsid w:val="00257B0F"/>
    <w:rsid w:val="00262367"/>
    <w:rsid w:val="002626CC"/>
    <w:rsid w:val="00263353"/>
    <w:rsid w:val="00264904"/>
    <w:rsid w:val="00266A54"/>
    <w:rsid w:val="00266E7D"/>
    <w:rsid w:val="00267350"/>
    <w:rsid w:val="00270617"/>
    <w:rsid w:val="00273F2F"/>
    <w:rsid w:val="00281D7C"/>
    <w:rsid w:val="0028436A"/>
    <w:rsid w:val="002955DF"/>
    <w:rsid w:val="002A01C7"/>
    <w:rsid w:val="002A420A"/>
    <w:rsid w:val="002A54E4"/>
    <w:rsid w:val="002A5F7F"/>
    <w:rsid w:val="002B0338"/>
    <w:rsid w:val="002C07E0"/>
    <w:rsid w:val="002C0B23"/>
    <w:rsid w:val="002C3538"/>
    <w:rsid w:val="002C6CA0"/>
    <w:rsid w:val="002D167C"/>
    <w:rsid w:val="002D1D3F"/>
    <w:rsid w:val="002D2127"/>
    <w:rsid w:val="002E2621"/>
    <w:rsid w:val="002E705E"/>
    <w:rsid w:val="00302DDE"/>
    <w:rsid w:val="00307F8E"/>
    <w:rsid w:val="0032000F"/>
    <w:rsid w:val="00323299"/>
    <w:rsid w:val="00323E5E"/>
    <w:rsid w:val="00330F0F"/>
    <w:rsid w:val="00333C7D"/>
    <w:rsid w:val="0033406B"/>
    <w:rsid w:val="00346848"/>
    <w:rsid w:val="00354446"/>
    <w:rsid w:val="00364D37"/>
    <w:rsid w:val="00372730"/>
    <w:rsid w:val="00372CFE"/>
    <w:rsid w:val="00376B6D"/>
    <w:rsid w:val="00377A4C"/>
    <w:rsid w:val="003852E0"/>
    <w:rsid w:val="003860E1"/>
    <w:rsid w:val="00390D7C"/>
    <w:rsid w:val="003930CC"/>
    <w:rsid w:val="00395283"/>
    <w:rsid w:val="00396223"/>
    <w:rsid w:val="0039748D"/>
    <w:rsid w:val="003A029A"/>
    <w:rsid w:val="003A10E8"/>
    <w:rsid w:val="003A17FF"/>
    <w:rsid w:val="003A2491"/>
    <w:rsid w:val="003A61E6"/>
    <w:rsid w:val="003A7A70"/>
    <w:rsid w:val="003B26C4"/>
    <w:rsid w:val="003B79A5"/>
    <w:rsid w:val="003C1BFC"/>
    <w:rsid w:val="003C27D4"/>
    <w:rsid w:val="003C6166"/>
    <w:rsid w:val="003D08A2"/>
    <w:rsid w:val="003D3150"/>
    <w:rsid w:val="003E0232"/>
    <w:rsid w:val="003E06DE"/>
    <w:rsid w:val="003E62D2"/>
    <w:rsid w:val="003E6F2D"/>
    <w:rsid w:val="003F1C41"/>
    <w:rsid w:val="003F2169"/>
    <w:rsid w:val="003F22D2"/>
    <w:rsid w:val="003F7A5C"/>
    <w:rsid w:val="0040092B"/>
    <w:rsid w:val="00407C2C"/>
    <w:rsid w:val="00407EDF"/>
    <w:rsid w:val="00413519"/>
    <w:rsid w:val="00422214"/>
    <w:rsid w:val="004224CA"/>
    <w:rsid w:val="004241A9"/>
    <w:rsid w:val="004365CB"/>
    <w:rsid w:val="00442497"/>
    <w:rsid w:val="004439D4"/>
    <w:rsid w:val="00444199"/>
    <w:rsid w:val="0044721C"/>
    <w:rsid w:val="0045480B"/>
    <w:rsid w:val="00461FCD"/>
    <w:rsid w:val="0047166E"/>
    <w:rsid w:val="00472F97"/>
    <w:rsid w:val="00473CBB"/>
    <w:rsid w:val="00473F23"/>
    <w:rsid w:val="00475F43"/>
    <w:rsid w:val="004863EB"/>
    <w:rsid w:val="004864A9"/>
    <w:rsid w:val="00486B55"/>
    <w:rsid w:val="00490514"/>
    <w:rsid w:val="00494562"/>
    <w:rsid w:val="004A47EC"/>
    <w:rsid w:val="004A7B26"/>
    <w:rsid w:val="004B0D33"/>
    <w:rsid w:val="004B40BE"/>
    <w:rsid w:val="004B524D"/>
    <w:rsid w:val="004C00F8"/>
    <w:rsid w:val="004C1602"/>
    <w:rsid w:val="004C17EF"/>
    <w:rsid w:val="004D2B19"/>
    <w:rsid w:val="004E056E"/>
    <w:rsid w:val="004E08CB"/>
    <w:rsid w:val="004E1443"/>
    <w:rsid w:val="004E22A9"/>
    <w:rsid w:val="004E2762"/>
    <w:rsid w:val="004E2E27"/>
    <w:rsid w:val="004E4647"/>
    <w:rsid w:val="004F0FD2"/>
    <w:rsid w:val="004F1225"/>
    <w:rsid w:val="004F554D"/>
    <w:rsid w:val="004F63E1"/>
    <w:rsid w:val="0050071A"/>
    <w:rsid w:val="00501FA2"/>
    <w:rsid w:val="00503472"/>
    <w:rsid w:val="00510A1A"/>
    <w:rsid w:val="0051747F"/>
    <w:rsid w:val="00517852"/>
    <w:rsid w:val="005216D4"/>
    <w:rsid w:val="00527BFC"/>
    <w:rsid w:val="00530868"/>
    <w:rsid w:val="00530912"/>
    <w:rsid w:val="00534013"/>
    <w:rsid w:val="005349BA"/>
    <w:rsid w:val="005375DC"/>
    <w:rsid w:val="005408E3"/>
    <w:rsid w:val="00543273"/>
    <w:rsid w:val="00547275"/>
    <w:rsid w:val="0055308C"/>
    <w:rsid w:val="005543D7"/>
    <w:rsid w:val="00556F82"/>
    <w:rsid w:val="005573F7"/>
    <w:rsid w:val="00557CBD"/>
    <w:rsid w:val="0056488B"/>
    <w:rsid w:val="00564C82"/>
    <w:rsid w:val="00566FBB"/>
    <w:rsid w:val="00567F6A"/>
    <w:rsid w:val="005700BB"/>
    <w:rsid w:val="00583E39"/>
    <w:rsid w:val="005852A8"/>
    <w:rsid w:val="00585BA7"/>
    <w:rsid w:val="00585DC8"/>
    <w:rsid w:val="00587113"/>
    <w:rsid w:val="00587177"/>
    <w:rsid w:val="0059109E"/>
    <w:rsid w:val="005A15DC"/>
    <w:rsid w:val="005A3139"/>
    <w:rsid w:val="005A51D8"/>
    <w:rsid w:val="005A608E"/>
    <w:rsid w:val="005B1F7F"/>
    <w:rsid w:val="005B31C9"/>
    <w:rsid w:val="005B5AD7"/>
    <w:rsid w:val="005C0CC8"/>
    <w:rsid w:val="005C0D01"/>
    <w:rsid w:val="005C2F96"/>
    <w:rsid w:val="005D6463"/>
    <w:rsid w:val="005D6F62"/>
    <w:rsid w:val="005E6AB6"/>
    <w:rsid w:val="005F7926"/>
    <w:rsid w:val="005F7C37"/>
    <w:rsid w:val="0061115F"/>
    <w:rsid w:val="00613953"/>
    <w:rsid w:val="006158FF"/>
    <w:rsid w:val="0062072B"/>
    <w:rsid w:val="00620B6A"/>
    <w:rsid w:val="0062510E"/>
    <w:rsid w:val="0063176D"/>
    <w:rsid w:val="006340F7"/>
    <w:rsid w:val="00634B96"/>
    <w:rsid w:val="00636653"/>
    <w:rsid w:val="006368D4"/>
    <w:rsid w:val="006402E4"/>
    <w:rsid w:val="00646FF8"/>
    <w:rsid w:val="006528C0"/>
    <w:rsid w:val="00665633"/>
    <w:rsid w:val="0067483E"/>
    <w:rsid w:val="00674BE7"/>
    <w:rsid w:val="006773DE"/>
    <w:rsid w:val="00683F09"/>
    <w:rsid w:val="00687A85"/>
    <w:rsid w:val="00687C90"/>
    <w:rsid w:val="00690915"/>
    <w:rsid w:val="00691AA2"/>
    <w:rsid w:val="00691B2A"/>
    <w:rsid w:val="006954A3"/>
    <w:rsid w:val="006958DD"/>
    <w:rsid w:val="00695C2C"/>
    <w:rsid w:val="006961C6"/>
    <w:rsid w:val="0069659B"/>
    <w:rsid w:val="00697F21"/>
    <w:rsid w:val="006A2192"/>
    <w:rsid w:val="006A254D"/>
    <w:rsid w:val="006A4244"/>
    <w:rsid w:val="006A5846"/>
    <w:rsid w:val="006A7E8C"/>
    <w:rsid w:val="006B1A99"/>
    <w:rsid w:val="006B74F4"/>
    <w:rsid w:val="006C3B52"/>
    <w:rsid w:val="006D0598"/>
    <w:rsid w:val="006D33D7"/>
    <w:rsid w:val="006D3B33"/>
    <w:rsid w:val="006D58D7"/>
    <w:rsid w:val="006D5B1C"/>
    <w:rsid w:val="006E0B7A"/>
    <w:rsid w:val="006F0EB0"/>
    <w:rsid w:val="006F494B"/>
    <w:rsid w:val="006F589A"/>
    <w:rsid w:val="006F6A9A"/>
    <w:rsid w:val="00702184"/>
    <w:rsid w:val="0071112D"/>
    <w:rsid w:val="00712DC3"/>
    <w:rsid w:val="00714836"/>
    <w:rsid w:val="0072160C"/>
    <w:rsid w:val="007222CD"/>
    <w:rsid w:val="00722471"/>
    <w:rsid w:val="00724A46"/>
    <w:rsid w:val="00724F76"/>
    <w:rsid w:val="00725972"/>
    <w:rsid w:val="00731985"/>
    <w:rsid w:val="00734FD6"/>
    <w:rsid w:val="00735F43"/>
    <w:rsid w:val="00737F2F"/>
    <w:rsid w:val="007536B7"/>
    <w:rsid w:val="00776696"/>
    <w:rsid w:val="00782715"/>
    <w:rsid w:val="007841CA"/>
    <w:rsid w:val="00790C5D"/>
    <w:rsid w:val="00791DC0"/>
    <w:rsid w:val="00793C25"/>
    <w:rsid w:val="0079795D"/>
    <w:rsid w:val="00797BD8"/>
    <w:rsid w:val="007A0953"/>
    <w:rsid w:val="007A123E"/>
    <w:rsid w:val="007A214B"/>
    <w:rsid w:val="007A5186"/>
    <w:rsid w:val="007A7B6D"/>
    <w:rsid w:val="007B0389"/>
    <w:rsid w:val="007B32CF"/>
    <w:rsid w:val="007C41CA"/>
    <w:rsid w:val="007C46D9"/>
    <w:rsid w:val="007D0057"/>
    <w:rsid w:val="007D021C"/>
    <w:rsid w:val="007D4057"/>
    <w:rsid w:val="007D55F0"/>
    <w:rsid w:val="007D6D73"/>
    <w:rsid w:val="007D7370"/>
    <w:rsid w:val="007E0ABE"/>
    <w:rsid w:val="007E1076"/>
    <w:rsid w:val="007E114E"/>
    <w:rsid w:val="007E25EC"/>
    <w:rsid w:val="007E2D1F"/>
    <w:rsid w:val="007E60D9"/>
    <w:rsid w:val="007E7053"/>
    <w:rsid w:val="007E7C83"/>
    <w:rsid w:val="007F2922"/>
    <w:rsid w:val="008056BB"/>
    <w:rsid w:val="00806005"/>
    <w:rsid w:val="00807F7B"/>
    <w:rsid w:val="008139A0"/>
    <w:rsid w:val="00821A04"/>
    <w:rsid w:val="00823473"/>
    <w:rsid w:val="00825120"/>
    <w:rsid w:val="00833AF7"/>
    <w:rsid w:val="008417CB"/>
    <w:rsid w:val="00850A5C"/>
    <w:rsid w:val="00857FE2"/>
    <w:rsid w:val="008716ED"/>
    <w:rsid w:val="00871DF7"/>
    <w:rsid w:val="00871F17"/>
    <w:rsid w:val="008808E0"/>
    <w:rsid w:val="00880CB0"/>
    <w:rsid w:val="00880F18"/>
    <w:rsid w:val="00882D37"/>
    <w:rsid w:val="00887E11"/>
    <w:rsid w:val="00891568"/>
    <w:rsid w:val="00892335"/>
    <w:rsid w:val="0089331B"/>
    <w:rsid w:val="0089439F"/>
    <w:rsid w:val="008A38F8"/>
    <w:rsid w:val="008A64D7"/>
    <w:rsid w:val="008C241B"/>
    <w:rsid w:val="008C7310"/>
    <w:rsid w:val="008D5153"/>
    <w:rsid w:val="008D5B8C"/>
    <w:rsid w:val="008D5BF9"/>
    <w:rsid w:val="008E1E4F"/>
    <w:rsid w:val="008E26D9"/>
    <w:rsid w:val="008F2077"/>
    <w:rsid w:val="008F3134"/>
    <w:rsid w:val="008F3EE2"/>
    <w:rsid w:val="008F5F55"/>
    <w:rsid w:val="008F61DA"/>
    <w:rsid w:val="00901FC8"/>
    <w:rsid w:val="0090296E"/>
    <w:rsid w:val="00910A5F"/>
    <w:rsid w:val="00911E37"/>
    <w:rsid w:val="00915E71"/>
    <w:rsid w:val="00921E6C"/>
    <w:rsid w:val="00924300"/>
    <w:rsid w:val="00926791"/>
    <w:rsid w:val="009277ED"/>
    <w:rsid w:val="0093128A"/>
    <w:rsid w:val="00934269"/>
    <w:rsid w:val="00941F7C"/>
    <w:rsid w:val="00946CAC"/>
    <w:rsid w:val="0094708A"/>
    <w:rsid w:val="00947A32"/>
    <w:rsid w:val="00950D86"/>
    <w:rsid w:val="00952685"/>
    <w:rsid w:val="00957519"/>
    <w:rsid w:val="00957E3F"/>
    <w:rsid w:val="009655B1"/>
    <w:rsid w:val="0096725E"/>
    <w:rsid w:val="00967ADD"/>
    <w:rsid w:val="00967BD7"/>
    <w:rsid w:val="00973D54"/>
    <w:rsid w:val="009759D7"/>
    <w:rsid w:val="009764E7"/>
    <w:rsid w:val="009860A9"/>
    <w:rsid w:val="00990321"/>
    <w:rsid w:val="00990874"/>
    <w:rsid w:val="009933BD"/>
    <w:rsid w:val="00997F49"/>
    <w:rsid w:val="009A2002"/>
    <w:rsid w:val="009A697D"/>
    <w:rsid w:val="009A6B68"/>
    <w:rsid w:val="009A7012"/>
    <w:rsid w:val="009B07BF"/>
    <w:rsid w:val="009B1F96"/>
    <w:rsid w:val="009B3110"/>
    <w:rsid w:val="009B3FCC"/>
    <w:rsid w:val="009B57E9"/>
    <w:rsid w:val="009B5DF6"/>
    <w:rsid w:val="009B7C83"/>
    <w:rsid w:val="009C2C6D"/>
    <w:rsid w:val="009C4348"/>
    <w:rsid w:val="009C65DD"/>
    <w:rsid w:val="009C7041"/>
    <w:rsid w:val="009D021B"/>
    <w:rsid w:val="009D578E"/>
    <w:rsid w:val="009D6E4C"/>
    <w:rsid w:val="009E0153"/>
    <w:rsid w:val="009E043B"/>
    <w:rsid w:val="009E305E"/>
    <w:rsid w:val="009E32BB"/>
    <w:rsid w:val="009E42FE"/>
    <w:rsid w:val="009F01B6"/>
    <w:rsid w:val="009F1C26"/>
    <w:rsid w:val="009F3C21"/>
    <w:rsid w:val="009F4442"/>
    <w:rsid w:val="00A004C6"/>
    <w:rsid w:val="00A02D7A"/>
    <w:rsid w:val="00A1201E"/>
    <w:rsid w:val="00A143B5"/>
    <w:rsid w:val="00A1528D"/>
    <w:rsid w:val="00A21541"/>
    <w:rsid w:val="00A23529"/>
    <w:rsid w:val="00A2470F"/>
    <w:rsid w:val="00A27AA9"/>
    <w:rsid w:val="00A36823"/>
    <w:rsid w:val="00A402F3"/>
    <w:rsid w:val="00A47740"/>
    <w:rsid w:val="00A51A87"/>
    <w:rsid w:val="00A54829"/>
    <w:rsid w:val="00A60581"/>
    <w:rsid w:val="00A85DA2"/>
    <w:rsid w:val="00A94697"/>
    <w:rsid w:val="00A97650"/>
    <w:rsid w:val="00A979EB"/>
    <w:rsid w:val="00A97CB6"/>
    <w:rsid w:val="00AA2165"/>
    <w:rsid w:val="00AB0734"/>
    <w:rsid w:val="00AB46D3"/>
    <w:rsid w:val="00AB71E8"/>
    <w:rsid w:val="00AC0168"/>
    <w:rsid w:val="00AC1EC0"/>
    <w:rsid w:val="00AC3522"/>
    <w:rsid w:val="00AC43CB"/>
    <w:rsid w:val="00AC4B9C"/>
    <w:rsid w:val="00AC5B37"/>
    <w:rsid w:val="00AC7FA7"/>
    <w:rsid w:val="00AD3F85"/>
    <w:rsid w:val="00AD520C"/>
    <w:rsid w:val="00AE0388"/>
    <w:rsid w:val="00AE27C8"/>
    <w:rsid w:val="00AE3724"/>
    <w:rsid w:val="00AE37EE"/>
    <w:rsid w:val="00AE64FD"/>
    <w:rsid w:val="00AF20E2"/>
    <w:rsid w:val="00AF2A78"/>
    <w:rsid w:val="00AF39C3"/>
    <w:rsid w:val="00B01E2D"/>
    <w:rsid w:val="00B02EC7"/>
    <w:rsid w:val="00B0781F"/>
    <w:rsid w:val="00B12779"/>
    <w:rsid w:val="00B23356"/>
    <w:rsid w:val="00B23519"/>
    <w:rsid w:val="00B30400"/>
    <w:rsid w:val="00B334DA"/>
    <w:rsid w:val="00B344F6"/>
    <w:rsid w:val="00B351D1"/>
    <w:rsid w:val="00B36019"/>
    <w:rsid w:val="00B36AD3"/>
    <w:rsid w:val="00B40178"/>
    <w:rsid w:val="00B407A4"/>
    <w:rsid w:val="00B45FCC"/>
    <w:rsid w:val="00B47A7B"/>
    <w:rsid w:val="00B529BB"/>
    <w:rsid w:val="00B53D86"/>
    <w:rsid w:val="00B62A1B"/>
    <w:rsid w:val="00B62DA8"/>
    <w:rsid w:val="00B63AF5"/>
    <w:rsid w:val="00B71DAF"/>
    <w:rsid w:val="00B74C62"/>
    <w:rsid w:val="00B8388A"/>
    <w:rsid w:val="00B83904"/>
    <w:rsid w:val="00B83F86"/>
    <w:rsid w:val="00B86C8E"/>
    <w:rsid w:val="00B90803"/>
    <w:rsid w:val="00BA7302"/>
    <w:rsid w:val="00BA786D"/>
    <w:rsid w:val="00BA7906"/>
    <w:rsid w:val="00BA7B82"/>
    <w:rsid w:val="00BB4102"/>
    <w:rsid w:val="00BC4B00"/>
    <w:rsid w:val="00BC53C7"/>
    <w:rsid w:val="00BC5B26"/>
    <w:rsid w:val="00BC607A"/>
    <w:rsid w:val="00BD2E28"/>
    <w:rsid w:val="00BD5CB8"/>
    <w:rsid w:val="00BD715C"/>
    <w:rsid w:val="00BD7309"/>
    <w:rsid w:val="00BD7D26"/>
    <w:rsid w:val="00BE39B7"/>
    <w:rsid w:val="00BE597C"/>
    <w:rsid w:val="00BE7191"/>
    <w:rsid w:val="00BF0141"/>
    <w:rsid w:val="00BF156C"/>
    <w:rsid w:val="00BF2BE2"/>
    <w:rsid w:val="00BF5E0B"/>
    <w:rsid w:val="00C0037B"/>
    <w:rsid w:val="00C052A3"/>
    <w:rsid w:val="00C1179B"/>
    <w:rsid w:val="00C121AF"/>
    <w:rsid w:val="00C14006"/>
    <w:rsid w:val="00C1494D"/>
    <w:rsid w:val="00C15727"/>
    <w:rsid w:val="00C17ECE"/>
    <w:rsid w:val="00C267BA"/>
    <w:rsid w:val="00C31C8D"/>
    <w:rsid w:val="00C353CD"/>
    <w:rsid w:val="00C364C0"/>
    <w:rsid w:val="00C3780A"/>
    <w:rsid w:val="00C411C3"/>
    <w:rsid w:val="00C42F34"/>
    <w:rsid w:val="00C45265"/>
    <w:rsid w:val="00C47BC0"/>
    <w:rsid w:val="00C50F2D"/>
    <w:rsid w:val="00C6062F"/>
    <w:rsid w:val="00C70AB5"/>
    <w:rsid w:val="00C753C5"/>
    <w:rsid w:val="00C7566F"/>
    <w:rsid w:val="00C80324"/>
    <w:rsid w:val="00C86BCA"/>
    <w:rsid w:val="00C912AD"/>
    <w:rsid w:val="00C947F7"/>
    <w:rsid w:val="00C94F16"/>
    <w:rsid w:val="00C954F4"/>
    <w:rsid w:val="00C95D10"/>
    <w:rsid w:val="00CA1962"/>
    <w:rsid w:val="00CA3DD7"/>
    <w:rsid w:val="00CB6B6A"/>
    <w:rsid w:val="00CB7F3F"/>
    <w:rsid w:val="00CC1572"/>
    <w:rsid w:val="00CC5B33"/>
    <w:rsid w:val="00CC5FB4"/>
    <w:rsid w:val="00CC6DD3"/>
    <w:rsid w:val="00CD4C52"/>
    <w:rsid w:val="00CD53C7"/>
    <w:rsid w:val="00CD5E6B"/>
    <w:rsid w:val="00CD7C43"/>
    <w:rsid w:val="00CE05DD"/>
    <w:rsid w:val="00CE143A"/>
    <w:rsid w:val="00CE4001"/>
    <w:rsid w:val="00CE6649"/>
    <w:rsid w:val="00CE76B6"/>
    <w:rsid w:val="00CF08FA"/>
    <w:rsid w:val="00CF247A"/>
    <w:rsid w:val="00CF29B9"/>
    <w:rsid w:val="00CF581F"/>
    <w:rsid w:val="00CF5F72"/>
    <w:rsid w:val="00D014F7"/>
    <w:rsid w:val="00D13F6D"/>
    <w:rsid w:val="00D2023F"/>
    <w:rsid w:val="00D2445F"/>
    <w:rsid w:val="00D26B84"/>
    <w:rsid w:val="00D27D79"/>
    <w:rsid w:val="00D32BDA"/>
    <w:rsid w:val="00D41FCB"/>
    <w:rsid w:val="00D42143"/>
    <w:rsid w:val="00D535B5"/>
    <w:rsid w:val="00D677A6"/>
    <w:rsid w:val="00D70EC6"/>
    <w:rsid w:val="00D7110C"/>
    <w:rsid w:val="00D718D1"/>
    <w:rsid w:val="00D718F3"/>
    <w:rsid w:val="00D75D2F"/>
    <w:rsid w:val="00D77163"/>
    <w:rsid w:val="00D82388"/>
    <w:rsid w:val="00D82F2F"/>
    <w:rsid w:val="00D9005D"/>
    <w:rsid w:val="00DA1719"/>
    <w:rsid w:val="00DA55A7"/>
    <w:rsid w:val="00DA6C07"/>
    <w:rsid w:val="00DB68A6"/>
    <w:rsid w:val="00DC1AE2"/>
    <w:rsid w:val="00DC1BDC"/>
    <w:rsid w:val="00DC2F66"/>
    <w:rsid w:val="00DC3BD1"/>
    <w:rsid w:val="00DC6423"/>
    <w:rsid w:val="00DC687C"/>
    <w:rsid w:val="00DC750B"/>
    <w:rsid w:val="00DD1FD6"/>
    <w:rsid w:val="00DE015A"/>
    <w:rsid w:val="00DE3199"/>
    <w:rsid w:val="00DE4D7A"/>
    <w:rsid w:val="00DF5024"/>
    <w:rsid w:val="00E052E7"/>
    <w:rsid w:val="00E0638E"/>
    <w:rsid w:val="00E11DD7"/>
    <w:rsid w:val="00E12F01"/>
    <w:rsid w:val="00E134AF"/>
    <w:rsid w:val="00E139A9"/>
    <w:rsid w:val="00E14AC9"/>
    <w:rsid w:val="00E168A2"/>
    <w:rsid w:val="00E24EE3"/>
    <w:rsid w:val="00E2764D"/>
    <w:rsid w:val="00E30D16"/>
    <w:rsid w:val="00E372BF"/>
    <w:rsid w:val="00E40152"/>
    <w:rsid w:val="00E44A70"/>
    <w:rsid w:val="00E5375A"/>
    <w:rsid w:val="00E53842"/>
    <w:rsid w:val="00E53A13"/>
    <w:rsid w:val="00E556A0"/>
    <w:rsid w:val="00E6093F"/>
    <w:rsid w:val="00E64C46"/>
    <w:rsid w:val="00E653AC"/>
    <w:rsid w:val="00E67FD8"/>
    <w:rsid w:val="00E70403"/>
    <w:rsid w:val="00E7151F"/>
    <w:rsid w:val="00E72BAE"/>
    <w:rsid w:val="00E75703"/>
    <w:rsid w:val="00E75828"/>
    <w:rsid w:val="00E85875"/>
    <w:rsid w:val="00E91E53"/>
    <w:rsid w:val="00E95B43"/>
    <w:rsid w:val="00EA081F"/>
    <w:rsid w:val="00EA2A20"/>
    <w:rsid w:val="00EA4860"/>
    <w:rsid w:val="00EB199A"/>
    <w:rsid w:val="00EB5757"/>
    <w:rsid w:val="00EC3EAF"/>
    <w:rsid w:val="00ED49F9"/>
    <w:rsid w:val="00EE0376"/>
    <w:rsid w:val="00EE4BEA"/>
    <w:rsid w:val="00EE71FE"/>
    <w:rsid w:val="00EF29DE"/>
    <w:rsid w:val="00EF5E90"/>
    <w:rsid w:val="00EF7744"/>
    <w:rsid w:val="00F1181A"/>
    <w:rsid w:val="00F134A1"/>
    <w:rsid w:val="00F14687"/>
    <w:rsid w:val="00F23AED"/>
    <w:rsid w:val="00F25E1F"/>
    <w:rsid w:val="00F26710"/>
    <w:rsid w:val="00F324E5"/>
    <w:rsid w:val="00F32DEF"/>
    <w:rsid w:val="00F32E7E"/>
    <w:rsid w:val="00F40581"/>
    <w:rsid w:val="00F41B3F"/>
    <w:rsid w:val="00F41C3C"/>
    <w:rsid w:val="00F5326E"/>
    <w:rsid w:val="00F5347E"/>
    <w:rsid w:val="00F54034"/>
    <w:rsid w:val="00F5648E"/>
    <w:rsid w:val="00F660B1"/>
    <w:rsid w:val="00F671B6"/>
    <w:rsid w:val="00F67248"/>
    <w:rsid w:val="00F72127"/>
    <w:rsid w:val="00F7371D"/>
    <w:rsid w:val="00F7418B"/>
    <w:rsid w:val="00F76378"/>
    <w:rsid w:val="00F81671"/>
    <w:rsid w:val="00F95AD3"/>
    <w:rsid w:val="00F95FEA"/>
    <w:rsid w:val="00FB5361"/>
    <w:rsid w:val="00FC2D84"/>
    <w:rsid w:val="00FC2FE5"/>
    <w:rsid w:val="00FD05B8"/>
    <w:rsid w:val="00FD159C"/>
    <w:rsid w:val="00FD30A4"/>
    <w:rsid w:val="00FD371C"/>
    <w:rsid w:val="00FD3DF8"/>
    <w:rsid w:val="00FD4404"/>
    <w:rsid w:val="00FE7742"/>
    <w:rsid w:val="00FF10C2"/>
    <w:rsid w:val="00FF21B9"/>
    <w:rsid w:val="00FF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6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4E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2D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62D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B62D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0C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6488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E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37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E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4001"/>
  </w:style>
  <w:style w:type="paragraph" w:styleId="ad">
    <w:name w:val="footer"/>
    <w:basedOn w:val="a"/>
    <w:link w:val="ae"/>
    <w:uiPriority w:val="99"/>
    <w:unhideWhenUsed/>
    <w:rsid w:val="00CE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4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6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4E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2D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62D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B62D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0C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488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E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0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A442-244E-4496-ACAF-CF8C30F0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12</cp:revision>
  <cp:lastPrinted>2016-10-13T10:41:00Z</cp:lastPrinted>
  <dcterms:created xsi:type="dcterms:W3CDTF">2016-09-06T17:11:00Z</dcterms:created>
  <dcterms:modified xsi:type="dcterms:W3CDTF">2016-10-16T17:49:00Z</dcterms:modified>
</cp:coreProperties>
</file>