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38" w:rsidRDefault="00213638" w:rsidP="00976404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76404" w:rsidTr="00E65EDC">
        <w:tc>
          <w:tcPr>
            <w:tcW w:w="2518" w:type="dxa"/>
          </w:tcPr>
          <w:p w:rsidR="00976404" w:rsidRPr="00976404" w:rsidRDefault="00976404" w:rsidP="00F6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404">
              <w:rPr>
                <w:rFonts w:ascii="Times New Roman" w:hAnsi="Times New Roman" w:cs="Times New Roman"/>
                <w:sz w:val="24"/>
                <w:szCs w:val="24"/>
              </w:rPr>
              <w:t>История 5</w:t>
            </w:r>
            <w:r w:rsidR="00E65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2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764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053" w:type="dxa"/>
          </w:tcPr>
          <w:p w:rsidR="00E65EDC" w:rsidRPr="00E65EDC" w:rsidRDefault="00E65EDC" w:rsidP="00E65ED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федерального государственного стандарта основного общего образования, Примерной программы основного общег</w:t>
            </w:r>
            <w:r w:rsidR="00A94879"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по истории для 5–8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образовательных учреждений. </w:t>
            </w:r>
            <w:proofErr w:type="gram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(Федеральный  государственный  образовательный  стандарт  основного общего образования /Стандарты второго поколения /</w:t>
            </w:r>
            <w:proofErr w:type="spell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М.:«Просвещение</w:t>
            </w:r>
            <w:proofErr w:type="spell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», 2011, с.31;  Примерные программы по учебным предметам.</w:t>
            </w:r>
            <w:proofErr w:type="gram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История. 5-9 классы: проект. – М.: Просвещение, 2011. – 94 с. – (Стандарты второго поколения);</w:t>
            </w:r>
          </w:p>
          <w:p w:rsidR="00E65EDC" w:rsidRPr="00E65EDC" w:rsidRDefault="00E65EDC" w:rsidP="00E65EDC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Всеобщая история  5-9 </w:t>
            </w:r>
            <w:proofErr w:type="spell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А.А. </w:t>
            </w:r>
            <w:proofErr w:type="spellStart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Вигасина</w:t>
            </w:r>
            <w:proofErr w:type="spellEnd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О.С. </w:t>
            </w:r>
            <w:proofErr w:type="spellStart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Сороко</w:t>
            </w:r>
            <w:proofErr w:type="spellEnd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-Цюпы – А. </w:t>
            </w:r>
            <w:proofErr w:type="spellStart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Вигасин</w:t>
            </w:r>
            <w:proofErr w:type="spellEnd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Г. </w:t>
            </w:r>
            <w:proofErr w:type="spellStart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Годе</w:t>
            </w:r>
            <w:proofErr w:type="gramStart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proofErr w:type="spellEnd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proofErr w:type="gramEnd"/>
            <w:r w:rsidRPr="00E65E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М.: Просвещение, 2014 </w:t>
            </w:r>
          </w:p>
          <w:p w:rsidR="00E65EDC" w:rsidRPr="00E65EDC" w:rsidRDefault="00E65EDC" w:rsidP="00E65EDC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«История России.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Учеб. Для </w:t>
            </w:r>
            <w:proofErr w:type="spellStart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общеобразоват</w:t>
            </w:r>
            <w:proofErr w:type="spellEnd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Организаций. В 2 ч.</w:t>
            </w:r>
            <w:proofErr w:type="gramStart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авторы: Н. М. Арсентьев, А. А. Данилов и др. под редакцией А. В. </w:t>
            </w:r>
            <w:proofErr w:type="spellStart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Торкунова</w:t>
            </w:r>
            <w:proofErr w:type="spellEnd"/>
            <w:r w:rsidRPr="00E65E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- М.: Просвещение. 2016</w:t>
            </w:r>
          </w:p>
          <w:p w:rsidR="00E65EDC" w:rsidRPr="00E65EDC" w:rsidRDefault="00E65EDC" w:rsidP="00E65EDC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программы — ее </w:t>
            </w:r>
            <w:proofErr w:type="spell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интегративность</w:t>
            </w:r>
            <w:proofErr w:type="spell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, объединение курсов всеобщей и отечествен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ной истории при сохранении их самостоятельности и </w:t>
            </w:r>
            <w:proofErr w:type="spell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. Курс «История Средних ве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ков» фо</w:t>
            </w:r>
            <w:bookmarkStart w:id="0" w:name="_GoBack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bookmarkEnd w:id="0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мирует общую картину исторического развития человечества, представления об общих, ведущих процессах, явлениях и понятиях в период с конца V по XV в. - от падения Западной Римской империи до начала эпохи Великих географических открытий. При этом</w:t>
            </w:r>
            <w:proofErr w:type="gram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как на все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общую историю выделяется небольшой объем времени, акцент делается на определяющих явле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</w:t>
            </w:r>
            <w:proofErr w:type="gramStart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или иначе вошли в историю современной цивилизации.</w:t>
            </w:r>
          </w:p>
          <w:p w:rsidR="00976404" w:rsidRDefault="00E65EDC" w:rsidP="00E65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курса «История России с древнейших времен до конца XVI века» предполага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ет детальное и подробное изучение истории родной страны, глубокое понимание ее противоре</w:t>
            </w:r>
            <w:r w:rsidRPr="00E65ED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чивых процессов, различных точек зрения и трактовок. Изучение зарубежной истории помогает определить место России в истории человечества, увидеть особенности ее развития и черты сходства с другими странами.</w:t>
            </w:r>
          </w:p>
        </w:tc>
      </w:tr>
      <w:tr w:rsidR="00976404" w:rsidTr="00E65EDC">
        <w:tc>
          <w:tcPr>
            <w:tcW w:w="2518" w:type="dxa"/>
          </w:tcPr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53" w:type="dxa"/>
          </w:tcPr>
          <w:p w:rsidR="00976404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</w:t>
            </w:r>
            <w:r w:rsidRPr="007F6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 w:rsidRPr="007F6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обучения истории</w:t>
            </w:r>
            <w:r w:rsidRPr="007F67F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федерального государственного образовательного стандарта </w:t>
            </w:r>
            <w:r w:rsidRPr="007F6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F67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основного) общего образования основной школе:  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7F9">
              <w:rPr>
                <w:rFonts w:ascii="Times New Roman" w:hAnsi="Times New Roman" w:cs="Times New Roman"/>
                <w:sz w:val="24"/>
                <w:szCs w:val="24"/>
              </w:rPr>
              <w:t>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</w:t>
            </w: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>ие этой цели состоит в базовой исторической подготовке и социализации учащихся.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истории в основной школе: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· формирование у молодого поколения ориентиров для гражданской, </w:t>
            </w:r>
            <w:proofErr w:type="spellStart"/>
            <w:r w:rsidRPr="00370B22">
              <w:rPr>
                <w:rFonts w:ascii="Times New Roman" w:hAnsi="Times New Roman" w:cs="Times New Roman"/>
                <w:sz w:val="24"/>
                <w:szCs w:val="24"/>
              </w:rPr>
              <w:t>этнонациональной</w:t>
            </w:r>
            <w:proofErr w:type="spellEnd"/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социальной, культурной </w:t>
            </w:r>
            <w:r w:rsidRPr="00370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самоидентификации в окружающем мире;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      </w:r>
          </w:p>
          <w:p w:rsidR="00976404" w:rsidRPr="00370B22" w:rsidRDefault="00976404" w:rsidP="0097640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      </w:r>
            <w:proofErr w:type="spellStart"/>
            <w:r w:rsidRPr="00370B22">
              <w:rPr>
                <w:rFonts w:ascii="Times New Roman" w:hAnsi="Times New Roman" w:cs="Times New Roman"/>
                <w:sz w:val="24"/>
                <w:szCs w:val="24"/>
              </w:rPr>
              <w:t>полиэтничном</w:t>
            </w:r>
            <w:proofErr w:type="spellEnd"/>
            <w:r w:rsidRPr="00370B22">
              <w:rPr>
                <w:rFonts w:ascii="Times New Roman" w:hAnsi="Times New Roman" w:cs="Times New Roman"/>
                <w:sz w:val="24"/>
                <w:szCs w:val="24"/>
              </w:rPr>
              <w:t xml:space="preserve"> и многоконфессиональном обществе.</w:t>
            </w:r>
          </w:p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625F0" w:rsidTr="00E65EDC">
        <w:tc>
          <w:tcPr>
            <w:tcW w:w="2518" w:type="dxa"/>
          </w:tcPr>
          <w:p w:rsidR="00F625F0" w:rsidRPr="00F625F0" w:rsidRDefault="00F625F0" w:rsidP="0097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9 класс</w:t>
            </w:r>
          </w:p>
        </w:tc>
        <w:tc>
          <w:tcPr>
            <w:tcW w:w="7053" w:type="dxa"/>
          </w:tcPr>
          <w:p w:rsidR="00F625F0" w:rsidRPr="00F625F0" w:rsidRDefault="00F625F0" w:rsidP="00F625F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истории 9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А.А.Данилов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Г. Косулина «История России 6-9 классы»,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Сороко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-Цюпа А.О. , Стрелова О.Ю. Новейшая история зарубежных стран </w:t>
            </w:r>
            <w:r w:rsidRPr="00F62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начала </w:t>
            </w:r>
            <w:r w:rsidRPr="00F62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// Программы общеобразовательных учреждений. История. Обществознание. 5-9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//.-М.: Просвещение</w:t>
            </w:r>
          </w:p>
          <w:p w:rsidR="00F625F0" w:rsidRPr="00F625F0" w:rsidRDefault="00F625F0" w:rsidP="00F625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Всеобщая история. 5-9 класс. Рабочие программы. Предметная линия учебников А.А.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О.С.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Сороко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-Цюпы – А.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Годе</w:t>
            </w:r>
            <w:proofErr w:type="gram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Просвещение, 2014</w:t>
            </w:r>
          </w:p>
          <w:p w:rsidR="00F625F0" w:rsidRDefault="00F625F0" w:rsidP="0097640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25F0" w:rsidTr="00E65EDC">
        <w:tc>
          <w:tcPr>
            <w:tcW w:w="2518" w:type="dxa"/>
          </w:tcPr>
          <w:p w:rsidR="00F625F0" w:rsidRPr="00F625F0" w:rsidRDefault="00F625F0" w:rsidP="0097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F625F0" w:rsidRPr="00F625F0" w:rsidRDefault="00F625F0" w:rsidP="00F625F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содержательные линии рабочей программы в 9  классе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интеграции рабочая программа устанавливает примерное распределение учебного времени.</w:t>
            </w:r>
          </w:p>
          <w:p w:rsidR="00F625F0" w:rsidRPr="00F625F0" w:rsidRDefault="00F625F0" w:rsidP="00F625F0">
            <w:pPr>
              <w:ind w:left="284" w:hanging="7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Изучение истории в основной школе направлено на достижение следующих целей:</w:t>
            </w:r>
          </w:p>
          <w:p w:rsidR="00F625F0" w:rsidRPr="00F625F0" w:rsidRDefault="00F625F0" w:rsidP="00F625F0">
            <w:pPr>
              <w:numPr>
                <w:ilvl w:val="0"/>
                <w:numId w:val="5"/>
              </w:numPr>
              <w:spacing w:before="120"/>
              <w:ind w:left="284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      </w:r>
          </w:p>
          <w:p w:rsidR="00F625F0" w:rsidRPr="00F625F0" w:rsidRDefault="00F625F0" w:rsidP="00F625F0">
            <w:pPr>
              <w:numPr>
                <w:ilvl w:val="0"/>
                <w:numId w:val="5"/>
              </w:numPr>
              <w:spacing w:before="120"/>
              <w:ind w:left="284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      </w:r>
          </w:p>
          <w:p w:rsidR="00F625F0" w:rsidRPr="00F625F0" w:rsidRDefault="00F625F0" w:rsidP="00F625F0">
            <w:pPr>
              <w:numPr>
                <w:ilvl w:val="0"/>
                <w:numId w:val="5"/>
              </w:numPr>
              <w:spacing w:before="120"/>
              <w:ind w:left="284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знаний о важнейших событиях и процессах отечественной и всемирной истории в их взаимосвязи и хронологической преемственности;</w:t>
            </w:r>
          </w:p>
          <w:p w:rsidR="00F625F0" w:rsidRPr="00F625F0" w:rsidRDefault="00F625F0" w:rsidP="00F625F0">
            <w:pPr>
              <w:numPr>
                <w:ilvl w:val="0"/>
                <w:numId w:val="5"/>
              </w:numPr>
              <w:spacing w:before="120"/>
              <w:ind w:left="284" w:hanging="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элементарными методами исторического познания, умениями и навыками работы с различными источниками исторической информации;</w:t>
            </w:r>
          </w:p>
          <w:p w:rsidR="00F625F0" w:rsidRPr="00F625F0" w:rsidRDefault="00F625F0" w:rsidP="00F625F0">
            <w:pPr>
              <w:numPr>
                <w:ilvl w:val="0"/>
                <w:numId w:val="5"/>
              </w:numPr>
              <w:spacing w:before="120"/>
              <w:ind w:left="-142" w:firstLine="6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      </w:r>
            <w:proofErr w:type="spell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полиэтничном</w:t>
            </w:r>
            <w:proofErr w:type="spell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многоконфессиональном обществе, участию в межкультурном взаимодействии, толерантному отношению к представителям других народов и стран</w:t>
            </w:r>
          </w:p>
          <w:p w:rsidR="00F625F0" w:rsidRPr="00F625F0" w:rsidRDefault="00F625F0" w:rsidP="00F625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курса:</w:t>
            </w:r>
          </w:p>
          <w:p w:rsidR="00F625F0" w:rsidRPr="00F625F0" w:rsidRDefault="00F625F0" w:rsidP="00F625F0">
            <w:pPr>
              <w:numPr>
                <w:ilvl w:val="0"/>
                <w:numId w:val="6"/>
              </w:numPr>
              <w:spacing w:before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осветить экономическое, социальное, политическое и культурное развитие России и мира, показать общие черты и различия;</w:t>
            </w:r>
          </w:p>
          <w:p w:rsidR="00F625F0" w:rsidRPr="00F625F0" w:rsidRDefault="00F625F0" w:rsidP="00F625F0">
            <w:pPr>
              <w:numPr>
                <w:ilvl w:val="0"/>
                <w:numId w:val="6"/>
              </w:numPr>
              <w:spacing w:before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охарактеризовать выдающихся деятелей России и мира, их роль в политике, экономике и культуре;</w:t>
            </w:r>
          </w:p>
          <w:p w:rsidR="00F625F0" w:rsidRPr="00F625F0" w:rsidRDefault="00F625F0" w:rsidP="00F625F0">
            <w:pPr>
              <w:numPr>
                <w:ilvl w:val="0"/>
                <w:numId w:val="6"/>
              </w:numPr>
              <w:spacing w:before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показать возникновение и развитие идей и институтов. </w:t>
            </w:r>
            <w:proofErr w:type="gramStart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Вошедших</w:t>
            </w:r>
            <w:proofErr w:type="gramEnd"/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жизнь современного человека и гражданина;</w:t>
            </w:r>
          </w:p>
          <w:p w:rsidR="00F625F0" w:rsidRPr="00F625F0" w:rsidRDefault="00F625F0" w:rsidP="00F625F0">
            <w:pPr>
              <w:numPr>
                <w:ilvl w:val="0"/>
                <w:numId w:val="6"/>
              </w:numPr>
              <w:spacing w:before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5F0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зрелого исторического мышления; умения анализировать общественные процессы;</w:t>
            </w:r>
          </w:p>
          <w:p w:rsidR="00F625F0" w:rsidRPr="00F625F0" w:rsidRDefault="00F625F0" w:rsidP="00F625F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76404" w:rsidRPr="00976404" w:rsidRDefault="00976404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976404" w:rsidRPr="0097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7F"/>
    <w:multiLevelType w:val="hybridMultilevel"/>
    <w:tmpl w:val="1102D0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279C"/>
    <w:multiLevelType w:val="hybridMultilevel"/>
    <w:tmpl w:val="066E02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0015E5"/>
    <w:multiLevelType w:val="hybridMultilevel"/>
    <w:tmpl w:val="474ECFDE"/>
    <w:lvl w:ilvl="0" w:tplc="C052BD2C">
      <w:start w:val="65535"/>
      <w:numFmt w:val="bullet"/>
      <w:lvlText w:val="•"/>
      <w:lvlJc w:val="left"/>
      <w:pPr>
        <w:ind w:left="1171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04"/>
    <w:rsid w:val="00213638"/>
    <w:rsid w:val="005E56A5"/>
    <w:rsid w:val="007A7D43"/>
    <w:rsid w:val="00976404"/>
    <w:rsid w:val="00A94879"/>
    <w:rsid w:val="00E65EDC"/>
    <w:rsid w:val="00F6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зауч</cp:lastModifiedBy>
  <cp:revision>5</cp:revision>
  <dcterms:created xsi:type="dcterms:W3CDTF">2018-12-06T08:43:00Z</dcterms:created>
  <dcterms:modified xsi:type="dcterms:W3CDTF">2018-12-07T05:16:00Z</dcterms:modified>
</cp:coreProperties>
</file>