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BF" w:rsidRPr="001B64BF" w:rsidRDefault="001B64BF" w:rsidP="00352F9E">
      <w:pPr>
        <w:spacing w:after="0" w:line="240" w:lineRule="auto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1B64B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B64BF" w:rsidRPr="001B64BF" w:rsidRDefault="001B64BF" w:rsidP="00352F9E">
      <w:pPr>
        <w:spacing w:after="0" w:line="240" w:lineRule="auto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1B64BF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1B64BF" w:rsidRPr="001B64BF" w:rsidRDefault="001B64BF" w:rsidP="00352F9E">
      <w:pPr>
        <w:spacing w:after="0" w:line="240" w:lineRule="auto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1B64BF">
        <w:rPr>
          <w:rFonts w:ascii="Times New Roman" w:hAnsi="Times New Roman" w:cs="Times New Roman"/>
          <w:sz w:val="24"/>
          <w:szCs w:val="24"/>
        </w:rPr>
        <w:t xml:space="preserve">администрации Ишимского </w:t>
      </w:r>
    </w:p>
    <w:p w:rsidR="001B64BF" w:rsidRPr="001B64BF" w:rsidRDefault="001B64BF" w:rsidP="00352F9E">
      <w:pPr>
        <w:spacing w:after="0" w:line="240" w:lineRule="auto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1B64B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B64BF" w:rsidRPr="001B64BF" w:rsidRDefault="001B64BF" w:rsidP="00352F9E">
      <w:pPr>
        <w:spacing w:after="0" w:line="240" w:lineRule="auto"/>
        <w:ind w:left="558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B64BF">
        <w:rPr>
          <w:rFonts w:ascii="Times New Roman" w:hAnsi="Times New Roman" w:cs="Times New Roman"/>
          <w:sz w:val="24"/>
          <w:szCs w:val="24"/>
        </w:rPr>
        <w:t xml:space="preserve">от </w:t>
      </w:r>
      <w:r w:rsidRPr="001B64BF">
        <w:rPr>
          <w:rFonts w:ascii="Times New Roman" w:hAnsi="Times New Roman" w:cs="Times New Roman"/>
          <w:sz w:val="24"/>
          <w:szCs w:val="24"/>
          <w:u w:val="single"/>
        </w:rPr>
        <w:t>19.05.2014</w:t>
      </w:r>
      <w:r w:rsidRPr="001B64BF">
        <w:rPr>
          <w:rFonts w:ascii="Times New Roman" w:hAnsi="Times New Roman" w:cs="Times New Roman"/>
          <w:sz w:val="24"/>
          <w:szCs w:val="24"/>
        </w:rPr>
        <w:t xml:space="preserve">  №  </w:t>
      </w:r>
      <w:r w:rsidRPr="001B64BF">
        <w:rPr>
          <w:rFonts w:ascii="Times New Roman" w:hAnsi="Times New Roman" w:cs="Times New Roman"/>
          <w:sz w:val="24"/>
          <w:szCs w:val="24"/>
          <w:u w:val="single"/>
        </w:rPr>
        <w:t>104</w:t>
      </w:r>
    </w:p>
    <w:p w:rsidR="001B64BF" w:rsidRPr="001B64BF" w:rsidRDefault="001B64BF" w:rsidP="001B6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4BF" w:rsidRPr="001B64BF" w:rsidRDefault="001B64BF" w:rsidP="001B6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4BF">
        <w:rPr>
          <w:rFonts w:ascii="Times New Roman" w:hAnsi="Times New Roman" w:cs="Times New Roman"/>
          <w:sz w:val="24"/>
          <w:szCs w:val="24"/>
        </w:rPr>
        <w:t>Анализ учебных планов</w:t>
      </w:r>
    </w:p>
    <w:p w:rsidR="001B64BF" w:rsidRPr="001B64BF" w:rsidRDefault="001B64BF" w:rsidP="001B64BF">
      <w:pPr>
        <w:tabs>
          <w:tab w:val="left" w:pos="7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B64BF" w:rsidRPr="001B64BF" w:rsidRDefault="001B64BF" w:rsidP="001B6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64BF">
        <w:rPr>
          <w:rFonts w:ascii="Times New Roman" w:hAnsi="Times New Roman" w:cs="Times New Roman"/>
          <w:sz w:val="24"/>
          <w:szCs w:val="24"/>
          <w:u w:val="single"/>
        </w:rPr>
        <w:t>Неволинская ООШ – филиал МАОУ Прокуткинская СОШ</w:t>
      </w:r>
    </w:p>
    <w:p w:rsidR="001B64BF" w:rsidRPr="001B64BF" w:rsidRDefault="001B64BF" w:rsidP="001B6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4BF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1B64BF" w:rsidRPr="001B64BF" w:rsidRDefault="001B64BF" w:rsidP="001B6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4BF" w:rsidRPr="001B64BF" w:rsidRDefault="001B64BF" w:rsidP="001B6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2228"/>
        <w:gridCol w:w="1730"/>
        <w:gridCol w:w="1730"/>
        <w:gridCol w:w="1730"/>
        <w:gridCol w:w="1617"/>
      </w:tblGrid>
      <w:tr w:rsidR="001B64BF" w:rsidRPr="001B64BF" w:rsidTr="001B64B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>2014-2015  учебный год (прогноз)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>2013-2014 учебный год (факт)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>2012-2013 учебный год (факт)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изменений (кратко)</w:t>
            </w:r>
          </w:p>
        </w:tc>
      </w:tr>
      <w:tr w:rsidR="001B64BF" w:rsidRPr="001B64BF" w:rsidTr="001B64B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</w:t>
            </w:r>
            <w:proofErr w:type="gramStart"/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получающих образование</w:t>
            </w: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очной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F71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F71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F71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F71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1 класса больше числа выпускников 9 класса</w:t>
            </w: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очно-заочной</w:t>
            </w:r>
            <w:proofErr w:type="spellEnd"/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, заочной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учебных планов для категорий детей: с ОВЗ, инвалиды, талантливые и др.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(указать категорию детей)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(для детей с ОВЗ)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F71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(для детей с ОВЗ)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F71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(для детей с ОВЗ)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основной школы</w:t>
            </w: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планы для группы (указать категорию </w:t>
            </w:r>
            <w:proofErr w:type="gramStart"/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учебных планов </w:t>
            </w:r>
            <w:proofErr w:type="spellStart"/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>СанПиН</w:t>
            </w:r>
            <w:proofErr w:type="spellEnd"/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2.4.2821-10.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реализации третьего часа физкультуры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учёт индивидуальных особенностей детей (занятия для ослабленных детей)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03730">
              <w:rPr>
                <w:rFonts w:ascii="Times New Roman" w:hAnsi="Times New Roman" w:cs="Times New Roman"/>
                <w:sz w:val="24"/>
                <w:szCs w:val="24"/>
              </w:rPr>
              <w:t>ормирование правильной осанки, профилактику сезонных заболеваний, развитие двигательной активности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03730">
              <w:rPr>
                <w:rFonts w:ascii="Times New Roman" w:hAnsi="Times New Roman" w:cs="Times New Roman"/>
                <w:sz w:val="24"/>
                <w:szCs w:val="24"/>
              </w:rPr>
              <w:t>ормирование правильной осанки, профилактику сезонных заболеваний, развитие двигательной активности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03730">
              <w:rPr>
                <w:rFonts w:ascii="Times New Roman" w:hAnsi="Times New Roman" w:cs="Times New Roman"/>
                <w:sz w:val="24"/>
                <w:szCs w:val="24"/>
              </w:rPr>
              <w:t>ормирование правильной осанки, профилактику сезонных заболеваний, развитие двигательной активности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использование официально разрешённых программ (каких)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730">
              <w:rPr>
                <w:rFonts w:ascii="Times New Roman" w:hAnsi="Times New Roman" w:cs="Times New Roman"/>
                <w:sz w:val="24"/>
                <w:szCs w:val="24"/>
              </w:rPr>
              <w:t xml:space="preserve">В.И. Лях, А.А. </w:t>
            </w:r>
            <w:proofErr w:type="spellStart"/>
            <w:r w:rsidRPr="00D03730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D03730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«Комплексная программа физического воспитания»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730">
              <w:rPr>
                <w:rFonts w:ascii="Times New Roman" w:hAnsi="Times New Roman" w:cs="Times New Roman"/>
                <w:sz w:val="24"/>
                <w:szCs w:val="24"/>
              </w:rPr>
              <w:t xml:space="preserve">В.И. Лях, А.А. </w:t>
            </w:r>
            <w:proofErr w:type="spellStart"/>
            <w:r w:rsidRPr="00D03730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D03730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«Комплексная программа физического воспитания»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730">
              <w:rPr>
                <w:rFonts w:ascii="Times New Roman" w:hAnsi="Times New Roman" w:cs="Times New Roman"/>
                <w:sz w:val="24"/>
                <w:szCs w:val="24"/>
              </w:rPr>
              <w:t xml:space="preserve">В.И. Лях, А.А. </w:t>
            </w:r>
            <w:proofErr w:type="spellStart"/>
            <w:r w:rsidRPr="00D03730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D03730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«Комплексная программа физического воспитания»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BE3718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718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реализации внеурочной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новые формы (указать)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нелинейное расписание (кол-во классов)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ФГОС</w:t>
            </w: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освобождённых детей </w:t>
            </w:r>
            <w:proofErr w:type="gramStart"/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B64BF">
              <w:rPr>
                <w:rFonts w:ascii="Times New Roman" w:hAnsi="Times New Roman" w:cs="Times New Roman"/>
                <w:sz w:val="24"/>
                <w:szCs w:val="24"/>
              </w:rPr>
              <w:t xml:space="preserve"> ВУД (полностью или частично)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национально-регионального компонента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модульно (% от общего количества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этнокультурный компонент в содержании образования (кол-во  классов/изучающих родной язык)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BE3718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8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часов вариативной части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18" w:rsidRPr="00D03730" w:rsidRDefault="00BE3718" w:rsidP="00BE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(элективные, </w:t>
            </w:r>
            <w:r w:rsidRPr="00D0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3730">
              <w:rPr>
                <w:rFonts w:ascii="Times New Roman" w:hAnsi="Times New Roman" w:cs="Times New Roman"/>
                <w:sz w:val="24"/>
                <w:szCs w:val="24"/>
              </w:rPr>
              <w:t>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курсы)</w:t>
            </w:r>
          </w:p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(элективные, </w:t>
            </w:r>
            <w:r w:rsidRPr="00D0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3730">
              <w:rPr>
                <w:rFonts w:ascii="Times New Roman" w:hAnsi="Times New Roman" w:cs="Times New Roman"/>
                <w:sz w:val="24"/>
                <w:szCs w:val="24"/>
              </w:rPr>
              <w:t>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18" w:rsidRPr="00D03730" w:rsidRDefault="00BE3718" w:rsidP="00BE3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(элективные курсы)</w:t>
            </w:r>
          </w:p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Профильное обучение - % охвата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Профильные классы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Профильные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Индивидуальное профильное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учебниками -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BF" w:rsidRPr="001B64BF" w:rsidTr="001B64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BF" w:rsidRPr="001B64BF" w:rsidRDefault="001B64BF" w:rsidP="001B6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4BF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BE3718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BF" w:rsidRPr="001B64BF" w:rsidRDefault="001B64BF" w:rsidP="001B6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4BF" w:rsidRPr="001B64BF" w:rsidRDefault="001B64BF" w:rsidP="001B64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B64BF" w:rsidRPr="001B64BF" w:rsidRDefault="001B64BF" w:rsidP="001B64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B64BF" w:rsidRPr="001B64BF" w:rsidRDefault="001B64BF" w:rsidP="001B64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B64BF" w:rsidRPr="001B64BF" w:rsidRDefault="001B64BF" w:rsidP="001B64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B64BF" w:rsidRPr="001B64BF" w:rsidRDefault="00945A00" w:rsidP="001B64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заведующего по УВР: ______ Л. А. Военмастер</w:t>
      </w:r>
    </w:p>
    <w:p w:rsidR="001B64BF" w:rsidRPr="001B64BF" w:rsidRDefault="001B64BF" w:rsidP="001B64B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B64BF" w:rsidRPr="001B64BF" w:rsidRDefault="001B64BF" w:rsidP="001B6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AEB" w:rsidRPr="001B64BF" w:rsidRDefault="00135AEB" w:rsidP="001B6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5AEB" w:rsidRPr="001B64BF" w:rsidSect="0013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B64BF"/>
    <w:rsid w:val="00106090"/>
    <w:rsid w:val="00135AEB"/>
    <w:rsid w:val="00167C00"/>
    <w:rsid w:val="001B64BF"/>
    <w:rsid w:val="00352F9E"/>
    <w:rsid w:val="00500ED7"/>
    <w:rsid w:val="00945A00"/>
    <w:rsid w:val="00BE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директор</cp:lastModifiedBy>
  <cp:revision>5</cp:revision>
  <cp:lastPrinted>2014-09-26T02:54:00Z</cp:lastPrinted>
  <dcterms:created xsi:type="dcterms:W3CDTF">2014-05-26T15:42:00Z</dcterms:created>
  <dcterms:modified xsi:type="dcterms:W3CDTF">2014-09-26T02:55:00Z</dcterms:modified>
</cp:coreProperties>
</file>