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38" w:rsidRPr="00471538" w:rsidRDefault="00471538" w:rsidP="0047153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71538">
        <w:rPr>
          <w:rFonts w:ascii="Times New Roman" w:eastAsia="Times New Roman" w:hAnsi="Times New Roman" w:cs="Times New Roman"/>
          <w:b/>
          <w:sz w:val="24"/>
          <w:szCs w:val="24"/>
        </w:rPr>
        <w:t>Неволинская</w:t>
      </w:r>
      <w:proofErr w:type="spellEnd"/>
      <w:r w:rsidRPr="00471538">
        <w:rPr>
          <w:rFonts w:ascii="Times New Roman" w:eastAsia="Times New Roman" w:hAnsi="Times New Roman" w:cs="Times New Roman"/>
          <w:b/>
          <w:sz w:val="24"/>
          <w:szCs w:val="24"/>
        </w:rPr>
        <w:t xml:space="preserve"> ООШ – филиал МАОУ </w:t>
      </w:r>
      <w:proofErr w:type="spellStart"/>
      <w:r w:rsidRPr="00471538">
        <w:rPr>
          <w:rFonts w:ascii="Times New Roman" w:eastAsia="Times New Roman" w:hAnsi="Times New Roman" w:cs="Times New Roman"/>
          <w:b/>
          <w:sz w:val="24"/>
          <w:szCs w:val="24"/>
        </w:rPr>
        <w:t>Прокуткинская</w:t>
      </w:r>
      <w:proofErr w:type="spellEnd"/>
      <w:r w:rsidRPr="00471538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</w:p>
    <w:p w:rsidR="00471538" w:rsidRPr="00471538" w:rsidRDefault="00471538" w:rsidP="00471538">
      <w:pPr>
        <w:rPr>
          <w:rFonts w:ascii="Times New Roman" w:eastAsia="Times New Roman" w:hAnsi="Times New Roman" w:cs="Times New Roman"/>
        </w:rPr>
      </w:pPr>
      <w:r w:rsidRPr="00471538">
        <w:rPr>
          <w:rFonts w:ascii="Times New Roman" w:eastAsia="Times New Roman" w:hAnsi="Times New Roman" w:cs="Times New Roman"/>
        </w:rPr>
        <w:t xml:space="preserve"> </w:t>
      </w:r>
    </w:p>
    <w:p w:rsidR="00471538" w:rsidRPr="00471538" w:rsidRDefault="00471538" w:rsidP="00471538">
      <w:pPr>
        <w:rPr>
          <w:rFonts w:ascii="Times New Roman" w:eastAsia="Times New Roman" w:hAnsi="Times New Roman" w:cs="Times New Roman"/>
        </w:rPr>
      </w:pPr>
    </w:p>
    <w:p w:rsidR="00471538" w:rsidRPr="00471538" w:rsidRDefault="00471538" w:rsidP="00471538">
      <w:pPr>
        <w:rPr>
          <w:rFonts w:ascii="Times New Roman" w:eastAsia="Times New Roman" w:hAnsi="Times New Roman" w:cs="Times New Roman"/>
        </w:rPr>
      </w:pPr>
    </w:p>
    <w:p w:rsidR="00471538" w:rsidRPr="00471538" w:rsidRDefault="00471538" w:rsidP="00471538">
      <w:pPr>
        <w:rPr>
          <w:rFonts w:ascii="Times New Roman" w:eastAsia="Times New Roman" w:hAnsi="Times New Roman" w:cs="Times New Roman"/>
        </w:rPr>
      </w:pPr>
    </w:p>
    <w:p w:rsidR="00471538" w:rsidRPr="00471538" w:rsidRDefault="00471538" w:rsidP="00471538">
      <w:pPr>
        <w:rPr>
          <w:rFonts w:ascii="Times New Roman" w:eastAsia="Times New Roman" w:hAnsi="Times New Roman" w:cs="Times New Roman"/>
        </w:rPr>
      </w:pPr>
    </w:p>
    <w:p w:rsidR="00471538" w:rsidRPr="00471538" w:rsidRDefault="00471538" w:rsidP="00471538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471538" w:rsidRPr="00471538" w:rsidRDefault="00471538" w:rsidP="00471538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471538" w:rsidRPr="00471538" w:rsidRDefault="00471538" w:rsidP="00471538">
      <w:pPr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471538">
        <w:rPr>
          <w:rFonts w:ascii="Times New Roman" w:eastAsia="Times New Roman" w:hAnsi="Times New Roman" w:cs="Times New Roman"/>
          <w:b/>
          <w:sz w:val="48"/>
          <w:szCs w:val="48"/>
        </w:rPr>
        <w:t>Конспект интерактивного урока по русскому языку в 3 классе</w:t>
      </w:r>
    </w:p>
    <w:p w:rsidR="00471538" w:rsidRPr="00471538" w:rsidRDefault="00471538" w:rsidP="00471538">
      <w:pPr>
        <w:jc w:val="right"/>
        <w:rPr>
          <w:rFonts w:ascii="Times New Roman" w:eastAsia="Times New Roman" w:hAnsi="Times New Roman" w:cs="Times New Roman"/>
        </w:rPr>
      </w:pPr>
    </w:p>
    <w:p w:rsidR="00471538" w:rsidRPr="00471538" w:rsidRDefault="00471538" w:rsidP="00471538">
      <w:pPr>
        <w:jc w:val="right"/>
        <w:rPr>
          <w:rFonts w:ascii="Times New Roman" w:eastAsia="Times New Roman" w:hAnsi="Times New Roman" w:cs="Times New Roman"/>
        </w:rPr>
      </w:pPr>
    </w:p>
    <w:p w:rsidR="00471538" w:rsidRPr="00471538" w:rsidRDefault="00471538" w:rsidP="00471538">
      <w:pPr>
        <w:jc w:val="right"/>
        <w:rPr>
          <w:rFonts w:ascii="Times New Roman" w:eastAsia="Times New Roman" w:hAnsi="Times New Roman" w:cs="Times New Roman"/>
        </w:rPr>
      </w:pPr>
    </w:p>
    <w:p w:rsidR="00471538" w:rsidRPr="00471538" w:rsidRDefault="00471538" w:rsidP="0047153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538">
        <w:rPr>
          <w:rFonts w:ascii="Times New Roman" w:eastAsia="Times New Roman" w:hAnsi="Times New Roman" w:cs="Times New Roman"/>
        </w:rPr>
        <w:t xml:space="preserve"> </w:t>
      </w:r>
      <w:r w:rsidRPr="00471538">
        <w:rPr>
          <w:rFonts w:ascii="Times New Roman" w:eastAsia="Times New Roman" w:hAnsi="Times New Roman" w:cs="Times New Roman"/>
          <w:b/>
          <w:sz w:val="24"/>
          <w:szCs w:val="24"/>
        </w:rPr>
        <w:t>Подготовила и провела</w:t>
      </w:r>
    </w:p>
    <w:p w:rsidR="00471538" w:rsidRPr="00471538" w:rsidRDefault="00471538" w:rsidP="0047153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53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учитель начальных классов</w:t>
      </w:r>
    </w:p>
    <w:p w:rsidR="00471538" w:rsidRPr="00471538" w:rsidRDefault="00471538" w:rsidP="00471538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Власюк М.А.</w:t>
      </w:r>
    </w:p>
    <w:p w:rsidR="00471538" w:rsidRPr="00471538" w:rsidRDefault="00471538" w:rsidP="00471538">
      <w:pPr>
        <w:jc w:val="right"/>
        <w:rPr>
          <w:rFonts w:ascii="Times New Roman" w:eastAsia="Times New Roman" w:hAnsi="Times New Roman" w:cs="Times New Roman"/>
        </w:rPr>
      </w:pPr>
    </w:p>
    <w:p w:rsidR="00471538" w:rsidRPr="00471538" w:rsidRDefault="00471538" w:rsidP="0047153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 w:rsidRPr="00471538">
        <w:rPr>
          <w:rFonts w:ascii="Times New Roman" w:eastAsia="Times New Roman" w:hAnsi="Times New Roman" w:cs="Times New Roman"/>
          <w:b/>
          <w:sz w:val="24"/>
          <w:szCs w:val="24"/>
        </w:rPr>
        <w:t>2016г.</w:t>
      </w:r>
    </w:p>
    <w:p w:rsidR="00251214" w:rsidRPr="00251214" w:rsidRDefault="00251214" w:rsidP="0025121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51214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Предмет</w:t>
      </w:r>
      <w:r w:rsidRPr="00251214">
        <w:rPr>
          <w:rFonts w:ascii="Times New Roman" w:eastAsia="Times New Roman" w:hAnsi="Times New Roman" w:cs="Times New Roman"/>
          <w:color w:val="000000"/>
          <w:sz w:val="28"/>
        </w:rPr>
        <w:t>:  русский язык</w:t>
      </w:r>
    </w:p>
    <w:p w:rsidR="00251214" w:rsidRPr="00251214" w:rsidRDefault="00251214" w:rsidP="0025121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51214">
        <w:rPr>
          <w:rFonts w:ascii="Times New Roman" w:eastAsia="Times New Roman" w:hAnsi="Times New Roman" w:cs="Times New Roman"/>
          <w:b/>
          <w:bCs/>
          <w:color w:val="000000"/>
          <w:sz w:val="28"/>
        </w:rPr>
        <w:t>Класс</w:t>
      </w:r>
      <w:r w:rsidRPr="00251214">
        <w:rPr>
          <w:rFonts w:ascii="Times New Roman" w:eastAsia="Times New Roman" w:hAnsi="Times New Roman" w:cs="Times New Roman"/>
          <w:color w:val="000000"/>
          <w:sz w:val="28"/>
        </w:rPr>
        <w:t>:  </w:t>
      </w:r>
      <w:r w:rsidRPr="0025121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Тип урока</w:t>
      </w:r>
      <w:r w:rsidRPr="00251214">
        <w:rPr>
          <w:rFonts w:ascii="Times New Roman" w:eastAsia="Times New Roman" w:hAnsi="Times New Roman" w:cs="Times New Roman"/>
          <w:color w:val="000000"/>
          <w:sz w:val="28"/>
        </w:rPr>
        <w:t>: открытие новых знаний</w:t>
      </w:r>
    </w:p>
    <w:p w:rsidR="00251214" w:rsidRPr="00251214" w:rsidRDefault="00251214" w:rsidP="0025121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51214">
        <w:rPr>
          <w:rFonts w:ascii="Times New Roman" w:eastAsia="Times New Roman" w:hAnsi="Times New Roman" w:cs="Times New Roman"/>
          <w:b/>
          <w:bCs/>
          <w:color w:val="000000"/>
          <w:sz w:val="28"/>
        </w:rPr>
        <w:t>УМК</w:t>
      </w:r>
      <w:r w:rsidRPr="00251214">
        <w:rPr>
          <w:rFonts w:ascii="Times New Roman" w:eastAsia="Times New Roman" w:hAnsi="Times New Roman" w:cs="Times New Roman"/>
          <w:color w:val="000000"/>
          <w:sz w:val="28"/>
        </w:rPr>
        <w:t>: «</w:t>
      </w:r>
      <w:r>
        <w:rPr>
          <w:rFonts w:ascii="Times New Roman" w:eastAsia="Times New Roman" w:hAnsi="Times New Roman" w:cs="Times New Roman"/>
          <w:color w:val="000000"/>
          <w:sz w:val="28"/>
        </w:rPr>
        <w:t>Начальная школа 21 век</w:t>
      </w:r>
      <w:r w:rsidRPr="00251214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251214" w:rsidRPr="00251214" w:rsidRDefault="00251214" w:rsidP="0025121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251214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 Власюк Марина Александровна</w:t>
      </w:r>
    </w:p>
    <w:p w:rsidR="00251214" w:rsidRPr="00251214" w:rsidRDefault="00251214" w:rsidP="0025121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51214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Технологическая карта</w:t>
      </w:r>
    </w:p>
    <w:tbl>
      <w:tblPr>
        <w:tblW w:w="15276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3500"/>
        <w:gridCol w:w="2196"/>
        <w:gridCol w:w="2038"/>
        <w:gridCol w:w="3761"/>
      </w:tblGrid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bookmarkStart w:id="1" w:name="629caba1752a92c744852dc4b6936e67d29a194f"/>
            <w:bookmarkStart w:id="2" w:name="0"/>
            <w:bookmarkEnd w:id="1"/>
            <w:bookmarkEnd w:id="2"/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1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Предложный падеж имён существительных.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1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предложном падеже через выяснение особенностей данного падежа (вопросы, предлоги, роль в предложении);</w:t>
            </w:r>
          </w:p>
          <w:p w:rsidR="00251214" w:rsidRPr="00251214" w:rsidRDefault="00251214" w:rsidP="00251214">
            <w:pPr>
              <w:spacing w:after="0" w:line="0" w:lineRule="atLeast"/>
              <w:ind w:left="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1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способствовать развитию связной речи учащихся, логического мышления, обогащение словаря;</w:t>
            </w:r>
          </w:p>
          <w:p w:rsidR="00251214" w:rsidRPr="00251214" w:rsidRDefault="00251214" w:rsidP="002512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развивать умение решать проблему, делать выводы, анализировать, сравнивать.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 воспитание коммуникативных качеств;</w:t>
            </w:r>
          </w:p>
          <w:p w:rsidR="00251214" w:rsidRPr="00251214" w:rsidRDefault="00251214" w:rsidP="0025121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создание комфортного микроклимата, ситуации успеха.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Формируемые УУД</w:t>
            </w:r>
          </w:p>
        </w:tc>
        <w:tc>
          <w:tcPr>
            <w:tcW w:w="11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3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Личностные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будут учиться мотивировать учебную деятельность, формировать </w:t>
            </w:r>
            <w:proofErr w:type="spell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</w:t>
            </w:r>
            <w:proofErr w:type="spell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познавательный интерес к новому материалу</w:t>
            </w:r>
          </w:p>
          <w:p w:rsidR="00251214" w:rsidRPr="00251214" w:rsidRDefault="00251214" w:rsidP="00251214">
            <w:pPr>
              <w:spacing w:after="0" w:line="240" w:lineRule="auto"/>
              <w:ind w:left="3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Регулятивные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научатся принимать и сохранять учебную задачу; учитывать  выделенные учителем ориентиры действий в новом учебном материале, в сотрудничестве с учителем   планировать свои действия в соответствии с поставленной задачей и условиями её реализации</w:t>
            </w:r>
          </w:p>
          <w:p w:rsidR="00251214" w:rsidRPr="00251214" w:rsidRDefault="00251214" w:rsidP="002512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Познавательные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будут использовать знаково-символические средства</w:t>
            </w:r>
          </w:p>
          <w:p w:rsidR="00251214" w:rsidRPr="00251214" w:rsidRDefault="00251214" w:rsidP="0025121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3" w:name="h.gjdgxs"/>
            <w:bookmarkEnd w:id="3"/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Коммуникативные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контролировать действия партнёра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11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Существительное в предложном падеже отвечает на вопросы о ком? о чем?  (где?). Используемые предлоги: о (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в, на, при. В предложении играет роль второстепенного члена.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1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результате изучения темы обучающиеся должны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знать: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- алгоритм определения предложного падежа 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маршрутный лист):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падежа.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Вспомогательное слово.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Вопросы падежа.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Предлоги падежа.</w:t>
            </w:r>
          </w:p>
          <w:p w:rsidR="00251214" w:rsidRPr="00251214" w:rsidRDefault="00251214" w:rsidP="00251214">
            <w:pPr>
              <w:spacing w:after="0" w:line="0" w:lineRule="atLeast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Член предложения.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Ресурсы: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основные</w:t>
            </w:r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- дополнительные</w:t>
            </w:r>
          </w:p>
        </w:tc>
        <w:tc>
          <w:tcPr>
            <w:tcW w:w="11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      карточки с названиями падежей, маршрутный лист, портрет девочки с карточками. Портрет Ломоносова</w:t>
            </w:r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класс, 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«Начальная школа 21 век»</w:t>
            </w:r>
          </w:p>
        </w:tc>
      </w:tr>
      <w:tr w:rsidR="00251214" w:rsidRPr="00251214" w:rsidTr="00251214">
        <w:trPr>
          <w:trHeight w:val="500"/>
        </w:trPr>
        <w:tc>
          <w:tcPr>
            <w:tcW w:w="37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3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21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5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251214" w:rsidRPr="00251214" w:rsidTr="00251214">
        <w:trPr>
          <w:trHeight w:val="9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numPr>
                <w:ilvl w:val="0"/>
                <w:numId w:val="1"/>
              </w:numPr>
              <w:spacing w:after="0" w:line="0" w:lineRule="atLeast"/>
              <w:ind w:left="404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Мотиваци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самоопределение к учебной деятельности.)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     Эпиграф урока.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    Учите, дети, русский к ряду.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    Учите с душой, с усердием, трудом.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    Вас ждёт великая награда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    И та награда в нём самом…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                       (М. В. Ломоносов)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С какой просьбой обращается Ломоносов к детям?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- Как вы понимаете значение слова «награда»?</w:t>
            </w:r>
          </w:p>
          <w:p w:rsidR="00251214" w:rsidRPr="00251214" w:rsidRDefault="00251214" w:rsidP="00251214">
            <w:pPr>
              <w:spacing w:after="0" w:line="0" w:lineRule="atLeast"/>
              <w:ind w:left="-426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   Обратимся к Словарю Ожегова. (Награда – новые открытия, знания о языке.)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собственное понимание слова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Научатся работать со словарем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учебной деятельности</w:t>
            </w:r>
          </w:p>
        </w:tc>
      </w:tr>
      <w:tr w:rsidR="00251214" w:rsidRPr="00251214" w:rsidTr="00251214">
        <w:trPr>
          <w:trHeight w:val="2820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numPr>
                <w:ilvl w:val="0"/>
                <w:numId w:val="2"/>
              </w:numPr>
              <w:spacing w:after="0" w:line="240" w:lineRule="auto"/>
              <w:ind w:left="404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знаний.</w:t>
            </w:r>
          </w:p>
          <w:p w:rsidR="00251214" w:rsidRPr="00251214" w:rsidRDefault="00251214" w:rsidP="00251214">
            <w:pPr>
              <w:spacing w:after="0" w:line="240" w:lineRule="auto"/>
              <w:ind w:left="44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Проблемная ситуация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и фиксирование индивидуального затруднения в пробном действии.)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Посмотрите на доску. Что вы заметили?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И. п.  кто? что?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Р. п.  кому? чему?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Д. п.  кого? что?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В. п.  кого? чего?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Т. п.  кем? чем?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Давайте наведём порядок. Вы заметили, что какого-то падежа нет. Какого? Как вы считаете?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падежи русского языка, падежные вопросы, правильно расставляют их по местам.  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Научатся применять полученные знания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к учебной деятельности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Постановка учебной задачи</w:t>
            </w:r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(Формулирование темы урока.)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Какая тема сегодняшнего урока?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-давайте определим цель и  задачи урока, составим маршрутный лист нашего движения к новым знаниям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ыдается пустой бланк маршрутного листа)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Маршрут движения.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1. Название падежа.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2. Вспомогательное слово.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3. Вопросы падежа.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4. Предлоги падежа.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5.Член предложения.</w:t>
            </w:r>
          </w:p>
          <w:p w:rsidR="00251214" w:rsidRPr="00251214" w:rsidRDefault="00251214" w:rsidP="0025121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Чему научимся?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цель и задачи урока, 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заполняют маршрутный лист.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Научатся формулировать 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 и задачи урока и оформлять их в маршрутный лист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Регулятивные: целеполагание</w:t>
            </w:r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коммуникативные: постановка 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вопросов; познавательные: самостоятельное формулирование цели и задач.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numPr>
                <w:ilvl w:val="0"/>
                <w:numId w:val="3"/>
              </w:numPr>
              <w:spacing w:after="0" w:line="240" w:lineRule="auto"/>
              <w:ind w:left="404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«Открытие» учащимися новых знаний</w:t>
            </w:r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1. - Работаем по 1 пункту маршрутного листа.</w:t>
            </w:r>
          </w:p>
          <w:p w:rsidR="00251214" w:rsidRPr="00251214" w:rsidRDefault="00251214" w:rsidP="00251214">
            <w:pPr>
              <w:spacing w:after="0" w:line="240" w:lineRule="auto"/>
              <w:ind w:left="-72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Я не случайно взяла эпиграфом к уроку слова М. В. Ломоносова. Именно М. В. Ломоносов дал название шестому падежу русского языка. В древнеславянском языке этот падеж называли воспитательным, потому что он призывал заботиться о ком-то. Затем его назвали местным, так как предложный падеж указывал на место действия.</w:t>
            </w:r>
          </w:p>
          <w:p w:rsidR="00251214" w:rsidRPr="00251214" w:rsidRDefault="00251214" w:rsidP="00251214">
            <w:pPr>
              <w:spacing w:after="0" w:line="240" w:lineRule="auto"/>
              <w:ind w:left="68" w:hanging="6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 Ломоносов назвал этот падеж предложным?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Какое вспомогательное слово помогает отличить этот падеж от других?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 Работа по учебнику.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Откройте учебники на с. 91. Найдите сведения Летучей Мыши. Прочитайте характеристику существительных, стоящих в предложном падеже.</w:t>
            </w:r>
          </w:p>
          <w:p w:rsidR="00251214" w:rsidRPr="00251214" w:rsidRDefault="00251214" w:rsidP="00251214">
            <w:pPr>
              <w:spacing w:after="0" w:line="240" w:lineRule="auto"/>
              <w:ind w:left="-426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2. - Найдите ответы на пункты  3, 4, 5 маршрутного листа.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Чем характеристика существительных, стоящих в форме П. п. отличается от характеристики существительных, стоящих в форме Т.п.?</w:t>
            </w:r>
          </w:p>
          <w:p w:rsidR="00251214" w:rsidRPr="00251214" w:rsidRDefault="00251214" w:rsidP="00251214">
            <w:pPr>
              <w:spacing w:after="0" w:line="0" w:lineRule="atLeast"/>
              <w:ind w:left="6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Какой падеж имён существительных всегда употребляется без предлогов? А 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только с предлогами?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Работают по маршруту движения. Находят, какой падеж имен существительных всегда употребляется без предлога, а какой только с предлогами.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решать проблему, аргументировать ответы, сравнивать, анализировать, слушать, наблюдать, делать выводы</w:t>
            </w:r>
            <w:proofErr w:type="gramEnd"/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Регулятивные: планирование, прогнозирование; познавательные: моделирование выдвижение гипотезы, поиск решения проблемы, коммуникативные: инициативное сотрудничество в поиске и выборе информации.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Физминутка</w:t>
            </w:r>
            <w:proofErr w:type="spellEnd"/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Физкультминутка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(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 под музыку «Четыре шага»)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ученики выполняют действия согласно тексту песенки.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8"/>
              </w:rPr>
            </w:pP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-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Личностные:</w:t>
            </w:r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правила охраны своего здоровья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ind w:left="318" w:hanging="31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 Первичное закрепление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учебнику.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Найдите упражнение 78 на странице 92 учебника.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Работаем «цепочкой». Указать падеж всех выделенных существительных.</w:t>
            </w:r>
          </w:p>
          <w:p w:rsidR="00251214" w:rsidRPr="00251214" w:rsidRDefault="00251214" w:rsidP="00251214">
            <w:pPr>
              <w:spacing w:after="0" w:line="0" w:lineRule="atLeast"/>
              <w:ind w:left="6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 каком падеже стоят все выделенные имена существительные? С какими предлогами 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употреблены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Какого предлога не хватает?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из учебника с помощью маршрутного листа, комментируют  все выполняемые действия по цепочке.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Научатся определять предложный падеж  имен существительных с помощью маршрутного листа.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-8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Познавательные: моделирование логической цепи рассуждений, доказательство, выдвижение гипотез и обоснование.</w:t>
            </w:r>
            <w:proofErr w:type="gramEnd"/>
          </w:p>
          <w:p w:rsidR="00251214" w:rsidRPr="00251214" w:rsidRDefault="00251214" w:rsidP="00251214">
            <w:pPr>
              <w:spacing w:after="0" w:line="240" w:lineRule="auto"/>
              <w:ind w:left="-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Коммуникативные: инициативное сотрудничество в поиске и выборе информации.</w:t>
            </w:r>
          </w:p>
          <w:p w:rsidR="00251214" w:rsidRPr="00251214" w:rsidRDefault="00251214" w:rsidP="00251214">
            <w:pPr>
              <w:spacing w:after="0" w:line="0" w:lineRule="atLeast"/>
              <w:ind w:left="-8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планирование своих действий; коллективная проверка.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numPr>
                <w:ilvl w:val="0"/>
                <w:numId w:val="4"/>
              </w:numPr>
              <w:spacing w:after="0" w:line="0" w:lineRule="atLeast"/>
              <w:ind w:left="404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Логопедическая минутка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(На) </w:t>
            </w:r>
            <w:proofErr w:type="spell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proofErr w:type="spell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тропк</w:t>
            </w:r>
            <w:proofErr w:type="spell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(а),</w:t>
            </w:r>
            <w:proofErr w:type="spell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травк</w:t>
            </w:r>
            <w:proofErr w:type="spell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(а) на </w:t>
            </w:r>
            <w:proofErr w:type="spell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тропк</w:t>
            </w:r>
            <w:proofErr w:type="spell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(е)</w:t>
            </w:r>
          </w:p>
          <w:p w:rsidR="00251214" w:rsidRPr="00251214" w:rsidRDefault="00251214" w:rsidP="00251214">
            <w:pPr>
              <w:spacing w:after="0" w:line="240" w:lineRule="auto"/>
              <w:ind w:left="720" w:hanging="720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(чтение в ускоренном темпе 3 раза)</w:t>
            </w:r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(На) </w:t>
            </w:r>
            <w:proofErr w:type="spell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е)- </w:t>
            </w:r>
            <w:proofErr w:type="spell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травка,на</w:t>
            </w:r>
            <w:proofErr w:type="spell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чём? (На) тропке -  П.п.,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в ускоренном темпе 3 раза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Научатся определять предложный падеж имен существительных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ind w:left="-8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самоконтроль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numPr>
                <w:ilvl w:val="0"/>
                <w:numId w:val="5"/>
              </w:numPr>
              <w:spacing w:after="0" w:line="0" w:lineRule="atLeast"/>
              <w:ind w:left="404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 с самопроверкой по эталону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1. Работа в парах по карточкам.  </w:t>
            </w:r>
          </w:p>
          <w:p w:rsidR="00251214" w:rsidRPr="00251214" w:rsidRDefault="00251214" w:rsidP="002512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Найти имена существительные, стоящие в предложном падеже. Указать падеж и подчеркнуть предлоги.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 вариант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Блестела на траве, проехать по улице, выбрались из чащи, построил дачу.</w:t>
            </w:r>
          </w:p>
          <w:p w:rsidR="00251214" w:rsidRPr="00251214" w:rsidRDefault="00251214" w:rsidP="002512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II вариант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Рассказ о книге, запахло сыростью, идём по дороге, видел белку.</w:t>
            </w:r>
          </w:p>
          <w:p w:rsidR="00251214" w:rsidRPr="00251214" w:rsidRDefault="00251214" w:rsidP="00251214">
            <w:pPr>
              <w:spacing w:after="0" w:line="0" w:lineRule="atLeast"/>
              <w:ind w:left="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Проверьте работу своего товарища. Если 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поставьте рядом со словосочетанием «+», если не согласны – «-».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на карточках по вариантам, затем обмениваются и выполняют самопроверку по эталону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ывешивается на доску после выполнения задания)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Научатся работать в парах, выполнять самопроверку, пользуясь маршрутным листом.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-8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Познавательные: моделирование логической цепи рассуждений, доказательство, выдвижение гипотез и обоснование.</w:t>
            </w:r>
            <w:proofErr w:type="gramEnd"/>
          </w:p>
          <w:p w:rsidR="00251214" w:rsidRPr="00251214" w:rsidRDefault="00251214" w:rsidP="00251214">
            <w:pPr>
              <w:spacing w:after="0" w:line="240" w:lineRule="auto"/>
              <w:ind w:left="-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Коммуникативные: инициативное сотрудничество в поиске и выборе информации.</w:t>
            </w:r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планирование своих действий; самопроверка.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numPr>
                <w:ilvl w:val="0"/>
                <w:numId w:val="6"/>
              </w:numPr>
              <w:spacing w:after="0" w:line="0" w:lineRule="atLeast"/>
              <w:ind w:left="404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Включение новых знаний в систему знаний и повторение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6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Перед вами девочка. Как вы думаете, о чём она мечтает?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Восстановим предложения и узнаем, о чём она думает.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 скучаю.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Что ж, я лучше помечтаю,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Очень я люблю мечтать,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Вот бы мне царевной стать!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Я мечтаю о (корона).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Буду в ней сидеть на (трон).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 мечтаю о (слон),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Чтоб кататься 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при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(луна).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 мечтаю о (серёжки)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Вечерами 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(полутьма).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 мечтаю об (орёл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Буду с ним летать 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(воля),</w:t>
            </w:r>
          </w:p>
          <w:p w:rsidR="00251214" w:rsidRPr="00251214" w:rsidRDefault="00251214" w:rsidP="00251214">
            <w:pPr>
              <w:spacing w:after="0" w:line="240" w:lineRule="auto"/>
              <w:ind w:left="-72" w:firstLine="72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Буду я учиться </w:t>
            </w:r>
            <w:proofErr w:type="gramStart"/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(школа).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Ой, мечтаю я уже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 предложном падеже!</w:t>
            </w:r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каком падеже употреблены все вставленные имена существительные? С какими предлогами?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Ставят имена существительные в скобках,  в форму предложного падежа, задают вопросы, выделяют 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предлоги.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Научатся ставить имена существительные в форму предложного падежа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пошаговый и итоговый </w:t>
            </w:r>
            <w:proofErr w:type="spell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</w:t>
            </w:r>
            <w:proofErr w:type="spell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 самоконтроль.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9. </w:t>
            </w: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</w:t>
            </w:r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(Осознание учащимися своей учебной деятельности, самооценка результатов деятельности своей и всего класса.)</w:t>
            </w: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учебные задачи стояли на уроке?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Можете ответить на поставленные вопросы?</w:t>
            </w:r>
          </w:p>
          <w:p w:rsidR="00251214" w:rsidRPr="00251214" w:rsidRDefault="00251214" w:rsidP="00251214">
            <w:pPr>
              <w:spacing w:after="0" w:line="240" w:lineRule="auto"/>
              <w:ind w:left="68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Мы достигли цели урока?</w:t>
            </w:r>
          </w:p>
          <w:p w:rsidR="00251214" w:rsidRPr="00251214" w:rsidRDefault="00251214" w:rsidP="002512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Оцените свои успехи в оценочных листах.</w:t>
            </w:r>
          </w:p>
          <w:p w:rsidR="00251214" w:rsidRPr="00251214" w:rsidRDefault="00251214" w:rsidP="002512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Оценочный лист</w:t>
            </w:r>
          </w:p>
          <w:p w:rsidR="00251214" w:rsidRPr="00251214" w:rsidRDefault="00251214" w:rsidP="00251214">
            <w:pPr>
              <w:spacing w:after="0" w:line="240" w:lineRule="auto"/>
              <w:ind w:left="-7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Мне понравилось работать на уроке. </w:t>
            </w:r>
            <w:r w:rsidR="00471538">
              <w:rPr>
                <w:rFonts w:ascii="Arial" w:eastAsia="Times New Roman" w:hAnsi="Arial" w:cs="Arial"/>
                <w:color w:val="000000"/>
                <w:bdr w:val="single" w:sz="2" w:space="0" w:color="000000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  <w:p w:rsidR="00251214" w:rsidRPr="00251214" w:rsidRDefault="00471538" w:rsidP="00251214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bdr w:val="single" w:sz="2" w:space="0" w:color="000000" w:frame="1"/>
              </w:rPr>
              <w:pict>
                <v:shape id="_x0000_i1026" type="#_x0000_t75" alt="" style="width:24pt;height:24pt"/>
              </w:pict>
            </w:r>
          </w:p>
          <w:p w:rsidR="00251214" w:rsidRPr="00251214" w:rsidRDefault="00251214" w:rsidP="002512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 было трудно.</w:t>
            </w:r>
          </w:p>
          <w:p w:rsidR="00251214" w:rsidRPr="00251214" w:rsidRDefault="00471538" w:rsidP="00251214">
            <w:pPr>
              <w:spacing w:after="0" w:line="240" w:lineRule="auto"/>
              <w:ind w:left="-426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bdr w:val="single" w:sz="2" w:space="0" w:color="000000" w:frame="1"/>
              </w:rPr>
              <w:pict>
                <v:shape id="_x0000_i1027" type="#_x0000_t75" alt="" style="width:24pt;height:24pt"/>
              </w:pict>
            </w:r>
          </w:p>
          <w:p w:rsidR="00251214" w:rsidRPr="00251214" w:rsidRDefault="00251214" w:rsidP="0025121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меня остались пробелы в знаниях.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собственную деятельность на уроке, ставят цели на будущие уроки.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Научатся определять свои успехи по изученной теме.</w:t>
            </w:r>
          </w:p>
        </w:tc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Личностные</w:t>
            </w:r>
            <w:proofErr w:type="gramEnd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самоконтроль,</w:t>
            </w:r>
          </w:p>
          <w:p w:rsidR="00251214" w:rsidRPr="00251214" w:rsidRDefault="00251214" w:rsidP="00251214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целью деятельности и её результатом</w:t>
            </w:r>
          </w:p>
          <w:p w:rsidR="00251214" w:rsidRPr="00251214" w:rsidRDefault="00251214" w:rsidP="00251214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Регулятивные:</w:t>
            </w:r>
          </w:p>
          <w:p w:rsidR="00251214" w:rsidRPr="00251214" w:rsidRDefault="00251214" w:rsidP="00251214">
            <w:pPr>
              <w:spacing w:after="0" w:line="0" w:lineRule="atLeast"/>
              <w:ind w:left="34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учителем давать оценку своей деятельности на уроке</w:t>
            </w:r>
          </w:p>
        </w:tc>
      </w:tr>
      <w:tr w:rsidR="00251214" w:rsidRPr="00251214" w:rsidTr="00251214"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10. </w:t>
            </w:r>
            <w:r w:rsidRPr="00251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Д/з.</w:t>
            </w:r>
          </w:p>
        </w:tc>
        <w:tc>
          <w:tcPr>
            <w:tcW w:w="114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с дидактическим материалом.</w:t>
            </w:r>
          </w:p>
          <w:p w:rsidR="00251214" w:rsidRPr="00251214" w:rsidRDefault="00251214" w:rsidP="002512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Поставь существительные в форму предложного падежа с использованием предлогов (о (об), в, на, при), при необходимости воспользуйся маршрутным листом, выдели окончания.</w:t>
            </w:r>
            <w:proofErr w:type="gramEnd"/>
          </w:p>
          <w:p w:rsidR="00251214" w:rsidRPr="00251214" w:rsidRDefault="00251214" w:rsidP="00251214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251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Близнец, горец, умелец, любимец, трубач, циркач, гостиница, горчица, Саша, Даша, смерч, владелец, беглец, гордец, больница, певица, задача, удача.</w:t>
            </w:r>
            <w:proofErr w:type="gramEnd"/>
          </w:p>
        </w:tc>
      </w:tr>
    </w:tbl>
    <w:p w:rsidR="00295EDA" w:rsidRDefault="00295EDA"/>
    <w:sectPr w:rsidR="00295EDA" w:rsidSect="002512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0069"/>
    <w:multiLevelType w:val="multilevel"/>
    <w:tmpl w:val="C6985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40628"/>
    <w:multiLevelType w:val="multilevel"/>
    <w:tmpl w:val="B18609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C182A"/>
    <w:multiLevelType w:val="multilevel"/>
    <w:tmpl w:val="6B52B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BA21CD"/>
    <w:multiLevelType w:val="multilevel"/>
    <w:tmpl w:val="CF428D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65F87"/>
    <w:multiLevelType w:val="multilevel"/>
    <w:tmpl w:val="0F0A5E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A04083"/>
    <w:multiLevelType w:val="multilevel"/>
    <w:tmpl w:val="E628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1214"/>
    <w:rsid w:val="00251214"/>
    <w:rsid w:val="00295EDA"/>
    <w:rsid w:val="0047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25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51214"/>
  </w:style>
  <w:style w:type="character" w:customStyle="1" w:styleId="c24">
    <w:name w:val="c24"/>
    <w:basedOn w:val="a0"/>
    <w:rsid w:val="00251214"/>
  </w:style>
  <w:style w:type="character" w:customStyle="1" w:styleId="c7">
    <w:name w:val="c7"/>
    <w:basedOn w:val="a0"/>
    <w:rsid w:val="00251214"/>
  </w:style>
  <w:style w:type="paragraph" w:customStyle="1" w:styleId="c2">
    <w:name w:val="c2"/>
    <w:basedOn w:val="a"/>
    <w:rsid w:val="0025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251214"/>
  </w:style>
  <w:style w:type="paragraph" w:customStyle="1" w:styleId="c10">
    <w:name w:val="c10"/>
    <w:basedOn w:val="a"/>
    <w:rsid w:val="0025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51214"/>
  </w:style>
  <w:style w:type="paragraph" w:customStyle="1" w:styleId="c22">
    <w:name w:val="c22"/>
    <w:basedOn w:val="a"/>
    <w:rsid w:val="0025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25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51214"/>
  </w:style>
  <w:style w:type="paragraph" w:customStyle="1" w:styleId="c26">
    <w:name w:val="c26"/>
    <w:basedOn w:val="a"/>
    <w:rsid w:val="0025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25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25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51214"/>
  </w:style>
  <w:style w:type="character" w:customStyle="1" w:styleId="apple-converted-space">
    <w:name w:val="apple-converted-space"/>
    <w:basedOn w:val="a0"/>
    <w:rsid w:val="002512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1389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Алексей</cp:lastModifiedBy>
  <cp:revision>4</cp:revision>
  <dcterms:created xsi:type="dcterms:W3CDTF">2016-01-16T10:30:00Z</dcterms:created>
  <dcterms:modified xsi:type="dcterms:W3CDTF">2016-01-24T14:33:00Z</dcterms:modified>
</cp:coreProperties>
</file>