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EC" w:rsidRPr="006F38EC" w:rsidRDefault="0017534D" w:rsidP="006F38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482">
        <w:rPr>
          <w:sz w:val="24"/>
          <w:szCs w:val="24"/>
        </w:rPr>
        <w:t xml:space="preserve">                                                            </w:t>
      </w:r>
      <w:proofErr w:type="spellStart"/>
      <w:r w:rsidR="006F38EC" w:rsidRPr="006F38EC">
        <w:rPr>
          <w:rFonts w:ascii="Times New Roman" w:eastAsia="Times New Roman" w:hAnsi="Times New Roman" w:cs="Times New Roman"/>
          <w:b/>
          <w:sz w:val="24"/>
          <w:szCs w:val="24"/>
        </w:rPr>
        <w:t>Неволинская</w:t>
      </w:r>
      <w:proofErr w:type="spellEnd"/>
      <w:r w:rsidR="006F38EC" w:rsidRPr="006F38EC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– филиал МАОУ </w:t>
      </w:r>
      <w:proofErr w:type="spellStart"/>
      <w:r w:rsidR="006F38EC" w:rsidRPr="006F38EC">
        <w:rPr>
          <w:rFonts w:ascii="Times New Roman" w:eastAsia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6F38EC" w:rsidRPr="006F38EC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6F38EC" w:rsidRPr="006F38EC" w:rsidRDefault="006F38EC" w:rsidP="006F38EC">
      <w:pPr>
        <w:rPr>
          <w:rFonts w:ascii="Times New Roman" w:eastAsia="Times New Roman" w:hAnsi="Times New Roman" w:cs="Times New Roman"/>
        </w:rPr>
      </w:pPr>
      <w:r w:rsidRPr="006F38EC">
        <w:rPr>
          <w:rFonts w:ascii="Times New Roman" w:eastAsia="Times New Roman" w:hAnsi="Times New Roman" w:cs="Times New Roman"/>
        </w:rPr>
        <w:t xml:space="preserve"> </w:t>
      </w:r>
    </w:p>
    <w:p w:rsidR="006F38EC" w:rsidRPr="006F38EC" w:rsidRDefault="006F38EC" w:rsidP="006F38EC">
      <w:pPr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38EC" w:rsidRPr="006F38EC" w:rsidRDefault="006F38EC" w:rsidP="006F38EC">
      <w:pPr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38EC" w:rsidRPr="006F38EC" w:rsidRDefault="006F38EC" w:rsidP="006F38EC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F38EC">
        <w:rPr>
          <w:rFonts w:ascii="Times New Roman" w:eastAsia="Times New Roman" w:hAnsi="Times New Roman" w:cs="Times New Roman"/>
          <w:b/>
          <w:sz w:val="48"/>
          <w:szCs w:val="48"/>
        </w:rPr>
        <w:t>Конспект интерактивного урока по математике в 4 классе</w:t>
      </w:r>
    </w:p>
    <w:p w:rsidR="006F38EC" w:rsidRPr="006F38EC" w:rsidRDefault="006F38EC" w:rsidP="006F38EC">
      <w:pPr>
        <w:jc w:val="right"/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jc w:val="right"/>
        <w:rPr>
          <w:rFonts w:ascii="Times New Roman" w:eastAsia="Times New Roman" w:hAnsi="Times New Roman" w:cs="Times New Roman"/>
        </w:rPr>
      </w:pPr>
    </w:p>
    <w:p w:rsidR="006F38EC" w:rsidRPr="006F38EC" w:rsidRDefault="006F38EC" w:rsidP="006F38EC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F38EC" w:rsidRPr="006F38EC" w:rsidRDefault="006F38EC" w:rsidP="006F38E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8EC">
        <w:rPr>
          <w:rFonts w:ascii="Times New Roman" w:eastAsia="Times New Roman" w:hAnsi="Times New Roman" w:cs="Times New Roman"/>
        </w:rPr>
        <w:t xml:space="preserve"> </w:t>
      </w:r>
      <w:r w:rsidRPr="006F38EC">
        <w:rPr>
          <w:rFonts w:ascii="Times New Roman" w:eastAsia="Times New Roman" w:hAnsi="Times New Roman" w:cs="Times New Roman"/>
          <w:b/>
          <w:sz w:val="24"/>
          <w:szCs w:val="24"/>
        </w:rPr>
        <w:t>Подготовила и провела</w:t>
      </w:r>
    </w:p>
    <w:p w:rsidR="006F38EC" w:rsidRPr="006F38EC" w:rsidRDefault="006F38EC" w:rsidP="006F38E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8E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начальных классов</w:t>
      </w:r>
    </w:p>
    <w:p w:rsidR="006F38EC" w:rsidRDefault="006F38EC" w:rsidP="006F38E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8EC">
        <w:rPr>
          <w:rFonts w:ascii="Times New Roman" w:eastAsia="Times New Roman" w:hAnsi="Times New Roman" w:cs="Times New Roman"/>
          <w:b/>
          <w:sz w:val="24"/>
          <w:szCs w:val="24"/>
        </w:rPr>
        <w:t>Власюк М.А.</w:t>
      </w:r>
    </w:p>
    <w:p w:rsidR="006F38EC" w:rsidRDefault="006F38EC" w:rsidP="006F38E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8EC" w:rsidRDefault="006F38EC" w:rsidP="006F38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2016г.</w:t>
      </w:r>
    </w:p>
    <w:tbl>
      <w:tblPr>
        <w:tblStyle w:val="a3"/>
        <w:tblpPr w:leftFromText="180" w:rightFromText="180" w:vertAnchor="page" w:horzAnchor="margin" w:tblpY="140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F38EC" w:rsidRPr="00EF4482" w:rsidTr="006F38EC">
        <w:tc>
          <w:tcPr>
            <w:tcW w:w="14786" w:type="dxa"/>
          </w:tcPr>
          <w:p w:rsidR="006F38EC" w:rsidRPr="006F38EC" w:rsidRDefault="006F38EC" w:rsidP="006F38EC">
            <w:pPr>
              <w:rPr>
                <w:b/>
                <w:sz w:val="28"/>
                <w:szCs w:val="28"/>
              </w:rPr>
            </w:pPr>
            <w:r w:rsidRPr="006F38EC">
              <w:rPr>
                <w:b/>
                <w:sz w:val="28"/>
                <w:szCs w:val="28"/>
              </w:rPr>
              <w:lastRenderedPageBreak/>
              <w:t>Тип урока: комбинированный</w:t>
            </w:r>
          </w:p>
        </w:tc>
      </w:tr>
      <w:tr w:rsidR="006F38EC" w:rsidRPr="00EF4482" w:rsidTr="006F38EC">
        <w:tc>
          <w:tcPr>
            <w:tcW w:w="14786" w:type="dxa"/>
          </w:tcPr>
          <w:p w:rsidR="006F38EC" w:rsidRPr="00EF4482" w:rsidRDefault="006F38EC" w:rsidP="006F38EC">
            <w:pPr>
              <w:rPr>
                <w:sz w:val="24"/>
                <w:szCs w:val="24"/>
              </w:rPr>
            </w:pPr>
            <w:proofErr w:type="gramStart"/>
            <w:r w:rsidRPr="00EF4482">
              <w:rPr>
                <w:b/>
                <w:sz w:val="28"/>
                <w:szCs w:val="28"/>
              </w:rPr>
              <w:t>Педагогические задачи</w:t>
            </w:r>
            <w:r w:rsidRPr="00EF4482">
              <w:rPr>
                <w:sz w:val="24"/>
                <w:szCs w:val="24"/>
              </w:rPr>
              <w:t>: создать условия для повторения алгоритма письменного умножения многозначного числа на трёхзначное, способствовать формированию умений выполнять письменное умножение многозначного числа на трёхзначное; способствовать развитию умений выполнять развёрнутые и упрощённые записи алгоритма умножения; совершенствовать умения решать арифметические задачи.</w:t>
            </w:r>
            <w:proofErr w:type="gramEnd"/>
          </w:p>
        </w:tc>
      </w:tr>
    </w:tbl>
    <w:p w:rsidR="004E1DCE" w:rsidRPr="006F38EC" w:rsidRDefault="0017534D" w:rsidP="006F38EC">
      <w:pPr>
        <w:jc w:val="center"/>
        <w:rPr>
          <w:sz w:val="24"/>
          <w:szCs w:val="24"/>
        </w:rPr>
      </w:pPr>
      <w:r w:rsidRPr="00EF4482">
        <w:rPr>
          <w:b/>
          <w:sz w:val="28"/>
          <w:szCs w:val="28"/>
        </w:rPr>
        <w:t>Планируемые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7534D" w:rsidRPr="00EF4482" w:rsidTr="00100F98">
        <w:tc>
          <w:tcPr>
            <w:tcW w:w="4928" w:type="dxa"/>
            <w:tcBorders>
              <w:left w:val="single" w:sz="4" w:space="0" w:color="auto"/>
            </w:tcBorders>
          </w:tcPr>
          <w:p w:rsidR="0017534D" w:rsidRPr="00EF4482" w:rsidRDefault="0017534D">
            <w:pPr>
              <w:rPr>
                <w:b/>
                <w:sz w:val="28"/>
                <w:szCs w:val="24"/>
              </w:rPr>
            </w:pPr>
            <w:r w:rsidRPr="00EF4482">
              <w:rPr>
                <w:b/>
                <w:sz w:val="28"/>
                <w:szCs w:val="24"/>
              </w:rPr>
              <w:t>Предметные:</w:t>
            </w:r>
          </w:p>
          <w:p w:rsidR="0017534D" w:rsidRPr="00EF4482" w:rsidRDefault="0017534D">
            <w:pPr>
              <w:rPr>
                <w:sz w:val="28"/>
                <w:szCs w:val="24"/>
              </w:rPr>
            </w:pPr>
            <w:r w:rsidRPr="00EF4482">
              <w:rPr>
                <w:sz w:val="28"/>
                <w:szCs w:val="24"/>
              </w:rPr>
              <w:t xml:space="preserve">познакомятся с алгоритмом письменного умножения многозначного числа на </w:t>
            </w:r>
            <w:proofErr w:type="gramStart"/>
            <w:r w:rsidRPr="00EF4482">
              <w:rPr>
                <w:sz w:val="28"/>
                <w:szCs w:val="24"/>
              </w:rPr>
              <w:t>трёхзначное</w:t>
            </w:r>
            <w:proofErr w:type="gramEnd"/>
            <w:r w:rsidRPr="00EF4482">
              <w:rPr>
                <w:sz w:val="28"/>
                <w:szCs w:val="24"/>
              </w:rPr>
              <w:t>;</w:t>
            </w:r>
          </w:p>
          <w:p w:rsidR="0017534D" w:rsidRPr="00EF4482" w:rsidRDefault="0017534D">
            <w:pPr>
              <w:rPr>
                <w:sz w:val="28"/>
                <w:szCs w:val="24"/>
              </w:rPr>
            </w:pPr>
            <w:r w:rsidRPr="00EF4482">
              <w:rPr>
                <w:sz w:val="28"/>
                <w:szCs w:val="24"/>
              </w:rPr>
              <w:t>научатся применять алгоритм письменного умножения многозначного числа на трёхзначное;  выполнять письменное умножение многозначного числа на трёхзначное; объяснять выполнение развёрнутых и упрощённых записей алгоритма умножения</w:t>
            </w:r>
          </w:p>
        </w:tc>
        <w:tc>
          <w:tcPr>
            <w:tcW w:w="4929" w:type="dxa"/>
          </w:tcPr>
          <w:p w:rsidR="0017534D" w:rsidRPr="00EF4482" w:rsidRDefault="0017534D">
            <w:pPr>
              <w:rPr>
                <w:b/>
                <w:sz w:val="28"/>
                <w:szCs w:val="28"/>
              </w:rPr>
            </w:pPr>
            <w:proofErr w:type="spellStart"/>
            <w:r w:rsidRPr="00EF4482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EF4482">
              <w:rPr>
                <w:b/>
                <w:sz w:val="28"/>
                <w:szCs w:val="28"/>
              </w:rPr>
              <w:t>:</w:t>
            </w:r>
          </w:p>
          <w:p w:rsidR="0017534D" w:rsidRPr="00EF4482" w:rsidRDefault="0017534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Познавательные: используют знаково-символические средства для решения учебной задачи; выдвигают и формулируют проблему</w:t>
            </w:r>
            <w:proofErr w:type="gramStart"/>
            <w:r w:rsidRPr="00EF4482">
              <w:rPr>
                <w:sz w:val="24"/>
                <w:szCs w:val="24"/>
              </w:rPr>
              <w:t xml:space="preserve"> ,</w:t>
            </w:r>
            <w:proofErr w:type="gramEnd"/>
            <w:r w:rsidRPr="00EF4482">
              <w:rPr>
                <w:sz w:val="24"/>
                <w:szCs w:val="24"/>
              </w:rPr>
              <w:t xml:space="preserve"> самостоятельно создают алгоритмы </w:t>
            </w:r>
            <w:r w:rsidR="00100F98" w:rsidRPr="00EF4482">
              <w:rPr>
                <w:sz w:val="24"/>
                <w:szCs w:val="24"/>
              </w:rPr>
              <w:t>деятельности при решении проблем творческого и поискового характера.</w:t>
            </w:r>
          </w:p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Регулятивные: </w:t>
            </w:r>
          </w:p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проговаривают последовательность действий на уроке; учатся высказывать своё предположени</w:t>
            </w:r>
            <w:proofErr w:type="gramStart"/>
            <w:r w:rsidRPr="00EF4482">
              <w:rPr>
                <w:sz w:val="24"/>
                <w:szCs w:val="24"/>
              </w:rPr>
              <w:t>е(</w:t>
            </w:r>
            <w:proofErr w:type="gramEnd"/>
            <w:r w:rsidRPr="00EF4482">
              <w:rPr>
                <w:sz w:val="24"/>
                <w:szCs w:val="24"/>
              </w:rPr>
              <w:t>версию) на основе работы с материалом учебника.</w:t>
            </w:r>
          </w:p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Коммуникативные: </w:t>
            </w:r>
          </w:p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выстраивают коммуникативно-речевые действия, направленные на учёт позиции собеседника, конструктивные способы взаимодействия с окружающими</w:t>
            </w:r>
          </w:p>
        </w:tc>
        <w:tc>
          <w:tcPr>
            <w:tcW w:w="4929" w:type="dxa"/>
          </w:tcPr>
          <w:p w:rsidR="0017534D" w:rsidRPr="00EF4482" w:rsidRDefault="00100F98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Личностные:</w:t>
            </w:r>
          </w:p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договариваются с одноклассниками совместно с учителем о правилах поведения и общения и следуют им</w:t>
            </w:r>
          </w:p>
        </w:tc>
      </w:tr>
    </w:tbl>
    <w:p w:rsidR="0017534D" w:rsidRPr="00EF4482" w:rsidRDefault="0017534D">
      <w:pPr>
        <w:rPr>
          <w:sz w:val="24"/>
          <w:szCs w:val="24"/>
        </w:rPr>
      </w:pPr>
    </w:p>
    <w:p w:rsidR="00EF4482" w:rsidRDefault="00100F98">
      <w:pPr>
        <w:rPr>
          <w:b/>
          <w:sz w:val="28"/>
          <w:szCs w:val="28"/>
        </w:rPr>
      </w:pPr>
      <w:r w:rsidRPr="00EF4482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EF4482" w:rsidRDefault="00EF4482">
      <w:pPr>
        <w:rPr>
          <w:b/>
          <w:sz w:val="28"/>
          <w:szCs w:val="28"/>
        </w:rPr>
      </w:pPr>
    </w:p>
    <w:p w:rsidR="0017534D" w:rsidRPr="00EF4482" w:rsidRDefault="00EF44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100F98" w:rsidRPr="00EF4482">
        <w:rPr>
          <w:b/>
          <w:sz w:val="28"/>
          <w:szCs w:val="28"/>
        </w:rPr>
        <w:t xml:space="preserve">  Организационная 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4536"/>
        <w:gridCol w:w="4536"/>
        <w:gridCol w:w="2912"/>
      </w:tblGrid>
      <w:tr w:rsidR="00100F98" w:rsidRPr="00EF4482" w:rsidTr="00EF4482">
        <w:tc>
          <w:tcPr>
            <w:tcW w:w="2802" w:type="dxa"/>
          </w:tcPr>
          <w:p w:rsidR="00100F98" w:rsidRPr="00EF4482" w:rsidRDefault="00100F98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4536" w:type="dxa"/>
          </w:tcPr>
          <w:p w:rsidR="00100F98" w:rsidRPr="00EF4482" w:rsidRDefault="00100F98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4536" w:type="dxa"/>
          </w:tcPr>
          <w:p w:rsidR="00100F98" w:rsidRPr="00EF4482" w:rsidRDefault="00100F98">
            <w:pPr>
              <w:rPr>
                <w:b/>
                <w:sz w:val="28"/>
                <w:szCs w:val="28"/>
              </w:rPr>
            </w:pPr>
            <w:proofErr w:type="gramStart"/>
            <w:r w:rsidRPr="00EF4482">
              <w:rPr>
                <w:b/>
                <w:sz w:val="28"/>
                <w:szCs w:val="28"/>
              </w:rPr>
              <w:t>Содержание деятельности обучающегося (осуществляемые действия)</w:t>
            </w:r>
            <w:proofErr w:type="gramEnd"/>
          </w:p>
        </w:tc>
        <w:tc>
          <w:tcPr>
            <w:tcW w:w="2912" w:type="dxa"/>
          </w:tcPr>
          <w:p w:rsidR="00100F98" w:rsidRPr="00EF4482" w:rsidRDefault="004D77B3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 xml:space="preserve">Формируемые способы деятельности </w:t>
            </w:r>
            <w:proofErr w:type="gramStart"/>
            <w:r w:rsidRPr="00EF4482"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1E661E" w:rsidRPr="00EF4482" w:rsidTr="00EF4482">
        <w:tc>
          <w:tcPr>
            <w:tcW w:w="2802" w:type="dxa"/>
          </w:tcPr>
          <w:p w:rsidR="001E661E" w:rsidRPr="00EF4482" w:rsidRDefault="001E661E">
            <w:pPr>
              <w:rPr>
                <w:sz w:val="24"/>
                <w:szCs w:val="24"/>
              </w:rPr>
            </w:pPr>
          </w:p>
          <w:p w:rsidR="001E661E" w:rsidRPr="00EF4482" w:rsidRDefault="001E66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E661E" w:rsidRPr="00EF4482" w:rsidRDefault="001E66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E661E" w:rsidRPr="00EF4482" w:rsidRDefault="001E661E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1E661E" w:rsidRPr="00EF4482" w:rsidRDefault="001E661E">
            <w:pPr>
              <w:rPr>
                <w:sz w:val="24"/>
                <w:szCs w:val="24"/>
              </w:rPr>
            </w:pP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4536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                             2</w:t>
            </w:r>
          </w:p>
        </w:tc>
        <w:tc>
          <w:tcPr>
            <w:tcW w:w="4536" w:type="dxa"/>
          </w:tcPr>
          <w:p w:rsidR="00100F98" w:rsidRPr="00EF4482" w:rsidRDefault="004D77B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2912" w:type="dxa"/>
          </w:tcPr>
          <w:p w:rsidR="00100F98" w:rsidRPr="00EF4482" w:rsidRDefault="004D77B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                 4</w:t>
            </w:r>
          </w:p>
        </w:tc>
      </w:tr>
      <w:tr w:rsidR="00100F98" w:rsidRPr="00EF4482" w:rsidTr="00EF4482">
        <w:tc>
          <w:tcPr>
            <w:tcW w:w="2802" w:type="dxa"/>
          </w:tcPr>
          <w:p w:rsidR="001E661E" w:rsidRPr="00EF4482" w:rsidRDefault="004D77B3">
            <w:pPr>
              <w:rPr>
                <w:b/>
                <w:sz w:val="28"/>
                <w:szCs w:val="28"/>
                <w:u w:val="single"/>
              </w:rPr>
            </w:pPr>
            <w:r w:rsidRPr="00EF4482">
              <w:rPr>
                <w:b/>
                <w:sz w:val="28"/>
                <w:szCs w:val="28"/>
                <w:u w:val="single"/>
              </w:rPr>
              <w:t>2. Актуализация оп</w:t>
            </w:r>
            <w:r w:rsidR="001E661E" w:rsidRPr="00EF4482">
              <w:rPr>
                <w:b/>
                <w:sz w:val="28"/>
                <w:szCs w:val="28"/>
                <w:u w:val="single"/>
              </w:rPr>
              <w:t>о</w:t>
            </w:r>
            <w:r w:rsidRPr="00EF4482">
              <w:rPr>
                <w:b/>
                <w:sz w:val="28"/>
                <w:szCs w:val="28"/>
                <w:u w:val="single"/>
              </w:rPr>
              <w:t xml:space="preserve">рных </w:t>
            </w:r>
            <w:r w:rsidR="001E661E" w:rsidRPr="00EF4482">
              <w:rPr>
                <w:b/>
                <w:sz w:val="28"/>
                <w:szCs w:val="28"/>
                <w:u w:val="single"/>
              </w:rPr>
              <w:t>знаний</w:t>
            </w:r>
            <w:proofErr w:type="gramStart"/>
            <w:r w:rsidR="001E661E" w:rsidRPr="00EF4482">
              <w:rPr>
                <w:b/>
                <w:sz w:val="28"/>
                <w:szCs w:val="28"/>
                <w:u w:val="single"/>
              </w:rPr>
              <w:t xml:space="preserve"> .</w:t>
            </w:r>
            <w:proofErr w:type="gramEnd"/>
            <w:r w:rsidR="001E661E" w:rsidRPr="00EF4482">
              <w:rPr>
                <w:b/>
                <w:sz w:val="28"/>
                <w:szCs w:val="28"/>
                <w:u w:val="single"/>
              </w:rPr>
              <w:t xml:space="preserve"> Игра </w:t>
            </w:r>
          </w:p>
          <w:p w:rsidR="00100F98" w:rsidRPr="00EF4482" w:rsidRDefault="001E661E">
            <w:pPr>
              <w:rPr>
                <w:sz w:val="24"/>
                <w:szCs w:val="24"/>
              </w:rPr>
            </w:pPr>
            <w:r w:rsidRPr="00EF4482">
              <w:rPr>
                <w:b/>
                <w:sz w:val="28"/>
                <w:szCs w:val="28"/>
                <w:u w:val="single"/>
              </w:rPr>
              <w:t>« Распутай клубок»</w:t>
            </w:r>
          </w:p>
        </w:tc>
        <w:tc>
          <w:tcPr>
            <w:tcW w:w="4536" w:type="dxa"/>
          </w:tcPr>
          <w:p w:rsidR="00100F98" w:rsidRPr="00EF4482" w:rsidRDefault="001E661E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Организует устный счёт с целью актуализации знаний.</w:t>
            </w:r>
          </w:p>
          <w:p w:rsidR="001E661E" w:rsidRPr="00EF4482" w:rsidRDefault="001E661E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 Какие числа зашифрованы?</w:t>
            </w:r>
          </w:p>
          <w:p w:rsidR="009055BD" w:rsidRPr="00EF4482" w:rsidRDefault="006F38E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1" type="#_x0000_t5" style="position:absolute;margin-left:183pt;margin-top:1.25pt;width:7.15pt;height:7.15pt;z-index:251664384"/>
              </w:pict>
            </w:r>
            <w:r>
              <w:rPr>
                <w:noProof/>
                <w:sz w:val="24"/>
                <w:szCs w:val="24"/>
              </w:rPr>
              <w:pict>
                <v:rect id="_x0000_s1040" style="position:absolute;margin-left:150.3pt;margin-top:1.3pt;width:7.15pt;height:7.15pt;z-index:251663360"/>
              </w:pict>
            </w:r>
            <w:r>
              <w:rPr>
                <w:noProof/>
                <w:sz w:val="24"/>
                <w:szCs w:val="24"/>
              </w:rPr>
              <w:pict>
                <v:shape id="_x0000_s1033" type="#_x0000_t5" style="position:absolute;margin-left:70.2pt;margin-top:1.35pt;width:7.15pt;height:7.15pt;z-index:251659264"/>
              </w:pict>
            </w:r>
            <w:r>
              <w:rPr>
                <w:noProof/>
                <w:sz w:val="24"/>
                <w:szCs w:val="24"/>
              </w:rPr>
              <w:pict>
                <v:shape id="_x0000_s1032" type="#_x0000_t5" style="position:absolute;margin-left:25pt;margin-top:1.4pt;width:7.15pt;height:7.15pt;z-index:251658240"/>
              </w:pict>
            </w:r>
            <w:r w:rsidR="001E661E" w:rsidRPr="00EF4482">
              <w:rPr>
                <w:sz w:val="24"/>
                <w:szCs w:val="24"/>
              </w:rPr>
              <w:t>а)</w:t>
            </w:r>
            <w:r w:rsidR="00F90A49" w:rsidRPr="00EF4482">
              <w:rPr>
                <w:sz w:val="24"/>
                <w:szCs w:val="24"/>
              </w:rPr>
              <w:t xml:space="preserve">            -                   =</w:t>
            </w:r>
            <w:r w:rsidR="009055BD" w:rsidRPr="00EF4482">
              <w:rPr>
                <w:sz w:val="24"/>
                <w:szCs w:val="24"/>
              </w:rPr>
              <w:t xml:space="preserve">760       г)            +          </w:t>
            </w:r>
          </w:p>
          <w:p w:rsidR="009055BD" w:rsidRPr="00EF4482" w:rsidRDefault="006F38E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5" type="#_x0000_t5" style="position:absolute;margin-left:150.3pt;margin-top:2pt;width:7.15pt;height:7.15pt;z-index:251665408"/>
              </w:pict>
            </w:r>
            <w:r>
              <w:rPr>
                <w:noProof/>
                <w:sz w:val="24"/>
                <w:szCs w:val="24"/>
              </w:rPr>
              <w:pict>
                <v:oval id="_x0000_s1037" style="position:absolute;margin-left:53.05pt;margin-top:2pt;width:7.15pt;height:7.15pt;z-index:251661312"/>
              </w:pict>
            </w:r>
            <w:r>
              <w:rPr>
                <w:noProof/>
                <w:sz w:val="24"/>
                <w:szCs w:val="24"/>
              </w:rPr>
              <w:pict>
                <v:rect id="_x0000_s1035" style="position:absolute;margin-left:17.85pt;margin-top:2pt;width:7.15pt;height:7.15pt;z-index:251660288"/>
              </w:pict>
            </w:r>
            <w:r w:rsidR="009055BD" w:rsidRPr="00EF4482">
              <w:rPr>
                <w:sz w:val="24"/>
                <w:szCs w:val="24"/>
              </w:rPr>
              <w:t>б)</w:t>
            </w:r>
            <w:proofErr w:type="gramStart"/>
            <w:r w:rsidR="009055BD" w:rsidRPr="00EF4482">
              <w:rPr>
                <w:sz w:val="24"/>
                <w:szCs w:val="24"/>
              </w:rPr>
              <w:t xml:space="preserve">           :</w:t>
            </w:r>
            <w:proofErr w:type="gramEnd"/>
            <w:r w:rsidR="009055BD" w:rsidRPr="00EF4482">
              <w:rPr>
                <w:sz w:val="24"/>
                <w:szCs w:val="24"/>
              </w:rPr>
              <w:t xml:space="preserve">            =30                 д)            : 9 =7                   </w:t>
            </w:r>
          </w:p>
          <w:p w:rsidR="009055BD" w:rsidRPr="00EF4482" w:rsidRDefault="006F38E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7" type="#_x0000_t120" style="position:absolute;margin-left:150.3pt;margin-top:6.3pt;width:7.15pt;height:7.15pt;z-index:251666432"/>
              </w:pict>
            </w:r>
            <w:r>
              <w:rPr>
                <w:noProof/>
                <w:sz w:val="24"/>
                <w:szCs w:val="24"/>
              </w:rPr>
              <w:pict>
                <v:oval id="_x0000_s1039" style="position:absolute;margin-left:17.85pt;margin-top:6.35pt;width:7.15pt;height:7.15pt;z-index:251662336"/>
              </w:pict>
            </w:r>
            <w:r w:rsidR="009055BD" w:rsidRPr="00EF4482">
              <w:rPr>
                <w:sz w:val="24"/>
                <w:szCs w:val="24"/>
              </w:rPr>
              <w:t xml:space="preserve">в)           </w:t>
            </w:r>
            <w:r w:rsidR="008A7309" w:rsidRPr="00EF4482">
              <w:rPr>
                <w:sz w:val="24"/>
                <w:szCs w:val="24"/>
                <w:lang w:val="en-US"/>
              </w:rPr>
              <w:t>X</w:t>
            </w:r>
            <w:r w:rsidR="009055BD" w:rsidRPr="00EF4482">
              <w:rPr>
                <w:sz w:val="24"/>
                <w:szCs w:val="24"/>
              </w:rPr>
              <w:t xml:space="preserve">  15=120                </w:t>
            </w:r>
            <w:r w:rsidR="00F90A49" w:rsidRPr="00EF4482">
              <w:rPr>
                <w:sz w:val="24"/>
                <w:szCs w:val="24"/>
              </w:rPr>
              <w:t xml:space="preserve">   </w:t>
            </w:r>
            <w:r w:rsidR="009055BD" w:rsidRPr="00EF4482">
              <w:rPr>
                <w:sz w:val="24"/>
                <w:szCs w:val="24"/>
              </w:rPr>
              <w:t>е)</w:t>
            </w:r>
            <w:r w:rsidR="00F90A49" w:rsidRPr="00EF4482">
              <w:rPr>
                <w:sz w:val="24"/>
                <w:szCs w:val="24"/>
              </w:rPr>
              <w:t xml:space="preserve">         </w:t>
            </w:r>
            <w:r w:rsidR="009055BD" w:rsidRPr="00EF4482">
              <w:rPr>
                <w:sz w:val="24"/>
                <w:szCs w:val="24"/>
              </w:rPr>
              <w:t xml:space="preserve">  . 15=450</w:t>
            </w:r>
          </w:p>
          <w:p w:rsidR="009055BD" w:rsidRPr="00EF4482" w:rsidRDefault="009055BD">
            <w:pPr>
              <w:rPr>
                <w:sz w:val="24"/>
                <w:szCs w:val="24"/>
              </w:rPr>
            </w:pPr>
          </w:p>
          <w:p w:rsidR="009055BD" w:rsidRPr="00EF4482" w:rsidRDefault="009055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-Вычислите значения выражений:</w:t>
            </w:r>
          </w:p>
          <w:p w:rsidR="009055BD" w:rsidRPr="00EF4482" w:rsidRDefault="009055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(6400-800):8=       8100: 90 -60=</w:t>
            </w:r>
          </w:p>
          <w:p w:rsidR="001E661E" w:rsidRPr="00EF4482" w:rsidRDefault="009055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6400-800:8=           8100</w:t>
            </w:r>
            <w:proofErr w:type="gramStart"/>
            <w:r w:rsidRPr="00EF4482">
              <w:rPr>
                <w:sz w:val="24"/>
                <w:szCs w:val="24"/>
              </w:rPr>
              <w:t xml:space="preserve"> :</w:t>
            </w:r>
            <w:proofErr w:type="gramEnd"/>
            <w:r w:rsidRPr="00EF4482">
              <w:rPr>
                <w:sz w:val="24"/>
                <w:szCs w:val="24"/>
              </w:rPr>
              <w:t>( 90-60)=</w:t>
            </w:r>
            <w:r w:rsidR="00F90A49" w:rsidRPr="00EF4482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536" w:type="dxa"/>
          </w:tcPr>
          <w:p w:rsidR="00100F98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Отвечают на вопросы учителя</w:t>
            </w:r>
            <w:proofErr w:type="gramStart"/>
            <w:r w:rsidRPr="00EF4482">
              <w:rPr>
                <w:sz w:val="24"/>
                <w:szCs w:val="24"/>
              </w:rPr>
              <w:t>.</w:t>
            </w:r>
            <w:proofErr w:type="gramEnd"/>
            <w:r w:rsidRPr="00EF4482">
              <w:rPr>
                <w:sz w:val="24"/>
                <w:szCs w:val="24"/>
              </w:rPr>
              <w:t xml:space="preserve"> </w:t>
            </w:r>
            <w:proofErr w:type="gramStart"/>
            <w:r w:rsidRPr="00EF4482">
              <w:rPr>
                <w:sz w:val="24"/>
                <w:szCs w:val="24"/>
              </w:rPr>
              <w:t>в</w:t>
            </w:r>
            <w:proofErr w:type="gramEnd"/>
            <w:r w:rsidRPr="00EF4482">
              <w:rPr>
                <w:sz w:val="24"/>
                <w:szCs w:val="24"/>
              </w:rPr>
              <w:t>ыполняют задания устного счёта.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Решение: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а) 1000-240=760       г) 12+108=120 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б)240:8=30                 д) 63:9=7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в)8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15=120               е) 30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>15=450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Решение: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(6400-800): 8=700        8100:90-60=30</w:t>
            </w:r>
          </w:p>
          <w:p w:rsidR="008A7309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6400-800: 8=6300       8100: (90-60) =270</w:t>
            </w:r>
          </w:p>
        </w:tc>
        <w:tc>
          <w:tcPr>
            <w:tcW w:w="2912" w:type="dxa"/>
          </w:tcPr>
          <w:p w:rsidR="00100F98" w:rsidRPr="00EF4482" w:rsidRDefault="008A7309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Осуществлять актуализацию личного жизненного опыта</w:t>
            </w:r>
            <w:proofErr w:type="gramStart"/>
            <w:r w:rsidRPr="00EF4482">
              <w:rPr>
                <w:sz w:val="24"/>
                <w:szCs w:val="24"/>
              </w:rPr>
              <w:t>.</w:t>
            </w:r>
            <w:proofErr w:type="gramEnd"/>
            <w:r w:rsidRPr="00EF4482">
              <w:rPr>
                <w:sz w:val="24"/>
                <w:szCs w:val="24"/>
              </w:rPr>
              <w:t xml:space="preserve"> </w:t>
            </w:r>
            <w:proofErr w:type="gramStart"/>
            <w:r w:rsidRPr="00EF4482">
              <w:rPr>
                <w:sz w:val="24"/>
                <w:szCs w:val="24"/>
              </w:rPr>
              <w:t>у</w:t>
            </w:r>
            <w:proofErr w:type="gramEnd"/>
            <w:r w:rsidRPr="00EF4482">
              <w:rPr>
                <w:sz w:val="24"/>
                <w:szCs w:val="24"/>
              </w:rPr>
              <w:t>меть слушать в соответствии с целевой установкой</w:t>
            </w: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8A7309">
            <w:pPr>
              <w:rPr>
                <w:b/>
                <w:sz w:val="28"/>
                <w:szCs w:val="28"/>
                <w:u w:val="single"/>
              </w:rPr>
            </w:pPr>
            <w:r w:rsidRPr="00EF4482">
              <w:rPr>
                <w:b/>
                <w:sz w:val="28"/>
                <w:szCs w:val="28"/>
                <w:u w:val="single"/>
              </w:rPr>
              <w:t>3.Открытие нового знания, способа действия.</w:t>
            </w:r>
          </w:p>
          <w:p w:rsidR="00392D8A" w:rsidRPr="00EF4482" w:rsidRDefault="00392D8A">
            <w:pPr>
              <w:rPr>
                <w:b/>
                <w:sz w:val="28"/>
                <w:szCs w:val="28"/>
                <w:u w:val="single"/>
              </w:rPr>
            </w:pPr>
            <w:r w:rsidRPr="00EF4482">
              <w:rPr>
                <w:b/>
                <w:sz w:val="28"/>
                <w:szCs w:val="28"/>
                <w:u w:val="single"/>
              </w:rPr>
              <w:t>Работа по учебнику</w:t>
            </w:r>
          </w:p>
          <w:p w:rsidR="008A7309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b/>
                <w:sz w:val="28"/>
                <w:szCs w:val="28"/>
                <w:u w:val="single"/>
              </w:rPr>
              <w:t xml:space="preserve"> ( с. 14-15)</w:t>
            </w:r>
          </w:p>
        </w:tc>
        <w:tc>
          <w:tcPr>
            <w:tcW w:w="4536" w:type="dxa"/>
          </w:tcPr>
          <w:p w:rsidR="00100F98" w:rsidRPr="00EF4482" w:rsidRDefault="00392D8A" w:rsidP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Организует работу по открытию нового знания, обеспечивает </w:t>
            </w:r>
            <w:proofErr w:type="gramStart"/>
            <w:r w:rsidRPr="00EF4482">
              <w:rPr>
                <w:sz w:val="24"/>
                <w:szCs w:val="24"/>
              </w:rPr>
              <w:t>контроль за</w:t>
            </w:r>
            <w:proofErr w:type="gramEnd"/>
            <w:r w:rsidRPr="00EF4482">
              <w:rPr>
                <w:sz w:val="24"/>
                <w:szCs w:val="24"/>
              </w:rPr>
              <w:t xml:space="preserve"> выполнением задания.</w:t>
            </w:r>
          </w:p>
          <w:p w:rsidR="00392D8A" w:rsidRPr="00EF4482" w:rsidRDefault="00392D8A" w:rsidP="00392D8A">
            <w:pPr>
              <w:rPr>
                <w:sz w:val="24"/>
                <w:szCs w:val="24"/>
              </w:rPr>
            </w:pPr>
          </w:p>
          <w:p w:rsidR="00392D8A" w:rsidRPr="00EF4482" w:rsidRDefault="00392D8A" w:rsidP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Найдите значения выражений,</w:t>
            </w:r>
          </w:p>
        </w:tc>
        <w:tc>
          <w:tcPr>
            <w:tcW w:w="4536" w:type="dxa"/>
          </w:tcPr>
          <w:p w:rsidR="00100F98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Выполняют задания, отвечают на вопросы, высказывают своё мнение.</w:t>
            </w:r>
          </w:p>
          <w:p w:rsidR="00392D8A" w:rsidRPr="00EF4482" w:rsidRDefault="00392D8A">
            <w:pPr>
              <w:rPr>
                <w:sz w:val="24"/>
                <w:szCs w:val="24"/>
              </w:rPr>
            </w:pPr>
          </w:p>
          <w:p w:rsidR="00392D8A" w:rsidRPr="00EF4482" w:rsidRDefault="00392D8A">
            <w:pPr>
              <w:rPr>
                <w:sz w:val="24"/>
                <w:szCs w:val="24"/>
              </w:rPr>
            </w:pPr>
          </w:p>
          <w:p w:rsidR="00392D8A" w:rsidRPr="00EF4482" w:rsidRDefault="00392D8A">
            <w:pPr>
              <w:rPr>
                <w:sz w:val="24"/>
                <w:szCs w:val="24"/>
                <w:lang w:val="en-US"/>
              </w:rPr>
            </w:pPr>
            <w:r w:rsidRPr="00EF4482">
              <w:rPr>
                <w:sz w:val="24"/>
                <w:szCs w:val="24"/>
              </w:rPr>
              <w:t>125</w:t>
            </w:r>
            <w:r w:rsidRPr="00EF4482">
              <w:rPr>
                <w:sz w:val="24"/>
                <w:szCs w:val="24"/>
                <w:lang w:val="en-US"/>
              </w:rPr>
              <w:t>X2304+653X 1000 -851X106=850794</w:t>
            </w:r>
          </w:p>
          <w:p w:rsidR="00392D8A" w:rsidRPr="00EF4482" w:rsidRDefault="00392D8A">
            <w:pPr>
              <w:rPr>
                <w:sz w:val="24"/>
                <w:szCs w:val="24"/>
                <w:lang w:val="en-US"/>
              </w:rPr>
            </w:pPr>
            <w:r w:rsidRPr="00EF4482">
              <w:rPr>
                <w:sz w:val="24"/>
                <w:szCs w:val="24"/>
                <w:lang w:val="en-US"/>
              </w:rPr>
              <w:t>457100+ 1423X(6123-5941)-1007=705079</w:t>
            </w:r>
          </w:p>
          <w:p w:rsidR="00392D8A" w:rsidRPr="00EF4482" w:rsidRDefault="00392D8A">
            <w:pPr>
              <w:rPr>
                <w:sz w:val="24"/>
                <w:szCs w:val="24"/>
                <w:lang w:val="en-US"/>
              </w:rPr>
            </w:pPr>
            <w:r w:rsidRPr="00EF4482">
              <w:rPr>
                <w:sz w:val="24"/>
                <w:szCs w:val="24"/>
                <w:lang w:val="en-US"/>
              </w:rPr>
              <w:t>382X905 + 618X905=905000</w:t>
            </w:r>
          </w:p>
        </w:tc>
        <w:tc>
          <w:tcPr>
            <w:tcW w:w="2912" w:type="dxa"/>
          </w:tcPr>
          <w:p w:rsidR="00100F98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Планировать решение учебной задачи: выстраивать алгоритм действий</w:t>
            </w: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392D8A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Задание 9</w:t>
            </w:r>
          </w:p>
          <w:p w:rsidR="00392D8A" w:rsidRPr="00EF4482" w:rsidRDefault="00392D8A">
            <w:pPr>
              <w:rPr>
                <w:b/>
                <w:sz w:val="28"/>
                <w:szCs w:val="28"/>
              </w:rPr>
            </w:pPr>
          </w:p>
          <w:p w:rsidR="005C4363" w:rsidRPr="00EF4482" w:rsidRDefault="005C4363">
            <w:pPr>
              <w:rPr>
                <w:b/>
                <w:sz w:val="28"/>
                <w:szCs w:val="28"/>
              </w:rPr>
            </w:pPr>
          </w:p>
          <w:p w:rsidR="005C4363" w:rsidRPr="00EF4482" w:rsidRDefault="005C4363">
            <w:pPr>
              <w:rPr>
                <w:b/>
                <w:sz w:val="28"/>
                <w:szCs w:val="28"/>
              </w:rPr>
            </w:pPr>
          </w:p>
          <w:p w:rsidR="00392D8A" w:rsidRPr="00EF4482" w:rsidRDefault="00291F25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З</w:t>
            </w:r>
            <w:r w:rsidR="00392D8A" w:rsidRPr="00EF4482">
              <w:rPr>
                <w:b/>
                <w:sz w:val="28"/>
                <w:szCs w:val="28"/>
              </w:rPr>
              <w:t>адание 10</w:t>
            </w: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 xml:space="preserve">Задание 11 </w:t>
            </w: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291F25" w:rsidRPr="00EF4482" w:rsidRDefault="00291F25">
            <w:pPr>
              <w:rPr>
                <w:b/>
                <w:sz w:val="28"/>
                <w:szCs w:val="28"/>
              </w:rPr>
            </w:pPr>
          </w:p>
          <w:p w:rsidR="005B55C8" w:rsidRPr="00EF4482" w:rsidRDefault="005B55C8">
            <w:pPr>
              <w:rPr>
                <w:b/>
                <w:sz w:val="28"/>
                <w:szCs w:val="28"/>
              </w:rPr>
            </w:pPr>
          </w:p>
          <w:p w:rsidR="005B55C8" w:rsidRPr="00EF4482" w:rsidRDefault="005B55C8">
            <w:pPr>
              <w:rPr>
                <w:sz w:val="24"/>
                <w:szCs w:val="24"/>
              </w:rPr>
            </w:pPr>
            <w:r w:rsidRPr="00EF4482">
              <w:rPr>
                <w:b/>
                <w:sz w:val="28"/>
                <w:szCs w:val="28"/>
              </w:rPr>
              <w:t>Задание 12</w:t>
            </w:r>
          </w:p>
        </w:tc>
        <w:tc>
          <w:tcPr>
            <w:tcW w:w="4536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</w:p>
          <w:p w:rsidR="00392D8A" w:rsidRPr="00EF4482" w:rsidRDefault="00392D8A">
            <w:pPr>
              <w:rPr>
                <w:sz w:val="24"/>
                <w:szCs w:val="24"/>
              </w:rPr>
            </w:pPr>
          </w:p>
          <w:p w:rsidR="005C4363" w:rsidRPr="00EF4482" w:rsidRDefault="005C4363">
            <w:pPr>
              <w:rPr>
                <w:sz w:val="24"/>
                <w:szCs w:val="24"/>
              </w:rPr>
            </w:pPr>
          </w:p>
          <w:p w:rsidR="005C4363" w:rsidRPr="00EF4482" w:rsidRDefault="005C4363">
            <w:pPr>
              <w:rPr>
                <w:sz w:val="24"/>
                <w:szCs w:val="24"/>
              </w:rPr>
            </w:pPr>
          </w:p>
          <w:p w:rsidR="00392D8A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Выполните умножение величин.</w:t>
            </w:r>
          </w:p>
          <w:p w:rsidR="00392D8A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Поменяйтесь тетрадями, проверьте </w:t>
            </w:r>
            <w:r w:rsidRPr="00EF4482">
              <w:rPr>
                <w:sz w:val="24"/>
                <w:szCs w:val="24"/>
              </w:rPr>
              <w:lastRenderedPageBreak/>
              <w:t>работу друг друга</w:t>
            </w: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-Какое расстояние пролетела ракета?</w:t>
            </w: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5B55C8" w:rsidRPr="00EF4482" w:rsidRDefault="005B55C8">
            <w:pPr>
              <w:rPr>
                <w:sz w:val="24"/>
                <w:szCs w:val="24"/>
              </w:rPr>
            </w:pPr>
          </w:p>
          <w:p w:rsidR="005B55C8" w:rsidRPr="00EF4482" w:rsidRDefault="005B55C8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Выразите результат в километрах и метрах</w:t>
            </w:r>
          </w:p>
          <w:p w:rsidR="00291F25" w:rsidRPr="00EF4482" w:rsidRDefault="00291F25">
            <w:pPr>
              <w:rPr>
                <w:sz w:val="24"/>
                <w:szCs w:val="24"/>
              </w:rPr>
            </w:pPr>
          </w:p>
          <w:p w:rsidR="00291F25" w:rsidRPr="00EF4482" w:rsidRDefault="00291F25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Сколько денег выручил магазин за проданные магнитофоны?</w:t>
            </w:r>
          </w:p>
          <w:p w:rsidR="005B55C8" w:rsidRPr="00EF4482" w:rsidRDefault="005B55C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Сколько стоят 4 магнитофона?</w:t>
            </w:r>
          </w:p>
          <w:p w:rsidR="005B55C8" w:rsidRPr="00EF4482" w:rsidRDefault="005B55C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Сколько стоят 20 магнитофонов?</w:t>
            </w:r>
          </w:p>
          <w:p w:rsidR="005B55C8" w:rsidRPr="00EF4482" w:rsidRDefault="005B55C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Сколько стоят 100 магнитофонов?</w:t>
            </w:r>
          </w:p>
          <w:p w:rsidR="005B55C8" w:rsidRPr="00EF4482" w:rsidRDefault="005B55C8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Сколько стоят 124 магнитофона?</w:t>
            </w:r>
          </w:p>
          <w:p w:rsidR="005B55C8" w:rsidRPr="00EF4482" w:rsidRDefault="005B55C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>749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>709+ 251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709=709000</w:t>
            </w:r>
          </w:p>
          <w:p w:rsidR="00392D8A" w:rsidRPr="00EF4482" w:rsidRDefault="00392D8A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1027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>378 –</w:t>
            </w:r>
            <w:r w:rsidR="005C4363" w:rsidRPr="00EF4482">
              <w:rPr>
                <w:sz w:val="24"/>
                <w:szCs w:val="24"/>
              </w:rPr>
              <w:t xml:space="preserve"> 72</w:t>
            </w:r>
            <w:proofErr w:type="gramStart"/>
            <w:r w:rsidR="005C4363" w:rsidRPr="00EF4482">
              <w:rPr>
                <w:sz w:val="24"/>
                <w:szCs w:val="24"/>
              </w:rPr>
              <w:t xml:space="preserve"> :</w:t>
            </w:r>
            <w:proofErr w:type="gramEnd"/>
            <w:r w:rsidRPr="00EF4482">
              <w:rPr>
                <w:sz w:val="24"/>
                <w:szCs w:val="24"/>
              </w:rPr>
              <w:t>36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90</w:t>
            </w:r>
            <w:r w:rsidR="005C4363" w:rsidRPr="00EF4482">
              <w:rPr>
                <w:sz w:val="24"/>
                <w:szCs w:val="24"/>
              </w:rPr>
              <w:t>5-628:4=386239</w:t>
            </w:r>
          </w:p>
          <w:p w:rsidR="005C4363" w:rsidRPr="00EF4482" w:rsidRDefault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(650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15 + 350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15) 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0 + 800:32-25 =0</w:t>
            </w:r>
          </w:p>
          <w:p w:rsidR="005C4363" w:rsidRPr="00EF4482" w:rsidRDefault="005C4363">
            <w:pPr>
              <w:rPr>
                <w:sz w:val="24"/>
                <w:szCs w:val="24"/>
              </w:rPr>
            </w:pPr>
          </w:p>
          <w:p w:rsidR="005C4363" w:rsidRPr="00EF4482" w:rsidRDefault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216м 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320м=69120м</w:t>
            </w:r>
          </w:p>
          <w:p w:rsidR="005C4363" w:rsidRPr="00EF4482" w:rsidRDefault="005C4363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420км 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>70 км =71400км</w:t>
            </w:r>
          </w:p>
          <w:p w:rsidR="005C4363" w:rsidRPr="00EF4482" w:rsidRDefault="005C4363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 xml:space="preserve">51см 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6м=51см 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 xml:space="preserve"> 600см=30600см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Запись: </w:t>
            </w:r>
            <w:r w:rsidRPr="00EF4482">
              <w:rPr>
                <w:sz w:val="24"/>
                <w:szCs w:val="24"/>
                <w:lang w:val="en-US"/>
              </w:rPr>
              <w:t>t</w:t>
            </w:r>
            <w:r w:rsidRPr="00EF4482">
              <w:rPr>
                <w:sz w:val="24"/>
                <w:szCs w:val="24"/>
              </w:rPr>
              <w:t>=102с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  <w:lang w:val="en-US"/>
              </w:rPr>
              <w:t>V</w:t>
            </w:r>
            <w:r w:rsidRPr="00EF4482">
              <w:rPr>
                <w:sz w:val="24"/>
                <w:szCs w:val="24"/>
              </w:rPr>
              <w:t>=8250м/с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  <w:lang w:val="en-US"/>
              </w:rPr>
              <w:t>S</w:t>
            </w:r>
            <w:r w:rsidRPr="00EF4482">
              <w:rPr>
                <w:sz w:val="24"/>
                <w:szCs w:val="24"/>
              </w:rPr>
              <w:t>-?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Решение: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8250</w:t>
            </w:r>
            <w:r w:rsidRPr="00EF4482">
              <w:rPr>
                <w:sz w:val="24"/>
                <w:szCs w:val="24"/>
                <w:lang w:val="en-US"/>
              </w:rPr>
              <w:t>X</w:t>
            </w:r>
            <w:r w:rsidRPr="00EF4482">
              <w:rPr>
                <w:sz w:val="24"/>
                <w:szCs w:val="24"/>
              </w:rPr>
              <w:t>102 = 841500 (м);</w:t>
            </w:r>
          </w:p>
          <w:p w:rsidR="00291F25" w:rsidRPr="00EF4482" w:rsidRDefault="00291F25" w:rsidP="005C4363">
            <w:pPr>
              <w:rPr>
                <w:sz w:val="24"/>
                <w:szCs w:val="24"/>
              </w:rPr>
            </w:pP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841500м=841км 500м</w:t>
            </w: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107260 рублей выручил магазин за проданные магнитофоны.</w:t>
            </w: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3460руб</w:t>
            </w:r>
            <w:proofErr w:type="gramStart"/>
            <w:r w:rsidRPr="00EF4482">
              <w:rPr>
                <w:sz w:val="24"/>
                <w:szCs w:val="24"/>
              </w:rPr>
              <w:t>.с</w:t>
            </w:r>
            <w:proofErr w:type="gramEnd"/>
            <w:r w:rsidRPr="00EF4482">
              <w:rPr>
                <w:sz w:val="24"/>
                <w:szCs w:val="24"/>
              </w:rPr>
              <w:t>тоят 4 магнитофона.</w:t>
            </w: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17300 руб. стоят 20 магнитофонов.</w:t>
            </w: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86500руб. стоят 100 магнитофонов.</w:t>
            </w:r>
          </w:p>
          <w:p w:rsidR="005B55C8" w:rsidRPr="00EF4482" w:rsidRDefault="005B55C8" w:rsidP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107260руб</w:t>
            </w:r>
            <w:proofErr w:type="gramStart"/>
            <w:r w:rsidRPr="00EF4482">
              <w:rPr>
                <w:sz w:val="24"/>
                <w:szCs w:val="24"/>
              </w:rPr>
              <w:t>.с</w:t>
            </w:r>
            <w:proofErr w:type="gramEnd"/>
            <w:r w:rsidRPr="00EF4482">
              <w:rPr>
                <w:sz w:val="24"/>
                <w:szCs w:val="24"/>
              </w:rPr>
              <w:t>тоят 124 магнитофона.</w:t>
            </w:r>
          </w:p>
        </w:tc>
        <w:tc>
          <w:tcPr>
            <w:tcW w:w="2912" w:type="dxa"/>
          </w:tcPr>
          <w:p w:rsidR="00100F98" w:rsidRPr="00EF4482" w:rsidRDefault="005C436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>выбирать действия в соответствии с поставленной задачей. Воспроизводить по памяти информацию</w:t>
            </w:r>
            <w:r w:rsidR="00291F25" w:rsidRPr="00EF4482">
              <w:rPr>
                <w:sz w:val="24"/>
                <w:szCs w:val="24"/>
              </w:rPr>
              <w:t xml:space="preserve">, необходимую для </w:t>
            </w:r>
            <w:r w:rsidR="00291F25" w:rsidRPr="00EF4482">
              <w:rPr>
                <w:sz w:val="24"/>
                <w:szCs w:val="24"/>
              </w:rPr>
              <w:lastRenderedPageBreak/>
              <w:t>решения учебной задачи. Применять правила делового сотрудничества.</w:t>
            </w: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A726BD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lastRenderedPageBreak/>
              <w:t xml:space="preserve">4. Включение нового в активное использование в сочетании ранее </w:t>
            </w:r>
            <w:proofErr w:type="gramStart"/>
            <w:r w:rsidRPr="00EF4482">
              <w:rPr>
                <w:b/>
                <w:sz w:val="28"/>
                <w:szCs w:val="28"/>
              </w:rPr>
              <w:t>изученным</w:t>
            </w:r>
            <w:proofErr w:type="gramEnd"/>
            <w:r w:rsidRPr="00EF4482">
              <w:rPr>
                <w:b/>
                <w:sz w:val="28"/>
                <w:szCs w:val="28"/>
              </w:rPr>
              <w:t>, освоенным.</w:t>
            </w:r>
          </w:p>
          <w:p w:rsidR="00A726BD" w:rsidRPr="00EF4482" w:rsidRDefault="00A726BD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Работа по учебнику (с.19</w:t>
            </w:r>
            <w:proofErr w:type="gramStart"/>
            <w:r w:rsidRPr="00EF4482">
              <w:rPr>
                <w:b/>
                <w:sz w:val="28"/>
                <w:szCs w:val="28"/>
              </w:rPr>
              <w:t xml:space="preserve"> )</w:t>
            </w:r>
            <w:proofErr w:type="gramEnd"/>
          </w:p>
          <w:p w:rsidR="00A726BD" w:rsidRPr="00EF4482" w:rsidRDefault="00A726BD">
            <w:pPr>
              <w:rPr>
                <w:b/>
                <w:sz w:val="28"/>
                <w:szCs w:val="28"/>
              </w:rPr>
            </w:pPr>
          </w:p>
          <w:p w:rsidR="00A726BD" w:rsidRPr="00EF4482" w:rsidRDefault="00A726BD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Задание31</w:t>
            </w:r>
          </w:p>
          <w:p w:rsidR="00BB7C4C" w:rsidRPr="00EF4482" w:rsidRDefault="00BB7C4C">
            <w:pPr>
              <w:rPr>
                <w:b/>
                <w:sz w:val="28"/>
                <w:szCs w:val="28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Задание 32*</w:t>
            </w:r>
          </w:p>
          <w:p w:rsidR="00A726BD" w:rsidRPr="00EF4482" w:rsidRDefault="00A726BD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t>Задание 33</w:t>
            </w:r>
          </w:p>
          <w:p w:rsidR="00006A03" w:rsidRPr="00EF4482" w:rsidRDefault="00006A03">
            <w:pPr>
              <w:rPr>
                <w:b/>
                <w:sz w:val="28"/>
                <w:szCs w:val="28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 xml:space="preserve">Организует беседу, помогает сделать вывод. Уточняет и расширяет знания </w:t>
            </w:r>
            <w:proofErr w:type="gramStart"/>
            <w:r w:rsidRPr="00EF4482">
              <w:rPr>
                <w:sz w:val="24"/>
                <w:szCs w:val="24"/>
              </w:rPr>
              <w:t>обучающихся</w:t>
            </w:r>
            <w:proofErr w:type="gramEnd"/>
            <w:r w:rsidRPr="00EF4482">
              <w:rPr>
                <w:sz w:val="24"/>
                <w:szCs w:val="24"/>
              </w:rPr>
              <w:t xml:space="preserve"> по теме урока.</w:t>
            </w:r>
          </w:p>
          <w:p w:rsidR="00A726BD" w:rsidRPr="00EF4482" w:rsidRDefault="00A726BD">
            <w:pPr>
              <w:rPr>
                <w:sz w:val="24"/>
                <w:szCs w:val="24"/>
              </w:rPr>
            </w:pPr>
          </w:p>
          <w:p w:rsidR="00A726BD" w:rsidRPr="00EF4482" w:rsidRDefault="00A726BD">
            <w:pPr>
              <w:rPr>
                <w:sz w:val="24"/>
                <w:szCs w:val="24"/>
              </w:rPr>
            </w:pPr>
          </w:p>
          <w:p w:rsidR="00A726BD" w:rsidRPr="00EF4482" w:rsidRDefault="00A726BD">
            <w:pPr>
              <w:rPr>
                <w:sz w:val="24"/>
                <w:szCs w:val="24"/>
              </w:rPr>
            </w:pPr>
          </w:p>
          <w:p w:rsidR="00A726BD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 Прочитайте задачу. Что известно? Что требуется узнать?</w:t>
            </w:r>
          </w:p>
          <w:p w:rsidR="00A726BD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Решите задачу.</w:t>
            </w:r>
          </w:p>
          <w:p w:rsidR="00A726BD" w:rsidRPr="00EF4482" w:rsidRDefault="00A726BD">
            <w:pPr>
              <w:rPr>
                <w:sz w:val="24"/>
                <w:szCs w:val="24"/>
              </w:rPr>
            </w:pPr>
          </w:p>
          <w:p w:rsidR="00A726BD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Чему равна масса 15 ящиков с изюмом?</w:t>
            </w: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-Прочитайте задачу. Что известно? Что требуется узнать? </w:t>
            </w:r>
          </w:p>
          <w:p w:rsidR="00BB7C4C" w:rsidRPr="00EF4482" w:rsidRDefault="00BB7C4C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Решите задачу.</w:t>
            </w: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p w:rsidR="00BB7C4C" w:rsidRPr="00EF4482" w:rsidRDefault="00BB7C4C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Какое расстояние проехала машина?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Прочитайте задачу</w:t>
            </w:r>
            <w:r w:rsidR="000474EB" w:rsidRPr="00EF4482">
              <w:rPr>
                <w:sz w:val="24"/>
                <w:szCs w:val="24"/>
              </w:rPr>
              <w:t>.  Что известно? Что требуется узнать?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Решите задачу.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 Сколько времени занял весь путь?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>Отвечают на вопрос учителя, высказывают свои мнения и предположения. Уточняют и расширяют свои знания по теме урока. Доказывают, аргументируют свою точку зрения.</w:t>
            </w:r>
          </w:p>
          <w:p w:rsidR="00A726BD" w:rsidRPr="00EF4482" w:rsidRDefault="00A726BD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Запись:</w:t>
            </w:r>
          </w:p>
          <w:p w:rsidR="00BB7C4C" w:rsidRPr="00EF4482" w:rsidRDefault="00BB7C4C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1133"/>
              <w:gridCol w:w="877"/>
              <w:gridCol w:w="1133"/>
            </w:tblGrid>
            <w:tr w:rsidR="00BB7C4C" w:rsidRPr="00EF4482" w:rsidTr="00BB7C4C">
              <w:tc>
                <w:tcPr>
                  <w:tcW w:w="108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Сладости</w:t>
                  </w:r>
                </w:p>
              </w:tc>
              <w:tc>
                <w:tcPr>
                  <w:tcW w:w="105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Масса</w:t>
                  </w:r>
                </w:p>
              </w:tc>
              <w:tc>
                <w:tcPr>
                  <w:tcW w:w="96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05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Общая масса</w:t>
                  </w:r>
                </w:p>
              </w:tc>
            </w:tr>
            <w:tr w:rsidR="00A726BD" w:rsidRPr="00EF4482" w:rsidTr="00BB7C4C">
              <w:tc>
                <w:tcPr>
                  <w:tcW w:w="108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Вафли</w:t>
                  </w:r>
                </w:p>
              </w:tc>
              <w:tc>
                <w:tcPr>
                  <w:tcW w:w="1057" w:type="dxa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18кг.</w:t>
                  </w:r>
                </w:p>
              </w:tc>
              <w:tc>
                <w:tcPr>
                  <w:tcW w:w="967" w:type="dxa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4ящ.</w:t>
                  </w:r>
                </w:p>
              </w:tc>
              <w:tc>
                <w:tcPr>
                  <w:tcW w:w="1057" w:type="dxa"/>
                  <w:vMerge w:val="restart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?</w:t>
                  </w:r>
                </w:p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?</w:t>
                  </w:r>
                  <w:proofErr w:type="spellStart"/>
                  <w:r w:rsidRPr="00EF4482">
                    <w:rPr>
                      <w:sz w:val="24"/>
                      <w:szCs w:val="24"/>
                    </w:rPr>
                    <w:t>одинак</w:t>
                  </w:r>
                  <w:proofErr w:type="spellEnd"/>
                  <w:r w:rsidRPr="00EF4482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A726BD" w:rsidRPr="00EF4482" w:rsidTr="00BB7C4C">
              <w:tc>
                <w:tcPr>
                  <w:tcW w:w="108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1057" w:type="dxa"/>
                  <w:vMerge w:val="restart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?</w:t>
                  </w:r>
                  <w:proofErr w:type="spellStart"/>
                  <w:r w:rsidRPr="00EF4482">
                    <w:rPr>
                      <w:sz w:val="24"/>
                      <w:szCs w:val="24"/>
                    </w:rPr>
                    <w:t>одинак</w:t>
                  </w:r>
                  <w:proofErr w:type="spellEnd"/>
                  <w:r w:rsidRPr="00EF448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7" w:type="dxa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6ящ.</w:t>
                  </w:r>
                </w:p>
              </w:tc>
              <w:tc>
                <w:tcPr>
                  <w:tcW w:w="1057" w:type="dxa"/>
                  <w:vMerge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726BD" w:rsidRPr="00EF4482" w:rsidTr="00BB7C4C">
              <w:tc>
                <w:tcPr>
                  <w:tcW w:w="1087" w:type="dxa"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Изюм</w:t>
                  </w:r>
                </w:p>
              </w:tc>
              <w:tc>
                <w:tcPr>
                  <w:tcW w:w="1057" w:type="dxa"/>
                  <w:vMerge/>
                </w:tcPr>
                <w:p w:rsidR="00A726BD" w:rsidRPr="00EF4482" w:rsidRDefault="00A726B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15ящ.</w:t>
                  </w:r>
                </w:p>
              </w:tc>
              <w:tc>
                <w:tcPr>
                  <w:tcW w:w="1057" w:type="dxa"/>
                </w:tcPr>
                <w:p w:rsidR="00A726BD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BB7C4C" w:rsidRPr="00EF4482" w:rsidTr="00BB7C4C">
              <w:tc>
                <w:tcPr>
                  <w:tcW w:w="4168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lastRenderedPageBreak/>
                    <w:t xml:space="preserve"> Решение: </w:t>
                  </w:r>
                </w:p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 xml:space="preserve">1.)18X4=72 кг. </w:t>
                  </w:r>
                  <w:proofErr w:type="gramStart"/>
                  <w:r w:rsidRPr="00EF4482">
                    <w:rPr>
                      <w:sz w:val="24"/>
                      <w:szCs w:val="24"/>
                    </w:rPr>
                    <w:t>–м</w:t>
                  </w:r>
                  <w:proofErr w:type="gramEnd"/>
                  <w:r w:rsidRPr="00EF4482">
                    <w:rPr>
                      <w:sz w:val="24"/>
                      <w:szCs w:val="24"/>
                    </w:rPr>
                    <w:t>асса 6 ящиков</w:t>
                  </w:r>
                </w:p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 xml:space="preserve">2.) 72: 6 =12кг. </w:t>
                  </w:r>
                  <w:proofErr w:type="gramStart"/>
                  <w:r w:rsidRPr="00EF4482">
                    <w:rPr>
                      <w:sz w:val="24"/>
                      <w:szCs w:val="24"/>
                    </w:rPr>
                    <w:t>–м</w:t>
                  </w:r>
                  <w:proofErr w:type="gramEnd"/>
                  <w:r w:rsidRPr="00EF4482">
                    <w:rPr>
                      <w:sz w:val="24"/>
                      <w:szCs w:val="24"/>
                    </w:rPr>
                    <w:t>асса 1 ящика с изюмом.</w:t>
                  </w:r>
                </w:p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3.) 12X15 =180кг. – масса 15 ящиков с изюмом.</w:t>
                  </w:r>
                </w:p>
                <w:p w:rsidR="00BB7C4C" w:rsidRPr="00EF4482" w:rsidRDefault="00BB7C4C">
                  <w:pPr>
                    <w:rPr>
                      <w:sz w:val="24"/>
                      <w:szCs w:val="24"/>
                    </w:rPr>
                  </w:pPr>
                </w:p>
                <w:p w:rsidR="00BB7C4C" w:rsidRPr="00EF4482" w:rsidRDefault="00006A03">
                  <w:pPr>
                    <w:rPr>
                      <w:sz w:val="24"/>
                      <w:szCs w:val="24"/>
                    </w:rPr>
                  </w:pPr>
                  <w:r w:rsidRPr="00EF4482">
                    <w:rPr>
                      <w:sz w:val="24"/>
                      <w:szCs w:val="24"/>
                    </w:rPr>
                    <w:t>Запись: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12"/>
                    <w:gridCol w:w="1312"/>
                    <w:gridCol w:w="449"/>
                    <w:gridCol w:w="864"/>
                  </w:tblGrid>
                  <w:tr w:rsidR="00006A03" w:rsidRPr="00EF4482" w:rsidTr="00006A03">
                    <w:tc>
                      <w:tcPr>
                        <w:tcW w:w="1312" w:type="dxa"/>
                      </w:tcPr>
                      <w:p w:rsidR="00006A03" w:rsidRPr="00046C4A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  <w:lang w:val="en-US"/>
                          </w:rPr>
                          <w:t>V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006A03" w:rsidRPr="00046C4A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  <w:lang w:val="en-US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  <w:tcBorders>
                          <w:right w:val="single" w:sz="4" w:space="0" w:color="auto"/>
                        </w:tcBorders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  <w:lang w:val="en-US"/>
                          </w:rPr>
                          <w:t>t</w:t>
                        </w:r>
                      </w:p>
                    </w:tc>
                    <w:tc>
                      <w:tcPr>
                        <w:tcW w:w="864" w:type="dxa"/>
                        <w:tcBorders>
                          <w:left w:val="single" w:sz="4" w:space="0" w:color="auto"/>
                        </w:tcBorders>
                      </w:tcPr>
                      <w:p w:rsidR="00006A03" w:rsidRPr="00EF4482" w:rsidRDefault="00006A03" w:rsidP="00006A0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6A03" w:rsidRPr="00EF4482" w:rsidTr="00006A03">
                    <w:tc>
                      <w:tcPr>
                        <w:tcW w:w="1312" w:type="dxa"/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90км/ч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30мин.</w:t>
                        </w:r>
                      </w:p>
                    </w:tc>
                    <w:tc>
                      <w:tcPr>
                        <w:tcW w:w="449" w:type="dxa"/>
                        <w:tcBorders>
                          <w:right w:val="single" w:sz="4" w:space="0" w:color="auto"/>
                        </w:tcBorders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64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006A03" w:rsidRPr="00EF4482" w:rsidRDefault="00006A03" w:rsidP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006A03" w:rsidRPr="00EF4482" w:rsidTr="00006A03">
                    <w:tc>
                      <w:tcPr>
                        <w:tcW w:w="1312" w:type="dxa"/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80км/ч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1ч.30мин.</w:t>
                        </w:r>
                      </w:p>
                    </w:tc>
                    <w:tc>
                      <w:tcPr>
                        <w:tcW w:w="449" w:type="dxa"/>
                        <w:tcBorders>
                          <w:right w:val="single" w:sz="4" w:space="0" w:color="auto"/>
                        </w:tcBorders>
                      </w:tcPr>
                      <w:p w:rsidR="00006A03" w:rsidRPr="00EF4482" w:rsidRDefault="00006A03">
                        <w:pPr>
                          <w:rPr>
                            <w:sz w:val="24"/>
                            <w:szCs w:val="24"/>
                          </w:rPr>
                        </w:pPr>
                        <w:r w:rsidRPr="00EF4482">
                          <w:rPr>
                            <w:sz w:val="24"/>
                            <w:szCs w:val="24"/>
                          </w:rPr>
                          <w:t>?</w:t>
                        </w:r>
                      </w:p>
                    </w:tc>
                    <w:tc>
                      <w:tcPr>
                        <w:tcW w:w="864" w:type="dxa"/>
                        <w:vMerge/>
                        <w:tcBorders>
                          <w:left w:val="single" w:sz="4" w:space="0" w:color="auto"/>
                        </w:tcBorders>
                      </w:tcPr>
                      <w:p w:rsidR="00006A03" w:rsidRPr="00EF4482" w:rsidRDefault="00006A03" w:rsidP="00006A0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6A03" w:rsidRPr="00EF4482" w:rsidRDefault="00006A0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726BD" w:rsidRPr="00EF4482" w:rsidRDefault="00A726BD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Решение: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1)90:2 = 45 км</w:t>
            </w:r>
            <w:proofErr w:type="gramStart"/>
            <w:r w:rsidRPr="00EF4482">
              <w:rPr>
                <w:sz w:val="24"/>
                <w:szCs w:val="24"/>
              </w:rPr>
              <w:t>.</w:t>
            </w:r>
            <w:proofErr w:type="gramEnd"/>
            <w:r w:rsidRPr="00EF4482">
              <w:rPr>
                <w:sz w:val="24"/>
                <w:szCs w:val="24"/>
              </w:rPr>
              <w:t xml:space="preserve"> – </w:t>
            </w:r>
            <w:proofErr w:type="gramStart"/>
            <w:r w:rsidRPr="00EF4482">
              <w:rPr>
                <w:sz w:val="24"/>
                <w:szCs w:val="24"/>
              </w:rPr>
              <w:t>п</w:t>
            </w:r>
            <w:proofErr w:type="gramEnd"/>
            <w:r w:rsidRPr="00EF4482">
              <w:rPr>
                <w:sz w:val="24"/>
                <w:szCs w:val="24"/>
              </w:rPr>
              <w:t>роехали за 30 минут.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2)80:2 =40км. – проехали за 30мин. со скоростью 80км/ч.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3)80+40=120 км</w:t>
            </w:r>
            <w:proofErr w:type="gramStart"/>
            <w:r w:rsidRPr="00EF4482">
              <w:rPr>
                <w:sz w:val="24"/>
                <w:szCs w:val="24"/>
              </w:rPr>
              <w:t>.</w:t>
            </w:r>
            <w:proofErr w:type="gramEnd"/>
            <w:r w:rsidRPr="00EF4482">
              <w:rPr>
                <w:sz w:val="24"/>
                <w:szCs w:val="24"/>
              </w:rPr>
              <w:t xml:space="preserve"> – </w:t>
            </w:r>
            <w:proofErr w:type="gramStart"/>
            <w:r w:rsidRPr="00EF4482">
              <w:rPr>
                <w:sz w:val="24"/>
                <w:szCs w:val="24"/>
              </w:rPr>
              <w:t>п</w:t>
            </w:r>
            <w:proofErr w:type="gramEnd"/>
            <w:r w:rsidRPr="00EF4482">
              <w:rPr>
                <w:sz w:val="24"/>
                <w:szCs w:val="24"/>
              </w:rPr>
              <w:t>роехали за 1ч. 30минут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4) 120+45= 165 км</w:t>
            </w:r>
            <w:proofErr w:type="gramStart"/>
            <w:r w:rsidRPr="00EF4482">
              <w:rPr>
                <w:sz w:val="24"/>
                <w:szCs w:val="24"/>
              </w:rPr>
              <w:t>.</w:t>
            </w:r>
            <w:proofErr w:type="gramEnd"/>
            <w:r w:rsidRPr="00EF4482">
              <w:rPr>
                <w:sz w:val="24"/>
                <w:szCs w:val="24"/>
              </w:rPr>
              <w:t xml:space="preserve"> – </w:t>
            </w:r>
            <w:proofErr w:type="gramStart"/>
            <w:r w:rsidRPr="00EF4482">
              <w:rPr>
                <w:sz w:val="24"/>
                <w:szCs w:val="24"/>
              </w:rPr>
              <w:t>в</w:t>
            </w:r>
            <w:proofErr w:type="gramEnd"/>
            <w:r w:rsidRPr="00EF4482">
              <w:rPr>
                <w:sz w:val="24"/>
                <w:szCs w:val="24"/>
              </w:rPr>
              <w:t>есь путь</w:t>
            </w:r>
          </w:p>
          <w:p w:rsidR="00006A03" w:rsidRPr="00EF4482" w:rsidRDefault="00006A03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Запись: шёл - ? </w:t>
            </w:r>
            <w:proofErr w:type="gramStart"/>
            <w:r w:rsidRPr="00EF4482">
              <w:rPr>
                <w:sz w:val="24"/>
                <w:szCs w:val="24"/>
              </w:rPr>
              <w:t>ч</w:t>
            </w:r>
            <w:proofErr w:type="gramEnd"/>
            <w:r w:rsidRPr="00EF4482">
              <w:rPr>
                <w:sz w:val="24"/>
                <w:szCs w:val="24"/>
              </w:rPr>
              <w:t>, 20 км. 5 км/ч.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Остановки – 45 мин.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Решение:</w:t>
            </w:r>
          </w:p>
          <w:p w:rsidR="000474EB" w:rsidRPr="00EF4482" w:rsidRDefault="000474EB" w:rsidP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1)20:5=4 ч. Шёл.</w:t>
            </w:r>
          </w:p>
          <w:p w:rsidR="000474EB" w:rsidRPr="00EF4482" w:rsidRDefault="000474EB" w:rsidP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2)4ч.+45мин.= 4ч.45 минут – занял весь путь.</w:t>
            </w:r>
          </w:p>
        </w:tc>
        <w:tc>
          <w:tcPr>
            <w:tcW w:w="2912" w:type="dxa"/>
          </w:tcPr>
          <w:p w:rsidR="00100F98" w:rsidRPr="00EF4482" w:rsidRDefault="00BB7C4C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lastRenderedPageBreak/>
              <w:t xml:space="preserve">Выбирать действия в соответствии  с поставленной задачей, оценивать уровень владения тем или иным учебным действием, вносить необходимые корректировки в действие после </w:t>
            </w:r>
            <w:r w:rsidR="00006A03" w:rsidRPr="00EF4482">
              <w:rPr>
                <w:sz w:val="24"/>
                <w:szCs w:val="24"/>
              </w:rPr>
              <w:t>завершения на основе оценки и учёта характера сделанных ошибок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Планировать способы взаимодействия.</w:t>
            </w: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0474EB">
            <w:pPr>
              <w:rPr>
                <w:b/>
                <w:sz w:val="28"/>
                <w:szCs w:val="28"/>
              </w:rPr>
            </w:pPr>
            <w:r w:rsidRPr="00EF4482">
              <w:rPr>
                <w:b/>
                <w:sz w:val="28"/>
                <w:szCs w:val="28"/>
              </w:rPr>
              <w:lastRenderedPageBreak/>
              <w:t>5. Итог урока.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b/>
                <w:sz w:val="28"/>
                <w:szCs w:val="28"/>
              </w:rPr>
              <w:t>Рефлексия.</w:t>
            </w:r>
          </w:p>
        </w:tc>
        <w:tc>
          <w:tcPr>
            <w:tcW w:w="4536" w:type="dxa"/>
          </w:tcPr>
          <w:p w:rsidR="00100F98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Оценка результатов выполнения заданий на уроке. Организация подведение урока </w:t>
            </w:r>
            <w:proofErr w:type="gramStart"/>
            <w:r w:rsidRPr="00EF4482">
              <w:rPr>
                <w:sz w:val="24"/>
                <w:szCs w:val="24"/>
              </w:rPr>
              <w:t>обучающимися</w:t>
            </w:r>
            <w:proofErr w:type="gramEnd"/>
            <w:r w:rsidRPr="00EF4482">
              <w:rPr>
                <w:sz w:val="24"/>
                <w:szCs w:val="24"/>
              </w:rPr>
              <w:t xml:space="preserve">. </w:t>
            </w:r>
          </w:p>
          <w:p w:rsidR="000474EB" w:rsidRPr="00EF4482" w:rsidRDefault="000474EB">
            <w:pPr>
              <w:rPr>
                <w:b/>
                <w:i/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 xml:space="preserve">Проводит беседу по </w:t>
            </w:r>
            <w:r w:rsidRPr="00EF4482">
              <w:rPr>
                <w:b/>
                <w:i/>
                <w:sz w:val="24"/>
                <w:szCs w:val="24"/>
              </w:rPr>
              <w:t>вопросам:</w:t>
            </w:r>
          </w:p>
          <w:p w:rsidR="000474EB" w:rsidRPr="00EF4482" w:rsidRDefault="000474EB">
            <w:pPr>
              <w:rPr>
                <w:sz w:val="24"/>
                <w:szCs w:val="24"/>
              </w:rPr>
            </w:pPr>
            <w:r w:rsidRPr="00EF4482">
              <w:rPr>
                <w:i/>
                <w:sz w:val="24"/>
                <w:szCs w:val="24"/>
              </w:rPr>
              <w:t xml:space="preserve">- </w:t>
            </w:r>
            <w:r w:rsidRPr="00EF4482">
              <w:rPr>
                <w:sz w:val="24"/>
                <w:szCs w:val="24"/>
              </w:rPr>
              <w:t>Что нового узнали на уроке?</w:t>
            </w:r>
          </w:p>
          <w:p w:rsidR="00EF4482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-Какими знаниями, полученными на уроке, вы хотели бы поделиться дома?</w:t>
            </w:r>
          </w:p>
          <w:p w:rsidR="00EF4482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-Какое задание понравилось больше всего?</w:t>
            </w:r>
          </w:p>
          <w:p w:rsidR="00EF4482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-Что вызвало затруднение?</w:t>
            </w:r>
          </w:p>
          <w:p w:rsidR="00EF4482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-оцените свои достижения на уроке. Кто доволен своей работой, поднимите красный смайлик, синий – если некоторые вопросы вызвали затруднения.</w:t>
            </w:r>
          </w:p>
          <w:p w:rsidR="00EF4482" w:rsidRPr="00EF4482" w:rsidRDefault="00EF448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Отвечают на вопросы. Определяют своё эмоциональное состояние на уроке. Проводят самооценку. Рефлексию.</w:t>
            </w:r>
          </w:p>
        </w:tc>
        <w:tc>
          <w:tcPr>
            <w:tcW w:w="2912" w:type="dxa"/>
          </w:tcPr>
          <w:p w:rsidR="00100F98" w:rsidRPr="00EF4482" w:rsidRDefault="00EF4482">
            <w:pPr>
              <w:rPr>
                <w:sz w:val="24"/>
                <w:szCs w:val="24"/>
              </w:rPr>
            </w:pPr>
            <w:r w:rsidRPr="00EF4482">
              <w:rPr>
                <w:sz w:val="24"/>
                <w:szCs w:val="24"/>
              </w:rPr>
              <w:t>Оценивать свои достижения, степень самостоятельности, инициативности, причины неудачи.</w:t>
            </w:r>
          </w:p>
        </w:tc>
      </w:tr>
      <w:tr w:rsidR="00100F98" w:rsidRPr="00EF4482" w:rsidTr="00EF4482">
        <w:tc>
          <w:tcPr>
            <w:tcW w:w="2802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100F98" w:rsidRPr="00EF4482" w:rsidRDefault="00100F98">
            <w:pPr>
              <w:rPr>
                <w:sz w:val="24"/>
                <w:szCs w:val="24"/>
              </w:rPr>
            </w:pPr>
          </w:p>
        </w:tc>
      </w:tr>
    </w:tbl>
    <w:p w:rsidR="00100F98" w:rsidRPr="00EF4482" w:rsidRDefault="00100F98">
      <w:pPr>
        <w:rPr>
          <w:sz w:val="24"/>
          <w:szCs w:val="24"/>
        </w:rPr>
      </w:pPr>
    </w:p>
    <w:sectPr w:rsidR="00100F98" w:rsidRPr="00EF4482" w:rsidSect="00175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2CC3"/>
    <w:multiLevelType w:val="hybridMultilevel"/>
    <w:tmpl w:val="FA94A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534D"/>
    <w:rsid w:val="00006A03"/>
    <w:rsid w:val="00046C4A"/>
    <w:rsid w:val="000474EB"/>
    <w:rsid w:val="00100F98"/>
    <w:rsid w:val="0017534D"/>
    <w:rsid w:val="001E661E"/>
    <w:rsid w:val="00291F25"/>
    <w:rsid w:val="00392D8A"/>
    <w:rsid w:val="004D77B3"/>
    <w:rsid w:val="004E1DCE"/>
    <w:rsid w:val="005B55C8"/>
    <w:rsid w:val="005C4363"/>
    <w:rsid w:val="006F38EC"/>
    <w:rsid w:val="00877ABF"/>
    <w:rsid w:val="008A7309"/>
    <w:rsid w:val="009055BD"/>
    <w:rsid w:val="00A726BD"/>
    <w:rsid w:val="00AB5C4E"/>
    <w:rsid w:val="00BB7C4C"/>
    <w:rsid w:val="00EF4482"/>
    <w:rsid w:val="00F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Алексей</cp:lastModifiedBy>
  <cp:revision>6</cp:revision>
  <dcterms:created xsi:type="dcterms:W3CDTF">2016-01-19T05:20:00Z</dcterms:created>
  <dcterms:modified xsi:type="dcterms:W3CDTF">2016-01-24T14:38:00Z</dcterms:modified>
</cp:coreProperties>
</file>