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BA" w:rsidRDefault="00D26FBA" w:rsidP="004010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Выступление заведующей  филиалом Неволинской ООШ Колосовой А.Н.</w:t>
      </w:r>
      <w:r w:rsidRPr="00401047">
        <w:rPr>
          <w:rFonts w:ascii="Times New Roman" w:hAnsi="Times New Roman"/>
          <w:b/>
          <w:sz w:val="24"/>
          <w:szCs w:val="24"/>
        </w:rPr>
        <w:t xml:space="preserve"> на педсовете «Формирование УУД как средство повышения качества обучения».</w:t>
      </w:r>
    </w:p>
    <w:p w:rsidR="00D26FBA" w:rsidRPr="0001389C" w:rsidRDefault="00D26FBA" w:rsidP="0001389C">
      <w:pPr>
        <w:jc w:val="right"/>
        <w:rPr>
          <w:rFonts w:ascii="Times New Roman" w:hAnsi="Times New Roman"/>
          <w:i/>
          <w:sz w:val="24"/>
          <w:szCs w:val="24"/>
        </w:rPr>
      </w:pPr>
      <w:r w:rsidRPr="0001389C">
        <w:rPr>
          <w:rFonts w:ascii="Times New Roman" w:hAnsi="Times New Roman"/>
          <w:i/>
          <w:sz w:val="24"/>
          <w:szCs w:val="24"/>
        </w:rPr>
        <w:t>«Образование есть то, что остаётся после того, как забывается всё, чему нас учили</w:t>
      </w:r>
      <w:r>
        <w:rPr>
          <w:rFonts w:ascii="Times New Roman" w:hAnsi="Times New Roman"/>
          <w:i/>
          <w:sz w:val="24"/>
          <w:szCs w:val="24"/>
        </w:rPr>
        <w:t>».  А. Эйнштейн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УУД определяет основу развития генеральных способностей человека – умение учиться, познавать мир, умение сотрудничать, быть толерантным.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Работая по стандартам 2004 года, в 2008 году в нашей школе был проведён педсовет «ОУУН – необходимое условие качества обучения». Работа над развитием этих навыков проходила по следующим направлениям: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организационных умений и навыков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информационных умений и навыков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коммуникативных умений и навыков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интеллектуальных умений и навыков.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Знания, умения и навыки были и остаются необходимой составляющей образования, но они помогают ученику быть успешным только в учебной ситуации. В жизненных проблемных ситуациях только ЗУНов недостаточно. Компетентностный подход направлен на формирование человека, способного решать нестандартные, проблемные задачи.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Принципиальным отличием образовательных стандартов 2010 года является усиление их ориентации на результат образования: </w:t>
      </w:r>
    </w:p>
    <w:p w:rsidR="00D26FBA" w:rsidRDefault="00D26FBA" w:rsidP="00401047">
      <w:pPr>
        <w:rPr>
          <w:rFonts w:ascii="Times New Roman" w:hAnsi="Times New Roman"/>
          <w:b/>
          <w:sz w:val="24"/>
          <w:szCs w:val="24"/>
        </w:rPr>
      </w:pPr>
      <w:r w:rsidRPr="0087229A">
        <w:rPr>
          <w:rFonts w:ascii="Times New Roman" w:hAnsi="Times New Roman"/>
          <w:b/>
          <w:sz w:val="24"/>
          <w:szCs w:val="24"/>
        </w:rPr>
        <w:t>личностным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способность и готовность обучающихся к саморазвитию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сформированность мотивации к обучению и познанию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социальные компетенции</w:t>
      </w:r>
    </w:p>
    <w:p w:rsidR="00D26FBA" w:rsidRDefault="00D26FBA" w:rsidP="00401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метапредметным (УУД):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регулятивные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познавательные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коммуникативные</w:t>
      </w:r>
    </w:p>
    <w:p w:rsidR="00D26FBA" w:rsidRDefault="00D26FBA" w:rsidP="00401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предметным</w:t>
      </w:r>
    </w:p>
    <w:p w:rsidR="00D26FBA" w:rsidRDefault="00D26FBA" w:rsidP="00401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Методологическая основа новых стандартов в образовании – системно-деятельностный подход.</w:t>
      </w:r>
    </w:p>
    <w:p w:rsidR="00D26FBA" w:rsidRDefault="00D26FBA" w:rsidP="00401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Логика развития УУД, помогающая ученику объять необъятное, строится по формуле: </w:t>
      </w:r>
      <w:r>
        <w:rPr>
          <w:rFonts w:ascii="Times New Roman" w:hAnsi="Times New Roman"/>
          <w:b/>
          <w:sz w:val="24"/>
          <w:szCs w:val="24"/>
        </w:rPr>
        <w:t>от действия к мысли.</w:t>
      </w:r>
    </w:p>
    <w:p w:rsidR="00D26FBA" w:rsidRDefault="00D26FBA" w:rsidP="00401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учащимися УУД создаёт </w:t>
      </w:r>
      <w:r>
        <w:rPr>
          <w:rFonts w:ascii="Times New Roman" w:hAnsi="Times New Roman"/>
          <w:b/>
          <w:sz w:val="24"/>
          <w:szCs w:val="24"/>
        </w:rPr>
        <w:t>возможность самостоятельного успешного усвоения новых знаний, умений и компетентностей, включая организацию усвоения, т.е. умения учиться.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 w:rsidRPr="000352AC">
        <w:rPr>
          <w:rFonts w:ascii="Times New Roman" w:hAnsi="Times New Roman"/>
          <w:sz w:val="24"/>
          <w:szCs w:val="24"/>
        </w:rPr>
        <w:t>Главный</w:t>
      </w:r>
      <w:r>
        <w:rPr>
          <w:rFonts w:ascii="Times New Roman" w:hAnsi="Times New Roman"/>
          <w:sz w:val="24"/>
          <w:szCs w:val="24"/>
        </w:rPr>
        <w:t xml:space="preserve"> смысл значения УУД заложен в следующей известной притче: чтобы накормить голодного человека, можно поймать рыбу и накормить его. А можно поступить иначе – научить ловить рыбу, и тогда человек, научившийся рыбной ловле, уже никогда не останется голодным.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Меняется роль учителя – теперь он тьютор, организатор развития ученика, как не только дать знания ребёнку, но и использовать урок для развития регулятивных, коммуникативных, познавательных учебных  действий.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школы используют современные образовательные технологии: технологию развивающего и проблемного обучения, технологию личностно-ориентированного обучения и др.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УУД сегодня должно стать основной целью каждого урока, каждого воспитательного мероприятия. Хочу обратить внимание на то, что, даже имея старые учебники, но применяя активные формы и методы обучения, учитель имеет возможность формировать самостоятельность, познавательную активность, гражданскую позицию, умение работать в команде и т.д.</w:t>
      </w:r>
    </w:p>
    <w:p w:rsidR="00D26FBA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Проектирование современного урока должно показать не только обучающую деятельность учителя, но и ответную учебную деятельность ребёнка. Сценирование урока преполагает продумывание совместной работы учителя и ученика. Сегодня учитель изменяет свою позицию: он </w:t>
      </w:r>
      <w:r>
        <w:rPr>
          <w:rFonts w:ascii="Times New Roman" w:hAnsi="Times New Roman"/>
          <w:b/>
          <w:sz w:val="24"/>
          <w:szCs w:val="24"/>
        </w:rPr>
        <w:t xml:space="preserve">создаёт условия </w:t>
      </w:r>
      <w:r>
        <w:rPr>
          <w:rFonts w:ascii="Times New Roman" w:hAnsi="Times New Roman"/>
          <w:sz w:val="24"/>
          <w:szCs w:val="24"/>
        </w:rPr>
        <w:t xml:space="preserve">на уроке для того, чтобы каждый ребёнок на своём уровне смог найти, понять и присвоить себе новое знание. </w:t>
      </w:r>
      <w:r w:rsidRPr="00A31E92">
        <w:rPr>
          <w:rFonts w:ascii="Times New Roman" w:hAnsi="Times New Roman"/>
          <w:b/>
          <w:sz w:val="24"/>
          <w:szCs w:val="24"/>
        </w:rPr>
        <w:t>«Образование не для всех, но для каждого».</w:t>
      </w:r>
      <w:r>
        <w:rPr>
          <w:rFonts w:ascii="Times New Roman" w:hAnsi="Times New Roman"/>
          <w:sz w:val="24"/>
          <w:szCs w:val="24"/>
        </w:rPr>
        <w:t xml:space="preserve"> Сегодня на первый план выходит поисковый, исследовательский, эвристический, проблемный методы обучения, предполагающие самостоятельный поиск ребёнком ответа на поставленный вопрос, самостоятельное решение поставленной задачи, самостоятельную постановку проблемы и её решение. Для этого необходим выход за пределы учебного материала по предмету и включение своего предмета в живую реальность, наполнение практическими смыслами содержания урока, насыщение учебного материала примерами и образцами того многообразия культур, что нас окружает: природы, истории, искусства, краеведения, экологической, информационной, социальной среды.</w:t>
      </w:r>
    </w:p>
    <w:p w:rsidR="00D26FBA" w:rsidRPr="00A31E92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Поскольку категория метапредметности является для нас слабоосвоенной, то при проектировании урока лучше использовать технологическую карту урока. Структура её может быть такой, какая удобна учителю. </w:t>
      </w:r>
    </w:p>
    <w:p w:rsidR="00D26FBA" w:rsidRPr="000352AC" w:rsidRDefault="00D26FBA" w:rsidP="00401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нужно пугаться изменений в привычных образовательных и педагогических подходах, их подсказывает нам с вами жизнь и здравый смысл, если мы не безразличны к судьбе наших детей.</w:t>
      </w:r>
    </w:p>
    <w:p w:rsidR="00D26FBA" w:rsidRPr="004A3625" w:rsidRDefault="00D26FBA" w:rsidP="00401047">
      <w:pPr>
        <w:rPr>
          <w:rFonts w:ascii="Times New Roman" w:hAnsi="Times New Roman"/>
          <w:b/>
          <w:sz w:val="24"/>
          <w:szCs w:val="24"/>
        </w:rPr>
      </w:pPr>
    </w:p>
    <w:sectPr w:rsidR="00D26FBA" w:rsidRPr="004A3625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047"/>
    <w:rsid w:val="0001389C"/>
    <w:rsid w:val="000352AC"/>
    <w:rsid w:val="0012590C"/>
    <w:rsid w:val="00145B84"/>
    <w:rsid w:val="003844DC"/>
    <w:rsid w:val="00384BD4"/>
    <w:rsid w:val="00401047"/>
    <w:rsid w:val="00497530"/>
    <w:rsid w:val="004A3625"/>
    <w:rsid w:val="00506FD0"/>
    <w:rsid w:val="00523CB8"/>
    <w:rsid w:val="005B673C"/>
    <w:rsid w:val="00636EA5"/>
    <w:rsid w:val="0064735E"/>
    <w:rsid w:val="007463BA"/>
    <w:rsid w:val="007B76D7"/>
    <w:rsid w:val="00830D63"/>
    <w:rsid w:val="0087229A"/>
    <w:rsid w:val="008B1D8A"/>
    <w:rsid w:val="008B5881"/>
    <w:rsid w:val="009F46FD"/>
    <w:rsid w:val="00A31E92"/>
    <w:rsid w:val="00A37E20"/>
    <w:rsid w:val="00A454B1"/>
    <w:rsid w:val="00BF48B9"/>
    <w:rsid w:val="00CC6D2B"/>
    <w:rsid w:val="00CE3FB1"/>
    <w:rsid w:val="00D26FBA"/>
    <w:rsid w:val="00D438B8"/>
    <w:rsid w:val="00DA5B64"/>
    <w:rsid w:val="00EA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2</Pages>
  <Words>625</Words>
  <Characters>3568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Неволино</cp:lastModifiedBy>
  <cp:revision>2</cp:revision>
  <cp:lastPrinted>2015-12-28T15:22:00Z</cp:lastPrinted>
  <dcterms:created xsi:type="dcterms:W3CDTF">2014-03-19T00:48:00Z</dcterms:created>
  <dcterms:modified xsi:type="dcterms:W3CDTF">2015-12-28T15:22:00Z</dcterms:modified>
</cp:coreProperties>
</file>