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4D" w:rsidRPr="0010134D" w:rsidRDefault="000827C8" w:rsidP="00610317">
      <w:pPr>
        <w:tabs>
          <w:tab w:val="left" w:pos="851"/>
        </w:tabs>
        <w:jc w:val="center"/>
        <w:rPr>
          <w:b/>
        </w:rPr>
      </w:pPr>
      <w:r w:rsidRPr="0010134D">
        <w:rPr>
          <w:b/>
          <w:noProof/>
        </w:rPr>
        <w:drawing>
          <wp:inline distT="0" distB="0" distL="0" distR="0">
            <wp:extent cx="6528435" cy="8982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77" w:rsidRDefault="00877C77" w:rsidP="00877C77">
      <w:pPr>
        <w:pStyle w:val="1"/>
        <w:spacing w:before="0" w:beforeAutospacing="0" w:after="0" w:afterAutospacing="0"/>
        <w:ind w:left="284" w:right="282" w:firstLine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СОДЕРЖАНИЕ</w:t>
      </w:r>
    </w:p>
    <w:p w:rsidR="00877C77" w:rsidRDefault="00877C77" w:rsidP="00877C77">
      <w:pPr>
        <w:ind w:left="284" w:right="282" w:firstLine="567"/>
        <w:jc w:val="center"/>
        <w:rPr>
          <w:b/>
          <w:sz w:val="22"/>
          <w:szCs w:val="22"/>
        </w:rPr>
      </w:pPr>
      <w:smartTag w:uri="urn:schemas-microsoft-com:office:smarttags" w:element="place">
        <w:r>
          <w:rPr>
            <w:b/>
            <w:sz w:val="22"/>
            <w:szCs w:val="22"/>
            <w:lang w:val="en-US"/>
          </w:rPr>
          <w:t>I</w:t>
        </w:r>
        <w:r>
          <w:rPr>
            <w:b/>
            <w:sz w:val="22"/>
            <w:szCs w:val="22"/>
          </w:rPr>
          <w:t>.</w:t>
        </w:r>
      </w:smartTag>
      <w:r>
        <w:rPr>
          <w:b/>
          <w:sz w:val="22"/>
          <w:szCs w:val="22"/>
        </w:rPr>
        <w:t xml:space="preserve"> ЦЕЛЕВОЙ РАЗД</w:t>
      </w:r>
      <w:bookmarkStart w:id="0" w:name="_GoBack"/>
      <w:bookmarkEnd w:id="0"/>
      <w:r>
        <w:rPr>
          <w:b/>
          <w:sz w:val="22"/>
          <w:szCs w:val="22"/>
        </w:rPr>
        <w:t>ЕЛ</w:t>
      </w:r>
    </w:p>
    <w:p w:rsidR="00877C77" w:rsidRDefault="00877C77" w:rsidP="00877C77">
      <w:pPr>
        <w:ind w:left="284" w:right="-6" w:firstLine="567"/>
        <w:rPr>
          <w:sz w:val="22"/>
          <w:szCs w:val="22"/>
        </w:rPr>
      </w:pPr>
      <w:r>
        <w:rPr>
          <w:sz w:val="22"/>
          <w:szCs w:val="22"/>
        </w:rPr>
        <w:t>1.1.  ПОЯСНИТЕЛЬНАЯ ЗАПИСКА………………………………………………………..…………. 4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 ПЛАНИРУЕМЫЕ РЕЗУЛЬТАТЫ ОСВОЕНИЯ ОБУЧАЮЩИМИСЯ ОСНОВНОЙ ОБРАЗОВАТЕЛЬНОЙ ПРОГРАММЫ НАЧАЛЬНОГО ОБЩЕГО ОБРАЗОВАНИЯ…...……….……… 10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1.2.1. Формирование универсальных учебных действий (личностные и метапредметные результаты)  ……………………………………………………………………………………………………..12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1.2.1.1. Чтение. Работа с текстом (метапредметные результаты) …….…………………..…………15 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1.2.1.2. Формирование ИКТ-компетентности обучающихся (метапредметные результаты)………16                                             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1.2.2. Русский язык  ……….……………………………………………………..….…………………. 18                       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1.2.3. Литературное чтение ………………………………………………..…..………….…………… 20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1.2.4. Иностранный язык (английский) ……………………………………………………….………. 23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1.2.5. Математика и информатика ………………………………………………….......…….……….. 25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1.2.6. Основы религиозных культур и светской этики …………………………………..….……….. 27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1.2.7. Окружающий мир ………………………………………………….…….…..……………….…. 31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1.2.8. Изобразительное искусство ………………………………………….………………….……… 32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1.2.9. Музыка ………………………………………………………….……….……………….………. 34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1.2.10. Технология …………………………………………………….………………..….…………… 36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1.2.11. Физическая культура ……………………………………….………………….………………..38         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СИСТЕМА ОЦЕНКИ ДОСТИЖЕНИЙ ПЛАНИРУЕМЫХ РЕЗУЛЬТАТОВ ОСВОЕНИЯ ОСНОВНОЙ ОБРАЗОВАТЕЛЬНОЙ ПРОГРАММЫ НАЧАЛЬНОГО ОБЩЕГО ОБРАЗОВАНИЯ </w:t>
      </w:r>
    </w:p>
    <w:p w:rsidR="00877C77" w:rsidRP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1.3.1. Общие положения ………………………………………………………….……………...…….. 39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1.3.2. Особенности оценки личностных, метапредметных и предметных результатов ……….…... 41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1.3.3. Портфель достижений как инструмент оценки динамики индивидуальных образовательных достижений ………………………………………………………...…………………………………......….…45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1.3.4. Итоговая оценка выпускника ……………………………………………….…………..….…… 46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</w:p>
    <w:p w:rsidR="00877C77" w:rsidRDefault="00877C77" w:rsidP="00877C77">
      <w:pPr>
        <w:ind w:left="284" w:right="-6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 СОДЕРЖАТЕЛЬНЫЙ РАЗДЕЛ</w:t>
      </w:r>
    </w:p>
    <w:p w:rsidR="00877C77" w:rsidRDefault="00877C77" w:rsidP="00877C77">
      <w:pPr>
        <w:ind w:left="284" w:right="-6" w:firstLine="567"/>
        <w:rPr>
          <w:sz w:val="22"/>
          <w:szCs w:val="22"/>
        </w:rPr>
      </w:pPr>
      <w:r>
        <w:rPr>
          <w:sz w:val="22"/>
          <w:szCs w:val="22"/>
        </w:rPr>
        <w:t>2.1. ПРОГРАММА ФОРМИРОВАНИЯ У ОБУЧАЮЩИХСЯ УНИВЕСАЛЬНЫХ УЧЕБНЫХ ДЕЙСТВИЙ ……………………………….………………………………..….…………………..…………. 49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2.1.1. Ценностные ориентиры начального общего образования ………………….…………..….… 49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2.1.2. Характеристика универсальных учебных действий при получении начального общего образования …………………………………………………………………….……………………………... 50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2.1.3. Связь универсальных учебных действий с содержанием учебных предметов …..………..... 53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2.1.4. Особенности, основные направления и планируемые результаты учебно -исследовательской и проектной деятельности обучающихся в рамках урочной и внеурочной деятельности………….......... 59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2.1.5. Информационно-коммуникационные технологии - инструментарий универсальных учебных действий. Формирование ИКТ - компетентности обучающихся …………………………………….…..... 60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2.1.6. Преемственность программы формирования универсальных учебных действий при переходе от дошкольного к начальному и основному общему образованию ……………………..……...………..... 63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2.1.7. Методика и инструментарий оценки успешности освоения и применения обучающимися универсальных учебных действий …………………………………………………………...………………. 64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ПРОГРАММЫ ОТДЕЛЬНЫХ УЧЕБНЫХ ПРЕДМЕТОВ </w:t>
      </w:r>
      <w:r>
        <w:rPr>
          <w:bCs/>
          <w:sz w:val="22"/>
          <w:szCs w:val="22"/>
        </w:rPr>
        <w:t xml:space="preserve">«НАЧАЛЬНАЯ ШКОЛА </w:t>
      </w:r>
      <w:r>
        <w:rPr>
          <w:bCs/>
          <w:sz w:val="22"/>
          <w:szCs w:val="22"/>
          <w:lang w:val="en-US"/>
        </w:rPr>
        <w:t>XXI</w:t>
      </w:r>
      <w:r>
        <w:rPr>
          <w:bCs/>
          <w:sz w:val="22"/>
          <w:szCs w:val="22"/>
        </w:rPr>
        <w:t xml:space="preserve"> ВЕКА», </w:t>
      </w:r>
      <w:r>
        <w:rPr>
          <w:sz w:val="22"/>
          <w:szCs w:val="22"/>
        </w:rPr>
        <w:t>КУРСОВ И КУРСОВ ВНЕУРОЧНОЙ ДЕЯТЕЛЬНОСТИ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2.2.1. Общие положения …………………………………….……………..………………………… ..65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 Основное содержание учебных предметов ……………….………………..………...………. ..66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2.2.2.1. Русский язык ……………………………………………….……..…….…………..…….…… 66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2.2.2.2. Литературное чтение ………………………………….….………..…..…………...…….…….70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2.2.2.3. Иностранный язык ……………………………………..….……..…………..…………………72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2.2.2.4. Математика и информатика ………………………….…….…..…………..…..………...…… 74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2.2.2.5. Окружающий мир ……………………………………..….…..……………..…...………..…... 75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2.2.2.6. Основы религиозных культур и светской этики …………….……….……….………...…… 78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2.2.2.7. Изобразительное искусство ………………………………….……………..……………..….. 79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2.2.2.8. Музыка …………………………………….……………..…..……………..……………..….. ..82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2.2.2.9. Технология ………………………………………….……………….………………….…..….. 91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2.2.2.10. Физическая культура  …………………………………….………...……………………........92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ПРОГРАММА ДУХОВНО-НРАВСТВЕННОГО РАЗВИТИЯ, ВОСПИТАНИЯ ОБУЧАЮЩИХСЯ ПРИ ПОЛУЧЕНИИ НАЧАЛЬНОГО ОБЩЕГО ОБРАЗОВАНИЯ …………………...95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2.3.1. Цель и задачи духовно-нравственного развития и воспитания обучающихся …………..…...95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2.3.2. Основные направления и ценностные основы духовно-нравственного развития и воспитания обучающихся ……………………………………..………………………………………..………..………….97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2.3.3. Основное содержание духовно-нравственного развития, воспитания и социализации обучающихся …………………………….…………...……………………….………………………………. 98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2.3.4. Модель организации работы по духовно-нравственному развитию, воспитанию и социализации обучающихся ……………………………………………………………………………....… 106</w:t>
      </w:r>
    </w:p>
    <w:p w:rsidR="00877C77" w:rsidRDefault="00877C77" w:rsidP="00877C77">
      <w:pPr>
        <w:ind w:left="851" w:right="-6"/>
        <w:jc w:val="both"/>
        <w:rPr>
          <w:sz w:val="22"/>
          <w:szCs w:val="22"/>
        </w:rPr>
      </w:pPr>
      <w:r>
        <w:rPr>
          <w:sz w:val="22"/>
          <w:szCs w:val="22"/>
        </w:rPr>
        <w:t>2.3.5. Описание форм и методов организации социально значимой деятельности обучающихся ………………………………………………………………………………………………………..... 109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2.3.6. Описание основных технологий взаимодействия и сотрудничества субъектов воспитательной деятельности и социальных институтов …………………….……………..……….….... 111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2.3.7. 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 ……………………………………………………………………..……...………….. 111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2.3.8. Описание форм и методов повышения педагогической культуры родителей (законных представителей) обучающихся …………………..………………………….…………………………….... 113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2.3.9. Планируемые результаты …………………………………………………...…….………….... 114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2.3.10. 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 …..…..… 117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ПРОГРАММА ФОРМИРОВАНИЯ ЭКОЛОГИЧЕСКОЙ КУЛЬТУРЫ, ЗДОРОВОГО И БЕЗОПАСНОГО ОБРАЗА ЖИЗНИ ……………………………………………….………..…….......……  122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2.5. ПРОГРАММА КОРРЕКЦИОННОЙ РАБОТЫ ……………….……………………..……...…...127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</w:p>
    <w:p w:rsidR="00877C77" w:rsidRDefault="00877C77" w:rsidP="00877C77">
      <w:pPr>
        <w:ind w:left="284" w:right="-6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 ОРГАНИЗАЦИОННЫЙ РАЗДЕЛ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УЧЕБНЫЙ ПЛАН НАЧАЛЬНОГО ОБЩЕГО ОБРАЗОВАНИЯ …………………………....... 132</w:t>
      </w:r>
    </w:p>
    <w:p w:rsidR="00877C77" w:rsidRDefault="00877C77" w:rsidP="00877C77">
      <w:pPr>
        <w:tabs>
          <w:tab w:val="left" w:pos="9356"/>
        </w:tabs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ПЛАН ВНЕУРОЧНОЙ ДЕЯТЕЛЬНОСТИ …………………………………………………....... 138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 Календарный учебный график ………………………….…………………………..……….… 139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СИСТЕМА УСЛОВИЙ РЕАЛИЗАЦИИ ОСНОВНОЙ ОБРАЗОВАТЕЛЬНОЙ ПРОГРАММЫ………………………………………………………………………………………..………  140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3.3.1. Кадровые условия реализации основной образовательной программы.. …….………..…….141</w:t>
      </w:r>
    </w:p>
    <w:p w:rsidR="00877C77" w:rsidRDefault="00877C77" w:rsidP="00877C77">
      <w:pPr>
        <w:ind w:left="851" w:right="-6"/>
        <w:jc w:val="both"/>
        <w:rPr>
          <w:sz w:val="22"/>
          <w:szCs w:val="22"/>
        </w:rPr>
      </w:pPr>
      <w:r>
        <w:rPr>
          <w:sz w:val="22"/>
          <w:szCs w:val="22"/>
        </w:rPr>
        <w:t>3.3.2. Психолого-педагогические условия реализации основной образовательной программы ……………………………………..……………………………..…………………………………...… 147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3.3.3. Финансовое обеспечение реализации основной образовательной программы  ……….…... 147</w:t>
      </w:r>
    </w:p>
    <w:p w:rsidR="00877C77" w:rsidRDefault="00877C77" w:rsidP="00877C77">
      <w:pPr>
        <w:ind w:left="851" w:right="-6"/>
        <w:jc w:val="both"/>
        <w:rPr>
          <w:sz w:val="22"/>
          <w:szCs w:val="22"/>
        </w:rPr>
      </w:pPr>
      <w:r>
        <w:rPr>
          <w:sz w:val="22"/>
          <w:szCs w:val="22"/>
        </w:rPr>
        <w:t>3.3.4. Материально-технические условия реализации основной образовательной программы …………………………………………………………….……………………………………….…….149</w:t>
      </w:r>
    </w:p>
    <w:p w:rsidR="00877C77" w:rsidRDefault="00877C77" w:rsidP="00877C77">
      <w:pPr>
        <w:ind w:left="851" w:right="-6"/>
        <w:jc w:val="both"/>
        <w:rPr>
          <w:sz w:val="22"/>
          <w:szCs w:val="22"/>
        </w:rPr>
      </w:pPr>
      <w:r>
        <w:rPr>
          <w:sz w:val="22"/>
          <w:szCs w:val="22"/>
        </w:rPr>
        <w:t>3.3.5. Информационно-методические условия реализации основной образовательной программы ………...……………..………………………………………………………………………………….. 151</w:t>
      </w:r>
    </w:p>
    <w:p w:rsidR="00877C77" w:rsidRDefault="00877C77" w:rsidP="00877C77">
      <w:pPr>
        <w:ind w:left="284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3.3.6. Механизмы достижения целевых ориентиров в системе условий ………………..............… 154</w:t>
      </w: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877C77" w:rsidRDefault="00877C77" w:rsidP="00877C77">
      <w:pPr>
        <w:tabs>
          <w:tab w:val="left" w:pos="851"/>
        </w:tabs>
        <w:ind w:left="284" w:firstLine="567"/>
        <w:jc w:val="both"/>
        <w:rPr>
          <w:b/>
          <w:sz w:val="22"/>
          <w:szCs w:val="22"/>
        </w:rPr>
      </w:pPr>
    </w:p>
    <w:p w:rsidR="0010134D" w:rsidRDefault="0010134D" w:rsidP="00610317">
      <w:pPr>
        <w:tabs>
          <w:tab w:val="left" w:pos="851"/>
        </w:tabs>
        <w:jc w:val="center"/>
        <w:rPr>
          <w:b/>
        </w:rPr>
      </w:pPr>
    </w:p>
    <w:p w:rsidR="00610317" w:rsidRPr="00B12ECE" w:rsidRDefault="00610317" w:rsidP="0010134D">
      <w:pPr>
        <w:tabs>
          <w:tab w:val="left" w:pos="851"/>
        </w:tabs>
        <w:rPr>
          <w:b/>
        </w:rPr>
      </w:pPr>
      <w:r w:rsidRPr="00B12ECE">
        <w:rPr>
          <w:b/>
          <w:lang w:val="en-US"/>
        </w:rPr>
        <w:t>I</w:t>
      </w:r>
      <w:r w:rsidRPr="00B12ECE">
        <w:rPr>
          <w:b/>
        </w:rPr>
        <w:t>. ЦЕЛЕВОЙ РАЗДЕЛ</w:t>
      </w:r>
    </w:p>
    <w:p w:rsidR="00610317" w:rsidRPr="00B12ECE" w:rsidRDefault="00610317" w:rsidP="00610317">
      <w:pPr>
        <w:spacing w:before="120" w:after="120"/>
        <w:ind w:firstLine="709"/>
        <w:rPr>
          <w:b/>
        </w:rPr>
      </w:pPr>
      <w:r w:rsidRPr="00B12ECE">
        <w:rPr>
          <w:b/>
        </w:rPr>
        <w:t>1.1. Пояснительная записка</w:t>
      </w:r>
    </w:p>
    <w:p w:rsidR="00610317" w:rsidRDefault="00610317" w:rsidP="006103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 xml:space="preserve"> Данный документ разработан педагогическим коллективом (администрацией школы, учителями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начальны</w:t>
      </w:r>
      <w:r w:rsidR="00EF09A3">
        <w:rPr>
          <w:rFonts w:ascii="Times New Roman" w:hAnsi="Times New Roman" w:cs="Times New Roman"/>
          <w:color w:val="000000"/>
          <w:sz w:val="24"/>
          <w:szCs w:val="24"/>
        </w:rPr>
        <w:t>х классов) Неволинская ООШ</w:t>
      </w:r>
      <w:r w:rsidR="003D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</w:t>
      </w:r>
      <w:r w:rsidR="00346FF9">
        <w:rPr>
          <w:rFonts w:ascii="Times New Roman" w:hAnsi="Times New Roman" w:cs="Times New Roman"/>
          <w:color w:val="000000"/>
          <w:sz w:val="24"/>
          <w:szCs w:val="24"/>
        </w:rPr>
        <w:t xml:space="preserve"> (далее ФГОС НОО)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 (Приказ МО РФ от 06.10.2009 №373 «Об утверждении федерального государственного образовательного стандарта начального общего образования», в редакции приказов Минобрнауки России от 26.11.2010 </w:t>
      </w:r>
      <w:hyperlink r:id="rId8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1241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, от 22.09.2011 </w:t>
      </w:r>
      <w:hyperlink r:id="rId9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2357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, от 18.12.2012 </w:t>
      </w:r>
      <w:hyperlink r:id="rId10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1060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, от 29.12.2014 </w:t>
      </w:r>
      <w:hyperlink r:id="rId11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1643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, от 18.05.2015 </w:t>
      </w:r>
      <w:hyperlink r:id="rId12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507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, от 31.12.2015 </w:t>
      </w:r>
      <w:hyperlink r:id="rId13" w:history="1">
        <w:r w:rsidRPr="00B12ECE">
          <w:rPr>
            <w:rFonts w:ascii="Times New Roman" w:hAnsi="Times New Roman" w:cs="Times New Roman"/>
            <w:color w:val="000000"/>
            <w:sz w:val="24"/>
            <w:szCs w:val="24"/>
          </w:rPr>
          <w:t>№ 1576</w:t>
        </w:r>
      </w:hyperlink>
      <w:r w:rsidRPr="00B12ECE">
        <w:rPr>
          <w:rFonts w:ascii="Times New Roman" w:hAnsi="Times New Roman" w:cs="Times New Roman"/>
          <w:color w:val="000000"/>
          <w:sz w:val="24"/>
          <w:szCs w:val="24"/>
        </w:rPr>
        <w:t>); с учетом рекомендаций Примерной</w:t>
      </w:r>
      <w:r w:rsidRPr="00B12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6FF9" w:rsidRPr="00346FF9">
        <w:rPr>
          <w:rFonts w:ascii="Times New Roman" w:hAnsi="Times New Roman" w:cs="Times New Roman"/>
          <w:bCs/>
          <w:color w:val="000000"/>
          <w:sz w:val="24"/>
          <w:szCs w:val="24"/>
        </w:rPr>
        <w:t>основной образовательной</w:t>
      </w:r>
      <w:r w:rsidR="00346F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2ECE">
        <w:rPr>
          <w:rFonts w:ascii="Times New Roman" w:hAnsi="Times New Roman" w:cs="Times New Roman"/>
          <w:bCs/>
          <w:color w:val="000000"/>
          <w:sz w:val="24"/>
          <w:szCs w:val="24"/>
        </w:rPr>
        <w:t>программы начального общего образования,</w:t>
      </w:r>
      <w:r w:rsidRPr="00B12ECE">
        <w:rPr>
          <w:rStyle w:val="dash041e0431044b0447043d044b0439char1"/>
          <w:rFonts w:ascii="Times New Roman" w:hAnsi="Times New Roman"/>
          <w:color w:val="000000"/>
          <w:sz w:val="24"/>
          <w:szCs w:val="24"/>
        </w:rPr>
        <w:t xml:space="preserve"> разработанной в соответствии с федеральным государственным образовательным стандартом начального общего образования, особенностей </w:t>
      </w:r>
      <w:r w:rsidRPr="00B12ECE">
        <w:rPr>
          <w:rStyle w:val="dash041e0431044b0447043d044b0439char1"/>
          <w:rFonts w:ascii="Times New Roman" w:hAnsi="Times New Roman"/>
          <w:bCs/>
          <w:color w:val="000000"/>
          <w:sz w:val="24"/>
          <w:szCs w:val="24"/>
        </w:rPr>
        <w:t>образовательной организации, образовательных потребностей и запросов обучающихся, воспитанников, а также концептуальных положений</w:t>
      </w:r>
      <w:r w:rsidRPr="00B12E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УМК</w:t>
      </w:r>
      <w:r w:rsidRPr="00B12ECE">
        <w:rPr>
          <w:rStyle w:val="dash041e0431044b0447043d044b0439char1"/>
          <w:rFonts w:ascii="Times New Roman" w:hAnsi="Times New Roman"/>
          <w:color w:val="000000"/>
          <w:sz w:val="24"/>
          <w:szCs w:val="24"/>
        </w:rPr>
        <w:t xml:space="preserve"> </w:t>
      </w:r>
      <w:r w:rsidRPr="00B12ECE">
        <w:rPr>
          <w:rStyle w:val="dash041e0431044b0447043d044b0439char1"/>
          <w:rFonts w:ascii="Times New Roman" w:hAnsi="Times New Roman"/>
          <w:iCs/>
          <w:color w:val="000000"/>
          <w:sz w:val="24"/>
          <w:szCs w:val="24"/>
        </w:rPr>
        <w:t>«</w:t>
      </w:r>
      <w:r w:rsidR="003D6154">
        <w:rPr>
          <w:rStyle w:val="dash041e0431044b0447043d044b0439char1"/>
          <w:rFonts w:ascii="Times New Roman" w:hAnsi="Times New Roman"/>
          <w:iCs/>
          <w:color w:val="000000"/>
          <w:sz w:val="24"/>
          <w:szCs w:val="24"/>
        </w:rPr>
        <w:t>Начальная ш</w:t>
      </w:r>
      <w:r w:rsidRPr="00B12ECE">
        <w:rPr>
          <w:rStyle w:val="dash041e0431044b0447043d044b0439char1"/>
          <w:rFonts w:ascii="Times New Roman" w:hAnsi="Times New Roman"/>
          <w:iCs/>
          <w:color w:val="000000"/>
          <w:sz w:val="24"/>
          <w:szCs w:val="24"/>
        </w:rPr>
        <w:t>кола 21 века»</w:t>
      </w:r>
      <w:r w:rsidRPr="00B12ECE">
        <w:rPr>
          <w:rStyle w:val="dash041e0431044b0447043d044b0439char1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12ECE">
        <w:rPr>
          <w:rStyle w:val="dash041e0431044b0447043d044b0439char1"/>
          <w:rFonts w:ascii="Times New Roman" w:hAnsi="Times New Roman"/>
          <w:iCs/>
          <w:color w:val="000000"/>
          <w:sz w:val="24"/>
          <w:szCs w:val="24"/>
        </w:rPr>
        <w:t>(руководитель проекта Н.Ф.Виноградова)</w:t>
      </w:r>
      <w:r w:rsidRPr="00B12ECE">
        <w:rPr>
          <w:rStyle w:val="dash041e0431044b0447043d044b0439char1"/>
          <w:rFonts w:ascii="Times New Roman" w:hAnsi="Times New Roman"/>
          <w:color w:val="000000"/>
          <w:sz w:val="24"/>
          <w:szCs w:val="24"/>
        </w:rPr>
        <w:t>, реализующих</w:t>
      </w:r>
      <w:r w:rsidRPr="00B12ECE">
        <w:rPr>
          <w:rStyle w:val="dash041e0431044b0447043d044b0439char1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12ECE">
        <w:rPr>
          <w:rFonts w:ascii="Times New Roman" w:hAnsi="Times New Roman" w:cs="Times New Roman"/>
          <w:bCs/>
          <w:color w:val="000000"/>
          <w:sz w:val="24"/>
          <w:szCs w:val="24"/>
        </w:rPr>
        <w:t>фундаментальное</w:t>
      </w:r>
      <w:r w:rsidRPr="00B12ECE">
        <w:rPr>
          <w:rFonts w:ascii="Times New Roman" w:hAnsi="Times New Roman" w:cs="Times New Roman"/>
          <w:bCs/>
          <w:sz w:val="24"/>
          <w:szCs w:val="24"/>
        </w:rPr>
        <w:t xml:space="preserve"> ядро содержания современного начального общего образования (базовые национальные ценности, программные элементы научного знания, УУД).</w:t>
      </w:r>
    </w:p>
    <w:p w:rsidR="00AD0CB5" w:rsidRDefault="00EF09A3" w:rsidP="00AD0CB5">
      <w:pPr>
        <w:tabs>
          <w:tab w:val="left" w:pos="2410"/>
        </w:tabs>
        <w:ind w:firstLine="567"/>
        <w:jc w:val="both"/>
      </w:pPr>
      <w:r>
        <w:t>Неволинская ООШ</w:t>
      </w:r>
      <w:r w:rsidR="00364A8C" w:rsidRPr="00D84FC9">
        <w:t xml:space="preserve"> берет на себя следующие обязательства по выполнению задач, поставленных в стандарте нового поколения: «Основная образовательная программа начального общего образования определяет содержание и организацию образовательного </w:t>
      </w:r>
      <w:r w:rsidR="00364A8C" w:rsidRPr="00AD7BA7">
        <w:t>процесса</w:t>
      </w:r>
      <w:r w:rsidR="00364A8C" w:rsidRPr="00D84FC9">
        <w:t xml:space="preserve"> при получении начального общего образования и направлена на формирование общей культуры, 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обучающихся».</w:t>
      </w:r>
    </w:p>
    <w:p w:rsidR="00364A8C" w:rsidRPr="00AD0CB5" w:rsidRDefault="00D84FC9" w:rsidP="00AD0CB5">
      <w:pPr>
        <w:tabs>
          <w:tab w:val="left" w:pos="2410"/>
        </w:tabs>
        <w:ind w:firstLine="567"/>
        <w:jc w:val="both"/>
      </w:pPr>
      <w:r w:rsidRPr="00AD0CB5">
        <w:t xml:space="preserve"> </w:t>
      </w:r>
      <w:r w:rsidR="00AD0CB5" w:rsidRPr="00AD0CB5">
        <w:t xml:space="preserve">Основная образовательная программа начального общего образования содержит обязательную часть и часть, формируемую участниками образовательных отношений.     </w:t>
      </w:r>
      <w:r w:rsidR="00AD0CB5" w:rsidRPr="00AD0CB5">
        <w:rPr>
          <w:bCs/>
        </w:rPr>
        <w:t>Обязательная часть основной образовательной программы начального общего образования составляет - 80 %, а часть, формируемая участниками образовательных отношений - 20 % общего объема основной образовательной программы начального общего образования.</w:t>
      </w:r>
      <w:r w:rsidRPr="00AD0CB5">
        <w:t xml:space="preserve">                                                                                                                                          </w:t>
      </w:r>
      <w:r w:rsidR="00AD0CB5" w:rsidRPr="00AD0CB5">
        <w:t xml:space="preserve">                     </w:t>
      </w:r>
    </w:p>
    <w:p w:rsidR="00364A8C" w:rsidRPr="00364A8C" w:rsidRDefault="00364A8C" w:rsidP="000A253E">
      <w:pPr>
        <w:pStyle w:val="afff2"/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b/>
          <w:bCs/>
          <w:sz w:val="24"/>
          <w:szCs w:val="24"/>
        </w:rPr>
        <w:t>Цель</w:t>
      </w:r>
      <w:r w:rsidRPr="00364A8C">
        <w:rPr>
          <w:rFonts w:ascii="Times New Roman" w:hAnsi="Times New Roman"/>
          <w:sz w:val="24"/>
          <w:szCs w:val="24"/>
        </w:rPr>
        <w:t xml:space="preserve"> </w:t>
      </w:r>
      <w:r w:rsidRPr="00364A8C">
        <w:rPr>
          <w:rFonts w:ascii="Times New Roman" w:hAnsi="Times New Roman"/>
          <w:b/>
          <w:bCs/>
          <w:sz w:val="24"/>
          <w:szCs w:val="24"/>
        </w:rPr>
        <w:t>реализации</w:t>
      </w:r>
      <w:r w:rsidRPr="00364A8C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Стандарта.</w:t>
      </w:r>
    </w:p>
    <w:p w:rsidR="00364A8C" w:rsidRPr="00364A8C" w:rsidRDefault="00364A8C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b/>
          <w:bCs/>
          <w:sz w:val="24"/>
          <w:szCs w:val="24"/>
        </w:rPr>
        <w:t xml:space="preserve">Достижение поставленной цели </w:t>
      </w:r>
      <w:r w:rsidRPr="00364A8C">
        <w:rPr>
          <w:rFonts w:ascii="Times New Roman" w:hAnsi="Times New Roman"/>
          <w:sz w:val="24"/>
          <w:szCs w:val="24"/>
        </w:rPr>
        <w:t>при</w:t>
      </w:r>
      <w:r w:rsidRPr="00364A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4A8C">
        <w:rPr>
          <w:rFonts w:ascii="Times New Roman" w:hAnsi="Times New Roman"/>
          <w:sz w:val="24"/>
          <w:szCs w:val="24"/>
        </w:rPr>
        <w:t xml:space="preserve">разработке и реализации </w:t>
      </w:r>
      <w:r w:rsidR="007B03D3" w:rsidRPr="00364A8C"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</w:t>
      </w:r>
      <w:r w:rsidR="007B03D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EF09A3">
        <w:rPr>
          <w:rFonts w:ascii="Times New Roman" w:hAnsi="Times New Roman"/>
          <w:sz w:val="24"/>
          <w:szCs w:val="24"/>
        </w:rPr>
        <w:t>Неволинская ООШ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364A8C">
        <w:rPr>
          <w:rFonts w:ascii="Times New Roman" w:hAnsi="Times New Roman"/>
          <w:b/>
          <w:bCs/>
          <w:sz w:val="24"/>
          <w:szCs w:val="24"/>
        </w:rPr>
        <w:t>предусматривает решение следующих основных задач</w:t>
      </w:r>
      <w:r w:rsidRPr="00364A8C">
        <w:rPr>
          <w:rFonts w:ascii="Times New Roman" w:hAnsi="Times New Roman"/>
          <w:sz w:val="24"/>
          <w:szCs w:val="24"/>
        </w:rPr>
        <w:t>: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 xml:space="preserve">- формирование общей культуры, духовно­нравственное, </w:t>
      </w:r>
      <w:r w:rsidRPr="00364A8C">
        <w:rPr>
          <w:rFonts w:ascii="Times New Roman" w:hAnsi="Times New Roman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364A8C">
        <w:rPr>
          <w:rFonts w:ascii="Times New Roman" w:hAnsi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364A8C">
        <w:rPr>
          <w:rFonts w:ascii="Times New Roman" w:hAnsi="Times New Roman"/>
          <w:sz w:val="24"/>
          <w:szCs w:val="24"/>
        </w:rPr>
        <w:t>ление здоровья;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обеспечение планируемых результатов по освоению вы</w:t>
      </w:r>
      <w:r w:rsidRPr="00364A8C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364A8C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364A8C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364A8C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становление и развитие личности в её индивидуальности, самобытности, уникальности и неповторимости;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-4"/>
          <w:sz w:val="24"/>
          <w:szCs w:val="24"/>
        </w:rPr>
        <w:t>- обеспечение преемственности начального общего и основ</w:t>
      </w:r>
      <w:r w:rsidRPr="00364A8C">
        <w:rPr>
          <w:rFonts w:ascii="Times New Roman" w:hAnsi="Times New Roman"/>
          <w:sz w:val="24"/>
          <w:szCs w:val="24"/>
        </w:rPr>
        <w:t>ного общего образования;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>- достижение планируемых ре</w:t>
      </w:r>
      <w:r w:rsidRPr="00364A8C">
        <w:rPr>
          <w:rFonts w:ascii="Times New Roman" w:hAnsi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 w:rsidRPr="00364A8C">
        <w:rPr>
          <w:rFonts w:ascii="Times New Roman" w:hAnsi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364A8C">
        <w:rPr>
          <w:rFonts w:ascii="Times New Roman" w:hAnsi="Times New Roman"/>
          <w:sz w:val="24"/>
          <w:szCs w:val="24"/>
        </w:rPr>
        <w:t>числе детьми с ограниченными возможностями здоровья;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>- обеспечение доступности получения качественного на</w:t>
      </w:r>
      <w:r w:rsidRPr="00364A8C">
        <w:rPr>
          <w:rFonts w:ascii="Times New Roman" w:hAnsi="Times New Roman"/>
          <w:sz w:val="24"/>
          <w:szCs w:val="24"/>
        </w:rPr>
        <w:t>чального общего образования;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pacing w:val="-2"/>
          <w:sz w:val="24"/>
          <w:szCs w:val="24"/>
        </w:rPr>
        <w:lastRenderedPageBreak/>
        <w:t>- выявление и развитие способностей обучающихся, в том числе одарённых детей, через систему клубов, секций, студий и кружков, организацию общественно- полезной деятельности;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pacing w:val="-2"/>
          <w:sz w:val="24"/>
          <w:szCs w:val="24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использование в образовательном процессе современных образовательных технологий деятельностного типа;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>- предоставление обучающимся возможности для эффек</w:t>
      </w:r>
      <w:r w:rsidRPr="00364A8C">
        <w:rPr>
          <w:rFonts w:ascii="Times New Roman" w:hAnsi="Times New Roman"/>
          <w:sz w:val="24"/>
          <w:szCs w:val="24"/>
        </w:rPr>
        <w:t>тивной самостоятельной работы;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 xml:space="preserve">- включение обучающихся в процессы познания и преобразования внешкольной социальной среды (населённого </w:t>
      </w:r>
      <w:r w:rsidRPr="00364A8C">
        <w:rPr>
          <w:rFonts w:ascii="Times New Roman" w:hAnsi="Times New Roman"/>
          <w:sz w:val="24"/>
          <w:szCs w:val="24"/>
        </w:rPr>
        <w:t>пункта, района, города).</w:t>
      </w:r>
    </w:p>
    <w:p w:rsidR="00364A8C" w:rsidRPr="00364A8C" w:rsidRDefault="00364A8C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b/>
          <w:bCs/>
          <w:spacing w:val="4"/>
          <w:sz w:val="24"/>
          <w:szCs w:val="24"/>
        </w:rPr>
        <w:t xml:space="preserve">Основная образовательная программа формируется </w:t>
      </w:r>
      <w:r w:rsidRPr="00364A8C">
        <w:rPr>
          <w:rFonts w:ascii="Times New Roman" w:hAnsi="Times New Roman"/>
          <w:b/>
          <w:bCs/>
          <w:spacing w:val="2"/>
          <w:sz w:val="24"/>
          <w:szCs w:val="24"/>
        </w:rPr>
        <w:t xml:space="preserve">с </w:t>
      </w:r>
      <w:r w:rsidRPr="00364A8C">
        <w:rPr>
          <w:rFonts w:ascii="Times New Roman" w:hAnsi="Times New Roman"/>
          <w:b/>
          <w:bCs/>
          <w:sz w:val="24"/>
          <w:szCs w:val="24"/>
        </w:rPr>
        <w:t>учётом особенностей уровня начального общего образования</w:t>
      </w:r>
      <w:r w:rsidRPr="00364A8C">
        <w:rPr>
          <w:rFonts w:ascii="Times New Roman" w:hAnsi="Times New Roman"/>
          <w:bCs/>
          <w:sz w:val="24"/>
          <w:szCs w:val="24"/>
        </w:rPr>
        <w:t xml:space="preserve"> как фундамента всего последующего обучения.</w:t>
      </w:r>
      <w:r w:rsidRPr="00364A8C">
        <w:rPr>
          <w:rFonts w:ascii="Times New Roman" w:hAnsi="Times New Roman"/>
          <w:sz w:val="24"/>
          <w:szCs w:val="24"/>
        </w:rPr>
        <w:t xml:space="preserve"> Начальная школа — особый этап в жизни ребёнка, связанный: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 xml:space="preserve">- с изменением при поступлении в школу ведущей деятельности ребёнка — с переходом к учебной деятельности </w:t>
      </w:r>
      <w:r w:rsidRPr="00364A8C">
        <w:rPr>
          <w:rFonts w:ascii="Times New Roman" w:hAnsi="Times New Roman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 xml:space="preserve">- с освоением новой социальной позиции, расширением </w:t>
      </w:r>
      <w:r w:rsidRPr="00364A8C">
        <w:rPr>
          <w:rFonts w:ascii="Times New Roman" w:hAnsi="Times New Roman"/>
          <w:sz w:val="24"/>
          <w:szCs w:val="24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 xml:space="preserve">- с принятием и освоением ребёнком новой социальной </w:t>
      </w:r>
      <w:r w:rsidRPr="00364A8C">
        <w:rPr>
          <w:rFonts w:ascii="Times New Roman" w:hAnsi="Times New Roman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364A8C">
        <w:rPr>
          <w:rFonts w:ascii="Times New Roman" w:hAnsi="Times New Roman"/>
          <w:sz w:val="24"/>
          <w:szCs w:val="24"/>
        </w:rPr>
        <w:t xml:space="preserve">позиции школьника, определяющей новый образ школьной </w:t>
      </w:r>
      <w:r w:rsidRPr="00364A8C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364A8C">
        <w:rPr>
          <w:rFonts w:ascii="Times New Roman" w:hAnsi="Times New Roman"/>
          <w:sz w:val="24"/>
          <w:szCs w:val="24"/>
        </w:rPr>
        <w:t>вития;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pacing w:val="2"/>
          <w:sz w:val="24"/>
          <w:szCs w:val="24"/>
        </w:rPr>
        <w:t>- с формированием у школьника основ умения учиться</w:t>
      </w:r>
      <w:r w:rsidRPr="00364A8C">
        <w:rPr>
          <w:rFonts w:ascii="Times New Roman" w:hAnsi="Times New Roman"/>
          <w:spacing w:val="2"/>
          <w:sz w:val="24"/>
          <w:szCs w:val="24"/>
        </w:rPr>
        <w:br/>
      </w:r>
      <w:r w:rsidRPr="00364A8C">
        <w:rPr>
          <w:rFonts w:ascii="Times New Roman" w:hAnsi="Times New Roman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учебной деятельности;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pacing w:val="4"/>
          <w:sz w:val="24"/>
          <w:szCs w:val="24"/>
        </w:rPr>
        <w:t xml:space="preserve">- с изменением при этом самооценки ребёнка, которая </w:t>
      </w:r>
      <w:r w:rsidRPr="00364A8C">
        <w:rPr>
          <w:rFonts w:ascii="Times New Roman" w:hAnsi="Times New Roman"/>
          <w:sz w:val="24"/>
          <w:szCs w:val="24"/>
        </w:rPr>
        <w:t>приобретает черты адекватности и рефлексивности;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pacing w:val="-2"/>
          <w:sz w:val="24"/>
          <w:szCs w:val="24"/>
        </w:rPr>
        <w:t xml:space="preserve">- с моральным развитием, которое существенным образом </w:t>
      </w:r>
      <w:r w:rsidRPr="00364A8C">
        <w:rPr>
          <w:rFonts w:ascii="Times New Roman" w:hAnsi="Times New Roman"/>
          <w:sz w:val="24"/>
          <w:szCs w:val="24"/>
        </w:rPr>
        <w:t>связано с характером сотрудничества со взрослыми и свер</w:t>
      </w:r>
      <w:r w:rsidRPr="00364A8C">
        <w:rPr>
          <w:rFonts w:ascii="Times New Roman" w:hAnsi="Times New Roman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364A8C" w:rsidRPr="00364A8C" w:rsidRDefault="00364A8C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 xml:space="preserve">Учитываются также характерные особенности для младшего школьного возраста (от 6,5 до 11 лет): 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центральные психологические новообразования, форми</w:t>
      </w:r>
      <w:r w:rsidRPr="00364A8C">
        <w:rPr>
          <w:rFonts w:ascii="Times New Roman" w:hAnsi="Times New Roman"/>
          <w:spacing w:val="-2"/>
          <w:sz w:val="24"/>
          <w:szCs w:val="24"/>
        </w:rPr>
        <w:t xml:space="preserve">руемые на данной ступени образования: словесно­логическое </w:t>
      </w:r>
      <w:r w:rsidRPr="00364A8C">
        <w:rPr>
          <w:rFonts w:ascii="Times New Roman" w:hAnsi="Times New Roman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364A8C">
        <w:rPr>
          <w:rFonts w:ascii="Times New Roman" w:hAnsi="Times New Roman"/>
          <w:sz w:val="24"/>
          <w:szCs w:val="24"/>
        </w:rPr>
        <w:t xml:space="preserve">внимание, письменная речь, анализ, рефлексия содержания, </w:t>
      </w:r>
      <w:r w:rsidRPr="00364A8C">
        <w:rPr>
          <w:rFonts w:ascii="Times New Roman" w:hAnsi="Times New Roman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знаково­символическое мышление, осуществляемое как моделирование существенных связей и отношений объектов; </w:t>
      </w:r>
    </w:p>
    <w:p w:rsidR="00364A8C" w:rsidRPr="00364A8C" w:rsidRDefault="00364A8C" w:rsidP="00364A8C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- развитие целенаправленной и мотивированной активно</w:t>
      </w:r>
      <w:r w:rsidRPr="00364A8C">
        <w:rPr>
          <w:rFonts w:ascii="Times New Roman" w:hAnsi="Times New Roman"/>
          <w:spacing w:val="-2"/>
          <w:sz w:val="24"/>
          <w:szCs w:val="24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учебно­познавательных и социальных мотивов и личностного смысла учения.</w:t>
      </w:r>
    </w:p>
    <w:p w:rsidR="00364A8C" w:rsidRPr="00364A8C" w:rsidRDefault="00364A8C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 xml:space="preserve">При определении стратегических характеристик основной </w:t>
      </w:r>
      <w:r w:rsidRPr="00364A8C">
        <w:rPr>
          <w:rFonts w:ascii="Times New Roman" w:hAnsi="Times New Roman"/>
          <w:spacing w:val="-2"/>
          <w:sz w:val="24"/>
          <w:szCs w:val="24"/>
        </w:rPr>
        <w:t xml:space="preserve">образовательной программы учитываются существующий </w:t>
      </w:r>
      <w:r w:rsidRPr="00364A8C">
        <w:rPr>
          <w:rFonts w:ascii="Times New Roman" w:hAnsi="Times New Roman"/>
          <w:sz w:val="24"/>
          <w:szCs w:val="24"/>
        </w:rPr>
        <w:t>разброс в темпах и направлениях развития детей, индивидуаль</w:t>
      </w:r>
      <w:r w:rsidRPr="00364A8C">
        <w:rPr>
          <w:rFonts w:ascii="Times New Roman" w:hAnsi="Times New Roman"/>
          <w:spacing w:val="2"/>
          <w:sz w:val="24"/>
          <w:szCs w:val="24"/>
        </w:rPr>
        <w:t>ные различия в их познавательной деятельности, восприя</w:t>
      </w:r>
      <w:r w:rsidRPr="00364A8C">
        <w:rPr>
          <w:rFonts w:ascii="Times New Roman" w:hAnsi="Times New Roman"/>
          <w:sz w:val="24"/>
          <w:szCs w:val="24"/>
        </w:rPr>
        <w:t>тии, внимании, памяти, мышлении, речи, моторике и</w:t>
      </w:r>
      <w:r w:rsidRPr="00364A8C">
        <w:rPr>
          <w:rFonts w:ascii="Times New Roman" w:hAnsi="Times New Roman"/>
          <w:sz w:val="24"/>
          <w:szCs w:val="24"/>
        </w:rPr>
        <w:t> </w:t>
      </w:r>
      <w:r w:rsidRPr="00364A8C">
        <w:rPr>
          <w:rFonts w:ascii="Times New Roman" w:hAnsi="Times New Roman"/>
          <w:sz w:val="24"/>
          <w:szCs w:val="24"/>
        </w:rPr>
        <w:t>т.д., связанные с возрастными, психологическими и физиологи</w:t>
      </w:r>
      <w:r w:rsidRPr="00364A8C">
        <w:rPr>
          <w:rFonts w:ascii="Times New Roman" w:hAnsi="Times New Roman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364A8C">
        <w:rPr>
          <w:rFonts w:ascii="Times New Roman" w:hAnsi="Times New Roman"/>
          <w:sz w:val="24"/>
          <w:szCs w:val="24"/>
        </w:rPr>
        <w:t>школьного возраста.</w:t>
      </w:r>
    </w:p>
    <w:p w:rsidR="00364A8C" w:rsidRDefault="00364A8C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364A8C">
        <w:rPr>
          <w:rFonts w:ascii="Times New Roman" w:hAnsi="Times New Roman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</w:r>
    </w:p>
    <w:p w:rsidR="00215C73" w:rsidRDefault="00215C73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215C73" w:rsidRPr="00364A8C" w:rsidRDefault="00215C73" w:rsidP="00364A8C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7D52C4" w:rsidRDefault="00364A8C" w:rsidP="00364A8C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364A8C">
        <w:rPr>
          <w:b/>
          <w:bCs/>
          <w:iCs/>
        </w:rPr>
        <w:t xml:space="preserve">            </w:t>
      </w:r>
    </w:p>
    <w:p w:rsidR="00364A8C" w:rsidRDefault="00364A8C" w:rsidP="007D52C4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364A8C">
        <w:rPr>
          <w:b/>
          <w:bCs/>
          <w:iCs/>
        </w:rPr>
        <w:t>Принципы и подх</w:t>
      </w:r>
      <w:r w:rsidR="00EF09A3">
        <w:rPr>
          <w:b/>
          <w:bCs/>
          <w:iCs/>
        </w:rPr>
        <w:t>оды к формированию ООП НОО Неволинская ООШ</w:t>
      </w:r>
      <w:r w:rsidR="00D15BB4">
        <w:rPr>
          <w:b/>
          <w:bCs/>
          <w:iCs/>
        </w:rPr>
        <w:t xml:space="preserve"> </w:t>
      </w:r>
    </w:p>
    <w:p w:rsidR="007D52C4" w:rsidRPr="00B12ECE" w:rsidRDefault="007D52C4" w:rsidP="007D52C4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</w:pPr>
      <w:r>
        <w:t xml:space="preserve">        </w:t>
      </w:r>
      <w:r w:rsidR="00EF09A3">
        <w:t>В основе реализации ООП НОО</w:t>
      </w:r>
      <w:r w:rsidR="00256E44">
        <w:t xml:space="preserve"> </w:t>
      </w:r>
      <w:r w:rsidR="00EF09A3">
        <w:t>Неволинская ООШ</w:t>
      </w:r>
      <w:r>
        <w:rPr>
          <w:bCs/>
        </w:rPr>
        <w:t xml:space="preserve"> </w:t>
      </w:r>
      <w:r w:rsidRPr="00B12ECE">
        <w:t xml:space="preserve">лежит </w:t>
      </w:r>
      <w:r w:rsidRPr="007D52C4">
        <w:rPr>
          <w:b/>
        </w:rPr>
        <w:t>системно - деятельностный подход</w:t>
      </w:r>
      <w:r w:rsidRPr="00B12ECE">
        <w:t>, который предполагает: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  поликультурного   и   поликонфессионального   состава российского общества; 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 признание решающей роли содержания образования, способов организации образовательной деятельности и взаимодействия участников образовательных отношений в достижении целей личностного, социального и познавательного развития обучающихся; 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 обеспечение преемственности дошкольного, начального общего, основного и среднего (полного) общего образования;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364A8C" w:rsidRPr="00364A8C" w:rsidRDefault="00364A8C" w:rsidP="00364A8C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364A8C">
        <w:t>Основными принципами (требованиями) системно-деятельностного подхода и развивающей системы обучения являются:</w:t>
      </w:r>
    </w:p>
    <w:p w:rsidR="00364A8C" w:rsidRPr="00364A8C" w:rsidRDefault="00364A8C" w:rsidP="00364A8C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364A8C" w:rsidRPr="00364A8C" w:rsidRDefault="00364A8C" w:rsidP="00364A8C">
      <w:pPr>
        <w:widowControl w:val="0"/>
        <w:autoSpaceDE w:val="0"/>
        <w:autoSpaceDN w:val="0"/>
        <w:adjustRightInd w:val="0"/>
        <w:ind w:firstLine="709"/>
        <w:jc w:val="both"/>
      </w:pPr>
      <w:r w:rsidRPr="00364A8C">
        <w:rPr>
          <w:b/>
          <w:bCs/>
        </w:rPr>
        <w:t>Принцип непрерывного общего развития каждого ребёнка в условиях обучения,</w:t>
      </w:r>
      <w:r w:rsidRPr="00364A8C">
        <w:t xml:space="preserve"> </w:t>
      </w:r>
      <w:r w:rsidRPr="00364A8C">
        <w:rPr>
          <w:b/>
          <w:bCs/>
        </w:rPr>
        <w:t xml:space="preserve">идущего впереди развития. </w:t>
      </w:r>
      <w:r w:rsidRPr="00364A8C">
        <w:t>Предусматривает ориентацию содержания на</w:t>
      </w:r>
      <w:r w:rsidRPr="00364A8C">
        <w:rPr>
          <w:b/>
          <w:bCs/>
        </w:rPr>
        <w:t xml:space="preserve"> </w:t>
      </w:r>
      <w:r w:rsidRPr="00364A8C">
        <w:t>интеллектуальное, эмоциональное, духовно-нравственное, физическое и психическое развитие и саморазвитие каждого ребёнка.</w:t>
      </w:r>
    </w:p>
    <w:p w:rsidR="00364A8C" w:rsidRPr="00364A8C" w:rsidRDefault="00364A8C" w:rsidP="00364A8C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4A8C" w:rsidRPr="00364A8C" w:rsidRDefault="00364A8C" w:rsidP="00364A8C">
      <w:pPr>
        <w:widowControl w:val="0"/>
        <w:overflowPunct w:val="0"/>
        <w:autoSpaceDE w:val="0"/>
        <w:autoSpaceDN w:val="0"/>
        <w:adjustRightInd w:val="0"/>
        <w:spacing w:line="227" w:lineRule="auto"/>
        <w:ind w:right="20" w:firstLine="708"/>
        <w:jc w:val="both"/>
      </w:pPr>
      <w:r w:rsidRPr="00364A8C">
        <w:rPr>
          <w:b/>
          <w:bCs/>
        </w:rPr>
        <w:t xml:space="preserve">Принцип целостности образа мира </w:t>
      </w:r>
      <w:r w:rsidRPr="00364A8C">
        <w:t>связан с отбором интегрированного содержания</w:t>
      </w:r>
      <w:r w:rsidRPr="00364A8C">
        <w:rPr>
          <w:b/>
          <w:bCs/>
        </w:rPr>
        <w:t xml:space="preserve"> </w:t>
      </w:r>
      <w:r w:rsidRPr="00364A8C">
        <w:t>предметных областей и метапредметных УУД, которые позволяют удержать и воссоздать целостность картины мира, обеспечить осознание ребёнком разнообразных связей между его объектами и явлениями.</w:t>
      </w:r>
    </w:p>
    <w:p w:rsidR="00364A8C" w:rsidRPr="00364A8C" w:rsidRDefault="00364A8C" w:rsidP="00364A8C">
      <w:pPr>
        <w:widowControl w:val="0"/>
        <w:autoSpaceDE w:val="0"/>
        <w:autoSpaceDN w:val="0"/>
        <w:adjustRightInd w:val="0"/>
        <w:spacing w:line="69" w:lineRule="exact"/>
        <w:jc w:val="both"/>
      </w:pPr>
    </w:p>
    <w:p w:rsidR="00364A8C" w:rsidRPr="00364A8C" w:rsidRDefault="00364A8C" w:rsidP="00364A8C">
      <w:pPr>
        <w:widowControl w:val="0"/>
        <w:overflowPunct w:val="0"/>
        <w:autoSpaceDE w:val="0"/>
        <w:autoSpaceDN w:val="0"/>
        <w:adjustRightInd w:val="0"/>
        <w:spacing w:line="234" w:lineRule="auto"/>
        <w:ind w:right="20" w:firstLine="708"/>
        <w:jc w:val="both"/>
      </w:pPr>
      <w:r w:rsidRPr="00364A8C">
        <w:rPr>
          <w:b/>
          <w:bCs/>
        </w:rPr>
        <w:t xml:space="preserve">Принцип практической направленности предусматривает формирование универсальных учебных действий </w:t>
      </w:r>
      <w:r w:rsidRPr="00364A8C">
        <w:t>средствами всех предметов,</w:t>
      </w:r>
      <w:r w:rsidRPr="00364A8C">
        <w:rPr>
          <w:b/>
          <w:bCs/>
        </w:rPr>
        <w:t xml:space="preserve"> </w:t>
      </w:r>
      <w:r w:rsidRPr="00364A8C">
        <w:t>способности их применять</w:t>
      </w:r>
      <w:r w:rsidRPr="00364A8C">
        <w:rPr>
          <w:b/>
          <w:bCs/>
        </w:rPr>
        <w:t xml:space="preserve"> </w:t>
      </w:r>
      <w:r w:rsidRPr="00364A8C">
        <w:t>в условиях решения учебных задач практической деятельности повседневной жизни, умениями работать с разными источниками информации (учебник, хрестоматия, рабочая тетрадь) и продуманная система выхода за рамки этих трёх единиц в область словарей, научно-популярных и художественных книг, журналов и газет, других источников информации; умений работать в сотрудничестве (в малой и большой учебных группах), в разном качестве (ведущего, ведомого, организатора учебной деятельности); способности работать самостоятельно (не в одиночестве и без контроля, а как работа по самообразованию).</w:t>
      </w:r>
    </w:p>
    <w:p w:rsidR="00364A8C" w:rsidRPr="00364A8C" w:rsidRDefault="00364A8C" w:rsidP="00364A8C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364A8C" w:rsidRPr="00364A8C" w:rsidRDefault="00364A8C" w:rsidP="00364A8C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</w:pPr>
      <w:r w:rsidRPr="00364A8C">
        <w:rPr>
          <w:b/>
          <w:bCs/>
        </w:rPr>
        <w:t xml:space="preserve">           Принцип учёта индивидуальных возможностей и способностей школьников. </w:t>
      </w:r>
      <w:r w:rsidRPr="00364A8C">
        <w:t xml:space="preserve">Это, прежде всего, использование разноуровневого по трудности и объёму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</w:t>
      </w:r>
      <w:r w:rsidRPr="00364A8C">
        <w:lastRenderedPageBreak/>
        <w:t xml:space="preserve">ребёнка. Каждый ребёнок получает возможность усвоить основной (базовый) программный материал, но в разные периоды и с разной мерой помощи со стороны учителя и соучеников, а более подготовленные </w:t>
      </w:r>
      <w:r w:rsidR="006B586D">
        <w:t>обучающиеся</w:t>
      </w:r>
      <w:r w:rsidRPr="00364A8C">
        <w:t xml:space="preserve"> имеют шанс расширить свои знания (по сравнению с базовым).</w:t>
      </w:r>
    </w:p>
    <w:p w:rsidR="00364A8C" w:rsidRPr="00364A8C" w:rsidRDefault="00364A8C" w:rsidP="00364A8C">
      <w:pPr>
        <w:widowControl w:val="0"/>
        <w:overflowPunct w:val="0"/>
        <w:autoSpaceDE w:val="0"/>
        <w:autoSpaceDN w:val="0"/>
        <w:adjustRightInd w:val="0"/>
        <w:spacing w:line="235" w:lineRule="auto"/>
        <w:ind w:left="7" w:firstLine="708"/>
        <w:jc w:val="both"/>
      </w:pPr>
      <w:r w:rsidRPr="00364A8C">
        <w:rPr>
          <w:b/>
          <w:bCs/>
        </w:rPr>
        <w:t xml:space="preserve">Принцип прочности и наглядности </w:t>
      </w:r>
      <w:r w:rsidRPr="00364A8C">
        <w:t>реализуется через рассмотрение частного</w:t>
      </w:r>
      <w:r w:rsidRPr="00364A8C">
        <w:rPr>
          <w:b/>
          <w:bCs/>
        </w:rPr>
        <w:t xml:space="preserve"> </w:t>
      </w:r>
      <w:r w:rsidRPr="00364A8C">
        <w:t>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разноуровневое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материалу), что приводит к принципиально новой структуре учебников УМК и подачи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 выполняемых УУД.</w:t>
      </w:r>
    </w:p>
    <w:p w:rsidR="00364A8C" w:rsidRPr="00364A8C" w:rsidRDefault="00364A8C" w:rsidP="00364A8C">
      <w:pPr>
        <w:widowControl w:val="0"/>
        <w:autoSpaceDE w:val="0"/>
        <w:autoSpaceDN w:val="0"/>
        <w:adjustRightInd w:val="0"/>
        <w:spacing w:line="11" w:lineRule="exact"/>
      </w:pPr>
    </w:p>
    <w:p w:rsidR="00364A8C" w:rsidRPr="00364A8C" w:rsidRDefault="00364A8C" w:rsidP="00364A8C">
      <w:pPr>
        <w:widowControl w:val="0"/>
        <w:autoSpaceDE w:val="0"/>
        <w:autoSpaceDN w:val="0"/>
        <w:adjustRightInd w:val="0"/>
        <w:ind w:firstLine="707"/>
        <w:jc w:val="both"/>
      </w:pPr>
      <w:r w:rsidRPr="00364A8C">
        <w:rPr>
          <w:b/>
          <w:bCs/>
        </w:rPr>
        <w:t>Принцип охраны и укрепления психического и физического здоровья ребёнка</w:t>
      </w:r>
      <w:r w:rsidRPr="00364A8C">
        <w:t xml:space="preserve"> базируется на необходимости формирования у детей привычек к чистоте, аккуратности, соблюдению режима дня. Предполагается также создание условий для активного участия детей в оздоровительных мероприятиях (урочных и внеурочных): утренняя гимнастика, динамические паузы, экскурсии на природу</w:t>
      </w:r>
      <w:r w:rsidRPr="00364A8C">
        <w:rPr>
          <w:color w:val="000080"/>
        </w:rPr>
        <w:t>.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C825C8">
        <w:rPr>
          <w:b/>
        </w:rPr>
        <w:t>Формирование состава участников образовательных отношений.</w:t>
      </w:r>
    </w:p>
    <w:p w:rsidR="00610317" w:rsidRPr="00C825C8" w:rsidRDefault="00610317" w:rsidP="00610317">
      <w:pPr>
        <w:ind w:firstLine="567"/>
        <w:jc w:val="both"/>
      </w:pPr>
      <w:r w:rsidRPr="00C825C8">
        <w:rPr>
          <w:b/>
        </w:rPr>
        <w:t>Обучающиеся.</w:t>
      </w:r>
      <w:r w:rsidRPr="00C825C8">
        <w:t xml:space="preserve"> В силу того, что </w:t>
      </w:r>
      <w:r w:rsidR="00EF09A3">
        <w:t>Неволинская ООШ</w:t>
      </w:r>
      <w:r w:rsidR="001D7493" w:rsidRPr="00C825C8">
        <w:t xml:space="preserve"> </w:t>
      </w:r>
      <w:r w:rsidRPr="00C825C8">
        <w:t>является общеобразовательной школой, ее состав комплектуется по принципу территориальной принадлежности. То есть в школу принимаются все дети, проживающие на территории, закрепленной за школой, а также дети, проживающие на других территориях, при наличии свободных мест.</w:t>
      </w:r>
    </w:p>
    <w:p w:rsidR="00610317" w:rsidRPr="00C825C8" w:rsidRDefault="00610317" w:rsidP="00610317">
      <w:pPr>
        <w:ind w:firstLine="567"/>
        <w:jc w:val="both"/>
      </w:pPr>
      <w:r w:rsidRPr="00C825C8">
        <w:rPr>
          <w:b/>
        </w:rPr>
        <w:t xml:space="preserve"> Родители (законные представители)</w:t>
      </w:r>
      <w:r w:rsidRPr="00C825C8">
        <w:t xml:space="preserve"> несовершеннолетних обучающихся. Формирование состава данной категории участников образовательных отношений осуществляется по аналогичному принципу, что и в предыдущем случае.</w:t>
      </w:r>
    </w:p>
    <w:p w:rsidR="00610317" w:rsidRPr="00C825C8" w:rsidRDefault="00610317" w:rsidP="00610317">
      <w:pPr>
        <w:ind w:firstLine="567"/>
        <w:jc w:val="both"/>
      </w:pPr>
      <w:r w:rsidRPr="00C825C8">
        <w:t xml:space="preserve"> </w:t>
      </w:r>
      <w:r w:rsidRPr="00C825C8">
        <w:rPr>
          <w:b/>
        </w:rPr>
        <w:t>Педагогические работники.</w:t>
      </w:r>
      <w:r w:rsidRPr="00C825C8">
        <w:t xml:space="preserve"> Преподавание осуществляется педагогическими работниками имеющ</w:t>
      </w:r>
      <w:r w:rsidR="00EF09A3">
        <w:t xml:space="preserve">ими </w:t>
      </w:r>
      <w:r w:rsidRPr="00C825C8">
        <w:t xml:space="preserve"> высшее профессиональное образование или в области, соответствующей преподаваемому предмету, без предъявления требований к стажу работы.</w:t>
      </w:r>
    </w:p>
    <w:p w:rsidR="00610317" w:rsidRPr="00C825C8" w:rsidRDefault="00610317" w:rsidP="00610317">
      <w:pPr>
        <w:ind w:firstLine="709"/>
        <w:jc w:val="both"/>
      </w:pPr>
      <w:r w:rsidRPr="00C825C8">
        <w:t>В соответствии со Стандартами, участниками образовательных отношений  являются обучающиеся, педагогические работники, социальный педагог, учитель-логопед, педагог-психолог, педагог-организатор, родители (законные представители) об</w:t>
      </w:r>
      <w:r w:rsidR="00EF09A3">
        <w:t>учающихся. Неволинская ООШ</w:t>
      </w:r>
      <w:r w:rsidR="001D7493" w:rsidRPr="00C825C8">
        <w:t xml:space="preserve"> </w:t>
      </w:r>
      <w:r w:rsidRPr="00C825C8">
        <w:t xml:space="preserve">обеспечивает ознакомление обучающихся и их родителей (законных представителей) </w:t>
      </w:r>
      <w:r w:rsidRPr="00C825C8">
        <w:rPr>
          <w:shd w:val="clear" w:color="auto" w:fill="FFFFFF"/>
        </w:rPr>
        <w:t>со своим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C825C8">
        <w:t xml:space="preserve">. 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Для реализации ОП в школе созданы условия: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нормативно - правовое обеспечение ФГОС НОО;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финансово – экономическое обеспечение ФГОС НОО;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кадровое обеспечение ФГОС НОО;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организационное обеспечение ФГОС НОО;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научно – методическое обеспечение ФГОС НОО;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- материально-техническое обеспечение ФГОС НОО.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 xml:space="preserve">Создана информационно-образовательная среда. 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Образовательное учреждение полностью укомплектовано квалифицированными кадрами: учителя начальных классов, учителя иностранных языков, педагог-психолог, учитель-логопед, социальный педагог, педагог-организатор.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Уровень квалификации  учителей начальных классов, реализующих О</w:t>
      </w:r>
      <w:r w:rsidR="007B03D3" w:rsidRPr="00C825C8">
        <w:t>О</w:t>
      </w:r>
      <w:r w:rsidRPr="00C825C8">
        <w:t xml:space="preserve">П НОО, соответствует новым квалификационным характеристикам (приказ № 593 Министерства здравсоцразвития РФ от 14 августа </w:t>
      </w:r>
      <w:smartTag w:uri="urn:schemas-microsoft-com:office:smarttags" w:element="metricconverter">
        <w:smartTagPr>
          <w:attr w:name="ProductID" w:val="3 кг"/>
        </w:smartTagPr>
        <w:r w:rsidRPr="00C825C8">
          <w:t>2009 г</w:t>
        </w:r>
      </w:smartTag>
      <w:r w:rsidRPr="00C825C8">
        <w:t>.).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Материально-технические условия реализации О</w:t>
      </w:r>
      <w:r w:rsidR="007B03D3" w:rsidRPr="00C825C8">
        <w:t>О</w:t>
      </w:r>
      <w:r w:rsidRPr="00C825C8">
        <w:t xml:space="preserve">П обеспечивают возможность достижения </w:t>
      </w:r>
      <w:r w:rsidRPr="00C825C8">
        <w:lastRenderedPageBreak/>
        <w:t>обучающимися установленных Стандартом требований  к результатам освоения О</w:t>
      </w:r>
      <w:r w:rsidR="007B03D3" w:rsidRPr="00C825C8">
        <w:t>О</w:t>
      </w:r>
      <w:r w:rsidRPr="00C825C8">
        <w:t>П.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709"/>
        <w:jc w:val="both"/>
      </w:pPr>
      <w:r w:rsidRPr="00C825C8">
        <w:t>Благодаря привлечению бюджетных средств, создана материально-техническая база реализации О</w:t>
      </w:r>
      <w:r w:rsidR="007B03D3" w:rsidRPr="00C825C8">
        <w:t>О</w:t>
      </w:r>
      <w:r w:rsidRPr="00C825C8">
        <w:t>П НОО:</w:t>
      </w:r>
    </w:p>
    <w:p w:rsidR="00610317" w:rsidRPr="00C825C8" w:rsidRDefault="00610317" w:rsidP="00610317">
      <w:pPr>
        <w:widowControl w:val="0"/>
        <w:autoSpaceDE w:val="0"/>
        <w:autoSpaceDN w:val="0"/>
        <w:adjustRightInd w:val="0"/>
        <w:ind w:right="-1" w:firstLine="567"/>
        <w:jc w:val="both"/>
      </w:pPr>
      <w:r w:rsidRPr="00C825C8">
        <w:t xml:space="preserve">- учебные кабинеты   соответствуют требованиям санитарных норм и правил,  пожарной безопасности, оснащены современной школьной мебелью, имеют водоснабжение; </w:t>
      </w:r>
    </w:p>
    <w:p w:rsidR="00610317" w:rsidRPr="00C825C8" w:rsidRDefault="00610317" w:rsidP="00610317">
      <w:pPr>
        <w:autoSpaceDE w:val="0"/>
        <w:autoSpaceDN w:val="0"/>
        <w:adjustRightInd w:val="0"/>
        <w:ind w:right="-1" w:firstLine="567"/>
        <w:jc w:val="both"/>
      </w:pPr>
      <w:r w:rsidRPr="00C825C8">
        <w:t>- кабинеты, в которых организовано обучение в соответствии с ФГОС НОО, оборудованы АРМ учителя;</w:t>
      </w:r>
    </w:p>
    <w:p w:rsidR="00610317" w:rsidRPr="00C825C8" w:rsidRDefault="00610317" w:rsidP="00610317">
      <w:pPr>
        <w:autoSpaceDE w:val="0"/>
        <w:autoSpaceDN w:val="0"/>
        <w:adjustRightInd w:val="0"/>
        <w:ind w:right="-1" w:firstLine="567"/>
        <w:jc w:val="both"/>
      </w:pPr>
      <w:r w:rsidRPr="00C825C8">
        <w:t xml:space="preserve">- библиотека (читальный зал) оснащен компьютером с выходом в Интернет; </w:t>
      </w:r>
    </w:p>
    <w:p w:rsidR="00610317" w:rsidRPr="00C825C8" w:rsidRDefault="00610317" w:rsidP="00EF09A3">
      <w:pPr>
        <w:widowControl w:val="0"/>
        <w:autoSpaceDE w:val="0"/>
        <w:autoSpaceDN w:val="0"/>
        <w:adjustRightInd w:val="0"/>
        <w:ind w:right="-1" w:firstLine="567"/>
        <w:jc w:val="both"/>
      </w:pPr>
      <w:r w:rsidRPr="00C825C8">
        <w:t>- физкультурный зал площадью</w:t>
      </w:r>
      <w:r w:rsidR="00236CEF" w:rsidRPr="00C825C8">
        <w:t xml:space="preserve"> </w:t>
      </w:r>
      <w:smartTag w:uri="urn:schemas-microsoft-com:office:smarttags" w:element="metricconverter">
        <w:smartTagPr>
          <w:attr w:name="ProductID" w:val="3 кг"/>
        </w:smartTagPr>
        <w:r w:rsidR="00EF09A3">
          <w:t>173</w:t>
        </w:r>
        <w:r w:rsidR="00215C73">
          <w:t xml:space="preserve"> </w:t>
        </w:r>
        <w:r w:rsidR="00236CEF" w:rsidRPr="00C825C8">
          <w:t>м</w:t>
        </w:r>
        <w:r w:rsidR="00236CEF" w:rsidRPr="00C825C8">
          <w:rPr>
            <w:vertAlign w:val="superscript"/>
          </w:rPr>
          <w:t>2</w:t>
        </w:r>
      </w:smartTag>
      <w:r w:rsidRPr="00C825C8">
        <w:t xml:space="preserve"> и школьная спортивная площадка;</w:t>
      </w:r>
    </w:p>
    <w:p w:rsidR="00610317" w:rsidRPr="00C825C8" w:rsidRDefault="00610317" w:rsidP="008319F9">
      <w:pPr>
        <w:widowControl w:val="0"/>
        <w:autoSpaceDE w:val="0"/>
        <w:autoSpaceDN w:val="0"/>
        <w:adjustRightInd w:val="0"/>
        <w:ind w:right="-1" w:firstLine="567"/>
        <w:jc w:val="both"/>
      </w:pPr>
      <w:r w:rsidRPr="00C825C8">
        <w:t xml:space="preserve"> Материально-техническая база школы соответствует действующим санитарно-гигиеническим и противопожарным нормам, нормам охраны труда.</w:t>
      </w:r>
    </w:p>
    <w:p w:rsidR="00610317" w:rsidRPr="00C825C8" w:rsidRDefault="00EF09A3" w:rsidP="008319F9">
      <w:pPr>
        <w:widowControl w:val="0"/>
        <w:autoSpaceDE w:val="0"/>
        <w:autoSpaceDN w:val="0"/>
        <w:adjustRightInd w:val="0"/>
        <w:ind w:right="-1" w:firstLine="567"/>
        <w:jc w:val="both"/>
        <w:rPr>
          <w:shd w:val="clear" w:color="auto" w:fill="FFFFFF"/>
        </w:rPr>
      </w:pPr>
      <w:r>
        <w:t>Неволинская ООШ</w:t>
      </w:r>
      <w:r w:rsidR="001D7493" w:rsidRPr="00C825C8">
        <w:t xml:space="preserve"> </w:t>
      </w:r>
      <w:r w:rsidR="00610317" w:rsidRPr="00C825C8">
        <w:t xml:space="preserve">поддерживает тесные связи с учреждениями: сельской библиотекой, сельским Домом Культуры, </w:t>
      </w:r>
      <w:r w:rsidR="00610317" w:rsidRPr="00C825C8">
        <w:rPr>
          <w:shd w:val="clear" w:color="auto" w:fill="FFFFFF"/>
        </w:rPr>
        <w:t>ЦДО Ишимского района.</w:t>
      </w:r>
    </w:p>
    <w:p w:rsidR="00610317" w:rsidRPr="0069168B" w:rsidRDefault="00610317" w:rsidP="00610317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FF6600"/>
        </w:rPr>
      </w:pPr>
    </w:p>
    <w:p w:rsidR="00610317" w:rsidRPr="00B12ECE" w:rsidRDefault="00610317" w:rsidP="00610317">
      <w:pPr>
        <w:widowControl w:val="0"/>
        <w:autoSpaceDE w:val="0"/>
        <w:autoSpaceDN w:val="0"/>
        <w:adjustRightInd w:val="0"/>
        <w:jc w:val="center"/>
      </w:pPr>
      <w:bookmarkStart w:id="1" w:name="page13"/>
      <w:bookmarkEnd w:id="1"/>
      <w:r w:rsidRPr="00B12ECE">
        <w:rPr>
          <w:b/>
          <w:bCs/>
          <w:iCs/>
        </w:rPr>
        <w:t>Обща</w:t>
      </w:r>
      <w:r w:rsidR="00EF09A3">
        <w:rPr>
          <w:b/>
          <w:bCs/>
          <w:iCs/>
        </w:rPr>
        <w:t>я характеристика ООП НОО Неволинская ООШ</w:t>
      </w:r>
      <w:r w:rsidRPr="00B12ECE">
        <w:rPr>
          <w:b/>
          <w:bCs/>
          <w:iCs/>
        </w:rPr>
        <w:t>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spacing w:line="223" w:lineRule="auto"/>
        <w:ind w:left="7" w:firstLine="708"/>
        <w:jc w:val="both"/>
      </w:pPr>
      <w:r w:rsidRPr="00B12ECE">
        <w:t xml:space="preserve">Основная образовательная программа начального общего образования в </w:t>
      </w:r>
      <w:r w:rsidR="00EF09A3">
        <w:rPr>
          <w:bCs/>
        </w:rPr>
        <w:t>Неволинская ООШ</w:t>
      </w:r>
      <w:r w:rsidR="001D7493">
        <w:rPr>
          <w:bCs/>
        </w:rPr>
        <w:t xml:space="preserve"> </w:t>
      </w:r>
      <w:r w:rsidRPr="00B12ECE">
        <w:t>разработана на основе примерной основной образовательной программы начального общего образования.</w:t>
      </w:r>
    </w:p>
    <w:p w:rsidR="00610317" w:rsidRPr="00B12ECE" w:rsidRDefault="00EF09A3" w:rsidP="00610317">
      <w:pPr>
        <w:tabs>
          <w:tab w:val="left" w:pos="2410"/>
        </w:tabs>
        <w:ind w:firstLine="567"/>
        <w:jc w:val="both"/>
      </w:pPr>
      <w:r>
        <w:t xml:space="preserve">Неволинская основная </w:t>
      </w:r>
      <w:r w:rsidR="00610317" w:rsidRPr="00B12ECE">
        <w:t xml:space="preserve">общеобразовательная школа имеет государственную аккредитацию. </w:t>
      </w:r>
    </w:p>
    <w:p w:rsidR="00610317" w:rsidRPr="00B12ECE" w:rsidRDefault="00610317" w:rsidP="00610317">
      <w:pPr>
        <w:tabs>
          <w:tab w:val="left" w:pos="2410"/>
        </w:tabs>
        <w:ind w:firstLine="567"/>
        <w:jc w:val="both"/>
      </w:pPr>
      <w:r w:rsidRPr="00B12ECE">
        <w:t>Тип образовательной организации - общеобразовательная организация, вид</w:t>
      </w:r>
      <w:r w:rsidR="00215C73">
        <w:t xml:space="preserve"> </w:t>
      </w:r>
      <w:r w:rsidR="00600A12">
        <w:t>–</w:t>
      </w:r>
      <w:r w:rsidR="00215C73">
        <w:t xml:space="preserve"> </w:t>
      </w:r>
      <w:r w:rsidR="00600A12">
        <w:t xml:space="preserve">основная </w:t>
      </w:r>
      <w:r w:rsidRPr="00B12ECE">
        <w:t xml:space="preserve"> общеобразовательная школа, реализующая общеобразовательную программу начального общего образования. </w:t>
      </w:r>
    </w:p>
    <w:p w:rsidR="00610317" w:rsidRPr="00B12ECE" w:rsidRDefault="00610317" w:rsidP="00610317">
      <w:pPr>
        <w:tabs>
          <w:tab w:val="left" w:pos="2410"/>
        </w:tabs>
        <w:ind w:firstLine="567"/>
        <w:jc w:val="both"/>
      </w:pPr>
      <w:r w:rsidRPr="00B12ECE">
        <w:t xml:space="preserve">Основная образовательная программа рассчитана на </w:t>
      </w:r>
      <w:r w:rsidR="00AD7BA7">
        <w:t>обучающихся</w:t>
      </w:r>
      <w:r w:rsidRPr="00B12ECE">
        <w:t xml:space="preserve"> 1-4 классов, от 6,5 до 11 лет. </w:t>
      </w:r>
    </w:p>
    <w:p w:rsidR="00610317" w:rsidRPr="00B12ECE" w:rsidRDefault="00610317" w:rsidP="00873139">
      <w:pPr>
        <w:tabs>
          <w:tab w:val="left" w:pos="2410"/>
        </w:tabs>
        <w:jc w:val="both"/>
        <w:rPr>
          <w:b/>
          <w:bCs/>
        </w:rPr>
      </w:pPr>
      <w:r w:rsidRPr="00B12ECE">
        <w:rPr>
          <w:b/>
        </w:rPr>
        <w:t xml:space="preserve">          </w:t>
      </w:r>
      <w:r w:rsidRPr="00B12ECE">
        <w:t>Срок получения начального общего образования в соответствии с ФГОС НОО составляет четыре года, а для инвалидов и лиц с ОВЗ при обучении по адаптированным основным образовательным программам, независимо от применяемых образовательных технологий, может быть увеличен не более чем на два года.</w:t>
      </w:r>
    </w:p>
    <w:p w:rsidR="00610317" w:rsidRPr="00B12ECE" w:rsidRDefault="00610317" w:rsidP="00873139">
      <w:pPr>
        <w:ind w:firstLine="709"/>
        <w:jc w:val="both"/>
      </w:pPr>
      <w:r w:rsidRPr="00B12ECE">
        <w:t xml:space="preserve">С учетом условий работы </w:t>
      </w:r>
      <w:r w:rsidR="004657C6">
        <w:rPr>
          <w:bCs/>
        </w:rPr>
        <w:t>Неволинская ООШ</w:t>
      </w:r>
      <w:r w:rsidR="001D7493">
        <w:rPr>
          <w:bCs/>
        </w:rPr>
        <w:t xml:space="preserve"> </w:t>
      </w:r>
      <w:r w:rsidRPr="00B12ECE">
        <w:t>(школа находится в сельской местности, занятия ведутся в одну смену), приоритетных направлений образовательной деятельности и специфики средств обучения (школа работает по системе учебников «Начальная школа XXI века» Н.Ф.Виноградовой) в данном документе раскрываются цели, принципы и подходы к отбору содержания, организации педагогического процесса, а также характеризуется учебный план начальной школы.</w:t>
      </w:r>
    </w:p>
    <w:p w:rsidR="00610317" w:rsidRPr="00B12ECE" w:rsidRDefault="00610317" w:rsidP="00873139">
      <w:pPr>
        <w:ind w:firstLine="567"/>
        <w:jc w:val="both"/>
        <w:rPr>
          <w:bCs/>
        </w:rPr>
      </w:pPr>
      <w:r w:rsidRPr="00B12ECE">
        <w:rPr>
          <w:b/>
          <w:bCs/>
        </w:rPr>
        <w:t xml:space="preserve">Основная цель школы - </w:t>
      </w:r>
      <w:r w:rsidRPr="00B12ECE">
        <w:rPr>
          <w:bCs/>
        </w:rPr>
        <w:t>создание условий для формирования компетентностной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ind w:left="7" w:firstLine="708"/>
        <w:jc w:val="both"/>
      </w:pPr>
      <w:r w:rsidRPr="00B12ECE">
        <w:t xml:space="preserve">В соответствии со ст.14 ФЗ-273, реализация ООП НОО ведется на государственном языке Российской Федерации </w:t>
      </w:r>
      <w:r w:rsidR="00215C73">
        <w:t>-</w:t>
      </w:r>
      <w:r w:rsidRPr="00B12ECE">
        <w:t xml:space="preserve"> русском языке. Преподавание и изучение государственного языка Российской Федерации осуществляется в соответствии с ФГОС НОО</w:t>
      </w:r>
    </w:p>
    <w:p w:rsidR="00610317" w:rsidRPr="00B12ECE" w:rsidRDefault="00600A12" w:rsidP="00873139">
      <w:pPr>
        <w:widowControl w:val="0"/>
        <w:autoSpaceDE w:val="0"/>
        <w:autoSpaceDN w:val="0"/>
        <w:adjustRightInd w:val="0"/>
        <w:ind w:left="707"/>
      </w:pPr>
      <w:r>
        <w:t>ООП НОО Неволинская ООШ</w:t>
      </w:r>
      <w:r w:rsidR="001D7493">
        <w:rPr>
          <w:bCs/>
        </w:rPr>
        <w:t xml:space="preserve"> </w:t>
      </w:r>
      <w:r w:rsidR="00610317" w:rsidRPr="00B12ECE">
        <w:t>содержит следующие разделы: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</w:pPr>
    </w:p>
    <w:p w:rsidR="00610317" w:rsidRPr="00B12ECE" w:rsidRDefault="00610317" w:rsidP="00873139">
      <w:pPr>
        <w:widowControl w:val="0"/>
        <w:autoSpaceDE w:val="0"/>
        <w:autoSpaceDN w:val="0"/>
        <w:adjustRightInd w:val="0"/>
        <w:ind w:left="7"/>
      </w:pPr>
      <w:r w:rsidRPr="00B12ECE">
        <w:rPr>
          <w:b/>
          <w:bCs/>
        </w:rPr>
        <w:t xml:space="preserve">Раздел I. </w:t>
      </w:r>
      <w:r w:rsidRPr="00B12ECE">
        <w:rPr>
          <w:b/>
          <w:bCs/>
          <w:i/>
          <w:iCs/>
        </w:rPr>
        <w:t>Целевой</w:t>
      </w:r>
    </w:p>
    <w:p w:rsidR="00610317" w:rsidRPr="00B12ECE" w:rsidRDefault="00610317" w:rsidP="00873139">
      <w:pPr>
        <w:widowControl w:val="0"/>
        <w:numPr>
          <w:ilvl w:val="0"/>
          <w:numId w:val="38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Пояснительную записку; </w:t>
      </w:r>
    </w:p>
    <w:p w:rsidR="00610317" w:rsidRPr="00B12ECE" w:rsidRDefault="00610317" w:rsidP="00873139">
      <w:pPr>
        <w:widowControl w:val="0"/>
        <w:numPr>
          <w:ilvl w:val="0"/>
          <w:numId w:val="38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Планируемые результаты освоения обучающимися основной образовательной программы начального общего образования; 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  <w:jc w:val="both"/>
      </w:pPr>
    </w:p>
    <w:p w:rsidR="00610317" w:rsidRPr="00B12ECE" w:rsidRDefault="00610317" w:rsidP="00873139">
      <w:pPr>
        <w:widowControl w:val="0"/>
        <w:numPr>
          <w:ilvl w:val="0"/>
          <w:numId w:val="38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7" w:right="7" w:hanging="7"/>
        <w:jc w:val="both"/>
      </w:pPr>
      <w:r w:rsidRPr="00B12ECE">
        <w:t xml:space="preserve"> Систему оценки достижения планируемых результатов освоения основной образовательной программы начального общего образования. 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</w:pPr>
    </w:p>
    <w:p w:rsidR="00610317" w:rsidRPr="00B12ECE" w:rsidRDefault="00610317" w:rsidP="00873139">
      <w:pPr>
        <w:widowControl w:val="0"/>
        <w:autoSpaceDE w:val="0"/>
        <w:autoSpaceDN w:val="0"/>
        <w:adjustRightInd w:val="0"/>
        <w:ind w:left="7"/>
      </w:pPr>
      <w:r w:rsidRPr="00B12ECE">
        <w:rPr>
          <w:b/>
          <w:bCs/>
        </w:rPr>
        <w:t xml:space="preserve">Раздел II. </w:t>
      </w:r>
      <w:r w:rsidRPr="00B12ECE">
        <w:rPr>
          <w:b/>
          <w:bCs/>
          <w:i/>
          <w:iCs/>
        </w:rPr>
        <w:t>Содержательный</w:t>
      </w:r>
    </w:p>
    <w:p w:rsidR="00610317" w:rsidRPr="00B12ECE" w:rsidRDefault="00610317" w:rsidP="00873139">
      <w:pPr>
        <w:widowControl w:val="0"/>
        <w:numPr>
          <w:ilvl w:val="0"/>
          <w:numId w:val="3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lastRenderedPageBreak/>
        <w:t xml:space="preserve"> Программу формирования универсальных учебных действий у обучающихся при получении НОО; </w:t>
      </w:r>
    </w:p>
    <w:p w:rsidR="00610317" w:rsidRPr="00B12ECE" w:rsidRDefault="00610317" w:rsidP="00873139">
      <w:pPr>
        <w:widowControl w:val="0"/>
        <w:numPr>
          <w:ilvl w:val="0"/>
          <w:numId w:val="3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Программы отдельных учебных предметов, курсов и курсов внеурочной деятельности; </w:t>
      </w:r>
    </w:p>
    <w:p w:rsidR="00610317" w:rsidRPr="00B12ECE" w:rsidRDefault="00610317" w:rsidP="00873139">
      <w:pPr>
        <w:widowControl w:val="0"/>
        <w:numPr>
          <w:ilvl w:val="0"/>
          <w:numId w:val="3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Программу духовно-нравственного развития, воспитания обучающихся при получении НОО; </w:t>
      </w:r>
    </w:p>
    <w:p w:rsidR="00610317" w:rsidRPr="00B12ECE" w:rsidRDefault="00610317" w:rsidP="00873139">
      <w:pPr>
        <w:widowControl w:val="0"/>
        <w:numPr>
          <w:ilvl w:val="0"/>
          <w:numId w:val="3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7" w:right="220" w:hanging="7"/>
        <w:jc w:val="both"/>
      </w:pPr>
      <w:r w:rsidRPr="00B12ECE">
        <w:t xml:space="preserve"> Программу формирования экологической культуры, культуры здорового и безопасного образа жизни; </w:t>
      </w:r>
    </w:p>
    <w:p w:rsidR="00610317" w:rsidRPr="00B12ECE" w:rsidRDefault="00610317" w:rsidP="00873139">
      <w:pPr>
        <w:widowControl w:val="0"/>
        <w:numPr>
          <w:ilvl w:val="0"/>
          <w:numId w:val="3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Программу коррекционной работы. </w:t>
      </w:r>
    </w:p>
    <w:p w:rsidR="00610317" w:rsidRPr="00B12ECE" w:rsidRDefault="00610317" w:rsidP="00873139">
      <w:pPr>
        <w:widowControl w:val="0"/>
        <w:tabs>
          <w:tab w:val="num" w:pos="427"/>
        </w:tabs>
        <w:overflowPunct w:val="0"/>
        <w:autoSpaceDE w:val="0"/>
        <w:autoSpaceDN w:val="0"/>
        <w:adjustRightInd w:val="0"/>
        <w:jc w:val="both"/>
      </w:pPr>
    </w:p>
    <w:p w:rsidR="00610317" w:rsidRPr="00B12ECE" w:rsidRDefault="00610317" w:rsidP="00873139">
      <w:pPr>
        <w:widowControl w:val="0"/>
        <w:autoSpaceDE w:val="0"/>
        <w:autoSpaceDN w:val="0"/>
        <w:adjustRightInd w:val="0"/>
      </w:pPr>
    </w:p>
    <w:p w:rsidR="00610317" w:rsidRPr="00B12ECE" w:rsidRDefault="00610317" w:rsidP="00873139">
      <w:pPr>
        <w:widowControl w:val="0"/>
        <w:autoSpaceDE w:val="0"/>
        <w:autoSpaceDN w:val="0"/>
        <w:adjustRightInd w:val="0"/>
        <w:ind w:left="7"/>
      </w:pPr>
      <w:r w:rsidRPr="00B12ECE">
        <w:rPr>
          <w:b/>
          <w:bCs/>
        </w:rPr>
        <w:t xml:space="preserve">Раздел III. </w:t>
      </w:r>
      <w:r w:rsidRPr="00B12ECE">
        <w:rPr>
          <w:b/>
          <w:bCs/>
          <w:i/>
          <w:iCs/>
        </w:rPr>
        <w:t>Организационный</w:t>
      </w:r>
    </w:p>
    <w:p w:rsidR="00610317" w:rsidRPr="00B12ECE" w:rsidRDefault="00610317" w:rsidP="00873139">
      <w:pPr>
        <w:widowControl w:val="0"/>
        <w:numPr>
          <w:ilvl w:val="0"/>
          <w:numId w:val="40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Учебный план начального общего образования; </w:t>
      </w:r>
    </w:p>
    <w:p w:rsidR="00610317" w:rsidRPr="00B12ECE" w:rsidRDefault="00610317" w:rsidP="00873139">
      <w:pPr>
        <w:widowControl w:val="0"/>
        <w:numPr>
          <w:ilvl w:val="0"/>
          <w:numId w:val="40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План внеурочной деятельности начального общего образования, календарный учебный график; </w:t>
      </w:r>
    </w:p>
    <w:p w:rsidR="00610317" w:rsidRPr="00B12ECE" w:rsidRDefault="00610317" w:rsidP="00873139">
      <w:pPr>
        <w:widowControl w:val="0"/>
        <w:numPr>
          <w:ilvl w:val="0"/>
          <w:numId w:val="4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ind w:left="427" w:hanging="427"/>
        <w:jc w:val="both"/>
      </w:pPr>
      <w:r w:rsidRPr="00B12ECE">
        <w:t xml:space="preserve"> Система условий реализации основной образовательной программы в соответствии с требованиями Стандарта. </w:t>
      </w:r>
    </w:p>
    <w:p w:rsidR="00610317" w:rsidRPr="00B12ECE" w:rsidRDefault="00600A12" w:rsidP="007F6851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ООП НОО Неволинская ООШ</w:t>
      </w:r>
      <w:r w:rsidR="001D7493">
        <w:rPr>
          <w:bCs/>
        </w:rPr>
        <w:t xml:space="preserve"> </w:t>
      </w:r>
      <w:r w:rsidR="00610317" w:rsidRPr="00B12ECE">
        <w:t>ориентирована на становление личностных характеристик выпускника.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  <w:ind w:left="2840"/>
      </w:pPr>
      <w:r w:rsidRPr="00B12ECE">
        <w:rPr>
          <w:b/>
          <w:bCs/>
        </w:rPr>
        <w:t>«Портрет выпускника начальной школы»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</w:pP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ind w:right="20" w:firstLine="994"/>
        <w:jc w:val="both"/>
      </w:pPr>
      <w:r w:rsidRPr="00B12ECE">
        <w:t>Любящий свой народ, свой край и свою Родину; уважающий и принимающий ценности семьи и общества; любознательный, активно и заинтересованно познающий мир; владеющий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семьей и обществом; доброжелательный, умеющий слушать и слышать собеседника, обосновывать свою позицию, высказывать свое мнение; выполняющий правила здорового и безопасного для себя и окружающих образа жизни.</w:t>
      </w:r>
    </w:p>
    <w:p w:rsidR="00610317" w:rsidRPr="00B12ECE" w:rsidRDefault="00610317" w:rsidP="00873139">
      <w:pPr>
        <w:widowControl w:val="0"/>
        <w:autoSpaceDE w:val="0"/>
        <w:autoSpaceDN w:val="0"/>
        <w:adjustRightInd w:val="0"/>
      </w:pP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jc w:val="both"/>
      </w:pPr>
      <w:r w:rsidRPr="00B12ECE">
        <w:t xml:space="preserve">             Для реализации ООП НОО сделан выбор </w:t>
      </w:r>
      <w:r w:rsidRPr="00B12ECE">
        <w:rPr>
          <w:bCs/>
        </w:rPr>
        <w:t>УМК</w:t>
      </w:r>
      <w:r w:rsidRPr="00B12ECE">
        <w:t xml:space="preserve"> </w:t>
      </w:r>
      <w:r w:rsidRPr="00B12ECE">
        <w:rPr>
          <w:b/>
          <w:bCs/>
        </w:rPr>
        <w:t>«</w:t>
      </w:r>
      <w:r w:rsidR="004776EE" w:rsidRPr="004776EE">
        <w:rPr>
          <w:bCs/>
        </w:rPr>
        <w:t>Начальная ш</w:t>
      </w:r>
      <w:r w:rsidRPr="00B12ECE">
        <w:rPr>
          <w:rStyle w:val="dash041e0431044b0447043d044b0439char1"/>
          <w:iCs/>
        </w:rPr>
        <w:t>кола 21 века</w:t>
      </w:r>
      <w:r w:rsidRPr="00B12ECE">
        <w:rPr>
          <w:b/>
          <w:bCs/>
        </w:rPr>
        <w:t xml:space="preserve">», </w:t>
      </w:r>
      <w:r w:rsidRPr="00B12ECE">
        <w:t xml:space="preserve">которая прошла государственно-общественную экспертизу и рекомендована к использованию в образовании по ФГОС НОО. Реализация  компетентностного  подхода  предусматривает  широкое  использование </w:t>
      </w:r>
      <w:r w:rsidR="006B586D">
        <w:t>обучающимися</w:t>
      </w:r>
      <w:r w:rsidRPr="00B12ECE">
        <w:t xml:space="preserve">  и  педагога</w:t>
      </w:r>
      <w:r w:rsidR="003020A2">
        <w:t>ми  в  образовательных отношениях</w:t>
      </w:r>
      <w:r w:rsidRPr="00B12ECE">
        <w:t xml:space="preserve">  современных  образовательных  и информационно-коммуникационных   технологий   с   учетом   особенностей   младших  школьников.</w:t>
      </w: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B12ECE">
        <w:t>Для организации всех видов деятельности младших школьников в рамках ООП НОО классам обеспечивается доступ в следующие помещения:</w:t>
      </w: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B12ECE">
        <w:t>- кабинеты для занятий;</w:t>
      </w:r>
    </w:p>
    <w:p w:rsidR="00610317" w:rsidRPr="00B12ECE" w:rsidRDefault="00610317" w:rsidP="00873139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B12ECE">
        <w:t>- спортивный зал;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12ECE">
        <w:t>- спортивная площадка;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12ECE">
        <w:t>- кабинет информатики;</w:t>
      </w:r>
    </w:p>
    <w:p w:rsidR="00610317" w:rsidRDefault="00610317" w:rsidP="0061031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12ECE">
        <w:t>- библиотека.</w:t>
      </w:r>
    </w:p>
    <w:p w:rsidR="00215C73" w:rsidRPr="00B12ECE" w:rsidRDefault="00215C73" w:rsidP="0061031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</w:p>
    <w:p w:rsidR="00610317" w:rsidRPr="00B12ECE" w:rsidRDefault="00600A12" w:rsidP="00610317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</w:pPr>
      <w:r>
        <w:rPr>
          <w:b/>
          <w:bCs/>
          <w:iCs/>
        </w:rPr>
        <w:t xml:space="preserve">           ООП НОО Неволинская ООШ</w:t>
      </w:r>
      <w:r w:rsidR="001D7493" w:rsidRPr="001D7493">
        <w:rPr>
          <w:b/>
          <w:bCs/>
        </w:rPr>
        <w:t xml:space="preserve"> </w:t>
      </w:r>
      <w:r w:rsidR="00610317" w:rsidRPr="00B12ECE">
        <w:t>составлена с учетом культурно-исторических,</w:t>
      </w:r>
      <w:r w:rsidR="00610317" w:rsidRPr="00B12ECE">
        <w:rPr>
          <w:b/>
          <w:bCs/>
          <w:i/>
          <w:iCs/>
        </w:rPr>
        <w:t xml:space="preserve"> </w:t>
      </w:r>
      <w:r w:rsidR="00610317" w:rsidRPr="00B12ECE">
        <w:t>этнических,</w:t>
      </w:r>
      <w:r w:rsidR="00610317" w:rsidRPr="00B12ECE">
        <w:rPr>
          <w:b/>
          <w:bCs/>
          <w:i/>
          <w:iCs/>
        </w:rPr>
        <w:t xml:space="preserve"> </w:t>
      </w:r>
      <w:r w:rsidR="00610317" w:rsidRPr="00B12ECE">
        <w:t>социально-экономических, демографических особенностей Тюменской области и реализуется через учебный план и внеурочную деятельность. Учебный план школы соответствует федеральным государственным образовательным стандартам начального общего образования. 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и реализуется через взаимодействие с семьёй (родительские собрания, консультации</w:t>
      </w:r>
      <w:r w:rsidR="00610317" w:rsidRPr="00B12ECE">
        <w:rPr>
          <w:i/>
          <w:iCs/>
        </w:rPr>
        <w:t>,</w:t>
      </w:r>
      <w:r w:rsidR="00610317" w:rsidRPr="00B12ECE">
        <w:t xml:space="preserve"> индивидуальная работа, посещение семей классным руководителем); сотрудничество с учреждениями дополнительного образования и культуры, организациями (</w:t>
      </w:r>
      <w:r w:rsidR="001B26CB" w:rsidRPr="00B12ECE">
        <w:rPr>
          <w:color w:val="000000"/>
        </w:rPr>
        <w:t xml:space="preserve">сельская библиотека, сельский Дом Культуры с. </w:t>
      </w:r>
      <w:r>
        <w:rPr>
          <w:color w:val="000000"/>
        </w:rPr>
        <w:t>Неволина</w:t>
      </w:r>
      <w:r w:rsidR="001B26CB" w:rsidRPr="00B12ECE">
        <w:rPr>
          <w:color w:val="000000"/>
        </w:rPr>
        <w:t xml:space="preserve">, </w:t>
      </w:r>
      <w:r w:rsidR="001B26CB" w:rsidRPr="00B12ECE">
        <w:rPr>
          <w:color w:val="000000"/>
          <w:shd w:val="clear" w:color="auto" w:fill="FFFFFF"/>
        </w:rPr>
        <w:t>ЦДО Ишимского района</w:t>
      </w:r>
      <w:r w:rsidR="00610317" w:rsidRPr="00B12ECE">
        <w:t>); развитие ученического самоуправления и участие в его деятельности.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spacing w:line="64" w:lineRule="exact"/>
      </w:pP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</w:pPr>
      <w:r w:rsidRPr="00B12ECE">
        <w:lastRenderedPageBreak/>
        <w:t>Учебная нагрузка и режим занятий обучающихся определяются в соответствии с действующими санитарными нормами.</w:t>
      </w:r>
    </w:p>
    <w:p w:rsidR="00215C73" w:rsidRDefault="00215C73" w:rsidP="008319F9">
      <w:pPr>
        <w:widowControl w:val="0"/>
        <w:overflowPunct w:val="0"/>
        <w:autoSpaceDE w:val="0"/>
        <w:autoSpaceDN w:val="0"/>
        <w:adjustRightInd w:val="0"/>
        <w:spacing w:line="214" w:lineRule="auto"/>
        <w:ind w:right="1140" w:firstLine="708"/>
        <w:jc w:val="both"/>
        <w:rPr>
          <w:b/>
          <w:bCs/>
          <w:iCs/>
        </w:rPr>
      </w:pPr>
    </w:p>
    <w:p w:rsidR="00610317" w:rsidRPr="00B12ECE" w:rsidRDefault="00600A12" w:rsidP="008319F9">
      <w:pPr>
        <w:widowControl w:val="0"/>
        <w:overflowPunct w:val="0"/>
        <w:autoSpaceDE w:val="0"/>
        <w:autoSpaceDN w:val="0"/>
        <w:adjustRightInd w:val="0"/>
        <w:spacing w:line="214" w:lineRule="auto"/>
        <w:ind w:right="1140" w:firstLine="708"/>
        <w:jc w:val="both"/>
      </w:pPr>
      <w:r>
        <w:rPr>
          <w:b/>
          <w:bCs/>
          <w:iCs/>
        </w:rPr>
        <w:t>ООП НОО Неволинская ООШ</w:t>
      </w:r>
      <w:r w:rsidR="00215C73">
        <w:rPr>
          <w:b/>
          <w:bCs/>
        </w:rPr>
        <w:t xml:space="preserve"> </w:t>
      </w:r>
      <w:r w:rsidR="007D52C4">
        <w:rPr>
          <w:b/>
          <w:bCs/>
        </w:rPr>
        <w:t>предусматривает</w:t>
      </w:r>
      <w:r w:rsidR="00610317" w:rsidRPr="00B12ECE">
        <w:rPr>
          <w:b/>
          <w:bCs/>
          <w:i/>
          <w:iCs/>
        </w:rPr>
        <w:t xml:space="preserve"> </w:t>
      </w:r>
      <w:r w:rsidR="00610317" w:rsidRPr="00B12ECE">
        <w:t>достижение</w:t>
      </w:r>
      <w:r w:rsidR="008319F9" w:rsidRPr="00B12ECE">
        <w:t xml:space="preserve"> </w:t>
      </w:r>
      <w:r w:rsidR="00610317" w:rsidRPr="00B12ECE">
        <w:t>следующих</w:t>
      </w:r>
      <w:r w:rsidR="00610317" w:rsidRPr="00B12ECE">
        <w:rPr>
          <w:b/>
          <w:bCs/>
          <w:i/>
          <w:iCs/>
        </w:rPr>
        <w:t xml:space="preserve"> </w:t>
      </w:r>
      <w:r w:rsidR="00610317" w:rsidRPr="00B12ECE">
        <w:rPr>
          <w:b/>
        </w:rPr>
        <w:t xml:space="preserve">результатов </w:t>
      </w:r>
      <w:r w:rsidR="00610317" w:rsidRPr="00B12ECE">
        <w:t>образования: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spacing w:line="60" w:lineRule="exact"/>
      </w:pPr>
    </w:p>
    <w:p w:rsidR="00610317" w:rsidRPr="00B12ECE" w:rsidRDefault="00610317" w:rsidP="008319F9">
      <w:pPr>
        <w:widowControl w:val="0"/>
        <w:overflowPunct w:val="0"/>
        <w:autoSpaceDE w:val="0"/>
        <w:autoSpaceDN w:val="0"/>
        <w:adjustRightInd w:val="0"/>
        <w:spacing w:line="223" w:lineRule="auto"/>
        <w:ind w:firstLine="567"/>
        <w:jc w:val="both"/>
      </w:pPr>
      <w:r w:rsidRPr="00B12ECE">
        <w:t xml:space="preserve">– </w:t>
      </w:r>
      <w:r w:rsidRPr="00B12ECE">
        <w:rPr>
          <w:i/>
          <w:iCs/>
        </w:rPr>
        <w:t>личностные результаты:</w:t>
      </w:r>
      <w:r w:rsidRPr="00B12ECE">
        <w:t xml:space="preserve"> готовность и способность к саморазвитию; сформированность познавательной мотивации; ценностно-смысловые установки, отражающие индивидуально-личностные позиции обучающихся; </w:t>
      </w:r>
    </w:p>
    <w:p w:rsidR="00610317" w:rsidRPr="00B12ECE" w:rsidRDefault="00610317" w:rsidP="008319F9">
      <w:pPr>
        <w:widowControl w:val="0"/>
        <w:autoSpaceDE w:val="0"/>
        <w:autoSpaceDN w:val="0"/>
        <w:adjustRightInd w:val="0"/>
        <w:spacing w:line="59" w:lineRule="exact"/>
        <w:ind w:firstLine="567"/>
      </w:pPr>
    </w:p>
    <w:p w:rsidR="00610317" w:rsidRPr="00B12ECE" w:rsidRDefault="00610317" w:rsidP="008319F9">
      <w:pPr>
        <w:widowControl w:val="0"/>
        <w:overflowPunct w:val="0"/>
        <w:autoSpaceDE w:val="0"/>
        <w:autoSpaceDN w:val="0"/>
        <w:adjustRightInd w:val="0"/>
        <w:spacing w:line="227" w:lineRule="auto"/>
        <w:ind w:right="20" w:firstLine="567"/>
        <w:jc w:val="both"/>
      </w:pPr>
      <w:r w:rsidRPr="00B12ECE">
        <w:t xml:space="preserve">– </w:t>
      </w:r>
      <w:r w:rsidRPr="00B12ECE">
        <w:rPr>
          <w:i/>
          <w:iCs/>
        </w:rPr>
        <w:t>метапредметные результаты</w:t>
      </w:r>
      <w:r w:rsidRPr="00B12ECE">
        <w:t xml:space="preserve">, включающих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компетентностями, составляющими основу умения учиться, и межпредметными понятиями; </w:t>
      </w:r>
    </w:p>
    <w:p w:rsidR="00610317" w:rsidRPr="00B12ECE" w:rsidRDefault="00610317" w:rsidP="008319F9">
      <w:pPr>
        <w:widowControl w:val="0"/>
        <w:autoSpaceDE w:val="0"/>
        <w:autoSpaceDN w:val="0"/>
        <w:adjustRightInd w:val="0"/>
        <w:spacing w:line="59" w:lineRule="exact"/>
        <w:ind w:firstLine="567"/>
      </w:pPr>
    </w:p>
    <w:p w:rsidR="00610317" w:rsidRPr="00B12ECE" w:rsidRDefault="00610317" w:rsidP="008319F9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567"/>
        <w:jc w:val="both"/>
      </w:pPr>
      <w:r w:rsidRPr="00B12ECE">
        <w:t xml:space="preserve">– </w:t>
      </w:r>
      <w:r w:rsidRPr="00B12ECE">
        <w:rPr>
          <w:i/>
          <w:iCs/>
        </w:rPr>
        <w:t>предметные результаты:</w:t>
      </w:r>
      <w:r w:rsidRPr="00B12ECE">
        <w:t xml:space="preserve"> 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мира;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32" w:lineRule="auto"/>
        <w:ind w:left="0" w:right="20" w:firstLine="567"/>
        <w:jc w:val="both"/>
      </w:pPr>
      <w:r w:rsidRPr="00B12ECE">
        <w:t xml:space="preserve">достижение планируемых результатов освоения ООП НОО </w:t>
      </w:r>
      <w:r w:rsidR="00600A12">
        <w:t xml:space="preserve">Неволинская ООШ </w:t>
      </w:r>
      <w:r w:rsidRPr="00B12ECE">
        <w:t>всеми обучающимися, в том числе детьми с ограниченными возможностями здоровья;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32" w:lineRule="auto"/>
        <w:ind w:left="0" w:right="20" w:firstLine="567"/>
        <w:jc w:val="both"/>
      </w:pPr>
      <w:r w:rsidRPr="00B12ECE">
        <w:t xml:space="preserve">выявление и развитие способностей обучающихся, организацию общественно полезной деятельности, в том числе социальной практики, с использованием возможностей социума; 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32" w:lineRule="auto"/>
        <w:ind w:left="0" w:right="20" w:firstLine="567"/>
        <w:jc w:val="both"/>
      </w:pPr>
      <w:r w:rsidRPr="00B12ECE">
        <w:t>организацию интеллектуальных и творческих соревнований, научно -технического творчества и проектно -исследовательской деятельности;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37" w:lineRule="auto"/>
        <w:ind w:left="0" w:firstLine="567"/>
        <w:jc w:val="both"/>
      </w:pPr>
      <w:r w:rsidRPr="00B12ECE"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 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37" w:lineRule="auto"/>
        <w:ind w:left="0" w:firstLine="567"/>
        <w:jc w:val="both"/>
      </w:pPr>
      <w:r w:rsidRPr="00B12ECE">
        <w:t xml:space="preserve">использование в образовательных отношениях современных образовательных технологий деятельностного типа; 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37" w:lineRule="auto"/>
        <w:ind w:left="0" w:firstLine="567"/>
        <w:jc w:val="both"/>
      </w:pPr>
      <w:r w:rsidRPr="00B12ECE">
        <w:t xml:space="preserve">возможность эффективной самостоятельной работы обучающихся при поддержке педагогических работников; </w:t>
      </w:r>
    </w:p>
    <w:p w:rsidR="00610317" w:rsidRPr="00B12ECE" w:rsidRDefault="00610317" w:rsidP="008319F9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37" w:lineRule="auto"/>
        <w:ind w:left="0" w:firstLine="567"/>
        <w:jc w:val="both"/>
      </w:pPr>
      <w:r w:rsidRPr="00B12ECE">
        <w:t>включение обучающихся в процессы познания и преобразования внешкольной социальной среды для приобретения опыта реального управления и действия.</w:t>
      </w:r>
    </w:p>
    <w:p w:rsidR="00610317" w:rsidRPr="00B12ECE" w:rsidRDefault="00600A12" w:rsidP="00610317">
      <w:pPr>
        <w:widowControl w:val="0"/>
        <w:overflowPunct w:val="0"/>
        <w:autoSpaceDE w:val="0"/>
        <w:autoSpaceDN w:val="0"/>
        <w:adjustRightInd w:val="0"/>
        <w:spacing w:line="234" w:lineRule="auto"/>
        <w:ind w:left="284" w:right="40" w:firstLine="424"/>
        <w:jc w:val="both"/>
      </w:pPr>
      <w:r>
        <w:rPr>
          <w:bCs/>
        </w:rPr>
        <w:t xml:space="preserve">Неволинская ООШ </w:t>
      </w:r>
      <w:r w:rsidR="00610317" w:rsidRPr="00B12ECE">
        <w:t xml:space="preserve">, реализующая основную образовательную программу начального общего образования, обеспечивает обязательное ознакомление </w:t>
      </w:r>
      <w:r w:rsidR="00610317" w:rsidRPr="00B12ECE">
        <w:rPr>
          <w:i/>
        </w:rPr>
        <w:t>обучающихся и их родителей</w:t>
      </w:r>
      <w:r w:rsidR="00610317" w:rsidRPr="00B12ECE">
        <w:t xml:space="preserve"> (законных представителей) как </w:t>
      </w:r>
      <w:r w:rsidR="00610317" w:rsidRPr="00B12ECE">
        <w:rPr>
          <w:i/>
        </w:rPr>
        <w:t>участников образовательных отношений</w:t>
      </w:r>
      <w:r w:rsidR="00610317" w:rsidRPr="00B12ECE">
        <w:t xml:space="preserve">: с уставом и другими документами, регламентирующими осуществление образовательных отношений в этом учреждении;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 образовательного учреждения. Права и обязанности родителей (законных представителей) обучающихся в части, касающейся участия в формировании и </w:t>
      </w:r>
      <w:r w:rsidR="00610317" w:rsidRPr="00215C73">
        <w:t xml:space="preserve">обеспечении освоения детьми ООП НОО </w:t>
      </w:r>
      <w:r>
        <w:rPr>
          <w:bCs/>
        </w:rPr>
        <w:t>Неволинская ООШ</w:t>
      </w:r>
      <w:r w:rsidR="00610317" w:rsidRPr="00215C73">
        <w:t xml:space="preserve">, </w:t>
      </w:r>
      <w:r w:rsidR="00652000" w:rsidRPr="00215C73">
        <w:t>закрепляют</w:t>
      </w:r>
      <w:r w:rsidR="00610317" w:rsidRPr="00215C73">
        <w:t xml:space="preserve">ся в </w:t>
      </w:r>
      <w:r w:rsidR="00215C73" w:rsidRPr="00215C73">
        <w:t>локальных документах</w:t>
      </w:r>
      <w:r w:rsidR="00610317" w:rsidRPr="00215C73">
        <w:t>, отражающ</w:t>
      </w:r>
      <w:r w:rsidR="00215C73" w:rsidRPr="00215C73">
        <w:t xml:space="preserve">их </w:t>
      </w:r>
      <w:r w:rsidR="00610317" w:rsidRPr="00215C73">
        <w:t>ответственность субъектов образования за конечные результаты освоения основной образовательной программы.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spacing w:line="80" w:lineRule="exact"/>
      </w:pPr>
    </w:p>
    <w:p w:rsidR="00610317" w:rsidRPr="00B12ECE" w:rsidRDefault="00610317" w:rsidP="00610317">
      <w:pPr>
        <w:widowControl w:val="0"/>
        <w:autoSpaceDE w:val="0"/>
        <w:autoSpaceDN w:val="0"/>
        <w:adjustRightInd w:val="0"/>
        <w:spacing w:line="331" w:lineRule="exact"/>
        <w:jc w:val="center"/>
        <w:rPr>
          <w:b/>
          <w:bCs/>
          <w:iCs/>
        </w:rPr>
      </w:pPr>
      <w:bookmarkStart w:id="2" w:name="page19"/>
      <w:bookmarkEnd w:id="2"/>
      <w:r w:rsidRPr="00B12ECE">
        <w:rPr>
          <w:b/>
          <w:bCs/>
          <w:iCs/>
        </w:rPr>
        <w:t>Общие подходы к организации внеурочной деятельности.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ind w:firstLine="567"/>
        <w:jc w:val="both"/>
      </w:pPr>
      <w:r w:rsidRPr="00B12ECE">
        <w:t>Внеурочная деятельность школьников - это деятельность, которая направлена на реализацию и развитие индивидуальных способностей, интересов и склонностей учеников в разных видах деятельности. Внеурочная деятельность школьников - специально организованная деятельность, представляющая собой неотъемлемую часть образовательн</w:t>
      </w:r>
      <w:r w:rsidR="00AD7BA7">
        <w:t>ых отношений</w:t>
      </w:r>
      <w:r w:rsidRPr="00B12ECE">
        <w:t>, отличная от урочной системы обучения.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ind w:firstLine="567"/>
        <w:jc w:val="both"/>
      </w:pPr>
      <w:r w:rsidRPr="00B12ECE">
        <w:t xml:space="preserve">В соответствии с </w:t>
      </w:r>
      <w:r w:rsidR="007D52C4">
        <w:t>ФГОС ООП НОО</w:t>
      </w:r>
      <w:r w:rsidRPr="00B12ECE">
        <w:t xml:space="preserve"> реализуется через внеурочную деятельность. Под внеурочной деятельностью в рамках реализации ФГОС понимается образовательная деятельность, осуществляемая в формах, отличных от классно-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610317" w:rsidRPr="00B12ECE" w:rsidRDefault="00610317" w:rsidP="00610317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ind w:right="7" w:firstLine="709"/>
        <w:jc w:val="both"/>
      </w:pPr>
      <w:r w:rsidRPr="00B12ECE">
        <w:t xml:space="preserve">Внеурочная деятельность позволяет решить следующие задачи: 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right="-2" w:firstLine="709"/>
        <w:jc w:val="both"/>
      </w:pPr>
      <w:r w:rsidRPr="00B12ECE">
        <w:lastRenderedPageBreak/>
        <w:t xml:space="preserve">-обеспечивать благоприятную адаптацию ребенка в школе; </w:t>
      </w:r>
    </w:p>
    <w:p w:rsidR="00610317" w:rsidRPr="00215C73" w:rsidRDefault="00610317" w:rsidP="00610317">
      <w:pPr>
        <w:widowControl w:val="0"/>
        <w:overflowPunct w:val="0"/>
        <w:autoSpaceDE w:val="0"/>
        <w:autoSpaceDN w:val="0"/>
        <w:adjustRightInd w:val="0"/>
        <w:ind w:right="2420" w:firstLine="709"/>
        <w:jc w:val="both"/>
      </w:pPr>
      <w:r w:rsidRPr="00B12ECE">
        <w:t>-оптимизировать учебную нагрузку обучающихся; улучшать условия для развития ребенка;</w:t>
      </w:r>
    </w:p>
    <w:p w:rsidR="00610317" w:rsidRPr="00215C73" w:rsidRDefault="00610317" w:rsidP="00610317">
      <w:pPr>
        <w:widowControl w:val="0"/>
        <w:overflowPunct w:val="0"/>
        <w:autoSpaceDE w:val="0"/>
        <w:autoSpaceDN w:val="0"/>
        <w:adjustRightInd w:val="0"/>
        <w:ind w:right="148" w:firstLine="709"/>
        <w:jc w:val="both"/>
      </w:pPr>
      <w:r w:rsidRPr="00215C73">
        <w:t xml:space="preserve">-учитывать возрастные и индивидуальные особенности </w:t>
      </w:r>
      <w:r w:rsidR="003020A2" w:rsidRPr="00215C73">
        <w:t xml:space="preserve"> и потребности </w:t>
      </w:r>
      <w:r w:rsidRPr="00215C73">
        <w:t>обучающихся.</w:t>
      </w:r>
    </w:p>
    <w:p w:rsidR="00610317" w:rsidRPr="00B12ECE" w:rsidRDefault="00610317" w:rsidP="006103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73">
        <w:rPr>
          <w:rFonts w:ascii="Times New Roman" w:hAnsi="Times New Roman" w:cs="Times New Roman"/>
          <w:sz w:val="24"/>
          <w:szCs w:val="24"/>
        </w:rP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</w:t>
      </w:r>
      <w:r w:rsidRPr="00B12ECE">
        <w:rPr>
          <w:rFonts w:ascii="Times New Roman" w:hAnsi="Times New Roman" w:cs="Times New Roman"/>
          <w:sz w:val="24"/>
          <w:szCs w:val="24"/>
        </w:rPr>
        <w:t>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ind w:firstLine="709"/>
        <w:jc w:val="both"/>
      </w:pPr>
      <w:r w:rsidRPr="00B12ECE"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общекультурное). План внеурочной деятельности обеспечивает реализацию всех пяти направлений внеурочной деятельности, предложенных в стандартах.</w:t>
      </w:r>
    </w:p>
    <w:p w:rsidR="00610317" w:rsidRPr="00B12ECE" w:rsidRDefault="00610317" w:rsidP="0061031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12ECE">
        <w:t>Реализовывать часы, отведенные на внеурочную деятельность можно в каникулярное время в рамках воспитательной работы. Внеурочная деятельность может использоваться для закрепления и практического применения отдельных аспектов содержания программ учебных предметов, курсов.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>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 образовательную деятельность.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>Часы, отводимые на внеурочную деятельность, не учитываются при определении обязательной допустимой нагрузки обучающихся.</w:t>
      </w:r>
    </w:p>
    <w:p w:rsidR="00610317" w:rsidRPr="00B12ECE" w:rsidRDefault="0090322D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>
        <w:rPr>
          <w:bCs/>
        </w:rPr>
        <w:t>Не</w:t>
      </w:r>
      <w:r w:rsidR="00600A12">
        <w:rPr>
          <w:bCs/>
        </w:rPr>
        <w:t>волинская ООШ</w:t>
      </w:r>
      <w:r w:rsidR="00D94B40">
        <w:rPr>
          <w:bCs/>
        </w:rPr>
        <w:t xml:space="preserve"> </w:t>
      </w:r>
      <w:r w:rsidR="00610317" w:rsidRPr="00B12ECE">
        <w:t>предоставляет ребенку способ организации внеурочной деятельности через пять основных системообразующих компонентов: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Комплексы классных мероприятий, характерных для каждой возрастной группы школьников.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Годовой цикл общешкольных мероприятий по различным направлениям: познавательное, творческое. художественно-эстетическое, трудовое, экологическое,</w:t>
      </w:r>
      <w:r w:rsidR="00256EDF">
        <w:t xml:space="preserve"> </w:t>
      </w:r>
      <w:r w:rsidRPr="00B12ECE">
        <w:t>нравственное, формирование здорового образа жизни, правовое, изучение основ безопасности дорожного движения и т.д.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Участие в районных, областных мероприятиях</w:t>
      </w:r>
      <w:r w:rsidR="00256EDF">
        <w:t>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 - Самоуправленческая общественная деятельность </w:t>
      </w:r>
      <w:r w:rsidR="006B586D">
        <w:t>обучающихся</w:t>
      </w:r>
      <w:r w:rsidRPr="00B12ECE">
        <w:t xml:space="preserve"> (ученическое самоуправление и детские общественные организации и объединения).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Дополнительное образование </w:t>
      </w:r>
      <w:r w:rsidR="006B586D">
        <w:t>обучающихся</w:t>
      </w:r>
      <w:r w:rsidRPr="00B12ECE">
        <w:t xml:space="preserve">, реализуемое в школе путем создания внутренней сети кружков, а также расширением связей с учреждениями: </w:t>
      </w:r>
      <w:r w:rsidRPr="00B12ECE">
        <w:rPr>
          <w:color w:val="000000"/>
        </w:rPr>
        <w:t>сельской библиотекой, сельским Домом Культуры</w:t>
      </w:r>
      <w:r w:rsidR="00256EDF">
        <w:rPr>
          <w:color w:val="000000"/>
        </w:rPr>
        <w:t xml:space="preserve">, </w:t>
      </w:r>
      <w:r w:rsidRPr="00B12ECE">
        <w:rPr>
          <w:color w:val="000000"/>
        </w:rPr>
        <w:t>инструктор</w:t>
      </w:r>
      <w:r w:rsidR="00256EDF">
        <w:rPr>
          <w:color w:val="000000"/>
        </w:rPr>
        <w:t>ом</w:t>
      </w:r>
      <w:r w:rsidR="00600A12">
        <w:rPr>
          <w:color w:val="000000"/>
        </w:rPr>
        <w:t xml:space="preserve"> по спорту с.Неволина</w:t>
      </w:r>
      <w:r w:rsidR="008319F9" w:rsidRPr="00B12ECE">
        <w:rPr>
          <w:color w:val="000000"/>
        </w:rPr>
        <w:t xml:space="preserve">, </w:t>
      </w:r>
      <w:r w:rsidR="008319F9" w:rsidRPr="00B12ECE">
        <w:rPr>
          <w:color w:val="000000"/>
          <w:shd w:val="clear" w:color="auto" w:fill="FFFFFF"/>
        </w:rPr>
        <w:t>ЦДО Ишимского района</w:t>
      </w:r>
      <w:r w:rsidRPr="00B12ECE">
        <w:rPr>
          <w:color w:val="000000"/>
        </w:rPr>
        <w:t>.</w:t>
      </w:r>
      <w:r w:rsidRPr="00B12ECE">
        <w:t xml:space="preserve"> Интеграция вышеназванных компонентов образовательной деятельности образует единую систему массового вовлечения школьников во внеурочную деятельность. В результате у детей появляется широкий спектр выбора внеурочной деятельности, что позволяет привлечь к активной деятельности максимально возможное количество обучающихся. Любые выбранные формы и способы внеурочной деятельности отражаются: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в программах внеурочной деятельности;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</w:t>
      </w:r>
      <w:r w:rsidR="00256EDF">
        <w:t xml:space="preserve"> </w:t>
      </w:r>
      <w:r w:rsidRPr="00B12ECE">
        <w:t>в плане внеурочной деятельности;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</w:pPr>
      <w:r w:rsidRPr="00B12ECE">
        <w:t xml:space="preserve"> - в расписании внеурочной деятельности;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9"/>
        <w:jc w:val="both"/>
        <w:rPr>
          <w:color w:val="000000"/>
        </w:rPr>
      </w:pPr>
      <w:r w:rsidRPr="00B12ECE">
        <w:t xml:space="preserve"> - в Журналах кружковой деятельности</w:t>
      </w:r>
    </w:p>
    <w:p w:rsidR="00610317" w:rsidRPr="00B12ECE" w:rsidRDefault="00600A12" w:rsidP="00610317">
      <w:pPr>
        <w:widowControl w:val="0"/>
        <w:overflowPunct w:val="0"/>
        <w:autoSpaceDE w:val="0"/>
        <w:autoSpaceDN w:val="0"/>
        <w:adjustRightInd w:val="0"/>
        <w:ind w:left="7" w:right="60" w:firstLine="708"/>
        <w:jc w:val="both"/>
      </w:pPr>
      <w:r>
        <w:rPr>
          <w:bCs/>
        </w:rPr>
        <w:t>В Неволинская ООШ</w:t>
      </w:r>
      <w:r w:rsidR="00D94B40">
        <w:rPr>
          <w:bCs/>
        </w:rPr>
        <w:t xml:space="preserve"> </w:t>
      </w:r>
      <w:r w:rsidR="00610317" w:rsidRPr="00B12ECE">
        <w:t xml:space="preserve">внеурочная деятельность организована в форме </w:t>
      </w:r>
      <w:r w:rsidR="00610317" w:rsidRPr="00B12ECE">
        <w:rPr>
          <w:b/>
          <w:bCs/>
          <w:i/>
          <w:iCs/>
        </w:rPr>
        <w:t xml:space="preserve">оптимизационной модели: </w:t>
      </w:r>
      <w:r w:rsidR="00610317" w:rsidRPr="00B12ECE">
        <w:t>на основе оптимизации всех внутренних ресурсов</w:t>
      </w:r>
      <w:r w:rsidR="00610317" w:rsidRPr="00B12ECE">
        <w:rPr>
          <w:b/>
          <w:bCs/>
          <w:i/>
          <w:iCs/>
        </w:rPr>
        <w:t xml:space="preserve"> </w:t>
      </w:r>
      <w:r w:rsidR="00610317" w:rsidRPr="00B12ECE">
        <w:t>образовательного учреждения.</w:t>
      </w:r>
    </w:p>
    <w:p w:rsidR="00610317" w:rsidRPr="00B12ECE" w:rsidRDefault="00610317" w:rsidP="00610317">
      <w:pPr>
        <w:widowControl w:val="0"/>
        <w:overflowPunct w:val="0"/>
        <w:autoSpaceDE w:val="0"/>
        <w:autoSpaceDN w:val="0"/>
        <w:adjustRightInd w:val="0"/>
        <w:ind w:left="7" w:firstLine="708"/>
        <w:jc w:val="both"/>
      </w:pPr>
      <w:r w:rsidRPr="00B12ECE"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пространства, содержательном и организационном единстве всех структурных подразделений.</w:t>
      </w:r>
    </w:p>
    <w:p w:rsidR="00610317" w:rsidRPr="00B12ECE" w:rsidRDefault="00610317" w:rsidP="00610317">
      <w:pPr>
        <w:pStyle w:val="24"/>
        <w:spacing w:before="120" w:after="12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lastRenderedPageBreak/>
        <w:t>1.2. Планируемые результаты освоения обучающимися</w:t>
      </w:r>
      <w:r w:rsidRPr="00B12ECE">
        <w:rPr>
          <w:rFonts w:ascii="Times New Roman" w:hAnsi="Times New Roman" w:cs="Times New Roman"/>
          <w:sz w:val="24"/>
          <w:szCs w:val="24"/>
        </w:rPr>
        <w:br/>
        <w:t>основной образовательной программы начального общего образования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-2"/>
          <w:sz w:val="24"/>
          <w:szCs w:val="24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ФГОС НОО к результатам обучающихся, освоивших основную образовательную программу. Они представляют собой систему </w:t>
      </w:r>
      <w:r w:rsidRPr="00B12ECE">
        <w:rPr>
          <w:rFonts w:ascii="Times New Roman" w:hAnsi="Times New Roman"/>
          <w:b/>
          <w:bCs/>
          <w:iCs/>
          <w:spacing w:val="-2"/>
          <w:sz w:val="24"/>
          <w:szCs w:val="24"/>
        </w:rPr>
        <w:t>обобщённых личностно</w:t>
      </w:r>
      <w:r w:rsidRPr="00B12ECE">
        <w:rPr>
          <w:rFonts w:ascii="Times New Roman" w:hAnsi="Times New Roman"/>
          <w:b/>
          <w:bCs/>
          <w:iCs/>
          <w:spacing w:val="-2"/>
          <w:sz w:val="24"/>
          <w:szCs w:val="24"/>
          <w:lang w:eastAsia="x-none"/>
        </w:rPr>
        <w:t xml:space="preserve"> </w:t>
      </w:r>
      <w:r w:rsidRPr="00B12ECE">
        <w:rPr>
          <w:rFonts w:ascii="Times New Roman" w:hAnsi="Times New Roman"/>
          <w:b/>
          <w:bCs/>
          <w:iCs/>
          <w:spacing w:val="-2"/>
          <w:sz w:val="24"/>
          <w:szCs w:val="24"/>
        </w:rPr>
        <w:t>ориен</w:t>
      </w:r>
      <w:r w:rsidRPr="00B12ECE">
        <w:rPr>
          <w:rFonts w:ascii="Times New Roman" w:hAnsi="Times New Roman"/>
          <w:b/>
          <w:bCs/>
          <w:iCs/>
          <w:sz w:val="24"/>
          <w:szCs w:val="24"/>
        </w:rPr>
        <w:t>тированных целей образования</w:t>
      </w:r>
      <w:r w:rsidRPr="00B12ECE">
        <w:rPr>
          <w:rFonts w:ascii="Times New Roman" w:hAnsi="Times New Roman"/>
          <w:sz w:val="24"/>
          <w:szCs w:val="24"/>
        </w:rPr>
        <w:t xml:space="preserve">, допускающих дальнейшее уточнение и конкретизацию, что обеспечивает определение 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B12ECE">
        <w:rPr>
          <w:rFonts w:ascii="Times New Roman" w:hAnsi="Times New Roman"/>
          <w:spacing w:val="-2"/>
          <w:sz w:val="24"/>
          <w:szCs w:val="24"/>
        </w:rPr>
        <w:t>подлежащих формированию и оценке.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B12ECE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4"/>
          <w:sz w:val="24"/>
          <w:szCs w:val="24"/>
        </w:rPr>
        <w:t xml:space="preserve">- обеспечивают связь между требованиями ФГОС НОО, </w:t>
      </w:r>
      <w:r w:rsidRPr="00B12ECE">
        <w:rPr>
          <w:rFonts w:ascii="Times New Roman" w:hAnsi="Times New Roman"/>
          <w:sz w:val="24"/>
          <w:szCs w:val="24"/>
        </w:rPr>
        <w:t>образовательны</w:t>
      </w:r>
      <w:r w:rsidRPr="00B12ECE">
        <w:rPr>
          <w:rFonts w:ascii="Times New Roman" w:hAnsi="Times New Roman"/>
          <w:sz w:val="24"/>
          <w:szCs w:val="24"/>
          <w:lang w:eastAsia="x-none"/>
        </w:rPr>
        <w:t>х отношений</w:t>
      </w:r>
      <w:r w:rsidRPr="00B12ECE">
        <w:rPr>
          <w:rFonts w:ascii="Times New Roman" w:hAnsi="Times New Roman"/>
          <w:sz w:val="24"/>
          <w:szCs w:val="24"/>
        </w:rPr>
        <w:t xml:space="preserve">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z w:val="24"/>
          <w:szCs w:val="24"/>
        </w:rPr>
        <w:t xml:space="preserve">- являются содержательной и критериальной основой для </w:t>
      </w:r>
      <w:r w:rsidRPr="00B12ECE">
        <w:rPr>
          <w:rFonts w:ascii="Times New Roman" w:hAnsi="Times New Roman"/>
          <w:spacing w:val="4"/>
          <w:sz w:val="24"/>
          <w:szCs w:val="24"/>
        </w:rPr>
        <w:t>разработки программ учебных предметов, курсов, учебно­</w:t>
      </w:r>
      <w:r w:rsidRPr="00B12ECE">
        <w:rPr>
          <w:rFonts w:ascii="Times New Roman" w:hAnsi="Times New Roman"/>
          <w:sz w:val="24"/>
          <w:szCs w:val="24"/>
        </w:rPr>
        <w:t>методической литературы, а также для системы оценки ка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B12ECE">
        <w:rPr>
          <w:rFonts w:ascii="Times New Roman" w:hAnsi="Times New Roman"/>
          <w:sz w:val="24"/>
          <w:szCs w:val="24"/>
        </w:rPr>
        <w:t>программы начального общего образования.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z w:val="24"/>
          <w:szCs w:val="24"/>
        </w:rPr>
        <w:t>В соответствии с системно­деятельностным подходом содержание планируемых результатов описывает и характеризует обобщённые способы действий с учебным материалом</w:t>
      </w:r>
      <w:r w:rsidRPr="00B12EC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12ECE">
        <w:rPr>
          <w:rFonts w:ascii="Times New Roman" w:hAnsi="Times New Roman"/>
          <w:sz w:val="24"/>
          <w:szCs w:val="24"/>
        </w:rPr>
        <w:t>позволяющие обучающимся успешно решать учебные и учебно­практические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pacing w:val="2"/>
          <w:sz w:val="24"/>
          <w:szCs w:val="24"/>
        </w:rPr>
      </w:pPr>
      <w:r w:rsidRPr="00B12ECE">
        <w:rPr>
          <w:rFonts w:ascii="Times New Roman" w:hAnsi="Times New Roman"/>
          <w:spacing w:val="2"/>
          <w:sz w:val="24"/>
          <w:szCs w:val="24"/>
        </w:rPr>
        <w:t>Иными словами, 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</w:t>
      </w:r>
      <w:r w:rsidRPr="00B12ECE">
        <w:rPr>
          <w:rFonts w:ascii="Times New Roman" w:hAnsi="Times New Roman"/>
          <w:spacing w:val="2"/>
          <w:sz w:val="24"/>
          <w:szCs w:val="24"/>
          <w:lang w:eastAsia="x-none"/>
        </w:rPr>
        <w:t>ых отношений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. В системе планируемых результатов особо выделяется учебный материал, имеющий </w:t>
      </w:r>
      <w:r w:rsidRPr="00B12ECE">
        <w:rPr>
          <w:rFonts w:ascii="Times New Roman" w:hAnsi="Times New Roman"/>
          <w:iCs/>
          <w:spacing w:val="2"/>
          <w:sz w:val="24"/>
          <w:szCs w:val="24"/>
        </w:rPr>
        <w:t>опорный характер,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 т.е. служащий основой для последующего обучения.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b/>
          <w:bCs/>
          <w:sz w:val="24"/>
          <w:szCs w:val="24"/>
        </w:rPr>
        <w:t xml:space="preserve">Структура планируемых результатов </w:t>
      </w:r>
      <w:r w:rsidRPr="00B12ECE">
        <w:rPr>
          <w:rFonts w:ascii="Times New Roman" w:hAnsi="Times New Roman"/>
          <w:sz w:val="24"/>
          <w:szCs w:val="24"/>
        </w:rPr>
        <w:t>учитывает необходимость: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z w:val="24"/>
          <w:szCs w:val="24"/>
        </w:rPr>
        <w:t>- определения динамики развития обучающихся на основе выделения достигнутого уровня развития и ближайшей перспективы — зоны ближайшего развития ребёнка;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2"/>
          <w:sz w:val="24"/>
          <w:szCs w:val="24"/>
        </w:rPr>
        <w:t xml:space="preserve">- определения возможностей овладения обучающимися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</w:t>
      </w:r>
      <w:r w:rsidRPr="00B12ECE">
        <w:rPr>
          <w:rFonts w:ascii="Times New Roman" w:hAnsi="Times New Roman"/>
          <w:sz w:val="24"/>
          <w:szCs w:val="24"/>
        </w:rPr>
        <w:t>и умений, являющихся подготовительными для данного предмета;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z w:val="24"/>
          <w:szCs w:val="24"/>
        </w:rPr>
        <w:t>- 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12ECE">
        <w:rPr>
          <w:rFonts w:ascii="Times New Roman" w:hAnsi="Times New Roman"/>
          <w:spacing w:val="4"/>
          <w:sz w:val="24"/>
          <w:szCs w:val="24"/>
        </w:rPr>
        <w:t xml:space="preserve">С этой целью в структуре планируемых результатов по </w:t>
      </w:r>
      <w:r w:rsidRPr="00B12ECE">
        <w:rPr>
          <w:rFonts w:ascii="Times New Roman" w:hAnsi="Times New Roman"/>
          <w:spacing w:val="2"/>
          <w:sz w:val="24"/>
          <w:szCs w:val="24"/>
        </w:rPr>
        <w:t>каждой учебной программе (предметной, междисциплинар</w:t>
      </w:r>
      <w:r w:rsidRPr="00B12ECE">
        <w:rPr>
          <w:rFonts w:ascii="Times New Roman" w:hAnsi="Times New Roman"/>
          <w:sz w:val="24"/>
          <w:szCs w:val="24"/>
        </w:rPr>
        <w:t xml:space="preserve">ной) выделяются следующие </w:t>
      </w:r>
      <w:r w:rsidRPr="00B12ECE">
        <w:rPr>
          <w:rFonts w:ascii="Times New Roman" w:hAnsi="Times New Roman"/>
          <w:i/>
          <w:iCs/>
          <w:sz w:val="24"/>
          <w:szCs w:val="24"/>
        </w:rPr>
        <w:t>уровни описания</w:t>
      </w:r>
      <w:r w:rsidRPr="00B12ECE">
        <w:rPr>
          <w:rFonts w:ascii="Times New Roman" w:hAnsi="Times New Roman"/>
          <w:sz w:val="24"/>
          <w:szCs w:val="24"/>
        </w:rPr>
        <w:t>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12ECE">
        <w:rPr>
          <w:rFonts w:ascii="Times New Roman" w:hAnsi="Times New Roman"/>
          <w:b/>
          <w:bCs/>
          <w:sz w:val="24"/>
          <w:szCs w:val="24"/>
        </w:rPr>
        <w:t xml:space="preserve">Цели­ориентиры, </w:t>
      </w:r>
      <w:r w:rsidRPr="00B12ECE">
        <w:rPr>
          <w:rFonts w:ascii="Times New Roman" w:hAnsi="Times New Roman"/>
          <w:sz w:val="24"/>
          <w:szCs w:val="24"/>
        </w:rPr>
        <w:t>определяющие ведущие целевые уста</w:t>
      </w:r>
      <w:r w:rsidRPr="00B12ECE">
        <w:rPr>
          <w:rFonts w:ascii="Times New Roman" w:hAnsi="Times New Roman"/>
          <w:spacing w:val="2"/>
          <w:sz w:val="24"/>
          <w:szCs w:val="24"/>
        </w:rPr>
        <w:t>новки и основные ожидаемые результаты изучения данной учебной программы. Их включение в структуру планиру</w:t>
      </w:r>
      <w:r w:rsidRPr="00B12ECE">
        <w:rPr>
          <w:rFonts w:ascii="Times New Roman" w:hAnsi="Times New Roman"/>
          <w:sz w:val="24"/>
          <w:szCs w:val="24"/>
        </w:rPr>
        <w:t xml:space="preserve">емых результатов призвано дать ответ на вопрос о смысле изучения данного предмета, его вкладе в развитие личности </w:t>
      </w:r>
      <w:r w:rsidRPr="00B12ECE">
        <w:rPr>
          <w:rFonts w:ascii="Times New Roman" w:hAnsi="Times New Roman"/>
          <w:spacing w:val="2"/>
          <w:sz w:val="24"/>
          <w:szCs w:val="24"/>
        </w:rPr>
        <w:t>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</w:t>
      </w:r>
      <w:r w:rsidRPr="00B12ECE">
        <w:rPr>
          <w:rFonts w:ascii="Times New Roman" w:hAnsi="Times New Roman"/>
          <w:sz w:val="24"/>
          <w:szCs w:val="24"/>
        </w:rPr>
        <w:t xml:space="preserve">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формирование определённых познавательных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потребностей </w:t>
      </w:r>
      <w:r w:rsidRPr="00AA4B60">
        <w:rPr>
          <w:rFonts w:ascii="Times New Roman" w:hAnsi="Times New Roman"/>
          <w:sz w:val="24"/>
          <w:szCs w:val="24"/>
        </w:rPr>
        <w:t xml:space="preserve">обучающихся. Оценка достижения этих целей ведётся в ходе процедур, допускающих предоставление и </w:t>
      </w:r>
      <w:r w:rsidRPr="00AA4B60">
        <w:rPr>
          <w:rFonts w:ascii="Times New Roman" w:hAnsi="Times New Roman"/>
          <w:sz w:val="24"/>
          <w:szCs w:val="24"/>
        </w:rPr>
        <w:lastRenderedPageBreak/>
        <w:t>использование исключительно неперсонифицированной информации, а полученные результаты характеризуют деятельность системы образования.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b/>
          <w:bCs/>
          <w:spacing w:val="1"/>
          <w:sz w:val="24"/>
          <w:szCs w:val="24"/>
        </w:rPr>
        <w:t xml:space="preserve">Цели, характеризующие систему учебных действий в </w:t>
      </w:r>
      <w:r w:rsidRPr="00AA4B60">
        <w:rPr>
          <w:rFonts w:ascii="Times New Roman" w:hAnsi="Times New Roman"/>
          <w:b/>
          <w:bCs/>
          <w:spacing w:val="2"/>
          <w:sz w:val="24"/>
          <w:szCs w:val="24"/>
        </w:rPr>
        <w:t xml:space="preserve">отношении опорного учебного материала.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Планируемые 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результаты, описывающие эту группу целей, приводятся в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блоках </w:t>
      </w:r>
      <w:r w:rsidRPr="00AA4B60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«</w:t>
      </w:r>
      <w:r w:rsidRPr="00AA4B60">
        <w:rPr>
          <w:rFonts w:ascii="Times New Roman" w:hAnsi="Times New Roman"/>
          <w:spacing w:val="2"/>
          <w:sz w:val="24"/>
          <w:szCs w:val="24"/>
          <w:u w:val="single"/>
        </w:rPr>
        <w:t>Выпускник научится</w:t>
      </w:r>
      <w:r w:rsidRPr="00AA4B60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»</w:t>
      </w:r>
      <w:r w:rsidRPr="00AA4B6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к каждому разделу учебной 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программы. Они ориентируют пользователя в том, какой </w:t>
      </w:r>
      <w:r w:rsidRPr="00AA4B60">
        <w:rPr>
          <w:rFonts w:ascii="Times New Roman" w:hAnsi="Times New Roman"/>
          <w:sz w:val="24"/>
          <w:szCs w:val="24"/>
        </w:rPr>
        <w:t xml:space="preserve">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</w:t>
      </w:r>
      <w:r w:rsidRPr="00AA4B60">
        <w:rPr>
          <w:rFonts w:ascii="Times New Roman" w:hAnsi="Times New Roman"/>
          <w:spacing w:val="-2"/>
          <w:sz w:val="24"/>
          <w:szCs w:val="24"/>
        </w:rPr>
        <w:t>а также потенциальная возможность их достижения большин</w:t>
      </w:r>
      <w:r w:rsidRPr="00AA4B60">
        <w:rPr>
          <w:rFonts w:ascii="Times New Roman" w:hAnsi="Times New Roman"/>
          <w:sz w:val="24"/>
          <w:szCs w:val="24"/>
        </w:rPr>
        <w:t xml:space="preserve">ством обучающихся, как минимум, на уровне, характеризующем исполнительскую компетентность обучающихся. Иными словами, в эту группу включается такая система знаний 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и учебных действий, которая, во­первых, принципиально </w:t>
      </w:r>
      <w:r w:rsidRPr="00AA4B60">
        <w:rPr>
          <w:rFonts w:ascii="Times New Roman" w:hAnsi="Times New Roman"/>
          <w:spacing w:val="2"/>
          <w:sz w:val="24"/>
          <w:szCs w:val="24"/>
        </w:rPr>
        <w:t>не</w:t>
      </w:r>
      <w:r w:rsidRPr="00AA4B60">
        <w:rPr>
          <w:rFonts w:ascii="Times New Roman" w:hAnsi="Times New Roman"/>
          <w:sz w:val="24"/>
          <w:szCs w:val="24"/>
        </w:rPr>
        <w:t>обходима для успешного обучения в начальной и основной школе и, во­вторых, при наличии специальной целенаправленной работы учителя может быть освоена подавляющим большинством детей.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достижений), так </w:t>
      </w:r>
      <w:r w:rsidRPr="00AA4B60">
        <w:rPr>
          <w:rFonts w:ascii="Times New Roman" w:hAnsi="Times New Roman"/>
          <w:spacing w:val="2"/>
          <w:sz w:val="24"/>
          <w:szCs w:val="24"/>
        </w:rPr>
        <w:t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</w:t>
      </w:r>
      <w:r w:rsidRPr="00AA4B60">
        <w:rPr>
          <w:rFonts w:ascii="Times New Roman" w:hAnsi="Times New Roman"/>
          <w:sz w:val="24"/>
          <w:szCs w:val="24"/>
        </w:rPr>
        <w:t>с помощью заданий 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A4B60">
        <w:rPr>
          <w:rFonts w:ascii="Times New Roman" w:hAnsi="Times New Roman"/>
          <w:bCs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AA4B60">
        <w:rPr>
          <w:rFonts w:ascii="Times New Roman" w:hAnsi="Times New Roman"/>
          <w:bCs/>
          <w:spacing w:val="-2"/>
          <w:sz w:val="24"/>
          <w:szCs w:val="24"/>
        </w:rPr>
        <w:t>и углубляющих опорную систему или выступающих как пропедевтика для дальнейшего изучения данного предмета.</w:t>
      </w:r>
      <w:r w:rsidRPr="00AA4B6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AA4B60">
        <w:rPr>
          <w:rFonts w:ascii="Times New Roman" w:hAnsi="Times New Roman"/>
          <w:spacing w:val="-2"/>
          <w:sz w:val="24"/>
          <w:szCs w:val="24"/>
          <w:u w:val="single"/>
        </w:rPr>
        <w:t xml:space="preserve">«Выпускник получит возможность научиться» </w:t>
      </w:r>
      <w:r w:rsidRPr="00AA4B60">
        <w:rPr>
          <w:rFonts w:ascii="Times New Roman" w:hAnsi="Times New Roman"/>
          <w:spacing w:val="-2"/>
          <w:sz w:val="24"/>
          <w:szCs w:val="24"/>
        </w:rPr>
        <w:t>к каждому разделу примерной программы учебно</w:t>
      </w:r>
      <w:r w:rsidRPr="00AA4B60">
        <w:rPr>
          <w:rFonts w:ascii="Times New Roman" w:hAnsi="Times New Roman"/>
          <w:sz w:val="24"/>
          <w:szCs w:val="24"/>
        </w:rPr>
        <w:t xml:space="preserve">го предмета и </w:t>
      </w:r>
      <w:r w:rsidRPr="00AA4B60">
        <w:rPr>
          <w:rFonts w:ascii="Times New Roman" w:hAnsi="Times New Roman"/>
          <w:i/>
          <w:iCs/>
          <w:sz w:val="24"/>
          <w:szCs w:val="24"/>
        </w:rPr>
        <w:t xml:space="preserve">выделяются курсивом. </w:t>
      </w:r>
      <w:r w:rsidRPr="00AA4B60">
        <w:rPr>
          <w:rFonts w:ascii="Times New Roman" w:hAnsi="Times New Roman"/>
          <w:sz w:val="24"/>
          <w:szCs w:val="24"/>
        </w:rPr>
        <w:t xml:space="preserve">Уровень достижений, </w:t>
      </w:r>
      <w:r w:rsidRPr="00AA4B60">
        <w:rPr>
          <w:rFonts w:ascii="Times New Roman" w:hAnsi="Times New Roman"/>
          <w:spacing w:val="4"/>
          <w:sz w:val="24"/>
          <w:szCs w:val="24"/>
        </w:rPr>
        <w:t>соответствующий планируемым результатам этой группы, могут продемонстрировать только отдельные обучающие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ся, </w:t>
      </w:r>
      <w:r w:rsidRPr="00AA4B60">
        <w:rPr>
          <w:rFonts w:ascii="Times New Roman" w:hAnsi="Times New Roman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териала и/или его пропедевтического характера на данной ступени обучения. Оценка достижения этих целей ведётся </w:t>
      </w:r>
      <w:r w:rsidRPr="00AA4B60">
        <w:rPr>
          <w:rFonts w:ascii="Times New Roman" w:hAnsi="Times New Roman"/>
          <w:spacing w:val="-2"/>
          <w:sz w:val="24"/>
          <w:szCs w:val="24"/>
        </w:rPr>
        <w:t>преимущественно в ходе процедур, допускающих предоставление и использование исключительно не</w:t>
      </w:r>
      <w:r w:rsidR="00256EDF" w:rsidRPr="00AA4B60">
        <w:rPr>
          <w:rFonts w:ascii="Times New Roman" w:hAnsi="Times New Roman"/>
          <w:spacing w:val="-2"/>
          <w:sz w:val="24"/>
          <w:szCs w:val="24"/>
          <w:lang w:eastAsia="x-none"/>
        </w:rPr>
        <w:t xml:space="preserve"> 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персонифицированной информации. Частично задания, ориентированные на оценку 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AA4B60">
        <w:rPr>
          <w:rFonts w:ascii="Times New Roman" w:hAnsi="Times New Roman"/>
          <w:spacing w:val="-2"/>
          <w:sz w:val="24"/>
          <w:szCs w:val="24"/>
        </w:rPr>
        <w:t>включаться в материалы итогового контроля.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4"/>
          <w:sz w:val="24"/>
          <w:szCs w:val="24"/>
        </w:rPr>
        <w:t>Основные цели такого включения </w:t>
      </w:r>
      <w:r w:rsidR="001B26CB" w:rsidRPr="00AA4B60">
        <w:rPr>
          <w:rFonts w:ascii="Times New Roman" w:hAnsi="Times New Roman"/>
          <w:spacing w:val="4"/>
          <w:sz w:val="24"/>
          <w:szCs w:val="24"/>
          <w:lang w:eastAsia="x-none"/>
        </w:rPr>
        <w:t>-</w:t>
      </w:r>
      <w:r w:rsidR="00256EDF" w:rsidRPr="00AA4B60">
        <w:rPr>
          <w:rFonts w:ascii="Times New Roman" w:hAnsi="Times New Roman"/>
          <w:spacing w:val="4"/>
          <w:sz w:val="24"/>
          <w:szCs w:val="24"/>
          <w:lang w:eastAsia="x-none"/>
        </w:rPr>
        <w:t xml:space="preserve"> </w:t>
      </w:r>
      <w:r w:rsidRPr="00AA4B60">
        <w:rPr>
          <w:rFonts w:ascii="Times New Roman" w:hAnsi="Times New Roman"/>
          <w:spacing w:val="4"/>
          <w:sz w:val="24"/>
          <w:szCs w:val="24"/>
        </w:rPr>
        <w:t>предоставить воз</w:t>
      </w:r>
      <w:r w:rsidRPr="00AA4B60">
        <w:rPr>
          <w:rFonts w:ascii="Times New Roman" w:hAnsi="Times New Roman"/>
          <w:sz w:val="24"/>
          <w:szCs w:val="24"/>
        </w:rPr>
        <w:t xml:space="preserve">можность обучающимся продемонстрировать овладение более высокими (по сравнению с базовым) уровнями достижений 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AA4B60">
        <w:rPr>
          <w:rFonts w:ascii="Times New Roman" w:hAnsi="Times New Roman"/>
          <w:sz w:val="24"/>
          <w:szCs w:val="24"/>
        </w:rPr>
        <w:t xml:space="preserve">подготовленных обучающихся. При этом </w:t>
      </w:r>
      <w:r w:rsidRPr="00AA4B60">
        <w:rPr>
          <w:rFonts w:ascii="Times New Roman" w:hAnsi="Times New Roman"/>
          <w:bCs/>
          <w:sz w:val="24"/>
          <w:szCs w:val="24"/>
        </w:rPr>
        <w:t xml:space="preserve">невыполнение </w:t>
      </w:r>
      <w:r w:rsidRPr="00AA4B60">
        <w:rPr>
          <w:rFonts w:ascii="Times New Roman" w:hAnsi="Times New Roman"/>
          <w:bCs/>
          <w:spacing w:val="4"/>
          <w:sz w:val="24"/>
          <w:szCs w:val="24"/>
        </w:rPr>
        <w:t xml:space="preserve">обучающимися заданий, с помощью которых ведётся </w:t>
      </w:r>
      <w:r w:rsidRPr="00AA4B60">
        <w:rPr>
          <w:rFonts w:ascii="Times New Roman" w:hAnsi="Times New Roman"/>
          <w:bCs/>
          <w:sz w:val="24"/>
          <w:szCs w:val="24"/>
        </w:rPr>
        <w:t>оценка достижения планируемых результатов этой груп</w:t>
      </w:r>
      <w:r w:rsidRPr="00AA4B60">
        <w:rPr>
          <w:rFonts w:ascii="Times New Roman" w:hAnsi="Times New Roman"/>
          <w:bCs/>
          <w:spacing w:val="2"/>
          <w:sz w:val="24"/>
          <w:szCs w:val="24"/>
        </w:rPr>
        <w:t>пы, не является препятствием для перехода на следу</w:t>
      </w:r>
      <w:r w:rsidRPr="00AA4B60">
        <w:rPr>
          <w:rFonts w:ascii="Times New Roman" w:hAnsi="Times New Roman"/>
          <w:bCs/>
          <w:sz w:val="24"/>
          <w:szCs w:val="24"/>
        </w:rPr>
        <w:t>ющую ступень обучения.</w:t>
      </w:r>
      <w:r w:rsidRPr="00AA4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4B60">
        <w:rPr>
          <w:rFonts w:ascii="Times New Roman" w:hAnsi="Times New Roman"/>
          <w:sz w:val="24"/>
          <w:szCs w:val="24"/>
        </w:rPr>
        <w:t>В ряде случаев учёт достижения планируемых результатов этой группы ведется в ходе текущего и промежуточного оценивания, а полученные результаты фиксируются посредством накопительной системы оценки (например, в форме портфеля достижений) и учитываются при определении итоговой оценки.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</w:t>
      </w:r>
      <w:r w:rsidRPr="00AA4B60">
        <w:rPr>
          <w:rFonts w:ascii="Times New Roman" w:hAnsi="Times New Roman"/>
          <w:sz w:val="24"/>
          <w:szCs w:val="24"/>
        </w:rPr>
        <w:t>зователь</w:t>
      </w:r>
      <w:r w:rsidRPr="00AA4B60">
        <w:rPr>
          <w:rFonts w:ascii="Times New Roman" w:hAnsi="Times New Roman"/>
          <w:sz w:val="24"/>
          <w:szCs w:val="24"/>
          <w:lang w:eastAsia="x-none"/>
        </w:rPr>
        <w:t>ных отношений</w:t>
      </w:r>
      <w:r w:rsidRPr="00AA4B60">
        <w:rPr>
          <w:rFonts w:ascii="Times New Roman" w:hAnsi="Times New Roman"/>
          <w:sz w:val="24"/>
          <w:szCs w:val="24"/>
        </w:rPr>
        <w:t>, направленного на реализацию и до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стижение планируемых результатов, от учителя требуется использование таких педагогических технологий, которые основаны на </w:t>
      </w:r>
      <w:r w:rsidRPr="00AA4B60">
        <w:rPr>
          <w:rFonts w:ascii="Times New Roman" w:hAnsi="Times New Roman"/>
          <w:bCs/>
          <w:iCs/>
          <w:spacing w:val="2"/>
          <w:sz w:val="24"/>
          <w:szCs w:val="24"/>
        </w:rPr>
        <w:t>дифференциации требований</w:t>
      </w:r>
      <w:r w:rsidRPr="00AA4B60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к подготовке </w:t>
      </w:r>
      <w:r w:rsidRPr="00AA4B60">
        <w:rPr>
          <w:rFonts w:ascii="Times New Roman" w:hAnsi="Times New Roman"/>
          <w:sz w:val="24"/>
          <w:szCs w:val="24"/>
        </w:rPr>
        <w:t>обучающихся.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На ступени начального общего образования устанавливаются </w:t>
      </w:r>
      <w:r w:rsidRPr="00AA4B60">
        <w:rPr>
          <w:rFonts w:ascii="Times New Roman" w:hAnsi="Times New Roman"/>
          <w:b/>
          <w:sz w:val="24"/>
          <w:szCs w:val="24"/>
        </w:rPr>
        <w:t>планируемые результаты освоения: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lastRenderedPageBreak/>
        <w:t>- междисциплинарной программы «Формирование универ</w:t>
      </w:r>
      <w:r w:rsidRPr="00AA4B60">
        <w:rPr>
          <w:rFonts w:ascii="Times New Roman" w:hAnsi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AA4B60">
        <w:rPr>
          <w:rFonts w:ascii="Times New Roman" w:hAnsi="Times New Roman"/>
          <w:spacing w:val="-2"/>
          <w:sz w:val="24"/>
          <w:szCs w:val="24"/>
        </w:rPr>
        <w:t>та с текстом» и «Формирование ИКТ­компетентности обучаю</w:t>
      </w:r>
      <w:r w:rsidRPr="00AA4B60">
        <w:rPr>
          <w:rFonts w:ascii="Times New Roman" w:hAnsi="Times New Roman"/>
          <w:sz w:val="24"/>
          <w:szCs w:val="24"/>
        </w:rPr>
        <w:t>щихся»;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 </w:t>
      </w:r>
      <w:r w:rsidRPr="00AA4B60">
        <w:rPr>
          <w:rFonts w:ascii="Times New Roman" w:hAnsi="Times New Roman"/>
          <w:spacing w:val="-2"/>
          <w:sz w:val="24"/>
          <w:szCs w:val="24"/>
          <w:lang w:eastAsia="x-none"/>
        </w:rPr>
        <w:t>-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 «Русский язык», «Родной язык», «Литературное чтение», «Литературное чтение </w:t>
      </w:r>
      <w:r w:rsidRPr="00AA4B60">
        <w:rPr>
          <w:rFonts w:ascii="Times New Roman" w:hAnsi="Times New Roman"/>
          <w:sz w:val="24"/>
          <w:szCs w:val="24"/>
        </w:rPr>
        <w:t>на родном языке», «Иностранный язык», «Математика и ин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форматика», «Окружающий мир», </w:t>
      </w:r>
      <w:r w:rsidRPr="00AA4B60">
        <w:rPr>
          <w:rFonts w:ascii="Times New Roman" w:hAnsi="Times New Roman"/>
          <w:color w:val="auto"/>
          <w:spacing w:val="2"/>
          <w:sz w:val="24"/>
          <w:szCs w:val="24"/>
        </w:rPr>
        <w:t>«Основы религиозных культур и светской этики</w:t>
      </w:r>
      <w:r w:rsidRPr="00AA4B60">
        <w:rPr>
          <w:rFonts w:ascii="Times New Roman" w:hAnsi="Times New Roman"/>
          <w:color w:val="auto"/>
          <w:spacing w:val="-2"/>
          <w:sz w:val="24"/>
          <w:szCs w:val="24"/>
        </w:rPr>
        <w:t>»,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 «Изобразительное искус</w:t>
      </w:r>
      <w:r w:rsidRPr="00AA4B60">
        <w:rPr>
          <w:rFonts w:ascii="Times New Roman" w:hAnsi="Times New Roman"/>
          <w:sz w:val="24"/>
          <w:szCs w:val="24"/>
        </w:rPr>
        <w:t>ство», «Музыка», «Технология», «Физическая культура».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В данном разделе основной образовательной </w:t>
      </w:r>
      <w:r w:rsidRPr="00AA4B60">
        <w:rPr>
          <w:rFonts w:ascii="Times New Roman" w:hAnsi="Times New Roman"/>
          <w:spacing w:val="-2"/>
          <w:sz w:val="24"/>
          <w:szCs w:val="24"/>
        </w:rPr>
        <w:t>программы приводятся планируемые результаты освоения всех обязательных учебных предметов при получении начального обще</w:t>
      </w:r>
      <w:r w:rsidRPr="00AA4B60">
        <w:rPr>
          <w:rFonts w:ascii="Times New Roman" w:hAnsi="Times New Roman"/>
          <w:sz w:val="24"/>
          <w:szCs w:val="24"/>
        </w:rPr>
        <w:t>го образования (за исключением родного языка, литературного чтения на родном языке и основ духовно­нравственной культуры народов России).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Федерации, осуществляющими управление в сфере образования,</w:t>
      </w:r>
      <w:r w:rsidRPr="00AA4B60">
        <w:rPr>
          <w:rFonts w:ascii="Times New Roman" w:hAnsi="Times New Roman"/>
          <w:spacing w:val="2"/>
          <w:sz w:val="24"/>
          <w:szCs w:val="24"/>
        </w:rPr>
        <w:br/>
        <w:t>с учётом требований ФГОС НОО к соответствующим предметам.</w:t>
      </w:r>
    </w:p>
    <w:p w:rsidR="00610317" w:rsidRPr="00AA4B60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B60">
        <w:rPr>
          <w:rFonts w:ascii="Times New Roman" w:hAnsi="Times New Roman" w:cs="Times New Roman"/>
          <w:sz w:val="24"/>
          <w:szCs w:val="24"/>
        </w:rPr>
        <w:t xml:space="preserve">1.2.1. Формирование универсальных учебных действий </w:t>
      </w:r>
      <w:r w:rsidRPr="00AA4B60">
        <w:rPr>
          <w:rFonts w:ascii="Times New Roman" w:hAnsi="Times New Roman" w:cs="Times New Roman"/>
          <w:b w:val="0"/>
          <w:bCs w:val="0"/>
          <w:sz w:val="24"/>
          <w:szCs w:val="24"/>
        </w:rPr>
        <w:t>(личностные и метапредметные результаты)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Pr="00AA4B60">
        <w:rPr>
          <w:rFonts w:ascii="Times New Roman" w:hAnsi="Times New Roman"/>
          <w:bCs/>
          <w:sz w:val="24"/>
          <w:szCs w:val="24"/>
        </w:rPr>
        <w:t>всех без исключения предметов</w:t>
      </w:r>
      <w:r w:rsidRPr="00AA4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4B60">
        <w:rPr>
          <w:rFonts w:ascii="Times New Roman" w:hAnsi="Times New Roman"/>
          <w:sz w:val="24"/>
          <w:szCs w:val="24"/>
        </w:rPr>
        <w:t xml:space="preserve">при получении  начального общего образования у выпускников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будут сформированы </w:t>
      </w:r>
      <w:r w:rsidRPr="00AA4B60">
        <w:rPr>
          <w:rFonts w:ascii="Times New Roman" w:hAnsi="Times New Roman"/>
          <w:i/>
          <w:iCs/>
          <w:spacing w:val="2"/>
          <w:sz w:val="24"/>
          <w:szCs w:val="24"/>
        </w:rPr>
        <w:t>личностные, регулятивные, познава</w:t>
      </w:r>
      <w:r w:rsidRPr="00AA4B60">
        <w:rPr>
          <w:rFonts w:ascii="Times New Roman" w:hAnsi="Times New Roman"/>
          <w:i/>
          <w:iCs/>
          <w:sz w:val="24"/>
          <w:szCs w:val="24"/>
        </w:rPr>
        <w:t xml:space="preserve">тельные </w:t>
      </w:r>
      <w:r w:rsidRPr="00AA4B60">
        <w:rPr>
          <w:rFonts w:ascii="Times New Roman" w:hAnsi="Times New Roman"/>
          <w:sz w:val="24"/>
          <w:szCs w:val="24"/>
        </w:rPr>
        <w:t xml:space="preserve">и </w:t>
      </w:r>
      <w:r w:rsidRPr="00AA4B60">
        <w:rPr>
          <w:rFonts w:ascii="Times New Roman" w:hAnsi="Times New Roman"/>
          <w:i/>
          <w:iCs/>
          <w:sz w:val="24"/>
          <w:szCs w:val="24"/>
        </w:rPr>
        <w:t xml:space="preserve">коммуникативные </w:t>
      </w:r>
      <w:r w:rsidRPr="00AA4B60">
        <w:rPr>
          <w:rFonts w:ascii="Times New Roman" w:hAnsi="Times New Roman"/>
          <w:sz w:val="24"/>
          <w:szCs w:val="24"/>
        </w:rPr>
        <w:t>универсальные учебные действия как основа умения учиться.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60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У выпускника будут сформированы: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внутренняя позиция школьника на уровне положитель</w:t>
      </w:r>
      <w:r w:rsidRPr="00AA4B60">
        <w:rPr>
          <w:rFonts w:ascii="Times New Roman" w:hAnsi="Times New Roman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AA4B60">
        <w:rPr>
          <w:rFonts w:ascii="Times New Roman" w:hAnsi="Times New Roman"/>
          <w:sz w:val="24"/>
          <w:szCs w:val="24"/>
        </w:rPr>
        <w:t>«хорошего ученика»;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 xml:space="preserve">- широкая мотивационная основа учебной деятельности, </w:t>
      </w:r>
      <w:r w:rsidRPr="00AA4B60">
        <w:rPr>
          <w:rFonts w:ascii="Times New Roman" w:hAnsi="Times New Roman"/>
          <w:sz w:val="24"/>
          <w:szCs w:val="24"/>
        </w:rPr>
        <w:t>включающая социальные, учебно­познавательные и внешние мотивы;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учебно­познавательный интерес к новому учебному материалу и способам решения новой задачи;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4"/>
          <w:sz w:val="24"/>
          <w:szCs w:val="24"/>
        </w:rPr>
        <w:t xml:space="preserve">- ориентация на понимание причин успеха в учебной </w:t>
      </w:r>
      <w:r w:rsidRPr="00AA4B60">
        <w:rPr>
          <w:rFonts w:ascii="Times New Roman" w:hAnsi="Times New Roman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AA4B60">
        <w:rPr>
          <w:rFonts w:ascii="Times New Roman" w:hAnsi="Times New Roman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способность к оценке своей учебной деятельности;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A4B60">
        <w:rPr>
          <w:rFonts w:ascii="Times New Roman" w:hAnsi="Times New Roman"/>
          <w:spacing w:val="4"/>
          <w:sz w:val="24"/>
          <w:szCs w:val="24"/>
        </w:rPr>
        <w:t xml:space="preserve">- основы гражданской идентичности, своей этнической </w:t>
      </w:r>
      <w:r w:rsidRPr="00AA4B60">
        <w:rPr>
          <w:rFonts w:ascii="Times New Roman" w:hAnsi="Times New Roman"/>
          <w:spacing w:val="2"/>
          <w:sz w:val="24"/>
          <w:szCs w:val="24"/>
        </w:rPr>
        <w:t>принадлежности в форме осознания «Я» как члена семьи,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 xml:space="preserve">- ориентация в нравственном содержании и смысле как </w:t>
      </w:r>
      <w:r w:rsidRPr="00AA4B60">
        <w:rPr>
          <w:rFonts w:ascii="Times New Roman" w:hAnsi="Times New Roman"/>
          <w:sz w:val="24"/>
          <w:szCs w:val="24"/>
        </w:rPr>
        <w:t>собственных поступков, так и поступков окружающих людей;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знание основных моральных норм и ориентация на их выполнение;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развитие этических чувств </w:t>
      </w:r>
      <w:r w:rsidR="001B26CB" w:rsidRPr="00AA4B60">
        <w:rPr>
          <w:rFonts w:ascii="Times New Roman" w:hAnsi="Times New Roman"/>
          <w:sz w:val="24"/>
          <w:szCs w:val="24"/>
          <w:lang w:eastAsia="x-none"/>
        </w:rPr>
        <w:t>-</w:t>
      </w:r>
      <w:r w:rsidRPr="00AA4B60">
        <w:rPr>
          <w:rFonts w:ascii="Times New Roman" w:hAnsi="Times New Roman"/>
          <w:sz w:val="24"/>
          <w:szCs w:val="24"/>
        </w:rPr>
        <w:t xml:space="preserve"> стыда, вины, совести как регуляторов морального поведения; понимание чувств других людей и сопереживание им;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установка на здоровый образ жизни;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основы экологической культуры: принятие ценности природного мира, готовность следовать в своей деятельности нор</w:t>
      </w:r>
      <w:r w:rsidRPr="00AA4B60">
        <w:rPr>
          <w:rFonts w:ascii="Times New Roman" w:hAnsi="Times New Roman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 xml:space="preserve">- чувство прекрасного и эстетические чувства на основе </w:t>
      </w:r>
      <w:r w:rsidRPr="00AA4B60">
        <w:rPr>
          <w:rFonts w:ascii="Times New Roman" w:hAnsi="Times New Roman"/>
          <w:sz w:val="24"/>
          <w:szCs w:val="24"/>
        </w:rPr>
        <w:t>знакомства с мировой и отечественной художественной культурой.</w:t>
      </w:r>
    </w:p>
    <w:p w:rsidR="00256EDF" w:rsidRPr="00AA4B60" w:rsidRDefault="00256EDF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  <w:lang w:eastAsia="x-none"/>
        </w:rPr>
      </w:pPr>
    </w:p>
    <w:p w:rsidR="00256EDF" w:rsidRPr="00AA4B60" w:rsidRDefault="00256EDF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  <w:lang w:eastAsia="x-none"/>
        </w:rPr>
      </w:pP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для формирования: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4"/>
          <w:sz w:val="24"/>
          <w:szCs w:val="24"/>
        </w:rPr>
        <w:lastRenderedPageBreak/>
        <w:t>- внутренней позиции обучающегося на уровне поло</w:t>
      </w:r>
      <w:r w:rsidRPr="00AA4B60">
        <w:rPr>
          <w:rFonts w:ascii="Times New Roman" w:hAnsi="Times New Roman"/>
          <w:i/>
          <w:iCs/>
          <w:sz w:val="24"/>
          <w:szCs w:val="24"/>
        </w:rPr>
        <w:t>жительного отношения к образовательному учреждению,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выраженной устойчивой учебно­познавательной моти</w:t>
      </w:r>
      <w:r w:rsidRPr="00AA4B60">
        <w:rPr>
          <w:rFonts w:ascii="Times New Roman" w:hAnsi="Times New Roman"/>
          <w:i/>
          <w:iCs/>
          <w:sz w:val="24"/>
          <w:szCs w:val="24"/>
        </w:rPr>
        <w:t>вации учения;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устойчивого учебно­познавательного интереса к новым</w:t>
      </w: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br/>
      </w:r>
      <w:r w:rsidRPr="00AA4B60">
        <w:rPr>
          <w:rFonts w:ascii="Times New Roman" w:hAnsi="Times New Roman"/>
          <w:i/>
          <w:iCs/>
          <w:sz w:val="24"/>
          <w:szCs w:val="24"/>
        </w:rPr>
        <w:t>общим способам решения задач;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адекватного понимания причин успешности/неуспешности учебной деятельности;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положительной адекватной дифференцированной само</w:t>
      </w:r>
      <w:r w:rsidRPr="00AA4B60">
        <w:rPr>
          <w:rFonts w:ascii="Times New Roman" w:hAnsi="Times New Roman"/>
          <w:i/>
          <w:iCs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4"/>
          <w:sz w:val="24"/>
          <w:szCs w:val="24"/>
        </w:rPr>
        <w:t xml:space="preserve">- компетентности в реализации основ гражданской </w:t>
      </w:r>
      <w:r w:rsidRPr="00AA4B60">
        <w:rPr>
          <w:rFonts w:ascii="Times New Roman" w:hAnsi="Times New Roman"/>
          <w:i/>
          <w:iCs/>
          <w:sz w:val="24"/>
          <w:szCs w:val="24"/>
        </w:rPr>
        <w:t>идентичности в поступках и деятельности;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установки на здоровый образ жизни и реализации её в реальном поведении и поступках;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6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принимать и сохранять учебную задачу;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4"/>
          <w:sz w:val="24"/>
          <w:szCs w:val="24"/>
        </w:rPr>
        <w:t>- учитывать выделенные учителем ориентиры действия в но</w:t>
      </w:r>
      <w:r w:rsidRPr="00AA4B60">
        <w:rPr>
          <w:rFonts w:ascii="Times New Roman" w:hAnsi="Times New Roman"/>
          <w:sz w:val="24"/>
          <w:szCs w:val="24"/>
        </w:rPr>
        <w:t>вом учебном материале в сотрудничестве с учителем;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4"/>
          <w:sz w:val="24"/>
          <w:szCs w:val="24"/>
        </w:rPr>
        <w:t>- учитывать установленные правила в планировании и конт</w:t>
      </w:r>
      <w:r w:rsidRPr="00AA4B60">
        <w:rPr>
          <w:rFonts w:ascii="Times New Roman" w:hAnsi="Times New Roman"/>
          <w:sz w:val="24"/>
          <w:szCs w:val="24"/>
        </w:rPr>
        <w:t>роле способа решения;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осуществлять итоговый и пошаговый контроль по резуль</w:t>
      </w:r>
      <w:r w:rsidRPr="00AA4B60">
        <w:rPr>
          <w:rFonts w:ascii="Times New Roman" w:hAnsi="Times New Roman"/>
          <w:sz w:val="24"/>
          <w:szCs w:val="24"/>
        </w:rPr>
        <w:t>тату;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- оценивать правильность выполнения действия на уровне </w:t>
      </w:r>
      <w:r w:rsidRPr="00AA4B60">
        <w:rPr>
          <w:rFonts w:ascii="Times New Roman" w:hAnsi="Times New Roman"/>
          <w:spacing w:val="2"/>
          <w:sz w:val="24"/>
          <w:szCs w:val="24"/>
        </w:rPr>
        <w:t>адекватной ретроспективной оценки соответствия результа</w:t>
      </w:r>
      <w:r w:rsidRPr="00AA4B60">
        <w:rPr>
          <w:rFonts w:ascii="Times New Roman" w:hAnsi="Times New Roman"/>
          <w:sz w:val="24"/>
          <w:szCs w:val="24"/>
        </w:rPr>
        <w:t>тов требованиям данной задачи;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адекватно воспринимать предложения и оценку учите</w:t>
      </w:r>
      <w:r w:rsidRPr="00AA4B60">
        <w:rPr>
          <w:rFonts w:ascii="Times New Roman" w:hAnsi="Times New Roman"/>
          <w:sz w:val="24"/>
          <w:szCs w:val="24"/>
        </w:rPr>
        <w:t>лей, товарищей, родителей и других людей;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различать способ и результат действия;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AA4B60">
        <w:rPr>
          <w:rFonts w:ascii="Times New Roman" w:hAnsi="Times New Roman"/>
          <w:spacing w:val="-4"/>
          <w:sz w:val="24"/>
          <w:szCs w:val="24"/>
        </w:rPr>
        <w:t xml:space="preserve">- вносить необходимые коррективы в действие после его завершения на основе его оценки и учёта характера сделанных </w:t>
      </w:r>
      <w:r w:rsidRPr="00AA4B60">
        <w:rPr>
          <w:rFonts w:ascii="Times New Roman" w:hAnsi="Times New Roman"/>
          <w:sz w:val="24"/>
          <w:szCs w:val="24"/>
        </w:rPr>
        <w:t xml:space="preserve">ошибок, использовать предложения и оценки для создания </w:t>
      </w:r>
      <w:r w:rsidRPr="00AA4B60">
        <w:rPr>
          <w:rFonts w:ascii="Times New Roman" w:hAnsi="Times New Roman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в сотрудничестве с учителем ставить новые учебные задачи;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pacing w:val="-6"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6"/>
          <w:sz w:val="24"/>
          <w:szCs w:val="24"/>
        </w:rPr>
        <w:t>- преобразовывать практическую задачу в познавательную;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проявлять познавательную инициативу в учебном сотрудничестве;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самостоятельно учитывать выделенные учителем ори</w:t>
      </w:r>
      <w:r w:rsidRPr="00AA4B60">
        <w:rPr>
          <w:rFonts w:ascii="Times New Roman" w:hAnsi="Times New Roman"/>
          <w:i/>
          <w:iCs/>
          <w:sz w:val="24"/>
          <w:szCs w:val="24"/>
        </w:rPr>
        <w:t>ентиры действия в новом учебном материале;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2"/>
          <w:sz w:val="24"/>
          <w:szCs w:val="24"/>
        </w:rPr>
        <w:t xml:space="preserve">- осуществлять констатирующий и предвосхищающий </w:t>
      </w:r>
      <w:r w:rsidRPr="00AA4B60">
        <w:rPr>
          <w:rFonts w:ascii="Times New Roman" w:hAnsi="Times New Roman"/>
          <w:i/>
          <w:iCs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6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53969">
        <w:rPr>
          <w:rFonts w:ascii="Times New Roman" w:hAnsi="Times New Roman"/>
          <w:sz w:val="24"/>
          <w:szCs w:val="24"/>
        </w:rPr>
        <w:t xml:space="preserve">- </w:t>
      </w:r>
      <w:r w:rsidRPr="00AA4B60">
        <w:rPr>
          <w:rFonts w:ascii="Times New Roman" w:hAnsi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AA4B60">
        <w:rPr>
          <w:rFonts w:ascii="Times New Roman" w:hAnsi="Times New Roman"/>
          <w:spacing w:val="-2"/>
          <w:sz w:val="24"/>
          <w:szCs w:val="24"/>
        </w:rPr>
        <w:lastRenderedPageBreak/>
        <w:t xml:space="preserve">цифровые), в открытом информационном пространстве, в том </w:t>
      </w:r>
      <w:r w:rsidRPr="00AA4B60">
        <w:rPr>
          <w:rFonts w:ascii="Times New Roman" w:hAnsi="Times New Roman"/>
          <w:sz w:val="24"/>
          <w:szCs w:val="24"/>
        </w:rPr>
        <w:t>числе контролируемом пространстве Интернета;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использовать знаково­символические средства, в том чис</w:t>
      </w:r>
      <w:r w:rsidRPr="00AA4B60">
        <w:rPr>
          <w:rFonts w:ascii="Times New Roman" w:hAnsi="Times New Roman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проявлять познавательную инициативу в учебном сотрудничестве;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строить сообщения в устной и письменной форме;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AA4B60">
        <w:rPr>
          <w:rFonts w:ascii="Times New Roman" w:hAnsi="Times New Roman"/>
          <w:spacing w:val="-4"/>
          <w:sz w:val="24"/>
          <w:szCs w:val="24"/>
        </w:rPr>
        <w:t>- ориентироваться на разнообразие способов решения задач;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основам смыслового восприятия художественных и позна</w:t>
      </w:r>
      <w:r w:rsidRPr="00AA4B60">
        <w:rPr>
          <w:rFonts w:ascii="Times New Roman" w:hAnsi="Times New Roman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4"/>
          <w:sz w:val="24"/>
          <w:szCs w:val="24"/>
        </w:rPr>
        <w:t xml:space="preserve">- проводить сравнение, сериацию и классификацию по </w:t>
      </w:r>
      <w:r w:rsidRPr="00AA4B60">
        <w:rPr>
          <w:rFonts w:ascii="Times New Roman" w:hAnsi="Times New Roman"/>
          <w:sz w:val="24"/>
          <w:szCs w:val="24"/>
        </w:rPr>
        <w:t>заданным критериям;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устанавливать причинно­следственные связи в изучае</w:t>
      </w:r>
      <w:r w:rsidRPr="00AA4B60">
        <w:rPr>
          <w:rFonts w:ascii="Times New Roman" w:hAnsi="Times New Roman"/>
          <w:sz w:val="24"/>
          <w:szCs w:val="24"/>
        </w:rPr>
        <w:t>мом круге явлений;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обобщать, т.</w:t>
      </w:r>
      <w:r w:rsidRPr="00AA4B60">
        <w:rPr>
          <w:rFonts w:ascii="Times New Roman" w:hAnsi="Times New Roman"/>
          <w:sz w:val="24"/>
          <w:szCs w:val="24"/>
        </w:rPr>
        <w:t> </w:t>
      </w:r>
      <w:r w:rsidRPr="00AA4B60">
        <w:rPr>
          <w:rFonts w:ascii="Times New Roman" w:hAnsi="Times New Roman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устанавливать аналогии;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владеть рядом общих приёмов решения задач.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осуществлять расширенный поиск информации с использованием ресурсов библиотек и сети Интернет;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записывать, фиксировать информацию об окружающем мире с помощью инструментов ИКТ;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создавать и преобразовывать модели и схемы для решения задач;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осознанно и произвольно строить сообщения в устной и письменной форме;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строить логическое рассуждение, включающее установление  причинно­следственных связей;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2"/>
          <w:sz w:val="24"/>
          <w:szCs w:val="24"/>
        </w:rPr>
        <w:t xml:space="preserve">- произвольно и осознанно владеть общими приёмами </w:t>
      </w:r>
      <w:r w:rsidRPr="00AA4B60">
        <w:rPr>
          <w:rFonts w:ascii="Times New Roman" w:hAnsi="Times New Roman"/>
          <w:i/>
          <w:iCs/>
          <w:sz w:val="24"/>
          <w:szCs w:val="24"/>
        </w:rPr>
        <w:t>решения задач.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60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адекватно использовать коммуникативные, прежде все</w:t>
      </w:r>
      <w:r w:rsidRPr="00AA4B60">
        <w:rPr>
          <w:rFonts w:ascii="Times New Roman" w:hAnsi="Times New Roman"/>
          <w:sz w:val="24"/>
          <w:szCs w:val="24"/>
        </w:rPr>
        <w:t xml:space="preserve">го </w:t>
      </w:r>
      <w:r w:rsidRPr="00AA4B60">
        <w:rPr>
          <w:rFonts w:ascii="Times New Roman" w:hAnsi="Times New Roman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AA4B60">
        <w:rPr>
          <w:rFonts w:ascii="Times New Roman" w:hAnsi="Times New Roman"/>
          <w:sz w:val="24"/>
          <w:szCs w:val="24"/>
        </w:rPr>
        <w:t>диалогической формой коммуникации, используя в том чис</w:t>
      </w:r>
      <w:r w:rsidRPr="00AA4B60">
        <w:rPr>
          <w:rFonts w:ascii="Times New Roman" w:hAnsi="Times New Roman"/>
          <w:spacing w:val="2"/>
          <w:sz w:val="24"/>
          <w:szCs w:val="24"/>
        </w:rPr>
        <w:t>ле средства и инструменты ИКТ и дистанционного обще</w:t>
      </w:r>
      <w:r w:rsidRPr="00AA4B60">
        <w:rPr>
          <w:rFonts w:ascii="Times New Roman" w:hAnsi="Times New Roman"/>
          <w:sz w:val="24"/>
          <w:szCs w:val="24"/>
        </w:rPr>
        <w:t>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53969">
        <w:rPr>
          <w:rFonts w:ascii="Times New Roman" w:hAnsi="Times New Roman"/>
          <w:sz w:val="24"/>
          <w:szCs w:val="24"/>
        </w:rPr>
        <w:t xml:space="preserve">- </w:t>
      </w:r>
      <w:r w:rsidRPr="00AA4B60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формулировать собственное мнение и позицию;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lastRenderedPageBreak/>
        <w:t>- договариваться и приходить к общему решению в со</w:t>
      </w:r>
      <w:r w:rsidRPr="00AA4B60">
        <w:rPr>
          <w:rFonts w:ascii="Times New Roman" w:hAnsi="Times New Roman"/>
          <w:sz w:val="24"/>
          <w:szCs w:val="24"/>
        </w:rPr>
        <w:t>вместной деятельности, в том числе в ситуации столкновения интересов;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строить понятные для партнёра высказывания, учитывающие, что партнёр знает и видит, а что нет;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задавать вопросы;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контролировать действия партнёра;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использовать речь для регуляции своего действия;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 xml:space="preserve">- адекватно использовать речевые средства для решения </w:t>
      </w:r>
      <w:r w:rsidRPr="00AA4B60">
        <w:rPr>
          <w:rFonts w:ascii="Times New Roman" w:hAnsi="Times New Roman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2"/>
          <w:sz w:val="24"/>
          <w:szCs w:val="24"/>
        </w:rPr>
        <w:t>- учитывать и координировать в сотрудничестве по</w:t>
      </w:r>
      <w:r w:rsidRPr="00AA4B60">
        <w:rPr>
          <w:rFonts w:ascii="Times New Roman" w:hAnsi="Times New Roman"/>
          <w:i/>
          <w:iCs/>
          <w:sz w:val="24"/>
          <w:szCs w:val="24"/>
        </w:rPr>
        <w:t>зиции других людей, отличные от собственной;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учитывать разные мнения и интересы и обосновывать собственную позицию;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понимать относительность мнений и подходов к решению проблемы;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продуктивно содействовать разрешению конфликтов на основе учёта интересов и позиций всех участников;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адекватно использовать речевые средства для эффективного решения разнообразных коммуникативных задач,</w:t>
      </w:r>
      <w:r w:rsidRPr="00AA4B6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A4B60">
        <w:rPr>
          <w:rFonts w:ascii="Times New Roman" w:hAnsi="Times New Roman"/>
          <w:i/>
          <w:iCs/>
          <w:sz w:val="24"/>
          <w:szCs w:val="24"/>
        </w:rPr>
        <w:t>планирования и регуляции своей деятельности.</w:t>
      </w:r>
    </w:p>
    <w:p w:rsidR="00AA4B60" w:rsidRPr="004E01B8" w:rsidRDefault="00AA4B60" w:rsidP="00AA4B60">
      <w:pPr>
        <w:keepNext/>
        <w:autoSpaceDE w:val="0"/>
        <w:autoSpaceDN w:val="0"/>
        <w:adjustRightInd w:val="0"/>
        <w:ind w:left="284" w:firstLine="567"/>
        <w:jc w:val="center"/>
        <w:textAlignment w:val="center"/>
        <w:rPr>
          <w:iCs/>
          <w:color w:val="000000"/>
          <w:sz w:val="22"/>
          <w:szCs w:val="22"/>
        </w:rPr>
      </w:pPr>
      <w:r w:rsidRPr="004E01B8">
        <w:rPr>
          <w:b/>
          <w:bCs/>
          <w:iCs/>
          <w:color w:val="000000"/>
          <w:sz w:val="22"/>
          <w:szCs w:val="22"/>
        </w:rPr>
        <w:t xml:space="preserve">Чтение. Работа с текстом </w:t>
      </w:r>
      <w:r w:rsidRPr="004E01B8">
        <w:rPr>
          <w:iCs/>
          <w:color w:val="000000"/>
          <w:sz w:val="22"/>
          <w:szCs w:val="22"/>
        </w:rPr>
        <w:t>(метапредметные результаты)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i/>
          <w:iCs/>
          <w:color w:val="000000"/>
          <w:sz w:val="22"/>
          <w:szCs w:val="22"/>
        </w:rPr>
      </w:pPr>
      <w:r w:rsidRPr="00370A21">
        <w:rPr>
          <w:color w:val="000000"/>
          <w:spacing w:val="-3"/>
          <w:sz w:val="22"/>
          <w:szCs w:val="22"/>
        </w:rPr>
        <w:t xml:space="preserve">В результате изучения </w:t>
      </w:r>
      <w:r w:rsidRPr="00370A21">
        <w:rPr>
          <w:b/>
          <w:bCs/>
          <w:color w:val="000000"/>
          <w:spacing w:val="-3"/>
          <w:sz w:val="22"/>
          <w:szCs w:val="22"/>
        </w:rPr>
        <w:t>всех без исключения учебных пред</w:t>
      </w:r>
      <w:r w:rsidRPr="00370A21">
        <w:rPr>
          <w:b/>
          <w:bCs/>
          <w:color w:val="000000"/>
          <w:sz w:val="22"/>
          <w:szCs w:val="22"/>
        </w:rPr>
        <w:t xml:space="preserve">метов </w:t>
      </w:r>
      <w:r w:rsidRPr="00370A21">
        <w:rPr>
          <w:color w:val="000000"/>
          <w:sz w:val="22"/>
          <w:szCs w:val="22"/>
        </w:rPr>
        <w:t xml:space="preserve">при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</w:p>
    <w:p w:rsidR="00AA4B60" w:rsidRPr="00370A21" w:rsidRDefault="00AA4B60" w:rsidP="00AA4B60">
      <w:pPr>
        <w:keepNext/>
        <w:autoSpaceDE w:val="0"/>
        <w:autoSpaceDN w:val="0"/>
        <w:adjustRightInd w:val="0"/>
        <w:ind w:left="284" w:firstLine="567"/>
        <w:jc w:val="both"/>
        <w:textAlignment w:val="center"/>
        <w:rPr>
          <w:i/>
          <w:iCs/>
          <w:color w:val="000000"/>
          <w:sz w:val="22"/>
          <w:szCs w:val="22"/>
        </w:rPr>
      </w:pPr>
      <w:r w:rsidRPr="00370A21">
        <w:rPr>
          <w:i/>
          <w:iCs/>
          <w:color w:val="000000"/>
          <w:sz w:val="22"/>
          <w:szCs w:val="22"/>
        </w:rPr>
        <w:t>Работа с текстом: поиск информации и понимание прочитанного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Выпускник научится: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- находить в тексте конкретные сведения, факты, заданные в явном виде;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- определять тему и главную мысль текста;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pacing w:val="-4"/>
          <w:sz w:val="22"/>
          <w:szCs w:val="22"/>
        </w:rPr>
      </w:pPr>
      <w:r w:rsidRPr="00370A21">
        <w:rPr>
          <w:color w:val="000000"/>
          <w:spacing w:val="-4"/>
          <w:sz w:val="22"/>
          <w:szCs w:val="22"/>
        </w:rPr>
        <w:t>- делить тексты на смысловые части, составлять план текста;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pacing w:val="2"/>
          <w:sz w:val="22"/>
          <w:szCs w:val="22"/>
        </w:rPr>
        <w:t>- вычленять содержащиеся в тексте основные события и</w:t>
      </w:r>
      <w:r w:rsidRPr="00370A21">
        <w:rPr>
          <w:color w:val="000000"/>
          <w:spacing w:val="2"/>
          <w:sz w:val="22"/>
          <w:szCs w:val="22"/>
        </w:rPr>
        <w:br/>
      </w:r>
      <w:r w:rsidRPr="00370A21">
        <w:rPr>
          <w:color w:val="000000"/>
          <w:spacing w:val="-2"/>
          <w:sz w:val="22"/>
          <w:szCs w:val="22"/>
        </w:rPr>
        <w:t>ус</w:t>
      </w:r>
      <w:r w:rsidRPr="00370A21">
        <w:rPr>
          <w:color w:val="000000"/>
          <w:spacing w:val="2"/>
          <w:sz w:val="22"/>
          <w:szCs w:val="22"/>
        </w:rPr>
        <w:t>танавливать их последовательность; упорядочивать инфор</w:t>
      </w:r>
      <w:r w:rsidRPr="00370A21">
        <w:rPr>
          <w:color w:val="000000"/>
          <w:sz w:val="22"/>
          <w:szCs w:val="22"/>
        </w:rPr>
        <w:t>мацию по заданному основанию;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pacing w:val="2"/>
          <w:sz w:val="22"/>
          <w:szCs w:val="22"/>
        </w:rPr>
        <w:t xml:space="preserve">- сравнивать между собой объекты, описанные в тексте, </w:t>
      </w:r>
      <w:r w:rsidRPr="00370A21">
        <w:rPr>
          <w:color w:val="000000"/>
          <w:sz w:val="22"/>
          <w:szCs w:val="22"/>
        </w:rPr>
        <w:t>выделяя 2-3 существенных признака;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pacing w:val="2"/>
          <w:sz w:val="22"/>
          <w:szCs w:val="22"/>
        </w:rPr>
      </w:pPr>
      <w:r w:rsidRPr="00370A21">
        <w:rPr>
          <w:color w:val="000000"/>
          <w:spacing w:val="2"/>
          <w:sz w:val="22"/>
          <w:szCs w:val="22"/>
        </w:rPr>
        <w:t>-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- понимать информацию, представленную разными способами: словесно, в виде таблицы, схемы, диаграммы;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- понимать текст, опираясь не только на содержащуюся в нём информацию, но и на жанр, структуру, выразительные средства текста;</w:t>
      </w:r>
    </w:p>
    <w:p w:rsidR="00AA4B60" w:rsidRPr="00370A21" w:rsidRDefault="00AA4B60" w:rsidP="00AA4B60">
      <w:pPr>
        <w:autoSpaceDE w:val="0"/>
        <w:autoSpaceDN w:val="0"/>
        <w:adjustRightInd w:val="0"/>
        <w:ind w:left="284" w:firstLine="567"/>
        <w:jc w:val="both"/>
        <w:textAlignment w:val="center"/>
        <w:rPr>
          <w:color w:val="000000"/>
          <w:sz w:val="22"/>
          <w:szCs w:val="22"/>
        </w:rPr>
      </w:pPr>
      <w:r w:rsidRPr="00370A21">
        <w:rPr>
          <w:color w:val="000000"/>
          <w:sz w:val="22"/>
          <w:szCs w:val="22"/>
        </w:rPr>
        <w:t>-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10317" w:rsidRPr="00AA4B60" w:rsidRDefault="00610317" w:rsidP="00AA4B60">
      <w:pPr>
        <w:pStyle w:val="afff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ориентироваться в соответствующих возрасту словарях и справочниках.</w:t>
      </w:r>
    </w:p>
    <w:p w:rsidR="00256EDF" w:rsidRPr="00BC04F8" w:rsidRDefault="00256EDF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  <w:highlight w:val="yellow"/>
          <w:lang w:eastAsia="x-none"/>
        </w:rPr>
      </w:pP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4"/>
          <w:sz w:val="24"/>
          <w:szCs w:val="24"/>
        </w:rPr>
        <w:t>- использовать формальные элементы текста (например,</w:t>
      </w:r>
      <w:r w:rsidRPr="00AA4B60">
        <w:rPr>
          <w:rFonts w:ascii="Times New Roman" w:hAnsi="Times New Roman"/>
          <w:i/>
          <w:iCs/>
          <w:spacing w:val="-4"/>
          <w:sz w:val="24"/>
          <w:szCs w:val="24"/>
        </w:rPr>
        <w:br/>
      </w: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подзаголовки, сноски) для поиска нужной информации;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lastRenderedPageBreak/>
        <w:t>- работать с несколькими источниками информации;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сопоставлять информацию, полученную из нескольких источников.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Работа с текстом: преобразование и интерпретация информации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AA4B60">
        <w:rPr>
          <w:rFonts w:ascii="Times New Roman" w:hAnsi="Times New Roman"/>
          <w:spacing w:val="-4"/>
          <w:sz w:val="24"/>
          <w:szCs w:val="24"/>
        </w:rPr>
        <w:t>- пересказывать текст подробно и сжато, устно и письменно;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соотносить факты с общей идеей текста, устанавливать простые связи, не показанные в тексте напрямую;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формулировать несложные выводы, основываясь на тексте; находить аргументы, подтверждающие вывод;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сопоставлять и обобщать содержащуюся в разных частях текста информацию;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составлять на основании текста небольшое монологическое высказывание, отвечая на поставленный вопрос.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2"/>
          <w:sz w:val="24"/>
          <w:szCs w:val="24"/>
        </w:rPr>
        <w:t xml:space="preserve">- делать выписки из прочитанных текстов с учётом </w:t>
      </w:r>
      <w:r w:rsidRPr="00AA4B60">
        <w:rPr>
          <w:rFonts w:ascii="Times New Roman" w:hAnsi="Times New Roman"/>
          <w:i/>
          <w:iCs/>
          <w:sz w:val="24"/>
          <w:szCs w:val="24"/>
        </w:rPr>
        <w:t>цели их дальнейшего использования;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составлять небольшие письменные аннотации к тексту, отзывы о</w:t>
      </w:r>
      <w:r w:rsidRPr="00AA4B60">
        <w:rPr>
          <w:rFonts w:ascii="Times New Roman" w:hAnsi="Times New Roman"/>
          <w:sz w:val="24"/>
          <w:szCs w:val="24"/>
        </w:rPr>
        <w:t xml:space="preserve"> </w:t>
      </w:r>
      <w:r w:rsidRPr="00AA4B60">
        <w:rPr>
          <w:rFonts w:ascii="Times New Roman" w:hAnsi="Times New Roman"/>
          <w:i/>
          <w:iCs/>
          <w:sz w:val="24"/>
          <w:szCs w:val="24"/>
        </w:rPr>
        <w:t>прочитанном</w:t>
      </w:r>
      <w:r w:rsidRPr="00AA4B60">
        <w:rPr>
          <w:rFonts w:ascii="Times New Roman" w:hAnsi="Times New Roman"/>
          <w:sz w:val="24"/>
          <w:szCs w:val="24"/>
        </w:rPr>
        <w:t>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Работа с текстом: оценка информации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высказывать оценочные суждения и свою точку зрения о прочитанном тексте;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оценивать содержание, языковые особенности и струк</w:t>
      </w:r>
      <w:r w:rsidRPr="00AA4B60">
        <w:rPr>
          <w:rFonts w:ascii="Times New Roman" w:hAnsi="Times New Roman"/>
          <w:sz w:val="24"/>
          <w:szCs w:val="24"/>
        </w:rPr>
        <w:t>туру текста; определять место и роль иллюстративного ряда в тексте;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на основе имеющихся знаний, жизненного опыта подвергать сомнению достоверность прочитанного, обнаружи</w:t>
      </w:r>
      <w:r w:rsidRPr="00AA4B60">
        <w:rPr>
          <w:rFonts w:ascii="Times New Roman" w:hAnsi="Times New Roman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участвовать в учебном диалоге при обсуждении прочитанного или прослушанного текста.</w:t>
      </w:r>
    </w:p>
    <w:p w:rsidR="00610317" w:rsidRPr="00AA4B60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i/>
          <w:iCs/>
          <w:sz w:val="24"/>
          <w:szCs w:val="24"/>
        </w:rPr>
        <w:t>- сопоставлять различные точки зрения;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соотносить позицию автора с собственной точкой зрения;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AA4B60">
        <w:rPr>
          <w:rFonts w:ascii="Times New Roman" w:hAnsi="Times New Roman"/>
          <w:i/>
          <w:iCs/>
          <w:spacing w:val="-2"/>
          <w:sz w:val="24"/>
          <w:szCs w:val="24"/>
        </w:rPr>
        <w:t>- в процессе работы с одним или несколькими источниками выявлять достоверную (противоречивую) информацию.</w:t>
      </w:r>
    </w:p>
    <w:p w:rsidR="00610317" w:rsidRPr="00AA4B60" w:rsidRDefault="00610317" w:rsidP="00610317">
      <w:pPr>
        <w:pStyle w:val="35"/>
        <w:spacing w:before="0" w:after="0" w:line="240" w:lineRule="auto"/>
        <w:ind w:firstLine="45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B60">
        <w:rPr>
          <w:rFonts w:ascii="Times New Roman" w:hAnsi="Times New Roman" w:cs="Times New Roman"/>
          <w:sz w:val="24"/>
          <w:szCs w:val="24"/>
        </w:rPr>
        <w:t>1.2.1.2. Формирование ИКТ­компетентности обучающихся</w:t>
      </w:r>
      <w:r w:rsidRPr="00AA4B60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AA4B60">
        <w:rPr>
          <w:rFonts w:ascii="Times New Roman" w:hAnsi="Times New Roman" w:cs="Times New Roman"/>
          <w:sz w:val="24"/>
          <w:szCs w:val="24"/>
        </w:rPr>
        <w:t>(метапредметные результаты)</w:t>
      </w:r>
    </w:p>
    <w:p w:rsidR="00610317" w:rsidRPr="00AA4B60" w:rsidRDefault="00610317" w:rsidP="00610317">
      <w:pPr>
        <w:pStyle w:val="affff3"/>
        <w:tabs>
          <w:tab w:val="left" w:pos="142"/>
          <w:tab w:val="left" w:pos="8789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 xml:space="preserve">В результате изучения </w:t>
      </w:r>
      <w:r w:rsidRPr="00AA4B60">
        <w:rPr>
          <w:rStyle w:val="Zag11"/>
          <w:rFonts w:eastAsia="@Arial Unicode MS"/>
          <w:b/>
          <w:bCs/>
          <w:color w:val="auto"/>
          <w:lang w:val="ru-RU"/>
        </w:rPr>
        <w:t xml:space="preserve">всех без исключения предметов </w:t>
      </w:r>
      <w:r w:rsidRPr="00AA4B60">
        <w:rPr>
          <w:rStyle w:val="Zag11"/>
          <w:rFonts w:eastAsia="@Arial Unicode MS"/>
          <w:color w:val="auto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610317" w:rsidRPr="00AA4B60" w:rsidRDefault="00610317" w:rsidP="00610317">
      <w:pPr>
        <w:pStyle w:val="affff3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610317" w:rsidRPr="00AA4B60" w:rsidRDefault="00610317" w:rsidP="00610317">
      <w:pPr>
        <w:pStyle w:val="affff3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медиасообщения.</w:t>
      </w:r>
    </w:p>
    <w:p w:rsidR="00610317" w:rsidRPr="00AA4B60" w:rsidRDefault="00610317" w:rsidP="00610317">
      <w:pPr>
        <w:pStyle w:val="affff3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610317" w:rsidRPr="00AA4B60" w:rsidRDefault="00610317" w:rsidP="00610317">
      <w:pPr>
        <w:pStyle w:val="affff3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610317" w:rsidRPr="00AA4B60" w:rsidRDefault="00610317" w:rsidP="00610317">
      <w:pPr>
        <w:pStyle w:val="affff3"/>
        <w:tabs>
          <w:tab w:val="left" w:pos="142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AA4B60">
        <w:rPr>
          <w:rStyle w:val="Zag11"/>
          <w:rFonts w:eastAsia="@Arial Unicode MS"/>
          <w:color w:val="auto"/>
          <w:lang w:val="ru-RU"/>
        </w:rPr>
        <w:t xml:space="preserve">В результате использования средств и инструментов ИКТ и ИКТ-ресурсов для решения </w:t>
      </w:r>
      <w:r w:rsidRPr="00AA4B60">
        <w:rPr>
          <w:rStyle w:val="Zag11"/>
          <w:rFonts w:eastAsia="@Arial Unicode MS"/>
          <w:color w:val="auto"/>
          <w:lang w:val="ru-RU"/>
        </w:rPr>
        <w:lastRenderedPageBreak/>
        <w:t>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610317" w:rsidRPr="00AA4B60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Знакомство со средствами ИКТ, гигиена работы с компьютером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организовывать систему папок для хранения собственной информации в компьютере.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Технология ввода информации в компьютер: ввод текста, запись звука, изображения, цифровых данных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  <w:r w:rsidRPr="00AA4B60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Style w:val="Zag11"/>
          <w:rFonts w:ascii="Times New Roman" w:eastAsia="@Arial Unicode MS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AA4B60">
        <w:rPr>
          <w:rFonts w:ascii="Times New Roman" w:hAnsi="Times New Roman"/>
          <w:color w:val="auto"/>
          <w:spacing w:val="-2"/>
          <w:sz w:val="24"/>
          <w:szCs w:val="24"/>
        </w:rPr>
        <w:t>вводить информацию в компьютер с использованием раз</w:t>
      </w:r>
      <w:r w:rsidRPr="00AA4B60">
        <w:rPr>
          <w:rFonts w:ascii="Times New Roman" w:hAnsi="Times New Roman"/>
          <w:color w:val="auto"/>
          <w:sz w:val="24"/>
          <w:szCs w:val="24"/>
        </w:rPr>
        <w:t>личных технических средств (фото</w:t>
      </w:r>
      <w:r w:rsidRPr="00AA4B60">
        <w:rPr>
          <w:rFonts w:ascii="Times New Roman" w:hAnsi="Times New Roman"/>
          <w:color w:val="auto"/>
          <w:sz w:val="24"/>
          <w:szCs w:val="24"/>
        </w:rPr>
        <w:noBreakHyphen/>
        <w:t xml:space="preserve"> и видеокамеры, микрофона и</w:t>
      </w:r>
      <w:r w:rsidRPr="00AA4B60">
        <w:rPr>
          <w:rFonts w:ascii="Times New Roman" w:hAnsi="Times New Roman"/>
          <w:color w:val="auto"/>
          <w:sz w:val="24"/>
          <w:szCs w:val="24"/>
        </w:rPr>
        <w:t> </w:t>
      </w:r>
      <w:r w:rsidRPr="00AA4B60">
        <w:rPr>
          <w:rFonts w:ascii="Times New Roman" w:hAnsi="Times New Roman"/>
          <w:color w:val="auto"/>
          <w:sz w:val="24"/>
          <w:szCs w:val="24"/>
        </w:rPr>
        <w:t>т.</w:t>
      </w:r>
      <w:r w:rsidRPr="00AA4B60">
        <w:rPr>
          <w:rFonts w:ascii="Times New Roman" w:hAnsi="Times New Roman"/>
          <w:color w:val="auto"/>
          <w:sz w:val="24"/>
          <w:szCs w:val="24"/>
        </w:rPr>
        <w:t> </w:t>
      </w:r>
      <w:r w:rsidRPr="00AA4B60">
        <w:rPr>
          <w:rFonts w:ascii="Times New Roman" w:hAnsi="Times New Roman"/>
          <w:color w:val="auto"/>
          <w:sz w:val="24"/>
          <w:szCs w:val="24"/>
        </w:rPr>
        <w:t xml:space="preserve">д.), сохранять полученную информацию, </w:t>
      </w:r>
      <w:r w:rsidRPr="00AA4B60">
        <w:rPr>
          <w:rFonts w:ascii="Times New Roman" w:hAnsi="Times New Roman"/>
          <w:sz w:val="24"/>
          <w:szCs w:val="24"/>
        </w:rPr>
        <w:t>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AA4B60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610317" w:rsidRPr="00AA4B60" w:rsidRDefault="00610317" w:rsidP="00610317">
      <w:pPr>
        <w:pStyle w:val="afff6"/>
        <w:numPr>
          <w:ilvl w:val="0"/>
          <w:numId w:val="1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A4B60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AA4B60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AA4B60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610317" w:rsidRPr="00AA4B60" w:rsidRDefault="00610317" w:rsidP="00610317">
      <w:pPr>
        <w:pStyle w:val="afff6"/>
        <w:numPr>
          <w:ilvl w:val="0"/>
          <w:numId w:val="17"/>
        </w:numPr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A4B60">
        <w:rPr>
          <w:rFonts w:ascii="Times New Roman" w:hAnsi="Times New Roman"/>
          <w:color w:val="auto"/>
          <w:sz w:val="24"/>
          <w:szCs w:val="24"/>
        </w:rPr>
        <w:t>сканировать рисунки и тексты.</w:t>
      </w:r>
    </w:p>
    <w:p w:rsidR="00610317" w:rsidRPr="00AA4B60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AA4B60">
        <w:rPr>
          <w:rFonts w:ascii="Times New Roman" w:hAnsi="Times New Roman"/>
          <w:i/>
          <w:iCs/>
          <w:sz w:val="24"/>
          <w:szCs w:val="24"/>
        </w:rPr>
        <w:t xml:space="preserve"> использовать программу распознавания сканированного текста на русском языке.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Обработка и поиск информации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 xml:space="preserve">- подбирать оптимальный по содержанию, эстетическим </w:t>
      </w:r>
      <w:r w:rsidRPr="00AA4B60">
        <w:rPr>
          <w:rFonts w:ascii="Times New Roman" w:hAnsi="Times New Roman"/>
          <w:sz w:val="24"/>
          <w:szCs w:val="24"/>
        </w:rPr>
        <w:t xml:space="preserve">параметрам и техническому качеству результат видеозаписи </w:t>
      </w:r>
      <w:r w:rsidRPr="00AA4B60">
        <w:rPr>
          <w:rFonts w:ascii="Times New Roman" w:hAnsi="Times New Roman"/>
          <w:spacing w:val="-2"/>
          <w:sz w:val="24"/>
          <w:szCs w:val="24"/>
        </w:rPr>
        <w:t>и фотографирования, использовать сменные носители (флэш­</w:t>
      </w:r>
      <w:r w:rsidRPr="00AA4B60">
        <w:rPr>
          <w:rFonts w:ascii="Times New Roman" w:hAnsi="Times New Roman"/>
          <w:sz w:val="24"/>
          <w:szCs w:val="24"/>
        </w:rPr>
        <w:t>карты);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описывать по определённому алгоритму объект или про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цесс наблюдения, записывать аудиовизуальную и числовую </w:t>
      </w:r>
      <w:r w:rsidRPr="00AA4B60">
        <w:rPr>
          <w:rFonts w:ascii="Times New Roman" w:hAnsi="Times New Roman"/>
          <w:sz w:val="24"/>
          <w:szCs w:val="24"/>
        </w:rPr>
        <w:t>информацию о нём, используя инструменты ИКТ;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5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>- собирать числовые данные в естественно­научных наблю</w:t>
      </w:r>
      <w:r w:rsidRPr="00AA4B60">
        <w:rPr>
          <w:rFonts w:ascii="Times New Roman" w:hAnsi="Times New Roman"/>
          <w:spacing w:val="-5"/>
          <w:sz w:val="24"/>
          <w:szCs w:val="24"/>
        </w:rPr>
        <w:t>дениях и экспериментах, используя цифровые датчики, камеру, микрофон и другие средства ИКТ, а также в ходе опроса людей;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редактировать цепочки экранов сообщения и содержа</w:t>
      </w:r>
      <w:r w:rsidRPr="00AA4B60">
        <w:rPr>
          <w:rFonts w:ascii="Times New Roman" w:hAnsi="Times New Roman"/>
          <w:sz w:val="24"/>
          <w:szCs w:val="24"/>
        </w:rPr>
        <w:t>ние экранов в соответствии с коммуникативной или учебной задачей, включая редактирование текста, цепочек изображений, видео</w:t>
      </w:r>
      <w:r w:rsidRPr="00AA4B60">
        <w:rPr>
          <w:rFonts w:ascii="Times New Roman" w:hAnsi="Times New Roman"/>
          <w:sz w:val="24"/>
          <w:szCs w:val="24"/>
        </w:rPr>
        <w:noBreakHyphen/>
        <w:t xml:space="preserve"> и аудиозаписей, фотоизображений;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2"/>
          <w:sz w:val="24"/>
          <w:szCs w:val="24"/>
        </w:rPr>
        <w:t>- пользоваться основными функциями стандартного тек</w:t>
      </w:r>
      <w:r w:rsidRPr="00AA4B60">
        <w:rPr>
          <w:rFonts w:ascii="Times New Roman" w:hAnsi="Times New Roman"/>
          <w:sz w:val="24"/>
          <w:szCs w:val="24"/>
        </w:rPr>
        <w:t>стового редактора, следовать основным правилам оформле</w:t>
      </w:r>
      <w:r w:rsidRPr="00AA4B60">
        <w:rPr>
          <w:rFonts w:ascii="Times New Roman" w:hAnsi="Times New Roman"/>
          <w:spacing w:val="2"/>
          <w:sz w:val="24"/>
          <w:szCs w:val="24"/>
        </w:rPr>
        <w:t>ния текста; использовать полуавтоматический орфографи</w:t>
      </w:r>
      <w:r w:rsidRPr="00AA4B60">
        <w:rPr>
          <w:rFonts w:ascii="Times New Roman" w:hAnsi="Times New Roman"/>
          <w:sz w:val="24"/>
          <w:szCs w:val="24"/>
        </w:rPr>
        <w:t>ческий контроль; использовать, добавлять и удалять ссылки в сообщениях разного вида;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 xml:space="preserve">- искать информацию в соответствующих возрасту цифровых словарях и справочниках, базах данных, контролируемом </w:t>
      </w:r>
      <w:r w:rsidRPr="00AA4B60">
        <w:rPr>
          <w:rFonts w:ascii="Times New Roman" w:hAnsi="Times New Roman"/>
          <w:spacing w:val="2"/>
          <w:sz w:val="24"/>
          <w:szCs w:val="24"/>
        </w:rPr>
        <w:t xml:space="preserve">Интернете, системе поиска внутри компьютера; составлять список используемых информационных источников (в том </w:t>
      </w:r>
      <w:r w:rsidRPr="00AA4B60">
        <w:rPr>
          <w:rFonts w:ascii="Times New Roman" w:hAnsi="Times New Roman"/>
          <w:sz w:val="24"/>
          <w:szCs w:val="24"/>
        </w:rPr>
        <w:t>числе с использованием ссылок);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z w:val="24"/>
          <w:szCs w:val="24"/>
        </w:rPr>
        <w:t>- заполнять учебные базы данных.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AA4B60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AA4B60">
        <w:rPr>
          <w:rFonts w:ascii="Times New Roman" w:hAnsi="Times New Roman"/>
          <w:i/>
          <w:iCs/>
          <w:sz w:val="24"/>
          <w:szCs w:val="24"/>
        </w:rPr>
        <w:t xml:space="preserve">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610317" w:rsidRPr="00AA4B60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4B60">
        <w:rPr>
          <w:rFonts w:ascii="Times New Roman" w:hAnsi="Times New Roman" w:cs="Times New Roman"/>
          <w:b/>
          <w:i w:val="0"/>
          <w:sz w:val="24"/>
          <w:szCs w:val="24"/>
        </w:rPr>
        <w:t>Создание, представление и передача сообщений</w:t>
      </w:r>
    </w:p>
    <w:p w:rsidR="00610317" w:rsidRPr="00AA4B60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A4B6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AA4B60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A4B60">
        <w:rPr>
          <w:rFonts w:ascii="Times New Roman" w:hAnsi="Times New Roman"/>
          <w:spacing w:val="-2"/>
          <w:sz w:val="24"/>
          <w:szCs w:val="24"/>
        </w:rPr>
        <w:t xml:space="preserve">- создавать текстовые сообщения с использованием средств </w:t>
      </w:r>
      <w:r w:rsidRPr="00AA4B60">
        <w:rPr>
          <w:rFonts w:ascii="Times New Roman" w:hAnsi="Times New Roman"/>
          <w:sz w:val="24"/>
          <w:szCs w:val="24"/>
        </w:rPr>
        <w:t>ИКТ: редактировать, оформлять и сохранять их;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t>- создавать сообщения в виде аудио</w:t>
      </w:r>
      <w:r w:rsidRPr="00707DCC">
        <w:rPr>
          <w:rFonts w:ascii="Times New Roman" w:hAnsi="Times New Roman"/>
          <w:sz w:val="24"/>
          <w:szCs w:val="24"/>
        </w:rPr>
        <w:noBreakHyphen/>
        <w:t xml:space="preserve"> и видеофрагментов </w:t>
      </w:r>
      <w:r w:rsidRPr="00707DCC">
        <w:rPr>
          <w:rFonts w:ascii="Times New Roman" w:hAnsi="Times New Roman"/>
          <w:spacing w:val="2"/>
          <w:sz w:val="24"/>
          <w:szCs w:val="24"/>
        </w:rPr>
        <w:t>или цепочки экранов с использованием иллюстраций, ви</w:t>
      </w:r>
      <w:r w:rsidRPr="00707DCC">
        <w:rPr>
          <w:rFonts w:ascii="Times New Roman" w:hAnsi="Times New Roman"/>
          <w:sz w:val="24"/>
          <w:szCs w:val="24"/>
        </w:rPr>
        <w:t>деоизображения, звука, текста;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pacing w:val="2"/>
          <w:sz w:val="24"/>
          <w:szCs w:val="24"/>
        </w:rPr>
        <w:t xml:space="preserve">- готовить и проводить презентацию перед небольшой </w:t>
      </w:r>
      <w:r w:rsidRPr="00707DCC">
        <w:rPr>
          <w:rFonts w:ascii="Times New Roman" w:hAnsi="Times New Roman"/>
          <w:sz w:val="24"/>
          <w:szCs w:val="24"/>
        </w:rPr>
        <w:t>аудиторией: создавать план презентации, выбирать аудиовизуальную поддержку, писать пояснения и тезисы для презентации;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t>- создавать простые схемы, диаграммы, планы территории и</w:t>
      </w:r>
      <w:r w:rsidRPr="00707DCC">
        <w:rPr>
          <w:rFonts w:ascii="Times New Roman" w:hAnsi="Times New Roman"/>
          <w:sz w:val="24"/>
          <w:szCs w:val="24"/>
        </w:rPr>
        <w:t> </w:t>
      </w:r>
      <w:r w:rsidRPr="00707DCC">
        <w:rPr>
          <w:rFonts w:ascii="Times New Roman" w:hAnsi="Times New Roman"/>
          <w:sz w:val="24"/>
          <w:szCs w:val="24"/>
        </w:rPr>
        <w:t>пр.;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lastRenderedPageBreak/>
        <w:t>- 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t>- размещать сообщение в информационной образовательной среде образовательной организации;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t>- 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610317" w:rsidRPr="00707DCC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707DCC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707DCC">
        <w:rPr>
          <w:rFonts w:ascii="Times New Roman" w:hAnsi="Times New Roman"/>
          <w:i/>
          <w:iCs/>
          <w:sz w:val="24"/>
          <w:szCs w:val="24"/>
        </w:rPr>
        <w:t>- представлять данные;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707DCC">
        <w:rPr>
          <w:rFonts w:ascii="Times New Roman" w:hAnsi="Times New Roman"/>
          <w:i/>
          <w:iCs/>
          <w:sz w:val="24"/>
          <w:szCs w:val="24"/>
        </w:rPr>
        <w:t>- 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 петель».</w:t>
      </w:r>
    </w:p>
    <w:p w:rsidR="00610317" w:rsidRPr="00707DCC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707DCC">
        <w:rPr>
          <w:rFonts w:ascii="Times New Roman" w:hAnsi="Times New Roman" w:cs="Times New Roman"/>
          <w:b/>
          <w:i w:val="0"/>
          <w:sz w:val="24"/>
          <w:szCs w:val="24"/>
        </w:rPr>
        <w:t>Планирование деятельности, управление и организация</w:t>
      </w:r>
    </w:p>
    <w:p w:rsidR="00610317" w:rsidRPr="00707DCC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707DCC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pacing w:val="2"/>
          <w:sz w:val="24"/>
          <w:szCs w:val="24"/>
        </w:rPr>
        <w:t>- создавать движущиеся модели и управлять ими в ком</w:t>
      </w:r>
      <w:r w:rsidRPr="00707DCC">
        <w:rPr>
          <w:rFonts w:ascii="Times New Roman" w:hAnsi="Times New Roman"/>
          <w:sz w:val="24"/>
          <w:szCs w:val="24"/>
        </w:rPr>
        <w:t>пьютерно управляемых средах (создание простейших роботов);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z w:val="24"/>
          <w:szCs w:val="24"/>
        </w:rPr>
        <w:t>-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707DCC">
        <w:rPr>
          <w:rFonts w:ascii="Times New Roman" w:hAnsi="Times New Roman"/>
          <w:spacing w:val="2"/>
          <w:sz w:val="24"/>
          <w:szCs w:val="24"/>
        </w:rPr>
        <w:t>- планировать несложные исследования объектов и про</w:t>
      </w:r>
      <w:r w:rsidRPr="00707DCC">
        <w:rPr>
          <w:rFonts w:ascii="Times New Roman" w:hAnsi="Times New Roman"/>
          <w:sz w:val="24"/>
          <w:szCs w:val="24"/>
        </w:rPr>
        <w:t>цессов внешнего мира.</w:t>
      </w:r>
    </w:p>
    <w:p w:rsidR="00610317" w:rsidRPr="00707DCC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707DCC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707DCC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707DCC">
        <w:rPr>
          <w:rFonts w:ascii="Times New Roman" w:hAnsi="Times New Roman"/>
          <w:i/>
          <w:iCs/>
          <w:sz w:val="24"/>
          <w:szCs w:val="24"/>
        </w:rPr>
        <w:t>- проектировать несложные объекты и процессы реального мира, своей собственной деятельности и деятельности группы, включая навыки робо</w:t>
      </w:r>
      <w:r w:rsidRPr="00707DCC">
        <w:rPr>
          <w:rFonts w:ascii="Times New Roman" w:hAnsi="Times New Roman"/>
          <w:i/>
          <w:iCs/>
          <w:sz w:val="24"/>
          <w:szCs w:val="24"/>
          <w:lang w:eastAsia="x-none"/>
        </w:rPr>
        <w:t>то</w:t>
      </w:r>
      <w:r w:rsidRPr="00707DCC">
        <w:rPr>
          <w:rFonts w:ascii="Times New Roman" w:hAnsi="Times New Roman"/>
          <w:i/>
          <w:iCs/>
          <w:sz w:val="24"/>
          <w:szCs w:val="24"/>
        </w:rPr>
        <w:t>технического проектирования;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707DCC">
        <w:rPr>
          <w:rFonts w:ascii="Times New Roman" w:hAnsi="Times New Roman"/>
          <w:i/>
          <w:iCs/>
          <w:sz w:val="24"/>
          <w:szCs w:val="24"/>
        </w:rPr>
        <w:t>- моделировать объекты и процессы реального мира.</w:t>
      </w:r>
    </w:p>
    <w:p w:rsidR="00610317" w:rsidRPr="00B12ECE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Планируемые результаты и содержание образовательной области «</w:t>
      </w:r>
      <w:r w:rsidR="00BC017B">
        <w:rPr>
          <w:rFonts w:ascii="Times New Roman" w:hAnsi="Times New Roman" w:cs="Times New Roman"/>
          <w:sz w:val="24"/>
          <w:szCs w:val="24"/>
          <w:lang w:eastAsia="x-none"/>
        </w:rPr>
        <w:t>Русский язык и литературное чтение</w:t>
      </w:r>
      <w:r w:rsidRPr="00B12ECE">
        <w:rPr>
          <w:rFonts w:ascii="Times New Roman" w:hAnsi="Times New Roman" w:cs="Times New Roman"/>
          <w:sz w:val="24"/>
          <w:szCs w:val="24"/>
        </w:rPr>
        <w:t>» на уровне начального общего образования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1.2.2. Русский язык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i/>
          <w:spacing w:val="2"/>
          <w:sz w:val="24"/>
          <w:szCs w:val="24"/>
          <w:lang w:eastAsia="x-none"/>
        </w:rPr>
      </w:pPr>
      <w:r w:rsidRPr="00B12ECE">
        <w:rPr>
          <w:rFonts w:ascii="Times New Roman" w:hAnsi="Times New Roman"/>
          <w:i/>
          <w:sz w:val="24"/>
          <w:szCs w:val="24"/>
          <w:lang w:eastAsia="x-none"/>
        </w:rPr>
        <w:t>Предметные результаты</w:t>
      </w:r>
      <w:r w:rsidRPr="00B12ECE">
        <w:rPr>
          <w:rFonts w:ascii="Times New Roman" w:hAnsi="Times New Roman"/>
          <w:i/>
          <w:spacing w:val="2"/>
          <w:sz w:val="24"/>
          <w:szCs w:val="24"/>
          <w:lang w:eastAsia="x-none"/>
        </w:rPr>
        <w:t>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B37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B37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="00B37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употребление в речи;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 9) </w:t>
      </w:r>
      <w:r w:rsidR="00B370C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общения.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2"/>
          <w:sz w:val="24"/>
          <w:szCs w:val="24"/>
        </w:rPr>
        <w:t xml:space="preserve">В результате изучения курса русского языка и родного </w:t>
      </w:r>
      <w:r w:rsidRPr="00B12ECE">
        <w:rPr>
          <w:rFonts w:ascii="Times New Roman" w:hAnsi="Times New Roman"/>
          <w:sz w:val="24"/>
          <w:szCs w:val="24"/>
        </w:rPr>
        <w:t>языка у выпускников, освоивших основную образовательную программу начального общего образования, будет сформирован учебно­познавательный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31847"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Раздел «Фонетика и графика»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звуки и буквы;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характеризовать звуки русского языка: гласные ударные/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931847">
        <w:rPr>
          <w:rFonts w:ascii="Times New Roman" w:hAnsi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пользоваться русским алфавитом на основе знания последовательности букв в нем для упорядочивания слов и поиска нужной информации в различных словарях и справочниках.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93184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31847">
        <w:rPr>
          <w:rFonts w:ascii="Times New Roman" w:hAnsi="Times New Roman"/>
          <w:i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931847">
        <w:rPr>
          <w:rFonts w:ascii="Times New Roman" w:hAnsi="Times New Roman"/>
          <w:i/>
          <w:iCs/>
          <w:color w:val="auto"/>
          <w:sz w:val="24"/>
          <w:szCs w:val="24"/>
        </w:rPr>
        <w:t>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iCs/>
          <w:sz w:val="24"/>
          <w:szCs w:val="24"/>
        </w:rPr>
      </w:pPr>
      <w:r w:rsidRPr="00931847">
        <w:rPr>
          <w:rFonts w:ascii="Times New Roman" w:hAnsi="Times New Roman"/>
          <w:b/>
          <w:bCs/>
          <w:iCs/>
          <w:sz w:val="24"/>
          <w:szCs w:val="24"/>
        </w:rPr>
        <w:t>Раздел «Орфоэпия»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соблюдать нормы русского и родного литературного </w:t>
      </w:r>
      <w:r w:rsidRPr="00931847">
        <w:rPr>
          <w:rFonts w:ascii="Times New Roman" w:hAnsi="Times New Roman"/>
          <w:sz w:val="24"/>
          <w:szCs w:val="24"/>
        </w:rPr>
        <w:t xml:space="preserve">языка в собственной речи и оценивать соблюдение этих </w:t>
      </w:r>
      <w:r w:rsidRPr="00931847">
        <w:rPr>
          <w:rFonts w:ascii="Times New Roman" w:hAnsi="Times New Roman"/>
          <w:spacing w:val="-2"/>
          <w:sz w:val="24"/>
          <w:szCs w:val="24"/>
        </w:rPr>
        <w:t>норм в речи собеседников (в объёме представленного в учеб</w:t>
      </w:r>
      <w:r w:rsidRPr="00931847">
        <w:rPr>
          <w:rFonts w:ascii="Times New Roman" w:hAnsi="Times New Roman"/>
          <w:sz w:val="24"/>
          <w:szCs w:val="24"/>
        </w:rPr>
        <w:t>нике материала);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931847">
        <w:rPr>
          <w:rFonts w:ascii="Times New Roman" w:hAnsi="Times New Roman"/>
          <w:sz w:val="24"/>
          <w:szCs w:val="24"/>
        </w:rPr>
        <w:t>к учителю, родителям и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др.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Cs/>
          <w:sz w:val="24"/>
          <w:szCs w:val="24"/>
        </w:rPr>
        <w:t>Раздел «Состав слова (морфемика)»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изменяемые и неизменяемые слова;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различать родственные (однокоренные) слова и формы </w:t>
      </w:r>
      <w:r w:rsidRPr="00931847">
        <w:rPr>
          <w:rFonts w:ascii="Times New Roman" w:hAnsi="Times New Roman"/>
          <w:sz w:val="24"/>
          <w:szCs w:val="24"/>
        </w:rPr>
        <w:t>слова;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находить в словах с однозначно выделяемыми морфемами окончание, корень, приставку, суффикс.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931847">
        <w:rPr>
          <w:rFonts w:ascii="Times New Roman" w:hAnsi="Times New Roman"/>
          <w:b/>
          <w:i/>
          <w:iCs/>
          <w:sz w:val="24"/>
          <w:szCs w:val="24"/>
          <w:lang w:eastAsia="x-none"/>
        </w:rPr>
        <w:t>:</w:t>
      </w:r>
      <w:r w:rsidRPr="00931847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610317" w:rsidRPr="00931847" w:rsidRDefault="006D2F3D" w:rsidP="006D2F3D">
      <w:pPr>
        <w:pStyle w:val="afff2"/>
        <w:spacing w:line="240" w:lineRule="auto"/>
        <w:ind w:left="709" w:firstLine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31847">
        <w:rPr>
          <w:rFonts w:ascii="Times New Roman" w:hAnsi="Times New Roman"/>
          <w:i/>
          <w:iCs/>
          <w:color w:val="auto"/>
          <w:sz w:val="24"/>
          <w:szCs w:val="24"/>
        </w:rPr>
        <w:t>-</w:t>
      </w:r>
      <w:r w:rsidR="00610317" w:rsidRPr="00931847">
        <w:rPr>
          <w:rFonts w:ascii="Times New Roman" w:hAnsi="Times New Roman"/>
          <w:i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610317" w:rsidRPr="00931847" w:rsidRDefault="006D2F3D" w:rsidP="006D2F3D">
      <w:pPr>
        <w:pStyle w:val="afff2"/>
        <w:spacing w:line="240" w:lineRule="auto"/>
        <w:ind w:left="709" w:firstLine="0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931847">
        <w:rPr>
          <w:rFonts w:ascii="Times New Roman" w:hAnsi="Times New Roman"/>
          <w:i/>
          <w:iCs/>
          <w:color w:val="auto"/>
          <w:sz w:val="24"/>
          <w:szCs w:val="24"/>
        </w:rPr>
        <w:t>-</w:t>
      </w:r>
      <w:r w:rsidR="00610317" w:rsidRPr="00931847">
        <w:rPr>
          <w:rFonts w:ascii="Times New Roman" w:hAnsi="Times New Roman"/>
          <w:i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Cs/>
          <w:sz w:val="24"/>
          <w:szCs w:val="24"/>
        </w:rPr>
        <w:t>Раздел «Лексика»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выявлять слова, значение которых требует уточнения;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определять значение слова по тексту или уточнять с помощью толкового словаря;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подбирать синонимы для устранения повторов в тексте.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подбирать антонимы для точной характеристики </w:t>
      </w:r>
      <w:r w:rsidRPr="00931847">
        <w:rPr>
          <w:rFonts w:ascii="Times New Roman" w:hAnsi="Times New Roman"/>
          <w:sz w:val="24"/>
          <w:szCs w:val="24"/>
        </w:rPr>
        <w:t>предметов при их сравнении;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различать употребление в тексте слов в прямом и </w:t>
      </w:r>
      <w:r w:rsidRPr="00931847">
        <w:rPr>
          <w:rFonts w:ascii="Times New Roman" w:hAnsi="Times New Roman"/>
          <w:sz w:val="24"/>
          <w:szCs w:val="24"/>
        </w:rPr>
        <w:t>переносном значении (простые случаи);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оценивать уместность использования слов в тексте;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выбирать слова из ряда предложенных для успешного решения коммуникативной задачи.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Cs/>
          <w:sz w:val="24"/>
          <w:szCs w:val="24"/>
        </w:rPr>
        <w:t>Раздел «Морфология»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 грамматические признаки слов;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454"/>
        <w:rPr>
          <w:sz w:val="24"/>
        </w:rPr>
      </w:pPr>
      <w:r w:rsidRPr="00931847">
        <w:rPr>
          <w:sz w:val="24"/>
        </w:rPr>
        <w:lastRenderedPageBreak/>
        <w:t>-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pacing w:val="2"/>
          <w:sz w:val="24"/>
          <w:szCs w:val="24"/>
        </w:rPr>
        <w:t>- проводить морфологический разбор имён существи</w:t>
      </w:r>
      <w:r w:rsidRPr="00931847">
        <w:rPr>
          <w:rFonts w:ascii="Times New Roman" w:hAnsi="Times New Roman"/>
          <w:i/>
          <w:iCs/>
          <w:sz w:val="24"/>
          <w:szCs w:val="24"/>
        </w:rPr>
        <w:t>тельных, имён прилагательных, глаголов по предложенно</w:t>
      </w:r>
      <w:r w:rsidRPr="00931847">
        <w:rPr>
          <w:rFonts w:ascii="Times New Roman" w:hAnsi="Times New Roman"/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931847">
        <w:rPr>
          <w:rFonts w:ascii="Times New Roman" w:hAnsi="Times New Roman"/>
          <w:i/>
          <w:iCs/>
          <w:sz w:val="24"/>
          <w:szCs w:val="24"/>
        </w:rPr>
        <w:t>ведения морфологического разбора;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 xml:space="preserve">-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 xml:space="preserve">и, а, но, </w:t>
      </w:r>
      <w:r w:rsidRPr="00931847">
        <w:rPr>
          <w:rFonts w:ascii="Times New Roman" w:hAnsi="Times New Roman"/>
          <w:i/>
          <w:iCs/>
          <w:sz w:val="24"/>
          <w:szCs w:val="24"/>
        </w:rPr>
        <w:t xml:space="preserve">частицу </w:t>
      </w: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не</w:t>
      </w:r>
      <w:r w:rsidRPr="00931847">
        <w:rPr>
          <w:rFonts w:ascii="Times New Roman" w:hAnsi="Times New Roman"/>
          <w:i/>
          <w:iCs/>
          <w:sz w:val="24"/>
          <w:szCs w:val="24"/>
        </w:rPr>
        <w:t xml:space="preserve"> при глаголах.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Cs/>
          <w:sz w:val="24"/>
          <w:szCs w:val="24"/>
        </w:rPr>
        <w:t>Раздел «Синтаксис»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предложение, словосочетание, слово;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устанавливать при помощи смысловых вопросов связь </w:t>
      </w:r>
      <w:r w:rsidRPr="00931847">
        <w:rPr>
          <w:rFonts w:ascii="Times New Roman" w:hAnsi="Times New Roman"/>
          <w:sz w:val="24"/>
          <w:szCs w:val="24"/>
        </w:rPr>
        <w:t>между словами в словосочетании и предложении;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классифицировать предложения по цели высказывания,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931847">
        <w:rPr>
          <w:rFonts w:ascii="Times New Roman" w:hAnsi="Times New Roman"/>
          <w:sz w:val="24"/>
          <w:szCs w:val="24"/>
        </w:rPr>
        <w:t>предложения;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определять восклицательную/невосклицательную интонацию предложения;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находить главные и второстепенные (без деления на виды) члены предложения;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выделять предложения с однородными членами.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второстепенные члены предложения — определения, дополнения, обстоятельства;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выполнять в соответствии с предложенным в учебнике алгоритмом разбор простого предложения (по членам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931847">
        <w:rPr>
          <w:rFonts w:ascii="Times New Roman" w:hAnsi="Times New Roman"/>
          <w:sz w:val="24"/>
          <w:szCs w:val="24"/>
        </w:rPr>
        <w:t>разбора;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простые и сложные предложения.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Содержательная линия «Орфография и пунктуация»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применять правила правописания (в объёме содержания курса);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определять (уточнять) написание слова по орфографическому словарю учебника;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безошибочно списывать текст объёмом 80—90 слов;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писать под диктовку тексты объёмом 75—80 слов в соответствии с изученными правилами правописания;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проверять собственный и предложенный текст, находить и исправлять орфографические и пунктуационные ошибки.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осознавать место возможного возникновения орфографической ошибки;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подбирать примеры с определённой орфограммой;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при составлении собственных текстов перефразиро</w:t>
      </w:r>
      <w:r w:rsidRPr="00931847">
        <w:rPr>
          <w:rFonts w:ascii="Times New Roman" w:hAnsi="Times New Roman"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931847">
        <w:rPr>
          <w:rFonts w:ascii="Times New Roman" w:hAnsi="Times New Roman" w:cs="Times New Roman"/>
          <w:b/>
          <w:i w:val="0"/>
          <w:sz w:val="24"/>
          <w:szCs w:val="24"/>
        </w:rPr>
        <w:t>Содержательная линия «Развитие речи»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оценивать правильность (уместность) выбора языковых </w:t>
      </w:r>
      <w:r w:rsidRPr="00931847">
        <w:rPr>
          <w:rFonts w:ascii="Times New Roman" w:hAnsi="Times New Roman"/>
          <w:sz w:val="24"/>
          <w:szCs w:val="24"/>
        </w:rPr>
        <w:t xml:space="preserve">и неязыковых средств устного общения на уроке, в школе,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в быту, со знакомыми и незнакомыми, с людьми разного </w:t>
      </w:r>
      <w:r w:rsidRPr="00931847">
        <w:rPr>
          <w:rFonts w:ascii="Times New Roman" w:hAnsi="Times New Roman"/>
          <w:sz w:val="24"/>
          <w:szCs w:val="24"/>
        </w:rPr>
        <w:t>возраста;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выражать собственное мнение и аргументировать его;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самостоятельно озаглавливать текст;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составлять план текста;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>- сочинять письма, поздравительные открытки, записки и другие небольшие тексты для конкретных ситуаций общения.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создавать тексты по предложенному заголовку;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подробно или выборочно пересказывать текст;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пересказывать текст от другого лица;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составлять устный рассказ на определённую тему с использованием разных типов речи: описание, повествование, рассуждение;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анализировать и корректировать тексты с нарушенным порядком предложений, находить в тексте смысловые пропуски;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корректировать тексты, в которых допущены нарушения культуры речи;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анализировать последовательность собственных действий при работе над изложениями и сочинениями и со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931847">
        <w:rPr>
          <w:rFonts w:ascii="Times New Roman" w:hAnsi="Times New Roman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соблюдать нормы речевого взаимодействия при интерактивном общении (sms­сообщения, электронная по</w:t>
      </w:r>
      <w:r w:rsidRPr="00931847">
        <w:rPr>
          <w:rFonts w:ascii="Times New Roman" w:hAnsi="Times New Roman"/>
          <w:sz w:val="24"/>
          <w:szCs w:val="24"/>
        </w:rPr>
        <w:t>чта, Интернет и другие виды и способы связи).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1.2.3. Литературное чтение</w:t>
      </w:r>
    </w:p>
    <w:p w:rsidR="00610317" w:rsidRPr="00B12ECE" w:rsidRDefault="00610317" w:rsidP="00610317">
      <w:pPr>
        <w:pStyle w:val="afff2"/>
        <w:spacing w:line="240" w:lineRule="auto"/>
        <w:ind w:firstLine="454"/>
        <w:jc w:val="center"/>
        <w:rPr>
          <w:rFonts w:ascii="Times New Roman" w:hAnsi="Times New Roman"/>
          <w:i/>
          <w:sz w:val="24"/>
          <w:szCs w:val="24"/>
          <w:lang w:eastAsia="x-none"/>
        </w:rPr>
      </w:pPr>
      <w:r w:rsidRPr="00B12ECE">
        <w:rPr>
          <w:rFonts w:ascii="Times New Roman" w:hAnsi="Times New Roman"/>
          <w:i/>
          <w:sz w:val="24"/>
          <w:szCs w:val="24"/>
          <w:lang w:eastAsia="x-none"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  <w:lang w:eastAsia="x-none"/>
        </w:rPr>
      </w:pPr>
      <w:r w:rsidRPr="00B12ECE">
        <w:rPr>
          <w:rFonts w:ascii="Times New Roman" w:hAnsi="Times New Roman"/>
          <w:sz w:val="24"/>
          <w:szCs w:val="24"/>
        </w:rPr>
        <w:t xml:space="preserve">5) умение самостоятельно выбирать интересующую литературу; пользоваться справочными источниками для понимания и получения дополнительной информации.   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2"/>
          <w:sz w:val="24"/>
          <w:szCs w:val="24"/>
          <w:lang w:eastAsia="x-none"/>
        </w:rPr>
        <w:t xml:space="preserve">6) умение </w:t>
      </w:r>
      <w:r w:rsidRPr="00B12ECE">
        <w:rPr>
          <w:rFonts w:ascii="Times New Roman" w:hAnsi="Times New Roman"/>
          <w:spacing w:val="2"/>
          <w:sz w:val="24"/>
          <w:szCs w:val="24"/>
        </w:rPr>
        <w:t>вести диалог в различных комму</w:t>
      </w:r>
      <w:r w:rsidRPr="00B12ECE">
        <w:rPr>
          <w:rFonts w:ascii="Times New Roman" w:hAnsi="Times New Roman"/>
          <w:sz w:val="24"/>
          <w:szCs w:val="24"/>
        </w:rPr>
        <w:t xml:space="preserve">никативных ситуациях, соблюдая правила речевого этикета, </w:t>
      </w:r>
      <w:r w:rsidRPr="00B12ECE">
        <w:rPr>
          <w:rFonts w:ascii="Times New Roman" w:hAnsi="Times New Roman"/>
          <w:spacing w:val="2"/>
          <w:sz w:val="24"/>
          <w:szCs w:val="24"/>
        </w:rPr>
        <w:t xml:space="preserve">участвовать в обсуждении прослушанного (прочитанного) </w:t>
      </w:r>
      <w:r w:rsidRPr="00B12ECE">
        <w:rPr>
          <w:rFonts w:ascii="Times New Roman" w:hAnsi="Times New Roman"/>
          <w:sz w:val="24"/>
          <w:szCs w:val="24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 w:rsidRPr="00B12ECE">
        <w:rPr>
          <w:rFonts w:ascii="Times New Roman" w:hAnsi="Times New Roman"/>
          <w:spacing w:val="2"/>
          <w:sz w:val="24"/>
          <w:szCs w:val="24"/>
        </w:rPr>
        <w:t>(сверстниками, родителями, педагогами) с небольшими со</w:t>
      </w:r>
      <w:r w:rsidRPr="00B12ECE">
        <w:rPr>
          <w:rFonts w:ascii="Times New Roman" w:hAnsi="Times New Roman"/>
          <w:sz w:val="24"/>
          <w:szCs w:val="24"/>
        </w:rPr>
        <w:t>общениями, используя иллюстративный ряд (плакаты, презентацию).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12ECE">
        <w:rPr>
          <w:rFonts w:ascii="Times New Roman" w:hAnsi="Times New Roman"/>
          <w:spacing w:val="-2"/>
          <w:sz w:val="24"/>
          <w:szCs w:val="24"/>
        </w:rPr>
        <w:t xml:space="preserve">Выпускники начальной школы приобретут первичные </w:t>
      </w:r>
      <w:r w:rsidRPr="00B12ECE">
        <w:rPr>
          <w:rFonts w:ascii="Times New Roman" w:hAnsi="Times New Roman"/>
          <w:sz w:val="24"/>
          <w:szCs w:val="24"/>
        </w:rPr>
        <w:t>уме</w:t>
      </w:r>
      <w:r w:rsidRPr="00B12ECE">
        <w:rPr>
          <w:rFonts w:ascii="Times New Roman" w:hAnsi="Times New Roman"/>
          <w:spacing w:val="2"/>
          <w:sz w:val="24"/>
          <w:szCs w:val="24"/>
        </w:rPr>
        <w:t>ния работы с учебной и научно­популярной литературой, будут находить и использовать информацию для практиче</w:t>
      </w:r>
      <w:r w:rsidRPr="00B12ECE">
        <w:rPr>
          <w:rFonts w:ascii="Times New Roman" w:hAnsi="Times New Roman"/>
          <w:sz w:val="24"/>
          <w:szCs w:val="24"/>
        </w:rPr>
        <w:t xml:space="preserve">ской работы. </w:t>
      </w:r>
      <w:r w:rsidRPr="00B12ECE">
        <w:rPr>
          <w:rFonts w:ascii="Times New Roman" w:hAnsi="Times New Roman"/>
          <w:sz w:val="24"/>
          <w:szCs w:val="24"/>
          <w:lang w:eastAsia="x-none"/>
        </w:rPr>
        <w:t xml:space="preserve">Овладеют </w:t>
      </w:r>
      <w:r w:rsidRPr="00B12ECE">
        <w:rPr>
          <w:rFonts w:ascii="Times New Roman" w:hAnsi="Times New Roman"/>
          <w:sz w:val="24"/>
          <w:szCs w:val="24"/>
        </w:rPr>
        <w:t>умение</w:t>
      </w:r>
      <w:r w:rsidRPr="00B12ECE">
        <w:rPr>
          <w:rFonts w:ascii="Times New Roman" w:hAnsi="Times New Roman"/>
          <w:sz w:val="24"/>
          <w:szCs w:val="24"/>
          <w:lang w:eastAsia="x-none"/>
        </w:rPr>
        <w:t>м</w:t>
      </w:r>
      <w:r w:rsidRPr="00B12ECE">
        <w:rPr>
          <w:rFonts w:ascii="Times New Roman" w:hAnsi="Times New Roman"/>
          <w:sz w:val="24"/>
          <w:szCs w:val="24"/>
        </w:rPr>
        <w:t xml:space="preserve"> самостоятельно выбирать интересующую литературу; пользоваться </w:t>
      </w:r>
      <w:r w:rsidRPr="00931847">
        <w:rPr>
          <w:rFonts w:ascii="Times New Roman" w:hAnsi="Times New Roman"/>
          <w:sz w:val="24"/>
          <w:szCs w:val="24"/>
        </w:rPr>
        <w:t>справочными источниками для понимания и получения дополнительной информации.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Выпускники овладеют основами коммуникативной деятель</w:t>
      </w:r>
      <w:r w:rsidRPr="00931847">
        <w:rPr>
          <w:rFonts w:ascii="Times New Roman" w:hAnsi="Times New Roman"/>
          <w:sz w:val="24"/>
          <w:szCs w:val="24"/>
        </w:rPr>
        <w:t>ности, на практическом уровне осознают значимость работы в группе и освоят правила групповой работы.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931847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Виды речевой и читательской деятельности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осознавать значимость чтения для дальнейшего обуче</w:t>
      </w:r>
      <w:r w:rsidRPr="00931847">
        <w:rPr>
          <w:rFonts w:ascii="Times New Roman" w:hAnsi="Times New Roman"/>
          <w:sz w:val="24"/>
          <w:szCs w:val="24"/>
        </w:rPr>
        <w:t>ния, саморазвития; воспринимать чтение с учётом его цели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поиска фактов и суждений, аргументации, иной информации;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прогнозировать содержание текста художественного произведения по заголовку, автору, жанру и осознавать цель чтения;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со скоростью, позволяющей понимать смысл прочитанного (</w:t>
      </w:r>
      <w:r w:rsidRPr="00931847">
        <w:rPr>
          <w:rFonts w:ascii="Times New Roman" w:hAnsi="Times New Roman"/>
          <w:i/>
          <w:iCs/>
          <w:sz w:val="24"/>
          <w:szCs w:val="24"/>
        </w:rPr>
        <w:t>для всех видов текстов</w:t>
      </w:r>
      <w:r w:rsidRPr="00931847">
        <w:rPr>
          <w:rFonts w:ascii="Times New Roman" w:hAnsi="Times New Roman"/>
          <w:sz w:val="24"/>
          <w:szCs w:val="24"/>
        </w:rPr>
        <w:t>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(вслух) выразительно доступные для данного воз</w:t>
      </w:r>
      <w:r w:rsidRPr="00931847">
        <w:rPr>
          <w:rFonts w:ascii="Times New Roman" w:hAnsi="Times New Roman"/>
          <w:spacing w:val="-2"/>
          <w:sz w:val="24"/>
          <w:szCs w:val="24"/>
        </w:rPr>
        <w:t>раста прозаические произведения и декламировать стихотвор</w:t>
      </w:r>
      <w:r w:rsidRPr="00931847">
        <w:rPr>
          <w:rFonts w:ascii="Times New Roman" w:hAnsi="Times New Roman"/>
          <w:sz w:val="24"/>
          <w:szCs w:val="24"/>
        </w:rPr>
        <w:t>ные произведения после предварительной подготовки;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различные виды чтения: ознакомительное, изучающее, выборочное, выборочное просмотровое, выборочное поисковое в соответствии с целью чтения (</w:t>
      </w:r>
      <w:r w:rsidRPr="00931847">
        <w:rPr>
          <w:rFonts w:ascii="Times New Roman" w:hAnsi="Times New Roman"/>
          <w:i/>
          <w:iCs/>
          <w:sz w:val="24"/>
          <w:szCs w:val="24"/>
        </w:rPr>
        <w:t>для всех видов текстов</w:t>
      </w:r>
      <w:r w:rsidRPr="00931847">
        <w:rPr>
          <w:rFonts w:ascii="Times New Roman" w:hAnsi="Times New Roman"/>
          <w:sz w:val="24"/>
          <w:szCs w:val="24"/>
        </w:rPr>
        <w:t>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ориентироваться в содержании художественного, учебного и на</w:t>
      </w:r>
      <w:r w:rsidRPr="00931847">
        <w:rPr>
          <w:rFonts w:ascii="Times New Roman" w:hAnsi="Times New Roman"/>
          <w:sz w:val="24"/>
          <w:szCs w:val="24"/>
        </w:rPr>
        <w:t>учно­популярного текста, понимать его смысл (при чтении вслух и про себя, при прослушивании):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b/>
          <w:iCs/>
          <w:spacing w:val="2"/>
          <w:sz w:val="24"/>
        </w:rPr>
        <w:t xml:space="preserve">- </w:t>
      </w:r>
      <w:r w:rsidR="00610317" w:rsidRPr="00931847">
        <w:rPr>
          <w:b/>
          <w:iCs/>
          <w:spacing w:val="2"/>
          <w:sz w:val="24"/>
        </w:rPr>
        <w:t>для художественных текстов</w:t>
      </w:r>
      <w:r w:rsidR="00610317" w:rsidRPr="00931847">
        <w:rPr>
          <w:b/>
          <w:spacing w:val="2"/>
          <w:sz w:val="24"/>
        </w:rPr>
        <w:t>:</w:t>
      </w:r>
      <w:r w:rsidR="00610317" w:rsidRPr="00931847">
        <w:rPr>
          <w:spacing w:val="2"/>
          <w:sz w:val="24"/>
        </w:rPr>
        <w:t xml:space="preserve"> определять главную </w:t>
      </w:r>
      <w:r w:rsidR="00610317" w:rsidRPr="00931847">
        <w:rPr>
          <w:sz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="00610317" w:rsidRPr="00931847">
        <w:rPr>
          <w:spacing w:val="2"/>
          <w:sz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="00610317" w:rsidRPr="00931847">
        <w:rPr>
          <w:sz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iCs/>
          <w:sz w:val="24"/>
        </w:rPr>
        <w:t xml:space="preserve">- </w:t>
      </w:r>
      <w:r w:rsidR="00610317" w:rsidRPr="00931847">
        <w:rPr>
          <w:iCs/>
          <w:sz w:val="24"/>
        </w:rPr>
        <w:t>для научно-популярных текстов</w:t>
      </w:r>
      <w:r w:rsidR="00610317" w:rsidRPr="00931847">
        <w:rPr>
          <w:sz w:val="24"/>
        </w:rPr>
        <w:t xml:space="preserve">: определять основное </w:t>
      </w:r>
      <w:r w:rsidR="00610317" w:rsidRPr="00931847">
        <w:rPr>
          <w:spacing w:val="2"/>
          <w:sz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="00610317" w:rsidRPr="00931847">
        <w:rPr>
          <w:sz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="00610317" w:rsidRPr="00931847">
        <w:rPr>
          <w:spacing w:val="2"/>
          <w:sz w:val="24"/>
        </w:rPr>
        <w:t>подтверждая ответ примерами из текста; объяснять значе</w:t>
      </w:r>
      <w:r w:rsidR="00610317" w:rsidRPr="00931847">
        <w:rPr>
          <w:sz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sz w:val="24"/>
        </w:rPr>
        <w:t>-</w:t>
      </w:r>
      <w:r w:rsidR="00610317" w:rsidRPr="00931847">
        <w:rPr>
          <w:sz w:val="24"/>
        </w:rPr>
        <w:t>использовать простейшие приемы анализа различных видов текстов: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iCs/>
          <w:sz w:val="24"/>
        </w:rPr>
        <w:t xml:space="preserve">- </w:t>
      </w:r>
      <w:r w:rsidR="00610317" w:rsidRPr="00931847">
        <w:rPr>
          <w:iCs/>
          <w:sz w:val="24"/>
        </w:rPr>
        <w:t>для художественных текстов</w:t>
      </w:r>
      <w:r w:rsidR="00610317" w:rsidRPr="00931847">
        <w:rPr>
          <w:sz w:val="24"/>
        </w:rPr>
        <w:t xml:space="preserve">: </w:t>
      </w:r>
      <w:r w:rsidR="00610317" w:rsidRPr="00931847">
        <w:rPr>
          <w:spacing w:val="2"/>
          <w:sz w:val="24"/>
        </w:rPr>
        <w:t xml:space="preserve">устанавливать </w:t>
      </w:r>
      <w:r w:rsidR="00610317" w:rsidRPr="00931847">
        <w:rPr>
          <w:sz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iCs/>
          <w:sz w:val="24"/>
        </w:rPr>
        <w:t xml:space="preserve">- </w:t>
      </w:r>
      <w:r w:rsidR="00610317" w:rsidRPr="00931847">
        <w:rPr>
          <w:iCs/>
          <w:sz w:val="24"/>
        </w:rPr>
        <w:t>для научно-популярных текстов</w:t>
      </w:r>
      <w:r w:rsidR="00610317" w:rsidRPr="00931847">
        <w:rPr>
          <w:sz w:val="24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sz w:val="24"/>
        </w:rPr>
        <w:t>-</w:t>
      </w:r>
      <w:r w:rsidR="00610317" w:rsidRPr="00931847">
        <w:rPr>
          <w:sz w:val="24"/>
        </w:rPr>
        <w:t>использовать различные формы интерпретации содержания текстов: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iCs/>
          <w:sz w:val="24"/>
        </w:rPr>
        <w:t>-</w:t>
      </w:r>
      <w:r w:rsidR="00610317" w:rsidRPr="00931847">
        <w:rPr>
          <w:iCs/>
          <w:sz w:val="24"/>
        </w:rPr>
        <w:t>для художественных текстов</w:t>
      </w:r>
      <w:r w:rsidR="00610317" w:rsidRPr="00931847">
        <w:rPr>
          <w:sz w:val="24"/>
        </w:rPr>
        <w:t xml:space="preserve">: формулировать простые выводы, основываясь на содержании текста; составлять характеристику персонажа;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iCs/>
          <w:sz w:val="24"/>
        </w:rPr>
        <w:t>-</w:t>
      </w:r>
      <w:r w:rsidR="00610317" w:rsidRPr="00931847">
        <w:rPr>
          <w:iCs/>
          <w:sz w:val="24"/>
        </w:rPr>
        <w:t>для научно-популярных текстов</w:t>
      </w:r>
      <w:r w:rsidR="00610317" w:rsidRPr="00931847">
        <w:rPr>
          <w:sz w:val="24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sz w:val="24"/>
        </w:rPr>
        <w:t xml:space="preserve">- </w:t>
      </w:r>
      <w:r w:rsidR="00610317" w:rsidRPr="00931847">
        <w:rPr>
          <w:sz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="00610317" w:rsidRPr="00931847">
        <w:rPr>
          <w:iCs/>
          <w:sz w:val="24"/>
        </w:rPr>
        <w:t>только для художественных текстов</w:t>
      </w:r>
      <w:r w:rsidR="00610317" w:rsidRPr="00931847">
        <w:rPr>
          <w:sz w:val="24"/>
        </w:rPr>
        <w:t>);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sz w:val="24"/>
        </w:rPr>
        <w:lastRenderedPageBreak/>
        <w:t xml:space="preserve">- </w:t>
      </w:r>
      <w:r w:rsidR="00610317" w:rsidRPr="00931847">
        <w:rPr>
          <w:sz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931847">
        <w:rPr>
          <w:sz w:val="24"/>
        </w:rPr>
        <w:t xml:space="preserve">- </w:t>
      </w:r>
      <w:r w:rsidR="00610317" w:rsidRPr="00931847">
        <w:rPr>
          <w:sz w:val="24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="00610317" w:rsidRPr="00931847">
        <w:rPr>
          <w:iCs/>
          <w:sz w:val="24"/>
        </w:rPr>
        <w:t>для всех видов текстов</w:t>
      </w:r>
      <w:r w:rsidR="00610317" w:rsidRPr="00931847">
        <w:rPr>
          <w:sz w:val="24"/>
        </w:rPr>
        <w:t>);</w:t>
      </w:r>
    </w:p>
    <w:p w:rsidR="00610317" w:rsidRPr="00931847" w:rsidRDefault="00215C73" w:rsidP="00215C73">
      <w:pPr>
        <w:pStyle w:val="21"/>
        <w:numPr>
          <w:ilvl w:val="0"/>
          <w:numId w:val="0"/>
        </w:numPr>
        <w:spacing w:line="240" w:lineRule="auto"/>
        <w:ind w:firstLine="680"/>
        <w:rPr>
          <w:rStyle w:val="Zag11"/>
          <w:sz w:val="24"/>
        </w:rPr>
      </w:pPr>
      <w:r w:rsidRPr="00931847">
        <w:rPr>
          <w:sz w:val="24"/>
        </w:rPr>
        <w:t xml:space="preserve">- </w:t>
      </w:r>
      <w:r w:rsidR="00610317" w:rsidRPr="00931847">
        <w:rPr>
          <w:sz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="00610317" w:rsidRPr="00931847">
        <w:rPr>
          <w:iCs/>
          <w:sz w:val="24"/>
        </w:rPr>
        <w:t>для всех видов текстов</w:t>
      </w:r>
      <w:r w:rsidR="00610317" w:rsidRPr="00931847">
        <w:rPr>
          <w:sz w:val="24"/>
        </w:rPr>
        <w:t>).</w:t>
      </w:r>
    </w:p>
    <w:p w:rsidR="00610317" w:rsidRPr="00931847" w:rsidRDefault="00610317" w:rsidP="00610317">
      <w:pPr>
        <w:pStyle w:val="afff2"/>
        <w:spacing w:line="240" w:lineRule="auto"/>
        <w:ind w:firstLine="0"/>
        <w:rPr>
          <w:rFonts w:ascii="Times New Roman" w:hAnsi="Times New Roman"/>
          <w:b/>
          <w:i/>
          <w:sz w:val="24"/>
          <w:szCs w:val="24"/>
        </w:rPr>
      </w:pPr>
      <w:r w:rsidRPr="0093184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680"/>
        <w:rPr>
          <w:rStyle w:val="Zag11"/>
          <w:rFonts w:eastAsia="@Arial Unicode MS"/>
          <w:i/>
          <w:iCs/>
          <w:sz w:val="24"/>
        </w:rPr>
      </w:pPr>
      <w:r w:rsidRPr="00931847">
        <w:rPr>
          <w:rStyle w:val="Zag11"/>
          <w:rFonts w:eastAsia="@Arial Unicode MS"/>
          <w:i/>
          <w:sz w:val="24"/>
        </w:rPr>
        <w:t>- осмысливать эстетические и нравственные ценности художественного текста и высказывать суждение;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680"/>
        <w:rPr>
          <w:i/>
          <w:sz w:val="24"/>
        </w:rPr>
      </w:pPr>
      <w:r w:rsidRPr="00931847">
        <w:rPr>
          <w:i/>
          <w:sz w:val="24"/>
        </w:rPr>
        <w:t xml:space="preserve">- осмысливать эстетические и нравственные ценности </w:t>
      </w:r>
      <w:r w:rsidRPr="00931847">
        <w:rPr>
          <w:i/>
          <w:spacing w:val="-2"/>
          <w:sz w:val="24"/>
        </w:rPr>
        <w:t>художественного текста и высказывать собственное суж</w:t>
      </w:r>
      <w:r w:rsidRPr="00931847">
        <w:rPr>
          <w:i/>
          <w:sz w:val="24"/>
        </w:rPr>
        <w:t>дение;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680"/>
        <w:rPr>
          <w:i/>
          <w:sz w:val="24"/>
        </w:rPr>
      </w:pPr>
      <w:r w:rsidRPr="00931847">
        <w:rPr>
          <w:i/>
          <w:sz w:val="24"/>
        </w:rPr>
        <w:t>- 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680"/>
        <w:rPr>
          <w:i/>
          <w:sz w:val="24"/>
        </w:rPr>
      </w:pPr>
      <w:r w:rsidRPr="00931847">
        <w:rPr>
          <w:i/>
          <w:sz w:val="24"/>
        </w:rPr>
        <w:t xml:space="preserve">- устанавливать ассоциации с жизненным опытом, с впечатлениями от восприятия других видов искусства; </w:t>
      </w:r>
    </w:p>
    <w:p w:rsidR="00610317" w:rsidRPr="00931847" w:rsidRDefault="00610317" w:rsidP="00610317">
      <w:pPr>
        <w:pStyle w:val="21"/>
        <w:numPr>
          <w:ilvl w:val="0"/>
          <w:numId w:val="0"/>
        </w:numPr>
        <w:spacing w:line="240" w:lineRule="auto"/>
        <w:ind w:firstLine="680"/>
        <w:rPr>
          <w:i/>
          <w:sz w:val="24"/>
        </w:rPr>
      </w:pPr>
      <w:r w:rsidRPr="00931847">
        <w:rPr>
          <w:i/>
          <w:sz w:val="24"/>
        </w:rPr>
        <w:t>- составлять по аналогии устные рассказы (повествование, рассуждение, описание).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Круг детского чтения (для всех видов текстов)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осуществлять выбор книги в библиотеке (или в контролируемом Интернете) по заданной </w:t>
      </w:r>
      <w:r w:rsidRPr="00931847">
        <w:rPr>
          <w:rFonts w:ascii="Times New Roman" w:hAnsi="Times New Roman"/>
          <w:sz w:val="24"/>
          <w:szCs w:val="24"/>
        </w:rPr>
        <w:t>тематике или по собственному желанию;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составлять аннотацию и краткий отзыв на прочитанное произведение по заданному образцу.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работать с тематическим каталогом;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работать с детской периодикой;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самостоятельно писать отзыв о прочитанной книге (в свободной форме).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931847">
        <w:rPr>
          <w:rFonts w:ascii="Times New Roman" w:hAnsi="Times New Roman" w:cs="Times New Roman"/>
          <w:b/>
          <w:i w:val="0"/>
          <w:sz w:val="24"/>
          <w:szCs w:val="24"/>
        </w:rPr>
        <w:t>Литературоведческая пропедевтика (только для художественных текстов)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 некоторые отличительные особенности ху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дожественных произведений (на примерах художественных </w:t>
      </w:r>
      <w:r w:rsidRPr="00931847">
        <w:rPr>
          <w:rFonts w:ascii="Times New Roman" w:hAnsi="Times New Roman"/>
          <w:sz w:val="24"/>
          <w:szCs w:val="24"/>
        </w:rPr>
        <w:t>образов и средств художественной выразительности);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отличать на практическом уровне прозаический текст </w:t>
      </w:r>
      <w:r w:rsidRPr="00931847">
        <w:rPr>
          <w:rFonts w:ascii="Times New Roman" w:hAnsi="Times New Roman"/>
          <w:sz w:val="24"/>
          <w:szCs w:val="24"/>
        </w:rPr>
        <w:t>от стихотворного, приводить примеры прозаических и стихотворных текстов;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находить средства художественной выразительности (метафора, олицетворение, эпитет).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sz w:val="24"/>
          <w:szCs w:val="24"/>
        </w:rPr>
      </w:pPr>
      <w:r w:rsidRPr="0093184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pacing w:val="2"/>
          <w:sz w:val="24"/>
          <w:szCs w:val="24"/>
        </w:rPr>
        <w:t xml:space="preserve">- воспринимать художественную литературу как вид </w:t>
      </w:r>
      <w:r w:rsidRPr="00931847">
        <w:rPr>
          <w:rFonts w:ascii="Times New Roman" w:hAnsi="Times New Roman"/>
          <w:i/>
          <w:iCs/>
          <w:sz w:val="24"/>
          <w:szCs w:val="24"/>
        </w:rPr>
        <w:t>искусства, приводить примеры проявления художественного вымысла в произведениях;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i/>
          <w:iCs/>
          <w:spacing w:val="-2"/>
          <w:sz w:val="24"/>
          <w:szCs w:val="24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сравнение, олицетворение, метафора, эпитет</w:t>
      </w:r>
      <w:r w:rsidRPr="00931847">
        <w:rPr>
          <w:rFonts w:ascii="Times New Roman" w:hAnsi="Times New Roman"/>
          <w:spacing w:val="-2"/>
          <w:sz w:val="24"/>
          <w:szCs w:val="24"/>
        </w:rPr>
        <w:t>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>- определять позиции героев художественного текста, позицию автора художественного текста.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</w:rPr>
      </w:pPr>
      <w:r w:rsidRPr="00931847">
        <w:rPr>
          <w:rFonts w:ascii="Times New Roman" w:hAnsi="Times New Roman" w:cs="Times New Roman"/>
          <w:b/>
          <w:i w:val="0"/>
          <w:sz w:val="24"/>
          <w:szCs w:val="24"/>
        </w:rPr>
        <w:t>Творческая деятельность (только для художественных текстов)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создавать по аналогии собственный текст в жанре сказки и загадки;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восстанавливать текст, дополняя его начало или окончание или пополняя его событиями;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>- составлять устный рассказ по репродукциям картин художников и/или на основе личного опыта;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составлять устный рассказ на основе прочитанных про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изведений с учётом коммуникативной задачи (для разных </w:t>
      </w:r>
      <w:r w:rsidRPr="00931847">
        <w:rPr>
          <w:rFonts w:ascii="Times New Roman" w:hAnsi="Times New Roman"/>
          <w:sz w:val="24"/>
          <w:szCs w:val="24"/>
        </w:rPr>
        <w:t>адресатов).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 xml:space="preserve">- вести рассказ (или повествование) на основе сюжета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известного литературного произведения, дополняя и/или </w:t>
      </w:r>
      <w:r w:rsidRPr="00931847">
        <w:rPr>
          <w:rFonts w:ascii="Times New Roman" w:hAnsi="Times New Roman"/>
          <w:spacing w:val="-2"/>
          <w:sz w:val="24"/>
          <w:szCs w:val="24"/>
        </w:rPr>
        <w:t xml:space="preserve">изменяя его содержание, например, рассказывать известное </w:t>
      </w:r>
      <w:r w:rsidRPr="00931847">
        <w:rPr>
          <w:rFonts w:ascii="Times New Roman" w:hAnsi="Times New Roman"/>
          <w:sz w:val="24"/>
          <w:szCs w:val="24"/>
        </w:rPr>
        <w:t>литературное произведение от имени одного из действующих лиц или неодушевлённого предмета;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писать сочинения по поводу прочитанного в виде читательских аннотаций или отзыва;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создавать серии иллюстраций с короткими текстами по содержанию прочитанного (прослушанного) произведения;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создавать проекты в виде книжек-самоделок, презентаций с аудиовизуальной поддержкой и пояснениями;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работать в группе, создавая сценарии и инсценируя прочитанное (прослушанное, созданное самостоятельно) </w:t>
      </w:r>
      <w:r w:rsidRPr="00931847">
        <w:rPr>
          <w:rFonts w:ascii="Times New Roman" w:hAnsi="Times New Roman"/>
          <w:sz w:val="24"/>
          <w:szCs w:val="24"/>
        </w:rPr>
        <w:t>художественное произведение, в том числе и в виде мультимедийного продукта (мультфильма).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1.2.4. Иностранный язык (английский)</w:t>
      </w:r>
    </w:p>
    <w:p w:rsidR="00610317" w:rsidRPr="00B12ECE" w:rsidRDefault="00610317" w:rsidP="00610317">
      <w:pPr>
        <w:pStyle w:val="afff2"/>
        <w:spacing w:line="240" w:lineRule="auto"/>
        <w:ind w:firstLine="454"/>
        <w:jc w:val="center"/>
        <w:rPr>
          <w:rFonts w:ascii="Times New Roman" w:hAnsi="Times New Roman"/>
          <w:i/>
          <w:color w:val="auto"/>
          <w:spacing w:val="2"/>
          <w:sz w:val="24"/>
          <w:szCs w:val="24"/>
          <w:lang w:eastAsia="x-none"/>
        </w:rPr>
      </w:pPr>
      <w:r w:rsidRPr="00B12ECE">
        <w:rPr>
          <w:rFonts w:ascii="Times New Roman" w:hAnsi="Times New Roman"/>
          <w:i/>
          <w:color w:val="auto"/>
          <w:spacing w:val="2"/>
          <w:sz w:val="24"/>
          <w:szCs w:val="24"/>
          <w:lang w:eastAsia="x-none"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 xml:space="preserve">3)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pacing w:val="2"/>
          <w:sz w:val="24"/>
          <w:szCs w:val="24"/>
          <w:lang w:eastAsia="x-none"/>
        </w:rPr>
        <w:t xml:space="preserve">  4) 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первоначальные представления о роли и значи</w:t>
      </w:r>
      <w:r w:rsidRPr="00B12ECE">
        <w:rPr>
          <w:rFonts w:ascii="Times New Roman" w:hAnsi="Times New Roman"/>
          <w:color w:val="auto"/>
          <w:sz w:val="24"/>
          <w:szCs w:val="24"/>
        </w:rPr>
        <w:t xml:space="preserve">мости иностранного языка в жизни современного человека 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B12ECE">
        <w:rPr>
          <w:rFonts w:ascii="Times New Roman" w:hAnsi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B12ECE">
        <w:rPr>
          <w:rFonts w:ascii="Times New Roman" w:hAnsi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</w:rPr>
        <w:t>В результате изучения иностранного языка на уровне начального общего образования у обучающихся: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610317" w:rsidRPr="00B12ECE" w:rsidRDefault="00610317" w:rsidP="00610317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B12ECE">
        <w:rPr>
          <w:rStyle w:val="Zag11"/>
          <w:rFonts w:eastAsia="@Arial Unicode MS"/>
          <w:i w:val="0"/>
          <w:color w:val="auto"/>
          <w:lang w:val="ru-RU"/>
        </w:rPr>
        <w:t xml:space="preserve"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</w:t>
      </w:r>
      <w:r w:rsidRPr="00B12ECE">
        <w:rPr>
          <w:rStyle w:val="Zag11"/>
          <w:rFonts w:eastAsia="@Arial Unicode MS"/>
          <w:i w:val="0"/>
          <w:color w:val="auto"/>
          <w:lang w:val="ru-RU"/>
        </w:rPr>
        <w:lastRenderedPageBreak/>
        <w:t>иностранным языком на следующем уровне образования.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Говорение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участвовать в элементарных диалогах, соблюдая нормы </w:t>
      </w:r>
      <w:r w:rsidRPr="00931847">
        <w:rPr>
          <w:rFonts w:ascii="Times New Roman" w:hAnsi="Times New Roman"/>
          <w:sz w:val="24"/>
          <w:szCs w:val="24"/>
        </w:rPr>
        <w:t>речевого этикета, принятые в англоязычных странах;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составлять небольшое описание предмета, картинки, пер</w:t>
      </w:r>
      <w:r w:rsidRPr="00931847">
        <w:rPr>
          <w:rFonts w:ascii="Times New Roman" w:hAnsi="Times New Roman"/>
          <w:sz w:val="24"/>
          <w:szCs w:val="24"/>
        </w:rPr>
        <w:t>сонажа;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рассказывать о себе, своей семье, друге.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sz w:val="24"/>
          <w:szCs w:val="24"/>
        </w:rPr>
      </w:pPr>
      <w:r w:rsidRPr="0093184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>- воспроизводить наизусть небольшие произведения детского фольклора;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>- составлять краткую характеристику персонажа;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>- кратко излагать содержание прочитанного текста.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Аудирование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понимать на слух речь учителя и одноклассников при </w:t>
      </w:r>
      <w:r w:rsidRPr="00931847">
        <w:rPr>
          <w:rFonts w:ascii="Times New Roman" w:hAnsi="Times New Roman"/>
          <w:sz w:val="24"/>
          <w:szCs w:val="24"/>
        </w:rPr>
        <w:t>непосредственном общении и вербально/невербально реагировать на услышанное;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воспринимать на слух в аудиозаписи и понимать основ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ное содержание небольших сообщений, рассказов, сказок, </w:t>
      </w:r>
      <w:r w:rsidRPr="00931847">
        <w:rPr>
          <w:rFonts w:ascii="Times New Roman" w:hAnsi="Times New Roman"/>
          <w:sz w:val="24"/>
          <w:szCs w:val="24"/>
        </w:rPr>
        <w:t>построенных в основном на знакомом языковом материале.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воспринимать на слух аудиотекст и полностью понимать содержащуюся в нём информацию;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контекстуальную или языковую догадку при восприятии на слух текстов, содержащих некоторые незнакомые слова.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соотносить графический образ английского слова с его звуковым образом;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про себя и понимать содержание небольшого текста, построенного в основном на изученном языковом материале;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про себя и находить в тексте необходимую информацию.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догадываться о значении незнакомых слов по контексту;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не обращать внимания на незнакомые слова, не мешающие понимать основное содержание текста.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Письмо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выписывать из текста слова, словосочетания и предложения;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писать поздравительную открытку с Новым годом, Рождеством, днём рождения (с опорой на образец);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писать по образцу краткое письмо зарубежному другу.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 письменной форме кратко отвечать на вопросы к тексту;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составлять рассказ в письменной форме по плану/</w:t>
      </w:r>
      <w:r w:rsidRPr="00931847">
        <w:rPr>
          <w:rFonts w:ascii="Times New Roman" w:hAnsi="Times New Roman"/>
          <w:sz w:val="24"/>
          <w:szCs w:val="24"/>
        </w:rPr>
        <w:t>ключевым словам;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заполнять простую анкету;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правильно оформлять конверт, сервисные поля в системе электронной почты (адрес, тема сообщения).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Графика, каллиграфия, орфография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>-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пользоваться английским алфавитом, знать последова</w:t>
      </w:r>
      <w:r w:rsidRPr="00931847">
        <w:rPr>
          <w:rFonts w:ascii="Times New Roman" w:hAnsi="Times New Roman"/>
          <w:sz w:val="24"/>
          <w:szCs w:val="24"/>
        </w:rPr>
        <w:t>тельность букв в нём;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списывать текст;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восстанавливать слово в соответствии с решаемой учебной задачей;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отличать буквы от знаков транскрипции.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сравнивать и анализировать буквосочетания английского языка и их транскрипцию;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группировать слова в соответствии с изученными пра</w:t>
      </w:r>
      <w:r w:rsidRPr="00931847">
        <w:rPr>
          <w:rFonts w:ascii="Times New Roman" w:hAnsi="Times New Roman"/>
          <w:sz w:val="24"/>
          <w:szCs w:val="24"/>
        </w:rPr>
        <w:t>вилами чтения;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уточнять написание слова по словарю;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экранный перевод отдельных слов (с русского языка на иностранный и обратно).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Фонетическая сторона речи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различать на слух и адекватно произносить все звуки </w:t>
      </w:r>
      <w:r w:rsidRPr="00931847">
        <w:rPr>
          <w:rFonts w:ascii="Times New Roman" w:hAnsi="Times New Roman"/>
          <w:sz w:val="24"/>
          <w:szCs w:val="24"/>
        </w:rPr>
        <w:t>английского языка, соблюдая нормы произношения звуков;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соблюдать правильное ударение в изолированном слове, фразе;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коммуникативные типы предложений по интонации;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корректно произносить предложения с точки зрения их ритмико</w:t>
      </w:r>
      <w:r w:rsidRPr="00931847">
        <w:rPr>
          <w:rFonts w:ascii="Times New Roman" w:hAnsi="Times New Roman"/>
          <w:sz w:val="24"/>
          <w:szCs w:val="24"/>
        </w:rPr>
        <w:noBreakHyphen/>
        <w:t>интонационных особенностей.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i/>
          <w:iCs/>
          <w:sz w:val="24"/>
          <w:szCs w:val="24"/>
        </w:rPr>
        <w:t xml:space="preserve">- распознавать связующее </w:t>
      </w: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Pr="00931847">
        <w:rPr>
          <w:rFonts w:ascii="Times New Roman" w:hAnsi="Times New Roman"/>
          <w:i/>
          <w:iCs/>
          <w:sz w:val="24"/>
          <w:szCs w:val="24"/>
        </w:rPr>
        <w:t xml:space="preserve"> в речи и уметь его использовать;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соблюдать интонацию перечисления;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соблюдать правило отсутствия ударения на служебных словах (артиклях, союзах, предлогах);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изучаемые слова по транскрипции.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узнавать в письменном и устном тексте изученные лексические единицы, в том числе словосочетания, в пределах тематики на ступени начальной школы;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оперировать в процессе общения активной лексикой в </w:t>
      </w:r>
      <w:r w:rsidRPr="00931847">
        <w:rPr>
          <w:rFonts w:ascii="Times New Roman" w:hAnsi="Times New Roman"/>
          <w:sz w:val="24"/>
          <w:szCs w:val="24"/>
        </w:rPr>
        <w:t>соответствии с коммуникативной задачей;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восстанавливать текст в соответствии с решаемой учебной задачей.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узнавать простые словообразовательные элементы;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опираться на языковую догадку в процессе чтения и аудирования (интернациональные и сложные слова).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 и употреблять в речи основные коммуникативные типы предложений;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распознавать в тексте и употреблять в речи изученные </w:t>
      </w:r>
      <w:r w:rsidRPr="00931847">
        <w:rPr>
          <w:rFonts w:ascii="Times New Roman" w:hAnsi="Times New Roman"/>
          <w:spacing w:val="2"/>
          <w:sz w:val="24"/>
          <w:szCs w:val="24"/>
        </w:rPr>
        <w:t>части речи: существительные с определённым/неопределён</w:t>
      </w:r>
      <w:r w:rsidRPr="00931847">
        <w:rPr>
          <w:rFonts w:ascii="Times New Roman" w:hAnsi="Times New Roman"/>
          <w:sz w:val="24"/>
          <w:szCs w:val="24"/>
        </w:rPr>
        <w:t>ным/нулевым артиклем; существительные в единственном и множественном числе; глагол­связку to be; глаголы в Present, Past, Future Simple; модальные глаголы can, may, must; лич</w:t>
      </w:r>
      <w:r w:rsidRPr="00931847">
        <w:rPr>
          <w:rFonts w:ascii="Times New Roman" w:hAnsi="Times New Roman"/>
          <w:spacing w:val="2"/>
          <w:sz w:val="24"/>
          <w:szCs w:val="24"/>
        </w:rPr>
        <w:t>ные, притяжательные и указательные местоимения; прила</w:t>
      </w:r>
      <w:r w:rsidRPr="00931847">
        <w:rPr>
          <w:rFonts w:ascii="Times New Roman" w:hAnsi="Times New Roman"/>
          <w:sz w:val="24"/>
          <w:szCs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931847">
        <w:rPr>
          <w:rFonts w:ascii="Times New Roman" w:hAnsi="Times New Roman"/>
          <w:spacing w:val="-128"/>
          <w:sz w:val="24"/>
          <w:szCs w:val="24"/>
        </w:rPr>
        <w:t>ы</w:t>
      </w:r>
      <w:r w:rsidRPr="00931847">
        <w:rPr>
          <w:rFonts w:ascii="Times New Roman" w:hAnsi="Times New Roman"/>
          <w:spacing w:val="26"/>
          <w:sz w:val="24"/>
          <w:szCs w:val="24"/>
        </w:rPr>
        <w:t>´</w:t>
      </w:r>
      <w:r w:rsidRPr="00931847">
        <w:rPr>
          <w:rFonts w:ascii="Times New Roman" w:hAnsi="Times New Roman"/>
          <w:sz w:val="24"/>
          <w:szCs w:val="24"/>
        </w:rPr>
        <w:t>х и пространственных отношений.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узнавать сложносочинённые предложения с союзами </w:t>
      </w:r>
      <w:r w:rsidRPr="00931847">
        <w:rPr>
          <w:rFonts w:ascii="Times New Roman" w:hAnsi="Times New Roman"/>
          <w:sz w:val="24"/>
          <w:szCs w:val="24"/>
        </w:rPr>
        <w:t>and и but;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  <w:lang w:val="en-US" w:eastAsia="x-none"/>
        </w:rPr>
      </w:pPr>
      <w:r w:rsidRPr="00931847">
        <w:rPr>
          <w:rFonts w:ascii="Times New Roman" w:hAnsi="Times New Roman"/>
          <w:sz w:val="24"/>
          <w:szCs w:val="24"/>
        </w:rPr>
        <w:t xml:space="preserve">- использовать в речи безличные предложения (It’s cold. 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It’s 5 o’clock. It’s interesting), </w:t>
      </w:r>
      <w:r w:rsidRPr="00931847">
        <w:rPr>
          <w:rFonts w:ascii="Times New Roman" w:hAnsi="Times New Roman"/>
          <w:sz w:val="24"/>
          <w:szCs w:val="24"/>
        </w:rPr>
        <w:t>предложения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с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конструкцией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there is/there are;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  <w:lang w:val="en-US" w:eastAsia="x-none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 xml:space="preserve">- оперировать в речи неопределёнными местоимениями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some, any (некоторые случаи употребления: Can I have </w:t>
      </w:r>
      <w:r w:rsidRPr="00931847">
        <w:rPr>
          <w:rFonts w:ascii="Times New Roman" w:hAnsi="Times New Roman"/>
          <w:sz w:val="24"/>
          <w:szCs w:val="24"/>
        </w:rPr>
        <w:t xml:space="preserve">some tea? 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>Is there any milk in the fridge? — No, there isn’t any);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  <w:lang w:val="en-US" w:eastAsia="x-none"/>
        </w:rPr>
      </w:pP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- </w:t>
      </w:r>
      <w:r w:rsidRPr="00931847">
        <w:rPr>
          <w:rFonts w:ascii="Times New Roman" w:hAnsi="Times New Roman"/>
          <w:sz w:val="24"/>
          <w:szCs w:val="24"/>
        </w:rPr>
        <w:t>оперировать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в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речи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наречиями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времени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(yesterday, tomorrow, never, usually, often, sometimes); </w:t>
      </w:r>
      <w:r w:rsidRPr="00931847">
        <w:rPr>
          <w:rFonts w:ascii="Times New Roman" w:hAnsi="Times New Roman"/>
          <w:sz w:val="24"/>
          <w:szCs w:val="24"/>
        </w:rPr>
        <w:t>наречиями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r w:rsidRPr="00931847">
        <w:rPr>
          <w:rFonts w:ascii="Times New Roman" w:hAnsi="Times New Roman"/>
          <w:sz w:val="24"/>
          <w:szCs w:val="24"/>
        </w:rPr>
        <w:t>степени</w:t>
      </w:r>
      <w:r w:rsidRPr="00931847">
        <w:rPr>
          <w:rFonts w:ascii="Times New Roman" w:hAnsi="Times New Roman"/>
          <w:sz w:val="24"/>
          <w:szCs w:val="24"/>
          <w:lang w:val="en-US" w:eastAsia="x-none"/>
        </w:rPr>
        <w:t xml:space="preserve"> (much, little, very);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1.2.5. Математика и информатика</w:t>
      </w:r>
    </w:p>
    <w:p w:rsidR="00610317" w:rsidRPr="00B12ECE" w:rsidRDefault="00610317" w:rsidP="00610317">
      <w:pPr>
        <w:tabs>
          <w:tab w:val="left" w:pos="142"/>
          <w:tab w:val="left" w:leader="dot" w:pos="624"/>
          <w:tab w:val="left" w:pos="851"/>
        </w:tabs>
        <w:ind w:firstLine="851"/>
        <w:jc w:val="center"/>
        <w:rPr>
          <w:rStyle w:val="Zag11"/>
          <w:rFonts w:eastAsia="@Arial Unicode MS"/>
          <w:i/>
        </w:rPr>
      </w:pPr>
      <w:r w:rsidRPr="00B12ECE">
        <w:rPr>
          <w:rStyle w:val="Zag11"/>
          <w:rFonts w:eastAsia="@Arial Unicode MS"/>
          <w:i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10317" w:rsidRPr="00B12ECE" w:rsidRDefault="00610317" w:rsidP="00610317">
      <w:pPr>
        <w:pStyle w:val="ConsPlusNormal"/>
        <w:ind w:firstLine="54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  <w:shd w:val="clear" w:color="auto" w:fill="FFFFFF"/>
        </w:rPr>
      </w:pPr>
      <w:r w:rsidRPr="00B12ECE">
        <w:rPr>
          <w:rFonts w:ascii="Times New Roman" w:hAnsi="Times New Roman" w:cs="Times New Roman"/>
          <w:sz w:val="24"/>
          <w:szCs w:val="24"/>
        </w:rPr>
        <w:t>5) приобретение первоначальных представлений о компьютерной грамотности</w:t>
      </w:r>
      <w:r w:rsidRPr="00B12ECE">
        <w:rPr>
          <w:rStyle w:val="Zag11"/>
          <w:rFonts w:ascii="Times New Roman" w:eastAsia="@Arial Unicode MS" w:hAnsi="Times New Roman" w:cs="Times New Roman"/>
          <w:sz w:val="24"/>
          <w:szCs w:val="24"/>
          <w:shd w:val="clear" w:color="auto" w:fill="FFFFFF"/>
        </w:rPr>
        <w:t>.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читать, записывать, сравнивать, упорядочивать числа от нуля до миллиона;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устанавливать закономерность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группировать числа по заданному или самостоятельно </w:t>
      </w:r>
      <w:r w:rsidRPr="00931847">
        <w:rPr>
          <w:rFonts w:ascii="Times New Roman" w:hAnsi="Times New Roman"/>
          <w:sz w:val="24"/>
          <w:szCs w:val="24"/>
        </w:rPr>
        <w:t>установленному признаку;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классифицировать числа по одному или нескольким основаниям, объяснять свои действия;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грамм; час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минута, минута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секунда; километр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метр, метр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дециметр, дециметр </w:t>
      </w:r>
      <w:r w:rsidRPr="00931847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931847">
        <w:rPr>
          <w:rFonts w:ascii="Times New Roman" w:hAnsi="Times New Roman"/>
          <w:sz w:val="24"/>
          <w:szCs w:val="24"/>
        </w:rPr>
        <w:t>сантиметр, метр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сантиметр, сантиметр 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 xml:space="preserve"> миллиметр).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931847">
        <w:rPr>
          <w:rFonts w:ascii="Times New Roman" w:hAnsi="Times New Roman"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931847">
        <w:rPr>
          <w:rFonts w:ascii="Arial Unicode MS" w:cs="Arial Unicode MS"/>
          <w:sz w:val="24"/>
          <w:szCs w:val="24"/>
        </w:rPr>
        <w:t> </w:t>
      </w:r>
      <w:r w:rsidRPr="00931847">
        <w:rPr>
          <w:rFonts w:ascii="Times New Roman" w:hAnsi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выделять неизвестный компонент арифметического действия и находить его значение;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вычислять значение числового выражения (содержащего 2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>3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арифметических действия, со скобками и без скобок).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действия с величинами;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свойства арифметических действий для удобства вычислений;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проводить проверку правильности вычислений (с помощью обратного действия, прикидки и оценки результата действия и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др.).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решать арифметическим способом (в 1</w:t>
      </w:r>
      <w:r w:rsidRPr="00931847">
        <w:rPr>
          <w:rFonts w:ascii="Times New Roman" w:hAnsi="Times New Roman"/>
          <w:spacing w:val="-2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pacing w:val="-2"/>
          <w:sz w:val="24"/>
          <w:szCs w:val="24"/>
        </w:rPr>
        <w:t>2</w:t>
      </w:r>
      <w:r w:rsidRPr="00931847">
        <w:rPr>
          <w:rFonts w:ascii="Times New Roman" w:hAnsi="Times New Roman"/>
          <w:i/>
          <w:iCs/>
          <w:spacing w:val="-2"/>
          <w:sz w:val="24"/>
          <w:szCs w:val="24"/>
        </w:rPr>
        <w:t> </w:t>
      </w:r>
      <w:r w:rsidRPr="00931847">
        <w:rPr>
          <w:rFonts w:ascii="Times New Roman" w:hAnsi="Times New Roman"/>
          <w:spacing w:val="-2"/>
          <w:sz w:val="24"/>
          <w:szCs w:val="24"/>
        </w:rPr>
        <w:t xml:space="preserve">действия) </w:t>
      </w:r>
      <w:r w:rsidRPr="00931847">
        <w:rPr>
          <w:rFonts w:ascii="Times New Roman" w:hAnsi="Times New Roman"/>
          <w:sz w:val="24"/>
          <w:szCs w:val="24"/>
        </w:rPr>
        <w:t>учебные задачи и задачи, связанные с повседневной жизнью;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решать задачи на нахождение доли величины и величины по значению её доли (половина, треть, четверть, пятая, десятая часть);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оценивать правильность хода решения и реальность ответа на вопрос задачи.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решать задачи в 3</w:t>
      </w:r>
      <w:r w:rsidRPr="00931847">
        <w:rPr>
          <w:rFonts w:ascii="Times New Roman" w:hAnsi="Times New Roman"/>
          <w:sz w:val="24"/>
          <w:szCs w:val="24"/>
          <w:lang w:eastAsia="x-none"/>
        </w:rPr>
        <w:t>-</w:t>
      </w:r>
      <w:r w:rsidRPr="00931847">
        <w:rPr>
          <w:rFonts w:ascii="Times New Roman" w:hAnsi="Times New Roman"/>
          <w:sz w:val="24"/>
          <w:szCs w:val="24"/>
        </w:rPr>
        <w:t>4 действия;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находить разные способы решения задачи.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Пространственные отношения. Геометрические фигуры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описывать взаимное расположение предметов в прост</w:t>
      </w:r>
      <w:r w:rsidRPr="00931847">
        <w:rPr>
          <w:rFonts w:ascii="Times New Roman" w:hAnsi="Times New Roman"/>
          <w:sz w:val="24"/>
          <w:szCs w:val="24"/>
        </w:rPr>
        <w:t>ранстве и на плоскости;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использовать свойства прямоугольника и квадрата для </w:t>
      </w:r>
      <w:r w:rsidRPr="00931847">
        <w:rPr>
          <w:rFonts w:ascii="Times New Roman" w:hAnsi="Times New Roman"/>
          <w:sz w:val="24"/>
          <w:szCs w:val="24"/>
        </w:rPr>
        <w:t>решения задач;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распознавать и называть геометрические тела (куб, шар);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соотносить реальные объекты с моделями геометриче</w:t>
      </w:r>
      <w:r w:rsidRPr="00931847">
        <w:rPr>
          <w:rFonts w:ascii="Times New Roman" w:hAnsi="Times New Roman"/>
          <w:sz w:val="24"/>
          <w:szCs w:val="24"/>
        </w:rPr>
        <w:t>ских фигур.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931847">
        <w:rPr>
          <w:rFonts w:ascii="Times New Roman" w:hAnsi="Times New Roman"/>
          <w:sz w:val="24"/>
          <w:szCs w:val="24"/>
        </w:rPr>
        <w:t xml:space="preserve"> распознавать, различать и называть геометрические тела: параллелепипед, пирамиду, цилиндр, конус.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измерять длину отрезка;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вычислять периметр треугольника, прямоугольника и квад</w:t>
      </w:r>
      <w:r w:rsidRPr="00931847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оценивать размеры геометрических объектов, расстояния приближённо (на глаз).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931847">
        <w:rPr>
          <w:rFonts w:ascii="Times New Roman" w:hAnsi="Times New Roman"/>
          <w:b/>
          <w:sz w:val="24"/>
          <w:szCs w:val="24"/>
          <w:lang w:eastAsia="x-none"/>
        </w:rPr>
        <w:t>:</w:t>
      </w:r>
      <w:r w:rsidRPr="00931847">
        <w:rPr>
          <w:rFonts w:ascii="Times New Roman" w:hAnsi="Times New Roman"/>
          <w:sz w:val="24"/>
          <w:szCs w:val="24"/>
        </w:rPr>
        <w:t xml:space="preserve"> вычислять периметр многоугольника, площадь фигуры, составленной из прямоугольников.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несложные готовые таблицы;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заполнять несложные готовые таблицы;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несложные готовые столбчатые диаграммы.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читать несложные готовые круговые диаграммы;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достраивать несложную готовую столбчатую диаграмму;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сравнивать и обобщать информацию, представленную в строках и столбцах несложных таблиц и диаграмм;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понимать простейшие выражения, содержащие логи</w:t>
      </w:r>
      <w:r w:rsidRPr="00931847">
        <w:rPr>
          <w:rFonts w:ascii="Times New Roman" w:hAnsi="Times New Roman"/>
          <w:spacing w:val="-2"/>
          <w:sz w:val="24"/>
          <w:szCs w:val="24"/>
        </w:rPr>
        <w:t>ческие связки и слова («…и…», «если… то…», «верно/невер</w:t>
      </w:r>
      <w:r w:rsidRPr="00931847">
        <w:rPr>
          <w:rFonts w:ascii="Times New Roman" w:hAnsi="Times New Roman"/>
          <w:sz w:val="24"/>
          <w:szCs w:val="24"/>
        </w:rPr>
        <w:t>но, что…», «каждый», «все», «некоторые», «не»);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составлять, записывать и выполнять инструкцию </w:t>
      </w:r>
      <w:r w:rsidRPr="00931847">
        <w:rPr>
          <w:rFonts w:ascii="Times New Roman" w:hAnsi="Times New Roman"/>
          <w:sz w:val="24"/>
          <w:szCs w:val="24"/>
        </w:rPr>
        <w:t>(простой алгоритм), план поиска информации;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>- распознавать одну и ту же информацию, представленную в разной форме (таблицы и диаграммы);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планировать несложные исследования, собирать и пред</w:t>
      </w:r>
      <w:r w:rsidRPr="00931847">
        <w:rPr>
          <w:rFonts w:ascii="Times New Roman" w:hAnsi="Times New Roman"/>
          <w:sz w:val="24"/>
          <w:szCs w:val="24"/>
        </w:rPr>
        <w:t xml:space="preserve">ставлять полученную информацию с помощью таблиц и </w:t>
      </w:r>
      <w:r w:rsidRPr="00931847">
        <w:rPr>
          <w:rFonts w:ascii="Times New Roman" w:hAnsi="Times New Roman"/>
          <w:spacing w:val="-2"/>
          <w:sz w:val="24"/>
          <w:szCs w:val="24"/>
        </w:rPr>
        <w:t>диаграмм;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  <w:lang w:eastAsia="x-none"/>
        </w:rPr>
      </w:pPr>
      <w:r w:rsidRPr="00931847">
        <w:rPr>
          <w:rFonts w:ascii="Times New Roman" w:hAnsi="Times New Roman"/>
          <w:sz w:val="24"/>
          <w:szCs w:val="24"/>
        </w:rPr>
        <w:t>- интерпретировать информацию, полученную при про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931847">
        <w:rPr>
          <w:rFonts w:ascii="Times New Roman" w:hAnsi="Times New Roman"/>
          <w:sz w:val="24"/>
          <w:szCs w:val="24"/>
        </w:rPr>
        <w:t>и обобщать данные, делать выводы и прогнозы).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Практика работы на компьютере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на основе знакомства с персональным ком</w:t>
      </w:r>
      <w:r w:rsidRPr="00931847">
        <w:rPr>
          <w:rFonts w:ascii="Times New Roman" w:hAnsi="Times New Roman"/>
          <w:spacing w:val="-2"/>
          <w:sz w:val="24"/>
          <w:szCs w:val="24"/>
        </w:rPr>
        <w:t>пьютером как техническим средством, его основными устрой</w:t>
      </w:r>
      <w:r w:rsidRPr="00931847">
        <w:rPr>
          <w:rFonts w:ascii="Times New Roman" w:hAnsi="Times New Roman"/>
          <w:sz w:val="24"/>
          <w:szCs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зрения, нервной системы, опорно­двигательного аппарата </w:t>
      </w:r>
      <w:r w:rsidRPr="00931847">
        <w:rPr>
          <w:rFonts w:ascii="Times New Roman" w:hAnsi="Times New Roman"/>
          <w:sz w:val="24"/>
          <w:szCs w:val="24"/>
        </w:rPr>
        <w:t>эр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гономичные приёмы работы; выполнять компенсирующие </w:t>
      </w:r>
      <w:r w:rsidRPr="00931847">
        <w:rPr>
          <w:rFonts w:ascii="Times New Roman" w:hAnsi="Times New Roman"/>
          <w:sz w:val="24"/>
          <w:szCs w:val="24"/>
        </w:rPr>
        <w:t>физические упражнения (мини­зарядку);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пользоваться компьютером для поиска и воспроизведения необходимой информации;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пользоваться компьютером для решения доступных учеб</w:t>
      </w:r>
      <w:r w:rsidRPr="00931847">
        <w:rPr>
          <w:rFonts w:ascii="Times New Roman" w:hAnsi="Times New Roman"/>
          <w:spacing w:val="2"/>
          <w:sz w:val="24"/>
          <w:szCs w:val="24"/>
        </w:rPr>
        <w:t>ных задач с простыми информационными объектами (тек</w:t>
      </w:r>
      <w:r w:rsidRPr="00931847">
        <w:rPr>
          <w:rFonts w:ascii="Times New Roman" w:hAnsi="Times New Roman"/>
          <w:sz w:val="24"/>
          <w:szCs w:val="24"/>
        </w:rPr>
        <w:t>стом, рисунками, доступными электронными ресурсами).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931847">
        <w:rPr>
          <w:rFonts w:ascii="Times New Roman" w:hAnsi="Times New Roman"/>
          <w:b/>
          <w:i/>
          <w:iCs/>
          <w:spacing w:val="2"/>
          <w:sz w:val="24"/>
          <w:szCs w:val="24"/>
        </w:rPr>
        <w:t>Выпускник получит возможность научиться</w:t>
      </w:r>
      <w:r w:rsidRPr="00931847">
        <w:rPr>
          <w:rFonts w:ascii="Times New Roman" w:hAnsi="Times New Roman"/>
          <w:b/>
          <w:i/>
          <w:iCs/>
          <w:spacing w:val="2"/>
          <w:sz w:val="24"/>
          <w:szCs w:val="24"/>
          <w:lang w:eastAsia="x-none"/>
        </w:rPr>
        <w:t>:</w:t>
      </w:r>
      <w:r w:rsidRPr="00931847">
        <w:rPr>
          <w:rFonts w:ascii="Times New Roman" w:hAnsi="Times New Roman"/>
          <w:i/>
          <w:iCs/>
          <w:spacing w:val="2"/>
          <w:sz w:val="24"/>
          <w:szCs w:val="24"/>
        </w:rPr>
        <w:t xml:space="preserve"> пользо</w:t>
      </w:r>
      <w:r w:rsidRPr="00931847">
        <w:rPr>
          <w:rFonts w:ascii="Times New Roman" w:hAnsi="Times New Roman"/>
          <w:i/>
          <w:iCs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i/>
          <w:iCs/>
          <w:sz w:val="24"/>
          <w:szCs w:val="24"/>
          <w:lang w:eastAsia="x-none"/>
        </w:rPr>
      </w:pPr>
    </w:p>
    <w:p w:rsidR="00610317" w:rsidRPr="00B12ECE" w:rsidRDefault="00610317" w:rsidP="00610317">
      <w:pPr>
        <w:pStyle w:val="afffe"/>
        <w:spacing w:line="240" w:lineRule="auto"/>
        <w:ind w:left="360"/>
        <w:jc w:val="center"/>
        <w:rPr>
          <w:sz w:val="24"/>
        </w:rPr>
      </w:pPr>
      <w:bookmarkStart w:id="3" w:name="_Toc294246076"/>
      <w:r w:rsidRPr="00B12ECE">
        <w:rPr>
          <w:sz w:val="24"/>
        </w:rPr>
        <w:t>1.2.6.Основы религиозных культур и светской этики</w:t>
      </w:r>
      <w:bookmarkEnd w:id="3"/>
    </w:p>
    <w:p w:rsidR="00610317" w:rsidRPr="00B12ECE" w:rsidRDefault="00610317" w:rsidP="00610317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</w:pPr>
      <w:r w:rsidRPr="00B12ECE"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</w:pPr>
      <w:r w:rsidRPr="00B12ECE">
        <w:rPr>
          <w:b/>
        </w:rPr>
        <w:t>Общие планируемые результаты освоения выпускником предметной области</w:t>
      </w:r>
      <w:r w:rsidRPr="00B12ECE">
        <w:t xml:space="preserve">: 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:rsidR="00610317" w:rsidRPr="00B12ECE" w:rsidRDefault="00610317" w:rsidP="00610317">
      <w:pPr>
        <w:ind w:firstLine="709"/>
        <w:jc w:val="both"/>
      </w:pPr>
      <w:r w:rsidRPr="00B12ECE">
        <w:rPr>
          <w:b/>
        </w:rPr>
        <w:t>Планируемые результаты по учебным модулям</w:t>
      </w:r>
      <w:r w:rsidRPr="00B12ECE">
        <w:t>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православной культуры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  <w:b/>
        </w:rPr>
        <w:t>Выпускник научится</w:t>
      </w:r>
      <w:r w:rsidRPr="00B12ECE">
        <w:rPr>
          <w:rStyle w:val="Zag11"/>
          <w:rFonts w:eastAsia="@Arial Unicode MS"/>
        </w:rPr>
        <w:t>: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 xml:space="preserve">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ориентироваться в истории возникновения православной христианской религиозной традиции, истории её формирования в России; 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lastRenderedPageBreak/>
        <w:t>-</w:t>
      </w:r>
      <w:r w:rsidR="00610317" w:rsidRPr="00B12ECE">
        <w:tab/>
        <w:t>излагать свое мнение по поводу значения религии, религиозной культуры в жизни людей и общества;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610317" w:rsidRPr="00B12ECE" w:rsidRDefault="00215C73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t>-</w:t>
      </w:r>
      <w:r w:rsidR="00610317" w:rsidRPr="00B12ECE">
        <w:rPr>
          <w:i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t>-</w:t>
      </w:r>
      <w:r w:rsidR="00610317" w:rsidRPr="00B12ECE">
        <w:rPr>
          <w:i/>
        </w:rPr>
        <w:tab/>
        <w:t>устанавливать взаимосвязь между содержанием православной культуры и поведением людей, общественными явлениями;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t>-</w:t>
      </w:r>
      <w:r w:rsidR="00610317" w:rsidRPr="00B12ECE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t>-</w:t>
      </w:r>
      <w:r w:rsidR="00610317" w:rsidRPr="00B12ECE">
        <w:rPr>
          <w:i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исламской культуры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  <w:b/>
        </w:rPr>
        <w:t>Выпускник научится</w:t>
      </w:r>
      <w:r w:rsidRPr="00B12ECE">
        <w:rPr>
          <w:rStyle w:val="Zag11"/>
          <w:rFonts w:eastAsia="@Arial Unicode MS"/>
        </w:rPr>
        <w:t>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ориентироваться в истории возникновения исламской религиозной традиции, истории её формирования в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>излагать свое мнение по поводу значения религии, религиозной культуры в жизни людей и общества;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соотносить нравственные формы поведения с нормами исламской религиозной морали;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tab/>
      </w:r>
      <w:r w:rsidR="00610317" w:rsidRPr="00B12ECE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tab/>
      </w:r>
      <w:r w:rsidR="00610317" w:rsidRPr="00B12ECE">
        <w:rPr>
          <w:i/>
        </w:rPr>
        <w:t>устанавливать взаимосвязь между содержанием исламской культуры и поведением людей, общественными явлениями;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t>-</w:t>
      </w:r>
      <w:r w:rsidR="00610317" w:rsidRPr="00B12ECE">
        <w:tab/>
      </w:r>
      <w:r w:rsidR="00610317" w:rsidRPr="00B12ECE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tab/>
      </w:r>
      <w:r w:rsidR="00610317" w:rsidRPr="00B12ECE">
        <w:rPr>
          <w:i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буддийской культуры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</w:rPr>
      </w:pPr>
      <w:r w:rsidRPr="00B12ECE">
        <w:rPr>
          <w:rStyle w:val="Zag11"/>
          <w:rFonts w:eastAsia="@Arial Unicode MS"/>
          <w:b/>
        </w:rPr>
        <w:t>Выпускник научится</w:t>
      </w:r>
      <w:r w:rsidRPr="00B12ECE">
        <w:rPr>
          <w:rStyle w:val="Zag11"/>
          <w:rFonts w:eastAsia="@Arial Unicode MS"/>
        </w:rPr>
        <w:t>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ориентироваться в истории возникновения буддийской религиозной традиции, истории её формирования в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lastRenderedPageBreak/>
        <w:t>-</w:t>
      </w:r>
      <w:r w:rsidR="00610317" w:rsidRPr="00B12ECE">
        <w:tab/>
        <w:t>излагать свое мнение по поводу значения религии, религиозной культуры в жизни людей и общества;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соотносить нравственные формы поведения с нормами буддийской религиозной морали;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иудейской культуры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</w:rPr>
      </w:pPr>
      <w:r w:rsidRPr="00B12ECE">
        <w:rPr>
          <w:rStyle w:val="Zag11"/>
          <w:rFonts w:eastAsia="@Arial Unicode MS"/>
          <w:b/>
        </w:rPr>
        <w:t>Выпускник научится: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 xml:space="preserve">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ориентироваться в истории возникновения иудейской религиозной традиции, истории её формирования в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 xml:space="preserve">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 xml:space="preserve"> излагать свое мнение по поводу значения религии, религиозной культуры в жизни людей и общества;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соотносить нравственные формы поведения с нормами иудейской религиозной морали;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610317" w:rsidRPr="00B12ECE" w:rsidRDefault="00610317" w:rsidP="006D2F3D">
      <w:pPr>
        <w:tabs>
          <w:tab w:val="left" w:pos="900"/>
        </w:tabs>
        <w:jc w:val="both"/>
        <w:rPr>
          <w:i/>
        </w:rPr>
      </w:pPr>
      <w:r w:rsidRPr="00B12ECE">
        <w:rPr>
          <w:i/>
        </w:rPr>
        <w:tab/>
      </w:r>
      <w:r w:rsidR="006D2F3D">
        <w:rPr>
          <w:i/>
        </w:rPr>
        <w:t xml:space="preserve">- </w:t>
      </w:r>
      <w:r w:rsidRPr="00B12ECE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мировых религиозных культур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</w:rPr>
      </w:pPr>
      <w:r w:rsidRPr="00B12ECE">
        <w:rPr>
          <w:rStyle w:val="Zag11"/>
          <w:rFonts w:eastAsia="@Arial Unicode MS"/>
          <w:b/>
        </w:rPr>
        <w:t>Выпускник научится: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t>-</w:t>
      </w:r>
      <w:r w:rsidR="00610317" w:rsidRPr="00B12ECE"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lastRenderedPageBreak/>
        <w:t>-</w:t>
      </w:r>
      <w:r w:rsidR="00610317" w:rsidRPr="00B12ECE">
        <w:tab/>
        <w:t>излагать свое мнение по поводу значения религии, религиозной культуры в жизни людей и общества;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соотносить нравственные формы поведения с нормами религиозной морали;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ind w:firstLine="709"/>
        <w:jc w:val="both"/>
        <w:rPr>
          <w:b/>
        </w:rPr>
      </w:pPr>
      <w:r w:rsidRPr="00B12ECE">
        <w:rPr>
          <w:b/>
        </w:rPr>
        <w:t>Основы светской этики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</w:rPr>
      </w:pPr>
      <w:r w:rsidRPr="00B12ECE">
        <w:rPr>
          <w:rStyle w:val="Zag11"/>
          <w:rFonts w:eastAsia="@Arial Unicode MS"/>
          <w:b/>
        </w:rPr>
        <w:t>Выпускник научится: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>излагать свое мнение по поводу значения российской светской этики в жизни людей и общества;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соотносить нравственные формы поведения с нормами российской светской (гражданской) этики;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</w:pPr>
      <w:r>
        <w:rPr>
          <w:i/>
        </w:rPr>
        <w:t>-</w:t>
      </w:r>
      <w:r w:rsidR="00610317" w:rsidRPr="00B12ECE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0317" w:rsidRPr="00B12ECE" w:rsidRDefault="00610317" w:rsidP="00610317">
      <w:pPr>
        <w:tabs>
          <w:tab w:val="left" w:pos="142"/>
          <w:tab w:val="left" w:leader="dot" w:pos="624"/>
        </w:tabs>
        <w:ind w:firstLine="709"/>
        <w:jc w:val="both"/>
        <w:rPr>
          <w:rStyle w:val="Zag11"/>
          <w:rFonts w:eastAsia="@Arial Unicode MS"/>
          <w:b/>
          <w:i/>
          <w:iCs/>
        </w:rPr>
      </w:pPr>
      <w:r w:rsidRPr="00B12ECE">
        <w:rPr>
          <w:rStyle w:val="Zag11"/>
          <w:rFonts w:eastAsia="@Arial Unicode MS"/>
          <w:b/>
          <w:i/>
          <w:iCs/>
        </w:rPr>
        <w:t>Выпускник получит возможность научиться: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0317" w:rsidRPr="00B12ECE" w:rsidRDefault="006D2F3D" w:rsidP="00610317">
      <w:pPr>
        <w:tabs>
          <w:tab w:val="left" w:pos="900"/>
        </w:tabs>
        <w:ind w:firstLine="709"/>
        <w:jc w:val="both"/>
        <w:rPr>
          <w:i/>
        </w:rPr>
      </w:pPr>
      <w:r>
        <w:rPr>
          <w:i/>
        </w:rPr>
        <w:t>-</w:t>
      </w:r>
      <w:r w:rsidR="00610317" w:rsidRPr="00B12ECE">
        <w:rPr>
          <w:i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610317" w:rsidRPr="00B12ECE" w:rsidRDefault="00610317" w:rsidP="00610317">
      <w:pPr>
        <w:tabs>
          <w:tab w:val="left" w:pos="900"/>
        </w:tabs>
        <w:ind w:firstLine="709"/>
        <w:jc w:val="both"/>
        <w:rPr>
          <w:i/>
        </w:rPr>
      </w:pP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x-none"/>
        </w:rPr>
      </w:pPr>
      <w:r w:rsidRPr="00B12ECE">
        <w:rPr>
          <w:rFonts w:ascii="Times New Roman" w:hAnsi="Times New Roman" w:cs="Times New Roman"/>
          <w:sz w:val="24"/>
          <w:szCs w:val="24"/>
        </w:rPr>
        <w:t xml:space="preserve">1.2.7. </w:t>
      </w:r>
      <w:r w:rsidRPr="00B12ECE">
        <w:rPr>
          <w:rFonts w:ascii="Times New Roman" w:hAnsi="Times New Roman" w:cs="Times New Roman"/>
          <w:sz w:val="24"/>
          <w:szCs w:val="24"/>
          <w:lang w:eastAsia="x-none"/>
        </w:rPr>
        <w:t>Обществознание и естествознание (О</w:t>
      </w:r>
      <w:r w:rsidRPr="00B12ECE">
        <w:rPr>
          <w:rFonts w:ascii="Times New Roman" w:hAnsi="Times New Roman" w:cs="Times New Roman"/>
          <w:sz w:val="24"/>
          <w:szCs w:val="24"/>
        </w:rPr>
        <w:t>кружающий мир</w:t>
      </w:r>
      <w:r w:rsidRPr="00B12ECE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b w:val="0"/>
          <w:sz w:val="24"/>
          <w:szCs w:val="24"/>
          <w:lang w:eastAsia="x-none"/>
        </w:rPr>
      </w:pPr>
      <w:r w:rsidRPr="00B12ECE">
        <w:rPr>
          <w:rFonts w:ascii="Times New Roman" w:hAnsi="Times New Roman" w:cs="Times New Roman"/>
          <w:b w:val="0"/>
          <w:sz w:val="24"/>
          <w:szCs w:val="24"/>
          <w:lang w:eastAsia="x-none"/>
        </w:rPr>
        <w:t>Предметные результаты: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b w:val="0"/>
          <w:sz w:val="24"/>
          <w:szCs w:val="24"/>
          <w:lang w:eastAsia="x-none"/>
        </w:rPr>
      </w:pP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lastRenderedPageBreak/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610317" w:rsidRPr="00B12ECE" w:rsidRDefault="00610317" w:rsidP="00610317">
      <w:pPr>
        <w:pStyle w:val="afff2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узнавать изученные объекты и явления живой и неживой природы;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описывать на основе предложенного плана изученные </w:t>
      </w:r>
      <w:r w:rsidRPr="00931847">
        <w:rPr>
          <w:rFonts w:ascii="Times New Roman" w:hAnsi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использовать естественно­научные тексты (на бумажных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931847">
        <w:rPr>
          <w:rFonts w:ascii="Times New Roman" w:hAnsi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использовать готовые модели (глобус, карту, план) для </w:t>
      </w:r>
      <w:r w:rsidRPr="00931847">
        <w:rPr>
          <w:rFonts w:ascii="Times New Roman" w:hAnsi="Times New Roman"/>
          <w:sz w:val="24"/>
          <w:szCs w:val="24"/>
        </w:rPr>
        <w:t>объяснения явлений или описания свойств объектов;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обнаруживать простейшие взаимосвязи между живой и </w:t>
      </w:r>
      <w:r w:rsidRPr="00931847">
        <w:rPr>
          <w:rFonts w:ascii="Times New Roman" w:hAnsi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понимать необходимость здорового образа жизни, со</w:t>
      </w:r>
      <w:r w:rsidRPr="00931847">
        <w:rPr>
          <w:rFonts w:ascii="Times New Roman" w:hAnsi="Times New Roman"/>
          <w:sz w:val="24"/>
          <w:szCs w:val="24"/>
        </w:rPr>
        <w:t>блю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931847">
        <w:rPr>
          <w:rFonts w:ascii="Times New Roman" w:hAnsi="Times New Roman"/>
          <w:sz w:val="24"/>
          <w:szCs w:val="24"/>
        </w:rPr>
        <w:t>сохранения и укрепления своего здоровья.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использовать при проведении практических работ инструменты ИКТ (фото</w:t>
      </w:r>
      <w:r w:rsidRPr="00931847">
        <w:rPr>
          <w:rFonts w:ascii="Times New Roman" w:hAnsi="Times New Roman"/>
          <w:sz w:val="24"/>
          <w:szCs w:val="24"/>
        </w:rPr>
        <w:noBreakHyphen/>
        <w:t xml:space="preserve"> и видеокамеру, микрофон и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осознавать ценность природы и необходимость нести </w:t>
      </w:r>
      <w:r w:rsidRPr="00931847">
        <w:rPr>
          <w:rFonts w:ascii="Times New Roman" w:hAnsi="Times New Roman"/>
          <w:spacing w:val="-4"/>
          <w:sz w:val="24"/>
          <w:szCs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пользоваться простыми навыками самоконтроля са</w:t>
      </w:r>
      <w:r w:rsidRPr="00931847">
        <w:rPr>
          <w:rFonts w:ascii="Times New Roman" w:hAnsi="Times New Roman"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 xml:space="preserve">- выполнять правила безопасного поведения в доме, на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улице, природной среде, оказывать первую помощь при </w:t>
      </w:r>
      <w:r w:rsidRPr="00931847">
        <w:rPr>
          <w:rFonts w:ascii="Times New Roman" w:hAnsi="Times New Roman"/>
          <w:sz w:val="24"/>
          <w:szCs w:val="24"/>
        </w:rPr>
        <w:t>несложных несчастных случаях;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планировать, контролировать и оценивать учебные </w:t>
      </w:r>
      <w:r w:rsidRPr="00931847">
        <w:rPr>
          <w:rFonts w:ascii="Times New Roman" w:hAnsi="Times New Roman"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>- узнавать государственную символику Российской Феде</w:t>
      </w:r>
      <w:r w:rsidRPr="00931847">
        <w:rPr>
          <w:rFonts w:ascii="Times New Roman" w:hAnsi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931847">
        <w:rPr>
          <w:rFonts w:ascii="Times New Roman" w:hAnsi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различать прошлое, настоящее, будущее; соотносить из</w:t>
      </w:r>
      <w:r w:rsidRPr="00931847">
        <w:rPr>
          <w:rFonts w:ascii="Times New Roman" w:hAnsi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используя дополнительные источники информации (на </w:t>
      </w:r>
      <w:r w:rsidRPr="00931847">
        <w:rPr>
          <w:rFonts w:ascii="Times New Roman" w:hAnsi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оценивать характер взаимоотношений людей в различ</w:t>
      </w:r>
      <w:r w:rsidRPr="00931847">
        <w:rPr>
          <w:rFonts w:ascii="Times New Roman" w:hAnsi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931847">
        <w:rPr>
          <w:rFonts w:ascii="Times New Roman" w:hAnsi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931847">
        <w:rPr>
          <w:rFonts w:ascii="Times New Roman" w:hAnsi="Times New Roman"/>
          <w:sz w:val="24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использовать различные справочные издания (словари, </w:t>
      </w:r>
      <w:r w:rsidRPr="00931847">
        <w:rPr>
          <w:rFonts w:ascii="Times New Roman" w:hAnsi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931847">
        <w:rPr>
          <w:rFonts w:ascii="Times New Roman" w:hAnsi="Times New Roman"/>
          <w:sz w:val="24"/>
          <w:szCs w:val="24"/>
        </w:rPr>
        <w:t>высказываний.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осознавать свою неразрывную связь с разнообразными окружающими социальными группами;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наблюдать и описывать проявления богатства вну</w:t>
      </w:r>
      <w:r w:rsidRPr="00931847">
        <w:rPr>
          <w:rFonts w:ascii="Times New Roman" w:hAnsi="Times New Roman"/>
          <w:sz w:val="24"/>
          <w:szCs w:val="24"/>
        </w:rPr>
        <w:t>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931847">
        <w:rPr>
          <w:rFonts w:ascii="Times New Roman" w:hAnsi="Times New Roman"/>
          <w:sz w:val="24"/>
          <w:szCs w:val="24"/>
        </w:rPr>
        <w:t xml:space="preserve">тивной деятельности в информационной образовательной </w:t>
      </w:r>
      <w:r w:rsidRPr="00931847">
        <w:rPr>
          <w:rFonts w:ascii="Times New Roman" w:hAnsi="Times New Roman"/>
          <w:spacing w:val="-2"/>
          <w:sz w:val="24"/>
          <w:szCs w:val="24"/>
        </w:rPr>
        <w:t>среде;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определять общую цель в совместной деятельности </w:t>
      </w:r>
      <w:r w:rsidRPr="00931847">
        <w:rPr>
          <w:rFonts w:ascii="Times New Roman" w:hAnsi="Times New Roman"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31847">
        <w:rPr>
          <w:rFonts w:ascii="Times New Roman" w:hAnsi="Times New Roman" w:cs="Times New Roman"/>
          <w:sz w:val="24"/>
          <w:szCs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1.2.8. Изобразительное искусство</w:t>
      </w:r>
    </w:p>
    <w:p w:rsidR="00610317" w:rsidRPr="00B12ECE" w:rsidRDefault="00610317" w:rsidP="00610317">
      <w:pPr>
        <w:tabs>
          <w:tab w:val="left" w:pos="142"/>
          <w:tab w:val="left" w:leader="dot" w:pos="624"/>
          <w:tab w:val="left" w:pos="709"/>
        </w:tabs>
        <w:ind w:firstLine="709"/>
        <w:jc w:val="center"/>
        <w:rPr>
          <w:rStyle w:val="Zag11"/>
          <w:rFonts w:eastAsia="@Arial Unicode MS"/>
          <w:i/>
        </w:rPr>
      </w:pPr>
      <w:r w:rsidRPr="00B12ECE">
        <w:rPr>
          <w:rStyle w:val="Zag11"/>
          <w:rFonts w:eastAsia="@Arial Unicode MS"/>
          <w:i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  <w:b/>
        </w:rPr>
      </w:pPr>
      <w:r w:rsidRPr="00931847">
        <w:rPr>
          <w:rStyle w:val="Zag11"/>
          <w:rFonts w:eastAsia="@Arial Unicode MS"/>
          <w:b/>
        </w:rPr>
        <w:t>Обучающиеся: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>- 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lastRenderedPageBreak/>
        <w:t>-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610317" w:rsidRPr="00931847" w:rsidRDefault="00610317" w:rsidP="00610317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>-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610317" w:rsidRPr="00931847" w:rsidRDefault="00610317" w:rsidP="00610317">
      <w:pPr>
        <w:widowControl w:val="0"/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>- 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610317" w:rsidRPr="00931847" w:rsidRDefault="00610317" w:rsidP="00610317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931847">
        <w:rPr>
          <w:rStyle w:val="Zag11"/>
          <w:rFonts w:eastAsia="@Arial Unicode MS"/>
          <w:i w:val="0"/>
          <w:iCs w:val="0"/>
          <w:color w:val="auto"/>
          <w:lang w:val="ru-RU"/>
        </w:rPr>
        <w:t>- 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Восприятие искусства и виды художественной деятельности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различать основные виды художественной деятельности </w:t>
      </w:r>
      <w:r w:rsidRPr="00931847">
        <w:rPr>
          <w:rFonts w:ascii="Times New Roman" w:hAnsi="Times New Roman"/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различать основные виды и жанры пластических ис</w:t>
      </w:r>
      <w:r w:rsidRPr="00931847">
        <w:rPr>
          <w:rFonts w:ascii="Times New Roman" w:hAnsi="Times New Roman"/>
          <w:sz w:val="24"/>
          <w:szCs w:val="24"/>
        </w:rPr>
        <w:t>кусств, понимать их специфику;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т.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д.) окружающего мира и жизненных явлений;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приводить примеры ведущих художественных музеев Рос</w:t>
      </w:r>
      <w:r w:rsidRPr="00931847">
        <w:rPr>
          <w:rFonts w:ascii="Times New Roman" w:hAnsi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воспринимать произведения изобразительного искусства;</w:t>
      </w:r>
      <w:r w:rsidRPr="00931847">
        <w:rPr>
          <w:rFonts w:ascii="Times New Roman" w:hAnsi="Times New Roman"/>
          <w:spacing w:val="-4"/>
          <w:sz w:val="24"/>
          <w:szCs w:val="24"/>
        </w:rPr>
        <w:br/>
      </w:r>
      <w:r w:rsidRPr="00931847">
        <w:rPr>
          <w:rFonts w:ascii="Times New Roman" w:hAnsi="Times New Roman"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видеть проявления прекрасного в произведениях искусства (картины, архитектура, скульптура и</w:t>
      </w:r>
      <w:r w:rsidRPr="00931847">
        <w:rPr>
          <w:rFonts w:ascii="Times New Roman" w:hAnsi="Times New Roman"/>
          <w:i w:val="0"/>
          <w:iCs w:val="0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т.</w:t>
      </w:r>
      <w:r w:rsidRPr="00931847">
        <w:rPr>
          <w:rFonts w:ascii="Times New Roman" w:hAnsi="Times New Roman"/>
          <w:i w:val="0"/>
          <w:iCs w:val="0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д.), в природе, на улице, в быту;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Азбука искусства. Как говорит искусство?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создавать простые композиции на заданную тему на плоскости и в пространстве;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использовать выразительные средства изобразительного искусства: композицию, форму, ритм, линию, цвет, объём, </w:t>
      </w:r>
      <w:r w:rsidRPr="00931847">
        <w:rPr>
          <w:rFonts w:ascii="Times New Roman" w:hAnsi="Times New Roman"/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различать основные и составные, тёплые и холодные </w:t>
      </w:r>
      <w:r w:rsidRPr="00931847">
        <w:rPr>
          <w:rFonts w:ascii="Times New Roman" w:hAnsi="Times New Roman"/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931847">
        <w:rPr>
          <w:rFonts w:ascii="Times New Roman" w:hAnsi="Times New Roman"/>
          <w:sz w:val="24"/>
          <w:szCs w:val="24"/>
        </w:rPr>
        <w:t>учебно­творческой деятельности;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создавать средствами живописи, графики, скульптуры, </w:t>
      </w:r>
      <w:r w:rsidRPr="00931847">
        <w:rPr>
          <w:rFonts w:ascii="Times New Roman" w:hAnsi="Times New Roman"/>
          <w:sz w:val="24"/>
          <w:szCs w:val="24"/>
        </w:rPr>
        <w:t>декоративно­прикладного искусства образ человека: переда</w:t>
      </w:r>
      <w:r w:rsidRPr="00931847">
        <w:rPr>
          <w:rFonts w:ascii="Times New Roman" w:hAnsi="Times New Roman"/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наблюдать, сравнивать, сопоставлять и анализировать про</w:t>
      </w:r>
      <w:r w:rsidRPr="00931847">
        <w:rPr>
          <w:rFonts w:ascii="Times New Roman" w:hAnsi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931847">
        <w:rPr>
          <w:rFonts w:ascii="Times New Roman" w:hAnsi="Times New Roman"/>
          <w:sz w:val="24"/>
          <w:szCs w:val="24"/>
        </w:rPr>
        <w:t xml:space="preserve">личной формы; использовать простые формы для создания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931847">
        <w:rPr>
          <w:rFonts w:ascii="Times New Roman" w:hAnsi="Times New Roman"/>
          <w:sz w:val="24"/>
          <w:szCs w:val="24"/>
        </w:rPr>
        <w:t>художественном конструировании;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lastRenderedPageBreak/>
        <w:t>- использовать декоративные элементы, геометрические, рас</w:t>
      </w:r>
      <w:r w:rsidRPr="00931847">
        <w:rPr>
          <w:rFonts w:ascii="Times New Roman" w:hAnsi="Times New Roman"/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пользоваться средствами выразительности языка жи</w:t>
      </w:r>
      <w:r w:rsidRPr="00931847">
        <w:rPr>
          <w:rFonts w:ascii="Times New Roman" w:hAnsi="Times New Roman"/>
          <w:spacing w:val="-2"/>
          <w:sz w:val="24"/>
          <w:szCs w:val="24"/>
        </w:rPr>
        <w:t xml:space="preserve">вописи, графики, скульптуры, декоративно­прикладного </w:t>
      </w:r>
      <w:r w:rsidRPr="00931847">
        <w:rPr>
          <w:rFonts w:ascii="Times New Roman" w:hAnsi="Times New Roman"/>
          <w:sz w:val="24"/>
          <w:szCs w:val="24"/>
        </w:rPr>
        <w:t xml:space="preserve">искусства, художественного конструирования в собственной </w:t>
      </w:r>
      <w:r w:rsidRPr="00931847">
        <w:rPr>
          <w:rFonts w:ascii="Times New Roman" w:hAnsi="Times New Roman"/>
          <w:spacing w:val="-2"/>
          <w:sz w:val="24"/>
          <w:szCs w:val="24"/>
        </w:rPr>
        <w:t>художественно­творческой деятельности; передавать раз</w:t>
      </w:r>
      <w:r w:rsidRPr="00931847">
        <w:rPr>
          <w:rFonts w:ascii="Times New Roman" w:hAnsi="Times New Roman"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простые рисунки и орнаментальные композиции, используя язык компьютерной графики в программе Paint.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Значимые темы искусства. О чём говорит искусство?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осознавать значимые темы искусства и отражать их в </w:t>
      </w:r>
      <w:r w:rsidRPr="00931847">
        <w:rPr>
          <w:rFonts w:ascii="Times New Roman" w:hAnsi="Times New Roman"/>
          <w:sz w:val="24"/>
          <w:szCs w:val="24"/>
        </w:rPr>
        <w:t>собственной художественно­творческой деятельности;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выбирать художественные материалы, средства художественной выразительности для создания образов природы, </w:t>
      </w:r>
      <w:r w:rsidRPr="00931847">
        <w:rPr>
          <w:rFonts w:ascii="Times New Roman" w:hAnsi="Times New Roman"/>
          <w:sz w:val="24"/>
          <w:szCs w:val="24"/>
        </w:rPr>
        <w:t>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>т.</w:t>
      </w:r>
      <w:r w:rsidRPr="00931847">
        <w:rPr>
          <w:rFonts w:ascii="Times New Roman" w:hAnsi="Times New Roman"/>
          <w:sz w:val="24"/>
          <w:szCs w:val="24"/>
        </w:rPr>
        <w:t> </w:t>
      </w:r>
      <w:r w:rsidRPr="00931847">
        <w:rPr>
          <w:rFonts w:ascii="Times New Roman" w:hAnsi="Times New Roman"/>
          <w:sz w:val="24"/>
          <w:szCs w:val="24"/>
        </w:rPr>
        <w:t xml:space="preserve">д. — в живописи, графике и скульптуре, 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выражая своё отношение к качествам данного объекта) с опорой на правила перспективы, цветоведения, усвоенные </w:t>
      </w:r>
      <w:r w:rsidRPr="00931847">
        <w:rPr>
          <w:rFonts w:ascii="Times New Roman" w:hAnsi="Times New Roman"/>
          <w:sz w:val="24"/>
          <w:szCs w:val="24"/>
        </w:rPr>
        <w:t>способы действия.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видеть, чувствовать и изображать красоту и раз</w:t>
      </w:r>
      <w:r w:rsidRPr="00931847">
        <w:rPr>
          <w:rFonts w:ascii="Times New Roman" w:hAnsi="Times New Roman"/>
          <w:sz w:val="24"/>
          <w:szCs w:val="24"/>
        </w:rPr>
        <w:t>нообразие природы, человека, зданий, предметов;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31847">
        <w:rPr>
          <w:rFonts w:ascii="Times New Roman" w:hAnsi="Times New Roman"/>
          <w:spacing w:val="4"/>
          <w:sz w:val="24"/>
          <w:szCs w:val="24"/>
        </w:rPr>
        <w:t xml:space="preserve">- понимать и передавать в художественной работе </w:t>
      </w:r>
      <w:r w:rsidRPr="00931847">
        <w:rPr>
          <w:rFonts w:ascii="Times New Roman" w:hAnsi="Times New Roman"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изображать пейзажи, натюрморты, портреты, вы</w:t>
      </w:r>
      <w:r w:rsidRPr="00931847">
        <w:rPr>
          <w:rFonts w:ascii="Times New Roman" w:hAnsi="Times New Roman"/>
          <w:sz w:val="24"/>
          <w:szCs w:val="24"/>
        </w:rPr>
        <w:t>ражая своё отношение к ним;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изображать многофигурные композиции на значимые жизненные темы и участвовать в коллективных работах на эти темы.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1.2.9. Музыка</w:t>
      </w:r>
    </w:p>
    <w:p w:rsidR="00610317" w:rsidRPr="00B12ECE" w:rsidRDefault="00610317" w:rsidP="00610317">
      <w:pPr>
        <w:ind w:firstLine="709"/>
        <w:contextualSpacing/>
        <w:jc w:val="both"/>
      </w:pPr>
      <w:r w:rsidRPr="00B12ECE"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610317" w:rsidRPr="00B12ECE" w:rsidRDefault="00610317" w:rsidP="00610317">
      <w:pPr>
        <w:tabs>
          <w:tab w:val="left" w:pos="955"/>
        </w:tabs>
        <w:autoSpaceDE w:val="0"/>
        <w:autoSpaceDN w:val="0"/>
        <w:adjustRightInd w:val="0"/>
        <w:ind w:firstLine="709"/>
        <w:jc w:val="both"/>
      </w:pPr>
      <w:r w:rsidRPr="00B12ECE"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B12ECE">
        <w:rPr>
          <w:lang w:val="en-US"/>
        </w:rPr>
        <w:t> </w:t>
      </w:r>
      <w:r w:rsidRPr="00B12ECE"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610317" w:rsidRPr="00B12ECE" w:rsidRDefault="00610317" w:rsidP="00610317">
      <w:pPr>
        <w:ind w:firstLine="709"/>
        <w:jc w:val="both"/>
      </w:pPr>
      <w:r w:rsidRPr="00B12ECE"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</w:t>
      </w:r>
      <w:r w:rsidRPr="00B12ECE">
        <w:lastRenderedPageBreak/>
        <w:t xml:space="preserve">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610317" w:rsidRPr="00B12ECE" w:rsidRDefault="00610317" w:rsidP="00610317">
      <w:pPr>
        <w:ind w:firstLine="709"/>
        <w:jc w:val="both"/>
      </w:pPr>
      <w:r w:rsidRPr="00B12ECE"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610317" w:rsidRPr="00B12ECE" w:rsidRDefault="00610317" w:rsidP="00610317">
      <w:pPr>
        <w:widowControl w:val="0"/>
        <w:suppressLineNumbers/>
        <w:suppressAutoHyphens/>
        <w:autoSpaceDN w:val="0"/>
        <w:ind w:firstLine="709"/>
        <w:jc w:val="center"/>
        <w:rPr>
          <w:i/>
          <w:kern w:val="3"/>
          <w:lang w:eastAsia="zh-CN" w:bidi="hi-IN"/>
        </w:rPr>
      </w:pPr>
      <w:r w:rsidRPr="00B12ECE">
        <w:rPr>
          <w:i/>
          <w:kern w:val="3"/>
          <w:lang w:eastAsia="zh-CN" w:bidi="hi-IN"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10317" w:rsidRPr="00B12ECE" w:rsidRDefault="00610317" w:rsidP="0061031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B12ECE">
        <w:rPr>
          <w:b/>
          <w:i/>
        </w:rPr>
        <w:t>Предметные результаты по видам деятельности обучающихся</w:t>
      </w:r>
    </w:p>
    <w:p w:rsidR="00610317" w:rsidRPr="00B12ECE" w:rsidRDefault="00610317" w:rsidP="00610317">
      <w:pPr>
        <w:widowControl w:val="0"/>
        <w:tabs>
          <w:tab w:val="left" w:pos="142"/>
          <w:tab w:val="left" w:pos="993"/>
        </w:tabs>
        <w:ind w:firstLine="709"/>
        <w:jc w:val="both"/>
      </w:pPr>
      <w:r w:rsidRPr="00B12ECE"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610317" w:rsidRPr="00931847" w:rsidRDefault="00610317" w:rsidP="00610317">
      <w:pPr>
        <w:ind w:firstLine="709"/>
        <w:contextualSpacing/>
        <w:jc w:val="center"/>
        <w:rPr>
          <w:b/>
        </w:rPr>
      </w:pPr>
      <w:r w:rsidRPr="00931847">
        <w:rPr>
          <w:b/>
        </w:rPr>
        <w:t>Слушание музыки</w:t>
      </w:r>
    </w:p>
    <w:p w:rsidR="00610317" w:rsidRPr="00931847" w:rsidRDefault="00610317" w:rsidP="00610317">
      <w:pPr>
        <w:ind w:firstLine="709"/>
        <w:contextualSpacing/>
        <w:jc w:val="both"/>
        <w:rPr>
          <w:b/>
        </w:rPr>
      </w:pPr>
      <w:r w:rsidRPr="00931847">
        <w:rPr>
          <w:b/>
        </w:rPr>
        <w:t>Обучающийся:</w:t>
      </w:r>
    </w:p>
    <w:p w:rsidR="00610317" w:rsidRPr="00931847" w:rsidRDefault="00610317" w:rsidP="00610317">
      <w:pPr>
        <w:ind w:firstLine="709"/>
        <w:jc w:val="both"/>
      </w:pPr>
      <w:r w:rsidRPr="00931847">
        <w:t>1. Узнает изученные музыкальные произведения и называет имена их авторов.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610317" w:rsidRPr="00931847" w:rsidRDefault="00610317" w:rsidP="00610317">
      <w:pPr>
        <w:ind w:firstLine="709"/>
        <w:jc w:val="both"/>
      </w:pPr>
      <w:r w:rsidRPr="00931847"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610317" w:rsidRPr="00931847" w:rsidRDefault="00610317" w:rsidP="00610317">
      <w:pPr>
        <w:ind w:firstLine="709"/>
        <w:jc w:val="both"/>
      </w:pPr>
      <w:r w:rsidRPr="00931847"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610317" w:rsidRPr="00931847" w:rsidRDefault="00610317" w:rsidP="00610317">
      <w:pPr>
        <w:shd w:val="clear" w:color="auto" w:fill="FFFFFF"/>
        <w:tabs>
          <w:tab w:val="left" w:pos="851"/>
        </w:tabs>
        <w:ind w:firstLine="709"/>
        <w:jc w:val="both"/>
        <w:rPr>
          <w:bCs/>
          <w:iCs/>
        </w:rPr>
      </w:pPr>
      <w:r w:rsidRPr="00931847"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931847">
        <w:rPr>
          <w:bCs/>
          <w:iCs/>
        </w:rPr>
        <w:t xml:space="preserve"> а также </w:t>
      </w:r>
      <w:r w:rsidRPr="00931847">
        <w:t>народного, академического, церковного) и их исполнительских возможностей и особенностей репертуара.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610317" w:rsidRPr="00931847" w:rsidRDefault="00610317" w:rsidP="00610317">
      <w:pPr>
        <w:tabs>
          <w:tab w:val="left" w:pos="271"/>
        </w:tabs>
        <w:ind w:firstLine="709"/>
        <w:contextualSpacing/>
        <w:jc w:val="both"/>
      </w:pPr>
      <w:r w:rsidRPr="00931847"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610317" w:rsidRPr="00931847" w:rsidRDefault="00610317" w:rsidP="00610317">
      <w:pPr>
        <w:ind w:firstLine="709"/>
        <w:jc w:val="both"/>
      </w:pPr>
      <w:r w:rsidRPr="00931847">
        <w:t>8. Определяет жанровую основу в пройденных музыкальных произведениях.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610317" w:rsidRPr="00931847" w:rsidRDefault="00610317" w:rsidP="00610317">
      <w:pPr>
        <w:ind w:firstLine="709"/>
        <w:contextualSpacing/>
        <w:jc w:val="both"/>
      </w:pPr>
      <w:r w:rsidRPr="00931847">
        <w:lastRenderedPageBreak/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610317" w:rsidRPr="00931847" w:rsidRDefault="00610317" w:rsidP="00610317">
      <w:pPr>
        <w:ind w:firstLine="709"/>
        <w:contextualSpacing/>
        <w:jc w:val="center"/>
        <w:rPr>
          <w:b/>
        </w:rPr>
      </w:pPr>
      <w:r w:rsidRPr="00931847">
        <w:rPr>
          <w:b/>
        </w:rPr>
        <w:t>Хоровое пение</w:t>
      </w:r>
    </w:p>
    <w:p w:rsidR="00610317" w:rsidRPr="00931847" w:rsidRDefault="00610317" w:rsidP="00610317">
      <w:pPr>
        <w:ind w:firstLine="709"/>
        <w:contextualSpacing/>
        <w:jc w:val="both"/>
        <w:rPr>
          <w:b/>
        </w:rPr>
      </w:pPr>
      <w:r w:rsidRPr="00931847">
        <w:rPr>
          <w:b/>
        </w:rPr>
        <w:t>Обучающийся:</w:t>
      </w:r>
    </w:p>
    <w:p w:rsidR="00610317" w:rsidRPr="00931847" w:rsidRDefault="00610317" w:rsidP="00610317">
      <w:pPr>
        <w:tabs>
          <w:tab w:val="left" w:pos="310"/>
        </w:tabs>
        <w:ind w:firstLine="709"/>
        <w:jc w:val="both"/>
      </w:pPr>
      <w:r w:rsidRPr="00931847">
        <w:t>1. Знает слова и мелодию Гимна Российской Федерации.</w:t>
      </w:r>
    </w:p>
    <w:p w:rsidR="00610317" w:rsidRPr="00931847" w:rsidRDefault="00610317" w:rsidP="00610317">
      <w:pPr>
        <w:tabs>
          <w:tab w:val="left" w:pos="310"/>
        </w:tabs>
        <w:ind w:firstLine="709"/>
        <w:jc w:val="both"/>
      </w:pPr>
      <w:r w:rsidRPr="00931847"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610317" w:rsidRPr="00931847" w:rsidRDefault="00610317" w:rsidP="00610317">
      <w:pPr>
        <w:tabs>
          <w:tab w:val="left" w:pos="310"/>
        </w:tabs>
        <w:ind w:firstLine="709"/>
        <w:jc w:val="both"/>
      </w:pPr>
      <w:r w:rsidRPr="00931847">
        <w:t>3. Знает о способах и приемах выразительного музыкального интонирования.</w:t>
      </w:r>
    </w:p>
    <w:p w:rsidR="00610317" w:rsidRPr="00931847" w:rsidRDefault="00610317" w:rsidP="00610317">
      <w:pPr>
        <w:ind w:firstLine="709"/>
        <w:jc w:val="both"/>
      </w:pPr>
      <w:r w:rsidRPr="00931847">
        <w:t>4. Соблюдает при пении певческую установку. Использует в процессе пения правильное певческое дыхание.</w:t>
      </w:r>
    </w:p>
    <w:p w:rsidR="00610317" w:rsidRPr="00931847" w:rsidRDefault="00610317" w:rsidP="00610317">
      <w:pPr>
        <w:tabs>
          <w:tab w:val="left" w:pos="310"/>
        </w:tabs>
        <w:ind w:firstLine="709"/>
        <w:jc w:val="both"/>
      </w:pPr>
      <w:r w:rsidRPr="00931847"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610317" w:rsidRPr="00931847" w:rsidRDefault="00610317" w:rsidP="00610317">
      <w:pPr>
        <w:ind w:firstLine="709"/>
        <w:jc w:val="both"/>
      </w:pPr>
      <w:r w:rsidRPr="00931847"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610317" w:rsidRPr="00931847" w:rsidRDefault="00610317" w:rsidP="00610317">
      <w:pPr>
        <w:ind w:firstLine="709"/>
        <w:jc w:val="both"/>
      </w:pPr>
      <w:r w:rsidRPr="00931847">
        <w:t>7. Исполняет одноголосные произведения, а также произведения с элементами двухголосия.</w:t>
      </w:r>
    </w:p>
    <w:p w:rsidR="00610317" w:rsidRPr="00931847" w:rsidRDefault="00610317" w:rsidP="00610317">
      <w:pPr>
        <w:ind w:firstLine="709"/>
        <w:jc w:val="center"/>
        <w:rPr>
          <w:b/>
        </w:rPr>
      </w:pPr>
      <w:r w:rsidRPr="00931847">
        <w:rPr>
          <w:b/>
        </w:rPr>
        <w:t>Игра в детском инструментальном оркестре (ансамбле)</w:t>
      </w:r>
    </w:p>
    <w:p w:rsidR="00610317" w:rsidRPr="00931847" w:rsidRDefault="00610317" w:rsidP="00610317">
      <w:pPr>
        <w:ind w:firstLine="709"/>
        <w:contextualSpacing/>
        <w:jc w:val="both"/>
        <w:rPr>
          <w:b/>
        </w:rPr>
      </w:pPr>
      <w:r w:rsidRPr="00931847">
        <w:rPr>
          <w:b/>
        </w:rPr>
        <w:t>Обучающийся: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610317" w:rsidRPr="00931847" w:rsidRDefault="00610317" w:rsidP="00610317">
      <w:pPr>
        <w:ind w:firstLine="709"/>
        <w:jc w:val="both"/>
      </w:pPr>
      <w:r w:rsidRPr="00931847">
        <w:t>2. Умеет исполнять различные ритмические группы в оркестровых партиях.</w:t>
      </w:r>
    </w:p>
    <w:p w:rsidR="00610317" w:rsidRPr="00931847" w:rsidRDefault="00610317" w:rsidP="00610317">
      <w:pPr>
        <w:ind w:firstLine="709"/>
        <w:jc w:val="both"/>
      </w:pPr>
      <w:r w:rsidRPr="00931847"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610317" w:rsidRPr="00931847" w:rsidRDefault="00610317" w:rsidP="00610317">
      <w:pPr>
        <w:ind w:firstLine="709"/>
        <w:jc w:val="both"/>
      </w:pPr>
      <w:r w:rsidRPr="00931847"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610317" w:rsidRPr="00931847" w:rsidRDefault="00610317" w:rsidP="00610317">
      <w:pPr>
        <w:ind w:firstLine="709"/>
        <w:contextualSpacing/>
        <w:jc w:val="center"/>
      </w:pPr>
      <w:r w:rsidRPr="00931847">
        <w:rPr>
          <w:b/>
        </w:rPr>
        <w:t>Основы музыкальной грамоты</w:t>
      </w:r>
    </w:p>
    <w:p w:rsidR="00610317" w:rsidRPr="00931847" w:rsidRDefault="00610317" w:rsidP="00610317">
      <w:pPr>
        <w:ind w:firstLine="709"/>
        <w:contextualSpacing/>
        <w:jc w:val="both"/>
      </w:pPr>
      <w:r w:rsidRPr="00931847">
        <w:t xml:space="preserve">Объем музыкальной грамоты и теоретических понятий: </w:t>
      </w:r>
    </w:p>
    <w:p w:rsidR="00610317" w:rsidRPr="00931847" w:rsidRDefault="00610317" w:rsidP="00610317">
      <w:pPr>
        <w:ind w:firstLine="709"/>
        <w:jc w:val="both"/>
      </w:pPr>
      <w:r w:rsidRPr="00931847">
        <w:t>1.</w:t>
      </w:r>
      <w:r w:rsidRPr="00931847">
        <w:rPr>
          <w:b/>
        </w:rPr>
        <w:t xml:space="preserve"> Звук.</w:t>
      </w:r>
      <w:r w:rsidRPr="00931847">
        <w:t xml:space="preserve"> Свойства музыкального звука: высота, длительность, тембр, громкость.</w:t>
      </w:r>
    </w:p>
    <w:p w:rsidR="00610317" w:rsidRPr="00931847" w:rsidRDefault="00610317" w:rsidP="00610317">
      <w:pPr>
        <w:ind w:firstLine="709"/>
        <w:jc w:val="both"/>
      </w:pPr>
      <w:r w:rsidRPr="00931847">
        <w:t>2.</w:t>
      </w:r>
      <w:r w:rsidRPr="00931847">
        <w:rPr>
          <w:b/>
        </w:rPr>
        <w:t xml:space="preserve"> Мелодия.</w:t>
      </w:r>
      <w:r w:rsidRPr="00931847"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610317" w:rsidRPr="00931847" w:rsidRDefault="00610317" w:rsidP="00610317">
      <w:pPr>
        <w:ind w:firstLine="709"/>
        <w:jc w:val="both"/>
      </w:pPr>
      <w:r w:rsidRPr="00931847">
        <w:t>3.</w:t>
      </w:r>
      <w:r w:rsidRPr="00931847">
        <w:rPr>
          <w:b/>
        </w:rPr>
        <w:t xml:space="preserve"> Метроритм.</w:t>
      </w:r>
      <w:r w:rsidRPr="00931847"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4. </w:t>
      </w:r>
      <w:r w:rsidRPr="00931847">
        <w:rPr>
          <w:b/>
        </w:rPr>
        <w:t xml:space="preserve">Лад: </w:t>
      </w:r>
      <w:r w:rsidRPr="00931847">
        <w:t xml:space="preserve">мажор, минор; тональность, тоника. </w:t>
      </w:r>
    </w:p>
    <w:p w:rsidR="00610317" w:rsidRPr="00931847" w:rsidRDefault="00610317" w:rsidP="00610317">
      <w:pPr>
        <w:ind w:firstLine="709"/>
        <w:contextualSpacing/>
        <w:jc w:val="both"/>
      </w:pPr>
      <w:r w:rsidRPr="00931847">
        <w:t>5.</w:t>
      </w:r>
      <w:r w:rsidRPr="00931847">
        <w:rPr>
          <w:b/>
        </w:rPr>
        <w:t xml:space="preserve"> Нотная грамота.</w:t>
      </w:r>
      <w:r w:rsidRPr="00931847"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610317" w:rsidRPr="00931847" w:rsidRDefault="00610317" w:rsidP="00610317">
      <w:pPr>
        <w:tabs>
          <w:tab w:val="left" w:pos="201"/>
        </w:tabs>
        <w:ind w:firstLine="709"/>
        <w:jc w:val="both"/>
      </w:pPr>
      <w:r w:rsidRPr="00931847">
        <w:t xml:space="preserve">6. </w:t>
      </w:r>
      <w:r w:rsidRPr="00931847">
        <w:rPr>
          <w:b/>
        </w:rPr>
        <w:t xml:space="preserve">Интервалы </w:t>
      </w:r>
      <w:r w:rsidRPr="00931847">
        <w:t xml:space="preserve">в пределах октавы. </w:t>
      </w:r>
      <w:r w:rsidRPr="00931847">
        <w:rPr>
          <w:b/>
        </w:rPr>
        <w:t>Трезвучия</w:t>
      </w:r>
      <w:r w:rsidRPr="00931847"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610317" w:rsidRPr="00931847" w:rsidRDefault="00610317" w:rsidP="00610317">
      <w:pPr>
        <w:tabs>
          <w:tab w:val="left" w:pos="201"/>
        </w:tabs>
        <w:ind w:firstLine="709"/>
        <w:jc w:val="both"/>
      </w:pPr>
      <w:r w:rsidRPr="00931847">
        <w:t>7.</w:t>
      </w:r>
      <w:r w:rsidRPr="00931847">
        <w:rPr>
          <w:b/>
        </w:rPr>
        <w:t xml:space="preserve"> Музыкальные жанры.</w:t>
      </w:r>
      <w:r w:rsidRPr="00931847">
        <w:t xml:space="preserve"> Песня, танец, марш. Инструментальный концерт. Музыкально-сценические жанры: балет, опера, мюзикл.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8. </w:t>
      </w:r>
      <w:r w:rsidRPr="00931847">
        <w:rPr>
          <w:b/>
        </w:rPr>
        <w:t>Музыкальные формы.</w:t>
      </w:r>
      <w:r w:rsidRPr="00931847"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610317" w:rsidRPr="00931847" w:rsidRDefault="00610317" w:rsidP="00610317">
      <w:pPr>
        <w:ind w:firstLine="709"/>
        <w:jc w:val="both"/>
      </w:pPr>
      <w:r w:rsidRPr="00931847">
        <w:t xml:space="preserve">В результате изучения музыки на уровне начального общего образования обучающийся </w:t>
      </w:r>
      <w:r w:rsidRPr="00931847">
        <w:rPr>
          <w:b/>
          <w:i/>
        </w:rPr>
        <w:t>получит возможность научиться</w:t>
      </w:r>
      <w:r w:rsidRPr="00931847">
        <w:rPr>
          <w:i/>
        </w:rPr>
        <w:t>:</w:t>
      </w:r>
    </w:p>
    <w:p w:rsidR="00610317" w:rsidRPr="00931847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t>-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610317" w:rsidRPr="00931847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lastRenderedPageBreak/>
        <w:t>- организовывать культурный досуг, самостоятельную музыкально-творческую деятельность; музицировать;</w:t>
      </w:r>
    </w:p>
    <w:p w:rsidR="00610317" w:rsidRPr="00931847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t>- использовать систему графических знаков для ориентации в нотном письме при пении простейших мелодий;</w:t>
      </w:r>
    </w:p>
    <w:p w:rsidR="00610317" w:rsidRPr="00931847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t>-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610317" w:rsidRPr="00931847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t>-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610317" w:rsidRPr="00B12ECE" w:rsidRDefault="00610317" w:rsidP="00610317">
      <w:pPr>
        <w:ind w:firstLine="709"/>
        <w:jc w:val="both"/>
        <w:rPr>
          <w:i/>
        </w:rPr>
      </w:pPr>
      <w:r w:rsidRPr="00931847">
        <w:rPr>
          <w:i/>
        </w:rPr>
        <w:t>-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610317" w:rsidRPr="00B12ECE" w:rsidRDefault="00610317" w:rsidP="00610317">
      <w:pPr>
        <w:pStyle w:val="35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1.2.10. Технология</w:t>
      </w:r>
    </w:p>
    <w:p w:rsidR="00610317" w:rsidRPr="00B12ECE" w:rsidRDefault="00610317" w:rsidP="00610317">
      <w:pPr>
        <w:pStyle w:val="35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eastAsia="x-none"/>
        </w:rPr>
      </w:pPr>
      <w:r w:rsidRPr="00B12ECE">
        <w:rPr>
          <w:rFonts w:ascii="Times New Roman" w:hAnsi="Times New Roman" w:cs="Times New Roman"/>
          <w:b w:val="0"/>
          <w:sz w:val="24"/>
          <w:szCs w:val="24"/>
          <w:lang w:eastAsia="x-none"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1134"/>
        </w:tabs>
        <w:ind w:firstLine="567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>Обучающиеся: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1134"/>
        </w:tabs>
        <w:ind w:firstLine="567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 xml:space="preserve">- 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931847">
        <w:rPr>
          <w:rStyle w:val="Zag11"/>
          <w:rFonts w:eastAsia="@Arial Unicode MS"/>
          <w:i/>
          <w:iCs/>
        </w:rPr>
        <w:t xml:space="preserve">коммуникативных универсальных учебных действий </w:t>
      </w:r>
      <w:r w:rsidRPr="00931847">
        <w:rPr>
          <w:rStyle w:val="Zag11"/>
          <w:rFonts w:eastAsia="@Arial Unicode MS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1134"/>
        </w:tabs>
        <w:ind w:firstLine="567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 xml:space="preserve">- овладеют начальными формами </w:t>
      </w:r>
      <w:r w:rsidRPr="00931847">
        <w:rPr>
          <w:rStyle w:val="Zag11"/>
          <w:rFonts w:eastAsia="@Arial Unicode MS"/>
          <w:i/>
          <w:iCs/>
        </w:rPr>
        <w:t xml:space="preserve">познавательных универсальных учебных действий </w:t>
      </w:r>
      <w:r w:rsidRPr="00931847">
        <w:rPr>
          <w:rStyle w:val="Zag11"/>
          <w:rFonts w:eastAsia="@Arial Unicode MS"/>
        </w:rPr>
        <w:t>– исследовательскими и логическими: наблюдения, сравнения, анализа, классификации, обобщения;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1134"/>
        </w:tabs>
        <w:ind w:firstLine="567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 xml:space="preserve">- получат первоначальный опыт организации собственной творческой практической деятельности на основе сформированных </w:t>
      </w:r>
      <w:r w:rsidRPr="00931847">
        <w:rPr>
          <w:rStyle w:val="Zag11"/>
          <w:rFonts w:eastAsia="@Arial Unicode MS"/>
          <w:i/>
          <w:iCs/>
        </w:rPr>
        <w:t>регулятивных универсальных учебных действий</w:t>
      </w:r>
      <w:r w:rsidRPr="00931847">
        <w:rPr>
          <w:rStyle w:val="Zag11"/>
          <w:rFonts w:eastAsia="@Arial Unicode MS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610317" w:rsidRPr="00931847" w:rsidRDefault="00610317" w:rsidP="00610317">
      <w:pPr>
        <w:tabs>
          <w:tab w:val="left" w:pos="142"/>
          <w:tab w:val="left" w:leader="dot" w:pos="624"/>
          <w:tab w:val="left" w:pos="1134"/>
        </w:tabs>
        <w:ind w:firstLine="567"/>
        <w:jc w:val="both"/>
        <w:rPr>
          <w:rStyle w:val="Zag11"/>
          <w:rFonts w:eastAsia="@Arial Unicode MS"/>
        </w:rPr>
      </w:pPr>
      <w:r w:rsidRPr="00931847">
        <w:rPr>
          <w:rStyle w:val="Zag11"/>
          <w:rFonts w:eastAsia="@Arial Unicode MS"/>
        </w:rPr>
        <w:t>-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610317" w:rsidRPr="00931847" w:rsidRDefault="00610317" w:rsidP="00610317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931847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 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10317" w:rsidRPr="00931847" w:rsidRDefault="00610317" w:rsidP="00610317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lastRenderedPageBreak/>
        <w:t>Общекультурные и общетрудовые компетенции. Основы культуры труда, самообслуживание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иметь представление о наиболее распространённых в сво</w:t>
      </w:r>
      <w:r w:rsidRPr="00931847">
        <w:rPr>
          <w:rFonts w:ascii="Times New Roman" w:hAnsi="Times New Roman"/>
          <w:sz w:val="24"/>
          <w:szCs w:val="24"/>
        </w:rPr>
        <w:t xml:space="preserve">ём регионе традиционных народных промыслах и ремёслах, </w:t>
      </w:r>
      <w:r w:rsidRPr="00931847">
        <w:rPr>
          <w:rFonts w:ascii="Times New Roman" w:hAnsi="Times New Roman"/>
          <w:spacing w:val="-2"/>
          <w:sz w:val="24"/>
          <w:szCs w:val="24"/>
        </w:rPr>
        <w:t>современных профессиях (в том числе профессиях своих родителей) и описывать их особенности;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выполнять доступные действия по самообслуживанию и доступные виды домашнего труда.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уважительно относиться к труду людей;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понимать культурно­историческую ценность тради</w:t>
      </w:r>
      <w:r w:rsidRPr="00931847">
        <w:rPr>
          <w:rFonts w:ascii="Times New Roman" w:hAnsi="Times New Roman"/>
          <w:sz w:val="24"/>
          <w:szCs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понимать особенности проектной деятельности, осуществлять под руководством учителя элементарную прое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931847">
        <w:rPr>
          <w:rFonts w:ascii="Times New Roman" w:hAnsi="Times New Roman"/>
          <w:sz w:val="24"/>
          <w:szCs w:val="24"/>
        </w:rPr>
        <w:t>комплексные работы, социальные услуги).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на основе полученных представлений о многообразии </w:t>
      </w:r>
      <w:r w:rsidRPr="00931847">
        <w:rPr>
          <w:rFonts w:ascii="Times New Roman" w:hAnsi="Times New Roman"/>
          <w:sz w:val="24"/>
          <w:szCs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931847">
        <w:rPr>
          <w:rFonts w:ascii="Times New Roman" w:hAnsi="Times New Roman"/>
          <w:spacing w:val="-4"/>
          <w:sz w:val="24"/>
          <w:szCs w:val="24"/>
        </w:rPr>
        <w:t>-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931847">
        <w:rPr>
          <w:rFonts w:ascii="Times New Roman" w:hAnsi="Times New Roman"/>
          <w:spacing w:val="-2"/>
          <w:sz w:val="24"/>
          <w:szCs w:val="24"/>
        </w:rPr>
        <w:t>- выполнять символические действия моделирования и пре</w:t>
      </w:r>
      <w:r w:rsidRPr="00931847">
        <w:rPr>
          <w:rFonts w:ascii="Times New Roman" w:hAnsi="Times New Roman"/>
          <w:spacing w:val="2"/>
          <w:sz w:val="24"/>
          <w:szCs w:val="24"/>
        </w:rPr>
        <w:t xml:space="preserve">образования модели и работать с простейшей технической </w:t>
      </w:r>
      <w:r w:rsidRPr="00931847">
        <w:rPr>
          <w:rFonts w:ascii="Times New Roman" w:hAnsi="Times New Roman"/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прогнозировать конечный практический результат и </w:t>
      </w:r>
      <w:r w:rsidRPr="00931847">
        <w:rPr>
          <w:rFonts w:ascii="Times New Roman" w:hAnsi="Times New Roman"/>
          <w:sz w:val="24"/>
          <w:szCs w:val="24"/>
        </w:rPr>
        <w:t>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10317" w:rsidRPr="00931847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847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</w:p>
    <w:p w:rsidR="00610317" w:rsidRPr="00931847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 xml:space="preserve">- анализировать устройство изделия: выделять детали, их </w:t>
      </w:r>
      <w:r w:rsidRPr="00931847">
        <w:rPr>
          <w:rFonts w:ascii="Times New Roman" w:hAnsi="Times New Roman"/>
          <w:sz w:val="24"/>
          <w:szCs w:val="24"/>
        </w:rPr>
        <w:t>форму, определять взаимное расположение, виды соединения деталей;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t>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10317" w:rsidRPr="00931847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изготавливать несложные конструкции изделий по ри</w:t>
      </w:r>
      <w:r w:rsidRPr="00931847">
        <w:rPr>
          <w:rFonts w:ascii="Times New Roman" w:hAnsi="Times New Roman"/>
          <w:sz w:val="24"/>
          <w:szCs w:val="24"/>
        </w:rPr>
        <w:t>сунку, простейшему чертежу или эскизу, образцу и доступным заданным условиям.</w:t>
      </w:r>
    </w:p>
    <w:p w:rsidR="00610317" w:rsidRPr="00931847" w:rsidRDefault="00610317" w:rsidP="00610317">
      <w:pPr>
        <w:pStyle w:val="afff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93184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10317" w:rsidRPr="00931847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2"/>
          <w:sz w:val="24"/>
          <w:szCs w:val="24"/>
        </w:rPr>
      </w:pPr>
      <w:r w:rsidRPr="00931847">
        <w:rPr>
          <w:rFonts w:ascii="Times New Roman" w:hAnsi="Times New Roman"/>
          <w:spacing w:val="2"/>
          <w:sz w:val="24"/>
          <w:szCs w:val="24"/>
        </w:rPr>
        <w:t>- соотносить объёмную конструкцию, основанную на правильных геометрических формах, с изображениями их развёрток;</w:t>
      </w:r>
    </w:p>
    <w:p w:rsidR="00610317" w:rsidRPr="00B12ECE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931847">
        <w:rPr>
          <w:rFonts w:ascii="Times New Roman" w:hAnsi="Times New Roman"/>
          <w:sz w:val="24"/>
          <w:szCs w:val="24"/>
        </w:rPr>
        <w:lastRenderedPageBreak/>
        <w:t xml:space="preserve">- создавать мысленный образ конструкции с целью решения определённой конструкторской задачи или передачи </w:t>
      </w:r>
      <w:r w:rsidRPr="00931847">
        <w:rPr>
          <w:rFonts w:ascii="Times New Roman" w:hAnsi="Times New Roman"/>
          <w:spacing w:val="-2"/>
          <w:sz w:val="24"/>
          <w:szCs w:val="24"/>
        </w:rPr>
        <w:t xml:space="preserve">определённой художественно­эстетической информации; </w:t>
      </w:r>
      <w:r w:rsidRPr="00931847">
        <w:rPr>
          <w:rFonts w:ascii="Times New Roman" w:hAnsi="Times New Roman"/>
          <w:sz w:val="24"/>
          <w:szCs w:val="24"/>
        </w:rPr>
        <w:t>воплощать этот образ в материале.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1.2.11. Физическая культура</w:t>
      </w:r>
      <w:r w:rsidRPr="00B12EC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B12ECE">
        <w:rPr>
          <w:rFonts w:ascii="Times New Roman" w:hAnsi="Times New Roman" w:cs="Times New Roman"/>
          <w:b w:val="0"/>
          <w:iCs w:val="0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610317" w:rsidRPr="00B12ECE" w:rsidRDefault="00610317" w:rsidP="00610317">
      <w:pPr>
        <w:pStyle w:val="35"/>
        <w:spacing w:before="0" w:after="0" w:line="240" w:lineRule="auto"/>
        <w:ind w:firstLine="454"/>
        <w:rPr>
          <w:rFonts w:ascii="Times New Roman" w:hAnsi="Times New Roman" w:cs="Times New Roman"/>
          <w:b w:val="0"/>
          <w:sz w:val="24"/>
          <w:szCs w:val="24"/>
          <w:lang w:eastAsia="x-none"/>
        </w:rPr>
      </w:pPr>
      <w:r w:rsidRPr="00B12ECE">
        <w:rPr>
          <w:rFonts w:ascii="Times New Roman" w:hAnsi="Times New Roman" w:cs="Times New Roman"/>
          <w:b w:val="0"/>
          <w:sz w:val="24"/>
          <w:szCs w:val="24"/>
          <w:lang w:eastAsia="x-none"/>
        </w:rPr>
        <w:t>Предметные результаты: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610317" w:rsidRPr="00B12ECE" w:rsidRDefault="00610317" w:rsidP="0061031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 xml:space="preserve">3)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систематического наблюдения за своим физическим состоянием, величиной</w:t>
      </w:r>
      <w:r w:rsidRPr="00B12E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2ECE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 </w:t>
      </w:r>
    </w:p>
    <w:p w:rsidR="00610317" w:rsidRPr="0010134D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34D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ориентироваться в понятиях «физическая культура», «ре</w:t>
      </w:r>
      <w:r w:rsidRPr="0010134D">
        <w:rPr>
          <w:rFonts w:ascii="Times New Roman" w:hAnsi="Times New Roman"/>
          <w:spacing w:val="2"/>
          <w:sz w:val="24"/>
          <w:szCs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10134D">
        <w:rPr>
          <w:rFonts w:ascii="Times New Roman" w:hAnsi="Times New Roman"/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- раскрывать на примерах положительное влияние заня</w:t>
      </w:r>
      <w:r w:rsidRPr="0010134D">
        <w:rPr>
          <w:rFonts w:ascii="Times New Roman" w:hAnsi="Times New Roman"/>
          <w:sz w:val="24"/>
          <w:szCs w:val="24"/>
        </w:rPr>
        <w:t xml:space="preserve">тий физической культурой на успешное выполнение учебной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и трудовой деятельности, укрепление здоровья и развитие </w:t>
      </w:r>
      <w:r w:rsidRPr="0010134D">
        <w:rPr>
          <w:rFonts w:ascii="Times New Roman" w:hAnsi="Times New Roman"/>
          <w:sz w:val="24"/>
          <w:szCs w:val="24"/>
        </w:rPr>
        <w:t>физических качеств;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характеризовать способы безопасного поведения на урок</w:t>
      </w:r>
      <w:r w:rsidRPr="0010134D">
        <w:rPr>
          <w:rFonts w:ascii="Times New Roman" w:hAnsi="Times New Roman"/>
          <w:spacing w:val="2"/>
          <w:sz w:val="24"/>
          <w:szCs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10134D">
        <w:rPr>
          <w:rFonts w:ascii="Times New Roman" w:hAnsi="Times New Roman"/>
          <w:sz w:val="24"/>
          <w:szCs w:val="24"/>
        </w:rPr>
        <w:t xml:space="preserve"> помещениях, так и на открытом воздухе).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выявлять связь занятий физической культурой с трудовой и оборонной деятельностью;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-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 w:rsidRPr="0010134D">
        <w:rPr>
          <w:rFonts w:ascii="Times New Roman" w:hAnsi="Times New Roman"/>
          <w:sz w:val="24"/>
          <w:szCs w:val="24"/>
        </w:rPr>
        <w:t>развития и физической подготовленности.</w:t>
      </w:r>
    </w:p>
    <w:p w:rsidR="00610317" w:rsidRPr="0010134D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34D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измерять показатели физического развития (рост и мас</w:t>
      </w:r>
      <w:r w:rsidRPr="0010134D">
        <w:rPr>
          <w:rFonts w:ascii="Times New Roman" w:hAnsi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10134D">
        <w:rPr>
          <w:rFonts w:ascii="Times New Roman" w:hAnsi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- вести тетрадь по физической культуре с записями </w:t>
      </w:r>
      <w:r w:rsidRPr="0010134D">
        <w:rPr>
          <w:rFonts w:ascii="Times New Roman" w:hAnsi="Times New Roman"/>
          <w:sz w:val="24"/>
          <w:szCs w:val="24"/>
        </w:rPr>
        <w:t xml:space="preserve">режима дня, комплексов утренней гимнастики, физкультминуток, общеразвивающих упражнений для индивидуальных занятий, </w:t>
      </w:r>
      <w:r w:rsidRPr="0010134D">
        <w:rPr>
          <w:rFonts w:ascii="Times New Roman" w:hAnsi="Times New Roman"/>
          <w:sz w:val="24"/>
          <w:szCs w:val="24"/>
        </w:rPr>
        <w:lastRenderedPageBreak/>
        <w:t>результатов наблюдений за динамикой ос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новных показателей физического развития и физической </w:t>
      </w:r>
      <w:r w:rsidRPr="0010134D">
        <w:rPr>
          <w:rFonts w:ascii="Times New Roman" w:hAnsi="Times New Roman"/>
          <w:sz w:val="24"/>
          <w:szCs w:val="24"/>
        </w:rPr>
        <w:t>подготовленности;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целенаправленно отбирать физические упражнения для индивидуальных занятий по развитию физических качеств;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простейшие приёмы оказания доврачебной помощи при травмах и ушибах.</w:t>
      </w:r>
    </w:p>
    <w:p w:rsidR="00610317" w:rsidRPr="0010134D" w:rsidRDefault="00610317" w:rsidP="00610317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34D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- выполнять упражнения по коррекции и профилактике нарушения зрения и осанки, упражнения на развитие фи</w:t>
      </w:r>
      <w:r w:rsidRPr="0010134D">
        <w:rPr>
          <w:rFonts w:ascii="Times New Roman" w:hAnsi="Times New Roman"/>
          <w:sz w:val="24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организующие строевые команды и приёмы;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акробатические упражнения (кувырки, стойки, перекаты);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- выполнять гимнастические упражнения на спортивных </w:t>
      </w:r>
      <w:r w:rsidRPr="0010134D">
        <w:rPr>
          <w:rFonts w:ascii="Times New Roman" w:hAnsi="Times New Roman"/>
          <w:sz w:val="24"/>
          <w:szCs w:val="24"/>
        </w:rPr>
        <w:t>снарядах (перекладина, гимнастическое бревно);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легкоатлетические упражнения (бег, прыжки, метания и броски мячей разного веса и объёма);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игровые действия и упражнения из подвижных игр разной функциональной направленности.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сохранять правильную осанку, оптимальное телосложение;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выполнять эстетически красиво гимнастические и ак</w:t>
      </w:r>
      <w:r w:rsidRPr="0010134D">
        <w:rPr>
          <w:rFonts w:ascii="Times New Roman" w:hAnsi="Times New Roman"/>
          <w:sz w:val="24"/>
          <w:szCs w:val="24"/>
        </w:rPr>
        <w:t>робатические комбинации;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играть в баскетбол, футбол и волейбол по упрощённым правилам;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тестовые нормативы по физической подготовке;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плавать, в том числе спортивными способами;</w:t>
      </w:r>
    </w:p>
    <w:p w:rsidR="00610317" w:rsidRPr="0010134D" w:rsidRDefault="00610317" w:rsidP="00610317">
      <w:pPr>
        <w:pStyle w:val="afff9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выполнять передвижения на лыжах (для снежных регионов России).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  <w:lang w:eastAsia="x-none"/>
        </w:rPr>
      </w:pPr>
      <w:r w:rsidRPr="0010134D">
        <w:rPr>
          <w:rFonts w:ascii="Times New Roman" w:hAnsi="Times New Roman"/>
          <w:sz w:val="24"/>
          <w:szCs w:val="24"/>
        </w:rPr>
        <w:t>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основной образовательной программе начального общего образования</w:t>
      </w:r>
      <w:r w:rsidRPr="0010134D">
        <w:rPr>
          <w:rFonts w:ascii="Times New Roman" w:hAnsi="Times New Roman"/>
          <w:sz w:val="24"/>
          <w:szCs w:val="24"/>
          <w:lang w:eastAsia="x-none"/>
        </w:rPr>
        <w:t>.</w:t>
      </w:r>
    </w:p>
    <w:p w:rsidR="00610317" w:rsidRPr="0010134D" w:rsidRDefault="00610317" w:rsidP="00610317">
      <w:pPr>
        <w:pStyle w:val="2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10317" w:rsidRPr="0010134D" w:rsidRDefault="00610317" w:rsidP="00610317">
      <w:pPr>
        <w:pStyle w:val="2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1.3. Система оценки достижения планируемых результатов освоения</w:t>
      </w:r>
      <w:r w:rsidRPr="0010134D">
        <w:rPr>
          <w:rFonts w:ascii="Times New Roman" w:hAnsi="Times New Roman" w:cs="Times New Roman"/>
          <w:sz w:val="24"/>
          <w:szCs w:val="24"/>
        </w:rPr>
        <w:br/>
        <w:t xml:space="preserve">основной образовательной программы </w:t>
      </w:r>
    </w:p>
    <w:p w:rsidR="00610317" w:rsidRPr="0010134D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1.3.1. Общие положения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Оценка на единой критериальной основе, формирование </w:t>
      </w:r>
      <w:r w:rsidRPr="0010134D">
        <w:rPr>
          <w:rFonts w:ascii="Times New Roman" w:hAnsi="Times New Roman"/>
          <w:spacing w:val="-2"/>
          <w:sz w:val="24"/>
          <w:szCs w:val="24"/>
        </w:rPr>
        <w:t>навыков рефлексии, самоанализа, самоконтроля, само­ и вза</w:t>
      </w:r>
      <w:r w:rsidRPr="0010134D">
        <w:rPr>
          <w:rFonts w:ascii="Times New Roman" w:hAnsi="Times New Roman"/>
          <w:sz w:val="24"/>
          <w:szCs w:val="24"/>
        </w:rPr>
        <w:t xml:space="preserve">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самосознания, готовности открыто выражать и отстаивать </w:t>
      </w:r>
      <w:r w:rsidRPr="0010134D">
        <w:rPr>
          <w:rFonts w:ascii="Times New Roman" w:hAnsi="Times New Roman"/>
          <w:sz w:val="24"/>
          <w:szCs w:val="24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В соответствии со Стандартом основным</w:t>
      </w:r>
      <w:r w:rsidRPr="0010134D">
        <w:rPr>
          <w:rFonts w:ascii="Times New Roman" w:hAnsi="Times New Roman"/>
          <w:bCs/>
          <w:sz w:val="24"/>
          <w:szCs w:val="24"/>
        </w:rPr>
        <w:t xml:space="preserve"> объектом </w:t>
      </w:r>
      <w:r w:rsidRPr="0010134D">
        <w:rPr>
          <w:rFonts w:ascii="Times New Roman" w:hAnsi="Times New Roman"/>
          <w:sz w:val="24"/>
          <w:szCs w:val="24"/>
        </w:rPr>
        <w:t xml:space="preserve">системы оценки, её </w:t>
      </w:r>
      <w:r w:rsidRPr="0010134D">
        <w:rPr>
          <w:rFonts w:ascii="Times New Roman" w:hAnsi="Times New Roman"/>
          <w:b/>
          <w:bCs/>
          <w:sz w:val="24"/>
          <w:szCs w:val="24"/>
        </w:rPr>
        <w:t>содержательной и критериальной базой выступают планируемые результаты</w:t>
      </w:r>
      <w:r w:rsidRPr="0010134D">
        <w:rPr>
          <w:rFonts w:ascii="Times New Roman" w:hAnsi="Times New Roman"/>
          <w:sz w:val="24"/>
          <w:szCs w:val="24"/>
        </w:rPr>
        <w:t xml:space="preserve"> освоения обучающимися </w:t>
      </w:r>
      <w:r w:rsidRPr="0010134D">
        <w:rPr>
          <w:rFonts w:ascii="Times New Roman" w:hAnsi="Times New Roman"/>
          <w:spacing w:val="-2"/>
          <w:sz w:val="24"/>
          <w:szCs w:val="24"/>
        </w:rPr>
        <w:t>основной образовательной программы начального общего об</w:t>
      </w:r>
      <w:r w:rsidRPr="0010134D">
        <w:rPr>
          <w:rFonts w:ascii="Times New Roman" w:hAnsi="Times New Roman"/>
          <w:sz w:val="24"/>
          <w:szCs w:val="24"/>
        </w:rPr>
        <w:t>разования.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10134D">
        <w:rPr>
          <w:rFonts w:ascii="Times New Roman" w:hAnsi="Times New Roman"/>
          <w:spacing w:val="4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</w:t>
      </w:r>
      <w:r w:rsidRPr="0010134D">
        <w:rPr>
          <w:rFonts w:ascii="Times New Roman" w:hAnsi="Times New Roman"/>
          <w:sz w:val="24"/>
          <w:szCs w:val="24"/>
        </w:rPr>
        <w:t xml:space="preserve">ственности в системе непрерывного образования. Её основными </w:t>
      </w:r>
      <w:r w:rsidRPr="0010134D">
        <w:rPr>
          <w:rFonts w:ascii="Times New Roman" w:hAnsi="Times New Roman"/>
          <w:b/>
          <w:bCs/>
          <w:sz w:val="24"/>
          <w:szCs w:val="24"/>
        </w:rPr>
        <w:t>функциями</w:t>
      </w:r>
      <w:r w:rsidRPr="0010134D">
        <w:rPr>
          <w:rFonts w:ascii="Times New Roman" w:hAnsi="Times New Roman"/>
          <w:sz w:val="24"/>
          <w:szCs w:val="24"/>
        </w:rPr>
        <w:t xml:space="preserve"> являются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 xml:space="preserve">ориентация </w:t>
      </w:r>
      <w:r w:rsidRPr="0010134D">
        <w:rPr>
          <w:rFonts w:ascii="Times New Roman" w:hAnsi="Times New Roman"/>
          <w:b/>
          <w:bCs/>
          <w:iCs/>
          <w:sz w:val="24"/>
          <w:szCs w:val="24"/>
          <w:lang w:eastAsia="x-none"/>
        </w:rPr>
        <w:t>образовательных отношений</w:t>
      </w:r>
      <w:r w:rsidRPr="0010134D">
        <w:rPr>
          <w:rFonts w:ascii="Times New Roman" w:hAnsi="Times New Roman"/>
          <w:spacing w:val="-4"/>
          <w:sz w:val="24"/>
          <w:szCs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</w:t>
      </w:r>
      <w:r w:rsidRPr="0010134D">
        <w:rPr>
          <w:rFonts w:ascii="Times New Roman" w:hAnsi="Times New Roman"/>
          <w:spacing w:val="-4"/>
          <w:sz w:val="24"/>
          <w:szCs w:val="24"/>
        </w:rPr>
        <w:lastRenderedPageBreak/>
        <w:t xml:space="preserve">обеспечение эффективной </w:t>
      </w:r>
      <w:r w:rsidRPr="0010134D">
        <w:rPr>
          <w:rFonts w:ascii="Times New Roman" w:hAnsi="Times New Roman"/>
          <w:b/>
          <w:bCs/>
          <w:iCs/>
          <w:spacing w:val="-4"/>
          <w:sz w:val="24"/>
          <w:szCs w:val="24"/>
        </w:rPr>
        <w:t>обратной связи</w:t>
      </w:r>
      <w:r w:rsidRPr="0010134D">
        <w:rPr>
          <w:rFonts w:ascii="Times New Roman" w:hAnsi="Times New Roman"/>
          <w:spacing w:val="-4"/>
          <w:sz w:val="24"/>
          <w:szCs w:val="24"/>
        </w:rPr>
        <w:t>, позволяющей осуществлять</w:t>
      </w:r>
      <w:r w:rsidRPr="0010134D">
        <w:rPr>
          <w:rFonts w:ascii="Times New Roman" w:hAnsi="Times New Roman"/>
          <w:bCs/>
          <w:iCs/>
          <w:spacing w:val="-4"/>
          <w:sz w:val="24"/>
          <w:szCs w:val="24"/>
        </w:rPr>
        <w:t xml:space="preserve"> </w:t>
      </w:r>
      <w:r w:rsidRPr="0010134D">
        <w:rPr>
          <w:rFonts w:ascii="Times New Roman" w:hAnsi="Times New Roman"/>
          <w:b/>
          <w:bCs/>
          <w:iCs/>
          <w:spacing w:val="-4"/>
          <w:sz w:val="24"/>
          <w:szCs w:val="24"/>
        </w:rPr>
        <w:t>управление образовательной деятельностью</w:t>
      </w:r>
      <w:r w:rsidRPr="0010134D">
        <w:rPr>
          <w:rFonts w:ascii="Times New Roman" w:hAnsi="Times New Roman"/>
          <w:spacing w:val="-4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Основными направлениями и целями оценочной деятель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ности в соответствии с требованиями ФГОС НОО являются </w:t>
      </w:r>
      <w:r w:rsidRPr="0010134D">
        <w:rPr>
          <w:rFonts w:ascii="Times New Roman" w:hAnsi="Times New Roman"/>
          <w:sz w:val="24"/>
          <w:szCs w:val="24"/>
        </w:rPr>
        <w:t>оценка образовательных достижений обучающихся и оценка результатов деятельности образовательных учреждений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Основным объектом, содержательной и критериальной базой итоговой оценки подготовки выпускников на ступе</w:t>
      </w:r>
      <w:r w:rsidRPr="0010134D">
        <w:rPr>
          <w:rFonts w:ascii="Times New Roman" w:hAnsi="Times New Roman"/>
          <w:sz w:val="24"/>
          <w:szCs w:val="24"/>
        </w:rPr>
        <w:t xml:space="preserve">ни начального общего образования выступают планируемые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результаты, составляющие содержание блока «Выпускник </w:t>
      </w:r>
      <w:r w:rsidRPr="0010134D">
        <w:rPr>
          <w:rFonts w:ascii="Times New Roman" w:hAnsi="Times New Roman"/>
          <w:sz w:val="24"/>
          <w:szCs w:val="24"/>
        </w:rPr>
        <w:t>научится» для каждой программы, предмета, курса.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При оценке результатов деятельности образовательных </w:t>
      </w:r>
      <w:r w:rsidRPr="0010134D">
        <w:rPr>
          <w:rFonts w:ascii="Times New Roman" w:hAnsi="Times New Roman"/>
          <w:sz w:val="24"/>
          <w:szCs w:val="24"/>
        </w:rPr>
        <w:t xml:space="preserve">учреждений и работников образования основным объектом оценки, её содержательной и критериальной базой выступают планируемые результаты освоения основной образовательной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программы, составляющие содержание блоков «Выпускник </w:t>
      </w:r>
      <w:r w:rsidRPr="0010134D">
        <w:rPr>
          <w:rFonts w:ascii="Times New Roman" w:hAnsi="Times New Roman"/>
          <w:sz w:val="24"/>
          <w:szCs w:val="24"/>
        </w:rPr>
        <w:t>научится»</w:t>
      </w:r>
      <w:r w:rsidRPr="0010134D">
        <w:rPr>
          <w:rFonts w:ascii="Times New Roman" w:hAnsi="Times New Roman"/>
          <w:sz w:val="24"/>
          <w:szCs w:val="24"/>
          <w:u w:val="single"/>
          <w:lang w:eastAsia="x-none"/>
        </w:rPr>
        <w:t xml:space="preserve"> </w:t>
      </w:r>
      <w:r w:rsidRPr="0010134D">
        <w:rPr>
          <w:rFonts w:ascii="Times New Roman" w:hAnsi="Times New Roman"/>
          <w:sz w:val="24"/>
          <w:szCs w:val="24"/>
        </w:rPr>
        <w:t xml:space="preserve">и </w:t>
      </w:r>
      <w:r w:rsidRPr="0010134D">
        <w:rPr>
          <w:rFonts w:ascii="Times New Roman" w:hAnsi="Times New Roman"/>
          <w:i/>
          <w:iCs/>
          <w:sz w:val="24"/>
          <w:szCs w:val="24"/>
        </w:rPr>
        <w:t>«Выпускник получит возможность научиться»</w:t>
      </w:r>
      <w:r w:rsidRPr="0010134D">
        <w:rPr>
          <w:rFonts w:ascii="Times New Roman" w:hAnsi="Times New Roman"/>
          <w:sz w:val="24"/>
          <w:szCs w:val="24"/>
        </w:rPr>
        <w:t xml:space="preserve"> для каждой учебной программы.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При оценке состояния и тенденций развития систем образования основным объектом оценки, её содержательной и </w:t>
      </w:r>
      <w:r w:rsidRPr="0010134D">
        <w:rPr>
          <w:rFonts w:ascii="Times New Roman" w:hAnsi="Times New Roman"/>
          <w:spacing w:val="2"/>
          <w:sz w:val="24"/>
          <w:szCs w:val="24"/>
        </w:rPr>
        <w:t>критериальной базой выступают ведущие целевые установ</w:t>
      </w:r>
      <w:r w:rsidRPr="0010134D">
        <w:rPr>
          <w:rFonts w:ascii="Times New Roman" w:hAnsi="Times New Roman"/>
          <w:sz w:val="24"/>
          <w:szCs w:val="24"/>
        </w:rPr>
        <w:t>ки и основные ожидаемые результаты, составляющие содер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жание первого блока планируемых результатов для каждой </w:t>
      </w:r>
      <w:r w:rsidRPr="0010134D">
        <w:rPr>
          <w:rFonts w:ascii="Times New Roman" w:hAnsi="Times New Roman"/>
          <w:sz w:val="24"/>
          <w:szCs w:val="24"/>
        </w:rPr>
        <w:t>учебной программы.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10134D">
        <w:rPr>
          <w:rFonts w:ascii="Times New Roman" w:hAnsi="Times New Roman"/>
          <w:b/>
          <w:bCs/>
          <w:iCs/>
          <w:spacing w:val="2"/>
          <w:sz w:val="24"/>
          <w:szCs w:val="24"/>
        </w:rPr>
        <w:t>комплексный подход к оценке результатов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образования, позволяющий вести </w:t>
      </w:r>
      <w:r w:rsidRPr="0010134D">
        <w:rPr>
          <w:rFonts w:ascii="Times New Roman" w:hAnsi="Times New Roman"/>
          <w:sz w:val="24"/>
          <w:szCs w:val="24"/>
        </w:rPr>
        <w:t>оценку достижения обучающимися всех трёх групп результатов образования:</w:t>
      </w:r>
      <w:r w:rsidRPr="0010134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>личностных, метапредметных и предметных</w:t>
      </w:r>
      <w:r w:rsidRPr="0010134D">
        <w:rPr>
          <w:rFonts w:ascii="Times New Roman" w:hAnsi="Times New Roman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В соответствии с требованиями ФГОС НОО предоставление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и использование </w:t>
      </w:r>
      <w:r w:rsidRPr="0010134D">
        <w:rPr>
          <w:rFonts w:ascii="Times New Roman" w:hAnsi="Times New Roman"/>
          <w:b/>
          <w:bCs/>
          <w:iCs/>
          <w:spacing w:val="2"/>
          <w:sz w:val="24"/>
          <w:szCs w:val="24"/>
        </w:rPr>
        <w:t>персонифицированной информации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воз</w:t>
      </w:r>
      <w:r w:rsidRPr="0010134D">
        <w:rPr>
          <w:rFonts w:ascii="Times New Roman" w:hAnsi="Times New Roman"/>
          <w:sz w:val="24"/>
          <w:szCs w:val="24"/>
        </w:rPr>
        <w:t xml:space="preserve">можно только в рамках процедур итоговой оценки обучающихся. Во всех иных процедурах допустимо предоставление 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и использование исключительно </w:t>
      </w:r>
      <w:r w:rsidRPr="0010134D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неперсонифицированной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>(анонимной)</w:t>
      </w:r>
      <w:r w:rsidRPr="0010134D">
        <w:rPr>
          <w:rFonts w:ascii="Times New Roman" w:hAnsi="Times New Roman"/>
          <w:b/>
          <w:sz w:val="24"/>
          <w:szCs w:val="24"/>
        </w:rPr>
        <w:t xml:space="preserve">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>информации</w:t>
      </w:r>
      <w:r w:rsidRPr="0010134D">
        <w:rPr>
          <w:rFonts w:ascii="Times New Roman" w:hAnsi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 xml:space="preserve">Интерпретация результатов оценки ведётся на основе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>кон</w:t>
      </w:r>
      <w:r w:rsidRPr="0010134D">
        <w:rPr>
          <w:rFonts w:ascii="Times New Roman" w:hAnsi="Times New Roman"/>
          <w:b/>
          <w:bCs/>
          <w:iCs/>
          <w:spacing w:val="2"/>
          <w:sz w:val="24"/>
          <w:szCs w:val="24"/>
        </w:rPr>
        <w:t>текстной информации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об условиях и особенностях деятельности субъектов образовательн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pacing w:val="2"/>
          <w:sz w:val="24"/>
          <w:szCs w:val="24"/>
        </w:rPr>
        <w:t>. В частно</w:t>
      </w:r>
      <w:r w:rsidRPr="0010134D">
        <w:rPr>
          <w:rFonts w:ascii="Times New Roman" w:hAnsi="Times New Roman"/>
          <w:sz w:val="24"/>
          <w:szCs w:val="24"/>
        </w:rPr>
        <w:t>сти, итоговая оценка обучающихся определяется с учётом их стартового уровня и динамики образовательных достижений.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Система оценки предусматривает </w:t>
      </w:r>
      <w:r w:rsidRPr="0010134D">
        <w:rPr>
          <w:rFonts w:ascii="Times New Roman" w:hAnsi="Times New Roman"/>
          <w:b/>
          <w:bCs/>
          <w:iCs/>
          <w:spacing w:val="2"/>
          <w:sz w:val="24"/>
          <w:szCs w:val="24"/>
        </w:rPr>
        <w:t>уровневый подход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к представлению планируемых результатов и инструментарию </w:t>
      </w:r>
      <w:r w:rsidRPr="0010134D">
        <w:rPr>
          <w:rFonts w:ascii="Times New Roman" w:hAnsi="Times New Roman"/>
          <w:sz w:val="24"/>
          <w:szCs w:val="24"/>
        </w:rPr>
        <w:t xml:space="preserve">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 формируется сегодня оценка ученика, а </w:t>
      </w:r>
      <w:r w:rsidRPr="0010134D">
        <w:rPr>
          <w:rFonts w:ascii="Times New Roman" w:hAnsi="Times New Roman"/>
          <w:spacing w:val="-2"/>
          <w:sz w:val="24"/>
          <w:szCs w:val="24"/>
        </w:rPr>
        <w:t>необходимый для продолжения образования и реально дости</w:t>
      </w:r>
      <w:r w:rsidRPr="0010134D">
        <w:rPr>
          <w:rFonts w:ascii="Times New Roman" w:hAnsi="Times New Roman"/>
          <w:sz w:val="24"/>
          <w:szCs w:val="24"/>
        </w:rPr>
        <w:t xml:space="preserve">гаемый большинством обучающихся опорный уровень образовательных достижений. Достижение этого опорного уровня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интерпретируется как безусловный учебный успех ребёнка, </w:t>
      </w:r>
      <w:r w:rsidRPr="0010134D">
        <w:rPr>
          <w:rFonts w:ascii="Times New Roman" w:hAnsi="Times New Roman"/>
          <w:sz w:val="24"/>
          <w:szCs w:val="24"/>
        </w:rPr>
        <w:t>как исполнение им требований ФГОС НОО. А оценка инди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видуальных образовательных достижений ведётся «методом </w:t>
      </w:r>
      <w:r w:rsidRPr="0010134D">
        <w:rPr>
          <w:rFonts w:ascii="Times New Roman" w:hAnsi="Times New Roman"/>
          <w:sz w:val="24"/>
          <w:szCs w:val="24"/>
        </w:rPr>
        <w:t>сложения», при котором фиксируется достижение опорного уровня и его превышение. Это позволяет поощрять продви</w:t>
      </w:r>
      <w:r w:rsidRPr="0010134D">
        <w:rPr>
          <w:rFonts w:ascii="Times New Roman" w:hAnsi="Times New Roman"/>
          <w:spacing w:val="2"/>
          <w:sz w:val="24"/>
          <w:szCs w:val="24"/>
        </w:rPr>
        <w:t>жения обучающихся, выстраивать индивидуальные траекто</w:t>
      </w:r>
      <w:r w:rsidRPr="0010134D">
        <w:rPr>
          <w:rFonts w:ascii="Times New Roman" w:hAnsi="Times New Roman"/>
          <w:sz w:val="24"/>
          <w:szCs w:val="24"/>
        </w:rPr>
        <w:t>рии движения с учётом зоны ближайшего развития.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- «зачёт/незачёт» («удовлетворительно/неудовлетворитель</w:t>
      </w:r>
      <w:r w:rsidRPr="0010134D">
        <w:rPr>
          <w:rFonts w:ascii="Times New Roman" w:hAnsi="Times New Roman"/>
          <w:sz w:val="24"/>
          <w:szCs w:val="24"/>
        </w:rPr>
        <w:t>но»), 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 xml:space="preserve">е. оценкой, свидетельствующей об освоении опорной 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системы знаний и правильном выполнении учебных действий </w:t>
      </w:r>
      <w:r w:rsidRPr="0010134D">
        <w:rPr>
          <w:rFonts w:ascii="Times New Roman" w:hAnsi="Times New Roman"/>
          <w:sz w:val="24"/>
          <w:szCs w:val="24"/>
        </w:rPr>
        <w:t>в рамках диапазона (круга) заданных задач, построенных на опорном учебном материале;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- «хорошо», «отлично» — оценками, свидетельствующими об усвоении опорной системы знаний на уровне осознанного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произвольного овладения учебными действиями, а также о </w:t>
      </w:r>
      <w:r w:rsidRPr="0010134D">
        <w:rPr>
          <w:rFonts w:ascii="Times New Roman" w:hAnsi="Times New Roman"/>
          <w:sz w:val="24"/>
          <w:szCs w:val="24"/>
        </w:rPr>
        <w:t>кругозоре, широте (или избирательности) интересов.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lastRenderedPageBreak/>
        <w:t>Это не исключает возможности использования традиционной системы отметок по 5</w:t>
      </w:r>
      <w:r w:rsidRPr="0010134D">
        <w:rPr>
          <w:rFonts w:ascii="Times New Roman" w:hAnsi="Times New Roman"/>
          <w:sz w:val="24"/>
          <w:szCs w:val="24"/>
        </w:rPr>
        <w:noBreakHyphen/>
        <w:t xml:space="preserve">балльной шкале, однако требует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уточнения и переосмысления их наполнения. В частности, </w:t>
      </w:r>
      <w:r w:rsidRPr="0010134D">
        <w:rPr>
          <w:rFonts w:ascii="Times New Roman" w:hAnsi="Times New Roman"/>
          <w:sz w:val="24"/>
          <w:szCs w:val="24"/>
        </w:rPr>
        <w:t>достижение опорного уровня в этой системе оценки интерпретируется как безусловный учебный успех ребёнка, как исполнение им требований ФГОС НОО и соотносится с оценкой «удовлетворительно» («зачёт»).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В процессе оценки используются разнообразные методы </w:t>
      </w:r>
      <w:r w:rsidRPr="0010134D">
        <w:rPr>
          <w:rFonts w:ascii="Times New Roman" w:hAnsi="Times New Roman"/>
          <w:sz w:val="24"/>
          <w:szCs w:val="24"/>
        </w:rPr>
        <w:t>и формы, взаимно дополняющие друг друга (стандартизиро</w:t>
      </w:r>
      <w:r w:rsidRPr="0010134D">
        <w:rPr>
          <w:rFonts w:ascii="Times New Roman" w:hAnsi="Times New Roman"/>
          <w:spacing w:val="2"/>
          <w:sz w:val="24"/>
          <w:szCs w:val="24"/>
        </w:rPr>
        <w:t>ванные письменные и устные работы, проекты, практиче</w:t>
      </w:r>
      <w:r w:rsidRPr="0010134D">
        <w:rPr>
          <w:rFonts w:ascii="Times New Roman" w:hAnsi="Times New Roman"/>
          <w:sz w:val="24"/>
          <w:szCs w:val="24"/>
        </w:rPr>
        <w:t>ские работы, творческие работы, самоанализ и самооценка, наблюдения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др.).</w:t>
      </w:r>
    </w:p>
    <w:p w:rsidR="00610317" w:rsidRPr="0010134D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1.3.2. Особенности оценки личностных, метапредметных и предметных результатов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10134D">
        <w:rPr>
          <w:rFonts w:ascii="Times New Roman" w:hAnsi="Times New Roman"/>
          <w:spacing w:val="2"/>
          <w:sz w:val="24"/>
          <w:szCs w:val="24"/>
        </w:rPr>
        <w:t>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</w:t>
      </w:r>
      <w:r w:rsidRPr="0010134D">
        <w:rPr>
          <w:rFonts w:ascii="Times New Roman" w:hAnsi="Times New Roman"/>
          <w:sz w:val="24"/>
          <w:szCs w:val="24"/>
        </w:rPr>
        <w:t>чального общего образования.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10134D">
        <w:rPr>
          <w:rFonts w:ascii="Times New Roman" w:hAnsi="Times New Roman"/>
          <w:spacing w:val="-4"/>
          <w:sz w:val="24"/>
          <w:szCs w:val="24"/>
        </w:rPr>
        <w:t>Достижение личностных результатов обеспечивается в ходе реализации всех компонентов образовательн</w:t>
      </w:r>
      <w:r w:rsidRPr="0010134D">
        <w:rPr>
          <w:rFonts w:ascii="Times New Roman" w:hAnsi="Times New Roman"/>
          <w:spacing w:val="-4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pacing w:val="-4"/>
          <w:sz w:val="24"/>
          <w:szCs w:val="24"/>
        </w:rPr>
        <w:t>, включая внеурочную деятельность, реализуемую семьёй и школой.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Основным объектом оценки личностных результатов слу</w:t>
      </w:r>
      <w:r w:rsidRPr="0010134D">
        <w:rPr>
          <w:rFonts w:ascii="Times New Roman" w:hAnsi="Times New Roman"/>
          <w:spacing w:val="4"/>
          <w:sz w:val="24"/>
          <w:szCs w:val="24"/>
        </w:rPr>
        <w:t xml:space="preserve">жит сформированность универсальных учебных действий, </w:t>
      </w:r>
      <w:r w:rsidRPr="0010134D">
        <w:rPr>
          <w:rFonts w:ascii="Times New Roman" w:hAnsi="Times New Roman"/>
          <w:sz w:val="24"/>
          <w:szCs w:val="24"/>
        </w:rPr>
        <w:t>включаемых в следующие три основных блока: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- самоопределение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 — сформированность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</w:t>
      </w:r>
      <w:r w:rsidRPr="0010134D">
        <w:rPr>
          <w:rFonts w:ascii="Times New Roman" w:hAnsi="Times New Roman"/>
          <w:sz w:val="24"/>
          <w:szCs w:val="24"/>
        </w:rPr>
        <w:t>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z w:val="24"/>
          <w:szCs w:val="24"/>
        </w:rPr>
        <w:t>- смыслообразование</w:t>
      </w:r>
      <w:r w:rsidRPr="0010134D">
        <w:rPr>
          <w:rFonts w:ascii="Times New Roman" w:hAnsi="Times New Roman"/>
          <w:sz w:val="24"/>
          <w:szCs w:val="24"/>
        </w:rPr>
        <w:t> — поиск и установление личностного смысла (т.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е. «значения для себя») учения обучающимися на основе устойчивой системы учебно</w:t>
      </w:r>
      <w:r w:rsidRPr="0010134D">
        <w:rPr>
          <w:rFonts w:ascii="Times New Roman" w:hAnsi="Times New Roman"/>
          <w:sz w:val="24"/>
          <w:szCs w:val="24"/>
        </w:rPr>
        <w:noBreakHyphen/>
        <w:t>познавательных и со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циальных мотивов, понимания границ того, «что я знаю», </w:t>
      </w:r>
      <w:r w:rsidRPr="0010134D">
        <w:rPr>
          <w:rFonts w:ascii="Times New Roman" w:hAnsi="Times New Roman"/>
          <w:sz w:val="24"/>
          <w:szCs w:val="24"/>
        </w:rPr>
        <w:t>и того, «что я не знаю», и стремления к преодолению этого разрыва;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- морально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noBreakHyphen/>
        <w:t>этическая ориентация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 — знание основных </w:t>
      </w:r>
      <w:r w:rsidRPr="0010134D">
        <w:rPr>
          <w:rFonts w:ascii="Times New Roman" w:hAnsi="Times New Roman"/>
          <w:sz w:val="24"/>
          <w:szCs w:val="24"/>
        </w:rPr>
        <w:t xml:space="preserve">моральных норм и ориентация на их выполнение на основе понимания их социальной необходимости; способность к моральной децентрации — учёту позиций, мотивов и интересов участников моральной дилеммы при её разрешении; развитие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этических чувств — стыда, вины, совести как регуляторов </w:t>
      </w:r>
      <w:r w:rsidRPr="0010134D">
        <w:rPr>
          <w:rFonts w:ascii="Times New Roman" w:hAnsi="Times New Roman"/>
          <w:sz w:val="24"/>
          <w:szCs w:val="24"/>
        </w:rPr>
        <w:t>морального поведения.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Основное содержание оценки личностных результатов при получении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начального общего образования строится вокруг </w:t>
      </w:r>
      <w:r w:rsidRPr="0010134D">
        <w:rPr>
          <w:rFonts w:ascii="Times New Roman" w:hAnsi="Times New Roman"/>
          <w:sz w:val="24"/>
          <w:szCs w:val="24"/>
        </w:rPr>
        <w:t>оценки: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- сформированности внутренней позиции обучающегося, </w:t>
      </w:r>
      <w:r w:rsidRPr="0010134D">
        <w:rPr>
          <w:rFonts w:ascii="Times New Roman" w:hAnsi="Times New Roman"/>
          <w:sz w:val="24"/>
          <w:szCs w:val="24"/>
        </w:rPr>
        <w:t>которая находит отражение в эмоционально</w:t>
      </w:r>
      <w:r w:rsidRPr="0010134D">
        <w:rPr>
          <w:rFonts w:ascii="Times New Roman" w:hAnsi="Times New Roman"/>
          <w:sz w:val="24"/>
          <w:szCs w:val="24"/>
        </w:rPr>
        <w:noBreakHyphen/>
        <w:t xml:space="preserve">положительном </w:t>
      </w:r>
      <w:r w:rsidRPr="0010134D">
        <w:rPr>
          <w:rFonts w:ascii="Times New Roman" w:hAnsi="Times New Roman"/>
          <w:spacing w:val="2"/>
          <w:sz w:val="24"/>
          <w:szCs w:val="24"/>
        </w:rPr>
        <w:t>отношении обучающегося к образовательному учреждению, ориентации на содержательные моменты образовательн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z w:val="24"/>
          <w:szCs w:val="24"/>
        </w:rPr>
        <w:t xml:space="preserve"> — уроки, познание нового, овладение умениями и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новыми компетенциями, характер учебного сотрудничества </w:t>
      </w:r>
      <w:r w:rsidRPr="0010134D">
        <w:rPr>
          <w:rFonts w:ascii="Times New Roman" w:hAnsi="Times New Roman"/>
          <w:sz w:val="24"/>
          <w:szCs w:val="24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4"/>
          <w:sz w:val="24"/>
          <w:szCs w:val="24"/>
        </w:rPr>
        <w:t xml:space="preserve">- сформированности основ гражданской идентичности, </w:t>
      </w:r>
      <w:r w:rsidRPr="0010134D">
        <w:rPr>
          <w:rFonts w:ascii="Times New Roman" w:hAnsi="Times New Roman"/>
          <w:sz w:val="24"/>
          <w:szCs w:val="24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сформированности самооценки, включая осознание сво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их возможностей в учении, способности адекватно судить </w:t>
      </w:r>
      <w:r w:rsidRPr="0010134D">
        <w:rPr>
          <w:rFonts w:ascii="Times New Roman" w:hAnsi="Times New Roman"/>
          <w:sz w:val="24"/>
          <w:szCs w:val="24"/>
        </w:rPr>
        <w:t xml:space="preserve">о причинах своего успеха/неуспеха в учении; умение видеть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свои достоинства и недостатки, уважать себя и верить в </w:t>
      </w:r>
      <w:r w:rsidRPr="0010134D">
        <w:rPr>
          <w:rFonts w:ascii="Times New Roman" w:hAnsi="Times New Roman"/>
          <w:sz w:val="24"/>
          <w:szCs w:val="24"/>
        </w:rPr>
        <w:t>успех;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4"/>
          <w:sz w:val="24"/>
          <w:szCs w:val="24"/>
        </w:rPr>
        <w:t>- сформированности мотивации учебной деятельности, вклю</w:t>
      </w:r>
      <w:r w:rsidRPr="0010134D">
        <w:rPr>
          <w:rFonts w:ascii="Times New Roman" w:hAnsi="Times New Roman"/>
          <w:sz w:val="24"/>
          <w:szCs w:val="24"/>
        </w:rPr>
        <w:t>чая социальные, 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lastRenderedPageBreak/>
        <w:t>- знания моральных норм и сформированности мораль</w:t>
      </w:r>
      <w:r w:rsidRPr="0010134D">
        <w:rPr>
          <w:rFonts w:ascii="Times New Roman" w:hAnsi="Times New Roman"/>
          <w:sz w:val="24"/>
          <w:szCs w:val="24"/>
        </w:rPr>
        <w:t xml:space="preserve">но­этических суждений, способности к решению моральных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проблем на основе децентрации (координации различных </w:t>
      </w:r>
      <w:r w:rsidRPr="0010134D">
        <w:rPr>
          <w:rFonts w:ascii="Times New Roman" w:hAnsi="Times New Roman"/>
          <w:sz w:val="24"/>
          <w:szCs w:val="24"/>
        </w:rPr>
        <w:t>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В планируемых результатах, описывающих эту группу, отсутствует блок </w:t>
      </w:r>
      <w:r w:rsidRPr="0010134D">
        <w:rPr>
          <w:rFonts w:ascii="Times New Roman" w:hAnsi="Times New Roman"/>
          <w:sz w:val="24"/>
          <w:szCs w:val="24"/>
          <w:u w:val="single"/>
        </w:rPr>
        <w:t>«Выпускник научится».</w:t>
      </w:r>
      <w:r w:rsidRPr="0010134D">
        <w:rPr>
          <w:rFonts w:ascii="Times New Roman" w:hAnsi="Times New Roman"/>
          <w:sz w:val="24"/>
          <w:szCs w:val="24"/>
        </w:rPr>
        <w:t xml:space="preserve"> Это означает, что 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личностные результаты выпускников при получении начального общего образования </w:t>
      </w:r>
      <w:r w:rsidRPr="0010134D">
        <w:rPr>
          <w:rFonts w:ascii="Times New Roman" w:hAnsi="Times New Roman"/>
          <w:sz w:val="24"/>
          <w:szCs w:val="24"/>
        </w:rPr>
        <w:t xml:space="preserve">в полном соответствии с требованиями ФГОС НОО 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не подлежат итоговой оценке</w:t>
      </w:r>
      <w:r w:rsidRPr="0010134D">
        <w:rPr>
          <w:rFonts w:ascii="Times New Roman" w:hAnsi="Times New Roman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Формирование и достижение указанных выше личностных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результатов — задача и ответственность системы образования и образовательной организации. Поэтому оценка этих результатов образовательной деятельности осуществляется в </w:t>
      </w:r>
      <w:r w:rsidRPr="0010134D">
        <w:rPr>
          <w:rFonts w:ascii="Times New Roman" w:hAnsi="Times New Roman"/>
          <w:sz w:val="24"/>
          <w:szCs w:val="24"/>
        </w:rPr>
        <w:t>ходе внешних неперсонифицированных мониторинговых ис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следований, результаты которых являются основанием для принятия управленческих решений при проектировании и </w:t>
      </w:r>
      <w:r w:rsidRPr="0010134D">
        <w:rPr>
          <w:rFonts w:ascii="Times New Roman" w:hAnsi="Times New Roman"/>
          <w:sz w:val="24"/>
          <w:szCs w:val="24"/>
        </w:rPr>
        <w:t>реализации региональных программ развития, программ под</w:t>
      </w:r>
      <w:r w:rsidRPr="0010134D">
        <w:rPr>
          <w:rFonts w:ascii="Times New Roman" w:hAnsi="Times New Roman"/>
          <w:spacing w:val="2"/>
          <w:sz w:val="24"/>
          <w:szCs w:val="24"/>
        </w:rPr>
        <w:t>держки образовательн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, иных программ. К их осуществлению должны быть привлечены специалисты, не </w:t>
      </w:r>
      <w:r w:rsidRPr="0010134D">
        <w:rPr>
          <w:rFonts w:ascii="Times New Roman" w:hAnsi="Times New Roman"/>
          <w:sz w:val="24"/>
          <w:szCs w:val="24"/>
        </w:rPr>
        <w:t>работающие в данном образовательном учреждении и обла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</w:t>
      </w:r>
      <w:r w:rsidRPr="0010134D">
        <w:rPr>
          <w:rFonts w:ascii="Times New Roman" w:hAnsi="Times New Roman"/>
          <w:sz w:val="24"/>
          <w:szCs w:val="24"/>
        </w:rPr>
        <w:t>личностного развития обучающегося, а эффективность вос</w:t>
      </w:r>
      <w:r w:rsidRPr="0010134D">
        <w:rPr>
          <w:rFonts w:ascii="Times New Roman" w:hAnsi="Times New Roman"/>
          <w:spacing w:val="2"/>
          <w:sz w:val="24"/>
          <w:szCs w:val="24"/>
        </w:rPr>
        <w:t>питательно­образовательной деятельности образовательной организации</w:t>
      </w:r>
      <w:r w:rsidRPr="0010134D">
        <w:rPr>
          <w:rFonts w:ascii="Times New Roman" w:hAnsi="Times New Roman"/>
          <w:sz w:val="24"/>
          <w:szCs w:val="24"/>
        </w:rPr>
        <w:t>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В ходе текущей оценки возможна ограниченная оценка сформированности отдельных личностных результатов, </w:t>
      </w:r>
      <w:r w:rsidRPr="0010134D">
        <w:rPr>
          <w:rFonts w:ascii="Times New Roman" w:hAnsi="Times New Roman"/>
          <w:sz w:val="24"/>
          <w:szCs w:val="24"/>
        </w:rPr>
        <w:t xml:space="preserve">полностью отвечающая этическим принципам охраны и защиты интересов ребёнка и конфиденциальности, </w:t>
      </w:r>
      <w:r w:rsidRPr="0010134D">
        <w:rPr>
          <w:rFonts w:ascii="Times New Roman" w:hAnsi="Times New Roman"/>
          <w:b/>
          <w:bCs/>
          <w:sz w:val="24"/>
          <w:szCs w:val="24"/>
        </w:rPr>
        <w:t xml:space="preserve">в форме, </w:t>
      </w:r>
      <w:r w:rsidRPr="0010134D">
        <w:rPr>
          <w:rFonts w:ascii="Times New Roman" w:hAnsi="Times New Roman"/>
          <w:b/>
          <w:bCs/>
          <w:spacing w:val="2"/>
          <w:sz w:val="24"/>
          <w:szCs w:val="24"/>
        </w:rPr>
        <w:t>не представляющей угрозы личности, психологической безопасности и эмоциональному статусу обучающегося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. Такая оценка направлена на решение задачи оптимизации </w:t>
      </w:r>
      <w:r w:rsidRPr="0010134D">
        <w:rPr>
          <w:rFonts w:ascii="Times New Roman" w:hAnsi="Times New Roman"/>
          <w:sz w:val="24"/>
          <w:szCs w:val="24"/>
        </w:rPr>
        <w:t>личностного развития обучающихся и включает три основных компонента: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характеристику достижений и положительных качеств обу</w:t>
      </w:r>
      <w:r w:rsidRPr="0010134D">
        <w:rPr>
          <w:rFonts w:ascii="Times New Roman" w:hAnsi="Times New Roman"/>
          <w:sz w:val="24"/>
          <w:szCs w:val="24"/>
        </w:rPr>
        <w:t>чающегося;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- определение приоритетных задач и направлений лич</w:t>
      </w:r>
      <w:r w:rsidRPr="0010134D">
        <w:rPr>
          <w:rFonts w:ascii="Times New Roman" w:hAnsi="Times New Roman"/>
          <w:sz w:val="24"/>
          <w:szCs w:val="24"/>
        </w:rPr>
        <w:t>ностного развития с учётом как достижений, так и психологических проблем развития ребёнка;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4"/>
          <w:sz w:val="24"/>
          <w:szCs w:val="24"/>
        </w:rPr>
        <w:t>- систему психолого­педагогических рекомендаций, призван</w:t>
      </w:r>
      <w:r w:rsidRPr="0010134D">
        <w:rPr>
          <w:rFonts w:ascii="Times New Roman" w:hAnsi="Times New Roman"/>
          <w:sz w:val="24"/>
          <w:szCs w:val="24"/>
        </w:rPr>
        <w:t>ных обеспечить успешную реализацию задач начального общего образования.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 xml:space="preserve">Другой формой оценки личностных результатов может быть </w:t>
      </w:r>
      <w:r w:rsidRPr="0010134D">
        <w:rPr>
          <w:rFonts w:ascii="Times New Roman" w:hAnsi="Times New Roman"/>
          <w:sz w:val="24"/>
          <w:szCs w:val="24"/>
        </w:rPr>
        <w:t>оценка индивидуального прогресса личностного развития об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учающихся, которым необходима специальная поддержка. Эта </w:t>
      </w:r>
      <w:r w:rsidRPr="0010134D">
        <w:rPr>
          <w:rFonts w:ascii="Times New Roman" w:hAnsi="Times New Roman"/>
          <w:sz w:val="24"/>
          <w:szCs w:val="24"/>
        </w:rPr>
        <w:t>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</w:t>
      </w:r>
      <w:r w:rsidRPr="0010134D">
        <w:rPr>
          <w:rFonts w:ascii="Times New Roman" w:hAnsi="Times New Roman"/>
          <w:sz w:val="24"/>
          <w:szCs w:val="24"/>
        </w:rPr>
        <w:br/>
        <w:t>периодизации развития — в форме возрастно­психологиче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10134D">
        <w:rPr>
          <w:rFonts w:ascii="Times New Roman" w:hAnsi="Times New Roman"/>
          <w:sz w:val="24"/>
          <w:szCs w:val="24"/>
        </w:rPr>
        <w:t>или педагогов (или администрации образовательной организации)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sz w:val="24"/>
          <w:szCs w:val="24"/>
        </w:rPr>
        <w:t>Оценка метапредметных результатов</w:t>
      </w:r>
      <w:r w:rsidRPr="0010134D">
        <w:rPr>
          <w:rFonts w:ascii="Times New Roman" w:hAnsi="Times New Roman"/>
          <w:sz w:val="24"/>
          <w:szCs w:val="24"/>
        </w:rPr>
        <w:t xml:space="preserve"> представляет собой </w:t>
      </w:r>
      <w:r w:rsidRPr="0010134D">
        <w:rPr>
          <w:rFonts w:ascii="Times New Roman" w:hAnsi="Times New Roman"/>
          <w:spacing w:val="-2"/>
          <w:sz w:val="24"/>
          <w:szCs w:val="24"/>
        </w:rPr>
        <w:t>оценку достижения планируемых результатов освоения основ</w:t>
      </w:r>
      <w:r w:rsidRPr="0010134D">
        <w:rPr>
          <w:rFonts w:ascii="Times New Roman" w:hAnsi="Times New Roman"/>
          <w:sz w:val="24"/>
          <w:szCs w:val="24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ни начального общего образования, а также планируемых </w:t>
      </w:r>
      <w:r w:rsidRPr="0010134D">
        <w:rPr>
          <w:rFonts w:ascii="Times New Roman" w:hAnsi="Times New Roman"/>
          <w:sz w:val="24"/>
          <w:szCs w:val="24"/>
        </w:rPr>
        <w:t>результатов, представленных во всех разделах подпрограммы «Чтение. Работа с текстом».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Достижение метапредметных результатов обеспечивается </w:t>
      </w:r>
      <w:r w:rsidRPr="0010134D">
        <w:rPr>
          <w:rFonts w:ascii="Times New Roman" w:hAnsi="Times New Roman"/>
          <w:sz w:val="24"/>
          <w:szCs w:val="24"/>
        </w:rPr>
        <w:t>за счёт основных компонентов образовательн</w:t>
      </w:r>
      <w:r w:rsidRPr="0010134D">
        <w:rPr>
          <w:rFonts w:ascii="Times New Roman" w:hAnsi="Times New Roman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z w:val="24"/>
          <w:szCs w:val="24"/>
        </w:rPr>
        <w:t>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учебных предметов.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Основным объектом оценки метапредметных резуль</w:t>
      </w: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татов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служит сформированность у обучающегося регуля</w:t>
      </w:r>
      <w:r w:rsidRPr="0010134D">
        <w:rPr>
          <w:rFonts w:ascii="Times New Roman" w:hAnsi="Times New Roman"/>
          <w:sz w:val="24"/>
          <w:szCs w:val="24"/>
        </w:rPr>
        <w:t xml:space="preserve">тивных, коммуникативных и познавательных универсальных </w:t>
      </w:r>
      <w:r w:rsidRPr="0010134D">
        <w:rPr>
          <w:rFonts w:ascii="Times New Roman" w:hAnsi="Times New Roman"/>
          <w:spacing w:val="2"/>
          <w:sz w:val="24"/>
          <w:szCs w:val="24"/>
        </w:rPr>
        <w:t>действий, т.</w:t>
      </w:r>
      <w:r w:rsidRPr="0010134D">
        <w:rPr>
          <w:rFonts w:ascii="Times New Roman" w:hAnsi="Times New Roman"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10134D">
        <w:rPr>
          <w:rFonts w:ascii="Times New Roman" w:hAnsi="Times New Roman"/>
          <w:sz w:val="24"/>
          <w:szCs w:val="24"/>
        </w:rPr>
        <w:t>которые направлены на анализ и управление своей познавательной деятельностью. К ним относятся: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способность обучающегося принимать и сохранять учеб</w:t>
      </w:r>
      <w:r w:rsidRPr="0010134D">
        <w:rPr>
          <w:rFonts w:ascii="Times New Roman" w:hAnsi="Times New Roman"/>
          <w:sz w:val="24"/>
          <w:szCs w:val="24"/>
        </w:rPr>
        <w:t>ную цель и задачи; самостоятельно преобразовывать прак</w:t>
      </w:r>
      <w:r w:rsidRPr="0010134D">
        <w:rPr>
          <w:rFonts w:ascii="Times New Roman" w:hAnsi="Times New Roman"/>
          <w:spacing w:val="-2"/>
          <w:sz w:val="24"/>
          <w:szCs w:val="24"/>
        </w:rPr>
        <w:t>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- умение осуществлять информационный поиск, сбор и </w:t>
      </w:r>
      <w:r w:rsidRPr="0010134D">
        <w:rPr>
          <w:rFonts w:ascii="Times New Roman" w:hAnsi="Times New Roman"/>
          <w:sz w:val="24"/>
          <w:szCs w:val="24"/>
        </w:rPr>
        <w:t>выделение  существенной информации из различных информационных источников;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 xml:space="preserve">- умение использовать знаково­символические средства для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создания моделей изучаемых объектов и процессов, схем </w:t>
      </w:r>
      <w:r w:rsidRPr="0010134D">
        <w:rPr>
          <w:rFonts w:ascii="Times New Roman" w:hAnsi="Times New Roman"/>
          <w:sz w:val="24"/>
          <w:szCs w:val="24"/>
        </w:rPr>
        <w:t>решения учебно­познавательных и практических задач;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 способность к осуществлению логических операций срав</w:t>
      </w:r>
      <w:r w:rsidRPr="0010134D">
        <w:rPr>
          <w:rFonts w:ascii="Times New Roman" w:hAnsi="Times New Roman"/>
          <w:sz w:val="24"/>
          <w:szCs w:val="24"/>
        </w:rPr>
        <w:t xml:space="preserve">нения, анализа, обобщения, классификации по родовидовым </w:t>
      </w:r>
      <w:r w:rsidRPr="0010134D">
        <w:rPr>
          <w:rFonts w:ascii="Times New Roman" w:hAnsi="Times New Roman"/>
          <w:spacing w:val="2"/>
          <w:sz w:val="24"/>
          <w:szCs w:val="24"/>
        </w:rPr>
        <w:t>признакам, к установлению аналогий, отнесения к извест</w:t>
      </w:r>
      <w:r w:rsidRPr="0010134D">
        <w:rPr>
          <w:rFonts w:ascii="Times New Roman" w:hAnsi="Times New Roman"/>
          <w:sz w:val="24"/>
          <w:szCs w:val="24"/>
        </w:rPr>
        <w:t>ным понятиям;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- умение сотрудничать с педагогом и сверстниками при </w:t>
      </w:r>
      <w:r w:rsidRPr="0010134D">
        <w:rPr>
          <w:rFonts w:ascii="Times New Roman" w:hAnsi="Times New Roman"/>
          <w:sz w:val="24"/>
          <w:szCs w:val="24"/>
        </w:rPr>
        <w:t>решении учебных проблем, принимать на себя ответственность за результаты своих действий.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Основное содержание оценки метапредметных результатов</w:t>
      </w:r>
      <w:r w:rsidRPr="0010134D">
        <w:rPr>
          <w:rFonts w:ascii="Times New Roman" w:hAnsi="Times New Roman"/>
          <w:sz w:val="24"/>
          <w:szCs w:val="24"/>
        </w:rPr>
        <w:t xml:space="preserve"> на уровне начального общего образования строится вокруг умения учиться, 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 xml:space="preserve">е. той совокупности способов действий, которая, собственно, и обеспечивает способность </w:t>
      </w:r>
      <w:r w:rsidRPr="0010134D">
        <w:rPr>
          <w:rFonts w:ascii="Times New Roman" w:hAnsi="Times New Roman"/>
          <w:spacing w:val="2"/>
          <w:sz w:val="24"/>
          <w:szCs w:val="24"/>
        </w:rPr>
        <w:t>обучающихся к самостоятельному усвоению новых знаний</w:t>
      </w:r>
      <w:r w:rsidRPr="0010134D">
        <w:rPr>
          <w:rFonts w:ascii="Times New Roman" w:hAnsi="Times New Roman"/>
          <w:spacing w:val="2"/>
          <w:sz w:val="24"/>
          <w:szCs w:val="24"/>
        </w:rPr>
        <w:br/>
      </w:r>
      <w:r w:rsidRPr="0010134D">
        <w:rPr>
          <w:rFonts w:ascii="Times New Roman" w:hAnsi="Times New Roman"/>
          <w:sz w:val="24"/>
          <w:szCs w:val="24"/>
        </w:rPr>
        <w:t>и умений, включая организацию этого процесса.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Уровень сформированности универсальных учебных дей</w:t>
      </w:r>
      <w:r w:rsidRPr="0010134D">
        <w:rPr>
          <w:rFonts w:ascii="Times New Roman" w:hAnsi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10134D">
        <w:rPr>
          <w:rFonts w:ascii="Times New Roman" w:hAnsi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Во­первых, достижение метапредметных результатов может выступать как результат выполнения специально сконструи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10134D">
        <w:rPr>
          <w:rFonts w:ascii="Times New Roman" w:hAnsi="Times New Roman"/>
          <w:sz w:val="24"/>
          <w:szCs w:val="24"/>
        </w:rPr>
        <w:t>уровня сформированности конкретного вида универсальных учебных действий.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Во­вторых, достижение метапредметных результатов мо</w:t>
      </w:r>
      <w:r w:rsidRPr="0010134D">
        <w:rPr>
          <w:rFonts w:ascii="Times New Roman" w:hAnsi="Times New Roman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Этот подход широко использован для итоговой оценки </w:t>
      </w:r>
      <w:r w:rsidRPr="0010134D">
        <w:rPr>
          <w:rFonts w:ascii="Times New Roman" w:hAnsi="Times New Roman"/>
          <w:sz w:val="24"/>
          <w:szCs w:val="24"/>
        </w:rPr>
        <w:t>планируемых результатов по отдельным предметам. В зави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симости от успешности выполнения проверочных заданий </w:t>
      </w:r>
      <w:r w:rsidRPr="0010134D">
        <w:rPr>
          <w:rFonts w:ascii="Times New Roman" w:hAnsi="Times New Roman"/>
          <w:sz w:val="24"/>
          <w:szCs w:val="24"/>
        </w:rPr>
        <w:t>по математике, русскому языку, родному (нерусскому) языку (далее — 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Наконец, достижение метапредметных результатов может </w:t>
      </w:r>
      <w:r w:rsidRPr="0010134D">
        <w:rPr>
          <w:rFonts w:ascii="Times New Roman" w:hAnsi="Times New Roman"/>
          <w:sz w:val="24"/>
          <w:szCs w:val="24"/>
        </w:rPr>
        <w:t>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ной деятельности обучающегося место операции, выступая </w:t>
      </w:r>
      <w:r w:rsidRPr="0010134D">
        <w:rPr>
          <w:rFonts w:ascii="Times New Roman" w:hAnsi="Times New Roman"/>
          <w:sz w:val="24"/>
          <w:szCs w:val="24"/>
        </w:rPr>
        <w:t>средством, а не целью активности ребёнка.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Таким образом, 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оценка метапредметных результатов может проводиться в ходе различных процедур</w:t>
      </w:r>
      <w:r w:rsidRPr="0010134D">
        <w:rPr>
          <w:rFonts w:ascii="Times New Roman" w:hAnsi="Times New Roman"/>
          <w:sz w:val="24"/>
          <w:szCs w:val="24"/>
        </w:rPr>
        <w:t xml:space="preserve">. Например, в итоговых проверочных работах по предметам или в </w:t>
      </w:r>
      <w:r w:rsidRPr="0010134D">
        <w:rPr>
          <w:rFonts w:ascii="Times New Roman" w:hAnsi="Times New Roman"/>
          <w:spacing w:val="2"/>
          <w:sz w:val="24"/>
          <w:szCs w:val="24"/>
        </w:rPr>
        <w:lastRenderedPageBreak/>
        <w:t>комплексных работах на межпредметной основе целесоо</w:t>
      </w:r>
      <w:r w:rsidRPr="0010134D">
        <w:rPr>
          <w:rFonts w:ascii="Times New Roman" w:hAnsi="Times New Roman"/>
          <w:sz w:val="24"/>
          <w:szCs w:val="24"/>
        </w:rPr>
        <w:t>б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разно осуществлять оценку (прямую или опосредованную) сформированности большинства познавательных учебных </w:t>
      </w:r>
      <w:r w:rsidRPr="0010134D">
        <w:rPr>
          <w:rFonts w:ascii="Times New Roman" w:hAnsi="Times New Roman"/>
          <w:sz w:val="24"/>
          <w:szCs w:val="24"/>
        </w:rPr>
        <w:t>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В ходе текущей, тематической, промежуточной оценки </w:t>
      </w:r>
      <w:r w:rsidRPr="0010134D">
        <w:rPr>
          <w:rFonts w:ascii="Times New Roman" w:hAnsi="Times New Roman"/>
          <w:sz w:val="24"/>
          <w:szCs w:val="24"/>
        </w:rPr>
        <w:t xml:space="preserve">может быть оценено достижение таких коммуникативных и регулятивных действий, которые трудно или нецелесообразно </w:t>
      </w:r>
      <w:r w:rsidRPr="0010134D">
        <w:rPr>
          <w:rFonts w:ascii="Times New Roman" w:hAnsi="Times New Roman"/>
          <w:spacing w:val="2"/>
          <w:sz w:val="24"/>
          <w:szCs w:val="24"/>
        </w:rPr>
        <w:t>проверить в ходе стандартизированной итоговой провероч</w:t>
      </w:r>
      <w:r w:rsidRPr="0010134D">
        <w:rPr>
          <w:rFonts w:ascii="Times New Roman" w:hAnsi="Times New Roman"/>
          <w:sz w:val="24"/>
          <w:szCs w:val="24"/>
        </w:rPr>
        <w:t xml:space="preserve">ной работы. Например, именно в ходе текущей оценки целесообразно отслеживать уровень сформированности такого </w:t>
      </w:r>
      <w:r w:rsidRPr="0010134D">
        <w:rPr>
          <w:rFonts w:ascii="Times New Roman" w:hAnsi="Times New Roman"/>
          <w:spacing w:val="-2"/>
          <w:sz w:val="24"/>
          <w:szCs w:val="24"/>
        </w:rPr>
        <w:t>умения, как взаимодействие с партнёром: ориентация на парт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нёра, умение слушать и слышать собеседника; стремление </w:t>
      </w:r>
      <w:r w:rsidRPr="0010134D">
        <w:rPr>
          <w:rFonts w:ascii="Times New Roman" w:hAnsi="Times New Roman"/>
          <w:sz w:val="24"/>
          <w:szCs w:val="24"/>
        </w:rPr>
        <w:t>учитывать и координировать различные мнения и позиции в отношении объекта, действия, события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др.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Оценка уровня сформированности ряда универсальных учебных действий, овладение которыми имеет определяю</w:t>
      </w:r>
      <w:r w:rsidRPr="0010134D">
        <w:rPr>
          <w:rFonts w:ascii="Times New Roman" w:hAnsi="Times New Roman"/>
          <w:sz w:val="24"/>
          <w:szCs w:val="24"/>
        </w:rPr>
        <w:t>щее значение для оценки эффективности всей системы начального образования (например, обеспечиваемые системой начального образования уровень включённости детей в учеб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ную деятельность, уровень их учебной самостоятельности, </w:t>
      </w:r>
      <w:r w:rsidRPr="0010134D">
        <w:rPr>
          <w:rFonts w:ascii="Times New Roman" w:hAnsi="Times New Roman"/>
          <w:sz w:val="24"/>
          <w:szCs w:val="24"/>
        </w:rPr>
        <w:t>уровень сотрудничества и ряд других), проводится в форме неперсонифицированных процедур.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spacing w:val="-4"/>
          <w:sz w:val="24"/>
          <w:szCs w:val="24"/>
        </w:rPr>
        <w:t>Оценка предметных результатов</w:t>
      </w:r>
      <w:r w:rsidRPr="0010134D">
        <w:rPr>
          <w:rFonts w:ascii="Times New Roman" w:hAnsi="Times New Roman"/>
          <w:spacing w:val="-4"/>
          <w:sz w:val="24"/>
          <w:szCs w:val="24"/>
        </w:rPr>
        <w:t xml:space="preserve"> представляет собой оцен</w:t>
      </w:r>
      <w:r w:rsidRPr="0010134D">
        <w:rPr>
          <w:rFonts w:ascii="Times New Roman" w:hAnsi="Times New Roman"/>
          <w:sz w:val="24"/>
          <w:szCs w:val="24"/>
        </w:rPr>
        <w:t>ку достижения обучающимся планируемых результатов по отдельным предметам.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Достижение этих результатов обеспечивается за счёт основных компонентов образовательн</w:t>
      </w:r>
      <w:r w:rsidRPr="0010134D">
        <w:rPr>
          <w:rFonts w:ascii="Times New Roman" w:hAnsi="Times New Roman"/>
          <w:spacing w:val="-2"/>
          <w:sz w:val="24"/>
          <w:szCs w:val="24"/>
          <w:lang w:eastAsia="x-none"/>
        </w:rPr>
        <w:t>ых отношений -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 учебных предметов, представленных в обязательной части учебного плана.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В соответствии с пониманием сущности образовательных результатов, заложенным в ФГОС НОО, предметные результаты содержат в себе, во­первых, </w:t>
      </w:r>
      <w:r w:rsidRPr="0010134D">
        <w:rPr>
          <w:rFonts w:ascii="Times New Roman" w:hAnsi="Times New Roman"/>
          <w:i/>
          <w:iCs/>
          <w:sz w:val="24"/>
          <w:szCs w:val="24"/>
        </w:rPr>
        <w:t>систему основополагающих элементов научного знания</w:t>
      </w:r>
      <w:r w:rsidRPr="0010134D">
        <w:rPr>
          <w:rFonts w:ascii="Times New Roman" w:hAnsi="Times New Roman"/>
          <w:sz w:val="24"/>
          <w:szCs w:val="24"/>
        </w:rPr>
        <w:t xml:space="preserve">, которая выражается через учебный материал различных курсов (далее — </w:t>
      </w:r>
      <w:r w:rsidRPr="0010134D">
        <w:rPr>
          <w:rFonts w:ascii="Times New Roman" w:hAnsi="Times New Roman"/>
          <w:i/>
          <w:iCs/>
          <w:sz w:val="24"/>
          <w:szCs w:val="24"/>
        </w:rPr>
        <w:t xml:space="preserve">систему предметных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знаний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), и, во­вторых,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систему формируемых действий с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0134D">
        <w:rPr>
          <w:rFonts w:ascii="Times New Roman" w:hAnsi="Times New Roman"/>
          <w:i/>
          <w:iCs/>
          <w:sz w:val="24"/>
          <w:szCs w:val="24"/>
        </w:rPr>
        <w:t>учебным материалом</w:t>
      </w:r>
      <w:r w:rsidRPr="0010134D">
        <w:rPr>
          <w:rFonts w:ascii="Times New Roman" w:hAnsi="Times New Roman"/>
          <w:sz w:val="24"/>
          <w:szCs w:val="24"/>
        </w:rPr>
        <w:t xml:space="preserve"> (далее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i/>
          <w:iCs/>
          <w:sz w:val="24"/>
          <w:szCs w:val="24"/>
        </w:rPr>
        <w:t>систему предметных действий</w:t>
      </w:r>
      <w:r w:rsidRPr="0010134D">
        <w:rPr>
          <w:rFonts w:ascii="Times New Roman" w:hAnsi="Times New Roman"/>
          <w:sz w:val="24"/>
          <w:szCs w:val="24"/>
        </w:rPr>
        <w:t>), которые направлены на применение знаний, их преобразование и получение нового знания.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Система предметных знаний</w:t>
      </w:r>
      <w:r w:rsidRPr="0010134D">
        <w:rPr>
          <w:rFonts w:ascii="Times New Roman" w:hAnsi="Times New Roman"/>
          <w:sz w:val="24"/>
          <w:szCs w:val="24"/>
        </w:rPr>
        <w:t>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важнейшая составляющая предметных результатов. В ней можно выделить </w:t>
      </w:r>
      <w:r w:rsidRPr="0010134D">
        <w:rPr>
          <w:rFonts w:ascii="Times New Roman" w:hAnsi="Times New Roman"/>
          <w:i/>
          <w:iCs/>
          <w:sz w:val="24"/>
          <w:szCs w:val="24"/>
        </w:rPr>
        <w:t>опорные знания</w:t>
      </w:r>
      <w:r w:rsidRPr="0010134D">
        <w:rPr>
          <w:rFonts w:ascii="Times New Roman" w:hAnsi="Times New Roman"/>
          <w:sz w:val="24"/>
          <w:szCs w:val="24"/>
        </w:rPr>
        <w:t xml:space="preserve"> (знания, усвоение которых принципиально необходимо для текущего и последующего успешного обучения)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и знания, дополняющие, расширяющие или углубляющие </w:t>
      </w:r>
      <w:r w:rsidRPr="0010134D">
        <w:rPr>
          <w:rFonts w:ascii="Times New Roman" w:hAnsi="Times New Roman"/>
          <w:sz w:val="24"/>
          <w:szCs w:val="24"/>
        </w:rPr>
        <w:t>опорную систему знаний, а также служащие пропедевтикой для последующего изучения курсов.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К опорным знаниям относятся прежде всего основопола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гающие элементы научного знания (как общенаучные, так </w:t>
      </w:r>
      <w:r w:rsidRPr="0010134D">
        <w:rPr>
          <w:rFonts w:ascii="Times New Roman" w:hAnsi="Times New Roman"/>
          <w:sz w:val="24"/>
          <w:szCs w:val="24"/>
        </w:rPr>
        <w:t>и относящиеся к отдельным отраслям знания и культуры), лежащие в основе современной научной картины мира: клю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чевые теории, идеи, понятия, факты, методы. На ступени </w:t>
      </w:r>
      <w:r w:rsidRPr="0010134D">
        <w:rPr>
          <w:rFonts w:ascii="Times New Roman" w:hAnsi="Times New Roman"/>
          <w:sz w:val="24"/>
          <w:szCs w:val="24"/>
        </w:rPr>
        <w:t xml:space="preserve">начального общего образования к опорной системе знаний </w:t>
      </w:r>
      <w:r w:rsidRPr="0010134D">
        <w:rPr>
          <w:rFonts w:ascii="Times New Roman" w:hAnsi="Times New Roman"/>
          <w:spacing w:val="2"/>
          <w:sz w:val="24"/>
          <w:szCs w:val="24"/>
        </w:rPr>
        <w:t>отнесён понятийный апп</w:t>
      </w:r>
      <w:r w:rsidRPr="0010134D">
        <w:rPr>
          <w:rFonts w:ascii="Times New Roman" w:hAnsi="Times New Roman"/>
          <w:sz w:val="24"/>
          <w:szCs w:val="24"/>
        </w:rPr>
        <w:t xml:space="preserve">арат учебных предметов, освоение </w:t>
      </w:r>
      <w:r w:rsidRPr="0010134D">
        <w:rPr>
          <w:rFonts w:ascii="Times New Roman" w:hAnsi="Times New Roman"/>
          <w:spacing w:val="-2"/>
          <w:sz w:val="24"/>
          <w:szCs w:val="24"/>
        </w:rPr>
        <w:t>которого позволяет учителю и обучающимся эффективно про</w:t>
      </w:r>
      <w:r w:rsidRPr="0010134D">
        <w:rPr>
          <w:rFonts w:ascii="Times New Roman" w:hAnsi="Times New Roman"/>
          <w:sz w:val="24"/>
          <w:szCs w:val="24"/>
        </w:rPr>
        <w:t>двигаться в изучении предмета.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Опорная система знаний определяется с учётом их зна</w:t>
      </w:r>
      <w:r w:rsidRPr="0010134D">
        <w:rPr>
          <w:rFonts w:ascii="Times New Roman" w:hAnsi="Times New Roman"/>
          <w:sz w:val="24"/>
          <w:szCs w:val="24"/>
        </w:rPr>
        <w:t xml:space="preserve">чимости для решения основных задач образования на данной ступени, опорного характера изучаемого материала для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последующего обучения, а также с учётом принципа реалистичности, потенциальной возможности их достижения </w:t>
      </w:r>
      <w:r w:rsidRPr="0010134D">
        <w:rPr>
          <w:rFonts w:ascii="Times New Roman" w:hAnsi="Times New Roman"/>
          <w:sz w:val="24"/>
          <w:szCs w:val="24"/>
        </w:rPr>
        <w:t xml:space="preserve">большинством обучающихся. Иными словами, в эту группу </w:t>
      </w:r>
      <w:r w:rsidRPr="0010134D">
        <w:rPr>
          <w:rFonts w:ascii="Times New Roman" w:hAnsi="Times New Roman"/>
          <w:spacing w:val="2"/>
          <w:sz w:val="24"/>
          <w:szCs w:val="24"/>
        </w:rPr>
        <w:t>включается система таких знаний, умений, учебных дей</w:t>
      </w:r>
      <w:r w:rsidRPr="0010134D">
        <w:rPr>
          <w:rFonts w:ascii="Times New Roman" w:hAnsi="Times New Roman"/>
          <w:sz w:val="24"/>
          <w:szCs w:val="24"/>
        </w:rPr>
        <w:t xml:space="preserve">ствий, которые, во­первых, принципиально необходимы для успешного обучения и, во­вторых, при наличии специальной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целенаправленной работы учителя в принципе могут быть </w:t>
      </w:r>
      <w:r w:rsidRPr="0010134D">
        <w:rPr>
          <w:rFonts w:ascii="Times New Roman" w:hAnsi="Times New Roman"/>
          <w:sz w:val="24"/>
          <w:szCs w:val="24"/>
        </w:rPr>
        <w:t>достигнуты подавляющим большинством детей.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При получении начального общего образования особое значение для продолжения образования имеет усвоение </w:t>
      </w:r>
      <w:r w:rsidR="006B586D" w:rsidRPr="0010134D">
        <w:rPr>
          <w:rFonts w:ascii="Times New Roman" w:hAnsi="Times New Roman"/>
          <w:sz w:val="24"/>
          <w:szCs w:val="24"/>
        </w:rPr>
        <w:t>обучающимися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i/>
          <w:iCs/>
          <w:sz w:val="24"/>
          <w:szCs w:val="24"/>
        </w:rPr>
        <w:t>опорной системы знаний по русскому языку, родному языку и математике</w:t>
      </w:r>
      <w:r w:rsidRPr="0010134D">
        <w:rPr>
          <w:rFonts w:ascii="Times New Roman" w:hAnsi="Times New Roman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</w:t>
      </w:r>
      <w:r w:rsidRPr="0010134D">
        <w:rPr>
          <w:rFonts w:ascii="Times New Roman" w:hAnsi="Times New Roman"/>
          <w:sz w:val="24"/>
          <w:szCs w:val="24"/>
        </w:rPr>
        <w:t xml:space="preserve">учебных ситуациях, а способность использовать эти знания при решении учебно­познавательных и </w:t>
      </w:r>
      <w:r w:rsidRPr="0010134D">
        <w:rPr>
          <w:rFonts w:ascii="Times New Roman" w:hAnsi="Times New Roman"/>
          <w:sz w:val="24"/>
          <w:szCs w:val="24"/>
        </w:rPr>
        <w:lastRenderedPageBreak/>
        <w:t xml:space="preserve">учебно­практических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задач. Иными словами, объектом оценки предметных результатов являются действия, выполняемые обучающимися, </w:t>
      </w:r>
      <w:r w:rsidRPr="0010134D">
        <w:rPr>
          <w:rFonts w:ascii="Times New Roman" w:hAnsi="Times New Roman"/>
          <w:sz w:val="24"/>
          <w:szCs w:val="24"/>
        </w:rPr>
        <w:t>с предметным содержанием.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Действия с предметным содержанием (или предметные действия)</w:t>
      </w:r>
      <w:r w:rsidRPr="0010134D">
        <w:rPr>
          <w:rFonts w:ascii="Times New Roman" w:hAnsi="Times New Roman"/>
          <w:sz w:val="24"/>
          <w:szCs w:val="24"/>
        </w:rPr>
        <w:t xml:space="preserve"> 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 обобщения; установление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связей (в том числе причинно­следственных) и аналогий; </w:t>
      </w:r>
      <w:r w:rsidRPr="0010134D">
        <w:rPr>
          <w:rFonts w:ascii="Times New Roman" w:hAnsi="Times New Roman"/>
          <w:sz w:val="24"/>
          <w:szCs w:val="24"/>
        </w:rPr>
        <w:t>поиск, преобразование, представление и интерпретация информации, рассуждения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 xml:space="preserve">д. Однако на разных предметах эти действия преломляются через специфику предмета, например, выполняются с разными объектами —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</w:t>
      </w:r>
      <w:r w:rsidRPr="0010134D">
        <w:rPr>
          <w:rFonts w:ascii="Times New Roman" w:hAnsi="Times New Roman"/>
          <w:spacing w:val="2"/>
          <w:sz w:val="24"/>
          <w:szCs w:val="24"/>
        </w:rPr>
        <w:t>музыкальными и художественными произведениями и</w:t>
      </w:r>
      <w:r w:rsidRPr="0010134D">
        <w:rPr>
          <w:rFonts w:ascii="Times New Roman" w:hAnsi="Times New Roman"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spacing w:val="2"/>
          <w:sz w:val="24"/>
          <w:szCs w:val="24"/>
        </w:rPr>
        <w:t>т.</w:t>
      </w:r>
      <w:r w:rsidRPr="0010134D">
        <w:rPr>
          <w:rFonts w:ascii="Times New Roman" w:hAnsi="Times New Roman"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п. </w:t>
      </w:r>
      <w:r w:rsidRPr="0010134D">
        <w:rPr>
          <w:rFonts w:ascii="Times New Roman" w:hAnsi="Times New Roman"/>
          <w:sz w:val="24"/>
          <w:szCs w:val="24"/>
        </w:rPr>
        <w:t xml:space="preserve">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Совокупность же всех учебных предметов обеспечивает </w:t>
      </w:r>
      <w:r w:rsidRPr="0010134D">
        <w:rPr>
          <w:rFonts w:ascii="Times New Roman" w:hAnsi="Times New Roman"/>
          <w:spacing w:val="-2"/>
          <w:sz w:val="24"/>
          <w:szCs w:val="24"/>
        </w:rPr>
        <w:t>возможность формирования всех универсальных учебных дей</w:t>
      </w:r>
      <w:r w:rsidRPr="0010134D">
        <w:rPr>
          <w:rFonts w:ascii="Times New Roman" w:hAnsi="Times New Roman"/>
          <w:sz w:val="24"/>
          <w:szCs w:val="24"/>
        </w:rPr>
        <w:t>ствий при условии, что образовательны</w:t>
      </w:r>
      <w:r w:rsidRPr="0010134D">
        <w:rPr>
          <w:rFonts w:ascii="Times New Roman" w:hAnsi="Times New Roman"/>
          <w:sz w:val="24"/>
          <w:szCs w:val="24"/>
          <w:lang w:eastAsia="x-none"/>
        </w:rPr>
        <w:t xml:space="preserve">е отношения </w:t>
      </w:r>
      <w:r w:rsidRPr="0010134D">
        <w:rPr>
          <w:rFonts w:ascii="Times New Roman" w:hAnsi="Times New Roman"/>
          <w:sz w:val="24"/>
          <w:szCs w:val="24"/>
        </w:rPr>
        <w:t>ориентирован</w:t>
      </w:r>
      <w:r w:rsidRPr="0010134D">
        <w:rPr>
          <w:rFonts w:ascii="Times New Roman" w:hAnsi="Times New Roman"/>
          <w:sz w:val="24"/>
          <w:szCs w:val="24"/>
          <w:lang w:eastAsia="x-none"/>
        </w:rPr>
        <w:t>ы</w:t>
      </w:r>
      <w:r w:rsidRPr="0010134D">
        <w:rPr>
          <w:rFonts w:ascii="Times New Roman" w:hAnsi="Times New Roman"/>
          <w:sz w:val="24"/>
          <w:szCs w:val="24"/>
        </w:rPr>
        <w:t xml:space="preserve"> на достижение планируемых результатов.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К предметным действиям следует отнести также действия, </w:t>
      </w:r>
      <w:r w:rsidRPr="0010134D">
        <w:rPr>
          <w:rFonts w:ascii="Times New Roman" w:hAnsi="Times New Roman"/>
          <w:spacing w:val="-2"/>
          <w:sz w:val="24"/>
          <w:szCs w:val="24"/>
        </w:rPr>
        <w:t>которые присущи главным образом только конкретному пред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мету и овладение которыми необходимо для полноценного личностного развития или дальнейшего изучения предмета </w:t>
      </w:r>
      <w:r w:rsidRPr="0010134D">
        <w:rPr>
          <w:rFonts w:ascii="Times New Roman" w:hAnsi="Times New Roman"/>
          <w:sz w:val="24"/>
          <w:szCs w:val="24"/>
        </w:rPr>
        <w:t>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др.).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Формирование одних и тех же действий на материале </w:t>
      </w:r>
      <w:r w:rsidRPr="0010134D">
        <w:rPr>
          <w:rFonts w:ascii="Times New Roman" w:hAnsi="Times New Roman"/>
          <w:sz w:val="24"/>
          <w:szCs w:val="24"/>
        </w:rPr>
        <w:t xml:space="preserve">разных предметов способствует сначала правильному их выполнению в рамках заданного предметом диапазона (круга)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задач, а затем и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осознанному и произвольному их выполнению</w:t>
      </w:r>
      <w:r w:rsidRPr="0010134D">
        <w:rPr>
          <w:rFonts w:ascii="Times New Roman" w:hAnsi="Times New Roman"/>
          <w:spacing w:val="2"/>
          <w:sz w:val="24"/>
          <w:szCs w:val="24"/>
        </w:rPr>
        <w:t>, переносу на новые классы объектов. Это проявля</w:t>
      </w:r>
      <w:r w:rsidRPr="0010134D">
        <w:rPr>
          <w:rFonts w:ascii="Times New Roman" w:hAnsi="Times New Roman"/>
          <w:sz w:val="24"/>
          <w:szCs w:val="24"/>
        </w:rPr>
        <w:t xml:space="preserve">ется в способности обучающихся решать разнообразные по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содержанию и сложности классы учебно­познавательных и </w:t>
      </w:r>
      <w:r w:rsidRPr="0010134D">
        <w:rPr>
          <w:rFonts w:ascii="Times New Roman" w:hAnsi="Times New Roman"/>
          <w:sz w:val="24"/>
          <w:szCs w:val="24"/>
        </w:rPr>
        <w:t>учебно­практических задач.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 xml:space="preserve">Поэтому </w:t>
      </w:r>
      <w:r w:rsidRPr="0010134D">
        <w:rPr>
          <w:rFonts w:ascii="Times New Roman" w:hAnsi="Times New Roman"/>
          <w:b/>
          <w:bCs/>
          <w:spacing w:val="-2"/>
          <w:sz w:val="24"/>
          <w:szCs w:val="24"/>
        </w:rPr>
        <w:t>объектом оценки предметных результатов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 служит в полном соответствии с требованиями ФГОС НОО способность обучающихся решать учебно­познавательные и учебно­практические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Оценка достижения этих предметных результатов ведётся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как в ходе текущего и промежуточного оценивания, так и </w:t>
      </w:r>
      <w:r w:rsidRPr="0010134D">
        <w:rPr>
          <w:rFonts w:ascii="Times New Roman" w:hAnsi="Times New Roman"/>
          <w:sz w:val="24"/>
          <w:szCs w:val="24"/>
        </w:rPr>
        <w:t>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610317" w:rsidRPr="0010134D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1.3.3. Портфель достижений как инструмент оценки динамики индивидуальных образовательных достижений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Показатель динамики образовательных достижений </w:t>
      </w:r>
      <w:r w:rsidR="003B6B87" w:rsidRPr="0010134D">
        <w:rPr>
          <w:rFonts w:ascii="Times New Roman" w:hAnsi="Times New Roman"/>
          <w:spacing w:val="-2"/>
          <w:sz w:val="24"/>
          <w:szCs w:val="24"/>
        </w:rPr>
        <w:t xml:space="preserve"> -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 один</w:t>
      </w:r>
      <w:r w:rsidRPr="0010134D">
        <w:rPr>
          <w:rFonts w:ascii="Times New Roman" w:hAnsi="Times New Roman"/>
          <w:spacing w:val="-2"/>
          <w:sz w:val="24"/>
          <w:szCs w:val="24"/>
        </w:rPr>
        <w:br/>
      </w:r>
      <w:r w:rsidRPr="0010134D">
        <w:rPr>
          <w:rFonts w:ascii="Times New Roman" w:hAnsi="Times New Roman"/>
          <w:sz w:val="24"/>
          <w:szCs w:val="24"/>
        </w:rPr>
        <w:t>из основных показателей в оценке образовательных достиже</w:t>
      </w:r>
      <w:r w:rsidRPr="0010134D">
        <w:rPr>
          <w:rFonts w:ascii="Times New Roman" w:hAnsi="Times New Roman"/>
          <w:spacing w:val="2"/>
          <w:sz w:val="24"/>
          <w:szCs w:val="24"/>
        </w:rPr>
        <w:t>ний. На основе выявления характера динамики образова</w:t>
      </w:r>
      <w:r w:rsidRPr="0010134D">
        <w:rPr>
          <w:rFonts w:ascii="Times New Roman" w:hAnsi="Times New Roman"/>
          <w:sz w:val="24"/>
          <w:szCs w:val="24"/>
        </w:rPr>
        <w:t>тельных достижений обучающихся можно оценивать эффективность учебного процесса, работы учителя или образовательной организации</w:t>
      </w:r>
      <w:r w:rsidRPr="0010134D">
        <w:rPr>
          <w:rFonts w:ascii="Times New Roman" w:hAnsi="Times New Roman"/>
          <w:spacing w:val="-2"/>
          <w:sz w:val="24"/>
          <w:szCs w:val="24"/>
        </w:rPr>
        <w:t>, системы образования в целом. При этом</w:t>
      </w:r>
      <w:r w:rsidRPr="0010134D">
        <w:rPr>
          <w:rFonts w:ascii="Times New Roman" w:hAnsi="Times New Roman"/>
          <w:spacing w:val="-2"/>
          <w:sz w:val="24"/>
          <w:szCs w:val="24"/>
        </w:rPr>
        <w:br/>
      </w:r>
      <w:r w:rsidRPr="0010134D">
        <w:rPr>
          <w:rFonts w:ascii="Times New Roman" w:hAnsi="Times New Roman"/>
          <w:sz w:val="24"/>
          <w:szCs w:val="24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10134D">
        <w:rPr>
          <w:rFonts w:ascii="Times New Roman" w:hAnsi="Times New Roman"/>
          <w:spacing w:val="2"/>
          <w:sz w:val="24"/>
          <w:szCs w:val="24"/>
        </w:rPr>
        <w:t>ями с предметным содержанием, и психологическую, связанную с оценкой индивидуального прогресса в развитии ре</w:t>
      </w:r>
      <w:r w:rsidRPr="0010134D">
        <w:rPr>
          <w:rFonts w:ascii="Times New Roman" w:hAnsi="Times New Roman"/>
          <w:sz w:val="24"/>
          <w:szCs w:val="24"/>
        </w:rPr>
        <w:t>бёнка.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lastRenderedPageBreak/>
        <w:t xml:space="preserve">Одним из наиболее адекватных инструментов для оценки динамики образовательных достижений служит </w:t>
      </w:r>
      <w:r w:rsidRPr="0010134D">
        <w:rPr>
          <w:rFonts w:ascii="Times New Roman" w:hAnsi="Times New Roman"/>
          <w:b/>
          <w:bCs/>
          <w:spacing w:val="2"/>
          <w:sz w:val="24"/>
          <w:szCs w:val="24"/>
        </w:rPr>
        <w:t>порт</w:t>
      </w:r>
      <w:r w:rsidRPr="0010134D">
        <w:rPr>
          <w:rFonts w:ascii="Times New Roman" w:hAnsi="Times New Roman"/>
          <w:b/>
          <w:bCs/>
          <w:sz w:val="24"/>
          <w:szCs w:val="24"/>
        </w:rPr>
        <w:t>фель достижений</w:t>
      </w:r>
      <w:r w:rsidRPr="0010134D">
        <w:rPr>
          <w:rFonts w:ascii="Times New Roman" w:hAnsi="Times New Roman"/>
          <w:sz w:val="24"/>
          <w:szCs w:val="24"/>
        </w:rPr>
        <w:t xml:space="preserve"> обучающегося.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д.).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Портфель достижений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это не только современная эф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фективная форма оценивания, но и действенное средство для </w:t>
      </w:r>
      <w:r w:rsidRPr="0010134D">
        <w:rPr>
          <w:rFonts w:ascii="Times New Roman" w:hAnsi="Times New Roman"/>
          <w:sz w:val="24"/>
          <w:szCs w:val="24"/>
        </w:rPr>
        <w:t>решения ряда важных педагогических задач, позволяющее: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поддерживать высокую учебную мотивацию обучающихся;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поощрять их активность и самостоятельность, расширять возможности обучения и самообучения;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развивать навыки рефлексивной и оценочной (в том числе самооценочной) деятельности обучающихся;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формировать умение учиться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ставить цели, планировать и организовывать собственную учебную деятельность.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Портфель достижений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представляет собой специаль</w:t>
      </w:r>
      <w:r w:rsidRPr="0010134D">
        <w:rPr>
          <w:rFonts w:ascii="Times New Roman" w:hAnsi="Times New Roman"/>
          <w:sz w:val="24"/>
          <w:szCs w:val="24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В состав портфеля достижений могут включаться резуль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таты, достигнутые обучающимся не только в ходе учебной </w:t>
      </w:r>
      <w:r w:rsidRPr="0010134D">
        <w:rPr>
          <w:rFonts w:ascii="Times New Roman" w:hAnsi="Times New Roman"/>
          <w:sz w:val="24"/>
          <w:szCs w:val="24"/>
        </w:rPr>
        <w:t xml:space="preserve">деятельности, но и в иных формах активности: творческой, </w:t>
      </w:r>
      <w:r w:rsidRPr="0010134D">
        <w:rPr>
          <w:rFonts w:ascii="Times New Roman" w:hAnsi="Times New Roman"/>
          <w:spacing w:val="2"/>
          <w:sz w:val="24"/>
          <w:szCs w:val="24"/>
        </w:rPr>
        <w:t>социальной, коммуникативной, физкультурно­оздоровитель</w:t>
      </w:r>
      <w:r w:rsidRPr="0010134D">
        <w:rPr>
          <w:rFonts w:ascii="Times New Roman" w:hAnsi="Times New Roman"/>
          <w:sz w:val="24"/>
          <w:szCs w:val="24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В портфель достижений учеников начальной школы, ко</w:t>
      </w:r>
      <w:r w:rsidRPr="0010134D">
        <w:rPr>
          <w:rFonts w:ascii="Times New Roman" w:hAnsi="Times New Roman"/>
          <w:spacing w:val="2"/>
          <w:sz w:val="24"/>
          <w:szCs w:val="24"/>
        </w:rPr>
        <w:t>торый используется для оценки достижения планируемых результатов начального общего образования, целесообразно</w:t>
      </w:r>
      <w:r w:rsidRPr="0010134D">
        <w:rPr>
          <w:rFonts w:ascii="Times New Roman" w:hAnsi="Times New Roman"/>
          <w:sz w:val="24"/>
          <w:szCs w:val="24"/>
        </w:rPr>
        <w:t xml:space="preserve"> включать следующие материалы.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1.</w:t>
      </w: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Выборки детских работ </w:t>
      </w: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 формальных и твор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ческих</w:t>
      </w:r>
      <w:r w:rsidRPr="0010134D">
        <w:rPr>
          <w:rFonts w:ascii="Times New Roman" w:hAnsi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r w:rsidR="006B586D" w:rsidRPr="0010134D">
        <w:rPr>
          <w:rFonts w:ascii="Times New Roman" w:hAnsi="Times New Roman"/>
          <w:sz w:val="24"/>
          <w:szCs w:val="24"/>
        </w:rPr>
        <w:t>обучающимися</w:t>
      </w:r>
      <w:r w:rsidRPr="0010134D">
        <w:rPr>
          <w:rFonts w:ascii="Times New Roman" w:hAnsi="Times New Roman"/>
          <w:sz w:val="24"/>
          <w:szCs w:val="24"/>
        </w:rPr>
        <w:t xml:space="preserve"> занятий, реализуемых в рамках образовательной программы образовательной организации.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Обязательной составляющей портфеля достижений являют</w:t>
      </w:r>
      <w:r w:rsidRPr="0010134D">
        <w:rPr>
          <w:rFonts w:ascii="Times New Roman" w:hAnsi="Times New Roman"/>
          <w:sz w:val="24"/>
          <w:szCs w:val="24"/>
        </w:rPr>
        <w:t xml:space="preserve">ся материалы </w:t>
      </w:r>
      <w:r w:rsidRPr="0010134D">
        <w:rPr>
          <w:rFonts w:ascii="Times New Roman" w:hAnsi="Times New Roman"/>
          <w:i/>
          <w:iCs/>
          <w:sz w:val="24"/>
          <w:szCs w:val="24"/>
        </w:rPr>
        <w:t>стартовой диагностики, промежуточных и итоговых стандартизированных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i/>
          <w:iCs/>
          <w:sz w:val="24"/>
          <w:szCs w:val="24"/>
        </w:rPr>
        <w:t>работ</w:t>
      </w:r>
      <w:r w:rsidRPr="0010134D">
        <w:rPr>
          <w:rFonts w:ascii="Times New Roman" w:hAnsi="Times New Roman"/>
          <w:sz w:val="24"/>
          <w:szCs w:val="24"/>
        </w:rPr>
        <w:t xml:space="preserve"> по отдельным предметам.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Остальные работы должны быть подобраны так, чтобы </w:t>
      </w:r>
      <w:r w:rsidRPr="0010134D">
        <w:rPr>
          <w:rFonts w:ascii="Times New Roman" w:hAnsi="Times New Roman"/>
          <w:sz w:val="24"/>
          <w:szCs w:val="24"/>
        </w:rPr>
        <w:t>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z w:val="24"/>
          <w:szCs w:val="24"/>
        </w:rPr>
        <w:t xml:space="preserve">по русскому, родному языку и литературному чтению,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литературному чтению на родном языке, иностранному языку</w:t>
      </w:r>
      <w:r w:rsidRPr="0010134D">
        <w:rPr>
          <w:rFonts w:ascii="Times New Roman" w:hAnsi="Times New Roman"/>
          <w:spacing w:val="2"/>
          <w:sz w:val="24"/>
          <w:szCs w:val="24"/>
        </w:rPr>
        <w:t> </w:t>
      </w:r>
      <w:r w:rsidR="003B6B87" w:rsidRPr="0010134D">
        <w:rPr>
          <w:rFonts w:ascii="Times New Roman" w:hAnsi="Times New Roman"/>
          <w:spacing w:val="2"/>
          <w:sz w:val="24"/>
          <w:szCs w:val="24"/>
        </w:rPr>
        <w:t>-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диктанты и изложения, сочинения на заданную</w:t>
      </w:r>
      <w:r w:rsidRPr="0010134D">
        <w:rPr>
          <w:rFonts w:ascii="Times New Roman" w:hAnsi="Times New Roman"/>
          <w:sz w:val="24"/>
          <w:szCs w:val="24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п.;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по математике</w:t>
      </w:r>
      <w:r w:rsidRPr="0010134D">
        <w:rPr>
          <w:rFonts w:ascii="Times New Roman" w:hAnsi="Times New Roman"/>
          <w:spacing w:val="2"/>
          <w:sz w:val="24"/>
          <w:szCs w:val="24"/>
        </w:rPr>
        <w:t> 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математические диктанты, оформленные результаты мини</w:t>
      </w:r>
      <w:r w:rsidRPr="0010134D">
        <w:rPr>
          <w:rFonts w:ascii="Times New Roman" w:hAnsi="Times New Roman"/>
          <w:spacing w:val="2"/>
          <w:sz w:val="24"/>
          <w:szCs w:val="24"/>
        </w:rPr>
        <w:noBreakHyphen/>
        <w:t>исследований, записи решения учебно­познавательных и учебно­практических задач, мате</w:t>
      </w:r>
      <w:r w:rsidRPr="0010134D">
        <w:rPr>
          <w:rFonts w:ascii="Times New Roman" w:hAnsi="Times New Roman"/>
          <w:sz w:val="24"/>
          <w:szCs w:val="24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п.;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-2"/>
          <w:sz w:val="24"/>
          <w:szCs w:val="24"/>
        </w:rPr>
        <w:t>по окружающему миру</w:t>
      </w:r>
      <w:r w:rsidRPr="0010134D">
        <w:rPr>
          <w:rFonts w:ascii="Times New Roman" w:hAnsi="Times New Roman"/>
          <w:spacing w:val="-2"/>
          <w:sz w:val="24"/>
          <w:szCs w:val="24"/>
        </w:rPr>
        <w:t> </w:t>
      </w:r>
      <w:r w:rsidRPr="0010134D">
        <w:rPr>
          <w:rFonts w:ascii="Times New Roman" w:hAnsi="Times New Roman"/>
          <w:spacing w:val="-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 дневники наблюдений, оформ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ленные результаты мини­исследований и мини­проектов, интервью, аудиозаписи устных ответов, творческие работы, </w:t>
      </w:r>
      <w:r w:rsidRPr="0010134D">
        <w:rPr>
          <w:rFonts w:ascii="Times New Roman" w:hAnsi="Times New Roman"/>
          <w:sz w:val="24"/>
          <w:szCs w:val="24"/>
        </w:rPr>
        <w:t>материалы самоанализа и рефлексии и т. п.;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по предметам эстетического цикла</w:t>
      </w:r>
      <w:r w:rsidRPr="0010134D">
        <w:rPr>
          <w:rFonts w:ascii="Times New Roman" w:hAnsi="Times New Roman"/>
          <w:spacing w:val="2"/>
          <w:sz w:val="24"/>
          <w:szCs w:val="24"/>
        </w:rPr>
        <w:t> 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аудиозаписи, фото­ и видеоизображения примеров исполнительской деятельности, иллюстрации к музыкальным произведениям, </w:t>
      </w:r>
      <w:r w:rsidRPr="0010134D">
        <w:rPr>
          <w:rFonts w:ascii="Times New Roman" w:hAnsi="Times New Roman"/>
          <w:sz w:val="24"/>
          <w:szCs w:val="24"/>
        </w:rPr>
        <w:t xml:space="preserve">иллюстрации на </w:t>
      </w:r>
      <w:r w:rsidRPr="0010134D">
        <w:rPr>
          <w:rFonts w:ascii="Times New Roman" w:hAnsi="Times New Roman"/>
          <w:sz w:val="24"/>
          <w:szCs w:val="24"/>
        </w:rPr>
        <w:lastRenderedPageBreak/>
        <w:t>заданную тему, продукты собственного твор</w:t>
      </w:r>
      <w:r w:rsidRPr="0010134D">
        <w:rPr>
          <w:rFonts w:ascii="Times New Roman" w:hAnsi="Times New Roman"/>
          <w:spacing w:val="2"/>
          <w:sz w:val="24"/>
          <w:szCs w:val="24"/>
        </w:rPr>
        <w:t>чества, аудиозаписи монологических высказываний ­описа</w:t>
      </w:r>
      <w:r w:rsidRPr="0010134D">
        <w:rPr>
          <w:rFonts w:ascii="Times New Roman" w:hAnsi="Times New Roman"/>
          <w:sz w:val="24"/>
          <w:szCs w:val="24"/>
        </w:rPr>
        <w:t>ний, материалы самоанализа и рефлексии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п.;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z w:val="24"/>
          <w:szCs w:val="24"/>
        </w:rPr>
        <w:t>по технологии</w:t>
      </w:r>
      <w:r w:rsidRPr="0010134D">
        <w:rPr>
          <w:rFonts w:ascii="Times New Roman" w:hAnsi="Times New Roman"/>
          <w:sz w:val="24"/>
          <w:szCs w:val="24"/>
        </w:rPr>
        <w:t>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фото­ и видеоизображения продуктов исполнительской деятельности, аудиозаписи монологических высказываний­описаний, продукты собственного творчества, материалы самоанализа и рефлексии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п.;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i/>
          <w:iCs/>
          <w:sz w:val="24"/>
          <w:szCs w:val="24"/>
        </w:rPr>
        <w:t>по физкультуре </w:t>
      </w:r>
      <w:r w:rsidRPr="0010134D">
        <w:rPr>
          <w:rFonts w:ascii="Times New Roman" w:hAnsi="Times New Roman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z w:val="24"/>
          <w:szCs w:val="24"/>
        </w:rPr>
        <w:t xml:space="preserve"> видеоизображения примеров исполнительской деятельности, дневники наблюдений и самокон</w:t>
      </w:r>
      <w:r w:rsidRPr="0010134D">
        <w:rPr>
          <w:rFonts w:ascii="Times New Roman" w:hAnsi="Times New Roman"/>
          <w:spacing w:val="2"/>
          <w:sz w:val="24"/>
          <w:szCs w:val="24"/>
        </w:rPr>
        <w:t>троля, самостоятельно составленные расписания и режим дня, комплексы физических упражнений, материалы само</w:t>
      </w:r>
      <w:r w:rsidRPr="0010134D">
        <w:rPr>
          <w:rFonts w:ascii="Times New Roman" w:hAnsi="Times New Roman"/>
          <w:sz w:val="24"/>
          <w:szCs w:val="24"/>
        </w:rPr>
        <w:t>анализа и рефлексии и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т.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п.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2.</w:t>
      </w:r>
      <w:r w:rsidRPr="0010134D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 </w:t>
      </w:r>
      <w:r w:rsidRPr="0010134D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Систематизированные материалы наблюдений </w:t>
      </w:r>
      <w:r w:rsidRPr="0010134D">
        <w:rPr>
          <w:rFonts w:ascii="Times New Roman" w:hAnsi="Times New Roman"/>
          <w:i/>
          <w:iCs/>
          <w:spacing w:val="-2"/>
          <w:sz w:val="24"/>
          <w:szCs w:val="24"/>
        </w:rPr>
        <w:t>(оце</w:t>
      </w:r>
      <w:r w:rsidRPr="0010134D">
        <w:rPr>
          <w:rFonts w:ascii="Times New Roman" w:hAnsi="Times New Roman"/>
          <w:i/>
          <w:iCs/>
          <w:sz w:val="24"/>
          <w:szCs w:val="24"/>
        </w:rPr>
        <w:t>ночные листы, материалы и листы наблюдений и</w:t>
      </w:r>
      <w:r w:rsidRPr="0010134D">
        <w:rPr>
          <w:rFonts w:ascii="Times New Roman" w:hAnsi="Times New Roman"/>
          <w:i/>
          <w:iCs/>
          <w:sz w:val="24"/>
          <w:szCs w:val="24"/>
        </w:rPr>
        <w:t> </w:t>
      </w:r>
      <w:r w:rsidRPr="0010134D">
        <w:rPr>
          <w:rFonts w:ascii="Times New Roman" w:hAnsi="Times New Roman"/>
          <w:i/>
          <w:iCs/>
          <w:sz w:val="24"/>
          <w:szCs w:val="24"/>
        </w:rPr>
        <w:t>т.</w:t>
      </w:r>
      <w:r w:rsidRPr="0010134D">
        <w:rPr>
          <w:rFonts w:ascii="Times New Roman" w:hAnsi="Times New Roman"/>
          <w:i/>
          <w:iCs/>
          <w:sz w:val="24"/>
          <w:szCs w:val="24"/>
        </w:rPr>
        <w:t> </w:t>
      </w:r>
      <w:r w:rsidRPr="0010134D">
        <w:rPr>
          <w:rFonts w:ascii="Times New Roman" w:hAnsi="Times New Roman"/>
          <w:i/>
          <w:iCs/>
          <w:sz w:val="24"/>
          <w:szCs w:val="24"/>
        </w:rPr>
        <w:t xml:space="preserve">п.) </w:t>
      </w:r>
      <w:r w:rsidRPr="0010134D">
        <w:rPr>
          <w:rFonts w:ascii="Times New Roman" w:hAnsi="Times New Roman"/>
          <w:sz w:val="24"/>
          <w:szCs w:val="24"/>
        </w:rPr>
        <w:t>за процессом овладения универсальными учебными действи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ями, которые ведут учителя начальных классов (выступающие </w:t>
      </w:r>
      <w:r w:rsidRPr="0010134D">
        <w:rPr>
          <w:rFonts w:ascii="Times New Roman" w:hAnsi="Times New Roman"/>
          <w:sz w:val="24"/>
          <w:szCs w:val="24"/>
        </w:rPr>
        <w:t>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</w:t>
      </w:r>
      <w:r w:rsidRPr="0010134D">
        <w:rPr>
          <w:rFonts w:ascii="Times New Roman" w:hAnsi="Times New Roman"/>
          <w:sz w:val="24"/>
          <w:szCs w:val="24"/>
          <w:lang w:eastAsia="x-none"/>
        </w:rPr>
        <w:t>ых отношений</w:t>
      </w:r>
      <w:r w:rsidRPr="0010134D">
        <w:rPr>
          <w:rFonts w:ascii="Times New Roman" w:hAnsi="Times New Roman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 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Материалы, характеризующие достижения обучающихся в рамках внеурочной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b/>
          <w:bCs/>
          <w:i/>
          <w:iCs/>
          <w:sz w:val="24"/>
          <w:szCs w:val="24"/>
        </w:rPr>
        <w:t>досуговой деятельности</w:t>
      </w:r>
      <w:r w:rsidRPr="0010134D">
        <w:rPr>
          <w:rFonts w:ascii="Times New Roman" w:hAnsi="Times New Roman"/>
          <w:sz w:val="24"/>
          <w:szCs w:val="24"/>
        </w:rPr>
        <w:t>, например результаты участия в олимпиадах, конкурсах, смот</w:t>
      </w:r>
      <w:r w:rsidRPr="0010134D">
        <w:rPr>
          <w:rFonts w:ascii="Times New Roman" w:hAnsi="Times New Roman"/>
          <w:spacing w:val="2"/>
          <w:sz w:val="24"/>
          <w:szCs w:val="24"/>
        </w:rPr>
        <w:t>рах, выставках, концертах, спортивных мероприятиях, поделки и</w:t>
      </w:r>
      <w:r w:rsidRPr="0010134D">
        <w:rPr>
          <w:rFonts w:ascii="Times New Roman" w:hAnsi="Times New Roman"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spacing w:val="2"/>
          <w:sz w:val="24"/>
          <w:szCs w:val="24"/>
        </w:rPr>
        <w:t>др. Основное требование, предъявляемое к этим материалам, 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отражение в них степени достижения пла</w:t>
      </w:r>
      <w:r w:rsidRPr="0010134D">
        <w:rPr>
          <w:rFonts w:ascii="Times New Roman" w:hAnsi="Times New Roman"/>
          <w:sz w:val="24"/>
          <w:szCs w:val="24"/>
        </w:rPr>
        <w:t>нируемых результатов освоения образовательной программы начального общего образования.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Анализ, интерпретация и оценка</w:t>
      </w:r>
      <w:r w:rsidRPr="00101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134D">
        <w:rPr>
          <w:rFonts w:ascii="Times New Roman" w:hAnsi="Times New Roman"/>
          <w:sz w:val="24"/>
          <w:szCs w:val="24"/>
        </w:rPr>
        <w:t>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образования, закреплённых в ФГОС НОО.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Оценка как отдельных составляющих, так и портфеля до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стижений в целом ведётся на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критериальной основе</w:t>
      </w:r>
      <w:r w:rsidRPr="0010134D">
        <w:rPr>
          <w:rFonts w:ascii="Times New Roman" w:hAnsi="Times New Roman"/>
          <w:spacing w:val="2"/>
          <w:sz w:val="24"/>
          <w:szCs w:val="24"/>
        </w:rPr>
        <w:t>, по</w:t>
      </w:r>
      <w:r w:rsidRPr="0010134D">
        <w:rPr>
          <w:rFonts w:ascii="Times New Roman" w:hAnsi="Times New Roman"/>
          <w:sz w:val="24"/>
          <w:szCs w:val="24"/>
        </w:rPr>
        <w:t>этому портфели достижений должны сопровождаться специ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</w:t>
      </w:r>
      <w:r w:rsidRPr="0010134D">
        <w:rPr>
          <w:rFonts w:ascii="Times New Roman" w:hAnsi="Times New Roman"/>
          <w:sz w:val="24"/>
          <w:szCs w:val="24"/>
        </w:rPr>
        <w:t>оценку выпускника.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При адаптации критериев целесообразно соотносить их с </w:t>
      </w:r>
      <w:r w:rsidRPr="0010134D">
        <w:rPr>
          <w:rFonts w:ascii="Times New Roman" w:hAnsi="Times New Roman"/>
          <w:spacing w:val="2"/>
          <w:sz w:val="24"/>
          <w:szCs w:val="24"/>
        </w:rPr>
        <w:t>критериями и нормами, представленными в примерах ин</w:t>
      </w:r>
      <w:r w:rsidRPr="0010134D">
        <w:rPr>
          <w:rFonts w:ascii="Times New Roman" w:hAnsi="Times New Roman"/>
          <w:sz w:val="24"/>
          <w:szCs w:val="24"/>
        </w:rPr>
        <w:t>струментария для итоговой оценки достижения планируемых результатов, естественно, спроецировав их предварительно на данный этап обучения.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По результатам оценки, которая формируется на основе </w:t>
      </w:r>
      <w:r w:rsidRPr="0010134D">
        <w:rPr>
          <w:rFonts w:ascii="Times New Roman" w:hAnsi="Times New Roman"/>
          <w:sz w:val="24"/>
          <w:szCs w:val="24"/>
        </w:rPr>
        <w:t>материалов портфеля достижений, делаются выводы: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1)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 xml:space="preserve">о сформированности у обучающегося </w:t>
      </w:r>
      <w:r w:rsidRPr="0010134D">
        <w:rPr>
          <w:rFonts w:ascii="Times New Roman" w:hAnsi="Times New Roman"/>
          <w:i/>
          <w:iCs/>
          <w:sz w:val="24"/>
          <w:szCs w:val="24"/>
        </w:rPr>
        <w:t>универсальных и предметных способов действий</w:t>
      </w:r>
      <w:r w:rsidRPr="0010134D">
        <w:rPr>
          <w:rFonts w:ascii="Times New Roman" w:hAnsi="Times New Roman"/>
          <w:sz w:val="24"/>
          <w:szCs w:val="24"/>
        </w:rPr>
        <w:t xml:space="preserve">, а также </w:t>
      </w:r>
      <w:r w:rsidRPr="0010134D">
        <w:rPr>
          <w:rFonts w:ascii="Times New Roman" w:hAnsi="Times New Roman"/>
          <w:i/>
          <w:iCs/>
          <w:sz w:val="24"/>
          <w:szCs w:val="24"/>
        </w:rPr>
        <w:t>опорной системы знаний</w:t>
      </w:r>
      <w:r w:rsidRPr="0010134D">
        <w:rPr>
          <w:rFonts w:ascii="Times New Roman" w:hAnsi="Times New Roman"/>
          <w:sz w:val="24"/>
          <w:szCs w:val="24"/>
        </w:rPr>
        <w:t>, обеспечивающих ему возможность продолжения образования в основной школе;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pacing w:val="-4"/>
          <w:sz w:val="24"/>
          <w:szCs w:val="24"/>
        </w:rPr>
      </w:pPr>
      <w:r w:rsidRPr="0010134D">
        <w:rPr>
          <w:rFonts w:ascii="Times New Roman" w:hAnsi="Times New Roman"/>
          <w:spacing w:val="-4"/>
          <w:sz w:val="24"/>
          <w:szCs w:val="24"/>
        </w:rPr>
        <w:t>2)</w:t>
      </w:r>
      <w:r w:rsidRPr="0010134D">
        <w:rPr>
          <w:rFonts w:ascii="Times New Roman" w:hAnsi="Times New Roman"/>
          <w:spacing w:val="-4"/>
          <w:sz w:val="24"/>
          <w:szCs w:val="24"/>
        </w:rPr>
        <w:t> </w:t>
      </w:r>
      <w:r w:rsidRPr="0010134D">
        <w:rPr>
          <w:rFonts w:ascii="Times New Roman" w:hAnsi="Times New Roman"/>
          <w:spacing w:val="-4"/>
          <w:sz w:val="24"/>
          <w:szCs w:val="24"/>
        </w:rPr>
        <w:t xml:space="preserve">о сформированности основ </w:t>
      </w:r>
      <w:r w:rsidRPr="0010134D">
        <w:rPr>
          <w:rFonts w:ascii="Times New Roman" w:hAnsi="Times New Roman"/>
          <w:i/>
          <w:iCs/>
          <w:spacing w:val="-4"/>
          <w:sz w:val="24"/>
          <w:szCs w:val="24"/>
        </w:rPr>
        <w:t>умения учиться</w:t>
      </w:r>
      <w:r w:rsidRPr="0010134D">
        <w:rPr>
          <w:rFonts w:ascii="Times New Roman" w:hAnsi="Times New Roman"/>
          <w:spacing w:val="-4"/>
          <w:sz w:val="24"/>
          <w:szCs w:val="24"/>
        </w:rPr>
        <w:t>, понимаемой как способность к самоорганизации с целью постановки и решения учебно­познавательных и учебно­практических задач;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3)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 xml:space="preserve">об </w:t>
      </w:r>
      <w:r w:rsidRPr="0010134D">
        <w:rPr>
          <w:rFonts w:ascii="Times New Roman" w:hAnsi="Times New Roman"/>
          <w:i/>
          <w:iCs/>
          <w:sz w:val="24"/>
          <w:szCs w:val="24"/>
        </w:rPr>
        <w:t>индивидуальном прогрессе</w:t>
      </w:r>
      <w:r w:rsidRPr="0010134D">
        <w:rPr>
          <w:rFonts w:ascii="Times New Roman" w:hAnsi="Times New Roman"/>
          <w:sz w:val="24"/>
          <w:szCs w:val="24"/>
        </w:rPr>
        <w:t xml:space="preserve"> в основных сферах раз</w:t>
      </w:r>
      <w:r w:rsidRPr="0010134D">
        <w:rPr>
          <w:rFonts w:ascii="Times New Roman" w:hAnsi="Times New Roman"/>
          <w:spacing w:val="2"/>
          <w:sz w:val="24"/>
          <w:szCs w:val="24"/>
        </w:rPr>
        <w:t>вития личности </w:t>
      </w:r>
      <w:r w:rsidRPr="0010134D">
        <w:rPr>
          <w:rFonts w:ascii="Times New Roman" w:hAnsi="Times New Roman"/>
          <w:spacing w:val="2"/>
          <w:sz w:val="24"/>
          <w:szCs w:val="24"/>
          <w:lang w:eastAsia="x-none"/>
        </w:rPr>
        <w:t>-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 мотивационно­смысловой, познаватель</w:t>
      </w:r>
      <w:r w:rsidRPr="0010134D">
        <w:rPr>
          <w:rFonts w:ascii="Times New Roman" w:hAnsi="Times New Roman"/>
          <w:sz w:val="24"/>
          <w:szCs w:val="24"/>
        </w:rPr>
        <w:t>ной, эмоциональной, волевой и саморегуляции.</w:t>
      </w:r>
    </w:p>
    <w:p w:rsidR="00610317" w:rsidRPr="0010134D" w:rsidRDefault="00610317" w:rsidP="00610317">
      <w:pPr>
        <w:pStyle w:val="35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 xml:space="preserve">1.3.4. Итоговая оценка выпускника </w:t>
      </w:r>
    </w:p>
    <w:p w:rsidR="00DD6E19" w:rsidRPr="0010134D" w:rsidRDefault="00610317" w:rsidP="00497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На итоговую оценку на уровне начального общего об</w:t>
      </w:r>
      <w:r w:rsidRPr="0010134D">
        <w:rPr>
          <w:rFonts w:ascii="Times New Roman" w:hAnsi="Times New Roman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обучения на </w:t>
      </w:r>
      <w:r w:rsidRPr="0010134D">
        <w:rPr>
          <w:rFonts w:ascii="Times New Roman" w:hAnsi="Times New Roman" w:cs="Times New Roman"/>
          <w:spacing w:val="2"/>
          <w:sz w:val="24"/>
          <w:szCs w:val="24"/>
        </w:rPr>
        <w:t xml:space="preserve">следующей ступени, выносятся </w:t>
      </w:r>
      <w:r w:rsidRPr="0010134D">
        <w:rPr>
          <w:rFonts w:ascii="Times New Roman" w:hAnsi="Times New Roman" w:cs="Times New Roman"/>
          <w:i/>
          <w:iCs/>
          <w:spacing w:val="2"/>
          <w:sz w:val="24"/>
          <w:szCs w:val="24"/>
        </w:rPr>
        <w:t>только пред</w:t>
      </w:r>
      <w:r w:rsidRPr="0010134D">
        <w:rPr>
          <w:rFonts w:ascii="Times New Roman" w:hAnsi="Times New Roman" w:cs="Times New Roman"/>
          <w:i/>
          <w:iCs/>
          <w:sz w:val="24"/>
          <w:szCs w:val="24"/>
        </w:rPr>
        <w:t>метные и метапредметные результаты</w:t>
      </w:r>
      <w:r w:rsidRPr="0010134D">
        <w:rPr>
          <w:rFonts w:ascii="Times New Roman" w:hAnsi="Times New Roman" w:cs="Times New Roman"/>
          <w:sz w:val="24"/>
          <w:szCs w:val="24"/>
        </w:rPr>
        <w:t>, описанные в разделе «Выпускник научится» планируемых результатов начального образования.</w:t>
      </w:r>
      <w:r w:rsidR="0049774F" w:rsidRPr="00101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В итоговой оценке должны быть выделены две составляющие: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 xml:space="preserve">- результаты промежуточной аттестации обучающихся, отражающие динамику их </w:t>
      </w:r>
      <w:r w:rsidRPr="0010134D">
        <w:rPr>
          <w:rFonts w:ascii="Times New Roman" w:hAnsi="Times New Roman" w:cs="Times New Roman"/>
          <w:sz w:val="24"/>
          <w:szCs w:val="24"/>
        </w:rPr>
        <w:lastRenderedPageBreak/>
        <w:t>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- 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получения общего образования следующего уровня.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Итоговая оценка освоения основной образовательной программы начального общего образования проводится организацией, осуществляющей образовательную деятельность, и направлена на оценку достижения обучающимися планируемых результатов освоения основной образовательной программы начального общего образования.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образования.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</w:t>
      </w:r>
    </w:p>
    <w:p w:rsidR="00AD7BA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ценностные ориентации обучающегося;</w:t>
      </w:r>
    </w:p>
    <w:p w:rsidR="00610317" w:rsidRPr="0010134D" w:rsidRDefault="00AD7BA7" w:rsidP="00AD7B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34D">
        <w:rPr>
          <w:rFonts w:ascii="Times New Roman" w:hAnsi="Times New Roman" w:cs="Times New Roman"/>
          <w:sz w:val="24"/>
          <w:szCs w:val="24"/>
        </w:rPr>
        <w:t>индивидуальные личностные характеристики, в том числе патриотизм, толерантность, гуманизм и др.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 xml:space="preserve">Способность к решению иного </w:t>
      </w:r>
      <w:r w:rsidRPr="0010134D">
        <w:rPr>
          <w:rFonts w:ascii="Times New Roman" w:hAnsi="Times New Roman"/>
          <w:sz w:val="24"/>
          <w:szCs w:val="24"/>
        </w:rPr>
        <w:t>класса задач является предметом различного рода неперсонифицированных обследований.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При получении начального общего образования особое зна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чение для продолжения образования имеет усвоение обучающимися </w:t>
      </w: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опорной системы знаний по русскому языку,</w:t>
      </w:r>
      <w:r w:rsidRPr="0010134D">
        <w:rPr>
          <w:rFonts w:ascii="Times New Roman" w:hAnsi="Times New Roman"/>
          <w:i/>
          <w:iCs/>
          <w:sz w:val="24"/>
          <w:szCs w:val="24"/>
        </w:rPr>
        <w:t xml:space="preserve"> родному языку</w:t>
      </w:r>
      <w:r w:rsidRPr="0010134D">
        <w:rPr>
          <w:rFonts w:ascii="Times New Roman" w:hAnsi="Times New Roman"/>
          <w:sz w:val="24"/>
          <w:szCs w:val="24"/>
        </w:rPr>
        <w:t xml:space="preserve"> </w:t>
      </w:r>
      <w:r w:rsidRPr="0010134D">
        <w:rPr>
          <w:rFonts w:ascii="Times New Roman" w:hAnsi="Times New Roman"/>
          <w:i/>
          <w:iCs/>
          <w:sz w:val="24"/>
          <w:szCs w:val="24"/>
        </w:rPr>
        <w:t>и математике</w:t>
      </w:r>
      <w:r w:rsidRPr="0010134D">
        <w:rPr>
          <w:rFonts w:ascii="Times New Roman" w:hAnsi="Times New Roman"/>
          <w:sz w:val="24"/>
          <w:szCs w:val="24"/>
        </w:rPr>
        <w:t xml:space="preserve"> и овладение следующими метапредметными действиями: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z w:val="24"/>
          <w:szCs w:val="24"/>
        </w:rPr>
        <w:t>речевыми</w:t>
      </w:r>
      <w:r w:rsidRPr="0010134D">
        <w:rPr>
          <w:rFonts w:ascii="Times New Roman" w:hAnsi="Times New Roman"/>
          <w:sz w:val="24"/>
          <w:szCs w:val="24"/>
        </w:rPr>
        <w:t xml:space="preserve">, среди которых следует выделить </w:t>
      </w:r>
      <w:r w:rsidRPr="0010134D">
        <w:rPr>
          <w:rFonts w:ascii="Times New Roman" w:hAnsi="Times New Roman"/>
          <w:i/>
          <w:iCs/>
          <w:sz w:val="24"/>
          <w:szCs w:val="24"/>
        </w:rPr>
        <w:t>навыки осознанного чтения и работы с информацией</w:t>
      </w:r>
      <w:r w:rsidRPr="0010134D">
        <w:rPr>
          <w:rFonts w:ascii="Times New Roman" w:hAnsi="Times New Roman"/>
          <w:sz w:val="24"/>
          <w:szCs w:val="24"/>
        </w:rPr>
        <w:t>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i/>
          <w:iCs/>
          <w:spacing w:val="2"/>
          <w:sz w:val="24"/>
          <w:szCs w:val="24"/>
        </w:rPr>
        <w:t>коммуникативными</w:t>
      </w:r>
      <w:r w:rsidRPr="0010134D">
        <w:rPr>
          <w:rFonts w:ascii="Times New Roman" w:hAnsi="Times New Roman"/>
          <w:spacing w:val="2"/>
          <w:sz w:val="24"/>
          <w:szCs w:val="24"/>
        </w:rPr>
        <w:t>, необходимыми для учебного со</w:t>
      </w:r>
      <w:r w:rsidRPr="0010134D">
        <w:rPr>
          <w:rFonts w:ascii="Times New Roman" w:hAnsi="Times New Roman"/>
          <w:sz w:val="24"/>
          <w:szCs w:val="24"/>
        </w:rPr>
        <w:t>трудничества с учителем и сверстниками.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Итоговая оценка выпускника формируется на основе на</w:t>
      </w:r>
      <w:r w:rsidRPr="0010134D">
        <w:rPr>
          <w:rFonts w:ascii="Times New Roman" w:hAnsi="Times New Roman"/>
          <w:spacing w:val="2"/>
          <w:sz w:val="24"/>
          <w:szCs w:val="24"/>
        </w:rPr>
        <w:t>копленной оценки, зафиксированной в портфеле достиже</w:t>
      </w:r>
      <w:r w:rsidRPr="0010134D">
        <w:rPr>
          <w:rFonts w:ascii="Times New Roman" w:hAnsi="Times New Roman"/>
          <w:sz w:val="24"/>
          <w:szCs w:val="24"/>
        </w:rPr>
        <w:t xml:space="preserve">ний, по всем учебным предметам и оценок за выполнение,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как минимум, трёх (четырёх) итоговых работ (по русскому </w:t>
      </w:r>
      <w:r w:rsidRPr="0010134D">
        <w:rPr>
          <w:rFonts w:ascii="Times New Roman" w:hAnsi="Times New Roman"/>
          <w:sz w:val="24"/>
          <w:szCs w:val="24"/>
        </w:rPr>
        <w:t>языку, родному языку, математике и комплексной работы на межпредметной основе).</w:t>
      </w:r>
    </w:p>
    <w:p w:rsidR="0049774F" w:rsidRPr="0010134D" w:rsidRDefault="00610317" w:rsidP="0049774F">
      <w:pPr>
        <w:pStyle w:val="ConsPlusNormal"/>
        <w:ind w:firstLine="540"/>
        <w:jc w:val="both"/>
        <w:rPr>
          <w:sz w:val="20"/>
        </w:rPr>
      </w:pPr>
      <w:r w:rsidRPr="0010134D">
        <w:rPr>
          <w:rFonts w:ascii="Times New Roman" w:hAnsi="Times New Roman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мику образовательных достижений обучающихся за период </w:t>
      </w:r>
      <w:r w:rsidRPr="0010134D">
        <w:rPr>
          <w:rFonts w:ascii="Times New Roman" w:hAnsi="Times New Roman"/>
          <w:sz w:val="24"/>
          <w:szCs w:val="24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</w:t>
      </w:r>
      <w:r w:rsidRPr="0010134D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10134D">
        <w:rPr>
          <w:rFonts w:ascii="Times New Roman" w:hAnsi="Times New Roman"/>
          <w:sz w:val="24"/>
          <w:szCs w:val="24"/>
        </w:rPr>
        <w:t>а также уровень овладения метапредметными действиями.</w:t>
      </w:r>
      <w:r w:rsidR="0049774F" w:rsidRPr="0010134D">
        <w:rPr>
          <w:sz w:val="20"/>
        </w:rPr>
        <w:t xml:space="preserve"> </w:t>
      </w:r>
    </w:p>
    <w:p w:rsidR="00610317" w:rsidRPr="0010134D" w:rsidRDefault="00DD6E19" w:rsidP="00DD6E19">
      <w:pPr>
        <w:pStyle w:val="afff2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  </w:t>
      </w:r>
      <w:r w:rsidR="00610317" w:rsidRPr="0010134D">
        <w:rPr>
          <w:rFonts w:ascii="Times New Roman" w:hAnsi="Times New Roman"/>
          <w:spacing w:val="2"/>
          <w:sz w:val="24"/>
          <w:szCs w:val="24"/>
        </w:rPr>
        <w:t xml:space="preserve">На основании этих оценок по каждому предмету и по </w:t>
      </w:r>
      <w:r w:rsidR="00610317" w:rsidRPr="0010134D">
        <w:rPr>
          <w:rFonts w:ascii="Times New Roman" w:hAnsi="Times New Roman"/>
          <w:sz w:val="24"/>
          <w:szCs w:val="24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1)</w:t>
      </w:r>
      <w:r w:rsidRPr="0010134D">
        <w:rPr>
          <w:rFonts w:ascii="Times New Roman" w:hAnsi="Times New Roman"/>
          <w:sz w:val="24"/>
          <w:szCs w:val="24"/>
        </w:rPr>
        <w:t> </w:t>
      </w:r>
      <w:r w:rsidRPr="0010134D">
        <w:rPr>
          <w:rFonts w:ascii="Times New Roman" w:hAnsi="Times New Roman"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10134D">
        <w:rPr>
          <w:rFonts w:ascii="Times New Roman" w:hAnsi="Times New Roman"/>
          <w:spacing w:val="2"/>
          <w:sz w:val="24"/>
          <w:szCs w:val="24"/>
        </w:rPr>
        <w:t>как минимум, с оценкой «зачтено» (или «удовлетворитель</w:t>
      </w:r>
      <w:r w:rsidRPr="0010134D">
        <w:rPr>
          <w:rFonts w:ascii="Times New Roman" w:hAnsi="Times New Roman"/>
          <w:sz w:val="24"/>
          <w:szCs w:val="24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4"/>
          <w:sz w:val="24"/>
          <w:szCs w:val="24"/>
        </w:rPr>
        <w:t>2)</w:t>
      </w:r>
      <w:r w:rsidRPr="0010134D">
        <w:rPr>
          <w:rFonts w:ascii="Times New Roman" w:hAnsi="Times New Roman"/>
          <w:spacing w:val="4"/>
          <w:sz w:val="24"/>
          <w:szCs w:val="24"/>
        </w:rPr>
        <w:t> </w:t>
      </w:r>
      <w:r w:rsidRPr="0010134D">
        <w:rPr>
          <w:rFonts w:ascii="Times New Roman" w:hAnsi="Times New Roman"/>
          <w:spacing w:val="4"/>
          <w:sz w:val="24"/>
          <w:szCs w:val="24"/>
        </w:rPr>
        <w:t>Выпускник овладел опорной системой знаний, необходимой для продолжения образования на следующей</w:t>
      </w:r>
      <w:r w:rsidRPr="0010134D">
        <w:rPr>
          <w:rFonts w:ascii="Times New Roman" w:hAnsi="Times New Roman"/>
          <w:sz w:val="24"/>
          <w:szCs w:val="24"/>
        </w:rPr>
        <w:t xml:space="preserve"> ступени, на уровне осознанного произвольного овладения учебными действиями.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Такой вывод делается, если в материалах накопительной </w:t>
      </w:r>
      <w:r w:rsidRPr="0010134D">
        <w:rPr>
          <w:rFonts w:ascii="Times New Roman" w:hAnsi="Times New Roman"/>
          <w:spacing w:val="2"/>
          <w:sz w:val="24"/>
          <w:szCs w:val="24"/>
        </w:rPr>
        <w:t>системы оценки зафиксировано достижение планируемых результатов по всем основным разделам учебной програм</w:t>
      </w:r>
      <w:r w:rsidRPr="0010134D">
        <w:rPr>
          <w:rFonts w:ascii="Times New Roman" w:hAnsi="Times New Roman"/>
          <w:sz w:val="24"/>
          <w:szCs w:val="24"/>
        </w:rPr>
        <w:t xml:space="preserve">мы, причём не менее чем по половине разделов выставлена 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оценка «хорошо» или «отлично», а результаты выполнения </w:t>
      </w:r>
      <w:r w:rsidRPr="0010134D">
        <w:rPr>
          <w:rFonts w:ascii="Times New Roman" w:hAnsi="Times New Roman"/>
          <w:sz w:val="24"/>
          <w:szCs w:val="24"/>
        </w:rPr>
        <w:t xml:space="preserve">итоговых работ свидетельствуют о правильном выполнении не менее 65% заданий </w:t>
      </w:r>
      <w:r w:rsidRPr="0010134D">
        <w:rPr>
          <w:rFonts w:ascii="Times New Roman" w:hAnsi="Times New Roman"/>
          <w:sz w:val="24"/>
          <w:szCs w:val="24"/>
        </w:rPr>
        <w:lastRenderedPageBreak/>
        <w:t>базового уровня и получении не менее 50% от максимального балла за выполнение заданий повышенного уровня.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2"/>
          <w:sz w:val="24"/>
          <w:szCs w:val="24"/>
        </w:rPr>
        <w:t>3)</w:t>
      </w:r>
      <w:r w:rsidRPr="0010134D">
        <w:rPr>
          <w:rFonts w:ascii="Times New Roman" w:hAnsi="Times New Roman"/>
          <w:spacing w:val="2"/>
          <w:sz w:val="24"/>
          <w:szCs w:val="24"/>
        </w:rPr>
        <w:t> 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Выпускник не овладел опорной системой знаний и </w:t>
      </w:r>
      <w:r w:rsidRPr="0010134D">
        <w:rPr>
          <w:rFonts w:ascii="Times New Roman" w:hAnsi="Times New Roman"/>
          <w:sz w:val="24"/>
          <w:szCs w:val="24"/>
        </w:rPr>
        <w:t>учебными действиями, необходимыми для продолжения образования на следующей ступени.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результатов по </w:t>
      </w:r>
      <w:r w:rsidRPr="0010134D">
        <w:rPr>
          <w:rFonts w:ascii="Times New Roman" w:hAnsi="Times New Roman"/>
          <w:spacing w:val="-2"/>
          <w:sz w:val="24"/>
          <w:szCs w:val="24"/>
          <w:u w:val="thick" w:color="000000"/>
        </w:rPr>
        <w:t>всем</w:t>
      </w:r>
      <w:r w:rsidRPr="0010134D">
        <w:rPr>
          <w:rFonts w:ascii="Times New Roman" w:hAnsi="Times New Roman"/>
          <w:spacing w:val="-2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10134D">
        <w:rPr>
          <w:rFonts w:ascii="Times New Roman" w:hAnsi="Times New Roman"/>
          <w:sz w:val="24"/>
          <w:szCs w:val="24"/>
        </w:rPr>
        <w:t>вильном выполнении менее 50% заданий базового уровня.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pacing w:val="-2"/>
          <w:sz w:val="24"/>
          <w:szCs w:val="24"/>
        </w:rPr>
      </w:pPr>
      <w:r w:rsidRPr="0010134D">
        <w:rPr>
          <w:rFonts w:ascii="Times New Roman" w:hAnsi="Times New Roman"/>
          <w:spacing w:val="-4"/>
          <w:sz w:val="24"/>
          <w:szCs w:val="24"/>
        </w:rPr>
        <w:t>Педагогический совет образовательной организации на осно</w:t>
      </w:r>
      <w:r w:rsidRPr="0010134D">
        <w:rPr>
          <w:rFonts w:ascii="Times New Roman" w:hAnsi="Times New Roman"/>
          <w:sz w:val="24"/>
          <w:szCs w:val="24"/>
        </w:rPr>
        <w:t>ве выводов, сделанных по каждому обучающемуся, рассма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тривает вопрос об </w:t>
      </w:r>
      <w:r w:rsidRPr="0010134D">
        <w:rPr>
          <w:rFonts w:ascii="Times New Roman" w:hAnsi="Times New Roman"/>
          <w:b/>
          <w:bCs/>
          <w:spacing w:val="2"/>
          <w:sz w:val="24"/>
          <w:szCs w:val="24"/>
        </w:rPr>
        <w:t xml:space="preserve">успешном освоении данным обучающимся основной образовательной программы начального </w:t>
      </w:r>
      <w:r w:rsidRPr="0010134D">
        <w:rPr>
          <w:rFonts w:ascii="Times New Roman" w:hAnsi="Times New Roman"/>
          <w:b/>
          <w:bCs/>
          <w:spacing w:val="-2"/>
          <w:sz w:val="24"/>
          <w:szCs w:val="24"/>
        </w:rPr>
        <w:t>общего образования и переводе его на следующий уровень общего образования</w:t>
      </w:r>
      <w:r w:rsidRPr="0010134D">
        <w:rPr>
          <w:rFonts w:ascii="Times New Roman" w:hAnsi="Times New Roman"/>
          <w:b/>
          <w:spacing w:val="-2"/>
          <w:sz w:val="24"/>
          <w:szCs w:val="24"/>
        </w:rPr>
        <w:t>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10134D">
        <w:rPr>
          <w:rFonts w:ascii="Times New Roman" w:hAnsi="Times New Roman"/>
          <w:spacing w:val="2"/>
          <w:sz w:val="24"/>
          <w:szCs w:val="24"/>
        </w:rPr>
        <w:t>планируемых результатов, решение о переводе на следую</w:t>
      </w:r>
      <w:r w:rsidRPr="0010134D">
        <w:rPr>
          <w:rFonts w:ascii="Times New Roman" w:hAnsi="Times New Roman"/>
          <w:sz w:val="24"/>
          <w:szCs w:val="24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Решение</w:t>
      </w:r>
      <w:r w:rsidRPr="0010134D">
        <w:rPr>
          <w:rFonts w:ascii="Times New Roman" w:hAnsi="Times New Roman"/>
          <w:b/>
          <w:bCs/>
          <w:sz w:val="24"/>
          <w:szCs w:val="24"/>
        </w:rPr>
        <w:t xml:space="preserve"> о переводе</w:t>
      </w:r>
      <w:r w:rsidRPr="0010134D">
        <w:rPr>
          <w:rFonts w:ascii="Times New Roman" w:hAnsi="Times New Roman"/>
          <w:sz w:val="24"/>
          <w:szCs w:val="24"/>
        </w:rPr>
        <w:t xml:space="preserve"> обучающегося на следующий уровень общего образования принимается одновременно с рассмотрением и утверждением </w:t>
      </w:r>
      <w:r w:rsidRPr="0010134D">
        <w:rPr>
          <w:rFonts w:ascii="Times New Roman" w:hAnsi="Times New Roman"/>
          <w:b/>
          <w:bCs/>
          <w:sz w:val="24"/>
          <w:szCs w:val="24"/>
        </w:rPr>
        <w:t>характеристики обучающегося</w:t>
      </w:r>
      <w:r w:rsidRPr="0010134D">
        <w:rPr>
          <w:rFonts w:ascii="Times New Roman" w:hAnsi="Times New Roman"/>
          <w:sz w:val="24"/>
          <w:szCs w:val="24"/>
        </w:rPr>
        <w:t>, в которой: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отмечаются образовательные достижения и положительные качества обучающегося;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pacing w:val="-2"/>
          <w:sz w:val="24"/>
          <w:szCs w:val="24"/>
        </w:rPr>
        <w:t>- даются психолого</w:t>
      </w:r>
      <w:r w:rsidRPr="0010134D">
        <w:rPr>
          <w:rFonts w:ascii="Times New Roman" w:hAnsi="Times New Roman"/>
          <w:spacing w:val="-2"/>
          <w:sz w:val="24"/>
          <w:szCs w:val="24"/>
        </w:rPr>
        <w:noBreakHyphen/>
        <w:t>педагогические рекомендации, призван</w:t>
      </w:r>
      <w:r w:rsidRPr="0010134D">
        <w:rPr>
          <w:rFonts w:ascii="Times New Roman" w:hAnsi="Times New Roman"/>
          <w:sz w:val="24"/>
          <w:szCs w:val="24"/>
        </w:rPr>
        <w:t>ные обеспечить успешную реализацию намеченных задач на следующей ступени обучения.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b/>
          <w:bCs/>
          <w:sz w:val="24"/>
          <w:szCs w:val="24"/>
        </w:rPr>
        <w:t>Оценка результатов деятельности образовательной организации начального общего образования</w:t>
      </w:r>
      <w:r w:rsidRPr="0010134D">
        <w:rPr>
          <w:rFonts w:ascii="Times New Roman" w:hAnsi="Times New Roman"/>
          <w:sz w:val="24"/>
          <w:szCs w:val="24"/>
        </w:rPr>
        <w:t xml:space="preserve"> осуществляется в ходе его аккредитации, а также в рамках аттестации пе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дагогических кадров. Она проводится на основе результатов итоговой оценки достижения планируемых результатов </w:t>
      </w:r>
      <w:r w:rsidRPr="0010134D">
        <w:rPr>
          <w:rFonts w:ascii="Times New Roman" w:hAnsi="Times New Roman"/>
          <w:sz w:val="24"/>
          <w:szCs w:val="24"/>
        </w:rPr>
        <w:t>освоения основной образовательной программы начального общего образования с учётом: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результатов мониторинговых исследований разного уровня (федерального, регионального, муниципального);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условий реализации основной образовательной программы начального общего образования;</w:t>
      </w:r>
    </w:p>
    <w:p w:rsidR="00610317" w:rsidRPr="0010134D" w:rsidRDefault="00610317" w:rsidP="00610317">
      <w:pPr>
        <w:pStyle w:val="afff6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- особенностей контингента обучающихся.</w:t>
      </w:r>
    </w:p>
    <w:p w:rsidR="00610317" w:rsidRPr="0010134D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>Предметом оценки в ходе данных процедур является также</w:t>
      </w:r>
      <w:r w:rsidRPr="0010134D">
        <w:rPr>
          <w:rFonts w:ascii="Times New Roman" w:hAnsi="Times New Roman"/>
          <w:i/>
          <w:iCs/>
          <w:sz w:val="24"/>
          <w:szCs w:val="24"/>
        </w:rPr>
        <w:t xml:space="preserve"> текущая оценочная деятельность</w:t>
      </w:r>
      <w:r w:rsidRPr="0010134D">
        <w:rPr>
          <w:rFonts w:ascii="Times New Roman" w:hAnsi="Times New Roman"/>
          <w:sz w:val="24"/>
          <w:szCs w:val="24"/>
        </w:rPr>
        <w:t xml:space="preserve"> образовательных учреж</w:t>
      </w:r>
      <w:r w:rsidRPr="0010134D">
        <w:rPr>
          <w:rFonts w:ascii="Times New Roman" w:hAnsi="Times New Roman"/>
          <w:spacing w:val="2"/>
          <w:sz w:val="24"/>
          <w:szCs w:val="24"/>
        </w:rPr>
        <w:t xml:space="preserve">дений и педагогов, и в частности отслеживание динамики </w:t>
      </w:r>
      <w:r w:rsidRPr="0010134D">
        <w:rPr>
          <w:rFonts w:ascii="Times New Roman" w:hAnsi="Times New Roman"/>
          <w:sz w:val="24"/>
          <w:szCs w:val="24"/>
        </w:rPr>
        <w:t>образовательных достижений выпускников начальной школы данного образовательной организации.</w:t>
      </w:r>
    </w:p>
    <w:p w:rsidR="00610317" w:rsidRPr="00B12ECE" w:rsidRDefault="00610317" w:rsidP="00610317">
      <w:pPr>
        <w:pStyle w:val="afff2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10134D">
        <w:rPr>
          <w:rFonts w:ascii="Times New Roman" w:hAnsi="Times New Roman"/>
          <w:sz w:val="24"/>
          <w:szCs w:val="24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образовательной организации начального общего образования является </w:t>
      </w:r>
      <w:r w:rsidRPr="0010134D">
        <w:rPr>
          <w:rFonts w:ascii="Times New Roman" w:hAnsi="Times New Roman"/>
          <w:b/>
          <w:bCs/>
          <w:iCs/>
          <w:sz w:val="24"/>
          <w:szCs w:val="24"/>
        </w:rPr>
        <w:t xml:space="preserve">регулярный мониторинг результатов выполнения </w:t>
      </w:r>
      <w:r w:rsidRPr="0010134D">
        <w:rPr>
          <w:rFonts w:ascii="Times New Roman" w:hAnsi="Times New Roman"/>
          <w:b/>
          <w:bCs/>
          <w:iCs/>
          <w:spacing w:val="2"/>
          <w:sz w:val="24"/>
          <w:szCs w:val="24"/>
        </w:rPr>
        <w:t>трёх (четырёх) итоговых работ</w:t>
      </w:r>
      <w:r w:rsidRPr="0010134D">
        <w:rPr>
          <w:rFonts w:ascii="Times New Roman" w:hAnsi="Times New Roman"/>
          <w:b/>
          <w:sz w:val="24"/>
          <w:szCs w:val="24"/>
        </w:rPr>
        <w:t>.</w:t>
      </w:r>
    </w:p>
    <w:p w:rsidR="00610317" w:rsidRPr="00B12ECE" w:rsidRDefault="00610317" w:rsidP="002F5216">
      <w:pPr>
        <w:pStyle w:val="afff2"/>
        <w:spacing w:before="120" w:after="120" w:line="240" w:lineRule="auto"/>
        <w:ind w:firstLine="454"/>
        <w:rPr>
          <w:rFonts w:ascii="Times New Roman" w:hAnsi="Times New Roman"/>
          <w:b/>
          <w:sz w:val="24"/>
          <w:szCs w:val="24"/>
        </w:rPr>
      </w:pPr>
    </w:p>
    <w:p w:rsidR="00610317" w:rsidRPr="00B12ECE" w:rsidRDefault="00610317" w:rsidP="002F5216">
      <w:pPr>
        <w:pStyle w:val="afff2"/>
        <w:spacing w:before="120" w:after="120" w:line="240" w:lineRule="auto"/>
        <w:ind w:firstLine="454"/>
        <w:rPr>
          <w:rFonts w:ascii="Times New Roman" w:hAnsi="Times New Roman"/>
          <w:b/>
          <w:sz w:val="24"/>
          <w:szCs w:val="24"/>
        </w:rPr>
      </w:pPr>
    </w:p>
    <w:p w:rsidR="00D47967" w:rsidRDefault="00D47967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260E63">
      <w:pPr>
        <w:pStyle w:val="afff2"/>
        <w:spacing w:before="120" w:after="120" w:line="240" w:lineRule="auto"/>
        <w:ind w:firstLine="454"/>
        <w:jc w:val="center"/>
        <w:rPr>
          <w:rFonts w:ascii="Times New Roman" w:hAnsi="Times New Roman"/>
          <w:b/>
          <w:sz w:val="24"/>
          <w:szCs w:val="24"/>
          <w:lang w:eastAsia="x-none"/>
        </w:rPr>
      </w:pPr>
    </w:p>
    <w:p w:rsidR="00375F4E" w:rsidRDefault="00375F4E" w:rsidP="0090322D">
      <w:pPr>
        <w:pStyle w:val="afff2"/>
        <w:spacing w:before="120" w:after="120" w:line="240" w:lineRule="auto"/>
        <w:ind w:firstLine="0"/>
        <w:rPr>
          <w:rFonts w:ascii="Times New Roman" w:hAnsi="Times New Roman"/>
          <w:b/>
          <w:sz w:val="24"/>
          <w:szCs w:val="24"/>
          <w:lang w:eastAsia="x-none"/>
        </w:rPr>
      </w:pPr>
    </w:p>
    <w:p w:rsidR="00394F21" w:rsidRPr="00B12ECE" w:rsidRDefault="00394F21" w:rsidP="00610317">
      <w:pPr>
        <w:keepNext/>
        <w:autoSpaceDE w:val="0"/>
        <w:autoSpaceDN w:val="0"/>
        <w:adjustRightInd w:val="0"/>
        <w:spacing w:before="120" w:after="120"/>
        <w:ind w:firstLine="454"/>
        <w:jc w:val="center"/>
        <w:textAlignment w:val="center"/>
        <w:rPr>
          <w:b/>
          <w:bCs/>
          <w:caps/>
          <w:color w:val="000000"/>
          <w:lang w:eastAsia="x-none"/>
        </w:rPr>
      </w:pPr>
      <w:bookmarkStart w:id="4" w:name="_Hlk503284722"/>
      <w:r w:rsidRPr="00B12ECE">
        <w:rPr>
          <w:b/>
          <w:bCs/>
          <w:caps/>
          <w:color w:val="000000"/>
          <w:lang w:val="en-US" w:eastAsia="x-none"/>
        </w:rPr>
        <w:t>III</w:t>
      </w:r>
      <w:r w:rsidRPr="00B12ECE">
        <w:rPr>
          <w:b/>
          <w:bCs/>
          <w:caps/>
          <w:color w:val="000000"/>
          <w:lang w:val="x-none" w:eastAsia="x-none"/>
        </w:rPr>
        <w:t>. Организационный раздел</w:t>
      </w:r>
    </w:p>
    <w:p w:rsidR="00394F21" w:rsidRPr="00B12ECE" w:rsidRDefault="00394F21" w:rsidP="00610317">
      <w:pPr>
        <w:keepNext/>
        <w:autoSpaceDE w:val="0"/>
        <w:autoSpaceDN w:val="0"/>
        <w:adjustRightInd w:val="0"/>
        <w:spacing w:before="120" w:after="120"/>
        <w:ind w:firstLine="454"/>
        <w:jc w:val="center"/>
        <w:textAlignment w:val="center"/>
        <w:rPr>
          <w:b/>
          <w:bCs/>
          <w:color w:val="000000"/>
          <w:lang w:val="x-none" w:eastAsia="x-none"/>
        </w:rPr>
      </w:pPr>
      <w:r w:rsidRPr="00B12ECE">
        <w:rPr>
          <w:b/>
          <w:bCs/>
          <w:color w:val="000000"/>
          <w:lang w:val="x-none" w:eastAsia="x-none"/>
        </w:rPr>
        <w:t>3.1. Учебный план начального общего образования</w:t>
      </w:r>
    </w:p>
    <w:p w:rsidR="00553286" w:rsidRPr="00B12ECE" w:rsidRDefault="0037281D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>
        <w:t>При разработке у</w:t>
      </w:r>
      <w:r w:rsidR="00553286" w:rsidRPr="00B12ECE">
        <w:t>чебн</w:t>
      </w:r>
      <w:r>
        <w:t>ого</w:t>
      </w:r>
      <w:r w:rsidR="00553286" w:rsidRPr="00B12ECE">
        <w:t xml:space="preserve"> план</w:t>
      </w:r>
      <w:r>
        <w:t>а</w:t>
      </w:r>
      <w:r w:rsidR="00553286" w:rsidRPr="00B12ECE">
        <w:t xml:space="preserve"> </w:t>
      </w:r>
      <w:r>
        <w:t xml:space="preserve">за </w:t>
      </w:r>
      <w:r w:rsidR="00553286" w:rsidRPr="00B12ECE">
        <w:t>основ</w:t>
      </w:r>
      <w:r>
        <w:t>у взяты</w:t>
      </w:r>
      <w:r w:rsidR="00553286" w:rsidRPr="00B12ECE">
        <w:t xml:space="preserve"> нормативно-правовы</w:t>
      </w:r>
      <w:r>
        <w:t>е</w:t>
      </w:r>
      <w:r w:rsidR="00553286" w:rsidRPr="00B12ECE">
        <w:t xml:space="preserve"> документ</w:t>
      </w:r>
      <w:r>
        <w:t>ы</w:t>
      </w:r>
      <w:r w:rsidR="00553286" w:rsidRPr="00B12ECE">
        <w:t xml:space="preserve"> федерального уровня: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Федеральный закон от 29.12.2012 № 273-ФЗ «Об образовании в Российской Федерации»;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Федеральный закон от 29.10.2010 № 436-ФЗ «О защите детей от информации, причиняющей вред их здоровью и развитию» (с изменениями и дополнениями от 28.07.2012 № 139-ФЗ);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Постановление Главного Государственного санитарного врача РФ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 (с изменениями и дополнениями) - Указ Президента РФ от 01.06.2012 № 761 «О Национальной стратегии действий в интересах детей на 2012 - 2017 годы»;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Постановление Правительства РФ от 11.06.2014 № 540 «Об утверждении Положения о Всероссийском физкультурно-спортивном комплексе «Готов к труду и обороне» (ГТО)»;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Постановление Правительства РФ от 29.03.2014 № 245 «О признании утратившими силу некоторых актов Правительства Российской Федерации»; нормативных документов Министерства образования и науки РФ: - приказ Министерства образования и науки РФ от 4.10. 2010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30.08.2013 № 1015 (ред. от 13.12.2013)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17.07.2015 № 734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 № 1015»;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08.06.2015 № 576, 26.01.2016 № 38);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приказ Министерства образования и науки РФ от 06.10. 2009 № 373, зарегистрированный Минюстом России 22.12. 2009 № 15785,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22.09.2011 № 2357, от 18.12.2012 № 1060, от 29.12.2014 № 1643, от 18.05.2015 № 507, от 31.12.2015 № 1576) инструктивно-методических писем Министерства образования и науки РФ: - письмо Министерства образования</w:t>
      </w:r>
      <w:r w:rsidR="00286FF4" w:rsidRPr="00B12ECE">
        <w:t xml:space="preserve"> и науки РФ от 08.10.2010 № ИК -</w:t>
      </w:r>
      <w:r w:rsidRPr="00B12ECE">
        <w:t xml:space="preserve"> 1494/19 «О введении </w:t>
      </w:r>
      <w:r w:rsidRPr="00B12ECE">
        <w:lastRenderedPageBreak/>
        <w:t>третьего часа физической культуры», приложение «Методические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письмо Министерства образования и науки РФ от 19.11.2010 № 6842- 03/30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письмо Министерства образования и науки РФ от 14.08.2014 № 08-1081 «О направлении методических рекомендаций по обеспечению права на получение общего образования детей, прибывающих с территории Украины»;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>- 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:rsidR="00C9637F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письмо Министерства образования и науки РФ от 08.07.2011 № МД</w:t>
      </w:r>
      <w:r w:rsidR="00C9637F" w:rsidRPr="00B12ECE">
        <w:t xml:space="preserve"> </w:t>
      </w:r>
      <w:r w:rsidRPr="00B12ECE">
        <w:t>- 883/03 «О направлении методических материалов ОРКСЭ»;</w:t>
      </w:r>
    </w:p>
    <w:p w:rsidR="00553286" w:rsidRPr="00B12ECE" w:rsidRDefault="00553286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 xml:space="preserve"> - письмо Министерства образования и науки РФ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882E30" w:rsidRPr="00B12ECE" w:rsidRDefault="00882E30" w:rsidP="00A7307F">
      <w:pPr>
        <w:keepNext/>
        <w:autoSpaceDE w:val="0"/>
        <w:autoSpaceDN w:val="0"/>
        <w:adjustRightInd w:val="0"/>
        <w:ind w:firstLine="709"/>
        <w:jc w:val="both"/>
        <w:textAlignment w:val="center"/>
      </w:pPr>
      <w:r w:rsidRPr="00B12ECE">
        <w:t>- Устав МАОУ Черемшанская СОШ.</w:t>
      </w:r>
    </w:p>
    <w:p w:rsidR="00C55F7C" w:rsidRPr="00B12ECE" w:rsidRDefault="00C55F7C" w:rsidP="00E350A8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12ECE">
        <w:t xml:space="preserve">Учебный план обеспечивает выполнение гигиенических требований к режиму образовательной деятельности, установленных СанПиН 2.4.2.2821-10 «Санитарно- 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</w:t>
      </w:r>
      <w:r w:rsidR="003B6B87">
        <w:t>-</w:t>
      </w:r>
      <w:r w:rsidRPr="00B12ECE">
        <w:t xml:space="preserve"> СанПиН 2.4.2.2821-10), Уставом </w:t>
      </w:r>
      <w:r w:rsidR="00E350A8" w:rsidRPr="00B12ECE">
        <w:t xml:space="preserve">МАОУ Черемшанская СОШ и предусматривает </w:t>
      </w:r>
      <w:r w:rsidRPr="00B12ECE">
        <w:t>4-летний нормативный срок освоения образовательных программ начального общего образования для I-IV классов</w:t>
      </w:r>
      <w:r w:rsidR="00E350A8" w:rsidRPr="00B12ECE">
        <w:t>.</w:t>
      </w:r>
    </w:p>
    <w:p w:rsidR="00E350A8" w:rsidRPr="00B12ECE" w:rsidRDefault="00E350A8" w:rsidP="00E350A8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83"/>
        <w:gridCol w:w="6521"/>
      </w:tblGrid>
      <w:tr w:rsidR="00C55F7C" w:rsidRPr="00B12ECE" w:rsidTr="00A25819">
        <w:tc>
          <w:tcPr>
            <w:tcW w:w="10065" w:type="dxa"/>
            <w:gridSpan w:val="3"/>
          </w:tcPr>
          <w:p w:rsidR="00C55F7C" w:rsidRPr="00B12ECE" w:rsidRDefault="00C55F7C" w:rsidP="00E4613A">
            <w:pPr>
              <w:jc w:val="center"/>
              <w:rPr>
                <w:b/>
                <w:lang w:eastAsia="en-US"/>
              </w:rPr>
            </w:pPr>
            <w:r w:rsidRPr="00B12ECE">
              <w:rPr>
                <w:b/>
                <w:lang w:eastAsia="en-US"/>
              </w:rPr>
              <w:t>Нормативные условия</w:t>
            </w:r>
          </w:p>
        </w:tc>
      </w:tr>
      <w:tr w:rsidR="00C55F7C" w:rsidRPr="00B12ECE" w:rsidTr="00A25819">
        <w:trPr>
          <w:trHeight w:val="536"/>
        </w:trPr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Продолжительность учебного года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 xml:space="preserve">1 классы – 33 учебные недели; </w:t>
            </w:r>
          </w:p>
          <w:p w:rsidR="00C55F7C" w:rsidRPr="00B12ECE" w:rsidRDefault="00C55F7C" w:rsidP="00A25819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2-4 классы - 34 учебные недели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Режим работы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обучение организовано в одну смену, 5-ти</w:t>
            </w:r>
            <w:r w:rsidR="00A25819">
              <w:rPr>
                <w:lang w:eastAsia="en-US"/>
              </w:rPr>
              <w:t xml:space="preserve"> </w:t>
            </w:r>
            <w:r w:rsidRPr="00B12ECE">
              <w:rPr>
                <w:lang w:eastAsia="en-US"/>
              </w:rPr>
              <w:t>дневная учебная неделя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Начало занятий</w:t>
            </w:r>
          </w:p>
        </w:tc>
        <w:tc>
          <w:tcPr>
            <w:tcW w:w="6804" w:type="dxa"/>
            <w:gridSpan w:val="2"/>
          </w:tcPr>
          <w:p w:rsidR="00C55F7C" w:rsidRPr="00B12ECE" w:rsidRDefault="00E32256" w:rsidP="00E4613A">
            <w:pPr>
              <w:rPr>
                <w:lang w:eastAsia="en-US"/>
              </w:rPr>
            </w:pPr>
            <w:r>
              <w:rPr>
                <w:lang w:eastAsia="en-US"/>
              </w:rPr>
              <w:t>с 08.15</w:t>
            </w:r>
            <w:r w:rsidR="00C55F7C" w:rsidRPr="00B12ECE">
              <w:rPr>
                <w:lang w:eastAsia="en-US"/>
              </w:rPr>
              <w:t xml:space="preserve"> ч, проведение «нулевых» уроков в образовательной организации не допускается в соответствии с СанПиН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Продолжительность каникул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A25819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 xml:space="preserve">в течение учебного года составляет не менее 30 календарных дней, летом не менее 8 календарных недель, для </w:t>
            </w:r>
            <w:r w:rsidR="006B586D">
              <w:rPr>
                <w:lang w:eastAsia="en-US"/>
              </w:rPr>
              <w:t>обучающихся</w:t>
            </w:r>
            <w:r w:rsidRPr="00B12ECE">
              <w:rPr>
                <w:lang w:eastAsia="en-US"/>
              </w:rPr>
              <w:t xml:space="preserve"> 1-х классов устанавливается в течени</w:t>
            </w:r>
            <w:r w:rsidR="00A25819">
              <w:rPr>
                <w:lang w:eastAsia="en-US"/>
              </w:rPr>
              <w:t>е</w:t>
            </w:r>
            <w:r w:rsidRPr="00B12ECE">
              <w:rPr>
                <w:lang w:eastAsia="en-US"/>
              </w:rPr>
              <w:t xml:space="preserve"> года дополнительные недельные каникулы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Учебный год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условно делится на четверти (в соответствии с Уставом)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Продолжительность уроков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B97B18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1-е классы: 35 минут (сентябрь-декабрь), 40 минут (январь-май); 2-4-е классы по 4</w:t>
            </w:r>
            <w:r w:rsidR="00B97B18">
              <w:rPr>
                <w:lang w:eastAsia="en-US"/>
              </w:rPr>
              <w:t>5</w:t>
            </w:r>
            <w:r w:rsidRPr="00B12ECE">
              <w:rPr>
                <w:lang w:eastAsia="en-US"/>
              </w:rPr>
              <w:t xml:space="preserve"> минут; на уроках проводятся физкультурные минутки продолжительностью 1-3 минуты, рекомендуемые СанПиН.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Продолжительность перемен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10-20 минут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Дополнительное образование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 xml:space="preserve">по выбору </w:t>
            </w:r>
            <w:r w:rsidR="006B586D">
              <w:rPr>
                <w:lang w:eastAsia="en-US"/>
              </w:rPr>
              <w:t>обучающихся</w:t>
            </w:r>
            <w:r w:rsidRPr="00B12ECE">
              <w:rPr>
                <w:lang w:eastAsia="en-US"/>
              </w:rPr>
              <w:t xml:space="preserve"> проводятся во второй половине дня, после перерыва (не менее 45 минут после окончания уроков) для организации индивидуальной внеурочной учебной деятельности </w:t>
            </w:r>
            <w:r w:rsidR="006B586D">
              <w:rPr>
                <w:lang w:eastAsia="en-US"/>
              </w:rPr>
              <w:t>обучающихся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Расписание занятий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CA3520">
            <w:pPr>
              <w:rPr>
                <w:highlight w:val="yellow"/>
                <w:lang w:eastAsia="en-US"/>
              </w:rPr>
            </w:pPr>
            <w:r w:rsidRPr="00B12ECE">
              <w:rPr>
                <w:lang w:eastAsia="en-US"/>
              </w:rPr>
              <w:t>1-е классы: 3 урока (сентябрь-октябрь), 4 урока (ноябрь-</w:t>
            </w:r>
            <w:r w:rsidR="00CA3520">
              <w:rPr>
                <w:lang w:eastAsia="en-US"/>
              </w:rPr>
              <w:t>май</w:t>
            </w:r>
            <w:r w:rsidRPr="00B12ECE">
              <w:rPr>
                <w:lang w:eastAsia="en-US"/>
              </w:rPr>
              <w:t xml:space="preserve">) и 1 день в неделю 5 уроков за счет физической культуры, кроме того, в течение дня предусмотрена динамическая пауза </w:t>
            </w:r>
            <w:r w:rsidR="00CA3520">
              <w:rPr>
                <w:lang w:eastAsia="en-US"/>
              </w:rPr>
              <w:t>4</w:t>
            </w:r>
            <w:r w:rsidRPr="00B12ECE">
              <w:rPr>
                <w:lang w:eastAsia="en-US"/>
              </w:rPr>
              <w:t>0 минут; 2 - 4-е классы: не более 5-и уроков</w:t>
            </w:r>
            <w:r w:rsidR="00CA3520">
              <w:rPr>
                <w:lang w:eastAsia="en-US"/>
              </w:rPr>
              <w:t xml:space="preserve"> и один раз в неделю </w:t>
            </w:r>
            <w:r w:rsidR="00CA3520">
              <w:rPr>
                <w:lang w:eastAsia="en-US"/>
              </w:rPr>
              <w:lastRenderedPageBreak/>
              <w:t>6 уроков за счет урока физкультуры</w:t>
            </w:r>
            <w:r w:rsidRPr="00B12ECE">
              <w:rPr>
                <w:lang w:eastAsia="en-US"/>
              </w:rPr>
              <w:t>; утверждено приказом директора школы, в соответствии с СанПиН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lastRenderedPageBreak/>
              <w:t>Максимальная учебная нагрузка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 xml:space="preserve">При 5-ти дневной учебной неделе не превышает объема максимально допустимой нагрузки, установленной СанПиН: </w:t>
            </w:r>
            <w:r w:rsidR="00A25819">
              <w:rPr>
                <w:lang w:eastAsia="en-US"/>
              </w:rPr>
              <w:t xml:space="preserve">             </w:t>
            </w:r>
            <w:r w:rsidRPr="00B12ECE">
              <w:rPr>
                <w:lang w:eastAsia="en-US"/>
              </w:rPr>
              <w:t>1-е классы 21 час., 2-4-е классы 23 час.</w:t>
            </w:r>
          </w:p>
        </w:tc>
      </w:tr>
      <w:tr w:rsidR="00C55F7C" w:rsidRPr="00B12ECE" w:rsidTr="00A25819">
        <w:tc>
          <w:tcPr>
            <w:tcW w:w="326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 xml:space="preserve">Домашние задания </w:t>
            </w:r>
          </w:p>
        </w:tc>
        <w:tc>
          <w:tcPr>
            <w:tcW w:w="6804" w:type="dxa"/>
            <w:gridSpan w:val="2"/>
          </w:tcPr>
          <w:p w:rsidR="00C55F7C" w:rsidRPr="00B12ECE" w:rsidRDefault="00C55F7C" w:rsidP="00A25819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зада</w:t>
            </w:r>
            <w:r w:rsidR="00A25819">
              <w:rPr>
                <w:lang w:eastAsia="en-US"/>
              </w:rPr>
              <w:t>ю</w:t>
            </w:r>
            <w:r w:rsidRPr="00B12ECE">
              <w:rPr>
                <w:lang w:eastAsia="en-US"/>
              </w:rPr>
              <w:t xml:space="preserve">тся </w:t>
            </w:r>
            <w:r w:rsidR="006B586D">
              <w:rPr>
                <w:lang w:eastAsia="en-US"/>
              </w:rPr>
              <w:t>обучающимся</w:t>
            </w:r>
            <w:r w:rsidRPr="00B12ECE">
              <w:rPr>
                <w:lang w:eastAsia="en-US"/>
              </w:rPr>
              <w:t xml:space="preserve"> с учетом возможности их выполнения в следующих пределах: в 2-3-х классах - до 1,5 часов, в 4-х классах - до 2 часов</w:t>
            </w:r>
          </w:p>
        </w:tc>
      </w:tr>
      <w:tr w:rsidR="00C55F7C" w:rsidRPr="00B12ECE" w:rsidTr="00A25819">
        <w:tc>
          <w:tcPr>
            <w:tcW w:w="10065" w:type="dxa"/>
            <w:gridSpan w:val="3"/>
          </w:tcPr>
          <w:p w:rsidR="00C55F7C" w:rsidRPr="00B12ECE" w:rsidRDefault="00C55F7C" w:rsidP="00E4613A">
            <w:pPr>
              <w:jc w:val="center"/>
              <w:rPr>
                <w:b/>
                <w:lang w:eastAsia="en-US"/>
              </w:rPr>
            </w:pPr>
            <w:r w:rsidRPr="00B12ECE">
              <w:rPr>
                <w:b/>
                <w:lang w:eastAsia="en-US"/>
              </w:rPr>
              <w:t>Организационные условия</w:t>
            </w:r>
          </w:p>
        </w:tc>
      </w:tr>
      <w:tr w:rsidR="00C55F7C" w:rsidRPr="00B12ECE" w:rsidTr="00A25819">
        <w:tc>
          <w:tcPr>
            <w:tcW w:w="354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Организация аттестации</w:t>
            </w:r>
          </w:p>
        </w:tc>
        <w:tc>
          <w:tcPr>
            <w:tcW w:w="6521" w:type="dxa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5E34B6">
              <w:rPr>
                <w:lang w:eastAsia="en-US"/>
              </w:rPr>
              <w:t xml:space="preserve">В </w:t>
            </w:r>
            <w:r w:rsidR="00327926" w:rsidRPr="005E34B6">
              <w:rPr>
                <w:lang w:eastAsia="en-US"/>
              </w:rPr>
              <w:t>2</w:t>
            </w:r>
            <w:r w:rsidRPr="005E34B6">
              <w:rPr>
                <w:lang w:eastAsia="en-US"/>
              </w:rPr>
              <w:t>-4-х классах – промежуточная аттестация в конце учебного года</w:t>
            </w:r>
            <w:r w:rsidRPr="00B12ECE">
              <w:rPr>
                <w:lang w:eastAsia="en-US"/>
              </w:rPr>
              <w:t>.</w:t>
            </w:r>
          </w:p>
        </w:tc>
      </w:tr>
      <w:tr w:rsidR="00C55F7C" w:rsidRPr="00B12ECE" w:rsidTr="00A25819">
        <w:tc>
          <w:tcPr>
            <w:tcW w:w="3544" w:type="dxa"/>
            <w:gridSpan w:val="2"/>
          </w:tcPr>
          <w:p w:rsidR="00C55F7C" w:rsidRPr="00B12ECE" w:rsidRDefault="00C55F7C" w:rsidP="00E4613A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Формы организации учебного процесса</w:t>
            </w:r>
          </w:p>
        </w:tc>
        <w:tc>
          <w:tcPr>
            <w:tcW w:w="6521" w:type="dxa"/>
          </w:tcPr>
          <w:p w:rsidR="00C55F7C" w:rsidRPr="00B12ECE" w:rsidRDefault="00C55F7C" w:rsidP="00585F55">
            <w:pPr>
              <w:rPr>
                <w:lang w:eastAsia="en-US"/>
              </w:rPr>
            </w:pPr>
            <w:r w:rsidRPr="00B12ECE">
              <w:rPr>
                <w:lang w:eastAsia="en-US"/>
              </w:rPr>
              <w:t>Классно-урочная система</w:t>
            </w:r>
            <w:r w:rsidR="00CA3520">
              <w:rPr>
                <w:lang w:eastAsia="en-US"/>
              </w:rPr>
              <w:t xml:space="preserve">, трансформация урока </w:t>
            </w:r>
            <w:r w:rsidRPr="00B12ECE">
              <w:rPr>
                <w:lang w:eastAsia="en-US"/>
              </w:rPr>
              <w:t xml:space="preserve"> для </w:t>
            </w:r>
            <w:r w:rsidR="00585F55">
              <w:rPr>
                <w:lang w:eastAsia="en-US"/>
              </w:rPr>
              <w:t>обучающихся</w:t>
            </w:r>
            <w:r w:rsidRPr="00B12ECE">
              <w:rPr>
                <w:lang w:eastAsia="en-US"/>
              </w:rPr>
              <w:t xml:space="preserve"> 1-4 классов. </w:t>
            </w:r>
          </w:p>
        </w:tc>
      </w:tr>
    </w:tbl>
    <w:p w:rsidR="00C55F7C" w:rsidRPr="00B12ECE" w:rsidRDefault="00C55F7C" w:rsidP="00C55F7C">
      <w:pPr>
        <w:keepNext/>
        <w:autoSpaceDE w:val="0"/>
        <w:autoSpaceDN w:val="0"/>
        <w:adjustRightInd w:val="0"/>
        <w:ind w:firstLine="709"/>
        <w:jc w:val="both"/>
        <w:textAlignment w:val="center"/>
        <w:rPr>
          <w:b/>
          <w:bCs/>
          <w:color w:val="000000"/>
          <w:lang w:eastAsia="x-none"/>
        </w:rPr>
      </w:pPr>
    </w:p>
    <w:p w:rsidR="00C55F7C" w:rsidRPr="00B12ECE" w:rsidRDefault="00E350A8" w:rsidP="00F52EB8">
      <w:pPr>
        <w:ind w:firstLine="851"/>
        <w:jc w:val="both"/>
        <w:rPr>
          <w:b/>
        </w:rPr>
      </w:pPr>
      <w:r w:rsidRPr="00B12ECE">
        <w:t>Режим работы Школы в условиях 1-ой смены, в т.ч. расписание звонков, продолжительность перемен отражены в календарном годовом учебном графике. Расписание уроков составляется отдельно для обязательных учебных и внеурочных занятий. Между началом внеурочных занятий и последним уроком рекомендуется устраивать перерыв продолжительностью не менее 45 минут.</w:t>
      </w:r>
    </w:p>
    <w:p w:rsidR="00F52EB8" w:rsidRPr="00B12ECE" w:rsidRDefault="00E350A8" w:rsidP="00F52EB8">
      <w:pPr>
        <w:ind w:firstLine="851"/>
        <w:jc w:val="both"/>
      </w:pPr>
      <w:r w:rsidRPr="00B12ECE">
        <w:t>Школа для использования при реализации образовательных программ выбирает:</w:t>
      </w:r>
    </w:p>
    <w:p w:rsidR="00F52EB8" w:rsidRPr="00B12ECE" w:rsidRDefault="00E350A8" w:rsidP="00F52EB8">
      <w:pPr>
        <w:ind w:firstLine="851"/>
        <w:jc w:val="both"/>
      </w:pPr>
      <w:r w:rsidRPr="00B12ECE">
        <w:t xml:space="preserve"> -</w:t>
      </w:r>
      <w:r w:rsidR="00A25819">
        <w:t xml:space="preserve"> </w:t>
      </w:r>
      <w:r w:rsidRPr="00B12ECE"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C55F7C" w:rsidRPr="00B12ECE" w:rsidRDefault="00E350A8" w:rsidP="00F52EB8">
      <w:pPr>
        <w:ind w:firstLine="851"/>
        <w:jc w:val="both"/>
      </w:pPr>
      <w:r w:rsidRPr="00B12ECE">
        <w:t xml:space="preserve"> -</w:t>
      </w:r>
      <w:r w:rsidR="00A25819">
        <w:t xml:space="preserve"> </w:t>
      </w:r>
      <w:r w:rsidRPr="00B12ECE"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</w:p>
    <w:p w:rsidR="00E350A8" w:rsidRPr="00B12ECE" w:rsidRDefault="00E350A8" w:rsidP="00F52EB8">
      <w:pPr>
        <w:ind w:firstLine="851"/>
        <w:jc w:val="both"/>
      </w:pPr>
      <w:r w:rsidRPr="00B12ECE">
        <w:t>Фо</w:t>
      </w:r>
      <w:r w:rsidR="00D74D33">
        <w:t>рмы организации образовательных отношений</w:t>
      </w:r>
      <w:r w:rsidRPr="00B12ECE">
        <w:t>, чередование урочной и внеурочной деятельности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деятельность, согласно п.19.3. ФГОС НОО, утв. Приказом Минобрнауки России от 06.10.2009 № 373.</w:t>
      </w:r>
    </w:p>
    <w:p w:rsidR="00585F55" w:rsidRDefault="00E350A8" w:rsidP="00F52EB8">
      <w:pPr>
        <w:ind w:firstLine="851"/>
        <w:jc w:val="both"/>
      </w:pPr>
      <w:r w:rsidRPr="00B12ECE">
        <w:t xml:space="preserve">Для реализации потенциала обучающихся (одаренных детей, детей с ограниченными возможностями здоровья) </w:t>
      </w:r>
      <w:r w:rsidR="00E32256">
        <w:rPr>
          <w:bCs/>
        </w:rPr>
        <w:t>Неволинская ООШ</w:t>
      </w:r>
      <w:r w:rsidR="00C955FE">
        <w:rPr>
          <w:bCs/>
        </w:rPr>
        <w:t xml:space="preserve"> </w:t>
      </w:r>
      <w:r w:rsidRPr="00B12ECE">
        <w:t xml:space="preserve">могут разрабатываться индивидуальные учебные планы с участием самих обучающихся и их родителей (законных представителей), в рамках которых формируются индивидуальные учебные программы (содержание дисциплин, курсов, модулей, темп и формы образования). </w:t>
      </w:r>
    </w:p>
    <w:p w:rsidR="000A2954" w:rsidRPr="00B12ECE" w:rsidRDefault="000A2954" w:rsidP="00585F55">
      <w:pPr>
        <w:ind w:firstLine="851"/>
        <w:jc w:val="both"/>
        <w:rPr>
          <w:b/>
        </w:rPr>
      </w:pPr>
    </w:p>
    <w:p w:rsidR="00394F21" w:rsidRPr="00B12ECE" w:rsidRDefault="00394F21" w:rsidP="00394F21">
      <w:pPr>
        <w:jc w:val="center"/>
        <w:rPr>
          <w:b/>
        </w:rPr>
      </w:pPr>
      <w:r w:rsidRPr="00B12ECE">
        <w:rPr>
          <w:b/>
        </w:rPr>
        <w:t xml:space="preserve">Учебный план  </w:t>
      </w:r>
      <w:r w:rsidR="00C55F7C" w:rsidRPr="00B12ECE">
        <w:rPr>
          <w:b/>
        </w:rPr>
        <w:t xml:space="preserve">для </w:t>
      </w:r>
      <w:r w:rsidRPr="00B12ECE">
        <w:rPr>
          <w:b/>
          <w:lang w:val="en-US"/>
        </w:rPr>
        <w:t>I</w:t>
      </w:r>
      <w:r w:rsidRPr="00B12ECE">
        <w:rPr>
          <w:b/>
        </w:rPr>
        <w:t xml:space="preserve"> </w:t>
      </w:r>
      <w:r w:rsidR="003B6B87">
        <w:rPr>
          <w:b/>
        </w:rPr>
        <w:t>-</w:t>
      </w:r>
      <w:r w:rsidRPr="00B12ECE">
        <w:rPr>
          <w:b/>
        </w:rPr>
        <w:t xml:space="preserve"> </w:t>
      </w:r>
      <w:r w:rsidRPr="00B12ECE">
        <w:rPr>
          <w:b/>
          <w:lang w:val="en-US"/>
        </w:rPr>
        <w:t>IV</w:t>
      </w:r>
      <w:r w:rsidRPr="00B12ECE">
        <w:rPr>
          <w:b/>
        </w:rPr>
        <w:t xml:space="preserve"> класс</w:t>
      </w:r>
      <w:r w:rsidR="00C55F7C" w:rsidRPr="00B12ECE">
        <w:rPr>
          <w:b/>
        </w:rPr>
        <w:t>ов</w:t>
      </w:r>
      <w:r w:rsidR="00AD0CB5" w:rsidRPr="00AD0CB5">
        <w:rPr>
          <w:b/>
        </w:rPr>
        <w:t xml:space="preserve"> </w:t>
      </w:r>
      <w:r w:rsidR="00AD0CB5">
        <w:rPr>
          <w:b/>
        </w:rPr>
        <w:t>(недельный)</w:t>
      </w:r>
    </w:p>
    <w:p w:rsidR="00394F21" w:rsidRDefault="00394F21" w:rsidP="00394F21">
      <w:pPr>
        <w:jc w:val="center"/>
        <w:rPr>
          <w:i/>
        </w:rPr>
      </w:pPr>
      <w:r w:rsidRPr="00B12ECE">
        <w:rPr>
          <w:b/>
        </w:rPr>
        <w:t xml:space="preserve"> </w:t>
      </w:r>
      <w:r w:rsidRPr="00B12ECE">
        <w:rPr>
          <w:i/>
        </w:rPr>
        <w:t>(согласно ФГОС)</w:t>
      </w:r>
    </w:p>
    <w:p w:rsidR="00AD0CB5" w:rsidRPr="00B12ECE" w:rsidRDefault="00AD0CB5" w:rsidP="00394F21">
      <w:pPr>
        <w:jc w:val="center"/>
        <w:rPr>
          <w:b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444"/>
        <w:gridCol w:w="1074"/>
        <w:gridCol w:w="1076"/>
        <w:gridCol w:w="1072"/>
        <w:gridCol w:w="1010"/>
        <w:gridCol w:w="26"/>
      </w:tblGrid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 w:val="restart"/>
          </w:tcPr>
          <w:p w:rsidR="00394F21" w:rsidRPr="00B12ECE" w:rsidRDefault="00394F21" w:rsidP="00394F21">
            <w:pPr>
              <w:jc w:val="center"/>
            </w:pPr>
            <w:r w:rsidRPr="00B12ECE">
              <w:t>Предметные области</w:t>
            </w:r>
          </w:p>
        </w:tc>
        <w:tc>
          <w:tcPr>
            <w:tcW w:w="1712" w:type="pct"/>
            <w:vMerge w:val="restart"/>
            <w:vAlign w:val="center"/>
          </w:tcPr>
          <w:p w:rsidR="00394F21" w:rsidRPr="00B12ECE" w:rsidRDefault="00394F21" w:rsidP="00394F21">
            <w:pPr>
              <w:jc w:val="center"/>
            </w:pPr>
            <w:r w:rsidRPr="00B12ECE">
              <w:t>Учебные предметы</w:t>
            </w:r>
          </w:p>
        </w:tc>
        <w:tc>
          <w:tcPr>
            <w:tcW w:w="2104" w:type="pct"/>
            <w:gridSpan w:val="4"/>
          </w:tcPr>
          <w:p w:rsidR="00394F21" w:rsidRPr="00B12ECE" w:rsidRDefault="00394F21" w:rsidP="00394F21">
            <w:pPr>
              <w:jc w:val="center"/>
            </w:pPr>
            <w:r w:rsidRPr="00B12ECE">
              <w:t>Количество часов в неделю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/>
          </w:tcPr>
          <w:p w:rsidR="00394F21" w:rsidRPr="00B12ECE" w:rsidRDefault="00394F21" w:rsidP="00394F21">
            <w:pPr>
              <w:jc w:val="center"/>
            </w:pPr>
          </w:p>
        </w:tc>
        <w:tc>
          <w:tcPr>
            <w:tcW w:w="1712" w:type="pct"/>
            <w:vMerge/>
            <w:vAlign w:val="center"/>
          </w:tcPr>
          <w:p w:rsidR="00394F21" w:rsidRPr="00B12ECE" w:rsidRDefault="00394F21" w:rsidP="00394F21">
            <w:pPr>
              <w:jc w:val="center"/>
            </w:pP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1 класс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2 класс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3 класс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4 класс</w:t>
            </w:r>
          </w:p>
        </w:tc>
      </w:tr>
      <w:tr w:rsidR="00394F21" w:rsidRPr="00B12ECE" w:rsidTr="00585F55">
        <w:tc>
          <w:tcPr>
            <w:tcW w:w="5000" w:type="pct"/>
            <w:gridSpan w:val="7"/>
          </w:tcPr>
          <w:p w:rsidR="00394F21" w:rsidRPr="00B12ECE" w:rsidRDefault="00394F21" w:rsidP="00394F21">
            <w:pPr>
              <w:jc w:val="center"/>
            </w:pPr>
            <w:r w:rsidRPr="00B12ECE">
              <w:rPr>
                <w:b/>
              </w:rPr>
              <w:t>Инвариантная часть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 w:val="restart"/>
          </w:tcPr>
          <w:p w:rsidR="00394F21" w:rsidRPr="00B12ECE" w:rsidRDefault="00394F21" w:rsidP="00394F21">
            <w:r w:rsidRPr="00B12ECE">
              <w:t>Русский язык и литературное чтение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>Русский язык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5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5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5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5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/>
          </w:tcPr>
          <w:p w:rsidR="00394F21" w:rsidRPr="00B12ECE" w:rsidRDefault="00394F21" w:rsidP="00394F21"/>
        </w:tc>
        <w:tc>
          <w:tcPr>
            <w:tcW w:w="1712" w:type="pct"/>
          </w:tcPr>
          <w:p w:rsidR="00394F21" w:rsidRPr="00B12ECE" w:rsidRDefault="00394F21" w:rsidP="00394F21">
            <w:r w:rsidRPr="00B12ECE">
              <w:t>Литературное чтение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3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t>Иностранный язык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>Иностранный язык</w:t>
            </w:r>
            <w:r w:rsidRPr="00B12ECE">
              <w:rPr>
                <w:lang w:val="en-US"/>
              </w:rPr>
              <w:t xml:space="preserve"> (</w:t>
            </w:r>
            <w:r w:rsidRPr="00B12ECE">
              <w:t>английский)</w:t>
            </w:r>
          </w:p>
        </w:tc>
        <w:tc>
          <w:tcPr>
            <w:tcW w:w="534" w:type="pct"/>
          </w:tcPr>
          <w:p w:rsidR="00394F21" w:rsidRPr="00B12ECE" w:rsidRDefault="007677AA" w:rsidP="00394F21">
            <w:pPr>
              <w:jc w:val="center"/>
            </w:pPr>
            <w:r w:rsidRPr="00B12ECE">
              <w:t>-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lastRenderedPageBreak/>
              <w:t>Математика и информатика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 xml:space="preserve">Математика и информатика 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4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t>Обществознание и естествознание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>Окружающий мир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2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t>Основы религиозных культур и светской этики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>Основы религиозных культур и светской этики. Основы мировых религиозных культур.</w:t>
            </w:r>
          </w:p>
        </w:tc>
        <w:tc>
          <w:tcPr>
            <w:tcW w:w="534" w:type="pct"/>
          </w:tcPr>
          <w:p w:rsidR="00394F21" w:rsidRPr="00B12ECE" w:rsidRDefault="007677AA" w:rsidP="00394F21">
            <w:pPr>
              <w:jc w:val="center"/>
            </w:pPr>
            <w:r w:rsidRPr="00B12ECE">
              <w:t>-</w:t>
            </w:r>
          </w:p>
        </w:tc>
        <w:tc>
          <w:tcPr>
            <w:tcW w:w="535" w:type="pct"/>
          </w:tcPr>
          <w:p w:rsidR="00394F21" w:rsidRPr="00B12ECE" w:rsidRDefault="007677AA" w:rsidP="00394F21">
            <w:pPr>
              <w:jc w:val="center"/>
            </w:pPr>
            <w:r w:rsidRPr="00B12ECE">
              <w:t>-</w:t>
            </w:r>
          </w:p>
        </w:tc>
        <w:tc>
          <w:tcPr>
            <w:tcW w:w="533" w:type="pct"/>
          </w:tcPr>
          <w:p w:rsidR="00394F21" w:rsidRPr="00B12ECE" w:rsidRDefault="007677AA" w:rsidP="00394F21">
            <w:pPr>
              <w:jc w:val="center"/>
            </w:pPr>
            <w:r w:rsidRPr="00B12ECE">
              <w:t>-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 w:val="restart"/>
          </w:tcPr>
          <w:p w:rsidR="00394F21" w:rsidRPr="00B12ECE" w:rsidRDefault="00394F21" w:rsidP="00394F21">
            <w:r w:rsidRPr="00B12ECE">
              <w:t>Искусство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 xml:space="preserve">Музыка 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  <w:vMerge/>
          </w:tcPr>
          <w:p w:rsidR="00394F21" w:rsidRPr="00B12ECE" w:rsidRDefault="00394F21" w:rsidP="00394F21"/>
        </w:tc>
        <w:tc>
          <w:tcPr>
            <w:tcW w:w="1712" w:type="pct"/>
          </w:tcPr>
          <w:p w:rsidR="00394F21" w:rsidRPr="00B12ECE" w:rsidRDefault="00394F21" w:rsidP="00394F21">
            <w:r w:rsidRPr="00B12ECE">
              <w:t>Изобразительное искусство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t>Технология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 xml:space="preserve">Технология 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1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r w:rsidRPr="00B12ECE">
              <w:t>Физическая культура</w:t>
            </w:r>
          </w:p>
        </w:tc>
        <w:tc>
          <w:tcPr>
            <w:tcW w:w="1712" w:type="pct"/>
          </w:tcPr>
          <w:p w:rsidR="00394F21" w:rsidRPr="00B12ECE" w:rsidRDefault="00394F21" w:rsidP="00394F21">
            <w:r w:rsidRPr="00B12ECE">
              <w:t>Физическая культура</w:t>
            </w:r>
          </w:p>
        </w:tc>
        <w:tc>
          <w:tcPr>
            <w:tcW w:w="534" w:type="pct"/>
          </w:tcPr>
          <w:p w:rsidR="00394F21" w:rsidRPr="00B12ECE" w:rsidRDefault="00394F21" w:rsidP="00394F21">
            <w:pPr>
              <w:jc w:val="center"/>
            </w:pPr>
            <w:r w:rsidRPr="00B12ECE">
              <w:t>3</w:t>
            </w:r>
          </w:p>
        </w:tc>
        <w:tc>
          <w:tcPr>
            <w:tcW w:w="535" w:type="pct"/>
          </w:tcPr>
          <w:p w:rsidR="00394F21" w:rsidRPr="00B12ECE" w:rsidRDefault="00394F21" w:rsidP="00394F21">
            <w:pPr>
              <w:jc w:val="center"/>
            </w:pPr>
            <w:r w:rsidRPr="00B12ECE">
              <w:t>3</w:t>
            </w:r>
          </w:p>
        </w:tc>
        <w:tc>
          <w:tcPr>
            <w:tcW w:w="533" w:type="pct"/>
          </w:tcPr>
          <w:p w:rsidR="00394F21" w:rsidRPr="00B12ECE" w:rsidRDefault="00394F21" w:rsidP="00394F21">
            <w:pPr>
              <w:jc w:val="center"/>
            </w:pPr>
            <w:r w:rsidRPr="00B12ECE">
              <w:t>3</w:t>
            </w:r>
          </w:p>
        </w:tc>
        <w:tc>
          <w:tcPr>
            <w:tcW w:w="502" w:type="pct"/>
          </w:tcPr>
          <w:p w:rsidR="00394F21" w:rsidRPr="00B12ECE" w:rsidRDefault="00394F21" w:rsidP="00394F21">
            <w:pPr>
              <w:jc w:val="center"/>
            </w:pPr>
            <w:r w:rsidRPr="00B12ECE">
              <w:t>3</w:t>
            </w:r>
          </w:p>
        </w:tc>
      </w:tr>
      <w:tr w:rsidR="00394F21" w:rsidRPr="00B12ECE" w:rsidTr="00585F55">
        <w:trPr>
          <w:gridAfter w:val="1"/>
          <w:wAfter w:w="13" w:type="pct"/>
        </w:trPr>
        <w:tc>
          <w:tcPr>
            <w:tcW w:w="1171" w:type="pct"/>
          </w:tcPr>
          <w:p w:rsidR="00394F21" w:rsidRPr="00B12ECE" w:rsidRDefault="00394F21" w:rsidP="00394F21">
            <w:pPr>
              <w:jc w:val="right"/>
              <w:rPr>
                <w:b/>
              </w:rPr>
            </w:pPr>
          </w:p>
        </w:tc>
        <w:tc>
          <w:tcPr>
            <w:tcW w:w="1712" w:type="pct"/>
          </w:tcPr>
          <w:p w:rsidR="00394F21" w:rsidRPr="00B12ECE" w:rsidRDefault="00394F21" w:rsidP="00394F21">
            <w:pPr>
              <w:jc w:val="right"/>
              <w:rPr>
                <w:b/>
              </w:rPr>
            </w:pPr>
            <w:r w:rsidRPr="00B12ECE">
              <w:rPr>
                <w:b/>
              </w:rPr>
              <w:t>Итого:</w:t>
            </w:r>
            <w:r w:rsidRPr="00B12ECE">
              <w:t xml:space="preserve"> </w:t>
            </w:r>
          </w:p>
        </w:tc>
        <w:tc>
          <w:tcPr>
            <w:tcW w:w="534" w:type="pct"/>
            <w:vAlign w:val="center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21</w:t>
            </w:r>
          </w:p>
        </w:tc>
        <w:tc>
          <w:tcPr>
            <w:tcW w:w="535" w:type="pct"/>
            <w:vAlign w:val="center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23</w:t>
            </w:r>
          </w:p>
        </w:tc>
        <w:tc>
          <w:tcPr>
            <w:tcW w:w="533" w:type="pct"/>
            <w:vAlign w:val="center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23</w:t>
            </w:r>
          </w:p>
        </w:tc>
        <w:tc>
          <w:tcPr>
            <w:tcW w:w="502" w:type="pct"/>
            <w:vAlign w:val="center"/>
          </w:tcPr>
          <w:p w:rsidR="00394F21" w:rsidRPr="00B12ECE" w:rsidRDefault="00394F21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23</w:t>
            </w:r>
          </w:p>
        </w:tc>
      </w:tr>
    </w:tbl>
    <w:p w:rsidR="00394F21" w:rsidRDefault="00394F21" w:rsidP="00394F21">
      <w:pPr>
        <w:rPr>
          <w:b/>
        </w:rPr>
      </w:pPr>
    </w:p>
    <w:p w:rsidR="00873139" w:rsidRDefault="00873139" w:rsidP="00394F21">
      <w:pPr>
        <w:rPr>
          <w:b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2164"/>
        <w:gridCol w:w="940"/>
        <w:gridCol w:w="1119"/>
        <w:gridCol w:w="1123"/>
        <w:gridCol w:w="1123"/>
        <w:gridCol w:w="1581"/>
      </w:tblGrid>
      <w:tr w:rsidR="00AD0CB5" w:rsidRPr="00AD0CB5" w:rsidTr="00AD0CB5">
        <w:trPr>
          <w:trHeight w:val="483"/>
          <w:jc w:val="center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Учебный  план</w:t>
            </w:r>
          </w:p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начального общего образования</w:t>
            </w:r>
          </w:p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 xml:space="preserve"> (годовой)</w:t>
            </w:r>
          </w:p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</w:tr>
      <w:tr w:rsidR="00AD0CB5" w:rsidRPr="00AD0CB5" w:rsidTr="00AD0CB5">
        <w:trPr>
          <w:trHeight w:val="516"/>
          <w:jc w:val="center"/>
        </w:trPr>
        <w:tc>
          <w:tcPr>
            <w:tcW w:w="5000" w:type="pct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AD0CB5" w:rsidRPr="00AD0CB5" w:rsidRDefault="00AD0CB5" w:rsidP="00AD0CB5">
            <w:pPr>
              <w:rPr>
                <w:b/>
                <w:bCs/>
              </w:rPr>
            </w:pPr>
          </w:p>
        </w:tc>
      </w:tr>
      <w:tr w:rsidR="00AD0CB5" w:rsidRPr="00AD0CB5" w:rsidTr="00AD0CB5">
        <w:trPr>
          <w:trHeight w:val="516"/>
          <w:jc w:val="center"/>
        </w:trPr>
        <w:tc>
          <w:tcPr>
            <w:tcW w:w="5000" w:type="pct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AD0CB5" w:rsidRPr="00AD0CB5" w:rsidRDefault="00AD0CB5" w:rsidP="00AD0CB5">
            <w:pPr>
              <w:rPr>
                <w:b/>
                <w:bCs/>
              </w:rPr>
            </w:pP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 w:val="restar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Предметные области</w:t>
            </w:r>
          </w:p>
        </w:tc>
        <w:tc>
          <w:tcPr>
            <w:tcW w:w="1092" w:type="pct"/>
            <w:vMerge w:val="restart"/>
            <w:vAlign w:val="center"/>
          </w:tcPr>
          <w:p w:rsidR="00AD0CB5" w:rsidRPr="00AD0CB5" w:rsidRDefault="00AD0CB5" w:rsidP="00AD0CB5">
            <w:pPr>
              <w:rPr>
                <w:b/>
              </w:rPr>
            </w:pPr>
          </w:p>
        </w:tc>
        <w:tc>
          <w:tcPr>
            <w:tcW w:w="2212" w:type="pct"/>
            <w:gridSpan w:val="4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Количество часов в год</w:t>
            </w:r>
          </w:p>
        </w:tc>
        <w:tc>
          <w:tcPr>
            <w:tcW w:w="803" w:type="pct"/>
            <w:vMerge w:val="restar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Всего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/>
            <w:vAlign w:val="center"/>
          </w:tcPr>
          <w:p w:rsidR="00AD0CB5" w:rsidRPr="00AD0CB5" w:rsidRDefault="00AD0CB5" w:rsidP="00AD0CB5">
            <w:pPr>
              <w:rPr>
                <w:b/>
              </w:rPr>
            </w:pPr>
          </w:p>
        </w:tc>
        <w:tc>
          <w:tcPr>
            <w:tcW w:w="1092" w:type="pct"/>
            <w:vMerge/>
            <w:vAlign w:val="center"/>
          </w:tcPr>
          <w:p w:rsidR="00AD0CB5" w:rsidRPr="00AD0CB5" w:rsidRDefault="00AD0CB5" w:rsidP="00AD0CB5">
            <w:pPr>
              <w:rPr>
                <w:b/>
              </w:rPr>
            </w:pPr>
          </w:p>
        </w:tc>
        <w:tc>
          <w:tcPr>
            <w:tcW w:w="486" w:type="pct"/>
          </w:tcPr>
          <w:p w:rsidR="00AD0CB5" w:rsidRPr="00AD0CB5" w:rsidRDefault="00AD0CB5" w:rsidP="00AD0CB5">
            <w:pPr>
              <w:jc w:val="center"/>
              <w:rPr>
                <w:b/>
              </w:rPr>
            </w:pPr>
            <w:r w:rsidRPr="00AD0CB5">
              <w:rPr>
                <w:b/>
              </w:rPr>
              <w:t>1 класс</w:t>
            </w:r>
          </w:p>
        </w:tc>
        <w:tc>
          <w:tcPr>
            <w:tcW w:w="574" w:type="pct"/>
          </w:tcPr>
          <w:p w:rsidR="00AD0CB5" w:rsidRPr="00AD0CB5" w:rsidRDefault="00AD0CB5" w:rsidP="00AD0CB5">
            <w:pPr>
              <w:jc w:val="center"/>
              <w:rPr>
                <w:b/>
              </w:rPr>
            </w:pPr>
            <w:r w:rsidRPr="00AD0CB5">
              <w:rPr>
                <w:b/>
              </w:rPr>
              <w:t>2 класс</w:t>
            </w:r>
          </w:p>
        </w:tc>
        <w:tc>
          <w:tcPr>
            <w:tcW w:w="576" w:type="pct"/>
          </w:tcPr>
          <w:p w:rsidR="00AD0CB5" w:rsidRPr="00AD0CB5" w:rsidRDefault="00AD0CB5" w:rsidP="00AD0CB5">
            <w:pPr>
              <w:jc w:val="center"/>
              <w:rPr>
                <w:b/>
              </w:rPr>
            </w:pPr>
            <w:r w:rsidRPr="00AD0CB5">
              <w:rPr>
                <w:b/>
              </w:rPr>
              <w:t>3 класс</w:t>
            </w:r>
          </w:p>
        </w:tc>
        <w:tc>
          <w:tcPr>
            <w:tcW w:w="576" w:type="pct"/>
          </w:tcPr>
          <w:p w:rsidR="00AD0CB5" w:rsidRPr="00AD0CB5" w:rsidRDefault="00AD0CB5" w:rsidP="00AD0CB5">
            <w:pPr>
              <w:jc w:val="center"/>
              <w:rPr>
                <w:b/>
              </w:rPr>
            </w:pPr>
            <w:r w:rsidRPr="00AD0CB5">
              <w:rPr>
                <w:b/>
              </w:rPr>
              <w:t>4 класс</w:t>
            </w:r>
          </w:p>
        </w:tc>
        <w:tc>
          <w:tcPr>
            <w:tcW w:w="803" w:type="pct"/>
            <w:vMerge/>
            <w:vAlign w:val="center"/>
          </w:tcPr>
          <w:p w:rsidR="00AD0CB5" w:rsidRPr="00AD0CB5" w:rsidRDefault="00AD0CB5" w:rsidP="00AD0CB5">
            <w:pPr>
              <w:rPr>
                <w:b/>
                <w:bCs/>
              </w:rPr>
            </w:pP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5000" w:type="pct"/>
            <w:gridSpan w:val="7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Cs/>
                <w:i/>
              </w:rPr>
              <w:t xml:space="preserve">                                                                </w:t>
            </w:r>
            <w:r w:rsidRPr="00AD0CB5">
              <w:rPr>
                <w:b/>
                <w:bCs/>
                <w:i/>
              </w:rPr>
              <w:t>Инвариантная  часть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 w:val="restar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</w:rPr>
              <w:t>Русский язык и литературное чтение</w:t>
            </w:r>
          </w:p>
        </w:tc>
        <w:tc>
          <w:tcPr>
            <w:tcW w:w="1092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Русский язык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165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170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170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170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675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092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Литературное чтение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132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136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136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102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506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</w:rPr>
              <w:t>Иностранный язык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Иностранный язык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t>–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204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Математика и информатика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Математика и информатика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132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136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136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136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540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Обществознание и естествознание</w:t>
            </w:r>
          </w:p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(окружающий мир)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Окружающий мир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66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68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270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  <w:r w:rsidRPr="00AD0CB5"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–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–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–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 w:val="restar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Искусство</w:t>
            </w:r>
          </w:p>
        </w:tc>
        <w:tc>
          <w:tcPr>
            <w:tcW w:w="1092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Музыка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33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135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Merge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</w:p>
        </w:tc>
        <w:tc>
          <w:tcPr>
            <w:tcW w:w="1092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Изобразительное искусство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33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135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 xml:space="preserve">Технология 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 xml:space="preserve">Технология 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33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34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135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893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AD0CB5">
              <w:rPr>
                <w:b/>
                <w:bCs/>
              </w:rPr>
              <w:t>Физическая культура</w:t>
            </w:r>
          </w:p>
        </w:tc>
        <w:tc>
          <w:tcPr>
            <w:tcW w:w="1092" w:type="pct"/>
            <w:vAlign w:val="bottom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AD0CB5">
              <w:rPr>
                <w:bCs/>
              </w:rPr>
              <w:t>Физическая культура</w:t>
            </w:r>
          </w:p>
        </w:tc>
        <w:tc>
          <w:tcPr>
            <w:tcW w:w="48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99</w:t>
            </w:r>
          </w:p>
        </w:tc>
        <w:tc>
          <w:tcPr>
            <w:tcW w:w="574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102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102</w:t>
            </w:r>
          </w:p>
        </w:tc>
        <w:tc>
          <w:tcPr>
            <w:tcW w:w="576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102</w:t>
            </w:r>
          </w:p>
        </w:tc>
        <w:tc>
          <w:tcPr>
            <w:tcW w:w="803" w:type="pct"/>
            <w:vAlign w:val="center"/>
          </w:tcPr>
          <w:p w:rsidR="00AD0CB5" w:rsidRPr="00AD0CB5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AD0CB5">
              <w:rPr>
                <w:bCs/>
              </w:rPr>
              <w:t>405</w:t>
            </w:r>
          </w:p>
        </w:tc>
      </w:tr>
      <w:tr w:rsidR="00AD0CB5" w:rsidRPr="00AD0CB5" w:rsidTr="00AD0CB5">
        <w:trPr>
          <w:trHeight w:val="375"/>
          <w:jc w:val="center"/>
        </w:trPr>
        <w:tc>
          <w:tcPr>
            <w:tcW w:w="1985" w:type="pct"/>
            <w:gridSpan w:val="2"/>
            <w:vAlign w:val="bottom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Итого:</w:t>
            </w:r>
          </w:p>
        </w:tc>
        <w:tc>
          <w:tcPr>
            <w:tcW w:w="486" w:type="pct"/>
            <w:vAlign w:val="center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693</w:t>
            </w:r>
          </w:p>
        </w:tc>
        <w:tc>
          <w:tcPr>
            <w:tcW w:w="574" w:type="pct"/>
            <w:vAlign w:val="center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782</w:t>
            </w:r>
          </w:p>
        </w:tc>
        <w:tc>
          <w:tcPr>
            <w:tcW w:w="576" w:type="pct"/>
            <w:vAlign w:val="center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782</w:t>
            </w:r>
          </w:p>
        </w:tc>
        <w:tc>
          <w:tcPr>
            <w:tcW w:w="576" w:type="pct"/>
            <w:vAlign w:val="center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782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AD0CB5" w:rsidRPr="00411E7B" w:rsidRDefault="00AD0CB5" w:rsidP="00AD0C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i/>
              </w:rPr>
            </w:pPr>
            <w:r w:rsidRPr="00411E7B">
              <w:rPr>
                <w:b/>
                <w:bCs/>
                <w:i/>
              </w:rPr>
              <w:t>3039</w:t>
            </w:r>
          </w:p>
        </w:tc>
      </w:tr>
    </w:tbl>
    <w:p w:rsidR="00AD0CB5" w:rsidRPr="00AD0CB5" w:rsidRDefault="00AD0CB5" w:rsidP="00AD0CB5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AD0CB5">
        <w:rPr>
          <w:shd w:val="clear" w:color="auto" w:fill="FFFFFF"/>
        </w:rPr>
        <w:lastRenderedPageBreak/>
        <w:t xml:space="preserve">    </w:t>
      </w:r>
    </w:p>
    <w:p w:rsidR="00AD0CB5" w:rsidRPr="00AD0CB5" w:rsidRDefault="00AD0CB5" w:rsidP="00AD0CB5">
      <w:pPr>
        <w:shd w:val="clear" w:color="auto" w:fill="FFFFFF"/>
        <w:autoSpaceDE w:val="0"/>
        <w:autoSpaceDN w:val="0"/>
        <w:adjustRightInd w:val="0"/>
        <w:ind w:left="-284"/>
        <w:jc w:val="both"/>
      </w:pPr>
      <w:r w:rsidRPr="00AD0CB5">
        <w:rPr>
          <w:shd w:val="clear" w:color="auto" w:fill="FFFFFF"/>
        </w:rPr>
        <w:t xml:space="preserve"> Количество учебных занятий за 4 </w:t>
      </w:r>
      <w:r w:rsidR="00AF7814">
        <w:rPr>
          <w:shd w:val="clear" w:color="auto" w:fill="FFFFFF"/>
        </w:rPr>
        <w:t>учебных года не может составляет 3039 часов.</w:t>
      </w:r>
    </w:p>
    <w:p w:rsidR="00394F21" w:rsidRPr="00B12ECE" w:rsidRDefault="00394F21" w:rsidP="00394F21">
      <w:pPr>
        <w:ind w:firstLine="709"/>
        <w:jc w:val="both"/>
      </w:pPr>
      <w:r w:rsidRPr="00B12ECE">
        <w:t>Учебный план для 1 – 4  классов составлен в соответствии с программой «Начальная школа 21 века» под редакцией Н.Ф. Виноградовой.</w:t>
      </w:r>
    </w:p>
    <w:p w:rsidR="00394F21" w:rsidRPr="00B12ECE" w:rsidRDefault="00394F21" w:rsidP="00394F21">
      <w:pPr>
        <w:ind w:firstLine="708"/>
        <w:jc w:val="both"/>
      </w:pPr>
      <w:r w:rsidRPr="00B12ECE">
        <w:t xml:space="preserve">В интегрированном учебном предмете «Окружающий мир» изучаются отдельные элементы социально-гуманитарной направленности, основ безопасности жизнедеятельности, здорового образа жизни, элементарных знаний поведения в экстремальных ситуациях, знаний правил дорожного движения. </w:t>
      </w:r>
    </w:p>
    <w:p w:rsidR="00394F21" w:rsidRPr="00B12ECE" w:rsidRDefault="00394F21" w:rsidP="00585F55">
      <w:pPr>
        <w:ind w:firstLine="709"/>
        <w:jc w:val="both"/>
      </w:pPr>
      <w:r w:rsidRPr="00B12ECE">
        <w:t xml:space="preserve"> Преподавание учебного предмета «Физическая культура» осуществляется по программе  «Физическая культура. 1-4 классы», Т.В.</w:t>
      </w:r>
      <w:r w:rsidR="00585F55">
        <w:t xml:space="preserve"> </w:t>
      </w:r>
      <w:r w:rsidRPr="00B12ECE">
        <w:t>Петрова, Ю.А.</w:t>
      </w:r>
      <w:r w:rsidR="00585F55">
        <w:t xml:space="preserve"> </w:t>
      </w:r>
      <w:r w:rsidRPr="00B12ECE">
        <w:t>Копылов,  Н.В. Полянская, С.С. Петров, 2014 (3 часа в неделю). При проведении обязательных уроков физической культуры в объеме 3-х часов в неделю  в 1-4 классах содержательное наполнение предмета усилено:</w:t>
      </w:r>
    </w:p>
    <w:p w:rsidR="00394F21" w:rsidRPr="00B12ECE" w:rsidRDefault="00394F21" w:rsidP="00585F55">
      <w:pPr>
        <w:ind w:firstLine="709"/>
        <w:jc w:val="both"/>
      </w:pPr>
      <w:r w:rsidRPr="00B12ECE">
        <w:t>- оздоровительной направленностью учебного материала;</w:t>
      </w:r>
    </w:p>
    <w:p w:rsidR="00394F21" w:rsidRPr="00B12ECE" w:rsidRDefault="00394F21" w:rsidP="00585F55">
      <w:pPr>
        <w:ind w:firstLine="709"/>
        <w:jc w:val="both"/>
      </w:pPr>
      <w:r w:rsidRPr="00B12ECE">
        <w:t>- самостоятельными занятиями физическими упражнениями и использованием их при организации малых форм физической культуры (утренней гимнастики, физкультминуток и физкультпауз, подвижных игр);</w:t>
      </w:r>
    </w:p>
    <w:p w:rsidR="00394F21" w:rsidRPr="00B12ECE" w:rsidRDefault="00394F21" w:rsidP="00585F55">
      <w:pPr>
        <w:ind w:firstLine="709"/>
        <w:jc w:val="both"/>
      </w:pPr>
      <w:r w:rsidRPr="00B12ECE">
        <w:t xml:space="preserve">- обучением простейшим способам самоконтроля за физической нагрузкой, отдельными показателями физического развития и физической подготовленности. </w:t>
      </w:r>
    </w:p>
    <w:p w:rsidR="00394F21" w:rsidRPr="00B12ECE" w:rsidRDefault="00394F21" w:rsidP="00394F21">
      <w:pPr>
        <w:ind w:firstLine="720"/>
        <w:jc w:val="both"/>
      </w:pPr>
      <w:r w:rsidRPr="00B12ECE">
        <w:t xml:space="preserve">Учебный предмет «Физическая культура» направлен на формирование у школьников устойчивых мотивов и потребности в бережном отношении к своему здоровью и физической подготовленности, ведению здорового образа жизни, которое отражается  в учебных программах педагогов. </w:t>
      </w:r>
    </w:p>
    <w:p w:rsidR="00394F21" w:rsidRPr="006A52A0" w:rsidRDefault="00394F21" w:rsidP="00394F21">
      <w:pPr>
        <w:ind w:right="-6" w:firstLine="709"/>
        <w:jc w:val="both"/>
      </w:pPr>
      <w:r w:rsidRPr="00B12ECE">
        <w:t xml:space="preserve">В рамках учебного предмета «Иностранный язык» во 2-4 классах реализуется программа учебного предмета «Английский язык» </w:t>
      </w:r>
      <w:r w:rsidR="006A52A0">
        <w:t xml:space="preserve">серия </w:t>
      </w:r>
      <w:r w:rsidR="006A52A0">
        <w:rPr>
          <w:lang w:val="en-US"/>
        </w:rPr>
        <w:t>Forward</w:t>
      </w:r>
      <w:r w:rsidR="006A52A0" w:rsidRPr="006A52A0">
        <w:t xml:space="preserve"> </w:t>
      </w:r>
      <w:r w:rsidRPr="00B12ECE">
        <w:t xml:space="preserve">автора </w:t>
      </w:r>
      <w:r w:rsidR="006A52A0">
        <w:t>М.В.Вербицкой.</w:t>
      </w:r>
    </w:p>
    <w:p w:rsidR="00585F55" w:rsidRDefault="00394F21" w:rsidP="00585F55">
      <w:pPr>
        <w:ind w:firstLine="720"/>
        <w:jc w:val="both"/>
      </w:pPr>
      <w:r w:rsidRPr="00B12ECE">
        <w:t>Преподавание курса «Основы религиозной культуры и светской этики» в 4 классе по выбору родителей изуча</w:t>
      </w:r>
      <w:r w:rsidR="00585F55">
        <w:t>ется</w:t>
      </w:r>
      <w:r w:rsidRPr="00B12ECE">
        <w:t xml:space="preserve"> модуль «Основы светской этики» </w:t>
      </w:r>
      <w:r w:rsidR="00585F55" w:rsidRPr="00B12ECE">
        <w:t xml:space="preserve">(далее </w:t>
      </w:r>
      <w:r w:rsidR="003B6B87">
        <w:t>-</w:t>
      </w:r>
      <w:r w:rsidR="00585F55" w:rsidRPr="00B12ECE">
        <w:t xml:space="preserve"> ОРКСЭ)</w:t>
      </w:r>
      <w:r w:rsidR="00585F55">
        <w:t xml:space="preserve"> </w:t>
      </w:r>
      <w:r w:rsidRPr="00B12ECE">
        <w:t>в количестве 34 часов (автор программы М.Т. Студеникин «Основы духовно-нравственной культуры народов России. Основы светской этики», «Русское слово»)</w:t>
      </w:r>
      <w:r w:rsidR="00585F55">
        <w:t xml:space="preserve">. </w:t>
      </w:r>
      <w:r w:rsidR="00585F55" w:rsidRPr="00B12ECE">
        <w:t xml:space="preserve">Выбор фиксируется письменными заявлениями (анкетами) родителей (законных представителей) обучающихся. </w:t>
      </w:r>
    </w:p>
    <w:p w:rsidR="0010134D" w:rsidRDefault="0010134D" w:rsidP="0010134D">
      <w:pPr>
        <w:pStyle w:val="ConsPlusNormal"/>
        <w:ind w:firstLine="540"/>
        <w:jc w:val="both"/>
      </w:pPr>
    </w:p>
    <w:p w:rsidR="00D471E0" w:rsidRPr="00B12ECE" w:rsidRDefault="00D471E0" w:rsidP="0010134D">
      <w:pPr>
        <w:pStyle w:val="ConsPlusNormal"/>
        <w:jc w:val="both"/>
      </w:pPr>
      <w:r w:rsidRPr="0010134D">
        <w:t>По выбору родителей (законных представ</w:t>
      </w:r>
      <w:r w:rsidR="0010134D" w:rsidRPr="0010134D">
        <w:t>ителей) изучаются</w:t>
      </w:r>
      <w:r w:rsidRPr="0010134D">
        <w:t>, основы светской этики.</w:t>
      </w:r>
      <w:r w:rsidR="0010134D" w:rsidRPr="00B12ECE">
        <w:t xml:space="preserve"> </w:t>
      </w:r>
    </w:p>
    <w:p w:rsidR="00394F21" w:rsidRPr="00B12ECE" w:rsidRDefault="00394F21" w:rsidP="00394F21">
      <w:pPr>
        <w:ind w:right="-6" w:firstLine="709"/>
        <w:jc w:val="both"/>
      </w:pPr>
      <w:r w:rsidRPr="00B12ECE">
        <w:t xml:space="preserve">Предметная область «Искусство» представлена учебными предметами «Музыка» (по программе </w:t>
      </w:r>
      <w:r w:rsidR="006A52A0">
        <w:t>В.О.Усачева, Л.В.Школяр</w:t>
      </w:r>
      <w:r w:rsidRPr="00B12ECE">
        <w:t>) и «Изобразительное искусство» (по программе Л.Г.Савенкова, Е.А. Ермолинская).</w:t>
      </w:r>
    </w:p>
    <w:p w:rsidR="00C825C8" w:rsidRPr="002110D8" w:rsidRDefault="00394F21" w:rsidP="00C825C8">
      <w:pPr>
        <w:autoSpaceDE w:val="0"/>
        <w:autoSpaceDN w:val="0"/>
        <w:adjustRightInd w:val="0"/>
        <w:ind w:left="-284"/>
        <w:jc w:val="both"/>
        <w:rPr>
          <w:sz w:val="20"/>
          <w:szCs w:val="20"/>
        </w:rPr>
      </w:pPr>
      <w:r w:rsidRPr="00B12ECE">
        <w:t xml:space="preserve">В рамках предметной области «Технология» реализуется программа учебного предмета «Технология» (по программе Е.А. Лутцева). </w:t>
      </w:r>
    </w:p>
    <w:p w:rsidR="00394F21" w:rsidRPr="00B12ECE" w:rsidRDefault="00394F21" w:rsidP="00394F21">
      <w:pPr>
        <w:ind w:firstLine="709"/>
        <w:jc w:val="both"/>
      </w:pPr>
      <w:r w:rsidRPr="00AD0CB5">
        <w:t>Учебный курс «Информатика» в начальной школе изучается в</w:t>
      </w:r>
      <w:r w:rsidR="007677AA" w:rsidRPr="00AD0CB5">
        <w:t>о 2-</w:t>
      </w:r>
      <w:r w:rsidRPr="00AD0CB5">
        <w:t>4 классах в качестве учебного модуля  предмета «Математика и информатика». Вопросы, связанные с приобретением обучающимися первоначальных представлений о компьютерной грамотности, отнесены к  учебному предмету «Математика и информатика» и отражаются</w:t>
      </w:r>
      <w:r w:rsidRPr="00B12ECE">
        <w:t xml:space="preserve"> в календарно-тематических планах рабочих программ педагогов.</w:t>
      </w:r>
    </w:p>
    <w:p w:rsidR="00394F21" w:rsidRPr="00B12ECE" w:rsidRDefault="00394F21" w:rsidP="00394F21">
      <w:pPr>
        <w:ind w:right="-6" w:firstLine="709"/>
        <w:jc w:val="both"/>
        <w:rPr>
          <w:color w:val="FF0000"/>
        </w:rPr>
      </w:pPr>
      <w:r w:rsidRPr="00B12ECE">
        <w:t xml:space="preserve"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 в рамках предметов: литературное чтение, окружающий мир, ОРКСЭ, музыка, изобразительное искусство, технология. На изучение национально-регионального содержания тем экономического и краеведческого направления отводится не менее 10 % времени от общего количества часов указанных общеобразовательных предметов. </w:t>
      </w:r>
    </w:p>
    <w:p w:rsidR="00585F55" w:rsidRDefault="00585F55" w:rsidP="00585F55">
      <w:pPr>
        <w:ind w:firstLine="851"/>
        <w:jc w:val="both"/>
      </w:pPr>
    </w:p>
    <w:p w:rsidR="00C55F7C" w:rsidRPr="00B12ECE" w:rsidRDefault="00C55F7C" w:rsidP="00C55F7C">
      <w:pPr>
        <w:ind w:firstLine="709"/>
        <w:jc w:val="center"/>
        <w:rPr>
          <w:b/>
        </w:rPr>
      </w:pPr>
      <w:r w:rsidRPr="00B12ECE">
        <w:rPr>
          <w:b/>
        </w:rPr>
        <w:t xml:space="preserve">Формы проведения и учебные предметы промежуточной аттестации </w:t>
      </w:r>
    </w:p>
    <w:p w:rsidR="00C55F7C" w:rsidRPr="00B12ECE" w:rsidRDefault="00C55F7C" w:rsidP="00C55F7C">
      <w:pPr>
        <w:ind w:firstLine="709"/>
        <w:jc w:val="center"/>
        <w:rPr>
          <w:b/>
        </w:rPr>
      </w:pPr>
      <w:r w:rsidRPr="00B12ECE">
        <w:rPr>
          <w:b/>
        </w:rPr>
        <w:t>обучающихся следующие:</w:t>
      </w:r>
    </w:p>
    <w:p w:rsidR="00C55F7C" w:rsidRDefault="00C55F7C" w:rsidP="00C55F7C">
      <w:pPr>
        <w:ind w:firstLine="709"/>
        <w:jc w:val="both"/>
        <w:rPr>
          <w:color w:val="000000"/>
        </w:rPr>
      </w:pPr>
      <w:r w:rsidRPr="00B12ECE">
        <w:rPr>
          <w:color w:val="000000"/>
        </w:rPr>
        <w:lastRenderedPageBreak/>
        <w:t xml:space="preserve">В 1 классе в конце года проводятся  диагностические контрольные работы с целью выявления сформированных личностных и метапредметных компетенций. </w:t>
      </w: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Pr="00712CF0" w:rsidRDefault="00576FE7" w:rsidP="00576FE7"/>
    <w:tbl>
      <w:tblPr>
        <w:tblpPr w:leftFromText="180" w:rightFromText="180" w:bottomFromText="200" w:vertAnchor="text" w:tblpX="-318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743"/>
        <w:gridCol w:w="3085"/>
        <w:gridCol w:w="4962"/>
      </w:tblGrid>
      <w:tr w:rsidR="00576FE7" w:rsidRPr="00712CF0" w:rsidTr="00FE0570">
        <w:tc>
          <w:tcPr>
            <w:tcW w:w="816" w:type="dxa"/>
          </w:tcPr>
          <w:p w:rsidR="00576FE7" w:rsidRPr="00712CF0" w:rsidRDefault="00576FE7" w:rsidP="00194BF4">
            <w:pPr>
              <w:jc w:val="both"/>
              <w:rPr>
                <w:b/>
                <w:bCs/>
              </w:rPr>
            </w:pPr>
            <w:r w:rsidRPr="00712CF0">
              <w:rPr>
                <w:b/>
                <w:bCs/>
              </w:rPr>
              <w:t>№</w:t>
            </w:r>
          </w:p>
          <w:p w:rsidR="00576FE7" w:rsidRPr="00712CF0" w:rsidRDefault="00576FE7" w:rsidP="00194BF4">
            <w:pPr>
              <w:jc w:val="both"/>
              <w:rPr>
                <w:b/>
                <w:bCs/>
              </w:rPr>
            </w:pPr>
            <w:r w:rsidRPr="00712CF0">
              <w:rPr>
                <w:b/>
                <w:bCs/>
              </w:rPr>
              <w:t>п/п</w:t>
            </w:r>
          </w:p>
        </w:tc>
        <w:tc>
          <w:tcPr>
            <w:tcW w:w="743" w:type="dxa"/>
          </w:tcPr>
          <w:p w:rsidR="00576FE7" w:rsidRPr="00712CF0" w:rsidRDefault="00576FE7" w:rsidP="00194BF4">
            <w:pPr>
              <w:jc w:val="both"/>
              <w:rPr>
                <w:b/>
                <w:bCs/>
              </w:rPr>
            </w:pPr>
            <w:r w:rsidRPr="00712CF0">
              <w:rPr>
                <w:b/>
                <w:bCs/>
              </w:rPr>
              <w:t>Класс</w:t>
            </w:r>
          </w:p>
        </w:tc>
        <w:tc>
          <w:tcPr>
            <w:tcW w:w="3085" w:type="dxa"/>
          </w:tcPr>
          <w:p w:rsidR="00576FE7" w:rsidRPr="00712CF0" w:rsidRDefault="00576FE7" w:rsidP="00194BF4">
            <w:pPr>
              <w:jc w:val="both"/>
            </w:pPr>
            <w:r w:rsidRPr="00712CF0">
              <w:rPr>
                <w:b/>
                <w:bCs/>
              </w:rPr>
              <w:t xml:space="preserve">Учебные предметы </w:t>
            </w:r>
          </w:p>
        </w:tc>
        <w:tc>
          <w:tcPr>
            <w:tcW w:w="4962" w:type="dxa"/>
          </w:tcPr>
          <w:p w:rsidR="00576FE7" w:rsidRPr="00712CF0" w:rsidRDefault="00576FE7" w:rsidP="00194BF4">
            <w:pPr>
              <w:jc w:val="both"/>
              <w:rPr>
                <w:b/>
                <w:bCs/>
              </w:rPr>
            </w:pPr>
            <w:r w:rsidRPr="00712CF0">
              <w:rPr>
                <w:b/>
                <w:bCs/>
              </w:rPr>
              <w:t xml:space="preserve">Форма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Русский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Диктант с грамматическим заданием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3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Литературное чтение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Техника чтения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4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Иностранный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5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Математика 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Контрольная 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6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Окружающий мир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7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Музыка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Отчетный концерт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8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Изобразительное искусство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Творческая работа для итоговой выставки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9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Технология 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Творческая 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10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2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Физическая культура</w:t>
            </w:r>
          </w:p>
        </w:tc>
        <w:tc>
          <w:tcPr>
            <w:tcW w:w="4962" w:type="dxa"/>
          </w:tcPr>
          <w:p w:rsidR="00576FE7" w:rsidRPr="003A1015" w:rsidRDefault="00576FE7" w:rsidP="00194BF4">
            <w:r w:rsidRPr="003A1015">
              <w:t>На основании четвертных отметок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11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Русский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Диктант с грамматическим заданием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12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Литературное чтение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Техника чтения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13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Иностранный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14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Математика 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Контрольная 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15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Окружающий мир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16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Музыка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Отчетный концерт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17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Изобразительное искусство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Творческая работа для итоговой выставки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18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Технология 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Творческая 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19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3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Физическая культура</w:t>
            </w:r>
          </w:p>
        </w:tc>
        <w:tc>
          <w:tcPr>
            <w:tcW w:w="4962" w:type="dxa"/>
          </w:tcPr>
          <w:p w:rsidR="00576FE7" w:rsidRPr="003A1015" w:rsidRDefault="00576FE7" w:rsidP="00194BF4">
            <w:r w:rsidRPr="003A1015">
              <w:t>На основании четвертных отметок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20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Русский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Диктант с грамматическим заданием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21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Литературное чтение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Техника чтения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22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Иностранный язык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23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Основы религиозных культур и светской этики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-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24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Математика и информатика</w:t>
            </w:r>
          </w:p>
        </w:tc>
        <w:tc>
          <w:tcPr>
            <w:tcW w:w="4962" w:type="dxa"/>
          </w:tcPr>
          <w:p w:rsidR="00576FE7" w:rsidRPr="003A1015" w:rsidRDefault="00576FE7" w:rsidP="00194BF4">
            <w:r w:rsidRPr="003A1015">
              <w:t>Всероссийская контрольная</w:t>
            </w:r>
            <w:r>
              <w:t xml:space="preserve"> </w:t>
            </w:r>
            <w:r w:rsidRPr="003A1015">
              <w:t>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25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Окружающий мир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Контрольная работа 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26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Музыка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Отчетный концерт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27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Изобразительное искусство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Творческая работа для итоговой выставки 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28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 xml:space="preserve">Технология </w:t>
            </w:r>
          </w:p>
        </w:tc>
        <w:tc>
          <w:tcPr>
            <w:tcW w:w="4962" w:type="dxa"/>
          </w:tcPr>
          <w:p w:rsidR="00576FE7" w:rsidRPr="003A1015" w:rsidRDefault="00576FE7" w:rsidP="00194BF4">
            <w:pPr>
              <w:jc w:val="both"/>
            </w:pPr>
            <w:r w:rsidRPr="003A1015">
              <w:t>Творческая работа</w:t>
            </w:r>
          </w:p>
        </w:tc>
      </w:tr>
      <w:tr w:rsidR="00576FE7" w:rsidRPr="003A1015" w:rsidTr="00FE0570">
        <w:tc>
          <w:tcPr>
            <w:tcW w:w="816" w:type="dxa"/>
          </w:tcPr>
          <w:p w:rsidR="00576FE7" w:rsidRPr="003A1015" w:rsidRDefault="00576FE7" w:rsidP="00194BF4">
            <w:pPr>
              <w:jc w:val="both"/>
            </w:pPr>
            <w:r w:rsidRPr="003A1015">
              <w:t>29</w:t>
            </w:r>
          </w:p>
        </w:tc>
        <w:tc>
          <w:tcPr>
            <w:tcW w:w="743" w:type="dxa"/>
          </w:tcPr>
          <w:p w:rsidR="00576FE7" w:rsidRPr="003A1015" w:rsidRDefault="00576FE7" w:rsidP="00194BF4">
            <w:pPr>
              <w:jc w:val="center"/>
            </w:pPr>
            <w:r w:rsidRPr="003A1015">
              <w:t>4</w:t>
            </w:r>
          </w:p>
        </w:tc>
        <w:tc>
          <w:tcPr>
            <w:tcW w:w="3085" w:type="dxa"/>
          </w:tcPr>
          <w:p w:rsidR="00576FE7" w:rsidRPr="003A1015" w:rsidRDefault="00576FE7" w:rsidP="00194BF4">
            <w:pPr>
              <w:jc w:val="both"/>
            </w:pPr>
            <w:r w:rsidRPr="003A1015">
              <w:t>Физическая культура</w:t>
            </w:r>
          </w:p>
        </w:tc>
        <w:tc>
          <w:tcPr>
            <w:tcW w:w="4962" w:type="dxa"/>
          </w:tcPr>
          <w:p w:rsidR="00576FE7" w:rsidRPr="003A1015" w:rsidRDefault="00576FE7" w:rsidP="00194BF4">
            <w:r w:rsidRPr="003A1015">
              <w:t>На основании четвертных отметок</w:t>
            </w:r>
          </w:p>
        </w:tc>
      </w:tr>
    </w:tbl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Default="00576FE7" w:rsidP="00C55F7C">
      <w:pPr>
        <w:ind w:firstLine="709"/>
        <w:jc w:val="both"/>
        <w:rPr>
          <w:color w:val="000000"/>
        </w:rPr>
      </w:pPr>
    </w:p>
    <w:p w:rsidR="00576FE7" w:rsidRPr="00B12ECE" w:rsidRDefault="00576FE7" w:rsidP="00C55F7C">
      <w:pPr>
        <w:ind w:firstLine="709"/>
        <w:jc w:val="both"/>
      </w:pPr>
    </w:p>
    <w:p w:rsidR="00C55F7C" w:rsidRPr="00B12ECE" w:rsidRDefault="00C55F7C" w:rsidP="00C55F7C">
      <w:pPr>
        <w:jc w:val="center"/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576FE7" w:rsidRDefault="00576FE7" w:rsidP="00394F21">
      <w:pPr>
        <w:spacing w:before="120" w:after="120"/>
        <w:ind w:right="-6" w:firstLine="709"/>
        <w:jc w:val="both"/>
        <w:rPr>
          <w:b/>
        </w:rPr>
      </w:pPr>
    </w:p>
    <w:p w:rsidR="0090322D" w:rsidRDefault="0090322D" w:rsidP="008B5329">
      <w:pPr>
        <w:spacing w:before="120" w:after="120"/>
        <w:ind w:right="-6"/>
        <w:jc w:val="both"/>
        <w:rPr>
          <w:b/>
        </w:rPr>
      </w:pPr>
    </w:p>
    <w:p w:rsidR="0090322D" w:rsidRDefault="0090322D" w:rsidP="008B5329">
      <w:pPr>
        <w:spacing w:before="120" w:after="120"/>
        <w:ind w:right="-6"/>
        <w:jc w:val="both"/>
        <w:rPr>
          <w:b/>
        </w:rPr>
      </w:pPr>
    </w:p>
    <w:p w:rsidR="0090322D" w:rsidRDefault="0090322D" w:rsidP="008B5329">
      <w:pPr>
        <w:spacing w:before="120" w:after="120"/>
        <w:ind w:right="-6"/>
        <w:jc w:val="both"/>
        <w:rPr>
          <w:b/>
        </w:rPr>
      </w:pPr>
    </w:p>
    <w:p w:rsidR="0090322D" w:rsidRDefault="0090322D" w:rsidP="008B5329">
      <w:pPr>
        <w:spacing w:before="120" w:after="120"/>
        <w:ind w:right="-6"/>
        <w:jc w:val="both"/>
        <w:rPr>
          <w:b/>
        </w:rPr>
      </w:pPr>
    </w:p>
    <w:p w:rsidR="0090322D" w:rsidRDefault="0090322D" w:rsidP="008B5329">
      <w:pPr>
        <w:spacing w:before="120" w:after="120"/>
        <w:ind w:right="-6"/>
        <w:jc w:val="both"/>
        <w:rPr>
          <w:b/>
        </w:rPr>
      </w:pPr>
    </w:p>
    <w:p w:rsidR="008B5329" w:rsidRPr="008B5329" w:rsidRDefault="00394F21" w:rsidP="008B5329">
      <w:pPr>
        <w:spacing w:before="120" w:after="120"/>
        <w:ind w:right="-6"/>
        <w:jc w:val="both"/>
        <w:rPr>
          <w:b/>
        </w:rPr>
      </w:pPr>
      <w:r w:rsidRPr="00B12ECE">
        <w:rPr>
          <w:b/>
        </w:rPr>
        <w:t>Время, отводимое на реализацию национально-регионального компонента</w:t>
      </w:r>
    </w:p>
    <w:p w:rsidR="008B5329" w:rsidRPr="00050133" w:rsidRDefault="008B5329" w:rsidP="008B5329"/>
    <w:tbl>
      <w:tblPr>
        <w:tblW w:w="46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0"/>
        <w:gridCol w:w="2304"/>
        <w:gridCol w:w="506"/>
        <w:gridCol w:w="506"/>
        <w:gridCol w:w="506"/>
        <w:gridCol w:w="506"/>
        <w:gridCol w:w="3003"/>
      </w:tblGrid>
      <w:tr w:rsidR="008B5329" w:rsidRPr="00050133" w:rsidTr="0090322D">
        <w:tc>
          <w:tcPr>
            <w:tcW w:w="1114" w:type="pct"/>
            <w:vMerge w:val="restart"/>
          </w:tcPr>
          <w:p w:rsidR="008B5329" w:rsidRPr="00050133" w:rsidRDefault="008B5329" w:rsidP="00194BF4">
            <w:r w:rsidRPr="00050133">
              <w:t>Направление</w:t>
            </w:r>
          </w:p>
        </w:tc>
        <w:tc>
          <w:tcPr>
            <w:tcW w:w="1222" w:type="pct"/>
            <w:vMerge w:val="restart"/>
          </w:tcPr>
          <w:p w:rsidR="008B5329" w:rsidRPr="00050133" w:rsidRDefault="008B5329" w:rsidP="00194BF4">
            <w:r w:rsidRPr="00050133">
              <w:t>Учебный предмет</w:t>
            </w:r>
          </w:p>
        </w:tc>
        <w:tc>
          <w:tcPr>
            <w:tcW w:w="1071" w:type="pct"/>
            <w:gridSpan w:val="4"/>
          </w:tcPr>
          <w:p w:rsidR="008B5329" w:rsidRPr="00050133" w:rsidRDefault="008B5329" w:rsidP="00194BF4">
            <w:r w:rsidRPr="00050133">
              <w:t>Количество часов в год</w:t>
            </w:r>
          </w:p>
        </w:tc>
        <w:tc>
          <w:tcPr>
            <w:tcW w:w="1594" w:type="pct"/>
            <w:vMerge w:val="restart"/>
          </w:tcPr>
          <w:p w:rsidR="008B5329" w:rsidRPr="00050133" w:rsidRDefault="008B5329" w:rsidP="00194BF4">
            <w:r w:rsidRPr="00050133">
              <w:t>Время, отведённое на реализацию регионального компонента</w:t>
            </w:r>
          </w:p>
        </w:tc>
      </w:tr>
      <w:tr w:rsidR="008B5329" w:rsidRPr="00050133" w:rsidTr="0090322D">
        <w:tc>
          <w:tcPr>
            <w:tcW w:w="1114" w:type="pct"/>
            <w:vMerge/>
          </w:tcPr>
          <w:p w:rsidR="008B5329" w:rsidRPr="00050133" w:rsidRDefault="008B5329" w:rsidP="00194BF4"/>
        </w:tc>
        <w:tc>
          <w:tcPr>
            <w:tcW w:w="1222" w:type="pct"/>
            <w:vMerge/>
          </w:tcPr>
          <w:p w:rsidR="008B5329" w:rsidRPr="00050133" w:rsidRDefault="008B5329" w:rsidP="00194BF4"/>
        </w:tc>
        <w:tc>
          <w:tcPr>
            <w:tcW w:w="1071" w:type="pct"/>
            <w:gridSpan w:val="4"/>
          </w:tcPr>
          <w:p w:rsidR="008B5329" w:rsidRPr="00050133" w:rsidRDefault="008B5329" w:rsidP="00194BF4">
            <w:r w:rsidRPr="00050133">
              <w:t>Класс</w:t>
            </w:r>
          </w:p>
        </w:tc>
        <w:tc>
          <w:tcPr>
            <w:tcW w:w="1594" w:type="pct"/>
            <w:vMerge/>
          </w:tcPr>
          <w:p w:rsidR="008B5329" w:rsidRPr="00050133" w:rsidRDefault="008B5329" w:rsidP="00194BF4"/>
        </w:tc>
      </w:tr>
      <w:tr w:rsidR="008B5329" w:rsidRPr="00050133" w:rsidTr="0090322D">
        <w:tc>
          <w:tcPr>
            <w:tcW w:w="1114" w:type="pct"/>
            <w:vMerge/>
          </w:tcPr>
          <w:p w:rsidR="008B5329" w:rsidRPr="00050133" w:rsidRDefault="008B5329" w:rsidP="00194BF4"/>
        </w:tc>
        <w:tc>
          <w:tcPr>
            <w:tcW w:w="1222" w:type="pct"/>
            <w:vMerge/>
          </w:tcPr>
          <w:p w:rsidR="008B5329" w:rsidRPr="00050133" w:rsidRDefault="008B5329" w:rsidP="00194BF4"/>
        </w:tc>
        <w:tc>
          <w:tcPr>
            <w:tcW w:w="268" w:type="pct"/>
          </w:tcPr>
          <w:p w:rsidR="008B5329" w:rsidRPr="00050133" w:rsidRDefault="008B5329" w:rsidP="00194BF4">
            <w:r w:rsidRPr="00050133">
              <w:t>1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2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3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1594" w:type="pct"/>
            <w:vMerge/>
          </w:tcPr>
          <w:p w:rsidR="008B5329" w:rsidRPr="00050133" w:rsidRDefault="008B5329" w:rsidP="00194BF4"/>
        </w:tc>
      </w:tr>
      <w:tr w:rsidR="008B5329" w:rsidRPr="00050133" w:rsidTr="0090322D">
        <w:tc>
          <w:tcPr>
            <w:tcW w:w="1114" w:type="pct"/>
          </w:tcPr>
          <w:p w:rsidR="008B5329" w:rsidRPr="00050133" w:rsidRDefault="008B5329" w:rsidP="00194BF4">
            <w:r w:rsidRPr="00050133">
              <w:t>Экологическое</w:t>
            </w:r>
          </w:p>
        </w:tc>
        <w:tc>
          <w:tcPr>
            <w:tcW w:w="1222" w:type="pct"/>
          </w:tcPr>
          <w:p w:rsidR="008B5329" w:rsidRPr="00050133" w:rsidRDefault="008B5329" w:rsidP="00194BF4">
            <w:r w:rsidRPr="00050133">
              <w:t>Окружающий мир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1594" w:type="pct"/>
          </w:tcPr>
          <w:p w:rsidR="008B5329" w:rsidRPr="00050133" w:rsidRDefault="008B5329" w:rsidP="00194BF4">
            <w:r w:rsidRPr="00050133">
              <w:t>10% от общего нормативного времени, отводимого на освоение программы по предмету</w:t>
            </w:r>
          </w:p>
        </w:tc>
      </w:tr>
      <w:tr w:rsidR="008B5329" w:rsidRPr="00050133" w:rsidTr="0090322D">
        <w:tc>
          <w:tcPr>
            <w:tcW w:w="1114" w:type="pct"/>
            <w:vMerge w:val="restart"/>
          </w:tcPr>
          <w:p w:rsidR="008B5329" w:rsidRPr="00050133" w:rsidRDefault="008B5329" w:rsidP="00194BF4">
            <w:r w:rsidRPr="00050133">
              <w:t>Краеведческое</w:t>
            </w:r>
          </w:p>
        </w:tc>
        <w:tc>
          <w:tcPr>
            <w:tcW w:w="1222" w:type="pct"/>
          </w:tcPr>
          <w:p w:rsidR="008B5329" w:rsidRPr="00050133" w:rsidRDefault="008B5329" w:rsidP="00194BF4">
            <w:r w:rsidRPr="00050133">
              <w:t>Музыка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1594" w:type="pct"/>
            <w:vMerge w:val="restart"/>
          </w:tcPr>
          <w:p w:rsidR="008B5329" w:rsidRPr="00050133" w:rsidRDefault="008B5329" w:rsidP="00194BF4">
            <w:r w:rsidRPr="00050133">
              <w:t xml:space="preserve">10% от общего нормативного времени, </w:t>
            </w:r>
            <w:r w:rsidRPr="00050133">
              <w:lastRenderedPageBreak/>
              <w:t>отводимого на освоение программы по предмету</w:t>
            </w:r>
          </w:p>
        </w:tc>
      </w:tr>
      <w:tr w:rsidR="008B5329" w:rsidRPr="00050133" w:rsidTr="0090322D">
        <w:tc>
          <w:tcPr>
            <w:tcW w:w="1114" w:type="pct"/>
            <w:vMerge/>
          </w:tcPr>
          <w:p w:rsidR="008B5329" w:rsidRPr="00050133" w:rsidRDefault="008B5329" w:rsidP="00194BF4"/>
        </w:tc>
        <w:tc>
          <w:tcPr>
            <w:tcW w:w="1222" w:type="pct"/>
          </w:tcPr>
          <w:p w:rsidR="008B5329" w:rsidRPr="00050133" w:rsidRDefault="008B5329" w:rsidP="00194BF4">
            <w:r w:rsidRPr="00050133">
              <w:t>Изобразительное искусство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4</w:t>
            </w:r>
          </w:p>
        </w:tc>
        <w:tc>
          <w:tcPr>
            <w:tcW w:w="1594" w:type="pct"/>
            <w:vMerge/>
          </w:tcPr>
          <w:p w:rsidR="008B5329" w:rsidRPr="00050133" w:rsidRDefault="008B5329" w:rsidP="00194BF4"/>
        </w:tc>
      </w:tr>
      <w:tr w:rsidR="008B5329" w:rsidRPr="00421C20" w:rsidTr="0090322D">
        <w:tc>
          <w:tcPr>
            <w:tcW w:w="1114" w:type="pct"/>
            <w:vMerge/>
          </w:tcPr>
          <w:p w:rsidR="008B5329" w:rsidRPr="00050133" w:rsidRDefault="008B5329" w:rsidP="00194BF4"/>
        </w:tc>
        <w:tc>
          <w:tcPr>
            <w:tcW w:w="1222" w:type="pct"/>
          </w:tcPr>
          <w:p w:rsidR="008B5329" w:rsidRPr="00050133" w:rsidRDefault="008B5329" w:rsidP="00194BF4">
            <w:r w:rsidRPr="00050133">
              <w:t>Литературное чтение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14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14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14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14</w:t>
            </w:r>
          </w:p>
        </w:tc>
        <w:tc>
          <w:tcPr>
            <w:tcW w:w="1594" w:type="pct"/>
            <w:vMerge/>
          </w:tcPr>
          <w:p w:rsidR="008B5329" w:rsidRPr="00DF46F2" w:rsidRDefault="008B5329" w:rsidP="00194BF4"/>
        </w:tc>
      </w:tr>
      <w:tr w:rsidR="008B5329" w:rsidRPr="00421C20" w:rsidTr="0090322D">
        <w:tc>
          <w:tcPr>
            <w:tcW w:w="1114" w:type="pct"/>
            <w:vMerge/>
          </w:tcPr>
          <w:p w:rsidR="008B5329" w:rsidRPr="00050133" w:rsidRDefault="008B5329" w:rsidP="00194BF4"/>
        </w:tc>
        <w:tc>
          <w:tcPr>
            <w:tcW w:w="1222" w:type="pct"/>
          </w:tcPr>
          <w:p w:rsidR="008B5329" w:rsidRPr="00050133" w:rsidRDefault="008B5329" w:rsidP="00194BF4">
            <w:r w:rsidRPr="00050133">
              <w:t>ОРКСЭ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-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-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-</w:t>
            </w:r>
          </w:p>
        </w:tc>
        <w:tc>
          <w:tcPr>
            <w:tcW w:w="268" w:type="pct"/>
          </w:tcPr>
          <w:p w:rsidR="008B5329" w:rsidRPr="00050133" w:rsidRDefault="008B5329" w:rsidP="00194BF4">
            <w:r w:rsidRPr="00050133">
              <w:t>5</w:t>
            </w:r>
          </w:p>
        </w:tc>
        <w:tc>
          <w:tcPr>
            <w:tcW w:w="1594" w:type="pct"/>
            <w:vMerge/>
          </w:tcPr>
          <w:p w:rsidR="008B5329" w:rsidRPr="00DF46F2" w:rsidRDefault="008B5329" w:rsidP="00194BF4"/>
        </w:tc>
      </w:tr>
    </w:tbl>
    <w:p w:rsidR="008B5329" w:rsidRDefault="008B5329" w:rsidP="00FE0570">
      <w:pPr>
        <w:spacing w:before="120" w:after="120"/>
        <w:ind w:right="-6"/>
        <w:jc w:val="both"/>
        <w:rPr>
          <w:b/>
        </w:rPr>
      </w:pPr>
    </w:p>
    <w:p w:rsidR="00394F21" w:rsidRPr="00B12ECE" w:rsidRDefault="00394F21" w:rsidP="008B5329">
      <w:pPr>
        <w:autoSpaceDE w:val="0"/>
        <w:autoSpaceDN w:val="0"/>
        <w:adjustRightInd w:val="0"/>
        <w:jc w:val="both"/>
      </w:pPr>
      <w:r w:rsidRPr="00B12ECE">
        <w:t>При формировании учебного плана учитывались следующие позиции:</w:t>
      </w:r>
    </w:p>
    <w:p w:rsidR="00394F21" w:rsidRPr="00B12ECE" w:rsidRDefault="00394F21" w:rsidP="00C62F32">
      <w:pPr>
        <w:autoSpaceDE w:val="0"/>
        <w:autoSpaceDN w:val="0"/>
        <w:adjustRightInd w:val="0"/>
        <w:ind w:firstLine="709"/>
        <w:jc w:val="both"/>
      </w:pPr>
      <w:r w:rsidRPr="00B12ECE">
        <w:t>- использование ИКТ, электронного  обучения, проектного обучения - являются одним из основных средств обучения, учитываются при формировании учебно- тематических планов, входят в систему работы каждого педагога и  учащегося;</w:t>
      </w:r>
    </w:p>
    <w:p w:rsidR="00394F21" w:rsidRPr="00B12ECE" w:rsidRDefault="00394F21" w:rsidP="00C62F32">
      <w:pPr>
        <w:autoSpaceDE w:val="0"/>
        <w:autoSpaceDN w:val="0"/>
        <w:adjustRightInd w:val="0"/>
        <w:ind w:firstLine="709"/>
        <w:jc w:val="both"/>
      </w:pPr>
      <w:r w:rsidRPr="00B12ECE">
        <w:t>- организация работы с одаренными детьми осуществляется через функционирование научного общества обучающихся, творческих кружков, урочную деятельность.</w:t>
      </w:r>
    </w:p>
    <w:p w:rsidR="00C55F7C" w:rsidRPr="00B12ECE" w:rsidRDefault="00C55F7C" w:rsidP="00394F21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55F7C" w:rsidRPr="00B12ECE" w:rsidRDefault="00C55F7C" w:rsidP="00585F55">
      <w:pPr>
        <w:keepNext/>
        <w:autoSpaceDE w:val="0"/>
        <w:autoSpaceDN w:val="0"/>
        <w:adjustRightInd w:val="0"/>
        <w:spacing w:before="120" w:after="120"/>
        <w:ind w:firstLine="454"/>
        <w:jc w:val="center"/>
        <w:textAlignment w:val="center"/>
        <w:rPr>
          <w:b/>
          <w:bCs/>
          <w:color w:val="000000"/>
          <w:lang w:val="x-none" w:eastAsia="x-none"/>
        </w:rPr>
      </w:pPr>
      <w:r w:rsidRPr="00B12ECE">
        <w:rPr>
          <w:b/>
          <w:bCs/>
          <w:color w:val="000000"/>
          <w:lang w:val="x-none" w:eastAsia="x-none"/>
        </w:rPr>
        <w:t>В рамках федерального компонента изучаются предметные области, включающие в себя обязательные учебные предметы:</w:t>
      </w:r>
    </w:p>
    <w:tbl>
      <w:tblPr>
        <w:tblW w:w="9923" w:type="dxa"/>
        <w:tblInd w:w="2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2386"/>
        <w:gridCol w:w="6801"/>
      </w:tblGrid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</w:t>
            </w:r>
            <w:r w:rsidRPr="00B1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современности России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C55F7C" w:rsidRPr="00B12ECE" w:rsidTr="003B6B87">
        <w:tc>
          <w:tcPr>
            <w:tcW w:w="73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6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1" w:type="dxa"/>
            <w:tcMar>
              <w:left w:w="62" w:type="dxa"/>
            </w:tcMar>
          </w:tcPr>
          <w:p w:rsidR="00C55F7C" w:rsidRPr="00B12ECE" w:rsidRDefault="00C55F7C" w:rsidP="00E4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CE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C55F7C" w:rsidRPr="00B12ECE" w:rsidRDefault="00C55F7C" w:rsidP="00C55F7C">
      <w:pPr>
        <w:keepNext/>
        <w:autoSpaceDE w:val="0"/>
        <w:autoSpaceDN w:val="0"/>
        <w:adjustRightInd w:val="0"/>
        <w:spacing w:before="120" w:after="120"/>
        <w:ind w:firstLine="709"/>
        <w:jc w:val="both"/>
        <w:textAlignment w:val="center"/>
        <w:rPr>
          <w:bCs/>
          <w:lang w:eastAsia="x-none"/>
        </w:rPr>
      </w:pPr>
      <w:r w:rsidRPr="00B12ECE">
        <w:rPr>
          <w:shd w:val="clear" w:color="auto" w:fill="FFFFFF"/>
        </w:rPr>
        <w:t>Количество учебных занятий за 4 учебных года не может составлять менее 2904 часов и более 3345 часов.</w:t>
      </w:r>
    </w:p>
    <w:p w:rsidR="001C2693" w:rsidRPr="00B12ECE" w:rsidRDefault="001C2693" w:rsidP="00394F21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94F21" w:rsidRPr="00B12ECE" w:rsidRDefault="00394F21" w:rsidP="001C2693">
      <w:pPr>
        <w:ind w:firstLine="708"/>
        <w:jc w:val="center"/>
        <w:rPr>
          <w:b/>
        </w:rPr>
      </w:pPr>
      <w:r w:rsidRPr="00B12ECE">
        <w:rPr>
          <w:b/>
        </w:rPr>
        <w:t>3.2. План внеурочной деятельности</w:t>
      </w:r>
    </w:p>
    <w:p w:rsidR="006E0C7A" w:rsidRPr="00B12ECE" w:rsidRDefault="006E0C7A" w:rsidP="006E0C7A">
      <w:pPr>
        <w:ind w:firstLine="708"/>
        <w:jc w:val="both"/>
      </w:pPr>
      <w:r w:rsidRPr="00B12ECE">
        <w:rPr>
          <w:b/>
        </w:rPr>
        <w:t xml:space="preserve">Внеурочная  деятельность </w:t>
      </w:r>
      <w:r w:rsidRPr="00B12ECE">
        <w:t xml:space="preserve"> организуется до и после учебной деятельности с  учетом динамической паузы и осуществляется по направлениям: спортивно-оздоровительное, духовно-нравственное, общеинтеллектуальное, общекультурное, социальное</w:t>
      </w:r>
      <w:r w:rsidR="00240C1F" w:rsidRPr="00B12ECE">
        <w:t>.</w:t>
      </w:r>
      <w:r w:rsidRPr="00B12ECE">
        <w:t xml:space="preserve"> </w:t>
      </w:r>
    </w:p>
    <w:p w:rsidR="006E0C7A" w:rsidRPr="00B12ECE" w:rsidRDefault="006E0C7A" w:rsidP="006E0C7A">
      <w:pPr>
        <w:ind w:firstLine="708"/>
        <w:jc w:val="both"/>
      </w:pPr>
      <w:r w:rsidRPr="00B12ECE">
        <w:t xml:space="preserve">Во время проведения динамической паузы между учебной и внеурочной деятельностью для </w:t>
      </w:r>
      <w:r w:rsidR="006B586D">
        <w:t>обучающихся</w:t>
      </w:r>
      <w:r w:rsidRPr="00B12ECE">
        <w:t xml:space="preserve"> 1-4 классов организуется спортивно-оздоровительная работа в рамках курса «Подвижные игры». Программа курса направлена на повышение двигательной активности обучающихся через проведение подвижных игр.</w:t>
      </w:r>
    </w:p>
    <w:p w:rsidR="006E0C7A" w:rsidRPr="00B12ECE" w:rsidRDefault="008319F9" w:rsidP="006E0C7A">
      <w:pPr>
        <w:ind w:firstLine="708"/>
        <w:jc w:val="both"/>
      </w:pPr>
      <w:r w:rsidRPr="00B12ECE">
        <w:t xml:space="preserve">Дополнительное образование </w:t>
      </w:r>
      <w:r w:rsidR="006B586D">
        <w:t>обучающихся</w:t>
      </w:r>
      <w:r w:rsidRPr="00B12ECE">
        <w:t xml:space="preserve">, реализуемое в школе путем создания внутренней сети кружков, а также расширением связей с учреждениями: </w:t>
      </w:r>
      <w:r w:rsidRPr="00B12ECE">
        <w:rPr>
          <w:color w:val="000000"/>
        </w:rPr>
        <w:t xml:space="preserve">сельской библиотекой, сельским Домом Культуры и инструктора по спорту с. </w:t>
      </w:r>
      <w:r w:rsidR="00143A77">
        <w:rPr>
          <w:color w:val="000000"/>
        </w:rPr>
        <w:t>Неволина</w:t>
      </w:r>
      <w:r w:rsidRPr="00B12ECE">
        <w:rPr>
          <w:color w:val="000000"/>
        </w:rPr>
        <w:t xml:space="preserve">, </w:t>
      </w:r>
      <w:r w:rsidRPr="00B12ECE">
        <w:rPr>
          <w:color w:val="000000"/>
          <w:shd w:val="clear" w:color="auto" w:fill="FFFFFF"/>
        </w:rPr>
        <w:t>ЦДО Ишимского района</w:t>
      </w:r>
      <w:r w:rsidR="006E0C7A" w:rsidRPr="00B12ECE">
        <w:t>.  Содержание занятий формируется с учётом пожеланий обучающихся и родителей.</w:t>
      </w:r>
      <w:r w:rsidR="006E0C7A" w:rsidRPr="00B12ECE">
        <w:rPr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6E0C7A" w:rsidRPr="00B12ECE" w:rsidRDefault="00585F55" w:rsidP="00585F55">
      <w:pPr>
        <w:shd w:val="clear" w:color="auto" w:fill="FFFFFF"/>
        <w:spacing w:line="276" w:lineRule="auto"/>
        <w:ind w:left="36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- </w:t>
      </w:r>
      <w:r w:rsidR="006E0C7A" w:rsidRPr="00B12ECE">
        <w:rPr>
          <w:bdr w:val="none" w:sz="0" w:space="0" w:color="auto" w:frame="1"/>
        </w:rPr>
        <w:t>участие   в общешкольных проектах;</w:t>
      </w:r>
    </w:p>
    <w:p w:rsidR="006E0C7A" w:rsidRPr="00B12ECE" w:rsidRDefault="00E073B3" w:rsidP="00E073B3">
      <w:pPr>
        <w:shd w:val="clear" w:color="auto" w:fill="FFFFFF"/>
        <w:spacing w:line="276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</w:t>
      </w:r>
      <w:r w:rsidR="00585F55">
        <w:rPr>
          <w:bdr w:val="none" w:sz="0" w:space="0" w:color="auto" w:frame="1"/>
        </w:rPr>
        <w:t>-</w:t>
      </w:r>
      <w:r>
        <w:rPr>
          <w:bdr w:val="none" w:sz="0" w:space="0" w:color="auto" w:frame="1"/>
        </w:rPr>
        <w:t xml:space="preserve"> </w:t>
      </w:r>
      <w:r w:rsidR="006E0C7A" w:rsidRPr="00B12ECE">
        <w:rPr>
          <w:bdr w:val="none" w:sz="0" w:space="0" w:color="auto" w:frame="1"/>
        </w:rPr>
        <w:t>участие в общешкольных праздниках;</w:t>
      </w:r>
    </w:p>
    <w:p w:rsidR="006E0C7A" w:rsidRPr="00B12ECE" w:rsidRDefault="00E073B3" w:rsidP="00E073B3">
      <w:pPr>
        <w:shd w:val="clear" w:color="auto" w:fill="FFFFFF"/>
        <w:spacing w:line="276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</w:t>
      </w:r>
      <w:r w:rsidR="00585F55">
        <w:rPr>
          <w:bdr w:val="none" w:sz="0" w:space="0" w:color="auto" w:frame="1"/>
        </w:rPr>
        <w:t>-</w:t>
      </w:r>
      <w:r>
        <w:rPr>
          <w:bdr w:val="none" w:sz="0" w:space="0" w:color="auto" w:frame="1"/>
        </w:rPr>
        <w:t xml:space="preserve"> </w:t>
      </w:r>
      <w:r w:rsidR="006E0C7A" w:rsidRPr="00B12ECE">
        <w:rPr>
          <w:bdr w:val="none" w:sz="0" w:space="0" w:color="auto" w:frame="1"/>
        </w:rPr>
        <w:t>участие в спортивных мероприятиях;</w:t>
      </w:r>
    </w:p>
    <w:p w:rsidR="006E0C7A" w:rsidRPr="00B12ECE" w:rsidRDefault="00585F55" w:rsidP="00585F55">
      <w:pPr>
        <w:shd w:val="clear" w:color="auto" w:fill="FFFFFF"/>
        <w:spacing w:line="276" w:lineRule="auto"/>
        <w:ind w:left="36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</w:t>
      </w:r>
      <w:r w:rsidR="00E073B3">
        <w:rPr>
          <w:bdr w:val="none" w:sz="0" w:space="0" w:color="auto" w:frame="1"/>
        </w:rPr>
        <w:t xml:space="preserve"> </w:t>
      </w:r>
      <w:r w:rsidR="006E0C7A" w:rsidRPr="00B12ECE">
        <w:rPr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6E0C7A" w:rsidRPr="00B12ECE" w:rsidRDefault="00585F55" w:rsidP="00585F55">
      <w:pPr>
        <w:shd w:val="clear" w:color="auto" w:fill="FFFFFF"/>
        <w:spacing w:line="276" w:lineRule="auto"/>
        <w:ind w:left="36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</w:t>
      </w:r>
      <w:r w:rsidR="00E073B3">
        <w:rPr>
          <w:bdr w:val="none" w:sz="0" w:space="0" w:color="auto" w:frame="1"/>
        </w:rPr>
        <w:t xml:space="preserve"> </w:t>
      </w:r>
      <w:r w:rsidR="006E0C7A" w:rsidRPr="00B12ECE">
        <w:rPr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p w:rsidR="006E0C7A" w:rsidRPr="00B12ECE" w:rsidRDefault="00585F55" w:rsidP="006A2D75">
      <w:pPr>
        <w:shd w:val="clear" w:color="auto" w:fill="FFFFFF"/>
        <w:spacing w:line="276" w:lineRule="auto"/>
        <w:ind w:firstLine="567"/>
        <w:jc w:val="both"/>
        <w:textAlignment w:val="baseline"/>
        <w:rPr>
          <w:bdr w:val="none" w:sz="0" w:space="0" w:color="auto" w:frame="1"/>
        </w:rPr>
      </w:pPr>
      <w:r>
        <w:t>Обучающиеся</w:t>
      </w:r>
      <w:r w:rsidR="006E0C7A" w:rsidRPr="00B12ECE">
        <w:t xml:space="preserve"> охвачены внеурочной деятельностью по 5 направлениям 100%.</w:t>
      </w:r>
    </w:p>
    <w:p w:rsidR="00394F21" w:rsidRDefault="00394F21" w:rsidP="006A2D75">
      <w:pPr>
        <w:widowControl w:val="0"/>
        <w:autoSpaceDE w:val="0"/>
        <w:autoSpaceDN w:val="0"/>
        <w:adjustRightInd w:val="0"/>
        <w:ind w:firstLine="567"/>
        <w:jc w:val="both"/>
      </w:pPr>
      <w:r w:rsidRPr="00B12ECE">
        <w:t xml:space="preserve"> Внеурочная деятельность в рамках ФГОС должна быть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должен способствовать формированию </w:t>
      </w:r>
      <w:r w:rsidRPr="00B12ECE">
        <w:lastRenderedPageBreak/>
        <w:t xml:space="preserve">соответствующих предметных, метапредметных, социальных компетенций и личностного развития детей. </w:t>
      </w:r>
    </w:p>
    <w:p w:rsidR="00443513" w:rsidRDefault="00443513" w:rsidP="006A2D75">
      <w:pPr>
        <w:widowControl w:val="0"/>
        <w:autoSpaceDE w:val="0"/>
        <w:autoSpaceDN w:val="0"/>
        <w:adjustRightInd w:val="0"/>
        <w:ind w:firstLine="567"/>
        <w:jc w:val="both"/>
      </w:pPr>
    </w:p>
    <w:p w:rsidR="00443513" w:rsidRPr="00D03730" w:rsidRDefault="00443513" w:rsidP="00443513">
      <w:pPr>
        <w:jc w:val="center"/>
        <w:rPr>
          <w:b/>
        </w:rPr>
      </w:pPr>
      <w:r w:rsidRPr="00D03730">
        <w:rPr>
          <w:b/>
        </w:rPr>
        <w:t>Внеурочная деятельность</w:t>
      </w: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1192"/>
        <w:gridCol w:w="1276"/>
        <w:gridCol w:w="1276"/>
        <w:gridCol w:w="992"/>
      </w:tblGrid>
      <w:tr w:rsidR="00443513" w:rsidRPr="00465255" w:rsidTr="00194BF4">
        <w:trPr>
          <w:trHeight w:val="621"/>
        </w:trPr>
        <w:tc>
          <w:tcPr>
            <w:tcW w:w="4019" w:type="dxa"/>
            <w:vMerge w:val="restart"/>
            <w:vAlign w:val="center"/>
          </w:tcPr>
          <w:p w:rsidR="00443513" w:rsidRPr="00465255" w:rsidRDefault="00443513" w:rsidP="00194BF4">
            <w:pPr>
              <w:rPr>
                <w:b/>
              </w:rPr>
            </w:pPr>
          </w:p>
          <w:p w:rsidR="00443513" w:rsidRPr="00465255" w:rsidRDefault="00443513" w:rsidP="00194BF4">
            <w:r w:rsidRPr="00465255">
              <w:t>Направления</w:t>
            </w:r>
          </w:p>
          <w:p w:rsidR="00443513" w:rsidRPr="00465255" w:rsidRDefault="00443513" w:rsidP="00194BF4">
            <w:pPr>
              <w:rPr>
                <w:b/>
              </w:rPr>
            </w:pPr>
          </w:p>
          <w:p w:rsidR="00443513" w:rsidRPr="00465255" w:rsidRDefault="00443513" w:rsidP="00194BF4"/>
        </w:tc>
        <w:tc>
          <w:tcPr>
            <w:tcW w:w="4736" w:type="dxa"/>
            <w:gridSpan w:val="4"/>
          </w:tcPr>
          <w:p w:rsidR="00443513" w:rsidRPr="00465255" w:rsidRDefault="00443513" w:rsidP="00194BF4">
            <w:r w:rsidRPr="00465255">
              <w:t>Количество часов в неделю</w:t>
            </w:r>
          </w:p>
        </w:tc>
      </w:tr>
      <w:tr w:rsidR="00443513" w:rsidRPr="00465255" w:rsidTr="00194BF4">
        <w:trPr>
          <w:trHeight w:val="212"/>
        </w:trPr>
        <w:tc>
          <w:tcPr>
            <w:tcW w:w="0" w:type="auto"/>
            <w:vMerge/>
            <w:vAlign w:val="center"/>
          </w:tcPr>
          <w:p w:rsidR="00443513" w:rsidRPr="00465255" w:rsidRDefault="00443513" w:rsidP="00194BF4"/>
        </w:tc>
        <w:tc>
          <w:tcPr>
            <w:tcW w:w="1192" w:type="dxa"/>
          </w:tcPr>
          <w:p w:rsidR="00443513" w:rsidRPr="00465255" w:rsidRDefault="00443513" w:rsidP="00194BF4">
            <w:r w:rsidRPr="00465255">
              <w:t>1 класс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 класс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3 класс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4 класс</w:t>
            </w:r>
          </w:p>
        </w:tc>
      </w:tr>
      <w:tr w:rsidR="00443513" w:rsidRPr="00465255" w:rsidTr="00194BF4">
        <w:trPr>
          <w:trHeight w:val="303"/>
        </w:trPr>
        <w:tc>
          <w:tcPr>
            <w:tcW w:w="4019" w:type="dxa"/>
          </w:tcPr>
          <w:p w:rsidR="00443513" w:rsidRPr="00465255" w:rsidRDefault="00443513" w:rsidP="00194BF4">
            <w:r w:rsidRPr="00465255">
              <w:t xml:space="preserve">Спортивно-оздоровительное </w:t>
            </w:r>
          </w:p>
        </w:tc>
        <w:tc>
          <w:tcPr>
            <w:tcW w:w="1192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2</w:t>
            </w:r>
          </w:p>
        </w:tc>
      </w:tr>
      <w:tr w:rsidR="00443513" w:rsidRPr="00465255" w:rsidTr="00194BF4">
        <w:trPr>
          <w:trHeight w:val="303"/>
        </w:trPr>
        <w:tc>
          <w:tcPr>
            <w:tcW w:w="4019" w:type="dxa"/>
          </w:tcPr>
          <w:p w:rsidR="00443513" w:rsidRPr="00465255" w:rsidRDefault="00443513" w:rsidP="00194BF4">
            <w:r w:rsidRPr="00465255">
              <w:t>Духовно-нравственное</w:t>
            </w:r>
          </w:p>
        </w:tc>
        <w:tc>
          <w:tcPr>
            <w:tcW w:w="1192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1</w:t>
            </w:r>
          </w:p>
        </w:tc>
      </w:tr>
      <w:tr w:rsidR="00443513" w:rsidRPr="00465255" w:rsidTr="00194BF4">
        <w:trPr>
          <w:trHeight w:val="303"/>
        </w:trPr>
        <w:tc>
          <w:tcPr>
            <w:tcW w:w="4019" w:type="dxa"/>
          </w:tcPr>
          <w:p w:rsidR="00443513" w:rsidRPr="00465255" w:rsidRDefault="00443513" w:rsidP="00194BF4">
            <w:r w:rsidRPr="00465255">
              <w:t>Общеинтеллектуальное</w:t>
            </w:r>
          </w:p>
        </w:tc>
        <w:tc>
          <w:tcPr>
            <w:tcW w:w="1192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2</w:t>
            </w:r>
          </w:p>
        </w:tc>
      </w:tr>
      <w:tr w:rsidR="00443513" w:rsidRPr="00465255" w:rsidTr="00194BF4">
        <w:trPr>
          <w:trHeight w:val="288"/>
        </w:trPr>
        <w:tc>
          <w:tcPr>
            <w:tcW w:w="4019" w:type="dxa"/>
          </w:tcPr>
          <w:p w:rsidR="00443513" w:rsidRPr="00465255" w:rsidRDefault="00443513" w:rsidP="00194BF4">
            <w:r w:rsidRPr="00465255">
              <w:t>Общекультурное</w:t>
            </w:r>
          </w:p>
        </w:tc>
        <w:tc>
          <w:tcPr>
            <w:tcW w:w="1192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2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2</w:t>
            </w:r>
          </w:p>
        </w:tc>
      </w:tr>
      <w:tr w:rsidR="00443513" w:rsidRPr="00465255" w:rsidTr="00194BF4">
        <w:trPr>
          <w:trHeight w:val="303"/>
        </w:trPr>
        <w:tc>
          <w:tcPr>
            <w:tcW w:w="4019" w:type="dxa"/>
          </w:tcPr>
          <w:p w:rsidR="00443513" w:rsidRPr="00465255" w:rsidRDefault="00443513" w:rsidP="00194BF4">
            <w:r w:rsidRPr="00465255">
              <w:t>Социальное</w:t>
            </w:r>
          </w:p>
        </w:tc>
        <w:tc>
          <w:tcPr>
            <w:tcW w:w="1192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1276" w:type="dxa"/>
          </w:tcPr>
          <w:p w:rsidR="00443513" w:rsidRPr="00465255" w:rsidRDefault="00443513" w:rsidP="00194BF4">
            <w:r w:rsidRPr="00465255">
              <w:t>1</w:t>
            </w:r>
          </w:p>
        </w:tc>
        <w:tc>
          <w:tcPr>
            <w:tcW w:w="992" w:type="dxa"/>
          </w:tcPr>
          <w:p w:rsidR="00443513" w:rsidRPr="00465255" w:rsidRDefault="00443513" w:rsidP="00194BF4">
            <w:r w:rsidRPr="00465255">
              <w:t>1</w:t>
            </w:r>
          </w:p>
        </w:tc>
      </w:tr>
      <w:tr w:rsidR="00443513" w:rsidRPr="00465255" w:rsidTr="00194BF4">
        <w:trPr>
          <w:trHeight w:val="288"/>
        </w:trPr>
        <w:tc>
          <w:tcPr>
            <w:tcW w:w="4019" w:type="dxa"/>
          </w:tcPr>
          <w:p w:rsidR="00443513" w:rsidRPr="00465255" w:rsidRDefault="00443513" w:rsidP="00194BF4">
            <w:pPr>
              <w:rPr>
                <w:b/>
              </w:rPr>
            </w:pPr>
            <w:r w:rsidRPr="00465255">
              <w:rPr>
                <w:b/>
              </w:rPr>
              <w:t>Итого:</w:t>
            </w:r>
          </w:p>
        </w:tc>
        <w:tc>
          <w:tcPr>
            <w:tcW w:w="1192" w:type="dxa"/>
          </w:tcPr>
          <w:p w:rsidR="00443513" w:rsidRPr="00465255" w:rsidRDefault="00443513" w:rsidP="00194BF4">
            <w:pPr>
              <w:rPr>
                <w:b/>
              </w:rPr>
            </w:pPr>
            <w:r w:rsidRPr="00465255">
              <w:rPr>
                <w:b/>
              </w:rPr>
              <w:t>8</w:t>
            </w:r>
          </w:p>
        </w:tc>
        <w:tc>
          <w:tcPr>
            <w:tcW w:w="1276" w:type="dxa"/>
          </w:tcPr>
          <w:p w:rsidR="00443513" w:rsidRPr="00465255" w:rsidRDefault="00443513" w:rsidP="00194BF4">
            <w:pPr>
              <w:rPr>
                <w:b/>
              </w:rPr>
            </w:pPr>
            <w:r w:rsidRPr="00465255">
              <w:rPr>
                <w:b/>
              </w:rPr>
              <w:t>8</w:t>
            </w:r>
          </w:p>
        </w:tc>
        <w:tc>
          <w:tcPr>
            <w:tcW w:w="1276" w:type="dxa"/>
          </w:tcPr>
          <w:p w:rsidR="00443513" w:rsidRPr="00465255" w:rsidRDefault="00443513" w:rsidP="00194BF4">
            <w:pPr>
              <w:rPr>
                <w:b/>
              </w:rPr>
            </w:pPr>
            <w:r w:rsidRPr="00465255">
              <w:rPr>
                <w:b/>
              </w:rPr>
              <w:t>8</w:t>
            </w:r>
          </w:p>
        </w:tc>
        <w:tc>
          <w:tcPr>
            <w:tcW w:w="992" w:type="dxa"/>
          </w:tcPr>
          <w:p w:rsidR="00443513" w:rsidRPr="00465255" w:rsidRDefault="00443513" w:rsidP="00194BF4">
            <w:pPr>
              <w:rPr>
                <w:b/>
              </w:rPr>
            </w:pPr>
            <w:r w:rsidRPr="00465255">
              <w:rPr>
                <w:b/>
              </w:rPr>
              <w:t>8</w:t>
            </w:r>
          </w:p>
        </w:tc>
      </w:tr>
    </w:tbl>
    <w:p w:rsidR="00443513" w:rsidRPr="00B12ECE" w:rsidRDefault="00443513" w:rsidP="006A2D75">
      <w:pPr>
        <w:widowControl w:val="0"/>
        <w:autoSpaceDE w:val="0"/>
        <w:autoSpaceDN w:val="0"/>
        <w:adjustRightInd w:val="0"/>
        <w:ind w:firstLine="567"/>
        <w:jc w:val="both"/>
      </w:pPr>
    </w:p>
    <w:p w:rsidR="00882E30" w:rsidRPr="00B12ECE" w:rsidRDefault="00882E30" w:rsidP="00882E30">
      <w:pPr>
        <w:shd w:val="clear" w:color="auto" w:fill="FFFFFF"/>
        <w:spacing w:line="276" w:lineRule="auto"/>
        <w:jc w:val="both"/>
        <w:textAlignment w:val="baseline"/>
        <w:rPr>
          <w:bdr w:val="none" w:sz="0" w:space="0" w:color="auto" w:frame="1"/>
        </w:rPr>
      </w:pPr>
    </w:p>
    <w:p w:rsidR="004F518A" w:rsidRPr="00B12ECE" w:rsidRDefault="004F518A" w:rsidP="004F5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План внеурочной деятельности составляется с учетом интересов обучающихся и возможностей организации, осуществляющей образовательную деятельность.</w:t>
      </w:r>
    </w:p>
    <w:p w:rsidR="008644D5" w:rsidRPr="00B12ECE" w:rsidRDefault="008644D5" w:rsidP="00864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ECE">
        <w:rPr>
          <w:rFonts w:ascii="Times New Roman" w:hAnsi="Times New Roman" w:cs="Times New Roman"/>
          <w:sz w:val="24"/>
          <w:szCs w:val="24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 Внеурочная деятельность организуется по направлениям развития личности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1C2693" w:rsidRPr="00B12ECE" w:rsidRDefault="001C2693" w:rsidP="00413908">
      <w:pPr>
        <w:keepNext/>
        <w:ind w:firstLine="709"/>
        <w:outlineLvl w:val="2"/>
        <w:rPr>
          <w:b/>
          <w:bCs/>
          <w:lang w:val="x-none" w:eastAsia="x-none"/>
        </w:rPr>
      </w:pPr>
      <w:bookmarkStart w:id="5" w:name="_Toc414553283"/>
    </w:p>
    <w:p w:rsidR="00394F21" w:rsidRPr="00B12ECE" w:rsidRDefault="00394F21" w:rsidP="001C2693">
      <w:pPr>
        <w:keepNext/>
        <w:ind w:firstLine="709"/>
        <w:jc w:val="center"/>
        <w:outlineLvl w:val="2"/>
        <w:rPr>
          <w:b/>
          <w:bCs/>
          <w:lang w:val="x-none" w:eastAsia="x-none"/>
        </w:rPr>
      </w:pPr>
      <w:r w:rsidRPr="00B12ECE">
        <w:rPr>
          <w:b/>
          <w:bCs/>
          <w:lang w:val="x-none" w:eastAsia="x-none"/>
        </w:rPr>
        <w:t xml:space="preserve">3.2.1. </w:t>
      </w:r>
      <w:r w:rsidRPr="00B12ECE">
        <w:rPr>
          <w:b/>
          <w:bCs/>
          <w:lang w:eastAsia="x-none"/>
        </w:rPr>
        <w:t>К</w:t>
      </w:r>
      <w:r w:rsidRPr="00B12ECE">
        <w:rPr>
          <w:b/>
          <w:bCs/>
          <w:lang w:val="x-none" w:eastAsia="x-none"/>
        </w:rPr>
        <w:t>алендарный учебный график</w:t>
      </w:r>
      <w:bookmarkEnd w:id="5"/>
    </w:p>
    <w:p w:rsidR="00F003DD" w:rsidRPr="00B12ECE" w:rsidRDefault="00F003DD" w:rsidP="001C2693">
      <w:pPr>
        <w:keepNext/>
        <w:ind w:firstLine="709"/>
        <w:jc w:val="center"/>
        <w:outlineLvl w:val="2"/>
        <w:rPr>
          <w:b/>
          <w:bCs/>
          <w:lang w:val="x-none" w:eastAsia="x-none"/>
        </w:rPr>
      </w:pPr>
    </w:p>
    <w:p w:rsidR="00394F21" w:rsidRPr="00B12ECE" w:rsidRDefault="00394F21" w:rsidP="00394F21">
      <w:pPr>
        <w:widowControl w:val="0"/>
        <w:ind w:firstLine="709"/>
        <w:jc w:val="both"/>
      </w:pPr>
      <w:r w:rsidRPr="00B12ECE">
        <w:t>Календарный учебный график составлен с учетом мнений участников образовательных отношений, учетом региональных и этнокультурных традиций, с учетом плановых мероприятий учреждени</w:t>
      </w:r>
      <w:r w:rsidR="004F518A" w:rsidRPr="00B12ECE">
        <w:t>я</w:t>
      </w:r>
      <w:r w:rsidRPr="00B12ECE">
        <w:t xml:space="preserve"> культур</w:t>
      </w:r>
      <w:r w:rsidR="004F518A" w:rsidRPr="00B12ECE">
        <w:t>ы</w:t>
      </w:r>
      <w:r w:rsidRPr="00B12ECE">
        <w:t xml:space="preserve">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4F518A" w:rsidRPr="00B12ECE" w:rsidRDefault="00394F21" w:rsidP="00394F21">
      <w:pPr>
        <w:ind w:firstLine="454"/>
        <w:jc w:val="both"/>
        <w:rPr>
          <w:lang w:eastAsia="en-US"/>
        </w:rPr>
      </w:pPr>
      <w:r w:rsidRPr="00B12ECE">
        <w:rPr>
          <w:lang w:val="x-none" w:eastAsia="x-none"/>
        </w:rPr>
        <w:t xml:space="preserve">Освоение государственных образовательных программ в </w:t>
      </w:r>
      <w:r w:rsidR="00443513">
        <w:rPr>
          <w:bCs/>
        </w:rPr>
        <w:t xml:space="preserve">Неволинская ООШ </w:t>
      </w:r>
      <w:r w:rsidRPr="00B12ECE">
        <w:rPr>
          <w:lang w:val="x-none" w:eastAsia="x-none"/>
        </w:rPr>
        <w:t xml:space="preserve">осуществляется при 5-ти дневной рабочей неделе, занятия ведутся в одну смену. Учебный год начинается 1 сентября и заканчивается не позднее 31 мая. В процессе освоения общеобразовательных программ </w:t>
      </w:r>
      <w:r w:rsidR="006B586D">
        <w:rPr>
          <w:lang w:eastAsia="x-none"/>
        </w:rPr>
        <w:t>обучающимся</w:t>
      </w:r>
      <w:r w:rsidRPr="00B12ECE">
        <w:rPr>
          <w:lang w:val="x-none" w:eastAsia="x-none"/>
        </w:rPr>
        <w:t xml:space="preserve"> предоставляются каникулы. Продолжительность каникул</w:t>
      </w:r>
      <w:r w:rsidRPr="00B12ECE">
        <w:rPr>
          <w:lang w:val="x-none" w:eastAsia="en-US"/>
        </w:rPr>
        <w:t xml:space="preserve"> в течение учебного года </w:t>
      </w:r>
      <w:r w:rsidRPr="00873139">
        <w:rPr>
          <w:lang w:val="x-none" w:eastAsia="en-US"/>
        </w:rPr>
        <w:t>30</w:t>
      </w:r>
      <w:r w:rsidR="00873139" w:rsidRPr="00873139">
        <w:rPr>
          <w:lang w:eastAsia="en-US"/>
        </w:rPr>
        <w:t xml:space="preserve"> </w:t>
      </w:r>
      <w:r w:rsidRPr="00B12ECE">
        <w:rPr>
          <w:lang w:val="x-none" w:eastAsia="en-US"/>
        </w:rPr>
        <w:t xml:space="preserve">календарных дней, летом - </w:t>
      </w:r>
      <w:r w:rsidR="00CE2736">
        <w:rPr>
          <w:lang w:eastAsia="en-US"/>
        </w:rPr>
        <w:t>12</w:t>
      </w:r>
      <w:r w:rsidRPr="00B12ECE">
        <w:rPr>
          <w:lang w:val="x-none" w:eastAsia="en-US"/>
        </w:rPr>
        <w:t xml:space="preserve"> недель. Для обучающихся 1 класса устанавливаются дополнительные каникулы на 7 дней</w:t>
      </w:r>
      <w:r w:rsidR="004F518A" w:rsidRPr="00B12ECE">
        <w:rPr>
          <w:lang w:eastAsia="en-US"/>
        </w:rPr>
        <w:t xml:space="preserve">. </w:t>
      </w:r>
    </w:p>
    <w:p w:rsidR="00394F21" w:rsidRPr="00B12ECE" w:rsidRDefault="00394F21" w:rsidP="00394F21">
      <w:pPr>
        <w:ind w:firstLine="454"/>
        <w:jc w:val="both"/>
        <w:rPr>
          <w:lang w:val="x-none" w:eastAsia="en-US"/>
        </w:rPr>
      </w:pPr>
      <w:r w:rsidRPr="00B12ECE">
        <w:rPr>
          <w:lang w:val="x-none" w:eastAsia="x-none"/>
        </w:rPr>
        <w:t xml:space="preserve">При составлении календарного учебного графика  учитывается  четвертная система организации учебного года. Продолжительность учебного года для </w:t>
      </w:r>
      <w:r w:rsidRPr="00B12ECE">
        <w:rPr>
          <w:lang w:val="en-US" w:eastAsia="x-none"/>
        </w:rPr>
        <w:t>I</w:t>
      </w:r>
      <w:r w:rsidRPr="00B12ECE">
        <w:rPr>
          <w:lang w:val="x-none" w:eastAsia="x-none"/>
        </w:rPr>
        <w:t xml:space="preserve"> класса </w:t>
      </w:r>
      <w:r w:rsidR="006A2D75" w:rsidRPr="00B12ECE">
        <w:rPr>
          <w:lang w:eastAsia="x-none"/>
        </w:rPr>
        <w:t>-</w:t>
      </w:r>
      <w:r w:rsidRPr="00B12ECE">
        <w:rPr>
          <w:lang w:val="x-none" w:eastAsia="x-none"/>
        </w:rPr>
        <w:t xml:space="preserve"> 33 учебные недели, продолжительность урока  в 1 классе: в 1</w:t>
      </w:r>
      <w:r w:rsidR="00C825C8">
        <w:rPr>
          <w:lang w:eastAsia="x-none"/>
        </w:rPr>
        <w:t>-2</w:t>
      </w:r>
      <w:r w:rsidR="00C825C8">
        <w:rPr>
          <w:lang w:val="x-none" w:eastAsia="x-none"/>
        </w:rPr>
        <w:t xml:space="preserve"> четверти</w:t>
      </w:r>
      <w:r w:rsidR="00C825C8">
        <w:rPr>
          <w:lang w:eastAsia="x-none"/>
        </w:rPr>
        <w:t xml:space="preserve"> </w:t>
      </w:r>
      <w:r w:rsidR="00C825C8">
        <w:rPr>
          <w:lang w:val="x-none" w:eastAsia="x-none"/>
        </w:rPr>
        <w:t>-</w:t>
      </w:r>
      <w:r w:rsidR="00C825C8">
        <w:rPr>
          <w:lang w:eastAsia="x-none"/>
        </w:rPr>
        <w:t xml:space="preserve"> </w:t>
      </w:r>
      <w:r w:rsidR="00C825C8">
        <w:rPr>
          <w:lang w:val="x-none" w:eastAsia="x-none"/>
        </w:rPr>
        <w:t xml:space="preserve">35 минут, во </w:t>
      </w:r>
      <w:r w:rsidR="00C825C8">
        <w:rPr>
          <w:lang w:eastAsia="x-none"/>
        </w:rPr>
        <w:t>3</w:t>
      </w:r>
      <w:r w:rsidRPr="00B12ECE">
        <w:rPr>
          <w:lang w:val="x-none" w:eastAsia="x-none"/>
        </w:rPr>
        <w:t xml:space="preserve">-4 четвертях 40 минут. Во  </w:t>
      </w:r>
      <w:r w:rsidRPr="00B12ECE">
        <w:rPr>
          <w:lang w:val="en-US" w:eastAsia="x-none"/>
        </w:rPr>
        <w:t>II</w:t>
      </w:r>
      <w:r w:rsidRPr="00B12ECE">
        <w:rPr>
          <w:lang w:val="x-none" w:eastAsia="x-none"/>
        </w:rPr>
        <w:t xml:space="preserve">- </w:t>
      </w:r>
      <w:r w:rsidRPr="00B12ECE">
        <w:rPr>
          <w:lang w:val="en-US" w:eastAsia="x-none"/>
        </w:rPr>
        <w:t>IV</w:t>
      </w:r>
      <w:r w:rsidRPr="00B12ECE">
        <w:rPr>
          <w:lang w:val="x-none" w:eastAsia="x-none"/>
        </w:rPr>
        <w:t xml:space="preserve"> классах продолжительность учебного года </w:t>
      </w:r>
      <w:r w:rsidR="006A2D75" w:rsidRPr="00B12ECE">
        <w:rPr>
          <w:lang w:eastAsia="x-none"/>
        </w:rPr>
        <w:t>-</w:t>
      </w:r>
      <w:r w:rsidRPr="00B12ECE">
        <w:rPr>
          <w:lang w:val="x-none" w:eastAsia="x-none"/>
        </w:rPr>
        <w:t xml:space="preserve"> 34 учебных недели, продолжительность урока - 45 минут.</w:t>
      </w:r>
    </w:p>
    <w:p w:rsidR="00394F21" w:rsidRPr="00B12ECE" w:rsidRDefault="00754D7B" w:rsidP="003F44C5">
      <w:pPr>
        <w:jc w:val="center"/>
        <w:rPr>
          <w:b/>
        </w:rPr>
      </w:pPr>
      <w:r w:rsidRPr="00B12ECE">
        <w:rPr>
          <w:b/>
        </w:rPr>
        <w:t>К</w:t>
      </w:r>
      <w:r w:rsidR="00394F21" w:rsidRPr="00B12ECE">
        <w:rPr>
          <w:b/>
        </w:rPr>
        <w:t xml:space="preserve">алендарный учебный график  </w:t>
      </w:r>
      <w:r w:rsidR="00394F21" w:rsidRPr="00B12ECE">
        <w:rPr>
          <w:b/>
        </w:rPr>
        <w:tab/>
      </w:r>
    </w:p>
    <w:p w:rsidR="00394F21" w:rsidRPr="00B12ECE" w:rsidRDefault="00394F21" w:rsidP="00394F21">
      <w:pPr>
        <w:tabs>
          <w:tab w:val="center" w:pos="5102"/>
          <w:tab w:val="left" w:pos="7515"/>
        </w:tabs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3190"/>
        <w:gridCol w:w="1985"/>
        <w:gridCol w:w="2904"/>
      </w:tblGrid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B12ECE" w:rsidRDefault="004F518A" w:rsidP="00394F21">
            <w:pPr>
              <w:jc w:val="center"/>
              <w:rPr>
                <w:b/>
                <w:highlight w:val="yellow"/>
              </w:rPr>
            </w:pPr>
            <w:r w:rsidRPr="00B12ECE">
              <w:rPr>
                <w:b/>
              </w:rPr>
              <w:t>Четверти</w:t>
            </w:r>
          </w:p>
        </w:tc>
        <w:tc>
          <w:tcPr>
            <w:tcW w:w="3190" w:type="dxa"/>
            <w:vAlign w:val="center"/>
          </w:tcPr>
          <w:p w:rsidR="004F518A" w:rsidRPr="00B12ECE" w:rsidRDefault="004F518A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>Количество учебных недель</w:t>
            </w:r>
          </w:p>
        </w:tc>
        <w:tc>
          <w:tcPr>
            <w:tcW w:w="1985" w:type="dxa"/>
            <w:vAlign w:val="center"/>
          </w:tcPr>
          <w:p w:rsidR="004F518A" w:rsidRPr="00275237" w:rsidRDefault="004F518A" w:rsidP="00394F21">
            <w:pPr>
              <w:jc w:val="center"/>
              <w:rPr>
                <w:b/>
              </w:rPr>
            </w:pPr>
            <w:r w:rsidRPr="00275237">
              <w:rPr>
                <w:b/>
              </w:rPr>
              <w:t>Количество дней каникул</w:t>
            </w:r>
          </w:p>
        </w:tc>
        <w:tc>
          <w:tcPr>
            <w:tcW w:w="2904" w:type="dxa"/>
            <w:vAlign w:val="center"/>
          </w:tcPr>
          <w:p w:rsidR="004F518A" w:rsidRPr="00B12ECE" w:rsidRDefault="004F518A" w:rsidP="00394F21">
            <w:pPr>
              <w:jc w:val="center"/>
              <w:rPr>
                <w:b/>
              </w:rPr>
            </w:pPr>
            <w:r w:rsidRPr="00B12ECE">
              <w:rPr>
                <w:b/>
              </w:rPr>
              <w:t xml:space="preserve">Дополнительные каникулы для обучающихся  1 класса </w:t>
            </w:r>
          </w:p>
        </w:tc>
      </w:tr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B12ECE" w:rsidRDefault="004F518A" w:rsidP="00394F21">
            <w:pPr>
              <w:jc w:val="center"/>
              <w:rPr>
                <w:highlight w:val="yellow"/>
              </w:rPr>
            </w:pPr>
            <w:r w:rsidRPr="00B12ECE">
              <w:lastRenderedPageBreak/>
              <w:t>1 четверть</w:t>
            </w:r>
          </w:p>
        </w:tc>
        <w:tc>
          <w:tcPr>
            <w:tcW w:w="3190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8 недель</w:t>
            </w:r>
          </w:p>
        </w:tc>
        <w:tc>
          <w:tcPr>
            <w:tcW w:w="1985" w:type="dxa"/>
            <w:vAlign w:val="center"/>
          </w:tcPr>
          <w:p w:rsidR="004F518A" w:rsidRPr="00275237" w:rsidRDefault="003B6B87" w:rsidP="00394F21">
            <w:pPr>
              <w:jc w:val="center"/>
            </w:pPr>
            <w:r>
              <w:t>9</w:t>
            </w:r>
            <w:r w:rsidR="004F518A" w:rsidRPr="00275237">
              <w:t xml:space="preserve"> дней</w:t>
            </w:r>
            <w:r w:rsidR="005E34B6" w:rsidRPr="00275237">
              <w:t>, сроки</w:t>
            </w:r>
            <w:r w:rsidR="00CE2736" w:rsidRPr="00275237">
              <w:t xml:space="preserve"> </w:t>
            </w:r>
            <w:r w:rsidR="005E34B6" w:rsidRPr="00275237">
              <w:t>(</w:t>
            </w:r>
            <w:r w:rsidR="00CE2736" w:rsidRPr="00275237">
              <w:t>последняя н</w:t>
            </w:r>
            <w:r w:rsidR="005E34B6" w:rsidRPr="00275237">
              <w:t>еделя октября</w:t>
            </w:r>
            <w:r w:rsidR="00CE2736" w:rsidRPr="00275237">
              <w:t>, первая неделя ноября</w:t>
            </w:r>
            <w:r w:rsidR="005E34B6" w:rsidRPr="00275237">
              <w:t>)</w:t>
            </w:r>
          </w:p>
        </w:tc>
        <w:tc>
          <w:tcPr>
            <w:tcW w:w="2904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-</w:t>
            </w:r>
          </w:p>
        </w:tc>
      </w:tr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B12ECE" w:rsidRDefault="004F518A" w:rsidP="00394F21">
            <w:pPr>
              <w:jc w:val="center"/>
              <w:rPr>
                <w:highlight w:val="yellow"/>
              </w:rPr>
            </w:pPr>
            <w:r w:rsidRPr="00B12ECE">
              <w:t>2 четверть</w:t>
            </w:r>
          </w:p>
        </w:tc>
        <w:tc>
          <w:tcPr>
            <w:tcW w:w="3190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8 недель</w:t>
            </w:r>
          </w:p>
        </w:tc>
        <w:tc>
          <w:tcPr>
            <w:tcW w:w="1985" w:type="dxa"/>
            <w:vAlign w:val="center"/>
          </w:tcPr>
          <w:p w:rsidR="00CE2736" w:rsidRPr="00275237" w:rsidRDefault="004F518A" w:rsidP="00394F21">
            <w:pPr>
              <w:jc w:val="center"/>
            </w:pPr>
            <w:r w:rsidRPr="00275237">
              <w:t>12 дней</w:t>
            </w:r>
            <w:r w:rsidR="00CE2736" w:rsidRPr="00275237">
              <w:t xml:space="preserve"> </w:t>
            </w:r>
          </w:p>
          <w:p w:rsidR="004F518A" w:rsidRPr="00275237" w:rsidRDefault="00CE2736" w:rsidP="00394F21">
            <w:pPr>
              <w:jc w:val="center"/>
            </w:pPr>
            <w:r w:rsidRPr="00275237">
              <w:t>(первая, вторая неделя января)</w:t>
            </w:r>
          </w:p>
        </w:tc>
        <w:tc>
          <w:tcPr>
            <w:tcW w:w="2904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-</w:t>
            </w:r>
          </w:p>
        </w:tc>
      </w:tr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B12ECE" w:rsidRDefault="004F518A" w:rsidP="00394F21">
            <w:pPr>
              <w:jc w:val="center"/>
              <w:rPr>
                <w:highlight w:val="yellow"/>
              </w:rPr>
            </w:pPr>
            <w:r w:rsidRPr="00B12ECE">
              <w:t>3 четверть</w:t>
            </w:r>
          </w:p>
        </w:tc>
        <w:tc>
          <w:tcPr>
            <w:tcW w:w="3190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10 недель</w:t>
            </w:r>
          </w:p>
        </w:tc>
        <w:tc>
          <w:tcPr>
            <w:tcW w:w="1985" w:type="dxa"/>
            <w:vAlign w:val="center"/>
          </w:tcPr>
          <w:p w:rsidR="004F518A" w:rsidRPr="00275237" w:rsidRDefault="004F518A" w:rsidP="00394F21">
            <w:pPr>
              <w:jc w:val="center"/>
            </w:pPr>
            <w:r w:rsidRPr="00275237">
              <w:t>9 дней</w:t>
            </w:r>
            <w:r w:rsidR="00CE2736" w:rsidRPr="00275237">
              <w:t xml:space="preserve"> (четвертая неделя марта, первая неделя апреля)</w:t>
            </w:r>
          </w:p>
        </w:tc>
        <w:tc>
          <w:tcPr>
            <w:tcW w:w="2904" w:type="dxa"/>
            <w:vAlign w:val="center"/>
          </w:tcPr>
          <w:p w:rsidR="00275237" w:rsidRDefault="004F518A" w:rsidP="00394F21">
            <w:pPr>
              <w:jc w:val="center"/>
            </w:pPr>
            <w:r w:rsidRPr="00B12ECE">
              <w:t>7 дней</w:t>
            </w:r>
          </w:p>
          <w:p w:rsidR="004F518A" w:rsidRPr="00B12ECE" w:rsidRDefault="00275237" w:rsidP="00394F21">
            <w:pPr>
              <w:jc w:val="center"/>
            </w:pPr>
            <w:r>
              <w:t xml:space="preserve"> (четвертая неделя февраля)</w:t>
            </w:r>
          </w:p>
        </w:tc>
      </w:tr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B12ECE" w:rsidRDefault="004F518A" w:rsidP="00394F21">
            <w:pPr>
              <w:jc w:val="center"/>
              <w:rPr>
                <w:highlight w:val="yellow"/>
              </w:rPr>
            </w:pPr>
            <w:r w:rsidRPr="00B12ECE">
              <w:t>4 четверть</w:t>
            </w:r>
          </w:p>
        </w:tc>
        <w:tc>
          <w:tcPr>
            <w:tcW w:w="3190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8 недель</w:t>
            </w:r>
          </w:p>
        </w:tc>
        <w:tc>
          <w:tcPr>
            <w:tcW w:w="1985" w:type="dxa"/>
            <w:vAlign w:val="center"/>
          </w:tcPr>
          <w:p w:rsidR="004F518A" w:rsidRPr="00275237" w:rsidRDefault="004F518A" w:rsidP="00394F21">
            <w:pPr>
              <w:jc w:val="center"/>
            </w:pPr>
          </w:p>
        </w:tc>
        <w:tc>
          <w:tcPr>
            <w:tcW w:w="2904" w:type="dxa"/>
            <w:vAlign w:val="center"/>
          </w:tcPr>
          <w:p w:rsidR="004F518A" w:rsidRPr="00B12ECE" w:rsidRDefault="004F518A" w:rsidP="00394F21">
            <w:pPr>
              <w:jc w:val="center"/>
            </w:pPr>
            <w:r w:rsidRPr="00B12ECE">
              <w:t>-</w:t>
            </w:r>
          </w:p>
        </w:tc>
      </w:tr>
      <w:tr w:rsidR="004F518A" w:rsidRPr="00B12ECE" w:rsidTr="00240C1F">
        <w:trPr>
          <w:jc w:val="center"/>
        </w:trPr>
        <w:tc>
          <w:tcPr>
            <w:tcW w:w="2428" w:type="dxa"/>
            <w:vAlign w:val="center"/>
          </w:tcPr>
          <w:p w:rsidR="004F518A" w:rsidRPr="00411E7B" w:rsidRDefault="004F518A" w:rsidP="00394F21">
            <w:pPr>
              <w:jc w:val="right"/>
              <w:rPr>
                <w:b/>
                <w:i/>
              </w:rPr>
            </w:pPr>
            <w:r w:rsidRPr="00411E7B">
              <w:rPr>
                <w:b/>
                <w:i/>
              </w:rPr>
              <w:t>Итого:</w:t>
            </w:r>
          </w:p>
        </w:tc>
        <w:tc>
          <w:tcPr>
            <w:tcW w:w="3190" w:type="dxa"/>
            <w:vAlign w:val="center"/>
          </w:tcPr>
          <w:p w:rsidR="004F518A" w:rsidRPr="00411E7B" w:rsidRDefault="004F518A" w:rsidP="00394F21">
            <w:pPr>
              <w:jc w:val="center"/>
              <w:rPr>
                <w:b/>
                <w:i/>
              </w:rPr>
            </w:pPr>
            <w:r w:rsidRPr="00411E7B">
              <w:rPr>
                <w:b/>
                <w:i/>
              </w:rPr>
              <w:t xml:space="preserve">34 недели </w:t>
            </w:r>
          </w:p>
          <w:p w:rsidR="004F518A" w:rsidRPr="00411E7B" w:rsidRDefault="004F518A" w:rsidP="00394F21">
            <w:pPr>
              <w:jc w:val="center"/>
              <w:rPr>
                <w:b/>
                <w:i/>
              </w:rPr>
            </w:pPr>
            <w:r w:rsidRPr="00411E7B">
              <w:rPr>
                <w:b/>
                <w:i/>
              </w:rPr>
              <w:t>(для 1 класса 33 недели)</w:t>
            </w:r>
          </w:p>
        </w:tc>
        <w:tc>
          <w:tcPr>
            <w:tcW w:w="1985" w:type="dxa"/>
            <w:vAlign w:val="center"/>
          </w:tcPr>
          <w:p w:rsidR="004F518A" w:rsidRPr="00411E7B" w:rsidRDefault="004F518A" w:rsidP="00E073B3">
            <w:pPr>
              <w:jc w:val="center"/>
              <w:rPr>
                <w:b/>
                <w:i/>
              </w:rPr>
            </w:pPr>
            <w:r w:rsidRPr="00411E7B">
              <w:rPr>
                <w:b/>
                <w:i/>
              </w:rPr>
              <w:t>3</w:t>
            </w:r>
            <w:r w:rsidR="003B6B87" w:rsidRPr="00411E7B">
              <w:rPr>
                <w:b/>
                <w:i/>
              </w:rPr>
              <w:t>0</w:t>
            </w:r>
            <w:r w:rsidRPr="00411E7B">
              <w:rPr>
                <w:b/>
                <w:i/>
              </w:rPr>
              <w:t xml:space="preserve"> д</w:t>
            </w:r>
            <w:r w:rsidR="00E073B3" w:rsidRPr="00411E7B">
              <w:rPr>
                <w:b/>
                <w:i/>
              </w:rPr>
              <w:t>н</w:t>
            </w:r>
            <w:r w:rsidR="003B6B87" w:rsidRPr="00411E7B">
              <w:rPr>
                <w:b/>
                <w:i/>
              </w:rPr>
              <w:t>ей</w:t>
            </w:r>
          </w:p>
        </w:tc>
        <w:tc>
          <w:tcPr>
            <w:tcW w:w="2904" w:type="dxa"/>
            <w:vAlign w:val="center"/>
          </w:tcPr>
          <w:p w:rsidR="004F518A" w:rsidRPr="00411E7B" w:rsidRDefault="004F518A" w:rsidP="00394F21">
            <w:pPr>
              <w:jc w:val="center"/>
              <w:rPr>
                <w:b/>
                <w:i/>
              </w:rPr>
            </w:pPr>
            <w:r w:rsidRPr="00411E7B">
              <w:rPr>
                <w:b/>
                <w:i/>
              </w:rPr>
              <w:t>7 дней</w:t>
            </w:r>
          </w:p>
        </w:tc>
      </w:tr>
    </w:tbl>
    <w:p w:rsidR="0057756C" w:rsidRDefault="0057756C" w:rsidP="007677AA">
      <w:pPr>
        <w:ind w:firstLine="142"/>
        <w:jc w:val="both"/>
        <w:rPr>
          <w:b/>
        </w:rPr>
      </w:pPr>
    </w:p>
    <w:p w:rsidR="007677AA" w:rsidRPr="00B12ECE" w:rsidRDefault="007677AA" w:rsidP="007677AA">
      <w:pPr>
        <w:ind w:firstLine="142"/>
        <w:jc w:val="both"/>
      </w:pPr>
      <w:r w:rsidRPr="00B12ECE">
        <w:rPr>
          <w:b/>
        </w:rPr>
        <w:t xml:space="preserve">Сроки проведения промежуточной аттестации: </w:t>
      </w:r>
      <w:r w:rsidRPr="00B12ECE">
        <w:t>последняя неделя апреля, первая, вторая, третья неделя мая.</w:t>
      </w:r>
    </w:p>
    <w:p w:rsidR="003F44C5" w:rsidRPr="00B12ECE" w:rsidRDefault="00394F21" w:rsidP="003F44C5">
      <w:pPr>
        <w:numPr>
          <w:ilvl w:val="1"/>
          <w:numId w:val="34"/>
        </w:numPr>
        <w:spacing w:line="259" w:lineRule="auto"/>
        <w:jc w:val="center"/>
        <w:outlineLvl w:val="1"/>
        <w:rPr>
          <w:rFonts w:eastAsia="MS Gothic"/>
          <w:b/>
          <w:lang w:eastAsia="x-none"/>
        </w:rPr>
      </w:pPr>
      <w:bookmarkStart w:id="6" w:name="_Toc288394109"/>
      <w:bookmarkStart w:id="7" w:name="_Toc288410576"/>
      <w:bookmarkStart w:id="8" w:name="_Toc288410705"/>
      <w:bookmarkStart w:id="9" w:name="_Toc294246114"/>
      <w:r w:rsidRPr="00B12ECE">
        <w:rPr>
          <w:rFonts w:eastAsia="MS Gothic"/>
          <w:b/>
          <w:lang w:val="x-none" w:eastAsia="x-none"/>
        </w:rPr>
        <w:t>Система условий реализации основной образовательной программы</w:t>
      </w:r>
      <w:bookmarkEnd w:id="6"/>
      <w:bookmarkEnd w:id="7"/>
      <w:bookmarkEnd w:id="8"/>
      <w:bookmarkEnd w:id="9"/>
    </w:p>
    <w:p w:rsidR="003F44C5" w:rsidRPr="00B12ECE" w:rsidRDefault="003F44C5" w:rsidP="003F44C5">
      <w:pPr>
        <w:spacing w:line="259" w:lineRule="auto"/>
        <w:outlineLvl w:val="1"/>
        <w:rPr>
          <w:rFonts w:eastAsia="MS Gothic"/>
          <w:b/>
          <w:lang w:eastAsia="x-none"/>
        </w:rPr>
      </w:pPr>
    </w:p>
    <w:p w:rsidR="00394F21" w:rsidRPr="00B12ECE" w:rsidRDefault="00394F21" w:rsidP="003F44C5">
      <w:pPr>
        <w:widowControl w:val="0"/>
        <w:tabs>
          <w:tab w:val="left" w:pos="9498"/>
          <w:tab w:val="left" w:pos="9639"/>
        </w:tabs>
        <w:overflowPunct w:val="0"/>
        <w:autoSpaceDE w:val="0"/>
        <w:autoSpaceDN w:val="0"/>
        <w:adjustRightInd w:val="0"/>
        <w:spacing w:line="214" w:lineRule="auto"/>
        <w:ind w:left="142" w:right="136"/>
        <w:jc w:val="both"/>
      </w:pPr>
      <w:r w:rsidRPr="00B12ECE">
        <w:t xml:space="preserve">      В соответствии с требованиями ФГОС раздел основной образовательной программы начального общего образования образовательного учреждения, характеризующий </w:t>
      </w:r>
      <w:r w:rsidRPr="00B12ECE">
        <w:rPr>
          <w:b/>
        </w:rPr>
        <w:t>систему условий, содержит:</w:t>
      </w:r>
    </w:p>
    <w:p w:rsidR="00394F21" w:rsidRPr="00B12ECE" w:rsidRDefault="00394F21" w:rsidP="003F44C5">
      <w:pPr>
        <w:widowControl w:val="0"/>
        <w:autoSpaceDE w:val="0"/>
        <w:autoSpaceDN w:val="0"/>
        <w:adjustRightInd w:val="0"/>
        <w:spacing w:line="60" w:lineRule="exact"/>
        <w:ind w:right="136"/>
        <w:jc w:val="both"/>
      </w:pPr>
    </w:p>
    <w:p w:rsidR="00394F21" w:rsidRPr="00B12ECE" w:rsidRDefault="00394F21" w:rsidP="003F44C5">
      <w:pPr>
        <w:widowControl w:val="0"/>
        <w:numPr>
          <w:ilvl w:val="0"/>
          <w:numId w:val="43"/>
        </w:numPr>
        <w:tabs>
          <w:tab w:val="clear" w:pos="720"/>
          <w:tab w:val="num" w:pos="713"/>
        </w:tabs>
        <w:overflowPunct w:val="0"/>
        <w:autoSpaceDE w:val="0"/>
        <w:autoSpaceDN w:val="0"/>
        <w:adjustRightInd w:val="0"/>
        <w:spacing w:line="222" w:lineRule="auto"/>
        <w:ind w:left="0" w:right="136" w:firstLine="713"/>
        <w:jc w:val="both"/>
        <w:rPr>
          <w:b/>
        </w:rPr>
      </w:pPr>
      <w:r w:rsidRPr="00B12ECE">
        <w:rPr>
          <w:b/>
        </w:rPr>
        <w:t xml:space="preserve">описание кадровых, психолого-педагогических, финансовых, материально-технических, информационно-методических условий и ресурсов, а также учебно-методического и информационного обеспечения; </w:t>
      </w:r>
    </w:p>
    <w:p w:rsidR="00394F21" w:rsidRPr="00B12ECE" w:rsidRDefault="00394F21" w:rsidP="003F44C5">
      <w:pPr>
        <w:widowControl w:val="0"/>
        <w:autoSpaceDE w:val="0"/>
        <w:autoSpaceDN w:val="0"/>
        <w:adjustRightInd w:val="0"/>
        <w:spacing w:line="60" w:lineRule="exact"/>
        <w:ind w:right="136"/>
        <w:jc w:val="both"/>
        <w:rPr>
          <w:b/>
        </w:rPr>
      </w:pPr>
    </w:p>
    <w:p w:rsidR="00394F21" w:rsidRPr="00B12ECE" w:rsidRDefault="00394F21" w:rsidP="003F44C5">
      <w:pPr>
        <w:widowControl w:val="0"/>
        <w:autoSpaceDE w:val="0"/>
        <w:autoSpaceDN w:val="0"/>
        <w:adjustRightInd w:val="0"/>
        <w:spacing w:line="1" w:lineRule="exact"/>
        <w:ind w:right="136"/>
        <w:jc w:val="both"/>
        <w:rPr>
          <w:b/>
        </w:rPr>
      </w:pPr>
    </w:p>
    <w:p w:rsidR="00394F21" w:rsidRPr="00B12ECE" w:rsidRDefault="00394F21" w:rsidP="003F44C5">
      <w:pPr>
        <w:widowControl w:val="0"/>
        <w:numPr>
          <w:ilvl w:val="0"/>
          <w:numId w:val="43"/>
        </w:numPr>
        <w:tabs>
          <w:tab w:val="num" w:pos="1060"/>
        </w:tabs>
        <w:overflowPunct w:val="0"/>
        <w:autoSpaceDE w:val="0"/>
        <w:autoSpaceDN w:val="0"/>
        <w:adjustRightInd w:val="0"/>
        <w:spacing w:line="259" w:lineRule="auto"/>
        <w:ind w:left="1060" w:right="136" w:hanging="347"/>
        <w:jc w:val="both"/>
        <w:rPr>
          <w:b/>
        </w:rPr>
      </w:pPr>
      <w:r w:rsidRPr="00B12ECE">
        <w:rPr>
          <w:b/>
        </w:rPr>
        <w:t xml:space="preserve">механизмы достижения целевых ориентиров в системе условий; </w:t>
      </w:r>
    </w:p>
    <w:p w:rsidR="00394F21" w:rsidRPr="00B12ECE" w:rsidRDefault="00394F21" w:rsidP="003F44C5">
      <w:pPr>
        <w:widowControl w:val="0"/>
        <w:numPr>
          <w:ilvl w:val="0"/>
          <w:numId w:val="43"/>
        </w:numPr>
        <w:tabs>
          <w:tab w:val="num" w:pos="1060"/>
        </w:tabs>
        <w:overflowPunct w:val="0"/>
        <w:autoSpaceDE w:val="0"/>
        <w:autoSpaceDN w:val="0"/>
        <w:adjustRightInd w:val="0"/>
        <w:spacing w:line="259" w:lineRule="auto"/>
        <w:ind w:left="1060" w:right="136" w:hanging="347"/>
        <w:jc w:val="both"/>
        <w:rPr>
          <w:b/>
        </w:rPr>
      </w:pPr>
      <w:r w:rsidRPr="00B12ECE">
        <w:rPr>
          <w:b/>
        </w:rPr>
        <w:t xml:space="preserve">сетевой график (дорожную карту) по формированию необходимой системы условий; </w:t>
      </w:r>
    </w:p>
    <w:p w:rsidR="00394F21" w:rsidRPr="00B12ECE" w:rsidRDefault="00394F21" w:rsidP="00B33C72">
      <w:pPr>
        <w:widowControl w:val="0"/>
        <w:numPr>
          <w:ilvl w:val="0"/>
          <w:numId w:val="43"/>
        </w:numPr>
        <w:tabs>
          <w:tab w:val="num" w:pos="1060"/>
        </w:tabs>
        <w:overflowPunct w:val="0"/>
        <w:autoSpaceDE w:val="0"/>
        <w:autoSpaceDN w:val="0"/>
        <w:adjustRightInd w:val="0"/>
        <w:spacing w:line="259" w:lineRule="auto"/>
        <w:ind w:left="1060" w:hanging="347"/>
        <w:jc w:val="both"/>
        <w:rPr>
          <w:b/>
        </w:rPr>
      </w:pPr>
      <w:r w:rsidRPr="00B12ECE">
        <w:rPr>
          <w:b/>
        </w:rPr>
        <w:t xml:space="preserve">контроль за состоянием системы условий. </w:t>
      </w:r>
    </w:p>
    <w:p w:rsidR="00394F21" w:rsidRPr="00B12ECE" w:rsidRDefault="00394F21" w:rsidP="00B33C72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lang w:val="x-none" w:eastAsia="x-none"/>
        </w:rPr>
      </w:pPr>
      <w:r w:rsidRPr="00B12ECE">
        <w:rPr>
          <w:spacing w:val="-2"/>
          <w:lang w:val="x-none" w:eastAsia="x-none"/>
        </w:rPr>
        <w:t>Интегративным результатом выполнения требований к ус</w:t>
      </w:r>
      <w:r w:rsidRPr="00B12ECE">
        <w:rPr>
          <w:spacing w:val="2"/>
          <w:lang w:val="x-none" w:eastAsia="x-none"/>
        </w:rPr>
        <w:t xml:space="preserve">ловиям реализации основной образовательной программы </w:t>
      </w:r>
      <w:r w:rsidRPr="00B12ECE">
        <w:rPr>
          <w:lang w:val="x-none" w:eastAsia="x-none"/>
        </w:rPr>
        <w:t xml:space="preserve">организации, осуществляющей образовательную деятельность, является создание и поддержание комфортной развивающей образовательной среды, </w:t>
      </w:r>
      <w:r w:rsidRPr="00B12ECE">
        <w:rPr>
          <w:spacing w:val="2"/>
          <w:lang w:val="x-none" w:eastAsia="x-none"/>
        </w:rPr>
        <w:t xml:space="preserve">адекватной задачам достижения личностного, социального, </w:t>
      </w:r>
      <w:r w:rsidRPr="00B12ECE">
        <w:rPr>
          <w:lang w:val="x-none" w:eastAsia="x-none"/>
        </w:rPr>
        <w:t>познавательного (интеллектуального), коммуникативного, эс</w:t>
      </w:r>
      <w:r w:rsidRPr="00B12ECE">
        <w:rPr>
          <w:spacing w:val="-2"/>
          <w:lang w:val="x-none" w:eastAsia="x-none"/>
        </w:rPr>
        <w:t>тетического, физического, трудового развития обучающихся.</w:t>
      </w:r>
    </w:p>
    <w:p w:rsidR="00394F21" w:rsidRPr="00B12ECE" w:rsidRDefault="00394F21" w:rsidP="00B33C72">
      <w:pPr>
        <w:autoSpaceDE w:val="0"/>
        <w:autoSpaceDN w:val="0"/>
        <w:adjustRightInd w:val="0"/>
        <w:ind w:firstLine="709"/>
        <w:jc w:val="both"/>
        <w:textAlignment w:val="center"/>
        <w:rPr>
          <w:lang w:val="x-none" w:eastAsia="x-none"/>
        </w:rPr>
      </w:pPr>
      <w:r w:rsidRPr="00B12ECE">
        <w:rPr>
          <w:lang w:val="x-none" w:eastAsia="x-none"/>
        </w:rPr>
        <w:t xml:space="preserve">Созданные в образовательной организации, реализующей </w:t>
      </w:r>
      <w:r w:rsidRPr="00B12ECE">
        <w:rPr>
          <w:spacing w:val="-2"/>
          <w:lang w:val="x-none" w:eastAsia="x-none"/>
        </w:rPr>
        <w:t>основную образовательную программу начального общего об</w:t>
      </w:r>
      <w:r w:rsidRPr="00B12ECE">
        <w:rPr>
          <w:lang w:val="x-none" w:eastAsia="x-none"/>
        </w:rPr>
        <w:t>разования, условия:</w:t>
      </w:r>
    </w:p>
    <w:p w:rsidR="00394F21" w:rsidRPr="00B12ECE" w:rsidRDefault="00C62F32" w:rsidP="00394F21">
      <w:pPr>
        <w:ind w:firstLine="709"/>
        <w:contextualSpacing/>
        <w:jc w:val="both"/>
        <w:outlineLvl w:val="1"/>
      </w:pPr>
      <w:r w:rsidRPr="00B12ECE">
        <w:t xml:space="preserve">- </w:t>
      </w:r>
      <w:r w:rsidR="00394F21" w:rsidRPr="00B12ECE">
        <w:t>соответствуют требованиям ФГОС НОО;</w:t>
      </w:r>
    </w:p>
    <w:p w:rsidR="00394F21" w:rsidRPr="00B12ECE" w:rsidRDefault="00C62F32" w:rsidP="00394F21">
      <w:pPr>
        <w:ind w:firstLine="709"/>
        <w:contextualSpacing/>
        <w:jc w:val="both"/>
        <w:outlineLvl w:val="1"/>
      </w:pPr>
      <w:r w:rsidRPr="00B12ECE">
        <w:rPr>
          <w:spacing w:val="2"/>
        </w:rPr>
        <w:t xml:space="preserve">- </w:t>
      </w:r>
      <w:r w:rsidR="00394F21" w:rsidRPr="00B12ECE">
        <w:rPr>
          <w:spacing w:val="2"/>
        </w:rPr>
        <w:t xml:space="preserve">гарантируют сохранность и укрепление физического, </w:t>
      </w:r>
      <w:r w:rsidR="00394F21" w:rsidRPr="00B12ECE">
        <w:t xml:space="preserve">психологического и социального здоровья обучающихся; </w:t>
      </w:r>
    </w:p>
    <w:p w:rsidR="00394F21" w:rsidRPr="00B12ECE" w:rsidRDefault="00C62F32" w:rsidP="00394F21">
      <w:pPr>
        <w:ind w:firstLine="709"/>
        <w:contextualSpacing/>
        <w:jc w:val="both"/>
        <w:outlineLvl w:val="1"/>
      </w:pPr>
      <w:r w:rsidRPr="00B12ECE">
        <w:rPr>
          <w:spacing w:val="-2"/>
        </w:rPr>
        <w:t xml:space="preserve">- </w:t>
      </w:r>
      <w:r w:rsidR="00394F21" w:rsidRPr="00B12ECE">
        <w:rPr>
          <w:spacing w:val="-2"/>
        </w:rPr>
        <w:t>обеспечивают реализацию основной образовательной про­</w:t>
      </w:r>
      <w:r w:rsidR="00394F21" w:rsidRPr="00B12ECE">
        <w:rPr>
          <w:spacing w:val="-2"/>
        </w:rPr>
        <w:br/>
      </w:r>
      <w:r w:rsidR="00394F21" w:rsidRPr="00B12ECE">
        <w:t>граммы организации, осуществляющей образовательную деятельность и достижение планируемых результатов её освоения;</w:t>
      </w:r>
    </w:p>
    <w:p w:rsidR="00394F21" w:rsidRPr="00B12ECE" w:rsidRDefault="00C62F32" w:rsidP="00394F21">
      <w:pPr>
        <w:ind w:firstLine="709"/>
        <w:contextualSpacing/>
        <w:jc w:val="both"/>
        <w:outlineLvl w:val="1"/>
      </w:pPr>
      <w:r w:rsidRPr="00B12ECE">
        <w:rPr>
          <w:spacing w:val="-2"/>
        </w:rPr>
        <w:t xml:space="preserve">- </w:t>
      </w:r>
      <w:r w:rsidR="00394F21" w:rsidRPr="00B12ECE">
        <w:rPr>
          <w:spacing w:val="-2"/>
        </w:rPr>
        <w:t xml:space="preserve">учитывают особенности организации, осуществляющей образовательную деятельность, </w:t>
      </w:r>
      <w:r w:rsidR="00394F21" w:rsidRPr="00B12ECE">
        <w:t xml:space="preserve">ее </w:t>
      </w:r>
      <w:r w:rsidR="00394F21" w:rsidRPr="00B12ECE">
        <w:rPr>
          <w:spacing w:val="2"/>
        </w:rPr>
        <w:t xml:space="preserve">организационную структуру, запросы участников </w:t>
      </w:r>
      <w:r w:rsidR="00394F21" w:rsidRPr="00B12ECE">
        <w:t>образовательных отношений;</w:t>
      </w:r>
    </w:p>
    <w:p w:rsidR="00394F21" w:rsidRPr="00B12ECE" w:rsidRDefault="00C62F32" w:rsidP="00394F21">
      <w:pPr>
        <w:ind w:firstLine="709"/>
        <w:contextualSpacing/>
        <w:jc w:val="both"/>
        <w:outlineLvl w:val="1"/>
      </w:pPr>
      <w:r w:rsidRPr="00B12ECE">
        <w:rPr>
          <w:spacing w:val="2"/>
        </w:rPr>
        <w:t xml:space="preserve">- </w:t>
      </w:r>
      <w:r w:rsidR="00394F21" w:rsidRPr="00B12ECE">
        <w:rPr>
          <w:spacing w:val="2"/>
        </w:rPr>
        <w:t>предоставляют возможность взаимодействия с социаль</w:t>
      </w:r>
      <w:r w:rsidR="00394F21" w:rsidRPr="00B12ECE">
        <w:t>ными партнёрами, использования ресурсов социума.</w:t>
      </w:r>
    </w:p>
    <w:p w:rsidR="00394F21" w:rsidRPr="00B12ECE" w:rsidRDefault="00394F21" w:rsidP="00394F21">
      <w:pPr>
        <w:autoSpaceDE w:val="0"/>
        <w:autoSpaceDN w:val="0"/>
        <w:adjustRightInd w:val="0"/>
        <w:ind w:firstLine="709"/>
        <w:jc w:val="both"/>
        <w:textAlignment w:val="center"/>
        <w:rPr>
          <w:lang w:val="x-none" w:eastAsia="x-none"/>
        </w:rPr>
      </w:pPr>
      <w:r w:rsidRPr="00B12ECE">
        <w:rPr>
          <w:lang w:val="x-none" w:eastAsia="x-none"/>
        </w:rPr>
        <w:t xml:space="preserve">Описание системы условий реализации основной образовательной программы </w:t>
      </w:r>
      <w:r w:rsidR="005D5D13">
        <w:rPr>
          <w:bCs/>
        </w:rPr>
        <w:t>Неволинская ООШ</w:t>
      </w:r>
      <w:r w:rsidRPr="00B12ECE">
        <w:rPr>
          <w:lang w:val="x-none" w:eastAsia="x-none"/>
        </w:rPr>
        <w:t xml:space="preserve">, осуществляющей образовательную деятельность, базируется на результатах проведённой в </w:t>
      </w:r>
      <w:r w:rsidRPr="00B12ECE">
        <w:rPr>
          <w:lang w:val="x-none" w:eastAsia="x-none"/>
        </w:rPr>
        <w:lastRenderedPageBreak/>
        <w:t>ходе разработки программы комплексной аналитико­обобщающей и прогностической работы, включающей:</w:t>
      </w:r>
    </w:p>
    <w:p w:rsidR="00394F21" w:rsidRPr="00B12ECE" w:rsidRDefault="00B33C72" w:rsidP="00394F21">
      <w:pPr>
        <w:ind w:firstLine="709"/>
        <w:contextualSpacing/>
        <w:jc w:val="both"/>
        <w:outlineLvl w:val="1"/>
      </w:pPr>
      <w:r w:rsidRPr="00B12ECE">
        <w:t>-</w:t>
      </w:r>
      <w:r w:rsidR="00394F21" w:rsidRPr="00B12ECE">
        <w:t>анализ имеющихся в образовательной организации условий и ресурсов реализации основной образовательной программы начального общего образования;</w:t>
      </w:r>
    </w:p>
    <w:p w:rsidR="00394F21" w:rsidRPr="00B12ECE" w:rsidRDefault="00B33C72" w:rsidP="00394F21">
      <w:pPr>
        <w:ind w:firstLine="709"/>
        <w:contextualSpacing/>
        <w:jc w:val="both"/>
        <w:outlineLvl w:val="1"/>
      </w:pPr>
      <w:r w:rsidRPr="00B12ECE">
        <w:rPr>
          <w:spacing w:val="-2"/>
        </w:rPr>
        <w:t>-</w:t>
      </w:r>
      <w:r w:rsidR="00394F21" w:rsidRPr="00B12ECE">
        <w:rPr>
          <w:spacing w:val="-2"/>
        </w:rPr>
        <w:t>установление степени их соответствия требованиям Стан</w:t>
      </w:r>
      <w:r w:rsidR="00394F21" w:rsidRPr="00B12ECE">
        <w:rPr>
          <w:spacing w:val="2"/>
        </w:rPr>
        <w:t xml:space="preserve">дарта, а также целям и задачам основной образовательной программы организации, осуществляющей образовательную деятельность, сформированным </w:t>
      </w:r>
      <w:r w:rsidR="00394F21" w:rsidRPr="00B12ECE">
        <w:rPr>
          <w:spacing w:val="-1"/>
        </w:rPr>
        <w:t>с учётом потребностей всех</w:t>
      </w:r>
      <w:r w:rsidR="00D74D33">
        <w:rPr>
          <w:spacing w:val="-1"/>
        </w:rPr>
        <w:t xml:space="preserve"> участников образовательных отношений</w:t>
      </w:r>
      <w:r w:rsidR="00394F21" w:rsidRPr="00B12ECE">
        <w:t>;</w:t>
      </w:r>
    </w:p>
    <w:p w:rsidR="00394F21" w:rsidRPr="00B12ECE" w:rsidRDefault="00B33C72" w:rsidP="00394F21">
      <w:pPr>
        <w:ind w:firstLine="567"/>
        <w:contextualSpacing/>
        <w:jc w:val="both"/>
        <w:outlineLvl w:val="1"/>
      </w:pPr>
      <w:r w:rsidRPr="00B12ECE">
        <w:t>-</w:t>
      </w:r>
      <w:r w:rsidR="00394F21" w:rsidRPr="00B12ECE">
        <w:t>выявление проблемных зон и установление необходимых изменений в имеющихся условиях для приведения их в соответствие с требованиями ФГОС НОО;</w:t>
      </w:r>
    </w:p>
    <w:p w:rsidR="00394F21" w:rsidRPr="00B12ECE" w:rsidRDefault="00B33C72" w:rsidP="00394F21">
      <w:pPr>
        <w:ind w:firstLine="567"/>
        <w:contextualSpacing/>
        <w:jc w:val="both"/>
        <w:outlineLvl w:val="1"/>
      </w:pPr>
      <w:r w:rsidRPr="00B12ECE">
        <w:rPr>
          <w:spacing w:val="2"/>
        </w:rPr>
        <w:t>-</w:t>
      </w:r>
      <w:r w:rsidR="00394F21" w:rsidRPr="00B12ECE">
        <w:rPr>
          <w:spacing w:val="2"/>
        </w:rPr>
        <w:t xml:space="preserve">разработку с привлечением всех участников </w:t>
      </w:r>
      <w:r w:rsidR="00394F21" w:rsidRPr="00B12ECE">
        <w:t>образовательных отношений</w:t>
      </w:r>
      <w:r w:rsidR="00394F21" w:rsidRPr="00B12ECE">
        <w:rPr>
          <w:spacing w:val="2"/>
        </w:rPr>
        <w:t xml:space="preserve"> и возможных партнёров механизмов до</w:t>
      </w:r>
      <w:r w:rsidR="00394F21" w:rsidRPr="00B12ECE">
        <w:t>стижения целевых ориентиров в системе условий;</w:t>
      </w:r>
    </w:p>
    <w:p w:rsidR="00394F21" w:rsidRPr="00B12ECE" w:rsidRDefault="00B33C72" w:rsidP="00394F21">
      <w:pPr>
        <w:ind w:firstLine="567"/>
        <w:contextualSpacing/>
        <w:jc w:val="both"/>
        <w:outlineLvl w:val="1"/>
      </w:pPr>
      <w:r w:rsidRPr="00B12ECE">
        <w:t>-</w:t>
      </w:r>
      <w:r w:rsidR="00394F21" w:rsidRPr="00B12ECE">
        <w:t>разработку сетевого графика (дорожной карты) создания необходимой системы условий;</w:t>
      </w:r>
    </w:p>
    <w:p w:rsidR="00394F21" w:rsidRPr="00B12ECE" w:rsidRDefault="00B33C72" w:rsidP="00394F21">
      <w:pPr>
        <w:ind w:firstLine="567"/>
        <w:contextualSpacing/>
        <w:jc w:val="both"/>
        <w:outlineLvl w:val="1"/>
      </w:pPr>
      <w:r w:rsidRPr="00B12ECE">
        <w:t>-</w:t>
      </w:r>
      <w:r w:rsidR="00394F21" w:rsidRPr="00B12ECE"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394F21" w:rsidRPr="00B12ECE" w:rsidRDefault="00F32D24" w:rsidP="00660416">
      <w:pPr>
        <w:spacing w:line="259" w:lineRule="auto"/>
        <w:ind w:firstLine="567"/>
        <w:jc w:val="both"/>
      </w:pPr>
      <w:r w:rsidRPr="00B12ECE">
        <w:t>Основная образовательная программа обеспечивается учебнометодическими и информационными ресурсами по всем предусмотренным ею учебным курсам (дисциплинам). Учебно-методическое обеспечение обязательной части ООП включает в себя: учебники, учебные пособия, рабочие тетради, справочники, хрестоматии, цифровые образовательные ресурсы, методические пособия для учителей, сайты поддержки учебных курсов, дисциплин и т.п.</w:t>
      </w:r>
    </w:p>
    <w:p w:rsidR="00F32D24" w:rsidRPr="00B12ECE" w:rsidRDefault="00F32D24" w:rsidP="00660416">
      <w:pPr>
        <w:spacing w:line="259" w:lineRule="auto"/>
        <w:ind w:firstLine="567"/>
        <w:jc w:val="both"/>
      </w:pPr>
      <w:r w:rsidRPr="00B12ECE">
        <w:t xml:space="preserve">Вариативная часть программы (учебные, развивающие, интегративные курсы, образовательные модули, внеурочная образовательная деятельность) сопровождается методическим обеспечением (расписанием, цифровыми ресурсами, материалами для </w:t>
      </w:r>
      <w:r w:rsidR="006B586D">
        <w:t>обучающихся</w:t>
      </w:r>
      <w:r w:rsidRPr="00B12ECE">
        <w:t xml:space="preserve"> и педагогов и т.п.).       Реализация ООП обеспечивается доступом каждого учащегося к базам данных и библиотечным фондам, формируемым по всему перечню дисциплин (модулей) программы.      Библиотечный фонд укомплектован печатными изданиями основной учебной литературы по всем образовательным областям учебного плана, выпущенными в последние 5 лет.</w:t>
      </w:r>
    </w:p>
    <w:p w:rsidR="003978C4" w:rsidRPr="00B12ECE" w:rsidRDefault="003978C4" w:rsidP="002873E1">
      <w:pPr>
        <w:pStyle w:val="afffe"/>
        <w:numPr>
          <w:ilvl w:val="2"/>
          <w:numId w:val="34"/>
        </w:numPr>
        <w:spacing w:line="240" w:lineRule="auto"/>
        <w:ind w:left="0" w:firstLine="567"/>
        <w:jc w:val="both"/>
        <w:rPr>
          <w:sz w:val="24"/>
        </w:rPr>
      </w:pPr>
      <w:bookmarkStart w:id="10" w:name="_Toc288394110"/>
      <w:bookmarkStart w:id="11" w:name="_Toc288410577"/>
      <w:bookmarkStart w:id="12" w:name="_Toc288410706"/>
      <w:bookmarkStart w:id="13" w:name="_Toc294246115"/>
      <w:bookmarkEnd w:id="4"/>
      <w:r w:rsidRPr="00B12ECE">
        <w:rPr>
          <w:sz w:val="24"/>
        </w:rPr>
        <w:t xml:space="preserve">Кадровые условия реализации </w:t>
      </w:r>
      <w:r w:rsidR="00A7767D" w:rsidRPr="00B12ECE">
        <w:rPr>
          <w:sz w:val="24"/>
        </w:rPr>
        <w:t xml:space="preserve">основной образовательной </w:t>
      </w:r>
      <w:r w:rsidRPr="00B12ECE">
        <w:rPr>
          <w:sz w:val="24"/>
        </w:rPr>
        <w:t>программы</w:t>
      </w:r>
      <w:bookmarkEnd w:id="10"/>
      <w:bookmarkEnd w:id="11"/>
      <w:bookmarkEnd w:id="12"/>
      <w:bookmarkEnd w:id="13"/>
    </w:p>
    <w:p w:rsidR="003978C4" w:rsidRPr="00B12ECE" w:rsidRDefault="003978C4" w:rsidP="00990267">
      <w:pPr>
        <w:pStyle w:val="afff2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  <w:lang w:eastAsia="x-none"/>
        </w:rPr>
      </w:pP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Кадровое обеспечение</w:t>
      </w:r>
    </w:p>
    <w:p w:rsidR="00E65D51" w:rsidRPr="00B12ECE" w:rsidRDefault="00E65D51" w:rsidP="00990267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567"/>
        <w:jc w:val="both"/>
      </w:pPr>
      <w:r w:rsidRPr="00B12ECE">
        <w:t>В совокупности Требований к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значения.</w:t>
      </w:r>
    </w:p>
    <w:p w:rsidR="00FD3471" w:rsidRPr="00B12ECE" w:rsidRDefault="00FD3471" w:rsidP="00FD3471">
      <w:pPr>
        <w:ind w:firstLine="709"/>
      </w:pPr>
      <w:bookmarkStart w:id="14" w:name="page369"/>
      <w:bookmarkEnd w:id="14"/>
      <w:r w:rsidRPr="00B12ECE">
        <w:t>Образовательное учреждение укомплектовано педагогическими кадрами, имеющими необходимую квалификацию для решения задач, определённых ООП</w:t>
      </w:r>
      <w:r w:rsidR="007E5DFC">
        <w:t xml:space="preserve"> НОО</w:t>
      </w:r>
      <w:r w:rsidRPr="00B12ECE">
        <w:t>, способными к инновационной профессиональной деятельности, вспомогательным персоналом. Рациональность распределения нагрузки между работниками является оптимальной.</w:t>
      </w:r>
    </w:p>
    <w:p w:rsidR="00E65D51" w:rsidRPr="00B12ECE" w:rsidRDefault="00E65D51" w:rsidP="00FD3471">
      <w:pPr>
        <w:widowControl w:val="0"/>
        <w:autoSpaceDE w:val="0"/>
        <w:autoSpaceDN w:val="0"/>
        <w:adjustRightInd w:val="0"/>
        <w:spacing w:line="59" w:lineRule="exact"/>
        <w:ind w:firstLine="709"/>
      </w:pPr>
    </w:p>
    <w:p w:rsidR="00FD3471" w:rsidRDefault="005D5D13" w:rsidP="00FD3471">
      <w:pPr>
        <w:widowControl w:val="0"/>
        <w:overflowPunct w:val="0"/>
        <w:autoSpaceDE w:val="0"/>
        <w:autoSpaceDN w:val="0"/>
        <w:adjustRightInd w:val="0"/>
        <w:spacing w:line="223" w:lineRule="auto"/>
        <w:ind w:right="500" w:firstLine="709"/>
        <w:jc w:val="both"/>
      </w:pPr>
      <w:r>
        <w:rPr>
          <w:bCs/>
        </w:rPr>
        <w:t>Неволинская ООШ</w:t>
      </w:r>
      <w:r w:rsidR="00C955FE">
        <w:rPr>
          <w:bCs/>
        </w:rPr>
        <w:t xml:space="preserve"> </w:t>
      </w:r>
      <w:r w:rsidR="00FD3471" w:rsidRPr="00B12ECE">
        <w:t>на 100% укомплектован педагогическими кадрами для реализации ООП НОО, что позволяет проводить обучение в соответствии с учебным планом общеобразовательной школы.</w:t>
      </w:r>
    </w:p>
    <w:p w:rsidR="00C00077" w:rsidRDefault="005049B1" w:rsidP="0090322D">
      <w:pPr>
        <w:widowControl w:val="0"/>
        <w:overflowPunct w:val="0"/>
        <w:autoSpaceDE w:val="0"/>
        <w:autoSpaceDN w:val="0"/>
        <w:adjustRightInd w:val="0"/>
        <w:spacing w:line="214" w:lineRule="auto"/>
        <w:ind w:right="520"/>
        <w:jc w:val="both"/>
      </w:pPr>
      <w:r w:rsidRPr="00B12ECE">
        <w:t xml:space="preserve">Все </w:t>
      </w:r>
      <w:r w:rsidR="0036099B">
        <w:t>специалисты</w:t>
      </w:r>
      <w:r w:rsidRPr="00B12ECE">
        <w:t xml:space="preserve"> имеют образование, позволяющее реализовывать программы, соответствующие типу и виду ОУ.</w:t>
      </w:r>
    </w:p>
    <w:p w:rsidR="00AD0CB5" w:rsidRPr="00B12ECE" w:rsidRDefault="00AD0CB5" w:rsidP="005049B1">
      <w:pPr>
        <w:widowControl w:val="0"/>
        <w:overflowPunct w:val="0"/>
        <w:autoSpaceDE w:val="0"/>
        <w:autoSpaceDN w:val="0"/>
        <w:adjustRightInd w:val="0"/>
        <w:spacing w:line="214" w:lineRule="auto"/>
        <w:ind w:right="520" w:firstLine="709"/>
        <w:jc w:val="both"/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3113"/>
        <w:gridCol w:w="2196"/>
        <w:gridCol w:w="2394"/>
      </w:tblGrid>
      <w:tr w:rsidR="00AD0CB5" w:rsidRPr="00AD0CB5" w:rsidTr="00AD0CB5">
        <w:tc>
          <w:tcPr>
            <w:tcW w:w="2024" w:type="dxa"/>
          </w:tcPr>
          <w:p w:rsidR="00AD0CB5" w:rsidRPr="0036099B" w:rsidRDefault="00AD0CB5" w:rsidP="0036099B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center"/>
              <w:rPr>
                <w:b/>
                <w:sz w:val="22"/>
                <w:szCs w:val="22"/>
              </w:rPr>
            </w:pPr>
            <w:r w:rsidRPr="0036099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727" w:type="dxa"/>
          </w:tcPr>
          <w:p w:rsidR="00AD0CB5" w:rsidRPr="0036099B" w:rsidRDefault="00AD0CB5" w:rsidP="0036099B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36099B">
              <w:rPr>
                <w:b/>
                <w:sz w:val="22"/>
                <w:szCs w:val="22"/>
              </w:rPr>
              <w:t>Должностные обязанности</w:t>
            </w:r>
          </w:p>
        </w:tc>
        <w:tc>
          <w:tcPr>
            <w:tcW w:w="1317" w:type="dxa"/>
          </w:tcPr>
          <w:p w:rsidR="00AD0CB5" w:rsidRPr="007C6424" w:rsidRDefault="00AD0CB5" w:rsidP="0036099B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275237">
              <w:rPr>
                <w:b/>
                <w:sz w:val="22"/>
                <w:szCs w:val="22"/>
              </w:rPr>
              <w:t>Количество работников в ОУ (имеется)</w:t>
            </w:r>
          </w:p>
        </w:tc>
        <w:tc>
          <w:tcPr>
            <w:tcW w:w="2684" w:type="dxa"/>
          </w:tcPr>
          <w:p w:rsidR="00AD0CB5" w:rsidRPr="0036099B" w:rsidRDefault="00AD0CB5" w:rsidP="0036099B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jc w:val="center"/>
              <w:rPr>
                <w:b/>
                <w:sz w:val="22"/>
                <w:szCs w:val="22"/>
              </w:rPr>
            </w:pPr>
            <w:r w:rsidRPr="0036099B">
              <w:rPr>
                <w:b/>
                <w:sz w:val="22"/>
                <w:szCs w:val="22"/>
              </w:rPr>
              <w:t>Требования к уровню квалификации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5D5D13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филиалом</w:t>
            </w:r>
          </w:p>
        </w:tc>
        <w:tc>
          <w:tcPr>
            <w:tcW w:w="3727" w:type="dxa"/>
          </w:tcPr>
          <w:p w:rsidR="00AD0CB5" w:rsidRPr="00AD0CB5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обеспечивает системную образовательную и административно-хозяйственную работу образовательного учреждения</w:t>
            </w:r>
          </w:p>
        </w:tc>
        <w:tc>
          <w:tcPr>
            <w:tcW w:w="1317" w:type="dxa"/>
          </w:tcPr>
          <w:p w:rsidR="00AD0CB5" w:rsidRPr="007C6424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  <w:highlight w:val="yellow"/>
              </w:rPr>
            </w:pPr>
            <w:r w:rsidRPr="00275237">
              <w:rPr>
                <w:sz w:val="22"/>
                <w:szCs w:val="22"/>
              </w:rPr>
              <w:t>1</w:t>
            </w:r>
            <w:r w:rsidR="005E34B6" w:rsidRPr="00275237">
              <w:rPr>
                <w:sz w:val="22"/>
                <w:szCs w:val="22"/>
              </w:rPr>
              <w:t xml:space="preserve"> (соответствует)</w:t>
            </w:r>
          </w:p>
        </w:tc>
        <w:tc>
          <w:tcPr>
            <w:tcW w:w="2684" w:type="dxa"/>
          </w:tcPr>
          <w:p w:rsidR="00AD0CB5" w:rsidRPr="00AD0CB5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 xml:space="preserve">высшее профессиональное образование по направлениям подготовки «Государственное и муниципальное управление», </w:t>
            </w:r>
            <w:r w:rsidRPr="00AD0CB5">
              <w:rPr>
                <w:sz w:val="22"/>
                <w:szCs w:val="22"/>
              </w:rPr>
              <w:lastRenderedPageBreak/>
              <w:t xml:space="preserve">«Менеджмент»,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</w:t>
            </w:r>
          </w:p>
          <w:p w:rsidR="00AD0CB5" w:rsidRPr="00AD0CB5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менеджмента и экономики и стаж работы на педагогических или руководящих должностях не менее 5 лет.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lastRenderedPageBreak/>
              <w:t>Заместитель директора по УВР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Организует текущее и перспективное планирование деятельности образовательного учреждения. Координирует работу преподавателей, воспитателей, других педагогических и иных работников. Осуществляет контроль за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 xml:space="preserve">Высшее профессиональное образование по направлениям подготовки 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Государственное и муниципальное управление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Менеджмент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Управление персоналом</w:t>
            </w:r>
            <w:r w:rsidR="0036099B" w:rsidRPr="00275237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 xml:space="preserve">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 xml:space="preserve">Осуществляет методическую работу в образовательном учреждении. Принимает участие в разработке методических и информационных материалов. Оказывает помощь педагогическим работникам учреждения в разработке рабочих образовательных </w:t>
            </w: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(предметных) программ (модулей) по дисциплинам и учебным курсам.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lastRenderedPageBreak/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333333"/>
                <w:sz w:val="22"/>
                <w:szCs w:val="22"/>
              </w:rPr>
              <w:t xml:space="preserve">Высшее профессиональное образование и стаж работы по специальности не менее 2 лет. Для старшего методиста </w:t>
            </w:r>
            <w:r w:rsidR="0036099B" w:rsidRPr="00275237">
              <w:rPr>
                <w:color w:val="333333"/>
                <w:sz w:val="22"/>
                <w:szCs w:val="22"/>
              </w:rPr>
              <w:t>–</w:t>
            </w:r>
            <w:r w:rsidRPr="00275237">
              <w:rPr>
                <w:color w:val="333333"/>
                <w:sz w:val="22"/>
                <w:szCs w:val="22"/>
              </w:rPr>
              <w:t xml:space="preserve"> высшее профессиональное образование и стаж </w:t>
            </w:r>
            <w:r w:rsidRPr="00275237">
              <w:rPr>
                <w:color w:val="333333"/>
                <w:sz w:val="22"/>
                <w:szCs w:val="22"/>
              </w:rPr>
              <w:lastRenderedPageBreak/>
              <w:t>работы в должности методиста не менее 2 лет.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lastRenderedPageBreak/>
              <w:t>Классный руководитель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4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tabs>
                <w:tab w:val="left" w:pos="1192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5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</w:t>
            </w:r>
          </w:p>
          <w:p w:rsidR="00AD0CB5" w:rsidRPr="00275237" w:rsidRDefault="00AD0CB5" w:rsidP="00275237">
            <w:pPr>
              <w:widowControl w:val="0"/>
              <w:tabs>
                <w:tab w:val="left" w:pos="1618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</w:p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соответствующей профилю работы, без предъявления требований к стажу работы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 xml:space="preserve">осуществляет комплекс мероприятий по воспитанию, образованию, развитию и </w:t>
            </w:r>
            <w:r w:rsidRPr="00275237">
              <w:rPr>
                <w:sz w:val="22"/>
                <w:szCs w:val="22"/>
              </w:rPr>
              <w:lastRenderedPageBreak/>
              <w:t>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lastRenderedPageBreak/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 xml:space="preserve">высшее профессиональное образование или </w:t>
            </w:r>
            <w:r w:rsidRPr="00275237">
              <w:rPr>
                <w:sz w:val="22"/>
                <w:szCs w:val="22"/>
              </w:rPr>
              <w:lastRenderedPageBreak/>
              <w:t>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lastRenderedPageBreak/>
              <w:t>Педагог-психолог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tabs>
                <w:tab w:val="left" w:pos="46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43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 xml:space="preserve"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 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Осуществляет работу, направленную на максимальную коррекцию недостатков в развитии у обучающихся, воспитанников с нарушениями в развитии. Проводит групповые и индивидуальные занятия по исправлению недостатков в развитии, восстановлению нарушенных функций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14" w:lineRule="auto"/>
              <w:ind w:right="43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Высшее профессиональное образование в области дефектологии без предъявления требований к стажу работы.</w:t>
            </w:r>
          </w:p>
        </w:tc>
      </w:tr>
      <w:tr w:rsidR="00AD0CB5" w:rsidRPr="00AD0CB5" w:rsidTr="00AD0CB5">
        <w:tc>
          <w:tcPr>
            <w:tcW w:w="2024" w:type="dxa"/>
          </w:tcPr>
          <w:p w:rsidR="00AD0CB5" w:rsidRPr="00AD0CB5" w:rsidRDefault="00AD0CB5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 w:rsidRPr="00AD0CB5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372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Обеспечивает доступ обучающихся к информационным ресурсам, участвует в их духовнонравственном воспитании, профориентации и социализации, содействует формированию информационной компетентности обучающихся</w:t>
            </w:r>
          </w:p>
        </w:tc>
        <w:tc>
          <w:tcPr>
            <w:tcW w:w="1317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t>(соответствует)</w:t>
            </w:r>
          </w:p>
        </w:tc>
        <w:tc>
          <w:tcPr>
            <w:tcW w:w="2684" w:type="dxa"/>
          </w:tcPr>
          <w:p w:rsidR="00AD0CB5" w:rsidRPr="00275237" w:rsidRDefault="00AD0CB5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t>среднее профессиональное образование (библиотечное, культуры и искусства, педагогическое) или среднее (полное) общее образование без предъявления требований к стажу работы.</w:t>
            </w:r>
          </w:p>
        </w:tc>
      </w:tr>
      <w:tr w:rsidR="0036099B" w:rsidRPr="00AD0CB5" w:rsidTr="00AD0CB5">
        <w:tc>
          <w:tcPr>
            <w:tcW w:w="2024" w:type="dxa"/>
          </w:tcPr>
          <w:p w:rsidR="0036099B" w:rsidRPr="00AD0CB5" w:rsidRDefault="0036099B" w:rsidP="00AD0CB5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lastRenderedPageBreak/>
              <w:t>иностранного языка (английского)</w:t>
            </w:r>
          </w:p>
        </w:tc>
        <w:tc>
          <w:tcPr>
            <w:tcW w:w="3727" w:type="dxa"/>
          </w:tcPr>
          <w:p w:rsidR="0036099B" w:rsidRPr="00275237" w:rsidRDefault="0036099B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sz w:val="22"/>
                <w:szCs w:val="22"/>
              </w:rPr>
            </w:pPr>
            <w:r w:rsidRPr="00275237">
              <w:rPr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Обоснованно выбирает программы </w:t>
            </w:r>
            <w:r w:rsidRPr="00275237">
              <w:rPr>
                <w:color w:val="000000"/>
                <w:sz w:val="19"/>
                <w:szCs w:val="19"/>
                <w:shd w:val="clear" w:color="auto" w:fill="FFFFFF"/>
              </w:rPr>
              <w:lastRenderedPageBreak/>
              <w:t>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выполнение.</w:t>
            </w:r>
          </w:p>
        </w:tc>
        <w:tc>
          <w:tcPr>
            <w:tcW w:w="1317" w:type="dxa"/>
          </w:tcPr>
          <w:p w:rsidR="0036099B" w:rsidRPr="00275237" w:rsidRDefault="0036099B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lastRenderedPageBreak/>
              <w:t>1</w:t>
            </w:r>
          </w:p>
          <w:p w:rsidR="00275237" w:rsidRPr="00275237" w:rsidRDefault="00275237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520"/>
              <w:rPr>
                <w:sz w:val="22"/>
                <w:szCs w:val="22"/>
              </w:rPr>
            </w:pPr>
            <w:r w:rsidRPr="00275237">
              <w:rPr>
                <w:sz w:val="22"/>
                <w:szCs w:val="22"/>
              </w:rPr>
              <w:lastRenderedPageBreak/>
              <w:t>(соответствует)</w:t>
            </w:r>
          </w:p>
        </w:tc>
        <w:tc>
          <w:tcPr>
            <w:tcW w:w="2684" w:type="dxa"/>
          </w:tcPr>
          <w:p w:rsidR="0036099B" w:rsidRPr="00275237" w:rsidRDefault="0036099B" w:rsidP="00275237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752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</w:t>
            </w:r>
            <w:r w:rsidRPr="00275237">
              <w:rPr>
                <w:color w:val="000000"/>
                <w:sz w:val="19"/>
                <w:szCs w:val="19"/>
                <w:shd w:val="clear" w:color="auto" w:fill="FFFFFF"/>
              </w:rPr>
              <w:t xml:space="preserve">ысшее </w:t>
            </w:r>
            <w:r w:rsidRPr="00275237">
              <w:rPr>
                <w:color w:val="000000"/>
                <w:sz w:val="19"/>
                <w:szCs w:val="19"/>
                <w:shd w:val="clear" w:color="auto" w:fill="FFFFFF"/>
              </w:rPr>
              <w:lastRenderedPageBreak/>
              <w:t>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      </w:r>
          </w:p>
        </w:tc>
      </w:tr>
    </w:tbl>
    <w:p w:rsidR="00AD0CB5" w:rsidRDefault="00AD0CB5" w:rsidP="007C4A5A">
      <w:pPr>
        <w:ind w:firstLine="709"/>
        <w:jc w:val="both"/>
      </w:pPr>
    </w:p>
    <w:p w:rsidR="007C4A5A" w:rsidRPr="00B12ECE" w:rsidRDefault="007C4A5A" w:rsidP="007C4A5A">
      <w:pPr>
        <w:ind w:firstLine="709"/>
        <w:jc w:val="both"/>
      </w:pPr>
      <w:r w:rsidRPr="00B12ECE">
        <w:t>Взаимодействие специалистов включает:</w:t>
      </w:r>
    </w:p>
    <w:p w:rsidR="007C4A5A" w:rsidRPr="00B12ECE" w:rsidRDefault="007C4A5A" w:rsidP="007C4A5A">
      <w:pPr>
        <w:ind w:firstLine="709"/>
        <w:jc w:val="both"/>
      </w:pPr>
      <w:r w:rsidRPr="00B12ECE">
        <w:t xml:space="preserve"> -</w:t>
      </w:r>
      <w:r w:rsidR="000B2CA1">
        <w:t xml:space="preserve"> </w:t>
      </w:r>
      <w:r w:rsidRPr="00B12ECE">
        <w:t>комплексность в определении и решении проблем ребёнка, предоставлении ему квалифицированной помощи специалистов разного профиля на разных возрастных этапах (учитывая вопросы преемственности на ступени начального общего образования);</w:t>
      </w:r>
    </w:p>
    <w:p w:rsidR="007C4A5A" w:rsidRPr="00B12ECE" w:rsidRDefault="007C4A5A" w:rsidP="007C4A5A">
      <w:pPr>
        <w:ind w:firstLine="709"/>
        <w:jc w:val="both"/>
      </w:pPr>
      <w:r w:rsidRPr="00B12ECE">
        <w:t xml:space="preserve"> -</w:t>
      </w:r>
      <w:r w:rsidR="000B2CA1">
        <w:t xml:space="preserve"> </w:t>
      </w:r>
      <w:r w:rsidRPr="00B12ECE">
        <w:t>многоаспектный анализ личностного и познавательного развития ребёнка;</w:t>
      </w:r>
    </w:p>
    <w:p w:rsidR="007C4A5A" w:rsidRPr="00B12ECE" w:rsidRDefault="007C4A5A" w:rsidP="007C4A5A">
      <w:pPr>
        <w:ind w:firstLine="709"/>
        <w:jc w:val="both"/>
      </w:pPr>
      <w:r w:rsidRPr="00B12ECE">
        <w:t xml:space="preserve"> -</w:t>
      </w:r>
      <w:r w:rsidR="000B2CA1">
        <w:t xml:space="preserve"> </w:t>
      </w:r>
      <w:r w:rsidRPr="00B12ECE">
        <w:t>составление комплексных индивидуальных программ общего развития и коррекции отдельных сторон учебно-учебно-познавательной, речевой, эмоционально- волевой и личностной сфер учащегося.</w:t>
      </w:r>
    </w:p>
    <w:p w:rsidR="007C4A5A" w:rsidRPr="00B12ECE" w:rsidRDefault="007C4A5A" w:rsidP="007C4A5A">
      <w:pPr>
        <w:ind w:firstLine="709"/>
        <w:jc w:val="both"/>
      </w:pPr>
      <w:r w:rsidRPr="00B12ECE">
        <w:t>Специалисты взаимодействуют с семьей, специалистами различных социальных служб, ведомств и административных органов.</w:t>
      </w:r>
    </w:p>
    <w:p w:rsidR="007C4A5A" w:rsidRPr="00B12ECE" w:rsidRDefault="007C4A5A" w:rsidP="007C4A5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hd w:val="clear" w:color="auto" w:fill="FFFFFF"/>
        </w:rPr>
      </w:pPr>
      <w:r w:rsidRPr="00B12ECE">
        <w:t>Модель организации внеурочной деятельности межведомственная</w:t>
      </w:r>
      <w:r w:rsidRPr="00B12ECE">
        <w:rPr>
          <w:color w:val="000000"/>
        </w:rPr>
        <w:t xml:space="preserve"> (сельская библиотека, сельский Дом Культуры, </w:t>
      </w:r>
      <w:r w:rsidRPr="00B12ECE">
        <w:rPr>
          <w:color w:val="000000"/>
          <w:shd w:val="clear" w:color="auto" w:fill="FFFFFF"/>
        </w:rPr>
        <w:t>ЦДО Ишимского района).</w:t>
      </w:r>
    </w:p>
    <w:p w:rsidR="007C4A5A" w:rsidRDefault="007C4A5A" w:rsidP="005A5439">
      <w:pPr>
        <w:widowControl w:val="0"/>
        <w:overflowPunct w:val="0"/>
        <w:autoSpaceDE w:val="0"/>
        <w:autoSpaceDN w:val="0"/>
        <w:adjustRightInd w:val="0"/>
        <w:spacing w:line="227" w:lineRule="auto"/>
        <w:ind w:right="-9" w:firstLine="709"/>
        <w:jc w:val="both"/>
        <w:rPr>
          <w:b/>
          <w:bCs/>
        </w:rPr>
      </w:pPr>
    </w:p>
    <w:p w:rsidR="00E65D51" w:rsidRPr="00B12ECE" w:rsidRDefault="00E517DF" w:rsidP="005A5439">
      <w:pPr>
        <w:widowControl w:val="0"/>
        <w:overflowPunct w:val="0"/>
        <w:autoSpaceDE w:val="0"/>
        <w:autoSpaceDN w:val="0"/>
        <w:adjustRightInd w:val="0"/>
        <w:spacing w:line="227" w:lineRule="auto"/>
        <w:ind w:right="-9" w:firstLine="709"/>
        <w:jc w:val="both"/>
      </w:pPr>
      <w:r w:rsidRPr="00B12ECE">
        <w:rPr>
          <w:b/>
          <w:bCs/>
        </w:rPr>
        <w:t xml:space="preserve">   </w:t>
      </w:r>
      <w:r w:rsidR="00E65D51" w:rsidRPr="00B12ECE">
        <w:rPr>
          <w:b/>
          <w:bCs/>
        </w:rPr>
        <w:t xml:space="preserve">Уровень готовности учителей к реализации образовательных программ: </w:t>
      </w:r>
      <w:r w:rsidR="00E65D51" w:rsidRPr="00B12ECE">
        <w:t>все</w:t>
      </w:r>
      <w:r w:rsidR="00E65D51" w:rsidRPr="00B12ECE">
        <w:rPr>
          <w:b/>
          <w:bCs/>
        </w:rPr>
        <w:t xml:space="preserve"> </w:t>
      </w:r>
      <w:r w:rsidR="00E65D51" w:rsidRPr="00B12ECE">
        <w:t xml:space="preserve">учителя начальных классов </w:t>
      </w:r>
      <w:r w:rsidR="00C00077" w:rsidRPr="00B12ECE">
        <w:t>прошли курсы повышения квалификации</w:t>
      </w:r>
      <w:r w:rsidR="00E65D51" w:rsidRPr="00B12ECE">
        <w:t>, связанные с введением ФГОС НОО.</w:t>
      </w:r>
    </w:p>
    <w:p w:rsidR="00E65D51" w:rsidRPr="00B12ECE" w:rsidRDefault="00E65D51" w:rsidP="005A5439">
      <w:pPr>
        <w:widowControl w:val="0"/>
        <w:autoSpaceDE w:val="0"/>
        <w:autoSpaceDN w:val="0"/>
        <w:adjustRightInd w:val="0"/>
        <w:spacing w:line="60" w:lineRule="exact"/>
        <w:ind w:right="-9" w:firstLine="709"/>
      </w:pPr>
    </w:p>
    <w:p w:rsidR="00E65D51" w:rsidRPr="00B12ECE" w:rsidRDefault="00E517DF" w:rsidP="005A5439">
      <w:pPr>
        <w:widowControl w:val="0"/>
        <w:overflowPunct w:val="0"/>
        <w:autoSpaceDE w:val="0"/>
        <w:autoSpaceDN w:val="0"/>
        <w:adjustRightInd w:val="0"/>
        <w:spacing w:line="227" w:lineRule="auto"/>
        <w:ind w:right="-9" w:firstLine="709"/>
        <w:jc w:val="both"/>
      </w:pPr>
      <w:r w:rsidRPr="00B12ECE">
        <w:t xml:space="preserve">     </w:t>
      </w:r>
      <w:r w:rsidR="00E65D51" w:rsidRPr="00B12ECE">
        <w:t>Для</w:t>
      </w:r>
      <w:r w:rsidR="00571151">
        <w:t xml:space="preserve"> достижения результатов ООП НОО Неволинская ООШ</w:t>
      </w:r>
      <w:r w:rsidR="0050496B" w:rsidRPr="00B12ECE">
        <w:rPr>
          <w:bCs/>
        </w:rPr>
        <w:t xml:space="preserve"> </w:t>
      </w:r>
      <w:r w:rsidR="00E65D51" w:rsidRPr="00B12ECE">
        <w:t>в ходе её реализации в школе осуществляется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3978C4" w:rsidRDefault="00E517DF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  <w:lang w:eastAsia="x-none"/>
        </w:rPr>
        <w:t xml:space="preserve"> 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Организация, осуществляющая образовательную деятельность,  укомплектована кадрами, имеющими необходимую квалификацию для решения задач, определённых основной образовательной программой образовательной организации.</w:t>
      </w:r>
    </w:p>
    <w:p w:rsidR="0058261B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8261B">
        <w:rPr>
          <w:rFonts w:ascii="Times New Roman" w:hAnsi="Times New Roman"/>
          <w:color w:val="auto"/>
          <w:sz w:val="24"/>
          <w:szCs w:val="24"/>
        </w:rPr>
        <w:t xml:space="preserve"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           Результат повышения квалификации </w:t>
      </w:r>
      <w:r>
        <w:rPr>
          <w:rFonts w:ascii="Times New Roman" w:hAnsi="Times New Roman"/>
          <w:color w:val="auto"/>
          <w:sz w:val="24"/>
          <w:szCs w:val="24"/>
          <w:lang w:eastAsia="x-none"/>
        </w:rPr>
        <w:t>-</w:t>
      </w:r>
      <w:r w:rsidRPr="0058261B">
        <w:rPr>
          <w:rFonts w:ascii="Times New Roman" w:hAnsi="Times New Roman"/>
          <w:color w:val="auto"/>
          <w:sz w:val="24"/>
          <w:szCs w:val="24"/>
        </w:rPr>
        <w:t xml:space="preserve"> профессиональная готовность работников образования к реализации ФГОС: </w:t>
      </w:r>
    </w:p>
    <w:p w:rsidR="0058261B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x-none"/>
        </w:rPr>
        <w:t>-</w:t>
      </w:r>
      <w:r w:rsidRPr="0058261B">
        <w:rPr>
          <w:rFonts w:ascii="Times New Roman" w:hAnsi="Times New Roman"/>
          <w:color w:val="auto"/>
          <w:sz w:val="24"/>
          <w:szCs w:val="24"/>
        </w:rPr>
        <w:t xml:space="preserve"> обеспечение оптимального вхождения работников образования в систему ценностей современного образования;</w:t>
      </w:r>
    </w:p>
    <w:p w:rsidR="0058261B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8261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x-none"/>
        </w:rPr>
        <w:t>-</w:t>
      </w:r>
      <w:r w:rsidRPr="0058261B">
        <w:rPr>
          <w:rFonts w:ascii="Times New Roman" w:hAnsi="Times New Roman"/>
          <w:color w:val="auto"/>
          <w:sz w:val="24"/>
          <w:szCs w:val="24"/>
        </w:rPr>
        <w:t xml:space="preserve"> принятие идеологии ФГОС общего образования;</w:t>
      </w:r>
    </w:p>
    <w:p w:rsidR="0058261B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8261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x-none"/>
        </w:rPr>
        <w:t>-</w:t>
      </w:r>
      <w:r w:rsidRPr="0058261B">
        <w:rPr>
          <w:rFonts w:ascii="Times New Roman" w:hAnsi="Times New Roman"/>
          <w:color w:val="auto"/>
          <w:sz w:val="24"/>
          <w:szCs w:val="24"/>
        </w:rPr>
        <w:t xml:space="preserve">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58261B" w:rsidRPr="00B12ECE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8261B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x-none"/>
        </w:rPr>
        <w:t>-</w:t>
      </w:r>
      <w:r w:rsidRPr="0058261B">
        <w:rPr>
          <w:rFonts w:ascii="Times New Roman" w:hAnsi="Times New Roman"/>
          <w:color w:val="auto"/>
          <w:sz w:val="24"/>
          <w:szCs w:val="24"/>
        </w:rPr>
        <w:t xml:space="preserve"> овладение учебно-методическими и информационно-методическими ресурсами, необходимыми для успешного решения задач ФГОС.</w:t>
      </w:r>
    </w:p>
    <w:p w:rsidR="003978C4" w:rsidRPr="00B12ECE" w:rsidRDefault="0058261B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8261B">
        <w:rPr>
          <w:rFonts w:ascii="Times New Roman" w:hAnsi="Times New Roman"/>
          <w:color w:val="auto"/>
          <w:sz w:val="24"/>
          <w:szCs w:val="24"/>
        </w:rPr>
        <w:t>Одним из условий готовности образовательного учреждения к введению ФГОС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3978C4" w:rsidRPr="00B12ECE" w:rsidRDefault="00E517DF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pacing w:val="-4"/>
          <w:sz w:val="24"/>
          <w:szCs w:val="24"/>
          <w:lang w:eastAsia="x-none"/>
        </w:rPr>
        <w:t xml:space="preserve">   </w:t>
      </w:r>
      <w:r w:rsidR="003978C4" w:rsidRPr="00B12ECE">
        <w:rPr>
          <w:rFonts w:ascii="Times New Roman" w:hAnsi="Times New Roman"/>
          <w:color w:val="auto"/>
          <w:spacing w:val="-4"/>
          <w:sz w:val="24"/>
          <w:szCs w:val="24"/>
        </w:rPr>
        <w:t>Для достижения результатов основной образовательной про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граммы в ходе её реализации предполагается оценка качества и результативности деятельности педагогических работников</w:t>
      </w:r>
      <w:r w:rsidR="00EF32AC" w:rsidRPr="00B12EC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78C4"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с целью коррекции их деятельности, а также определения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стимулирующей части фонда оплаты труда.</w:t>
      </w:r>
    </w:p>
    <w:p w:rsidR="003978C4" w:rsidRPr="00B12ECE" w:rsidRDefault="00E517DF" w:rsidP="005A5439">
      <w:pPr>
        <w:pStyle w:val="afff2"/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  <w:lang w:eastAsia="x-none"/>
        </w:rPr>
        <w:t xml:space="preserve">  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Показатели и индикаторы могут быть разработаны образовательной организацией на основе планируемых результатов (в том числе для междисциплинарных программ) и в соответствии со спецификой основной образовательной программы  образовательной организации. Они отражают динамику образовательных достижений обучающихся, в том числе формирования УУД (</w:t>
      </w:r>
      <w:r w:rsidR="003978C4" w:rsidRPr="00B12ECE">
        <w:rPr>
          <w:rFonts w:ascii="Times New Roman" w:hAnsi="Times New Roman"/>
          <w:color w:val="auto"/>
          <w:spacing w:val="-1"/>
          <w:sz w:val="24"/>
          <w:szCs w:val="24"/>
        </w:rPr>
        <w:t xml:space="preserve">личностных, регулятивных, познавательных, коммуникативных), а также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активность и результативность их участия во внеурочной деятельности, образовательных, твор</w:t>
      </w:r>
      <w:r w:rsidR="003978C4"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ческих и социальных, в том числе разновозрастных, проектах, школьном самоуправлении, волонтёрском движении.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 xml:space="preserve">При оценке качества деятельности педагогических работников могут учитываться востребованность услуг учителя (в том числе внеурочных) </w:t>
      </w:r>
      <w:r w:rsidR="00BE238D">
        <w:rPr>
          <w:rFonts w:ascii="Times New Roman" w:hAnsi="Times New Roman"/>
          <w:color w:val="auto"/>
          <w:sz w:val="24"/>
          <w:szCs w:val="24"/>
          <w:lang w:eastAsia="x-none"/>
        </w:rPr>
        <w:t>обучающимися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 xml:space="preserve"> и родителями</w:t>
      </w:r>
      <w:r w:rsidR="00BE238D">
        <w:rPr>
          <w:rFonts w:ascii="Times New Roman" w:hAnsi="Times New Roman"/>
          <w:color w:val="auto"/>
          <w:sz w:val="24"/>
          <w:szCs w:val="24"/>
          <w:lang w:eastAsia="x-none"/>
        </w:rPr>
        <w:t xml:space="preserve"> (законными представителями)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 xml:space="preserve">; использование </w:t>
      </w:r>
      <w:r w:rsidR="003978C4"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учителями современных педагогических технологий, в том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 xml:space="preserve">числе ИКТ и здоровьесберегающих; участие в методической </w:t>
      </w:r>
      <w:r w:rsidR="003978C4" w:rsidRPr="00B12ECE">
        <w:rPr>
          <w:rFonts w:ascii="Times New Roman" w:hAnsi="Times New Roman"/>
          <w:color w:val="auto"/>
          <w:spacing w:val="2"/>
          <w:sz w:val="24"/>
          <w:szCs w:val="24"/>
        </w:rPr>
        <w:t>и научной работе, распространение передового педагогиче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ского опыта; повышение уровня профессионального мастерс</w:t>
      </w:r>
      <w:r w:rsidR="003978C4"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тва; работа учителя по формированию и сопровождению индивидуальных образовательных траекторий обучающихся,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руководству их проектной деятельностью; взаимодействие со всеми участниками образовательных отношений и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 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др.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>Ожидаемый результат повышения квалификации — про</w:t>
      </w: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фессиональная готовность работников образования к реализации ФГОС НОО:</w:t>
      </w:r>
    </w:p>
    <w:p w:rsidR="003978C4" w:rsidRPr="00B12ECE" w:rsidRDefault="003978C4" w:rsidP="005A5439">
      <w:pPr>
        <w:pStyle w:val="21"/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>обеспечение</w:t>
      </w:r>
      <w:r w:rsidRPr="00B12ECE">
        <w:rPr>
          <w:sz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3978C4" w:rsidRPr="00B12ECE" w:rsidRDefault="003978C4" w:rsidP="005A5439">
      <w:pPr>
        <w:pStyle w:val="21"/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 xml:space="preserve">принятие </w:t>
      </w:r>
      <w:r w:rsidRPr="00B12ECE">
        <w:rPr>
          <w:sz w:val="24"/>
        </w:rPr>
        <w:t>идеологии ФГОС НОО;</w:t>
      </w:r>
    </w:p>
    <w:p w:rsidR="003978C4" w:rsidRPr="00B12ECE" w:rsidRDefault="003978C4" w:rsidP="005A5439">
      <w:pPr>
        <w:pStyle w:val="21"/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>освоение</w:t>
      </w:r>
      <w:r w:rsidRPr="00B12ECE">
        <w:rPr>
          <w:sz w:val="24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3978C4" w:rsidRPr="00B12ECE" w:rsidRDefault="003978C4" w:rsidP="005A5439">
      <w:pPr>
        <w:pStyle w:val="21"/>
        <w:spacing w:line="240" w:lineRule="auto"/>
        <w:ind w:firstLine="709"/>
        <w:rPr>
          <w:sz w:val="24"/>
        </w:rPr>
      </w:pPr>
      <w:r w:rsidRPr="00B12ECE">
        <w:rPr>
          <w:b/>
          <w:bCs/>
          <w:spacing w:val="2"/>
          <w:sz w:val="24"/>
        </w:rPr>
        <w:t>овладение</w:t>
      </w:r>
      <w:r w:rsidRPr="00B12ECE">
        <w:rPr>
          <w:spacing w:val="2"/>
          <w:sz w:val="24"/>
        </w:rPr>
        <w:t xml:space="preserve"> учебно­методическими и информационно­</w:t>
      </w:r>
      <w:r w:rsidRPr="00B12ECE">
        <w:rPr>
          <w:sz w:val="24"/>
        </w:rPr>
        <w:t>методическими ресурсами, необходимыми для успешного решения задач ФГОС НОО.</w:t>
      </w:r>
    </w:p>
    <w:p w:rsidR="003978C4" w:rsidRPr="00B12ECE" w:rsidRDefault="006A12C8" w:rsidP="005A5439">
      <w:pPr>
        <w:pStyle w:val="afff2"/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  <w:lang w:eastAsia="x-none"/>
        </w:rPr>
        <w:t xml:space="preserve">             </w:t>
      </w:r>
      <w:r w:rsidR="003978C4" w:rsidRPr="00B12ECE">
        <w:rPr>
          <w:rFonts w:ascii="Times New Roman" w:hAnsi="Times New Roman"/>
          <w:color w:val="auto"/>
          <w:sz w:val="24"/>
          <w:szCs w:val="24"/>
        </w:rPr>
        <w:t>Одним из условий готовности  образовательной организации к введению ФГОС НОО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3978C4" w:rsidRPr="00B12ECE" w:rsidRDefault="003978C4" w:rsidP="005A5439">
      <w:pPr>
        <w:pStyle w:val="afff2"/>
        <w:spacing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План методической работы включа</w:t>
      </w:r>
      <w:r w:rsidR="00453231">
        <w:rPr>
          <w:rFonts w:ascii="Times New Roman" w:hAnsi="Times New Roman"/>
          <w:b/>
          <w:bCs/>
          <w:color w:val="auto"/>
          <w:sz w:val="24"/>
          <w:szCs w:val="24"/>
          <w:lang w:eastAsia="x-none"/>
        </w:rPr>
        <w:t>е</w:t>
      </w: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т следующие мероприятия: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>1.</w:t>
      </w:r>
      <w:r w:rsidRPr="00B12ECE">
        <w:rPr>
          <w:rFonts w:ascii="Times New Roman" w:hAnsi="Times New Roman"/>
          <w:color w:val="auto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z w:val="24"/>
          <w:szCs w:val="24"/>
        </w:rPr>
        <w:t>Семинары, посвящённые содержанию и ключевым особенностям ФГОС НОО.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>2.</w:t>
      </w:r>
      <w:r w:rsidRPr="00B12ECE">
        <w:rPr>
          <w:rFonts w:ascii="Times New Roman" w:hAnsi="Times New Roman"/>
          <w:color w:val="auto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z w:val="24"/>
          <w:szCs w:val="24"/>
        </w:rPr>
        <w:t>Тренинги для педагогов с целью выявления и соотнесения собственной профессиональной позиции с целями и задачами ФГОС НОО.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>3.</w:t>
      </w:r>
      <w:r w:rsidRPr="00B12ECE">
        <w:rPr>
          <w:rFonts w:ascii="Times New Roman" w:hAnsi="Times New Roman"/>
          <w:color w:val="auto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z w:val="24"/>
          <w:szCs w:val="24"/>
        </w:rPr>
        <w:t>Заседания методических объединений учителей, воспитателей по проблемам введения ФГОС НОО.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>4.</w:t>
      </w:r>
      <w:r w:rsidRPr="00B12ECE">
        <w:rPr>
          <w:rFonts w:ascii="Times New Roman" w:hAnsi="Times New Roman"/>
          <w:color w:val="auto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z w:val="24"/>
          <w:szCs w:val="24"/>
        </w:rPr>
        <w:t>Конференции участников образовательных отношений</w:t>
      </w:r>
      <w:r w:rsidR="00D3311C" w:rsidRPr="00B12E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12ECE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социальных партнёров</w:t>
      </w:r>
      <w:r w:rsidR="00571151">
        <w:rPr>
          <w:rFonts w:ascii="Times New Roman" w:hAnsi="Times New Roman"/>
          <w:color w:val="auto"/>
          <w:spacing w:val="2"/>
          <w:sz w:val="24"/>
          <w:szCs w:val="24"/>
        </w:rPr>
        <w:t xml:space="preserve"> Неволинская ООШ</w:t>
      </w:r>
      <w:r w:rsidR="0050496B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по итогам разработки основной </w:t>
      </w:r>
      <w:r w:rsidRPr="00B12ECE">
        <w:rPr>
          <w:rFonts w:ascii="Times New Roman" w:hAnsi="Times New Roman"/>
          <w:color w:val="auto"/>
          <w:sz w:val="24"/>
          <w:szCs w:val="24"/>
        </w:rPr>
        <w:t>образовательной программы, её отдельных разделов, проблемам апробации и введения ФГОС НОО.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>5.</w:t>
      </w:r>
      <w:r w:rsidRPr="00B12ECE">
        <w:rPr>
          <w:rFonts w:ascii="Times New Roman" w:hAnsi="Times New Roman"/>
          <w:color w:val="auto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z w:val="24"/>
          <w:szCs w:val="24"/>
        </w:rPr>
        <w:t>Участие педагогов в разработке разделов и компонентов основной образовательной программы  образовательной организации.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6.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 xml:space="preserve">Участие педагогов в разработке и апробации оценки эффективности работы в условиях внедрения ФГОС НОО и </w:t>
      </w:r>
      <w:r w:rsidRPr="00B12ECE">
        <w:rPr>
          <w:rFonts w:ascii="Times New Roman" w:hAnsi="Times New Roman"/>
          <w:color w:val="auto"/>
          <w:sz w:val="24"/>
          <w:szCs w:val="24"/>
        </w:rPr>
        <w:t>новой системы оплаты труда.</w:t>
      </w:r>
    </w:p>
    <w:p w:rsidR="00A1787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  <w:lang w:eastAsia="x-none"/>
        </w:rPr>
      </w:pP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7.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Участие педагогов в проведении мастер­классов, кру</w:t>
      </w:r>
      <w:r w:rsidRPr="00B12ECE">
        <w:rPr>
          <w:rFonts w:ascii="Times New Roman" w:hAnsi="Times New Roman"/>
          <w:color w:val="auto"/>
          <w:sz w:val="24"/>
          <w:szCs w:val="24"/>
        </w:rPr>
        <w:t>глых столов, стажёрских площадок, открытых уроков, внеурочных занятий и мероприятий по отдельным направлениям введения и реализации ФГОС НОО.</w:t>
      </w:r>
    </w:p>
    <w:p w:rsidR="00A17874" w:rsidRPr="00B12ECE" w:rsidRDefault="006A12C8" w:rsidP="005A5439">
      <w:pPr>
        <w:widowControl w:val="0"/>
        <w:overflowPunct w:val="0"/>
        <w:autoSpaceDE w:val="0"/>
        <w:autoSpaceDN w:val="0"/>
        <w:adjustRightInd w:val="0"/>
        <w:spacing w:line="223" w:lineRule="auto"/>
        <w:ind w:right="120" w:firstLine="709"/>
        <w:jc w:val="both"/>
      </w:pPr>
      <w:r w:rsidRPr="00B12ECE">
        <w:rPr>
          <w:b/>
          <w:bCs/>
        </w:rPr>
        <w:t xml:space="preserve">  </w:t>
      </w:r>
      <w:r w:rsidR="003978C4" w:rsidRPr="00B12ECE">
        <w:rPr>
          <w:b/>
          <w:bCs/>
        </w:rPr>
        <w:t>Подведение итогов и обсуждение результатов мероприятий</w:t>
      </w:r>
      <w:r w:rsidR="003978C4" w:rsidRPr="00B12ECE">
        <w:t xml:space="preserve"> </w:t>
      </w:r>
      <w:r w:rsidR="00A17874" w:rsidRPr="00B12ECE">
        <w:t>осуществляются в</w:t>
      </w:r>
      <w:r w:rsidR="00A17874" w:rsidRPr="00B12ECE">
        <w:rPr>
          <w:b/>
          <w:bCs/>
        </w:rPr>
        <w:t xml:space="preserve"> </w:t>
      </w:r>
      <w:r w:rsidR="00A17874" w:rsidRPr="00B12ECE">
        <w:t>разных формах: совещания при директоре, заседания педагогического совета и методическ</w:t>
      </w:r>
      <w:r w:rsidR="00837987" w:rsidRPr="00B12ECE">
        <w:t>их семинаров</w:t>
      </w:r>
      <w:r w:rsidR="00A17874" w:rsidRPr="00B12ECE">
        <w:t xml:space="preserve">, в виде решений педагогического совета, размещённых на сайте презентаций. </w:t>
      </w:r>
    </w:p>
    <w:p w:rsidR="00A17874" w:rsidRPr="00B12ECE" w:rsidRDefault="00A17874" w:rsidP="005A5439">
      <w:pPr>
        <w:widowControl w:val="0"/>
        <w:autoSpaceDE w:val="0"/>
        <w:autoSpaceDN w:val="0"/>
        <w:adjustRightInd w:val="0"/>
        <w:spacing w:line="58" w:lineRule="exact"/>
        <w:ind w:firstLine="709"/>
      </w:pPr>
    </w:p>
    <w:p w:rsidR="00BE238D" w:rsidRPr="0050496B" w:rsidRDefault="00BE238D" w:rsidP="00BE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496B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работников </w:t>
      </w:r>
      <w:r w:rsidR="00571151">
        <w:rPr>
          <w:rFonts w:ascii="Times New Roman" w:hAnsi="Times New Roman"/>
          <w:bCs/>
          <w:sz w:val="24"/>
          <w:szCs w:val="24"/>
        </w:rPr>
        <w:t>Неволинская ООШ</w:t>
      </w:r>
      <w:r w:rsidRPr="0050496B">
        <w:rPr>
          <w:rFonts w:ascii="Times New Roman" w:hAnsi="Times New Roman" w:cs="Times New Roman"/>
          <w:sz w:val="24"/>
          <w:szCs w:val="24"/>
        </w:rPr>
        <w:t>, осуществляющая образовательную деятельность по основной образовательной программе начального общего образования, обеспечивает освоение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  <w:lang w:eastAsia="x-none"/>
        </w:rPr>
      </w:pPr>
    </w:p>
    <w:p w:rsidR="003978C4" w:rsidRPr="00B12ECE" w:rsidRDefault="003978C4" w:rsidP="002873E1">
      <w:pPr>
        <w:pStyle w:val="afffe"/>
        <w:numPr>
          <w:ilvl w:val="2"/>
          <w:numId w:val="34"/>
        </w:numPr>
        <w:spacing w:line="240" w:lineRule="auto"/>
        <w:ind w:left="0" w:firstLine="709"/>
        <w:rPr>
          <w:sz w:val="24"/>
        </w:rPr>
      </w:pPr>
      <w:bookmarkStart w:id="15" w:name="_Toc288394111"/>
      <w:bookmarkStart w:id="16" w:name="_Toc288410578"/>
      <w:bookmarkStart w:id="17" w:name="_Toc288410707"/>
      <w:bookmarkStart w:id="18" w:name="_Toc294246116"/>
      <w:r w:rsidRPr="00B12ECE">
        <w:rPr>
          <w:sz w:val="24"/>
        </w:rPr>
        <w:t xml:space="preserve">Психолого­педагогические </w:t>
      </w:r>
      <w:r w:rsidR="00D3311C" w:rsidRPr="00B12ECE">
        <w:rPr>
          <w:sz w:val="24"/>
        </w:rPr>
        <w:t xml:space="preserve"> </w:t>
      </w:r>
      <w:r w:rsidRPr="00B12ECE">
        <w:rPr>
          <w:sz w:val="24"/>
        </w:rPr>
        <w:t>условия реализации основной образовательной программы</w:t>
      </w:r>
      <w:bookmarkEnd w:id="15"/>
      <w:bookmarkEnd w:id="16"/>
      <w:bookmarkEnd w:id="17"/>
      <w:bookmarkEnd w:id="18"/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 xml:space="preserve">Непременным </w:t>
      </w:r>
      <w:r w:rsidRPr="0050496B">
        <w:rPr>
          <w:rFonts w:ascii="Times New Roman" w:hAnsi="Times New Roman"/>
          <w:color w:val="auto"/>
          <w:sz w:val="24"/>
          <w:szCs w:val="24"/>
        </w:rPr>
        <w:t>условием</w:t>
      </w:r>
      <w:r w:rsidRPr="00B12ECE">
        <w:rPr>
          <w:rFonts w:ascii="Times New Roman" w:hAnsi="Times New Roman"/>
          <w:color w:val="auto"/>
          <w:sz w:val="24"/>
          <w:szCs w:val="24"/>
        </w:rPr>
        <w:t xml:space="preserve"> реализации требований ФГОС НОО является создание в образовательной</w:t>
      </w:r>
      <w:r w:rsidR="00D3311C" w:rsidRPr="00B12E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12ECE">
        <w:rPr>
          <w:rFonts w:ascii="Times New Roman" w:hAnsi="Times New Roman"/>
          <w:color w:val="auto"/>
          <w:sz w:val="24"/>
          <w:szCs w:val="24"/>
        </w:rPr>
        <w:t>организации психолого­педагогических условий, обеспечивающих: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>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обучающихся;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b/>
          <w:bCs/>
          <w:sz w:val="24"/>
        </w:rPr>
      </w:pPr>
      <w:r>
        <w:rPr>
          <w:spacing w:val="-2"/>
          <w:sz w:val="24"/>
        </w:rPr>
        <w:t xml:space="preserve">- </w:t>
      </w:r>
      <w:r w:rsidR="003978C4" w:rsidRPr="00B12ECE">
        <w:rPr>
          <w:spacing w:val="-2"/>
          <w:sz w:val="24"/>
        </w:rPr>
        <w:t>формирование и развитие психолого­педагогической ком</w:t>
      </w:r>
      <w:r w:rsidR="003978C4" w:rsidRPr="00B12ECE">
        <w:rPr>
          <w:sz w:val="24"/>
        </w:rPr>
        <w:t>петентности участников образовательных отношений;</w:t>
      </w:r>
      <w:r w:rsidR="003978C4" w:rsidRPr="00B12ECE">
        <w:rPr>
          <w:b/>
          <w:bCs/>
          <w:sz w:val="24"/>
        </w:rPr>
        <w:t> 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pacing w:val="2"/>
          <w:sz w:val="24"/>
        </w:rPr>
        <w:t xml:space="preserve">- </w:t>
      </w:r>
      <w:r w:rsidR="003978C4" w:rsidRPr="00B12ECE">
        <w:rPr>
          <w:spacing w:val="2"/>
          <w:sz w:val="24"/>
        </w:rPr>
        <w:t>вариативность направлений и форм, а также диверси</w:t>
      </w:r>
      <w:r w:rsidR="003978C4" w:rsidRPr="00B12ECE">
        <w:rPr>
          <w:sz w:val="24"/>
        </w:rPr>
        <w:t>фикацию уровней психолого­педагогического сопровождения участников образовательных отношений;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>дифференциацию и индивидуализацию обучения.</w:t>
      </w:r>
    </w:p>
    <w:p w:rsidR="003978C4" w:rsidRPr="00453231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  <w:lang w:eastAsia="x-none"/>
        </w:rPr>
      </w:pPr>
      <w:r w:rsidRPr="00B12ECE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Психолого­педагогическое сопровождение участников </w:t>
      </w:r>
      <w:r w:rsidRPr="00B12ECE">
        <w:rPr>
          <w:rFonts w:ascii="Times New Roman" w:hAnsi="Times New Roman"/>
          <w:b/>
          <w:color w:val="auto"/>
          <w:sz w:val="24"/>
          <w:szCs w:val="24"/>
        </w:rPr>
        <w:t>образовательных отношений</w:t>
      </w:r>
      <w:r w:rsidR="00EF32AC" w:rsidRPr="00B12ECE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на уровне</w:t>
      </w:r>
      <w:r w:rsidR="00EF32AC" w:rsidRPr="00B12EC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B12ECE">
        <w:rPr>
          <w:rFonts w:ascii="Times New Roman" w:hAnsi="Times New Roman"/>
          <w:b/>
          <w:bCs/>
          <w:color w:val="auto"/>
          <w:sz w:val="24"/>
          <w:szCs w:val="24"/>
        </w:rPr>
        <w:t>начального общего образования</w:t>
      </w:r>
      <w:r w:rsidR="00453231">
        <w:rPr>
          <w:rFonts w:ascii="Times New Roman" w:hAnsi="Times New Roman"/>
          <w:b/>
          <w:bCs/>
          <w:color w:val="auto"/>
          <w:sz w:val="24"/>
          <w:szCs w:val="24"/>
          <w:lang w:eastAsia="x-none"/>
        </w:rPr>
        <w:t>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pacing w:val="2"/>
          <w:sz w:val="24"/>
          <w:szCs w:val="24"/>
        </w:rPr>
        <w:t>Можно выделить следующие уровни психолого­педагоги</w:t>
      </w:r>
      <w:r w:rsidRPr="00B12ECE">
        <w:rPr>
          <w:rFonts w:ascii="Times New Roman" w:hAnsi="Times New Roman"/>
          <w:color w:val="auto"/>
          <w:sz w:val="24"/>
          <w:szCs w:val="24"/>
        </w:rPr>
        <w:t xml:space="preserve">ческого сопровождения: индивидуальное, групповое, на уровне класса, на уровне  </w:t>
      </w:r>
      <w:r w:rsidR="00D34ACC">
        <w:rPr>
          <w:rFonts w:ascii="Times New Roman" w:hAnsi="Times New Roman"/>
          <w:bCs/>
          <w:sz w:val="24"/>
          <w:szCs w:val="24"/>
          <w:lang w:eastAsia="x-none"/>
        </w:rPr>
        <w:t>Неволинская ООШ</w:t>
      </w:r>
      <w:r w:rsidRPr="00B12ECE">
        <w:rPr>
          <w:rFonts w:ascii="Times New Roman" w:hAnsi="Times New Roman"/>
          <w:color w:val="auto"/>
          <w:sz w:val="24"/>
          <w:szCs w:val="24"/>
        </w:rPr>
        <w:t>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 xml:space="preserve">Основными формами психолого­педагогического сопровождения являются: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pacing w:val="2"/>
          <w:sz w:val="24"/>
        </w:rPr>
        <w:t xml:space="preserve">- </w:t>
      </w:r>
      <w:r w:rsidR="003978C4" w:rsidRPr="00B12ECE">
        <w:rPr>
          <w:spacing w:val="2"/>
          <w:sz w:val="24"/>
        </w:rPr>
        <w:t xml:space="preserve">диагностика, направленная на выявление особенностей </w:t>
      </w:r>
      <w:r w:rsidR="003978C4" w:rsidRPr="00B12ECE">
        <w:rPr>
          <w:sz w:val="24"/>
        </w:rPr>
        <w:t xml:space="preserve">статуса школьника. Она может проводиться на этапе знакомства с ребёнком, после зачисления его в школу и в конце каждого учебного года;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pacing w:val="2"/>
          <w:sz w:val="24"/>
        </w:rPr>
        <w:t xml:space="preserve">- </w:t>
      </w:r>
      <w:r w:rsidR="003978C4" w:rsidRPr="00B12ECE">
        <w:rPr>
          <w:spacing w:val="2"/>
          <w:sz w:val="24"/>
        </w:rPr>
        <w:t>консультирование педагогов и родителей, которое осу</w:t>
      </w:r>
      <w:r w:rsidR="003978C4" w:rsidRPr="00B12ECE">
        <w:rPr>
          <w:spacing w:val="-2"/>
          <w:sz w:val="24"/>
        </w:rPr>
        <w:t>ществляется учителем и психологом с учётом результатов диа</w:t>
      </w:r>
      <w:r w:rsidR="003978C4" w:rsidRPr="00B12ECE">
        <w:rPr>
          <w:sz w:val="24"/>
        </w:rPr>
        <w:t>гностики, а также администрацией  образовательной организации;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>профилактика, экспертиза, развивающая работа, просве</w:t>
      </w:r>
      <w:r w:rsidR="003978C4" w:rsidRPr="00B12ECE">
        <w:rPr>
          <w:spacing w:val="-2"/>
          <w:sz w:val="24"/>
        </w:rPr>
        <w:t>щение, коррекционная работа, осуществляемая в течение все</w:t>
      </w:r>
      <w:r w:rsidR="003978C4" w:rsidRPr="00B12ECE">
        <w:rPr>
          <w:sz w:val="24"/>
        </w:rPr>
        <w:t>го учебного времени.</w:t>
      </w:r>
    </w:p>
    <w:p w:rsidR="003978C4" w:rsidRPr="00B12ECE" w:rsidRDefault="003978C4" w:rsidP="005A5439">
      <w:pPr>
        <w:pStyle w:val="afff2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12ECE">
        <w:rPr>
          <w:rFonts w:ascii="Times New Roman" w:hAnsi="Times New Roman"/>
          <w:color w:val="auto"/>
          <w:sz w:val="24"/>
          <w:szCs w:val="24"/>
        </w:rPr>
        <w:t xml:space="preserve">К основным направлениям психолого­педагогического сопровождения можно отнести: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 xml:space="preserve">сохранение и укрепление психологического здоровья;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 xml:space="preserve">мониторинг возможностей и способностей обучающихся;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pacing w:val="2"/>
          <w:sz w:val="24"/>
        </w:rPr>
        <w:t xml:space="preserve">- </w:t>
      </w:r>
      <w:r w:rsidR="003978C4" w:rsidRPr="00B12ECE">
        <w:rPr>
          <w:spacing w:val="2"/>
          <w:sz w:val="24"/>
        </w:rPr>
        <w:t>психолого­педагогическую поддержку участников олим</w:t>
      </w:r>
      <w:r w:rsidR="003978C4" w:rsidRPr="00B12ECE">
        <w:rPr>
          <w:sz w:val="24"/>
        </w:rPr>
        <w:t xml:space="preserve">пиадного движения;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 xml:space="preserve">формирование у обучающихся ценности здоровья и безопасного образа жизни;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 xml:space="preserve">развитие экологической культуры;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>выявление и поддержку детей с особыми образовательными потребностями;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pacing w:val="2"/>
          <w:sz w:val="24"/>
        </w:rPr>
        <w:t xml:space="preserve">- </w:t>
      </w:r>
      <w:r w:rsidR="003978C4" w:rsidRPr="00B12ECE">
        <w:rPr>
          <w:spacing w:val="2"/>
          <w:sz w:val="24"/>
        </w:rPr>
        <w:t>формирование коммуникативных навыков в разновоз</w:t>
      </w:r>
      <w:r w:rsidR="003978C4" w:rsidRPr="00B12ECE">
        <w:rPr>
          <w:sz w:val="24"/>
        </w:rPr>
        <w:t xml:space="preserve">растной среде и среде сверстников; </w:t>
      </w:r>
    </w:p>
    <w:p w:rsidR="003978C4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 xml:space="preserve">поддержку детских объединений и ученического самоуправления; </w:t>
      </w:r>
    </w:p>
    <w:p w:rsidR="003978C4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="003978C4" w:rsidRPr="00B12ECE">
        <w:rPr>
          <w:sz w:val="24"/>
        </w:rPr>
        <w:t>выявление и поддержку лиц, проявивших  выдающиеся способности.</w:t>
      </w:r>
    </w:p>
    <w:p w:rsidR="00BE238D" w:rsidRPr="00B12ECE" w:rsidRDefault="00BE238D" w:rsidP="00BE238D">
      <w:pPr>
        <w:pStyle w:val="2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sz w:val="24"/>
        </w:rPr>
      </w:pPr>
      <w:r w:rsidRPr="00B12ECE">
        <w:rPr>
          <w:b/>
          <w:sz w:val="24"/>
        </w:rPr>
        <w:t>3.3.3. Финансовое обеспечение реализации основной образовательной программы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>Финансовое обеспечение</w:t>
      </w:r>
      <w:r w:rsidRPr="00B12ECE">
        <w:rPr>
          <w:sz w:val="24"/>
        </w:rPr>
        <w:t xml:space="preserve"> реализации основной образовательной программы начального общего образования опирается на исполнение расходных обязательств, обеспечивающих </w:t>
      </w:r>
      <w:r w:rsidRPr="00B12ECE">
        <w:rPr>
          <w:spacing w:val="2"/>
          <w:sz w:val="24"/>
        </w:rPr>
        <w:t>конституционное право граждан на бесплатное и общедо</w:t>
      </w:r>
      <w:r w:rsidRPr="00B12ECE">
        <w:rPr>
          <w:sz w:val="24"/>
        </w:rPr>
        <w:t xml:space="preserve">ступное общее образование. Объём </w:t>
      </w:r>
      <w:r w:rsidRPr="00B12ECE">
        <w:rPr>
          <w:sz w:val="24"/>
        </w:rPr>
        <w:lastRenderedPageBreak/>
        <w:t xml:space="preserve">действующих расходных обязательств отражается в задании учредителя по оказанию </w:t>
      </w:r>
      <w:r w:rsidRPr="00B12ECE">
        <w:rPr>
          <w:spacing w:val="2"/>
          <w:sz w:val="24"/>
        </w:rPr>
        <w:t xml:space="preserve">государственных (муниципальных) образовательных услуг в </w:t>
      </w:r>
      <w:r w:rsidRPr="00B12ECE">
        <w:rPr>
          <w:sz w:val="24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размерам направляемых на эти цели средств бюджета.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i/>
          <w:iCs/>
          <w:sz w:val="24"/>
        </w:rPr>
        <w:t xml:space="preserve"> </w:t>
      </w:r>
      <w:r w:rsidR="004F4BD0" w:rsidRPr="00B12ECE">
        <w:rPr>
          <w:i/>
          <w:iCs/>
          <w:sz w:val="24"/>
        </w:rPr>
        <w:t>Финансовое обеспечение задания учредителя по реали</w:t>
      </w:r>
      <w:r w:rsidR="004F4BD0" w:rsidRPr="00B12ECE">
        <w:rPr>
          <w:i/>
          <w:iCs/>
          <w:spacing w:val="2"/>
          <w:sz w:val="24"/>
        </w:rPr>
        <w:t xml:space="preserve">зации основной образовательной программы начального </w:t>
      </w:r>
      <w:r w:rsidR="004F4BD0" w:rsidRPr="00B12ECE">
        <w:rPr>
          <w:i/>
          <w:iCs/>
          <w:sz w:val="24"/>
        </w:rPr>
        <w:t>общего образования</w:t>
      </w:r>
      <w:r w:rsidR="004F4BD0" w:rsidRPr="00B12ECE">
        <w:rPr>
          <w:sz w:val="24"/>
        </w:rPr>
        <w:t xml:space="preserve">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</w:t>
      </w:r>
      <w:r w:rsidR="004F4BD0" w:rsidRPr="00B12ECE">
        <w:rPr>
          <w:spacing w:val="2"/>
          <w:sz w:val="24"/>
        </w:rPr>
        <w:t xml:space="preserve">ных гарантий прав граждан на получение общедоступного </w:t>
      </w:r>
      <w:r w:rsidR="004F4BD0" w:rsidRPr="00B12ECE">
        <w:rPr>
          <w:sz w:val="24"/>
        </w:rPr>
        <w:t>и бесплатного общего образования в соответствии с требованиями Стандарта.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Применение принципа нормативного подушевого финансирования на уровне образовательной организации заключа</w:t>
      </w:r>
      <w:r w:rsidRPr="00B12ECE">
        <w:rPr>
          <w:spacing w:val="2"/>
          <w:sz w:val="24"/>
        </w:rPr>
        <w:t>ется в определении стоимости стандартной (базовой) бюд</w:t>
      </w:r>
      <w:r w:rsidRPr="00B12ECE">
        <w:rPr>
          <w:sz w:val="24"/>
        </w:rPr>
        <w:t>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i/>
          <w:iCs/>
          <w:spacing w:val="2"/>
          <w:sz w:val="24"/>
        </w:rPr>
        <w:t xml:space="preserve"> </w:t>
      </w:r>
      <w:r w:rsidR="004F4BD0" w:rsidRPr="00B12ECE">
        <w:rPr>
          <w:i/>
          <w:iCs/>
          <w:spacing w:val="2"/>
          <w:sz w:val="24"/>
        </w:rPr>
        <w:t>Региональный расчётный подушевой норматив</w:t>
      </w:r>
      <w:r w:rsidR="004F4BD0" w:rsidRPr="00B12ECE">
        <w:rPr>
          <w:spacing w:val="2"/>
          <w:sz w:val="24"/>
        </w:rPr>
        <w:t xml:space="preserve"> — это </w:t>
      </w:r>
      <w:r w:rsidR="004F4BD0" w:rsidRPr="00B12ECE">
        <w:rPr>
          <w:sz w:val="24"/>
        </w:rPr>
        <w:t>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год, определяемый раздельно для образовательных учреждений, расположенных в городской и сельской местности.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 xml:space="preserve">  </w:t>
      </w:r>
      <w:r w:rsidR="004F4BD0" w:rsidRPr="00B12ECE">
        <w:rPr>
          <w:sz w:val="24"/>
        </w:rPr>
        <w:t>Органы местного самоуправления могут устанавливать до</w:t>
      </w:r>
      <w:r w:rsidR="004F4BD0" w:rsidRPr="00B12ECE">
        <w:rPr>
          <w:spacing w:val="2"/>
          <w:sz w:val="24"/>
        </w:rPr>
        <w:t xml:space="preserve">полнительные нормативы финансирования образовательных </w:t>
      </w:r>
      <w:r w:rsidR="004F4BD0" w:rsidRPr="00B12ECE">
        <w:rPr>
          <w:sz w:val="24"/>
        </w:rPr>
        <w:t>учреждений за счёт средств местных бюджетов сверх установленного регионального подушевого норматива.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Региональный расчётный подушевой норматив должен покрывать следующие расходы на год: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оплату труда работников образовательных учреждений с учётом районных коэффициентов к заработной плате, а также отчисления;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•</w:t>
      </w:r>
      <w:r w:rsidR="0044472E" w:rsidRPr="00B12ECE">
        <w:rPr>
          <w:spacing w:val="2"/>
          <w:sz w:val="24"/>
        </w:rPr>
        <w:t xml:space="preserve"> </w:t>
      </w:r>
      <w:r w:rsidRPr="00B12ECE">
        <w:rPr>
          <w:spacing w:val="2"/>
          <w:sz w:val="24"/>
        </w:rPr>
        <w:t xml:space="preserve">расходы, непосредственно связанные с обеспечением </w:t>
      </w:r>
      <w:r w:rsidRPr="00B12ECE">
        <w:rPr>
          <w:sz w:val="24"/>
        </w:rPr>
        <w:t>образовательн</w:t>
      </w:r>
      <w:r w:rsidR="00D74D33">
        <w:rPr>
          <w:sz w:val="24"/>
        </w:rPr>
        <w:t>ых отношений</w:t>
      </w:r>
      <w:r w:rsidRPr="00B12ECE">
        <w:rPr>
          <w:sz w:val="24"/>
        </w:rPr>
        <w:t>(приобретение учебно­наглядных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•</w:t>
      </w:r>
      <w:r w:rsidR="0044472E" w:rsidRPr="00B12ECE">
        <w:rPr>
          <w:spacing w:val="2"/>
          <w:sz w:val="24"/>
        </w:rPr>
        <w:t xml:space="preserve"> </w:t>
      </w:r>
      <w:r w:rsidRPr="00B12ECE">
        <w:rPr>
          <w:spacing w:val="2"/>
          <w:sz w:val="24"/>
        </w:rPr>
        <w:t>иные хозяйственные нужды и другие расходы, связанные с обеспечением образовательн</w:t>
      </w:r>
      <w:r w:rsidR="00D74D33">
        <w:rPr>
          <w:spacing w:val="2"/>
          <w:sz w:val="24"/>
        </w:rPr>
        <w:t xml:space="preserve">ых отношений </w:t>
      </w:r>
      <w:r w:rsidRPr="00B12ECE">
        <w:rPr>
          <w:spacing w:val="2"/>
          <w:sz w:val="24"/>
        </w:rPr>
        <w:t xml:space="preserve">(обучение, </w:t>
      </w:r>
      <w:r w:rsidRPr="00B12ECE">
        <w:rPr>
          <w:sz w:val="24"/>
        </w:rPr>
        <w:t>повышение квалификации педагогического и административно­управленческого персонала образовательных учреждений, командировочные расходы и</w:t>
      </w:r>
      <w:r w:rsidRPr="00B12ECE">
        <w:rPr>
          <w:sz w:val="24"/>
        </w:rPr>
        <w:t> </w:t>
      </w:r>
      <w:r w:rsidRPr="00B12ECE">
        <w:rPr>
          <w:sz w:val="24"/>
        </w:rPr>
        <w:t xml:space="preserve">др.), за исключением расходов </w:t>
      </w:r>
      <w:r w:rsidRPr="00B12ECE">
        <w:rPr>
          <w:spacing w:val="2"/>
          <w:sz w:val="24"/>
        </w:rPr>
        <w:t>на содержание зданий и коммунальных расходов, осущест</w:t>
      </w:r>
      <w:r w:rsidRPr="00B12ECE">
        <w:rPr>
          <w:sz w:val="24"/>
        </w:rPr>
        <w:t>вляемых из местных бюджетов.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>В соответствии с расходными обязательствами органов местного самоуправления по организации предоставления</w:t>
      </w:r>
      <w:r w:rsidR="004F4BD0" w:rsidRPr="00B12ECE">
        <w:rPr>
          <w:sz w:val="24"/>
        </w:rPr>
        <w:t xml:space="preserve">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Реализация принципа нормативного подушевого финансирования осуществляется на трёх следующих уровнях: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межбюджетных отношений (бюджет субъекта РФ </w:t>
      </w:r>
      <w:r w:rsidR="00EB4176">
        <w:rPr>
          <w:sz w:val="24"/>
        </w:rPr>
        <w:t>-</w:t>
      </w:r>
      <w:r w:rsidRPr="00B12ECE">
        <w:rPr>
          <w:sz w:val="24"/>
        </w:rPr>
        <w:t xml:space="preserve"> муниципальный бюджет);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внутрибюджетных отношений (муниципальный бюджет </w:t>
      </w:r>
      <w:r w:rsidR="00EB4176">
        <w:rPr>
          <w:sz w:val="24"/>
        </w:rPr>
        <w:t>-</w:t>
      </w:r>
      <w:r w:rsidRPr="00B12ECE">
        <w:rPr>
          <w:sz w:val="24"/>
        </w:rPr>
        <w:br/>
        <w:t>образовательная организация);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образовательной организации.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Порядок определения и доведения до общеобразователь</w:t>
      </w:r>
      <w:r w:rsidRPr="00B12ECE">
        <w:rPr>
          <w:spacing w:val="2"/>
          <w:sz w:val="24"/>
        </w:rPr>
        <w:t xml:space="preserve">ных учреждений бюджетных ассигнований, рассчитанных с </w:t>
      </w:r>
      <w:r w:rsidRPr="00B12ECE">
        <w:rPr>
          <w:sz w:val="24"/>
        </w:rPr>
        <w:t xml:space="preserve">использованием нормативов бюджетного финансирования на </w:t>
      </w:r>
      <w:r w:rsidRPr="00B12ECE">
        <w:rPr>
          <w:sz w:val="24"/>
        </w:rPr>
        <w:lastRenderedPageBreak/>
        <w:t>одного обучающегося, должен обеспечить нормативно­правовое закрепление на региональном уровне следующих положений:</w:t>
      </w:r>
    </w:p>
    <w:p w:rsidR="004F4BD0" w:rsidRPr="00B12ECE" w:rsidRDefault="00EB417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>-</w:t>
      </w:r>
      <w:r w:rsidR="004F4BD0" w:rsidRPr="00B12ECE">
        <w:rPr>
          <w:sz w:val="24"/>
        </w:rPr>
        <w:t>неуменьшение уровня финансирования по статьям расходов, включённым в величину регионального расчётного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учреждений);</w:t>
      </w:r>
    </w:p>
    <w:p w:rsidR="004F4BD0" w:rsidRPr="00B12ECE" w:rsidRDefault="00EB417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pacing w:val="2"/>
          <w:sz w:val="24"/>
        </w:rPr>
        <w:t>-</w:t>
      </w:r>
      <w:r w:rsidR="004F4BD0" w:rsidRPr="00B12ECE">
        <w:rPr>
          <w:spacing w:val="2"/>
          <w:sz w:val="24"/>
        </w:rPr>
        <w:t xml:space="preserve">возможность использования нормативов не только на </w:t>
      </w:r>
      <w:r w:rsidR="004F4BD0" w:rsidRPr="00B12ECE">
        <w:rPr>
          <w:sz w:val="24"/>
        </w:rPr>
        <w:t>уровне межбюджетных отношений (бюджет региона </w:t>
      </w:r>
      <w:r>
        <w:rPr>
          <w:sz w:val="24"/>
        </w:rPr>
        <w:t>-</w:t>
      </w:r>
      <w:r w:rsidR="004F4BD0" w:rsidRPr="00B12ECE">
        <w:rPr>
          <w:sz w:val="24"/>
        </w:rPr>
        <w:t xml:space="preserve"> бюджеты муниципальных районов и городских округов), но и на уровне внутрибюджетных отношений (муниципальный бюджет </w:t>
      </w:r>
      <w:r>
        <w:rPr>
          <w:sz w:val="24"/>
        </w:rPr>
        <w:t>-</w:t>
      </w:r>
      <w:r w:rsidR="004F4BD0" w:rsidRPr="00B12ECE">
        <w:rPr>
          <w:sz w:val="24"/>
        </w:rPr>
        <w:t xml:space="preserve"> общеобразовательная организация) и образовательной организации.</w:t>
      </w:r>
    </w:p>
    <w:p w:rsidR="004F4BD0" w:rsidRPr="00B12ECE" w:rsidRDefault="004F4BD0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i/>
          <w:iCs/>
          <w:sz w:val="24"/>
        </w:rPr>
      </w:pPr>
      <w:r w:rsidRPr="00B12ECE">
        <w:rPr>
          <w:sz w:val="24"/>
        </w:rPr>
        <w:t>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деятельность, включая все виды работ (учебная, воспитательная, методическая и</w:t>
      </w:r>
      <w:r w:rsidRPr="00B12ECE">
        <w:rPr>
          <w:sz w:val="24"/>
        </w:rPr>
        <w:t> </w:t>
      </w:r>
      <w:r w:rsidRPr="00B12ECE">
        <w:rPr>
          <w:sz w:val="24"/>
        </w:rPr>
        <w:t>т.</w:t>
      </w:r>
      <w:r w:rsidRPr="00B12ECE">
        <w:rPr>
          <w:sz w:val="24"/>
        </w:rPr>
        <w:t> </w:t>
      </w:r>
      <w:r w:rsidRPr="00B12ECE">
        <w:rPr>
          <w:sz w:val="24"/>
        </w:rPr>
        <w:t>п.), входящие в трудовые обязанности конкретных педагогических работников.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>Формирование фонда оплаты труда</w:t>
      </w:r>
      <w:r w:rsidRPr="00B12ECE">
        <w:rPr>
          <w:sz w:val="24"/>
        </w:rPr>
        <w:t xml:space="preserve"> образовательной организации осуществляется в пределах объёма средств образовательной организации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образовательной организации.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bCs/>
          <w:sz w:val="24"/>
        </w:rPr>
      </w:pPr>
      <w:r w:rsidRPr="00B12ECE">
        <w:rPr>
          <w:sz w:val="24"/>
        </w:rPr>
        <w:t xml:space="preserve">Для обеспечения требований Стандарта на основе проведённого анализа материально­технических условий реализации основной образовательной программы начального общего образования </w:t>
      </w:r>
      <w:r w:rsidRPr="00B12ECE">
        <w:rPr>
          <w:b/>
          <w:bCs/>
          <w:i/>
          <w:iCs/>
          <w:sz w:val="24"/>
        </w:rPr>
        <w:t>образовательная организация</w:t>
      </w:r>
      <w:r w:rsidRPr="00B12ECE">
        <w:rPr>
          <w:b/>
          <w:bCs/>
          <w:sz w:val="24"/>
        </w:rPr>
        <w:t>: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1)</w:t>
      </w:r>
      <w:r w:rsidRPr="00B12ECE">
        <w:rPr>
          <w:sz w:val="24"/>
        </w:rPr>
        <w:t> </w:t>
      </w:r>
      <w:r w:rsidRPr="00B12ECE">
        <w:rPr>
          <w:sz w:val="24"/>
        </w:rPr>
        <w:t>проводит экономический расчёт стоимости обеспечения требований Стандарта по каждой позиции;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2)</w:t>
      </w:r>
      <w:r w:rsidRPr="00B12ECE">
        <w:rPr>
          <w:sz w:val="24"/>
        </w:rPr>
        <w:t> </w:t>
      </w:r>
      <w:r w:rsidRPr="00B12ECE">
        <w:rPr>
          <w:sz w:val="24"/>
        </w:rPr>
        <w:t xml:space="preserve">устанавливает предмет закупок, количество и стоимость </w:t>
      </w:r>
      <w:r w:rsidRPr="00B12ECE">
        <w:rPr>
          <w:spacing w:val="-2"/>
          <w:sz w:val="24"/>
        </w:rPr>
        <w:t>пополняемого оборудования, а также перечень работ для обе</w:t>
      </w:r>
      <w:r w:rsidRPr="00B12ECE">
        <w:rPr>
          <w:sz w:val="24"/>
        </w:rPr>
        <w:t>спечения требований к условиям реализации ООП;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3)</w:t>
      </w:r>
      <w:r w:rsidRPr="00B12ECE">
        <w:rPr>
          <w:sz w:val="24"/>
        </w:rPr>
        <w:t> </w:t>
      </w:r>
      <w:r w:rsidRPr="00B12ECE">
        <w:rPr>
          <w:sz w:val="24"/>
        </w:rPr>
        <w:t>определяет величину затрат на обеспечение требований к условиям реализации ООП;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4)</w:t>
      </w:r>
      <w:r w:rsidRPr="00B12ECE">
        <w:rPr>
          <w:spacing w:val="2"/>
          <w:sz w:val="24"/>
        </w:rPr>
        <w:t> </w:t>
      </w:r>
      <w:r w:rsidRPr="00B12ECE">
        <w:rPr>
          <w:spacing w:val="2"/>
          <w:sz w:val="24"/>
        </w:rPr>
        <w:t>соотносит необходимые затраты с региональным (муниципальным) графиком внедрения Стандарта и определя</w:t>
      </w:r>
      <w:r w:rsidRPr="00B12ECE">
        <w:rPr>
          <w:sz w:val="24"/>
        </w:rPr>
        <w:t>ет распределение по годам освоения средств на обеспечение требований к условиям реализации ООП в соответствии со Стандартом;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5)</w:t>
      </w:r>
      <w:r w:rsidRPr="00B12ECE">
        <w:rPr>
          <w:spacing w:val="2"/>
          <w:sz w:val="24"/>
        </w:rPr>
        <w:t> </w:t>
      </w:r>
      <w:r w:rsidRPr="00B12ECE">
        <w:rPr>
          <w:spacing w:val="2"/>
          <w:sz w:val="24"/>
        </w:rPr>
        <w:t xml:space="preserve">определяет объёмы финансирования, обеспечивающие </w:t>
      </w:r>
      <w:r w:rsidRPr="00B12ECE">
        <w:rPr>
          <w:sz w:val="24"/>
        </w:rPr>
        <w:t>реализацию внеурочной деятельности обучающихся, включённой в основную образовательную программу образовательной организации;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6)</w:t>
      </w:r>
      <w:r w:rsidRPr="00B12ECE">
        <w:rPr>
          <w:sz w:val="24"/>
        </w:rPr>
        <w:t> </w:t>
      </w:r>
      <w:r w:rsidRPr="00B12ECE">
        <w:rPr>
          <w:sz w:val="24"/>
        </w:rPr>
        <w:t>разрабатывает фина</w:t>
      </w:r>
      <w:r w:rsidR="0044472E" w:rsidRPr="00B12ECE">
        <w:rPr>
          <w:sz w:val="24"/>
        </w:rPr>
        <w:t>нсовый механизм интеграции меж</w:t>
      </w:r>
      <w:r w:rsidRPr="00B12ECE">
        <w:rPr>
          <w:sz w:val="24"/>
        </w:rPr>
        <w:t>ду общеобразовательным учреждением и учреждениями</w:t>
      </w:r>
      <w:r w:rsidR="00F650CF" w:rsidRPr="00B12ECE">
        <w:rPr>
          <w:sz w:val="24"/>
        </w:rPr>
        <w:t xml:space="preserve"> </w:t>
      </w:r>
      <w:r w:rsidRPr="00B12ECE">
        <w:rPr>
          <w:sz w:val="24"/>
        </w:rPr>
        <w:t>дополнительного образования детей, а также другими социальными партнёрами, организующими внеурочную деятельность обучающихся, и отражает его в своих локальных актах. При этом учитывается, что взаимодействие может осуществляться:</w:t>
      </w:r>
    </w:p>
    <w:p w:rsidR="004F4BD0" w:rsidRPr="00B12ECE" w:rsidRDefault="001E1C63" w:rsidP="001E1C63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i/>
          <w:iCs/>
          <w:sz w:val="24"/>
        </w:rPr>
        <w:t xml:space="preserve">- </w:t>
      </w:r>
      <w:r w:rsidR="004F4BD0" w:rsidRPr="00B12ECE">
        <w:rPr>
          <w:i/>
          <w:iCs/>
          <w:sz w:val="24"/>
        </w:rPr>
        <w:t>на основе</w:t>
      </w:r>
      <w:r w:rsidR="004F4BD0" w:rsidRPr="00B12ECE">
        <w:rPr>
          <w:sz w:val="24"/>
        </w:rPr>
        <w:t xml:space="preserve"> </w:t>
      </w:r>
      <w:r w:rsidR="004F4BD0" w:rsidRPr="00B12ECE">
        <w:rPr>
          <w:i/>
          <w:iCs/>
          <w:sz w:val="24"/>
        </w:rPr>
        <w:t>договоров</w:t>
      </w:r>
      <w:r w:rsidR="004F4BD0" w:rsidRPr="00B12ECE">
        <w:rPr>
          <w:sz w:val="24"/>
        </w:rPr>
        <w:t xml:space="preserve"> на проведение занятий в рамках кружков, секций, клубов и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др. по различным направлениям внеурочной деятельности на базе школы (учреждения дополнительного образования, клуба, спортивного комплекса и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др.);</w:t>
      </w:r>
    </w:p>
    <w:p w:rsidR="004F4BD0" w:rsidRPr="00B12ECE" w:rsidRDefault="001E1C63" w:rsidP="001E1C63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i/>
          <w:iCs/>
          <w:sz w:val="24"/>
        </w:rPr>
        <w:t xml:space="preserve">- </w:t>
      </w:r>
      <w:r w:rsidR="004F4BD0" w:rsidRPr="00B12ECE">
        <w:rPr>
          <w:i/>
          <w:iCs/>
          <w:sz w:val="24"/>
        </w:rPr>
        <w:t>за счёт</w:t>
      </w:r>
      <w:r w:rsidR="004F4BD0" w:rsidRPr="00B12ECE">
        <w:rPr>
          <w:b/>
          <w:bCs/>
          <w:sz w:val="24"/>
        </w:rPr>
        <w:t xml:space="preserve"> </w:t>
      </w:r>
      <w:r w:rsidR="004F4BD0" w:rsidRPr="00B12ECE">
        <w:rPr>
          <w:i/>
          <w:iCs/>
          <w:sz w:val="24"/>
        </w:rPr>
        <w:t>выделения ставок педагогов дополнительного образования,</w:t>
      </w:r>
      <w:r w:rsidR="004F4BD0" w:rsidRPr="00B12ECE">
        <w:rPr>
          <w:sz w:val="24"/>
        </w:rPr>
        <w:t xml:space="preserve"> 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212240" w:rsidRDefault="0021224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sz w:val="24"/>
        </w:rPr>
      </w:pPr>
    </w:p>
    <w:p w:rsidR="004F4BD0" w:rsidRPr="00B12ECE" w:rsidRDefault="004F4BD0" w:rsidP="00212240">
      <w:pPr>
        <w:pStyle w:val="21"/>
        <w:numPr>
          <w:ilvl w:val="0"/>
          <w:numId w:val="0"/>
        </w:numPr>
        <w:spacing w:line="240" w:lineRule="auto"/>
        <w:ind w:firstLine="709"/>
        <w:jc w:val="center"/>
        <w:rPr>
          <w:b/>
          <w:sz w:val="24"/>
        </w:rPr>
      </w:pPr>
      <w:r w:rsidRPr="00B12ECE">
        <w:rPr>
          <w:b/>
          <w:sz w:val="24"/>
        </w:rPr>
        <w:t>3.3.4. Материально­технические условия реализации основной образовательной программы</w:t>
      </w:r>
    </w:p>
    <w:p w:rsidR="004F4BD0" w:rsidRPr="00B12ECE" w:rsidRDefault="00AF57AF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 xml:space="preserve">   </w:t>
      </w:r>
      <w:r w:rsidR="006A12C8" w:rsidRPr="00B12ECE">
        <w:rPr>
          <w:sz w:val="24"/>
        </w:rPr>
        <w:t xml:space="preserve"> </w:t>
      </w:r>
      <w:r w:rsidR="004F4BD0" w:rsidRPr="00B12ECE">
        <w:rPr>
          <w:sz w:val="24"/>
        </w:rPr>
        <w:t>Материально­техническая база образовательной организации</w:t>
      </w:r>
      <w:r w:rsidR="0044472E" w:rsidRPr="00B12ECE">
        <w:rPr>
          <w:spacing w:val="-2"/>
          <w:sz w:val="24"/>
        </w:rPr>
        <w:t xml:space="preserve"> </w:t>
      </w:r>
      <w:r w:rsidR="004F4BD0" w:rsidRPr="00B12ECE">
        <w:rPr>
          <w:spacing w:val="-2"/>
          <w:sz w:val="24"/>
        </w:rPr>
        <w:t xml:space="preserve"> приведена в соответствие с задачами по обес</w:t>
      </w:r>
      <w:r w:rsidR="004F4BD0" w:rsidRPr="00B12ECE">
        <w:rPr>
          <w:sz w:val="24"/>
        </w:rPr>
        <w:t>печению реализации основной образовательной программы образовательной организации и созданию соответствующей образовательной и социальной среды.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lastRenderedPageBreak/>
        <w:t xml:space="preserve">     </w:t>
      </w:r>
      <w:r w:rsidR="004F4BD0" w:rsidRPr="00B12ECE">
        <w:rPr>
          <w:sz w:val="24"/>
        </w:rPr>
        <w:t>Критериальными источниками оценки учебно­материального обеспечения образовательн</w:t>
      </w:r>
      <w:r w:rsidR="00D74D33">
        <w:rPr>
          <w:sz w:val="24"/>
        </w:rPr>
        <w:t>ых отношений</w:t>
      </w:r>
      <w:r w:rsidR="004F4BD0" w:rsidRPr="00B12ECE">
        <w:rPr>
          <w:sz w:val="24"/>
        </w:rPr>
        <w:t xml:space="preserve"> являются требования Стандарта, требования и условия Положения о лицензировании образовательной деятельности, утверждённого </w:t>
      </w:r>
      <w:r w:rsidR="004F4BD0" w:rsidRPr="00B12ECE">
        <w:rPr>
          <w:spacing w:val="2"/>
          <w:sz w:val="24"/>
        </w:rPr>
        <w:t xml:space="preserve">постановлением Правительства Российской Федерации от </w:t>
      </w:r>
      <w:r w:rsidR="004F4BD0" w:rsidRPr="00B12ECE">
        <w:rPr>
          <w:sz w:val="24"/>
        </w:rPr>
        <w:t xml:space="preserve">16 марта </w:t>
      </w:r>
      <w:smartTag w:uri="urn:schemas-microsoft-com:office:smarttags" w:element="metricconverter">
        <w:smartTagPr>
          <w:attr w:name="ProductID" w:val="3 кг"/>
        </w:smartTagPr>
        <w:r w:rsidR="004F4BD0" w:rsidRPr="00B12ECE">
          <w:rPr>
            <w:sz w:val="24"/>
          </w:rPr>
          <w:t>2011 г</w:t>
        </w:r>
      </w:smartTag>
      <w:r w:rsidR="004F4BD0" w:rsidRPr="00B12ECE">
        <w:rPr>
          <w:sz w:val="24"/>
        </w:rPr>
        <w:t>. № 174, а также соответствующие приказы и методические рекомендации, в том числе:</w:t>
      </w:r>
    </w:p>
    <w:p w:rsidR="004F4BD0" w:rsidRPr="00B12ECE" w:rsidRDefault="009D01B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 xml:space="preserve">- </w:t>
      </w:r>
      <w:r w:rsidR="004F4BD0" w:rsidRPr="00B12ECE">
        <w:rPr>
          <w:sz w:val="24"/>
        </w:rPr>
        <w:t xml:space="preserve">постановление Федеральной службы по надзору в сфере защиты прав потребителей и благополучия человека от 29 декабря </w:t>
      </w:r>
      <w:smartTag w:uri="urn:schemas-microsoft-com:office:smarttags" w:element="metricconverter">
        <w:smartTagPr>
          <w:attr w:name="ProductID" w:val="3 кг"/>
        </w:smartTagPr>
        <w:r w:rsidR="004F4BD0" w:rsidRPr="00B12ECE">
          <w:rPr>
            <w:sz w:val="24"/>
          </w:rPr>
          <w:t>2010 г</w:t>
        </w:r>
      </w:smartTag>
      <w:r w:rsidR="004F4BD0" w:rsidRPr="00B12ECE">
        <w:rPr>
          <w:sz w:val="24"/>
        </w:rPr>
        <w:t>. № 189, СанПиН 2.4.2.2821­10 «Санитарно­эпидемиологические требования к условиям и организации обучения в общеобразовательных учреждениях»;</w:t>
      </w:r>
    </w:p>
    <w:p w:rsidR="004F4BD0" w:rsidRPr="00B12ECE" w:rsidRDefault="009D01B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 xml:space="preserve">- </w:t>
      </w:r>
      <w:r w:rsidR="004F4BD0" w:rsidRPr="00B12ECE">
        <w:rPr>
          <w:sz w:val="24"/>
        </w:rPr>
        <w:t xml:space="preserve">приказ Минобрнауки России от 4 октября </w:t>
      </w:r>
      <w:smartTag w:uri="urn:schemas-microsoft-com:office:smarttags" w:element="metricconverter">
        <w:smartTagPr>
          <w:attr w:name="ProductID" w:val="3 кг"/>
        </w:smartTagPr>
        <w:r w:rsidR="004F4BD0" w:rsidRPr="00B12ECE">
          <w:rPr>
            <w:sz w:val="24"/>
          </w:rPr>
          <w:t>2010 г</w:t>
        </w:r>
      </w:smartTag>
      <w:r w:rsidR="004F4BD0" w:rsidRPr="00B12ECE">
        <w:rPr>
          <w:sz w:val="24"/>
        </w:rPr>
        <w:t>. № 986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 xml:space="preserve">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 </w:t>
      </w:r>
    </w:p>
    <w:p w:rsidR="004F4BD0" w:rsidRPr="00B12ECE" w:rsidRDefault="009D01B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 xml:space="preserve">приказ Минобрнауки России от 23 июня </w:t>
      </w:r>
      <w:smartTag w:uri="urn:schemas-microsoft-com:office:smarttags" w:element="metricconverter">
        <w:smartTagPr>
          <w:attr w:name="ProductID" w:val="3 кг"/>
        </w:smartTagPr>
        <w:r w:rsidR="004F4BD0" w:rsidRPr="00B12ECE">
          <w:rPr>
            <w:sz w:val="24"/>
          </w:rPr>
          <w:t>2010 г</w:t>
        </w:r>
      </w:smartTag>
      <w:r w:rsidR="004F4BD0" w:rsidRPr="00B12ECE">
        <w:rPr>
          <w:sz w:val="24"/>
        </w:rPr>
        <w:t>. № 697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4F4BD0" w:rsidRPr="00B12ECE" w:rsidRDefault="009D01B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 xml:space="preserve">- </w:t>
      </w:r>
      <w:r w:rsidR="004F4BD0" w:rsidRPr="00B12ECE">
        <w:rPr>
          <w:sz w:val="24"/>
        </w:rPr>
        <w:t>перечни рекомендуемой учебной литературы и цифровых образовательных ресурсов;</w:t>
      </w:r>
    </w:p>
    <w:p w:rsidR="0044472E" w:rsidRPr="00B12ECE" w:rsidRDefault="009D01B6" w:rsidP="007C4A5A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>
        <w:rPr>
          <w:spacing w:val="-2"/>
          <w:sz w:val="24"/>
        </w:rPr>
        <w:t>-</w:t>
      </w:r>
      <w:r w:rsidR="00453231">
        <w:rPr>
          <w:spacing w:val="-2"/>
          <w:sz w:val="24"/>
        </w:rPr>
        <w:t xml:space="preserve"> </w:t>
      </w:r>
      <w:r w:rsidR="004F4BD0" w:rsidRPr="00B12ECE">
        <w:rPr>
          <w:spacing w:val="-2"/>
          <w:sz w:val="24"/>
        </w:rPr>
        <w:t>аналогичные перечни, утверждённые региональными нор</w:t>
      </w:r>
      <w:r w:rsidR="004F4BD0" w:rsidRPr="00B12ECE">
        <w:rPr>
          <w:sz w:val="24"/>
        </w:rPr>
        <w:t>мативными актами и локальными актами образовательной организации, разработанные с учётом особенностей реализации основной образовательной программы в образовательном учреждении.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 xml:space="preserve">  </w:t>
      </w:r>
      <w:r w:rsidR="004F4BD0" w:rsidRPr="00B12ECE">
        <w:rPr>
          <w:sz w:val="24"/>
        </w:rPr>
        <w:t>В соответствии с требованиями Стандарта для обеспечения всех предметных областей и внеурочной деятельности образова</w:t>
      </w:r>
      <w:r w:rsidR="00F650CF" w:rsidRPr="00B12ECE">
        <w:rPr>
          <w:sz w:val="24"/>
        </w:rPr>
        <w:t>тельная организация, реализующая</w:t>
      </w:r>
      <w:r w:rsidR="004F4BD0" w:rsidRPr="00B12ECE">
        <w:rPr>
          <w:sz w:val="24"/>
        </w:rPr>
        <w:t xml:space="preserve"> основную образовательную программу начал</w:t>
      </w:r>
      <w:r w:rsidR="00F650CF" w:rsidRPr="00B12ECE">
        <w:rPr>
          <w:sz w:val="24"/>
        </w:rPr>
        <w:t>ьного общего образования, обеспечена</w:t>
      </w:r>
      <w:r w:rsidR="004F4BD0" w:rsidRPr="00B12ECE">
        <w:rPr>
          <w:sz w:val="24"/>
        </w:rPr>
        <w:t xml:space="preserve"> мебелью, офисным освещением, хозяйс</w:t>
      </w:r>
      <w:r w:rsidR="00F650CF" w:rsidRPr="00B12ECE">
        <w:rPr>
          <w:sz w:val="24"/>
        </w:rPr>
        <w:t>твенным инвентарём и оборудована</w:t>
      </w:r>
      <w:r w:rsidR="004F4BD0" w:rsidRPr="00B12ECE">
        <w:rPr>
          <w:sz w:val="24"/>
        </w:rPr>
        <w:t>: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 xml:space="preserve">учебными кабинетами с рабочими местами обучающихся и </w:t>
      </w:r>
      <w:r w:rsidR="0057756C">
        <w:rPr>
          <w:sz w:val="24"/>
        </w:rPr>
        <w:t xml:space="preserve">автоматизированными для </w:t>
      </w:r>
      <w:r w:rsidRPr="00B12ECE">
        <w:rPr>
          <w:sz w:val="24"/>
        </w:rPr>
        <w:t>педагогических работников;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помещениями для занятий естественно­научной деятель</w:t>
      </w:r>
      <w:r w:rsidRPr="00B12ECE">
        <w:rPr>
          <w:spacing w:val="2"/>
          <w:sz w:val="24"/>
        </w:rPr>
        <w:t>ностью, моделированием, техническим творчеством, ино</w:t>
      </w:r>
      <w:r w:rsidRPr="00B12ECE">
        <w:rPr>
          <w:sz w:val="24"/>
        </w:rPr>
        <w:t>странными языками;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-2"/>
          <w:sz w:val="24"/>
        </w:rPr>
        <w:t>•</w:t>
      </w:r>
      <w:r w:rsidR="0044472E" w:rsidRPr="00B12ECE">
        <w:rPr>
          <w:spacing w:val="-2"/>
          <w:sz w:val="24"/>
        </w:rPr>
        <w:t xml:space="preserve"> </w:t>
      </w:r>
      <w:r w:rsidRPr="00B12ECE">
        <w:rPr>
          <w:spacing w:val="-2"/>
          <w:sz w:val="24"/>
        </w:rPr>
        <w:t>помещениями (</w:t>
      </w:r>
      <w:r w:rsidRPr="007C4A5A">
        <w:rPr>
          <w:spacing w:val="-2"/>
          <w:sz w:val="24"/>
        </w:rPr>
        <w:t>кабинетами, мастерскими, студиями</w:t>
      </w:r>
      <w:r w:rsidRPr="00B12ECE">
        <w:rPr>
          <w:spacing w:val="-2"/>
          <w:sz w:val="24"/>
        </w:rPr>
        <w:t xml:space="preserve">) для </w:t>
      </w:r>
      <w:r w:rsidRPr="00B12ECE">
        <w:rPr>
          <w:sz w:val="24"/>
        </w:rPr>
        <w:t>занятий музыкой, хореографией и изобразительным искусством;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•</w:t>
      </w:r>
      <w:r w:rsidR="0044472E" w:rsidRPr="00B12ECE">
        <w:rPr>
          <w:spacing w:val="2"/>
          <w:sz w:val="24"/>
        </w:rPr>
        <w:t xml:space="preserve"> </w:t>
      </w:r>
      <w:r w:rsidRPr="00B12ECE">
        <w:rPr>
          <w:spacing w:val="2"/>
          <w:sz w:val="24"/>
        </w:rPr>
        <w:t>помещениями библиотек с рабочими зонами, оборудо</w:t>
      </w:r>
      <w:r w:rsidRPr="00B12ECE">
        <w:rPr>
          <w:sz w:val="24"/>
        </w:rPr>
        <w:t>ванными читальными залами и книгохранилищами, обеспечивающими сохранность книжного фонда, медиатекой;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спортивными сооруж</w:t>
      </w:r>
      <w:r w:rsidR="0044472E" w:rsidRPr="00B12ECE">
        <w:rPr>
          <w:sz w:val="24"/>
        </w:rPr>
        <w:t xml:space="preserve">ениями (комплексами, залами, </w:t>
      </w:r>
      <w:r w:rsidRPr="00B12ECE">
        <w:rPr>
          <w:sz w:val="24"/>
        </w:rPr>
        <w:t>стадионами</w:t>
      </w:r>
      <w:r w:rsidR="0044472E" w:rsidRPr="00B12ECE">
        <w:rPr>
          <w:sz w:val="24"/>
        </w:rPr>
        <w:t>, спортивными площадками</w:t>
      </w:r>
      <w:r w:rsidRPr="00B12ECE">
        <w:rPr>
          <w:sz w:val="24"/>
        </w:rPr>
        <w:t>), оснащёнными игровым, спортивным оборудованием и инвентарём;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помещениями для питания обучающихся, а также для хранения и приготовления пищи, обеспечивающими возможность организации качественног</w:t>
      </w:r>
      <w:r w:rsidR="0044472E" w:rsidRPr="00B12ECE">
        <w:rPr>
          <w:sz w:val="24"/>
        </w:rPr>
        <w:t>о горячего питания</w:t>
      </w:r>
      <w:r w:rsidRPr="00B12ECE">
        <w:rPr>
          <w:sz w:val="24"/>
        </w:rPr>
        <w:t>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административными и иными помещениями, оснащёнными необходимым оборудованием, в том числе для организации учебного процесса с детьми­инвалидами и детьми с ограниченными возможностями здоровья;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гардеробами, санузлами, местами личной гигиены;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•</w:t>
      </w:r>
      <w:r w:rsidR="0044472E" w:rsidRPr="00B12ECE">
        <w:rPr>
          <w:sz w:val="24"/>
        </w:rPr>
        <w:t xml:space="preserve"> </w:t>
      </w:r>
      <w:r w:rsidRPr="00B12ECE">
        <w:rPr>
          <w:sz w:val="24"/>
        </w:rPr>
        <w:t>участком (территорией) с необходимым набором оснащённых зон.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 xml:space="preserve">   </w:t>
      </w:r>
      <w:r w:rsidR="004F4BD0" w:rsidRPr="00B12ECE">
        <w:rPr>
          <w:spacing w:val="2"/>
          <w:sz w:val="24"/>
        </w:rPr>
        <w:t>Образовательная организация</w:t>
      </w:r>
      <w:r w:rsidR="0044472E" w:rsidRPr="00B12ECE">
        <w:rPr>
          <w:spacing w:val="2"/>
          <w:sz w:val="24"/>
        </w:rPr>
        <w:t xml:space="preserve">  располагает</w:t>
      </w:r>
      <w:r w:rsidR="004F4BD0" w:rsidRPr="00B12ECE">
        <w:rPr>
          <w:spacing w:val="2"/>
          <w:sz w:val="24"/>
        </w:rPr>
        <w:t xml:space="preserve"> комплектом средств обучения, поддерживаемых инструктивно­</w:t>
      </w:r>
      <w:r w:rsidR="004F4BD0" w:rsidRPr="00B12ECE">
        <w:rPr>
          <w:sz w:val="24"/>
        </w:rPr>
        <w:t xml:space="preserve">методическими материалами и модулем программы повышения квалификации по использованию комплекта в образовательном процессе, обеспечивающим реализацию основных </w:t>
      </w:r>
      <w:r w:rsidR="004F4BD0" w:rsidRPr="00B12ECE">
        <w:rPr>
          <w:spacing w:val="2"/>
          <w:sz w:val="24"/>
        </w:rPr>
        <w:t xml:space="preserve">образовательных программ в соответствии с требованиями </w:t>
      </w:r>
      <w:r w:rsidR="004F4BD0" w:rsidRPr="00B12ECE">
        <w:rPr>
          <w:sz w:val="24"/>
        </w:rPr>
        <w:t>Стандарта.</w:t>
      </w:r>
    </w:p>
    <w:p w:rsidR="004F4BD0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 xml:space="preserve">    </w:t>
      </w:r>
      <w:r w:rsidR="004F4BD0" w:rsidRPr="00B12ECE">
        <w:rPr>
          <w:sz w:val="24"/>
        </w:rPr>
        <w:t>Состав комплекта средств обучения объединя</w:t>
      </w:r>
      <w:r w:rsidR="00453231">
        <w:rPr>
          <w:sz w:val="24"/>
        </w:rPr>
        <w:t>е</w:t>
      </w:r>
      <w:r w:rsidR="004F4BD0" w:rsidRPr="00B12ECE">
        <w:rPr>
          <w:sz w:val="24"/>
        </w:rPr>
        <w:t>т как современные (инновационные) средства обучения на базе цифровых технологий, так и традиционные — средства наглядности (печатные материалы, натуральные объекты, модели), а также лабораторное оборудование, приборы и инструменты для проведения натурных экспериментов и исследований, расходные материалы и канцелярские принадлежности.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Состав комплекта формир</w:t>
      </w:r>
      <w:r w:rsidR="00453231">
        <w:rPr>
          <w:sz w:val="24"/>
        </w:rPr>
        <w:t>ует</w:t>
      </w:r>
      <w:r w:rsidRPr="00B12ECE">
        <w:rPr>
          <w:sz w:val="24"/>
        </w:rPr>
        <w:t>ся с учётом: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 xml:space="preserve">возрастных, психолого­педагогических особенностей обучающихся; 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lastRenderedPageBreak/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>его необходимости и достаточности;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 xml:space="preserve">необходимости единого интерфейса подключения и </w:t>
      </w:r>
      <w:r w:rsidR="004F4BD0" w:rsidRPr="00B12ECE">
        <w:rPr>
          <w:spacing w:val="2"/>
          <w:sz w:val="24"/>
        </w:rPr>
        <w:t xml:space="preserve">обеспечения эргономичного режима работы участников </w:t>
      </w:r>
      <w:r w:rsidR="00D74D33">
        <w:rPr>
          <w:sz w:val="24"/>
        </w:rPr>
        <w:t>образовательных отношений</w:t>
      </w:r>
      <w:r w:rsidR="004F4BD0" w:rsidRPr="00B12ECE">
        <w:rPr>
          <w:sz w:val="24"/>
        </w:rPr>
        <w:t>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53231">
        <w:rPr>
          <w:sz w:val="24"/>
        </w:rPr>
        <w:t xml:space="preserve"> </w:t>
      </w:r>
      <w:r w:rsidR="004F4BD0" w:rsidRPr="00B12ECE">
        <w:rPr>
          <w:sz w:val="24"/>
        </w:rPr>
        <w:t>согласованности совместного использования (содержатель­</w:t>
      </w:r>
      <w:r w:rsidR="004F4BD0" w:rsidRPr="00B12ECE">
        <w:rPr>
          <w:sz w:val="24"/>
        </w:rPr>
        <w:br/>
        <w:t>ной, функциональной, программной и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пр.).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Инновационные средства обучения должны содержать: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</w:t>
      </w:r>
      <w:r w:rsidR="00D74D33">
        <w:rPr>
          <w:sz w:val="24"/>
        </w:rPr>
        <w:t>тников образовательных отношений</w:t>
      </w:r>
      <w:r w:rsidR="004F4BD0" w:rsidRPr="00B12ECE">
        <w:rPr>
          <w:sz w:val="24"/>
        </w:rPr>
        <w:t>; документ­камеру, модульную систему экспериментов и цифровой микроскоп, систему контроля и мониторинга качества знаний;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 xml:space="preserve">программную часть, включающую многопользовательскую </w:t>
      </w:r>
      <w:r w:rsidR="004F4BD0" w:rsidRPr="00B12ECE">
        <w:rPr>
          <w:spacing w:val="2"/>
          <w:sz w:val="24"/>
        </w:rPr>
        <w:t>операционную систему и прикладное программное обеспе</w:t>
      </w:r>
      <w:r w:rsidR="004F4BD0" w:rsidRPr="00B12ECE">
        <w:rPr>
          <w:sz w:val="24"/>
        </w:rPr>
        <w:t>чение;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электронные образовательные ресурсы по предметным областям.</w:t>
      </w:r>
    </w:p>
    <w:p w:rsidR="006A12C8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Оценка материально­технических условий реализации ос</w:t>
      </w:r>
      <w:r w:rsidRPr="00B12ECE">
        <w:rPr>
          <w:spacing w:val="2"/>
          <w:sz w:val="24"/>
        </w:rPr>
        <w:t>новной образовательной программы в образовательном уч</w:t>
      </w:r>
      <w:r w:rsidRPr="00B12ECE">
        <w:rPr>
          <w:sz w:val="24"/>
        </w:rPr>
        <w:t>реждении может быть осуществлена по следующей форме:</w:t>
      </w:r>
    </w:p>
    <w:p w:rsidR="003E45F6" w:rsidRPr="00B12ECE" w:rsidRDefault="003E45F6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6603"/>
        <w:gridCol w:w="2637"/>
      </w:tblGrid>
      <w:tr w:rsidR="00B33C72" w:rsidRPr="00B12ECE" w:rsidTr="00B33C72">
        <w:trPr>
          <w:trHeight w:val="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"/>
              <w:spacing w:line="240" w:lineRule="auto"/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Необходимо/ имеется в наличии</w:t>
            </w:r>
          </w:p>
        </w:tc>
      </w:tr>
      <w:tr w:rsidR="00B33C72" w:rsidRPr="00B12ECE" w:rsidTr="00B33C72">
        <w:trPr>
          <w:trHeight w:val="68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 xml:space="preserve">Учебные кабинеты с автоматизированными </w:t>
            </w:r>
            <w:r w:rsidRPr="00B12ECE">
              <w:rPr>
                <w:rFonts w:ascii="Times New Roman" w:hAnsi="Times New Roman"/>
                <w:spacing w:val="2"/>
                <w:sz w:val="24"/>
                <w:szCs w:val="24"/>
              </w:rPr>
              <w:t>рабочими местами обучающихся и педаго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NoParagraphStyle"/>
              <w:spacing w:line="24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необходимо</w:t>
            </w:r>
          </w:p>
        </w:tc>
      </w:tr>
      <w:tr w:rsidR="00B33C72" w:rsidRPr="00B12ECE" w:rsidTr="00B33C72">
        <w:trPr>
          <w:trHeight w:val="68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Помещения для занятий естественно­науч</w:t>
            </w:r>
            <w:r w:rsidRPr="00B12ECE">
              <w:rPr>
                <w:rFonts w:ascii="Times New Roman" w:hAnsi="Times New Roman"/>
                <w:spacing w:val="-2"/>
                <w:sz w:val="24"/>
                <w:szCs w:val="24"/>
              </w:rPr>
              <w:t>ной деятельностью, моделированием, техническим творчеством, иностранными языками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NoParagraphStyle"/>
              <w:spacing w:line="24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необходимо</w:t>
            </w:r>
          </w:p>
        </w:tc>
      </w:tr>
      <w:tr w:rsidR="00B33C72" w:rsidRPr="00B12ECE" w:rsidTr="00B33C72">
        <w:trPr>
          <w:trHeight w:val="49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3C72" w:rsidRPr="00B12ECE" w:rsidRDefault="00B33C72" w:rsidP="0069678F">
            <w:pPr>
              <w:rPr>
                <w:lang w:val="en-US"/>
              </w:rPr>
            </w:pP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afff0"/>
              <w:spacing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pacing w:val="-2"/>
                <w:sz w:val="24"/>
                <w:szCs w:val="24"/>
              </w:rPr>
              <w:t>Помещения для занятий музыкой, хореографией и изобразительным искусством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69678F">
            <w:pPr>
              <w:pStyle w:val="NoParagraphStyle"/>
              <w:spacing w:line="24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Необходимо</w:t>
            </w:r>
          </w:p>
          <w:p w:rsidR="00B33C72" w:rsidRPr="00B12ECE" w:rsidRDefault="00B33C72" w:rsidP="0069678F">
            <w:pPr>
              <w:pStyle w:val="NoParagraphStyle"/>
              <w:spacing w:line="24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:rsidR="006A12C8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</w:p>
    <w:p w:rsidR="0090178E" w:rsidRPr="00B12ECE" w:rsidRDefault="0090178E" w:rsidP="005A5439">
      <w:pPr>
        <w:ind w:firstLine="1432"/>
        <w:rPr>
          <w:vanish/>
          <w:lang w:val="x-none" w:eastAsia="x-none"/>
        </w:rPr>
      </w:pPr>
    </w:p>
    <w:tbl>
      <w:tblPr>
        <w:tblpPr w:leftFromText="180" w:rightFromText="180" w:vertAnchor="text" w:horzAnchor="margin" w:tblpX="170" w:tblpY="704"/>
        <w:tblW w:w="10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6237"/>
        <w:gridCol w:w="2126"/>
      </w:tblGrid>
      <w:tr w:rsidR="006E3025" w:rsidRPr="00B12ECE" w:rsidTr="00B33C72">
        <w:trPr>
          <w:trHeight w:val="60"/>
          <w:tblHeader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E3025" w:rsidRPr="00B12ECE" w:rsidRDefault="006E3025" w:rsidP="00B33C72">
            <w:pPr>
              <w:pStyle w:val="afff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lastRenderedPageBreak/>
              <w:t>Компоненты</w:t>
            </w:r>
            <w:r w:rsidRPr="00B12ECE">
              <w:rPr>
                <w:rFonts w:ascii="Times New Roman" w:hAnsi="Times New Roman"/>
                <w:sz w:val="24"/>
                <w:szCs w:val="24"/>
              </w:rPr>
              <w:br/>
              <w:t>оснащения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E3025" w:rsidRPr="00B12ECE" w:rsidRDefault="006E3025" w:rsidP="00B33C72">
            <w:pPr>
              <w:pStyle w:val="afff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Необходимое оборудование</w:t>
            </w:r>
            <w:r w:rsidRPr="00B12ECE">
              <w:rPr>
                <w:rFonts w:ascii="Times New Roman" w:hAnsi="Times New Roman"/>
                <w:sz w:val="24"/>
                <w:szCs w:val="24"/>
              </w:rPr>
              <w:br/>
              <w:t>и оснащение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E3025" w:rsidRPr="00B12ECE" w:rsidRDefault="006E3025" w:rsidP="00B33C72">
            <w:pPr>
              <w:pStyle w:val="afff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Необходимо/</w:t>
            </w:r>
          </w:p>
          <w:p w:rsidR="006E3025" w:rsidRPr="00B12ECE" w:rsidRDefault="006E3025" w:rsidP="00B33C72">
            <w:pPr>
              <w:pStyle w:val="afff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имеется в наличии</w:t>
            </w:r>
          </w:p>
        </w:tc>
      </w:tr>
      <w:tr w:rsidR="006E3025" w:rsidRPr="00B12ECE" w:rsidTr="00B33C72">
        <w:trPr>
          <w:trHeight w:val="60"/>
          <w:tblHeader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1.Компоненты оснащения учебного кабинета начальной школы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1.1.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Нормативные документы, программно­методическое обеспечение, локальные акты: «Положение об учебном кабинете»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Учебно­методические материалы: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1.2.1.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УМК «</w:t>
            </w:r>
            <w:r w:rsidR="00453231">
              <w:rPr>
                <w:rFonts w:ascii="Times New Roman" w:hAnsi="Times New Roman"/>
                <w:sz w:val="24"/>
                <w:szCs w:val="24"/>
              </w:rPr>
              <w:t>Начальная ш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кола 21 века» Виноградовой Н.Ф.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1.2.2.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Дидактические и раздаточные материалы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1.2.3.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Аудиозаписи, слайды по содержанию учебного предмета, ЭОР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1.2.4.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Традиционные и и</w:t>
            </w:r>
            <w:r w:rsidR="005A5439" w:rsidRPr="00B12ECE">
              <w:rPr>
                <w:rFonts w:ascii="Times New Roman" w:hAnsi="Times New Roman"/>
                <w:sz w:val="24"/>
                <w:szCs w:val="24"/>
              </w:rPr>
              <w:t>нновационные средства обучения,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439" w:rsidRPr="00B12ECE">
              <w:rPr>
                <w:rFonts w:ascii="Times New Roman" w:hAnsi="Times New Roman"/>
                <w:sz w:val="24"/>
                <w:szCs w:val="24"/>
              </w:rPr>
              <w:t xml:space="preserve">компьютерные,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информационно­коммуникационные средства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1.2.5.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Учебно­практическое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1.2.6.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Игры и игрушки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1.2.7.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Оборудование (мебель)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5A5439" w:rsidRPr="00B12ECE" w:rsidRDefault="005A5439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5A5439" w:rsidRPr="00B12ECE" w:rsidRDefault="005A5439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5A5439" w:rsidRPr="00B12ECE" w:rsidRDefault="005A5439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</w:tc>
      </w:tr>
      <w:tr w:rsidR="006E3025" w:rsidRPr="00B12ECE" w:rsidTr="00B33C72">
        <w:trPr>
          <w:trHeight w:val="63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2.Компоненты оснащения методического кабинета начальной школы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2.1.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Нормативные документы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федерального,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и муниципального уровней,</w:t>
            </w:r>
            <w:r w:rsidR="009D0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локальные акты.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2.2.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Документация образовательной организации.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2.3.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Комплекты диагностических материалов.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2.4.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Базы данных.</w:t>
            </w:r>
          </w:p>
          <w:p w:rsidR="006E3025" w:rsidRPr="00B12ECE" w:rsidRDefault="006E3025" w:rsidP="00B33C72">
            <w:pPr>
              <w:pStyle w:val="afff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2.5.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sz w:val="24"/>
                <w:szCs w:val="24"/>
              </w:rPr>
              <w:t>Материально­техническое оснащение.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 xml:space="preserve">Имеется </w:t>
            </w:r>
          </w:p>
        </w:tc>
      </w:tr>
      <w:tr w:rsidR="006E3025" w:rsidRPr="00B12ECE" w:rsidTr="00B33C72">
        <w:trPr>
          <w:trHeight w:val="885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afff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3.Компоненты оснащения физкультурного зала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E3025" w:rsidRPr="00B12ECE" w:rsidRDefault="006E3025" w:rsidP="00B33C72">
            <w:pPr>
              <w:pStyle w:val="afff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sz w:val="24"/>
                <w:szCs w:val="24"/>
              </w:rPr>
              <w:t>Нормативные документы, учебно-практическое оборудование, спортивный инвентарь.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E3025" w:rsidRPr="00B12ECE" w:rsidRDefault="006E3025" w:rsidP="00B33C72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6E3025" w:rsidRPr="00B12ECE" w:rsidRDefault="006E3025" w:rsidP="00B33C72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6498" w:rsidRPr="00B12ECE" w:rsidRDefault="00BA6498" w:rsidP="005A5439">
      <w:pPr>
        <w:ind w:firstLine="1432"/>
        <w:rPr>
          <w:vanish/>
          <w:lang w:eastAsia="x-none"/>
        </w:rPr>
      </w:pPr>
    </w:p>
    <w:p w:rsidR="006A12C8" w:rsidRPr="00B12ECE" w:rsidRDefault="006A12C8" w:rsidP="005A5439">
      <w:pPr>
        <w:pStyle w:val="21"/>
        <w:numPr>
          <w:ilvl w:val="0"/>
          <w:numId w:val="0"/>
        </w:numPr>
        <w:spacing w:line="240" w:lineRule="auto"/>
        <w:ind w:firstLine="1432"/>
        <w:rPr>
          <w:sz w:val="24"/>
        </w:rPr>
      </w:pPr>
    </w:p>
    <w:p w:rsidR="004F4BD0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В образовательной организация имеется</w:t>
      </w:r>
      <w:r w:rsidRPr="00B12ECE">
        <w:rPr>
          <w:sz w:val="24"/>
        </w:rPr>
        <w:t xml:space="preserve"> необходимый набор зон (для осуществления образователь</w:t>
      </w:r>
      <w:r w:rsidR="00D74D33">
        <w:rPr>
          <w:sz w:val="24"/>
        </w:rPr>
        <w:t>ных отношений</w:t>
      </w:r>
      <w:r w:rsidRPr="00B12ECE">
        <w:rPr>
          <w:sz w:val="24"/>
        </w:rPr>
        <w:t xml:space="preserve"> и хозяйственной де</w:t>
      </w:r>
      <w:r w:rsidRPr="00B12ECE">
        <w:rPr>
          <w:spacing w:val="2"/>
          <w:sz w:val="24"/>
        </w:rPr>
        <w:t>ятельност</w:t>
      </w:r>
      <w:r w:rsidR="00F8105C" w:rsidRPr="00B12ECE">
        <w:rPr>
          <w:spacing w:val="2"/>
          <w:sz w:val="24"/>
        </w:rPr>
        <w:t>и, активной деятельности, отдыха, питания</w:t>
      </w:r>
      <w:r w:rsidRPr="00B12ECE">
        <w:rPr>
          <w:spacing w:val="-2"/>
          <w:sz w:val="24"/>
        </w:rPr>
        <w:t>), площадь, инсо</w:t>
      </w:r>
      <w:r w:rsidRPr="00B12ECE">
        <w:rPr>
          <w:sz w:val="24"/>
        </w:rPr>
        <w:t>ляция, освещённость и воздушно­тепловой режим соблюдается, расположение и размеры рабочих, игровых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</w:t>
      </w:r>
      <w:r w:rsidR="00D74D33">
        <w:rPr>
          <w:sz w:val="24"/>
        </w:rPr>
        <w:t>тников образовательных отношений</w:t>
      </w:r>
      <w:r w:rsidRPr="00B12ECE">
        <w:rPr>
          <w:sz w:val="24"/>
        </w:rPr>
        <w:t xml:space="preserve"> выполняются.</w:t>
      </w:r>
    </w:p>
    <w:p w:rsidR="00240300" w:rsidRPr="00B12ECE" w:rsidRDefault="0024030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</w:p>
    <w:p w:rsidR="007C4A5A" w:rsidRDefault="007C4A5A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sz w:val="24"/>
        </w:rPr>
      </w:pP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sz w:val="24"/>
        </w:rPr>
      </w:pPr>
      <w:r w:rsidRPr="00B12ECE">
        <w:rPr>
          <w:b/>
          <w:sz w:val="24"/>
        </w:rPr>
        <w:t>3.3.5. Информационно­методические условия реализации основной образовательной программы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b/>
          <w:bCs/>
          <w:i/>
          <w:iCs/>
          <w:sz w:val="24"/>
        </w:rPr>
      </w:pPr>
      <w:r w:rsidRPr="00B12ECE">
        <w:rPr>
          <w:sz w:val="24"/>
        </w:rPr>
        <w:t>В соответствии с требованиями Стандарта информационно­методические условия реализации основной образовательной программы начального общего образования обеспечиваются современной информационно­образовательной средой.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-4"/>
          <w:sz w:val="24"/>
        </w:rPr>
        <w:t>Под</w:t>
      </w:r>
      <w:r w:rsidRPr="00B12ECE">
        <w:rPr>
          <w:b/>
          <w:bCs/>
          <w:spacing w:val="-4"/>
          <w:sz w:val="24"/>
        </w:rPr>
        <w:t xml:space="preserve"> информационно­образовательной средой </w:t>
      </w:r>
      <w:r w:rsidRPr="00B12ECE">
        <w:rPr>
          <w:spacing w:val="-4"/>
          <w:sz w:val="24"/>
        </w:rPr>
        <w:t>(или</w:t>
      </w:r>
      <w:r w:rsidRPr="00B12ECE">
        <w:rPr>
          <w:b/>
          <w:bCs/>
          <w:spacing w:val="-4"/>
          <w:sz w:val="24"/>
        </w:rPr>
        <w:t xml:space="preserve"> ИОС</w:t>
      </w:r>
      <w:r w:rsidRPr="00B12ECE">
        <w:rPr>
          <w:spacing w:val="-4"/>
          <w:sz w:val="24"/>
        </w:rPr>
        <w:t>)</w:t>
      </w:r>
      <w:r w:rsidRPr="00B12ECE">
        <w:rPr>
          <w:spacing w:val="-4"/>
          <w:sz w:val="24"/>
        </w:rPr>
        <w:br/>
      </w:r>
      <w:r w:rsidRPr="00B12ECE">
        <w:rPr>
          <w:sz w:val="24"/>
        </w:rPr>
        <w:t>понимается открытая педагогическая система, сформирован</w:t>
      </w:r>
      <w:r w:rsidRPr="00B12ECE">
        <w:rPr>
          <w:spacing w:val="-2"/>
          <w:sz w:val="24"/>
        </w:rPr>
        <w:t>ная на основе разнообразных информационных образователь</w:t>
      </w:r>
      <w:r w:rsidRPr="00B12ECE">
        <w:rPr>
          <w:sz w:val="24"/>
        </w:rPr>
        <w:t xml:space="preserve">ных ресурсов, современных информационно­телекоммуникационных средств и педагогических технологий, направленных на </w:t>
      </w:r>
      <w:r w:rsidRPr="00B12ECE">
        <w:rPr>
          <w:sz w:val="24"/>
        </w:rPr>
        <w:lastRenderedPageBreak/>
        <w:t xml:space="preserve">формирование творческой, социально активной личности, </w:t>
      </w:r>
      <w:r w:rsidRPr="00B12ECE">
        <w:rPr>
          <w:spacing w:val="-2"/>
          <w:sz w:val="24"/>
        </w:rPr>
        <w:t>а также компетентность уч</w:t>
      </w:r>
      <w:r w:rsidR="00D74D33">
        <w:rPr>
          <w:spacing w:val="-2"/>
          <w:sz w:val="24"/>
        </w:rPr>
        <w:t>астников образовательных отношений</w:t>
      </w:r>
      <w:r w:rsidRPr="00B12ECE">
        <w:rPr>
          <w:spacing w:val="2"/>
          <w:sz w:val="24"/>
        </w:rPr>
        <w:t xml:space="preserve"> в решении учебно­познавательных и профессиональных задач с применением информационно­коммуникационных </w:t>
      </w:r>
      <w:r w:rsidRPr="00B12ECE">
        <w:rPr>
          <w:sz w:val="24"/>
        </w:rPr>
        <w:t>технологий (ИКТ­компетентность), наличие служб поддержки применения ИКТ.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b/>
          <w:sz w:val="24"/>
        </w:rPr>
      </w:pPr>
      <w:r w:rsidRPr="00B12ECE">
        <w:rPr>
          <w:b/>
          <w:sz w:val="24"/>
        </w:rPr>
        <w:t>Основными элементами ИОС являются: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информационно­образовательные ресурсы в виде печатной продукции;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информационно­образовательные ресурсы на сменных оптических носителях;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информационно­образовательные ресурсы Интернета;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4F4BD0" w:rsidRPr="00B12ECE">
        <w:rPr>
          <w:sz w:val="24"/>
        </w:rPr>
        <w:t>вычислительная и информационно ­ телекоммуникационная инфраструктура;</w:t>
      </w:r>
    </w:p>
    <w:p w:rsidR="00C5117A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4F4BD0" w:rsidRPr="00B12ECE">
        <w:rPr>
          <w:spacing w:val="2"/>
          <w:sz w:val="24"/>
        </w:rPr>
        <w:t xml:space="preserve">прикладные программы, в том числе поддерживающие </w:t>
      </w:r>
      <w:r w:rsidR="004F4BD0" w:rsidRPr="00B12ECE">
        <w:rPr>
          <w:spacing w:val="-2"/>
          <w:sz w:val="24"/>
        </w:rPr>
        <w:t xml:space="preserve">администрирование и финансово­хозяйственную деятельность </w:t>
      </w:r>
      <w:r w:rsidR="004F4BD0" w:rsidRPr="00B12ECE">
        <w:rPr>
          <w:sz w:val="24"/>
        </w:rPr>
        <w:t>образовательной организации (бухгалтерский учёт, делопроизводство, кадры и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т.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д.).</w:t>
      </w:r>
    </w:p>
    <w:p w:rsidR="004F4BD0" w:rsidRPr="00B12ECE" w:rsidRDefault="00C5117A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i/>
          <w:iCs/>
          <w:spacing w:val="-4"/>
          <w:sz w:val="24"/>
        </w:rPr>
        <w:t xml:space="preserve"> </w:t>
      </w:r>
      <w:r w:rsidR="004F4BD0" w:rsidRPr="00B12ECE">
        <w:rPr>
          <w:b/>
          <w:bCs/>
          <w:i/>
          <w:iCs/>
          <w:spacing w:val="-4"/>
          <w:sz w:val="24"/>
        </w:rPr>
        <w:t>Необходимое для использования ИКТ оборудование</w:t>
      </w:r>
      <w:r w:rsidR="004F4BD0" w:rsidRPr="00B12ECE">
        <w:rPr>
          <w:spacing w:val="-4"/>
          <w:sz w:val="24"/>
        </w:rPr>
        <w:t xml:space="preserve"> </w:t>
      </w:r>
      <w:r w:rsidR="004F4BD0" w:rsidRPr="00B12ECE">
        <w:rPr>
          <w:sz w:val="24"/>
        </w:rPr>
        <w:t>отвечает соврем</w:t>
      </w:r>
      <w:r w:rsidRPr="00B12ECE">
        <w:rPr>
          <w:sz w:val="24"/>
        </w:rPr>
        <w:t>енным требованиям и обеспечивает</w:t>
      </w:r>
      <w:r w:rsidR="004F4BD0" w:rsidRPr="00B12ECE">
        <w:rPr>
          <w:sz w:val="24"/>
        </w:rPr>
        <w:t xml:space="preserve"> использование ИКТ: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 учебной деятельности;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во внеурочной деятельности;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 естественно­научной деятельности;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при измерении, контроле и оценке результатов образования;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 административной деятельности, включая дистанционное взаимодействие всех участников образовате</w:t>
      </w:r>
      <w:r w:rsidR="00D74D33">
        <w:rPr>
          <w:sz w:val="24"/>
        </w:rPr>
        <w:t>льных отношений</w:t>
      </w:r>
      <w:r w:rsidR="004F4BD0" w:rsidRPr="00B12ECE">
        <w:rPr>
          <w:spacing w:val="2"/>
          <w:sz w:val="24"/>
        </w:rPr>
        <w:t>, в том числе в рамках дистанционного образования, а также дистанционное взаимодействие образовательной организации</w:t>
      </w:r>
      <w:r w:rsidR="004F4BD0" w:rsidRPr="00B12ECE">
        <w:rPr>
          <w:sz w:val="24"/>
        </w:rPr>
        <w:t xml:space="preserve"> с другими организациями социальной сферы и органами управления. 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-4"/>
          <w:sz w:val="24"/>
        </w:rPr>
        <w:t>Учебно­методическое и информационное оснащени</w:t>
      </w:r>
      <w:r w:rsidRPr="00B12ECE">
        <w:rPr>
          <w:sz w:val="24"/>
        </w:rPr>
        <w:t>е образовательного процесса обеспечивает возможность: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-2"/>
          <w:sz w:val="24"/>
        </w:rPr>
        <w:t>-</w:t>
      </w:r>
      <w:r w:rsidR="00240300">
        <w:rPr>
          <w:spacing w:val="-2"/>
          <w:sz w:val="24"/>
        </w:rPr>
        <w:t xml:space="preserve"> </w:t>
      </w:r>
      <w:r w:rsidR="004F4BD0" w:rsidRPr="00B12ECE">
        <w:rPr>
          <w:spacing w:val="-2"/>
          <w:sz w:val="24"/>
        </w:rPr>
        <w:t>реализации индивидуальных образовательных планов обу</w:t>
      </w:r>
      <w:r w:rsidR="004F4BD0" w:rsidRPr="00B12ECE">
        <w:rPr>
          <w:sz w:val="24"/>
        </w:rPr>
        <w:t>чающихся, осуществления их самостоятельной образовательной деятельности;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</w:t>
      </w:r>
      <w:r w:rsidR="004F4BD0" w:rsidRPr="00B12ECE">
        <w:rPr>
          <w:spacing w:val="2"/>
          <w:sz w:val="24"/>
        </w:rPr>
        <w:t xml:space="preserve">ки аудиозаписи; использования средств орфографического </w:t>
      </w:r>
      <w:r w:rsidR="004F4BD0" w:rsidRPr="00B12ECE">
        <w:rPr>
          <w:sz w:val="24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записи и обработки изображения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создания и использования диаграмм различных видов,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 xml:space="preserve">организации сообщения в виде линейного или включающего ссылки сопровождения выступления, сообщения для </w:t>
      </w:r>
      <w:r w:rsidR="004F4BD0" w:rsidRPr="00B12ECE">
        <w:rPr>
          <w:spacing w:val="2"/>
          <w:sz w:val="24"/>
        </w:rPr>
        <w:t xml:space="preserve">самостоятельного просмотра, в том числе видеомонтажа и </w:t>
      </w:r>
      <w:r w:rsidR="004F4BD0" w:rsidRPr="00B12ECE">
        <w:rPr>
          <w:sz w:val="24"/>
        </w:rPr>
        <w:t>озвучивания видеосообщений;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выступления с аудио­, видео­ и графическим экранным сопровождением;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вывода информации на бумагу и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т.</w:t>
      </w:r>
      <w:r w:rsidR="004F4BD0" w:rsidRPr="00B12ECE">
        <w:rPr>
          <w:sz w:val="24"/>
        </w:rPr>
        <w:t> </w:t>
      </w:r>
      <w:r w:rsidR="004F4BD0" w:rsidRPr="00B12ECE">
        <w:rPr>
          <w:sz w:val="24"/>
        </w:rPr>
        <w:t>п. и в трёхмерную материальную среду (печать);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гипермедиасообщений в информационной среде образовательной организации;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поиска и получения информации;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240300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>вещания (подкастинга), использования аудиовидео­ус</w:t>
      </w:r>
      <w:r w:rsidR="004F4BD0" w:rsidRPr="00B12ECE">
        <w:rPr>
          <w:sz w:val="24"/>
        </w:rPr>
        <w:t>тройств для учебной деятельности на уроке и вне урока;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240300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 xml:space="preserve">общения в Интернете, взаимодействия в социальных </w:t>
      </w:r>
      <w:r w:rsidR="004F4BD0" w:rsidRPr="00B12ECE">
        <w:rPr>
          <w:sz w:val="24"/>
        </w:rPr>
        <w:t>группах и сетях, участия в форумах, групповой работы над сообщениями (вики);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lastRenderedPageBreak/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создания и заполнения баз данных, в том числе определителей; наглядного представления и анализа данных;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240300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>включения обучающихся в естественно­научную дея</w:t>
      </w:r>
      <w:r w:rsidR="004F4BD0" w:rsidRPr="00B12ECE">
        <w:rPr>
          <w:sz w:val="24"/>
        </w:rPr>
        <w:t xml:space="preserve">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</w:t>
      </w:r>
      <w:r w:rsidR="004F4BD0" w:rsidRPr="00B12ECE">
        <w:rPr>
          <w:spacing w:val="2"/>
          <w:sz w:val="24"/>
        </w:rPr>
        <w:t xml:space="preserve">включая определение местонахождения; виртуальных лабораторий, вещественных и виртуально­наглядных моделей и </w:t>
      </w:r>
      <w:r w:rsidR="004F4BD0" w:rsidRPr="00B12ECE">
        <w:rPr>
          <w:sz w:val="24"/>
        </w:rPr>
        <w:t>коллекций основных математических и естественно­научных объектов и явлений;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240300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 xml:space="preserve">исполнения, сочинения и аранжировки музыкальных </w:t>
      </w:r>
      <w:r w:rsidR="004F4BD0" w:rsidRPr="00B12ECE">
        <w:rPr>
          <w:sz w:val="24"/>
        </w:rPr>
        <w:t>произведений с применением традиционных народных и со</w:t>
      </w:r>
      <w:r w:rsidR="004F4BD0" w:rsidRPr="00B12ECE">
        <w:rPr>
          <w:spacing w:val="2"/>
          <w:sz w:val="24"/>
        </w:rPr>
        <w:t>временных инструментов и цифровых технологий, исполь</w:t>
      </w:r>
      <w:r w:rsidR="004F4BD0" w:rsidRPr="00B12ECE">
        <w:rPr>
          <w:sz w:val="24"/>
        </w:rPr>
        <w:t>зования звуковых и музыкальных редакторов, клавишных и кинестетических синтезаторов;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художественного творчества с использованием ручных, электрических и ИКТ­инструментов, реализации художественно­оформительских и издательских проектов, натурной и рисованной мультипликации;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pacing w:val="2"/>
          <w:sz w:val="24"/>
        </w:rPr>
        <w:t>-</w:t>
      </w:r>
      <w:r w:rsidR="00240300">
        <w:rPr>
          <w:spacing w:val="2"/>
          <w:sz w:val="24"/>
        </w:rPr>
        <w:t xml:space="preserve"> </w:t>
      </w:r>
      <w:r w:rsidR="004F4BD0" w:rsidRPr="00B12ECE">
        <w:rPr>
          <w:spacing w:val="2"/>
          <w:sz w:val="24"/>
        </w:rPr>
        <w:t>создания материальных и информационных объектов с использованием ручных и электроинструментов, применяе</w:t>
      </w:r>
      <w:r w:rsidR="004F4BD0" w:rsidRPr="00B12ECE">
        <w:rPr>
          <w:sz w:val="24"/>
        </w:rPr>
        <w:t>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размещения продуктов познавательной, учебно­исследовательской деятельности обучающихся в информационно­образовательной среде образовательной организации;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тексто­графических и аудиовидеоматериалов, результатов творческой, научно­исследовательской и проектной деятельности обучающихся;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проведения массовых мероприятий, собраний, представле</w:t>
      </w:r>
      <w:r w:rsidR="004F4BD0" w:rsidRPr="00B12ECE">
        <w:rPr>
          <w:spacing w:val="-4"/>
          <w:sz w:val="24"/>
        </w:rPr>
        <w:t>ний; досуга и общения обучающихся с возможностью массово</w:t>
      </w:r>
      <w:r w:rsidR="004F4BD0" w:rsidRPr="00B12ECE">
        <w:rPr>
          <w:sz w:val="24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сопровождением;</w:t>
      </w:r>
    </w:p>
    <w:p w:rsidR="004F4BD0" w:rsidRPr="00B12ECE" w:rsidRDefault="00B33C72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-</w:t>
      </w:r>
      <w:r w:rsidR="00240300">
        <w:rPr>
          <w:sz w:val="24"/>
        </w:rPr>
        <w:t xml:space="preserve"> </w:t>
      </w:r>
      <w:r w:rsidR="004F4BD0" w:rsidRPr="00B12ECE">
        <w:rPr>
          <w:sz w:val="24"/>
        </w:rPr>
        <w:t>выпуска школьных печатных издан</w:t>
      </w:r>
      <w:r w:rsidR="00F76525" w:rsidRPr="00B12ECE">
        <w:rPr>
          <w:sz w:val="24"/>
        </w:rPr>
        <w:t>ий</w:t>
      </w:r>
      <w:r w:rsidR="004F4BD0" w:rsidRPr="00B12ECE">
        <w:rPr>
          <w:sz w:val="24"/>
        </w:rPr>
        <w:t>.</w:t>
      </w:r>
    </w:p>
    <w:p w:rsidR="004F4BD0" w:rsidRPr="00B12ECE" w:rsidRDefault="004F4BD0" w:rsidP="00B33C72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Все указанные виды деятельности должны быть обеспечены расходными материалами.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sz w:val="24"/>
        </w:rPr>
        <w:t>Создание в образовательном учреждении информационно­образовательной среды, соответствующей требованиям Стандарта</w:t>
      </w:r>
      <w:r w:rsidR="003B4FAE" w:rsidRPr="00B12ECE">
        <w:rPr>
          <w:sz w:val="24"/>
        </w:rPr>
        <w:t>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>Технические средства:</w:t>
      </w:r>
      <w:r w:rsidRPr="00B12ECE">
        <w:rPr>
          <w:sz w:val="24"/>
        </w:rPr>
        <w:t xml:space="preserve"> мультимедийный проектор и </w:t>
      </w:r>
      <w:r w:rsidR="006A12C8" w:rsidRPr="00B12ECE">
        <w:rPr>
          <w:sz w:val="24"/>
        </w:rPr>
        <w:t>эк</w:t>
      </w:r>
      <w:r w:rsidRPr="00B12ECE">
        <w:rPr>
          <w:sz w:val="24"/>
        </w:rPr>
        <w:t>ран; принтер мо</w:t>
      </w:r>
      <w:r w:rsidR="0050496B">
        <w:rPr>
          <w:sz w:val="24"/>
        </w:rPr>
        <w:t>нохромный; принтер цветной</w:t>
      </w:r>
      <w:r w:rsidRPr="00B12ECE">
        <w:rPr>
          <w:sz w:val="24"/>
        </w:rPr>
        <w:t>; цифровой фотоаппарат; цифровая видеокамера; сканер; микрофон; оборудование компьютерной сети; доска</w:t>
      </w:r>
      <w:r w:rsidR="0003742F" w:rsidRPr="00B12ECE">
        <w:rPr>
          <w:sz w:val="24"/>
        </w:rPr>
        <w:t xml:space="preserve"> (стол)</w:t>
      </w:r>
      <w:r w:rsidRPr="00B12ECE">
        <w:rPr>
          <w:sz w:val="24"/>
        </w:rPr>
        <w:t xml:space="preserve"> со средствами, обеспечивающими обратную связь</w:t>
      </w:r>
      <w:r w:rsidR="0050496B">
        <w:rPr>
          <w:sz w:val="24"/>
        </w:rPr>
        <w:t>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pacing w:val="-4"/>
          <w:sz w:val="24"/>
        </w:rPr>
        <w:t>Программные инструменты:</w:t>
      </w:r>
      <w:r w:rsidR="00F76525" w:rsidRPr="00B12ECE">
        <w:rPr>
          <w:spacing w:val="-4"/>
          <w:sz w:val="24"/>
        </w:rPr>
        <w:t xml:space="preserve"> операционные системы и слу</w:t>
      </w:r>
      <w:r w:rsidRPr="00B12ECE">
        <w:rPr>
          <w:sz w:val="24"/>
        </w:rPr>
        <w:t xml:space="preserve">жебные инструменты; орфографический корректор для текстов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 звука; ГИС; редактор представления временнóй информации (линия времени); редактор генеалогических деревьев; цифровой биологический определитель; виртуальные лаборатории </w:t>
      </w:r>
      <w:r w:rsidRPr="00B12ECE">
        <w:rPr>
          <w:spacing w:val="2"/>
          <w:sz w:val="24"/>
        </w:rPr>
        <w:t xml:space="preserve">по учебным предметам; среды </w:t>
      </w:r>
      <w:r w:rsidRPr="00B12ECE">
        <w:rPr>
          <w:spacing w:val="2"/>
          <w:sz w:val="24"/>
        </w:rPr>
        <w:lastRenderedPageBreak/>
        <w:t>для дистанционного онлайн и офлайн сетевого взаимодействия; среда для интернет­пу</w:t>
      </w:r>
      <w:r w:rsidRPr="00B12ECE">
        <w:rPr>
          <w:sz w:val="24"/>
        </w:rPr>
        <w:t>бликаций; редактор интернет­сайтов; редактор для совместного удалённого редактирования сообщений.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 xml:space="preserve">Обеспечение технической, методической и организационной поддержки: </w:t>
      </w:r>
      <w:r w:rsidRPr="00B12ECE">
        <w:rPr>
          <w:sz w:val="24"/>
        </w:rPr>
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ИКТ­компетентности работников ОУ (индивидуальных программ для каждого работника).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 xml:space="preserve">Отображение образовательного процесса в информационной среде: </w:t>
      </w:r>
      <w:r w:rsidRPr="00B12ECE">
        <w:rPr>
          <w:sz w:val="24"/>
        </w:rPr>
        <w:t>размещаются домашние задания (текстовая формулировка, видеофильм для анализа,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(интернет­школа, интернет­ИПК, мультимедиаколлекция).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 xml:space="preserve">Компоненты на бумажных носителях: </w:t>
      </w:r>
      <w:r w:rsidRPr="00B12ECE">
        <w:rPr>
          <w:sz w:val="24"/>
        </w:rPr>
        <w:t>учебники (органайзеры); рабочие тетради (тетради­тренажёры).</w:t>
      </w:r>
    </w:p>
    <w:p w:rsidR="004F4BD0" w:rsidRPr="00B12ECE" w:rsidRDefault="004F4BD0" w:rsidP="005A5439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B12ECE">
        <w:rPr>
          <w:b/>
          <w:bCs/>
          <w:sz w:val="24"/>
        </w:rPr>
        <w:t xml:space="preserve">Компоненты на CD и DVD: </w:t>
      </w:r>
      <w:r w:rsidRPr="00B12ECE">
        <w:rPr>
          <w:sz w:val="24"/>
        </w:rPr>
        <w:t>электронные приложения к учебникам; электронные наглядные пособия; электронные тр</w:t>
      </w:r>
      <w:r w:rsidR="00922C20" w:rsidRPr="00B12ECE">
        <w:rPr>
          <w:sz w:val="24"/>
        </w:rPr>
        <w:t>енажёры; электронные практикумы.</w:t>
      </w:r>
    </w:p>
    <w:p w:rsidR="003005FA" w:rsidRPr="00B12ECE" w:rsidRDefault="003005FA" w:rsidP="005A5439">
      <w:pPr>
        <w:pStyle w:val="3"/>
        <w:ind w:firstLine="709"/>
        <w:rPr>
          <w:rFonts w:ascii="Times New Roman" w:hAnsi="Times New Roman"/>
          <w:sz w:val="24"/>
          <w:szCs w:val="24"/>
        </w:rPr>
      </w:pPr>
      <w:bookmarkStart w:id="19" w:name="_Toc410963397"/>
      <w:bookmarkStart w:id="20" w:name="_Toc410964363"/>
      <w:bookmarkStart w:id="21" w:name="_Toc288394115"/>
      <w:bookmarkStart w:id="22" w:name="_Toc288410582"/>
      <w:bookmarkStart w:id="23" w:name="_Toc288410711"/>
      <w:r w:rsidRPr="00B12ECE">
        <w:rPr>
          <w:rFonts w:ascii="Times New Roman" w:hAnsi="Times New Roman"/>
          <w:sz w:val="24"/>
          <w:szCs w:val="24"/>
        </w:rPr>
        <w:t>3.3.6. Механизмы достижения целевых ориентиров в системе условий</w:t>
      </w:r>
      <w:bookmarkEnd w:id="19"/>
      <w:bookmarkEnd w:id="20"/>
    </w:p>
    <w:p w:rsidR="003005FA" w:rsidRPr="00B12ECE" w:rsidRDefault="003005FA" w:rsidP="005A5439">
      <w:pPr>
        <w:ind w:firstLine="709"/>
        <w:jc w:val="both"/>
      </w:pPr>
      <w:r w:rsidRPr="00B12ECE">
        <w:t>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3005FA" w:rsidRPr="00B12ECE" w:rsidRDefault="003005FA" w:rsidP="005A5439">
      <w:pPr>
        <w:ind w:firstLine="709"/>
        <w:jc w:val="both"/>
      </w:pPr>
      <w:r w:rsidRPr="00B12ECE">
        <w:t>Созданные в образовательной организации, реализующей основную образовательную программу начального об</w:t>
      </w:r>
      <w:r w:rsidR="00320D9D" w:rsidRPr="00B12ECE">
        <w:t>щего образования, условия</w:t>
      </w:r>
      <w:r w:rsidRPr="00B12ECE">
        <w:t>:</w:t>
      </w:r>
    </w:p>
    <w:p w:rsidR="003005FA" w:rsidRPr="00B12ECE" w:rsidRDefault="00240300" w:rsidP="007C4A5A">
      <w:pPr>
        <w:pStyle w:val="a7"/>
        <w:tabs>
          <w:tab w:val="left" w:pos="993"/>
        </w:tabs>
        <w:ind w:left="709"/>
        <w:jc w:val="both"/>
      </w:pPr>
      <w:r>
        <w:rPr>
          <w:lang w:eastAsia="x-none"/>
        </w:rPr>
        <w:t xml:space="preserve">- </w:t>
      </w:r>
      <w:r w:rsidR="00320D9D" w:rsidRPr="00B12ECE">
        <w:t>соответствуют</w:t>
      </w:r>
      <w:r w:rsidR="003005FA" w:rsidRPr="00B12ECE">
        <w:t xml:space="preserve"> требованиям ФГОС;</w:t>
      </w:r>
    </w:p>
    <w:p w:rsidR="003005FA" w:rsidRPr="00B12ECE" w:rsidRDefault="007C4A5A" w:rsidP="007C4A5A">
      <w:pPr>
        <w:pStyle w:val="a7"/>
        <w:tabs>
          <w:tab w:val="left" w:pos="993"/>
        </w:tabs>
        <w:ind w:left="709"/>
        <w:jc w:val="both"/>
      </w:pPr>
      <w:r>
        <w:rPr>
          <w:lang w:eastAsia="x-none"/>
        </w:rPr>
        <w:t>-</w:t>
      </w:r>
      <w:r w:rsidR="00240300">
        <w:rPr>
          <w:lang w:eastAsia="x-none"/>
        </w:rPr>
        <w:t xml:space="preserve"> </w:t>
      </w:r>
      <w:r w:rsidR="00320D9D" w:rsidRPr="00B12ECE">
        <w:t>гарантируют</w:t>
      </w:r>
      <w:r w:rsidR="003005FA" w:rsidRPr="00B12ECE">
        <w:t xml:space="preserve"> сохранность и укрепление физического, психологического и социального здоровья обучающихся; </w:t>
      </w:r>
    </w:p>
    <w:p w:rsidR="003005FA" w:rsidRPr="00B12ECE" w:rsidRDefault="007C4A5A" w:rsidP="007C4A5A">
      <w:pPr>
        <w:pStyle w:val="a7"/>
        <w:tabs>
          <w:tab w:val="left" w:pos="993"/>
        </w:tabs>
        <w:ind w:left="709"/>
        <w:jc w:val="both"/>
      </w:pPr>
      <w:r>
        <w:rPr>
          <w:lang w:eastAsia="x-none"/>
        </w:rPr>
        <w:t xml:space="preserve">- </w:t>
      </w:r>
      <w:r w:rsidR="00320D9D" w:rsidRPr="00B12ECE">
        <w:t>обеспечивают</w:t>
      </w:r>
      <w:r w:rsidR="003005FA" w:rsidRPr="00B12ECE">
        <w:t xml:space="preserve"> реализацию основной образовательной программы образовательной организации и достижение планируемых результатов ее освоения;</w:t>
      </w:r>
    </w:p>
    <w:p w:rsidR="003005FA" w:rsidRPr="00B12ECE" w:rsidRDefault="007C4A5A" w:rsidP="007C4A5A">
      <w:pPr>
        <w:pStyle w:val="a7"/>
        <w:tabs>
          <w:tab w:val="left" w:pos="993"/>
        </w:tabs>
        <w:ind w:left="709"/>
        <w:jc w:val="both"/>
      </w:pPr>
      <w:r>
        <w:rPr>
          <w:lang w:eastAsia="x-none"/>
        </w:rPr>
        <w:t>-</w:t>
      </w:r>
      <w:r w:rsidR="00240300">
        <w:rPr>
          <w:lang w:eastAsia="x-none"/>
        </w:rPr>
        <w:t xml:space="preserve"> </w:t>
      </w:r>
      <w:r w:rsidR="00320D9D" w:rsidRPr="00B12ECE">
        <w:t>учитывают</w:t>
      </w:r>
      <w:r w:rsidR="003005FA" w:rsidRPr="00B12ECE">
        <w:t xml:space="preserve"> особенности образовательной организации, его организационную структуру, запросы участников образовательной деятельности;</w:t>
      </w:r>
    </w:p>
    <w:p w:rsidR="003005FA" w:rsidRPr="00B12ECE" w:rsidRDefault="007C4A5A" w:rsidP="00240300">
      <w:pPr>
        <w:pStyle w:val="a7"/>
        <w:tabs>
          <w:tab w:val="left" w:pos="993"/>
        </w:tabs>
        <w:jc w:val="both"/>
      </w:pPr>
      <w:r>
        <w:rPr>
          <w:lang w:eastAsia="x-none"/>
        </w:rPr>
        <w:t>-</w:t>
      </w:r>
      <w:r w:rsidR="00240300">
        <w:rPr>
          <w:lang w:eastAsia="x-none"/>
        </w:rPr>
        <w:t xml:space="preserve"> </w:t>
      </w:r>
      <w:r w:rsidR="00320D9D" w:rsidRPr="00B12ECE">
        <w:t>предоставляют</w:t>
      </w:r>
      <w:r w:rsidR="003005FA" w:rsidRPr="00B12ECE">
        <w:t xml:space="preserve"> возможность взаимодействия с социальными партнерами, использования ресурсов социума.</w:t>
      </w:r>
    </w:p>
    <w:p w:rsidR="003005FA" w:rsidRPr="00B12ECE" w:rsidRDefault="003005FA" w:rsidP="005A5439">
      <w:pPr>
        <w:ind w:firstLine="709"/>
        <w:jc w:val="both"/>
      </w:pPr>
      <w:r w:rsidRPr="00B12ECE">
        <w:t>Раздел основной образовательной программы образовательной организации, характе</w:t>
      </w:r>
      <w:r w:rsidR="00320D9D" w:rsidRPr="00B12ECE">
        <w:t>ризующий систему условий,  содержит</w:t>
      </w:r>
      <w:r w:rsidRPr="00B12ECE">
        <w:t>: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описание кадровых, психолого­педагогических, финансовых, материально­технических, информационно­методических условий и ресурсов;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механизмы достижения целевых ориентиров в системе условий;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 xml:space="preserve">- </w:t>
      </w:r>
      <w:r w:rsidR="003005FA" w:rsidRPr="00B12ECE">
        <w:t>сетевой график (дорожную карту) по формированию необходимой системы условий;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систему мониторинга и оценки условий.</w:t>
      </w:r>
    </w:p>
    <w:p w:rsidR="003005FA" w:rsidRPr="00B12ECE" w:rsidRDefault="003005FA" w:rsidP="007C4A5A">
      <w:pPr>
        <w:ind w:firstLine="709"/>
        <w:jc w:val="both"/>
      </w:pPr>
      <w:r w:rsidRPr="00B12ECE">
        <w:t>Описание системы условий реализации основной образовательной программы обр</w:t>
      </w:r>
      <w:r w:rsidR="00320D9D" w:rsidRPr="00B12ECE">
        <w:t>азовательной организации базирует</w:t>
      </w:r>
      <w:r w:rsidRPr="00B12ECE">
        <w:t>ся на результатах проведенной в ходе разработки программы комплексной аналитико­обобщающей и прогностической работы, включающей: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анализ имеющихся в образовательной организации условий и ресурсов реализации основной образовательной программы начального общего образования;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lastRenderedPageBreak/>
        <w:t>-</w:t>
      </w:r>
      <w:r w:rsidR="003005FA" w:rsidRPr="00B12ECE">
        <w:t>установление степени их соответствия требованиям ФГОС, а также целям и задачам основной образовательной программы образовательной организации, сформированным с учетом потребностей всех участников образовательной деятельности;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выявление проблемных зон и установление необходимых изменений в имеющихся условиях для приведения их в соответствие с требованиями ФГОС;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--</w:t>
      </w:r>
      <w:r w:rsidR="003005FA" w:rsidRPr="00B12ECE">
        <w:t>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разработку сетевого графика (дорожной карты) создания необходимой системы условий;</w:t>
      </w:r>
    </w:p>
    <w:p w:rsidR="003005FA" w:rsidRPr="00B12ECE" w:rsidRDefault="007C4A5A" w:rsidP="007C4A5A">
      <w:pPr>
        <w:pStyle w:val="a7"/>
        <w:tabs>
          <w:tab w:val="left" w:pos="993"/>
        </w:tabs>
        <w:ind w:left="0" w:firstLine="709"/>
        <w:jc w:val="both"/>
      </w:pPr>
      <w:r>
        <w:rPr>
          <w:lang w:eastAsia="x-none"/>
        </w:rPr>
        <w:t>-</w:t>
      </w:r>
      <w:r w:rsidR="003005FA" w:rsidRPr="00B12ECE"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3005FA" w:rsidRPr="00B12ECE" w:rsidRDefault="003005FA" w:rsidP="005A5439">
      <w:pPr>
        <w:ind w:firstLine="709"/>
        <w:rPr>
          <w:b/>
        </w:rPr>
      </w:pPr>
    </w:p>
    <w:p w:rsidR="003005FA" w:rsidRPr="00B12ECE" w:rsidRDefault="003005FA" w:rsidP="005A5439">
      <w:pPr>
        <w:ind w:firstLine="709"/>
        <w:jc w:val="center"/>
        <w:rPr>
          <w:b/>
        </w:rPr>
      </w:pPr>
      <w:r w:rsidRPr="00B12ECE">
        <w:rPr>
          <w:b/>
        </w:rPr>
        <w:t>Модель сетевого графика</w:t>
      </w:r>
      <w:r w:rsidR="00320D9D" w:rsidRPr="00B12ECE">
        <w:rPr>
          <w:b/>
        </w:rPr>
        <w:t xml:space="preserve"> </w:t>
      </w:r>
      <w:r w:rsidRPr="00B12ECE">
        <w:rPr>
          <w:b/>
        </w:rPr>
        <w:t>(дорожной карты) по формированию необходимой системы условий реализации основной образовательной программы</w:t>
      </w:r>
      <w:bookmarkEnd w:id="21"/>
      <w:bookmarkEnd w:id="22"/>
      <w:bookmarkEnd w:id="23"/>
      <w:r w:rsidR="00F03E97" w:rsidRPr="00B12ECE">
        <w:rPr>
          <w:b/>
        </w:rPr>
        <w:t xml:space="preserve"> начального общего образования</w:t>
      </w:r>
    </w:p>
    <w:tbl>
      <w:tblPr>
        <w:tblW w:w="1020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237"/>
        <w:gridCol w:w="1559"/>
      </w:tblGrid>
      <w:tr w:rsidR="003005FA" w:rsidRPr="00B12ECE" w:rsidTr="00240300">
        <w:trPr>
          <w:trHeight w:val="500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005FA" w:rsidRPr="00B12ECE" w:rsidRDefault="003005FA" w:rsidP="005A5439">
            <w:pPr>
              <w:pStyle w:val="afff"/>
              <w:spacing w:line="240" w:lineRule="auto"/>
              <w:ind w:firstLine="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005FA" w:rsidRPr="00B12ECE" w:rsidRDefault="003005FA" w:rsidP="005A5439">
            <w:pPr>
              <w:pStyle w:val="afff"/>
              <w:spacing w:line="240" w:lineRule="auto"/>
              <w:ind w:firstLine="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3005FA" w:rsidRPr="00B12ECE" w:rsidRDefault="003005FA" w:rsidP="005A5439">
            <w:pPr>
              <w:pStyle w:val="afff"/>
              <w:spacing w:line="240" w:lineRule="auto"/>
              <w:ind w:firstLine="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Сроки реализации</w:t>
            </w:r>
          </w:p>
        </w:tc>
      </w:tr>
      <w:tr w:rsidR="00B33C72" w:rsidRPr="00B12ECE" w:rsidTr="00240300">
        <w:trPr>
          <w:trHeight w:val="110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5A5439">
            <w:pPr>
              <w:pStyle w:val="afff0"/>
              <w:spacing w:line="240" w:lineRule="auto"/>
              <w:ind w:firstLine="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I.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Нормативное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731903">
            <w:pPr>
              <w:pStyle w:val="afff0"/>
              <w:spacing w:line="240" w:lineRule="auto"/>
              <w:ind w:firstLine="20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на основе примерной основной образовательной программы на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чального общего образования основной образовательной программы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образовательной 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5A5439">
            <w:pPr>
              <w:pStyle w:val="NoParagraphStyle"/>
              <w:spacing w:line="240" w:lineRule="auto"/>
              <w:ind w:firstLine="60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</w:t>
            </w:r>
          </w:p>
        </w:tc>
      </w:tr>
      <w:tr w:rsidR="00731903" w:rsidRPr="00B12ECE" w:rsidTr="00731903">
        <w:trPr>
          <w:trHeight w:val="88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31903" w:rsidRPr="00B12ECE" w:rsidRDefault="00731903" w:rsidP="005A5439">
            <w:pPr>
              <w:pStyle w:val="NoParagraphStyle"/>
              <w:spacing w:line="240" w:lineRule="auto"/>
              <w:ind w:firstLine="60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31903" w:rsidRPr="00B12ECE" w:rsidRDefault="00731903" w:rsidP="00731903">
            <w:pPr>
              <w:pStyle w:val="afff0"/>
              <w:spacing w:line="240" w:lineRule="auto"/>
              <w:ind w:firstLine="20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Утверждение основной образовательной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программы организации, осуществляющей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31903" w:rsidRPr="00B12ECE" w:rsidRDefault="00731903" w:rsidP="005A5439">
            <w:pPr>
              <w:pStyle w:val="NoParagraphStyle"/>
              <w:spacing w:line="240" w:lineRule="auto"/>
              <w:ind w:firstLine="60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</w:t>
            </w:r>
          </w:p>
        </w:tc>
      </w:tr>
      <w:tr w:rsidR="00B33C72" w:rsidRPr="00B12ECE" w:rsidTr="00240300">
        <w:trPr>
          <w:trHeight w:val="68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C72" w:rsidRPr="00B12ECE" w:rsidRDefault="00B33C72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Определение списка учебников и учеб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ных пособий, используемых в образовательной деятельности в соответствии с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B33C72" w:rsidRPr="00B12ECE" w:rsidTr="00240300">
        <w:trPr>
          <w:trHeight w:val="128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3C72" w:rsidRPr="00B12ECE" w:rsidRDefault="00B33C72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локальных актов, устанав</w:t>
            </w:r>
            <w:r w:rsidRPr="00B12EC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ливающих требования к различным объ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ектам инфраструктуры </w:t>
            </w:r>
            <w:r w:rsidRPr="00B12EC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образовательной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организации</w:t>
            </w:r>
            <w:r w:rsidRPr="00B12EC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с учётом требований к мини</w:t>
            </w: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мальной оснащённости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2017-2018</w:t>
            </w:r>
          </w:p>
        </w:tc>
      </w:tr>
      <w:tr w:rsidR="00B33C72" w:rsidRPr="00B12ECE" w:rsidTr="00240300">
        <w:trPr>
          <w:trHeight w:val="359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72" w:rsidRPr="00B12ECE" w:rsidRDefault="00B33C72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Разработка: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образовательных программ (индиви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дуальных и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др.);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учебного плана;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рабочих программ учебных предме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тов, курсов, дисциплин, модулей;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годового календарного учебного гра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фика;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программ внеурочной деятельно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сти обучающихся;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положения об организации домашней работы обучающихся;</w:t>
            </w:r>
          </w:p>
          <w:p w:rsidR="00B33C72" w:rsidRPr="00B12ECE" w:rsidRDefault="00240C1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-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 </w:t>
            </w:r>
            <w:r w:rsidR="00B33C72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положения о формах получения об</w:t>
            </w:r>
            <w:r w:rsidR="00B33C72"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33C72" w:rsidRPr="00B12ECE" w:rsidRDefault="00B33C72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AD53AF" w:rsidRPr="00B12ECE" w:rsidTr="00240300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afff0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II. Финансовое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Определение объёма расходов, необ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ходимых для реализации ООП НОО и достижения планируемых результатов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AD53AF" w:rsidRPr="00B12ECE" w:rsidTr="00240300">
        <w:trPr>
          <w:trHeight w:val="127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Корректировка локальных актов (внесение 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изменений в них), регламентирующих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установление заработной платы работников образовательной организации, в том 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числе стимулирующих надбавок и до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плат, порядка и размеров премирования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2017-2021</w:t>
            </w:r>
          </w:p>
        </w:tc>
      </w:tr>
      <w:tr w:rsidR="00AD53AF" w:rsidRPr="00B12ECE" w:rsidTr="00240300">
        <w:trPr>
          <w:trHeight w:val="9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По мере необходимости</w:t>
            </w:r>
          </w:p>
        </w:tc>
      </w:tr>
      <w:tr w:rsidR="00AD53AF" w:rsidRPr="00B12ECE" w:rsidTr="00240300">
        <w:trPr>
          <w:trHeight w:val="103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afff0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III.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Организационное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ind w:firstLine="343"/>
              <w:textAlignment w:val="center"/>
              <w:rPr>
                <w:rFonts w:eastAsia="MS Mincho"/>
              </w:rPr>
            </w:pPr>
            <w:r w:rsidRPr="00B12ECE">
              <w:rPr>
                <w:rFonts w:eastAsia="MS Mincho"/>
              </w:rPr>
              <w:t xml:space="preserve">Обеспечение координации взаимодействия участников образовательных отношений по </w:t>
            </w:r>
            <w:r w:rsidRPr="00B12ECE">
              <w:rPr>
                <w:rFonts w:eastAsia="MS Mincho"/>
                <w:spacing w:val="2"/>
              </w:rPr>
              <w:t xml:space="preserve"> реализации</w:t>
            </w:r>
            <w:r w:rsidRPr="00B12ECE">
              <w:rPr>
                <w:rFonts w:eastAsia="MS Mincho"/>
              </w:rPr>
              <w:t xml:space="preserve">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2017-2021</w:t>
            </w:r>
          </w:p>
        </w:tc>
      </w:tr>
      <w:tr w:rsidR="00AD53AF" w:rsidRPr="00B12ECE" w:rsidTr="00240300">
        <w:trPr>
          <w:trHeight w:val="10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реализация моделей взаимодействия общеобразовательных организаций и организаций дополнительного образования, обеспечивающих организацию внеурочной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AD53AF" w:rsidRPr="00B12ECE" w:rsidTr="00240300">
        <w:trPr>
          <w:trHeight w:val="10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2017-2018</w:t>
            </w:r>
          </w:p>
        </w:tc>
      </w:tr>
      <w:tr w:rsidR="00AD53AF" w:rsidRPr="00B12ECE" w:rsidTr="00240300">
        <w:trPr>
          <w:trHeight w:val="109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Привлечение органов государственно­ общественного управления образовательной организации к проектированию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2017-2021</w:t>
            </w:r>
          </w:p>
        </w:tc>
      </w:tr>
      <w:tr w:rsidR="00AD53AF" w:rsidRPr="00B12ECE" w:rsidTr="00240300">
        <w:trPr>
          <w:trHeight w:val="49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240300">
            <w:pPr>
              <w:pStyle w:val="afff0"/>
              <w:spacing w:line="240" w:lineRule="auto"/>
              <w:ind w:firstLine="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IV.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Кадровое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Анализ кадрового обеспечения при реализации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AD53AF" w:rsidRPr="00B12ECE" w:rsidTr="00240300">
        <w:trPr>
          <w:trHeight w:val="1125"/>
        </w:trPr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Создание (корректировка) плана­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br/>
            </w: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графика повышения квалификации педа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гогических и руководящих работников образовательной организации в связи</w:t>
            </w:r>
            <w:r w:rsidR="00CD28D1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с введением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AD53AF" w:rsidRPr="00B12ECE" w:rsidTr="00240300">
        <w:trPr>
          <w:trHeight w:val="96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Разработка (корректировка) плана научно­методической работы (внутришкольного повышения квалификации) с ориентацией на проблемы введения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 xml:space="preserve">Ежегодно </w:t>
            </w:r>
          </w:p>
        </w:tc>
      </w:tr>
      <w:tr w:rsidR="00AD53AF" w:rsidRPr="00B12ECE" w:rsidTr="00240300">
        <w:trPr>
          <w:trHeight w:val="30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5A5439">
            <w:pPr>
              <w:pStyle w:val="afff0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V.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сайте  образовательной организации  информационных материалов о </w:t>
            </w:r>
            <w:r w:rsidR="0023394E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реализации</w:t>
            </w: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2239E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2017-2021</w:t>
            </w:r>
          </w:p>
        </w:tc>
      </w:tr>
      <w:tr w:rsidR="00AD53AF" w:rsidRPr="00B12ECE" w:rsidTr="00240300">
        <w:trPr>
          <w:trHeight w:val="30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Широкое информирование родитель</w:t>
            </w: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ской общественности о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реализации ФГ</w:t>
            </w:r>
            <w:r w:rsidR="0023394E"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 НОО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постоянно</w:t>
            </w:r>
          </w:p>
        </w:tc>
      </w:tr>
      <w:tr w:rsidR="00AD53AF" w:rsidRPr="00B12ECE" w:rsidTr="00240300">
        <w:trPr>
          <w:trHeight w:val="30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Организация изучения общественно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го мнения по вопросам реализации ФГОС НОО и внесения дополнений в содержание ООП</w:t>
            </w:r>
            <w:r w:rsidR="0023394E"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постоянно</w:t>
            </w:r>
          </w:p>
        </w:tc>
      </w:tr>
      <w:tr w:rsidR="00AD53AF" w:rsidRPr="00B12ECE" w:rsidTr="00240300">
        <w:trPr>
          <w:trHeight w:val="7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AF" w:rsidRPr="00B12ECE" w:rsidRDefault="00AD53AF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Обеспечение публичной отчётности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образовательной организации </w:t>
            </w:r>
            <w:r w:rsidR="0023394E"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о ходе и результатах </w:t>
            </w:r>
            <w:r w:rsidRPr="00B12ECE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реализации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AD53AF" w:rsidRPr="00B12ECE" w:rsidRDefault="00AD53AF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 xml:space="preserve">Ежегодно </w:t>
            </w:r>
          </w:p>
        </w:tc>
      </w:tr>
      <w:tr w:rsidR="00215C73" w:rsidRPr="00B12ECE" w:rsidTr="004720D3">
        <w:trPr>
          <w:trHeight w:val="30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215C73" w:rsidRPr="00B12ECE" w:rsidRDefault="00215C73" w:rsidP="005A5439">
            <w:pPr>
              <w:pStyle w:val="afff0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VI.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Материально­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техническое обеспечение введения ФГОС НОО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Анализ материально­технического обеспечения реализации ФГОС НОО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 xml:space="preserve">Ежегодно </w:t>
            </w:r>
          </w:p>
        </w:tc>
      </w:tr>
      <w:tr w:rsidR="00215C73" w:rsidRPr="00B12ECE" w:rsidTr="004720D3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соответствия материаль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но­технической базы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образовательной организации</w:t>
            </w:r>
            <w:r w:rsidRPr="00B12EC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требованиям </w:t>
            </w: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До 202</w:t>
            </w:r>
            <w:r w:rsidRPr="00731903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215C73" w:rsidRPr="00B12ECE" w:rsidTr="004720D3">
        <w:trPr>
          <w:trHeight w:val="69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соответствия санитарно­гигиенических условий требованиям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215C73" w:rsidRPr="00B12ECE" w:rsidTr="004720D3">
        <w:trPr>
          <w:trHeight w:val="88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215C73" w:rsidRPr="00B12ECE" w:rsidTr="004720D3">
        <w:trPr>
          <w:trHeight w:val="69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соответствия информационно­образовательной среды требованиям ФГОС НОО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215C73" w:rsidRPr="00B12ECE" w:rsidTr="004720D3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укомплектованности библиотечно­информационного центра печатными и электронными образовательными ресурсами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215C73" w:rsidRPr="00B12ECE" w:rsidTr="004720D3">
        <w:trPr>
          <w:trHeight w:val="34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Наличие доступа образовательной организации к электронным образовательным ресурсам (ЭОР), размещённым в федеральных, региональных и иных базах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ежегодно</w:t>
            </w:r>
          </w:p>
        </w:tc>
      </w:tr>
      <w:tr w:rsidR="00215C73" w:rsidRPr="00B12ECE" w:rsidTr="004720D3">
        <w:trPr>
          <w:trHeight w:val="30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73" w:rsidRPr="00B12ECE" w:rsidRDefault="00215C73" w:rsidP="005A5439">
            <w:pPr>
              <w:pStyle w:val="NoParagraphStyle"/>
              <w:spacing w:line="240" w:lineRule="auto"/>
              <w:ind w:firstLine="1432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CD28D1">
            <w:pPr>
              <w:pStyle w:val="afff0"/>
              <w:spacing w:line="240" w:lineRule="auto"/>
              <w:ind w:firstLine="34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2ECE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контролируемого доступа участников образовательных отношений к информационным образовательным ресурсам в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215C73" w:rsidRPr="00B12ECE" w:rsidRDefault="00215C73" w:rsidP="005A5439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12ECE">
              <w:rPr>
                <w:rFonts w:ascii="Times New Roman" w:hAnsi="Times New Roman" w:cs="Times New Roman"/>
                <w:color w:val="auto"/>
                <w:lang w:val="ru-RU"/>
              </w:rPr>
              <w:t>постоянно</w:t>
            </w:r>
          </w:p>
        </w:tc>
      </w:tr>
    </w:tbl>
    <w:p w:rsidR="004B29CE" w:rsidRPr="00B12ECE" w:rsidRDefault="00DE4AC8" w:rsidP="00731903">
      <w:pPr>
        <w:widowControl w:val="0"/>
        <w:autoSpaceDE w:val="0"/>
        <w:autoSpaceDN w:val="0"/>
        <w:adjustRightInd w:val="0"/>
        <w:ind w:firstLine="1432"/>
        <w:jc w:val="center"/>
        <w:rPr>
          <w:b/>
          <w:bCs/>
        </w:rPr>
      </w:pPr>
      <w:r w:rsidRPr="00B12ECE">
        <w:rPr>
          <w:b/>
          <w:bCs/>
        </w:rPr>
        <w:t>Контроль за состоянием системы условий</w:t>
      </w:r>
    </w:p>
    <w:p w:rsidR="00DE4AC8" w:rsidRPr="00B12ECE" w:rsidRDefault="00DE4AC8" w:rsidP="00731903">
      <w:pPr>
        <w:widowControl w:val="0"/>
        <w:autoSpaceDE w:val="0"/>
        <w:autoSpaceDN w:val="0"/>
        <w:adjustRightInd w:val="0"/>
        <w:ind w:firstLine="1432"/>
        <w:jc w:val="center"/>
      </w:pPr>
      <w:r w:rsidRPr="00B12ECE">
        <w:rPr>
          <w:b/>
          <w:bCs/>
        </w:rPr>
        <w:t xml:space="preserve">ООП НОО </w:t>
      </w:r>
      <w:r w:rsidR="00764DA2">
        <w:rPr>
          <w:b/>
          <w:bCs/>
        </w:rPr>
        <w:t>Неволинская ООШ</w:t>
      </w:r>
    </w:p>
    <w:p w:rsidR="00DE4AC8" w:rsidRPr="00B12ECE" w:rsidRDefault="00DE4AC8" w:rsidP="00B33C7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line="234" w:lineRule="auto"/>
        <w:ind w:right="-1" w:firstLine="851"/>
        <w:jc w:val="both"/>
      </w:pPr>
      <w:r w:rsidRPr="00B12ECE">
        <w:t>Контроль за состоянием системы условий</w:t>
      </w:r>
      <w:r w:rsidR="004B29CE" w:rsidRPr="00B12ECE">
        <w:t xml:space="preserve"> реализации ООП НОО осуществляет</w:t>
      </w:r>
      <w:r w:rsidRPr="00B12ECE">
        <w:t xml:space="preserve">ся на основе внутришкольного контроля и системы образовательного мониторинга. В содержательном плане образовательный мониторинг отражает следующие стороны функционирования школы: контингент </w:t>
      </w:r>
      <w:r w:rsidR="006B586D">
        <w:t>обучающихся</w:t>
      </w:r>
      <w:r w:rsidRPr="00B12ECE">
        <w:t>, его движение: поступление в ОУ, перевод, окончание; учебно-воспитательный процесс: образовательные программы, проведение занятий, успеваемость, научно-методическая работа, дополнительные образовательные услуги; фонды, обеспечение функций учреждения: обеспеченность учебниками, дополнительной литературой и пособиями, средствами обучения; состояние персонала учреждения: тарификация преподавательского состава, обеспеченность вспомогательным персоналом; инфраструктура учреждения.</w:t>
      </w:r>
    </w:p>
    <w:p w:rsidR="00DE4AC8" w:rsidRPr="00B12ECE" w:rsidRDefault="00DE4AC8" w:rsidP="00B33C72">
      <w:pPr>
        <w:widowControl w:val="0"/>
        <w:tabs>
          <w:tab w:val="left" w:pos="9356"/>
        </w:tabs>
        <w:autoSpaceDE w:val="0"/>
        <w:autoSpaceDN w:val="0"/>
        <w:adjustRightInd w:val="0"/>
        <w:spacing w:line="70" w:lineRule="exact"/>
        <w:ind w:right="-1" w:firstLine="851"/>
      </w:pPr>
    </w:p>
    <w:p w:rsidR="00DE4AC8" w:rsidRPr="00B12ECE" w:rsidRDefault="00DE4AC8" w:rsidP="00B33C72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line="227" w:lineRule="auto"/>
        <w:ind w:right="-1" w:firstLine="851"/>
        <w:jc w:val="both"/>
      </w:pPr>
      <w:r w:rsidRPr="00B12ECE">
        <w:rPr>
          <w:b/>
          <w:bCs/>
        </w:rPr>
        <w:t xml:space="preserve">Мониторинг образовательной деятельности </w:t>
      </w:r>
      <w:r w:rsidRPr="00B12ECE">
        <w:t>в школе включает следующие</w:t>
      </w:r>
      <w:r w:rsidRPr="00B12ECE">
        <w:rPr>
          <w:b/>
          <w:bCs/>
        </w:rPr>
        <w:t xml:space="preserve"> </w:t>
      </w:r>
      <w:r w:rsidRPr="00B12ECE">
        <w:t>направления: мониторинг состояния и качества функционирования образовательной системы; мониторинг учебных достижений обучающихся; мониторинг физического развития и состояния здоровья обучающихся; мониторинг воспитательной системы; мониторинг</w:t>
      </w:r>
      <w:r w:rsidR="000C39A3" w:rsidRPr="00B12ECE">
        <w:t xml:space="preserve"> </w:t>
      </w:r>
      <w:r w:rsidRPr="00B12ECE">
        <w:t>педагогических кадров; мониторинг ресурсного обеспечения образовательного процесса; мониторинг изменений в образовательном процессе.</w:t>
      </w:r>
    </w:p>
    <w:p w:rsidR="00DE4AC8" w:rsidRPr="00B12ECE" w:rsidRDefault="00DE4AC8" w:rsidP="00B33C72">
      <w:pPr>
        <w:widowControl w:val="0"/>
        <w:tabs>
          <w:tab w:val="left" w:pos="9356"/>
        </w:tabs>
        <w:autoSpaceDE w:val="0"/>
        <w:autoSpaceDN w:val="0"/>
        <w:adjustRightInd w:val="0"/>
        <w:spacing w:line="7" w:lineRule="exact"/>
        <w:ind w:right="-1" w:firstLine="851"/>
        <w:jc w:val="both"/>
      </w:pPr>
    </w:p>
    <w:p w:rsidR="00C440F9" w:rsidRPr="00B12ECE" w:rsidRDefault="00DE4AC8" w:rsidP="00B33C72">
      <w:pPr>
        <w:widowControl w:val="0"/>
        <w:tabs>
          <w:tab w:val="left" w:pos="9356"/>
        </w:tabs>
        <w:autoSpaceDE w:val="0"/>
        <w:autoSpaceDN w:val="0"/>
        <w:adjustRightInd w:val="0"/>
        <w:ind w:right="-1" w:firstLine="709"/>
        <w:jc w:val="both"/>
      </w:pPr>
      <w:r w:rsidRPr="00B12ECE">
        <w:rPr>
          <w:b/>
          <w:bCs/>
        </w:rPr>
        <w:lastRenderedPageBreak/>
        <w:t>Мониторинг состояния и качества функционирования образовательной системы</w:t>
      </w:r>
      <w:r w:rsidR="000C39A3" w:rsidRPr="00B12ECE">
        <w:t xml:space="preserve"> </w:t>
      </w:r>
      <w:r w:rsidRPr="00B12ECE">
        <w:t>школы включает следующее: анализ работы (годовой план); выполнение учебных программ, учебного плана; организация внутришкольного контроля по результатам промежуточной аттестации; система научно-методической работы; система работы МО; система рабо</w:t>
      </w:r>
      <w:r w:rsidR="000C39A3" w:rsidRPr="00B12ECE">
        <w:t xml:space="preserve">ты школьной библиотеки; система </w:t>
      </w:r>
      <w:r w:rsidRPr="00B12ECE">
        <w:t>воспитательной работы; система работы по обеспечению жизнедеятельности школы (безопасность, сохранение и поддержание здоровья); социологические исследования на удовлетворенность родителей и обучающихся условиями организации образовательн</w:t>
      </w:r>
      <w:r w:rsidR="00D74D33">
        <w:t xml:space="preserve">ых отношений </w:t>
      </w:r>
      <w:r w:rsidRPr="00B12ECE">
        <w:t>в школе; занятость обучающихся в системе дополнительного образования; организация внеурочной деятельности обучающихся; количество обращений родителей и обучающихся по вопросам функционирования школы.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63" w:lineRule="exact"/>
        <w:ind w:firstLine="1432"/>
        <w:jc w:val="both"/>
      </w:pPr>
      <w:bookmarkStart w:id="24" w:name="page405"/>
      <w:bookmarkEnd w:id="24"/>
    </w:p>
    <w:p w:rsidR="00DE4AC8" w:rsidRPr="00B12ECE" w:rsidRDefault="00DE4AC8" w:rsidP="005A5439">
      <w:pPr>
        <w:widowControl w:val="0"/>
        <w:overflowPunct w:val="0"/>
        <w:autoSpaceDE w:val="0"/>
        <w:autoSpaceDN w:val="0"/>
        <w:adjustRightInd w:val="0"/>
        <w:spacing w:line="231" w:lineRule="auto"/>
        <w:ind w:firstLine="851"/>
        <w:jc w:val="both"/>
      </w:pPr>
      <w:r w:rsidRPr="00B12ECE">
        <w:rPr>
          <w:b/>
          <w:bCs/>
        </w:rPr>
        <w:t xml:space="preserve">Мониторинг учебных достижений обучающихся </w:t>
      </w:r>
      <w:r w:rsidRPr="00B12ECE">
        <w:t>в школе:</w:t>
      </w:r>
      <w:r w:rsidRPr="00B12ECE">
        <w:rPr>
          <w:b/>
          <w:bCs/>
        </w:rPr>
        <w:t xml:space="preserve"> </w:t>
      </w:r>
      <w:r w:rsidRPr="00B12ECE">
        <w:t>внутришкольное</w:t>
      </w:r>
      <w:r w:rsidRPr="00B12ECE">
        <w:rPr>
          <w:b/>
          <w:bCs/>
        </w:rPr>
        <w:t xml:space="preserve"> </w:t>
      </w:r>
      <w:r w:rsidRPr="00B12ECE">
        <w:t>инспектирование (план ВШК); диагностика уровня обученности; результаты промежуточной аттестации (по четвертям, по полугодиям, за год); качество знаний по предметам (по четвертям, по полугодиям, за год); работа с неуспевающими обучающимися; уровень социально-психологической адаптации личности; достижения обучающихся в различных сферах деятельности (портфель достижений учащегося).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4" w:lineRule="exact"/>
        <w:ind w:firstLine="851"/>
      </w:pPr>
    </w:p>
    <w:p w:rsidR="00DE4AC8" w:rsidRPr="00B12ECE" w:rsidRDefault="00DE4AC8" w:rsidP="005A5439">
      <w:pPr>
        <w:widowControl w:val="0"/>
        <w:autoSpaceDE w:val="0"/>
        <w:autoSpaceDN w:val="0"/>
        <w:adjustRightInd w:val="0"/>
        <w:ind w:firstLine="851"/>
        <w:jc w:val="both"/>
      </w:pPr>
      <w:r w:rsidRPr="00B12ECE">
        <w:rPr>
          <w:b/>
          <w:bCs/>
        </w:rPr>
        <w:t xml:space="preserve">Мониторинг физического развития и состояния здоровья обучающихся </w:t>
      </w:r>
      <w:r w:rsidRPr="00B12ECE">
        <w:t>школы:</w:t>
      </w:r>
      <w:r w:rsidR="000C39A3" w:rsidRPr="00B12ECE">
        <w:t xml:space="preserve"> </w:t>
      </w:r>
      <w:r w:rsidRPr="00B12ECE">
        <w:t xml:space="preserve">распределение </w:t>
      </w:r>
      <w:r w:rsidR="006B586D">
        <w:t>обучающихся</w:t>
      </w:r>
      <w:r w:rsidRPr="00B12ECE">
        <w:t xml:space="preserve"> по группам здоровья; количество дней, пропущенных по болезни; занятость </w:t>
      </w:r>
      <w:r w:rsidR="006B586D">
        <w:t xml:space="preserve">обучающихся </w:t>
      </w:r>
      <w:r w:rsidRPr="00B12ECE">
        <w:t>в спортивных секциях (по классам, по школе); организация мероприятий, направленных на совершенствование физического развития и поддержания здоровья обучающихся.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60" w:lineRule="exact"/>
        <w:ind w:firstLine="851"/>
        <w:jc w:val="both"/>
      </w:pPr>
    </w:p>
    <w:p w:rsidR="00DE4AC8" w:rsidRPr="00B12ECE" w:rsidRDefault="00DE4AC8" w:rsidP="005A5439">
      <w:pPr>
        <w:widowControl w:val="0"/>
        <w:overflowPunct w:val="0"/>
        <w:autoSpaceDE w:val="0"/>
        <w:autoSpaceDN w:val="0"/>
        <w:adjustRightInd w:val="0"/>
        <w:spacing w:line="232" w:lineRule="auto"/>
        <w:ind w:firstLine="851"/>
        <w:jc w:val="both"/>
      </w:pPr>
      <w:r w:rsidRPr="00B12ECE">
        <w:rPr>
          <w:b/>
          <w:bCs/>
        </w:rPr>
        <w:t xml:space="preserve">Мониторинг воспитательной системы </w:t>
      </w:r>
      <w:r w:rsidRPr="00B12ECE">
        <w:t>в школе:</w:t>
      </w:r>
      <w:r w:rsidRPr="00B12ECE">
        <w:rPr>
          <w:b/>
          <w:bCs/>
        </w:rPr>
        <w:t xml:space="preserve"> </w:t>
      </w:r>
      <w:r w:rsidRPr="00B12ECE">
        <w:t>реализация программы духовно-нравственного воспитания; реализация программы экологической культуры, здорового и безопасного образа жизни; уровень воспитательных систем по классам; занятость в системе дополнительного образования; выполнение обучающимися Устава школы; организация и участие в работе детских объединений; развитие ученического самоуправления (на уровне класса, на уровне школы); работа с обучающимися, находящимися в трудной жизненной ситуации; уровень воспитанности обучающихся.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65" w:lineRule="exact"/>
        <w:ind w:firstLine="1432"/>
      </w:pPr>
    </w:p>
    <w:p w:rsidR="00DE4AC8" w:rsidRPr="00B12ECE" w:rsidRDefault="00DE4AC8" w:rsidP="005A5439">
      <w:pPr>
        <w:widowControl w:val="0"/>
        <w:overflowPunct w:val="0"/>
        <w:autoSpaceDE w:val="0"/>
        <w:autoSpaceDN w:val="0"/>
        <w:adjustRightInd w:val="0"/>
        <w:spacing w:line="234" w:lineRule="auto"/>
        <w:ind w:firstLine="709"/>
        <w:jc w:val="both"/>
      </w:pPr>
      <w:r w:rsidRPr="00B12ECE">
        <w:rPr>
          <w:b/>
          <w:bCs/>
        </w:rPr>
        <w:t>Мониторинг педагогических кадров в школе</w:t>
      </w:r>
      <w:r w:rsidRPr="00B12ECE">
        <w:t xml:space="preserve">: </w:t>
      </w:r>
      <w:r w:rsidRPr="00B12ECE">
        <w:rPr>
          <w:b/>
          <w:bCs/>
        </w:rPr>
        <w:t xml:space="preserve"> </w:t>
      </w:r>
      <w:r w:rsidRPr="00B12ECE">
        <w:t>повышение квалификации</w:t>
      </w:r>
      <w:r w:rsidRPr="00B12ECE">
        <w:rPr>
          <w:b/>
          <w:bCs/>
        </w:rPr>
        <w:t xml:space="preserve"> </w:t>
      </w:r>
      <w:r w:rsidRPr="00B12ECE">
        <w:t>педагогических кадров (по предметам, по учителям); работа над индивидуальной методической темой (результативность); использование образовательных технологий, в т.ч. инновационных; участие в семинарах различного уровня; трансляция собственного педагогического опыта (проведение открытых уроков, мастер-классов, публикации); участие в инновационной деятельности школы (тема реализуемого проекта, результативность либо ожидаемые результаты); реализация образовательных программ (развивающего обучения, углубленного изучения отдельных предметов, программ профильного обучения); аттестация педагогических кадров.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5" w:lineRule="exact"/>
        <w:ind w:firstLine="709"/>
      </w:pPr>
    </w:p>
    <w:p w:rsidR="00DE4AC8" w:rsidRPr="00B12ECE" w:rsidRDefault="00DE4AC8" w:rsidP="005A5439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B12ECE">
        <w:rPr>
          <w:b/>
          <w:bCs/>
        </w:rPr>
        <w:t xml:space="preserve">Мониторинг  ресурсного  обеспечения  образовательного  процесса  </w:t>
      </w:r>
      <w:r w:rsidRPr="00B12ECE">
        <w:rPr>
          <w:b/>
        </w:rPr>
        <w:t xml:space="preserve">в </w:t>
      </w:r>
      <w:r w:rsidRPr="00B12ECE">
        <w:t xml:space="preserve"> </w:t>
      </w:r>
      <w:r w:rsidRPr="00B12ECE">
        <w:rPr>
          <w:b/>
        </w:rPr>
        <w:t>школе:</w:t>
      </w:r>
      <w:r w:rsidRPr="00B12ECE">
        <w:rPr>
          <w:b/>
          <w:bCs/>
        </w:rPr>
        <w:t xml:space="preserve">  </w:t>
      </w:r>
    </w:p>
    <w:p w:rsidR="00DE4AC8" w:rsidRPr="00B12ECE" w:rsidRDefault="00DE4AC8" w:rsidP="005A5439">
      <w:pPr>
        <w:widowControl w:val="0"/>
        <w:autoSpaceDE w:val="0"/>
        <w:autoSpaceDN w:val="0"/>
        <w:adjustRightInd w:val="0"/>
        <w:spacing w:line="58" w:lineRule="exact"/>
        <w:ind w:firstLine="709"/>
      </w:pPr>
    </w:p>
    <w:p w:rsidR="000C39A3" w:rsidRPr="00B12ECE" w:rsidRDefault="000C39A3" w:rsidP="005A5439">
      <w:pPr>
        <w:widowControl w:val="0"/>
        <w:overflowPunct w:val="0"/>
        <w:autoSpaceDE w:val="0"/>
        <w:autoSpaceDN w:val="0"/>
        <w:adjustRightInd w:val="0"/>
        <w:spacing w:line="231" w:lineRule="auto"/>
        <w:ind w:firstLine="709"/>
        <w:jc w:val="both"/>
      </w:pPr>
      <w:r w:rsidRPr="00B12ECE">
        <w:t xml:space="preserve">- </w:t>
      </w:r>
      <w:r w:rsidR="00DE4AC8" w:rsidRPr="00B12ECE">
        <w:t>кадровое обеспечение: потребн</w:t>
      </w:r>
      <w:r w:rsidRPr="00B12ECE">
        <w:t>ость в кадрах; текучесть кадров;</w:t>
      </w:r>
      <w:r w:rsidR="00DE4AC8" w:rsidRPr="00B12ECE">
        <w:t xml:space="preserve"> </w:t>
      </w:r>
    </w:p>
    <w:p w:rsidR="00DE4AC8" w:rsidRPr="00B12ECE" w:rsidRDefault="00DE4AC8" w:rsidP="005A5439">
      <w:pPr>
        <w:widowControl w:val="0"/>
        <w:overflowPunct w:val="0"/>
        <w:autoSpaceDE w:val="0"/>
        <w:autoSpaceDN w:val="0"/>
        <w:adjustRightInd w:val="0"/>
        <w:spacing w:line="231" w:lineRule="auto"/>
        <w:ind w:firstLine="709"/>
        <w:jc w:val="both"/>
      </w:pPr>
      <w:r w:rsidRPr="00B12ECE">
        <w:t>- учебно-методическое обеспечение: укомплектованность учебных кабинетов дидактическими материалами; содержание медиатеки школы; материально-техническое обеспечение; оснащение учебной мебелью; оснащение демонстрационным оборудованием; оснащение компьютерной техникой; оснащение наглядными пособиями; оснащение аудио и видеотехникой; оснащение оргтехникой; комплектование библиотечного фонда.</w:t>
      </w:r>
    </w:p>
    <w:p w:rsidR="009E5185" w:rsidRPr="00B12ECE" w:rsidRDefault="009E5185" w:rsidP="00215C73">
      <w:pPr>
        <w:spacing w:before="120" w:after="120"/>
        <w:rPr>
          <w:b/>
          <w:color w:val="000000"/>
        </w:rPr>
      </w:pPr>
    </w:p>
    <w:sectPr w:rsidR="009E5185" w:rsidRPr="00B12ECE" w:rsidSect="005A5439">
      <w:footerReference w:type="even" r:id="rId14"/>
      <w:footerReference w:type="default" r:id="rId15"/>
      <w:pgSz w:w="11906" w:h="16838" w:code="9"/>
      <w:pgMar w:top="851" w:right="566" w:bottom="170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11" w:rsidRDefault="005C5711">
      <w:r>
        <w:t></w:t>
      </w:r>
      <w:r>
        <w:rPr>
          <w:rFonts w:ascii="Segoe UI Symbol" w:hAnsi="Segoe UI Symbol" w:cs="Segoe UI Symbol"/>
        </w:rPr>
        <w:t>☴</w:t>
      </w:r>
    </w:p>
  </w:endnote>
  <w:endnote w:type="continuationSeparator" w:id="0">
    <w:p w:rsidR="005C5711" w:rsidRDefault="005C5711">
      <w:r>
        <w:rPr>
          <w:rFonts w:ascii="MS Gothic" w:eastAsia="MS Gothic" w:hAnsi="MS Gothic" w:cs="MS Gothic" w:hint="eastAsia"/>
        </w:rPr>
        <w:t>浗㎶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_HKSCS">
    <w:altName w:val="Malgun Gothic Semilight"/>
    <w:panose1 w:val="00000000000000000000"/>
    <w:charset w:val="88"/>
    <w:family w:val="roman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Arial Unicode MS">
    <w:altName w:val="@Meiryo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skoola Pota">
    <w:altName w:val="Nirmala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i Baiti">
    <w:altName w:val="Kristen ITC"/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B5" w:rsidRDefault="00AD0CB5">
    <w:pPr>
      <w:pStyle w:val="a5"/>
    </w:pPr>
    <w:r>
      <w:rPr>
        <w:rStyle w:val="aff0"/>
        <w:rFonts w:ascii="Iskoola Pota" w:hAnsi="Iskoola Pota" w:cs="Iskoola Pota"/>
        <w:cs/>
        <w:lang w:bidi="si-LK"/>
      </w:rPr>
      <w:t>ඬ</w:t>
    </w:r>
    <w:r>
      <w:rPr>
        <w:rStyle w:val="aff0"/>
        <w:rFonts w:ascii="Malgun Gothic" w:eastAsia="Malgun Gothic" w:hAnsi="Malgun Gothic" w:cs="Malgun Gothic" w:hint="eastAsia"/>
      </w:rPr>
      <w:t>훱</w:t>
    </w:r>
    <w:r>
      <w:rPr>
        <w:rStyle w:val="aff0"/>
        <w:rFonts w:ascii="MS Gothic" w:eastAsia="MS Gothic" w:hAnsi="MS Gothic" w:cs="MS Gothic" w:hint="eastAsia"/>
      </w:rPr>
      <w:t>炳</w:t>
    </w:r>
    <w:r>
      <w:rPr>
        <w:rStyle w:val="aff0"/>
      </w:rPr>
      <w:t>ꯤ</w:t>
    </w:r>
    <w:r>
      <w:rPr>
        <w:rStyle w:val="aff0"/>
        <w:rFonts w:ascii="MS Gothic" w:eastAsia="MS Gothic" w:hAnsi="MS Gothic" w:cs="MS Gothic" w:hint="eastAsia"/>
      </w:rPr>
      <w:t>坴</w:t>
    </w:r>
    <w:r>
      <w:rPr>
        <w:rStyle w:val="aff0"/>
      </w:rPr>
      <w:t>ᬄ</w:t>
    </w:r>
    <w:r>
      <w:rPr>
        <w:rStyle w:val="aff0"/>
        <w:rFonts w:ascii="Lucida Sans Unicode" w:hAnsi="Lucida Sans Unicode" w:cs="Lucida Sans Unicode"/>
      </w:rPr>
      <w:t>↠</w:t>
    </w:r>
    <w:r>
      <w:rPr>
        <w:rStyle w:val="aff0"/>
        <w:rFonts w:ascii="Malgun Gothic" w:eastAsia="Malgun Gothic" w:hAnsi="Malgun Gothic" w:cs="Malgun Gothic" w:hint="eastAsia"/>
      </w:rPr>
      <w:t>콺</w:t>
    </w:r>
    <w:r>
      <w:rPr>
        <w:rStyle w:val="aff0"/>
        <w:rFonts w:ascii="Microsoft Yi Baiti" w:eastAsia="Microsoft Yi Baiti" w:cs="Microsoft Yi Baiti" w:hint="eastAsia"/>
      </w:rPr>
      <w:t>ꁘ</w:t>
    </w:r>
    <w:r>
      <w:t>ᤕ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B5" w:rsidRDefault="00AD0C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7C8">
      <w:rPr>
        <w:noProof/>
      </w:rPr>
      <w:t>83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11" w:rsidRDefault="005C5711">
      <w:r>
        <w:rPr>
          <w:rFonts w:ascii="Microsoft JhengHei" w:eastAsia="Microsoft JhengHei" w:hAnsi="Microsoft JhengHei" w:cs="Microsoft JhengHei" w:hint="eastAsia"/>
        </w:rPr>
        <w:t>咚墭</w:t>
      </w:r>
    </w:p>
  </w:footnote>
  <w:footnote w:type="continuationSeparator" w:id="0">
    <w:p w:rsidR="005C5711" w:rsidRDefault="005C5711">
      <w:r>
        <w:rPr>
          <w:rFonts w:ascii="MingLiU_HKSCS" w:eastAsia="MingLiU_HKSCS" w:hAnsi="MingLiU_HKSCS" w:cs="MingLiU_HKSCS" w:hint="eastAsia"/>
        </w:rPr>
        <w:t></w:t>
      </w:r>
      <w:r>
        <w:rPr>
          <w:rFonts w:ascii="Arial" w:hAnsi="Arial" w:cs="Arial" w:hint="cs"/>
          <w:cs/>
          <w:lang w:bidi="lo-LA"/>
        </w:rPr>
        <w:t>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1EB"/>
    <w:multiLevelType w:val="hybridMultilevel"/>
    <w:tmpl w:val="00000BB3"/>
    <w:lvl w:ilvl="0" w:tplc="00002EA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305E"/>
    <w:multiLevelType w:val="hybridMultilevel"/>
    <w:tmpl w:val="0000440D"/>
    <w:lvl w:ilvl="0" w:tplc="0000491C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390C"/>
    <w:multiLevelType w:val="hybridMultilevel"/>
    <w:tmpl w:val="00000F3E"/>
    <w:lvl w:ilvl="0" w:tplc="0000009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5A1"/>
    <w:multiLevelType w:val="hybridMultilevel"/>
    <w:tmpl w:val="00000C95"/>
    <w:lvl w:ilvl="0" w:tplc="0000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D3443A1"/>
    <w:multiLevelType w:val="hybridMultilevel"/>
    <w:tmpl w:val="EACC2BA2"/>
    <w:lvl w:ilvl="0" w:tplc="F7B68488">
      <w:start w:val="4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0E1C7348"/>
    <w:multiLevelType w:val="hybridMultilevel"/>
    <w:tmpl w:val="DBBAEED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1EA7441"/>
    <w:multiLevelType w:val="hybridMultilevel"/>
    <w:tmpl w:val="4E42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6A3E3D"/>
    <w:multiLevelType w:val="hybridMultilevel"/>
    <w:tmpl w:val="F6500360"/>
    <w:lvl w:ilvl="0" w:tplc="6FCA1C50">
      <w:start w:val="1"/>
      <w:numFmt w:val="bullet"/>
      <w:lvlText w:val=""/>
      <w:lvlJc w:val="left"/>
      <w:pPr>
        <w:tabs>
          <w:tab w:val="num" w:pos="1031"/>
        </w:tabs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5E51F45"/>
    <w:multiLevelType w:val="hybridMultilevel"/>
    <w:tmpl w:val="0D8E6E50"/>
    <w:lvl w:ilvl="0" w:tplc="275AF4F6">
      <w:start w:val="4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183973EF"/>
    <w:multiLevelType w:val="multilevel"/>
    <w:tmpl w:val="D0444FE2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 w:cs="Times New Roman"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eastAsia="Times New Roman" w:cs="Times New Roman"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eastAsia="Times New Roman" w:cs="Times New Roman" w:hint="default"/>
        <w:b w:val="0"/>
        <w:color w:val="000000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b w:val="0"/>
        <w:color w:val="000000"/>
      </w:rPr>
    </w:lvl>
  </w:abstractNum>
  <w:abstractNum w:abstractNumId="20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1DAD2FE9"/>
    <w:multiLevelType w:val="multilevel"/>
    <w:tmpl w:val="7612F7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 w:hint="default"/>
      </w:rPr>
    </w:lvl>
  </w:abstractNum>
  <w:abstractNum w:abstractNumId="22" w15:restartNumberingAfterBreak="0">
    <w:nsid w:val="1E2414C8"/>
    <w:multiLevelType w:val="hybridMultilevel"/>
    <w:tmpl w:val="91EEF0FC"/>
    <w:lvl w:ilvl="0" w:tplc="7A7EA94E">
      <w:start w:val="2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E71274"/>
    <w:multiLevelType w:val="hybridMultilevel"/>
    <w:tmpl w:val="5752602E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8532A93"/>
    <w:multiLevelType w:val="hybridMultilevel"/>
    <w:tmpl w:val="5A4ED2EA"/>
    <w:lvl w:ilvl="0" w:tplc="0570D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981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F1A1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AF2D0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821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04AE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1A2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7C5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1A1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28767378"/>
    <w:multiLevelType w:val="hybridMultilevel"/>
    <w:tmpl w:val="2548A7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B34225E"/>
    <w:multiLevelType w:val="hybridMultilevel"/>
    <w:tmpl w:val="8D9C31DE"/>
    <w:lvl w:ilvl="0" w:tplc="D0781214">
      <w:start w:val="1"/>
      <w:numFmt w:val="bullet"/>
      <w:lvlText w:val=""/>
      <w:lvlJc w:val="left"/>
      <w:pPr>
        <w:tabs>
          <w:tab w:val="num" w:pos="266"/>
        </w:tabs>
        <w:ind w:left="-18"/>
      </w:pPr>
      <w:rPr>
        <w:rFonts w:ascii="Symbol" w:hAnsi="Symbol" w:hint="default"/>
      </w:rPr>
    </w:lvl>
    <w:lvl w:ilvl="1" w:tplc="6FCA1C5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2B4B1D30"/>
    <w:multiLevelType w:val="hybridMultilevel"/>
    <w:tmpl w:val="1D989406"/>
    <w:lvl w:ilvl="0" w:tplc="3C96D6F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6B1EE0"/>
    <w:multiLevelType w:val="hybridMultilevel"/>
    <w:tmpl w:val="56A6729C"/>
    <w:lvl w:ilvl="0" w:tplc="2E54AA2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EA7723F"/>
    <w:multiLevelType w:val="hybridMultilevel"/>
    <w:tmpl w:val="2DBE4FF0"/>
    <w:lvl w:ilvl="0" w:tplc="2A60EEA0">
      <w:start w:val="4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CE12E4"/>
    <w:multiLevelType w:val="hybridMultilevel"/>
    <w:tmpl w:val="BE4E6898"/>
    <w:lvl w:ilvl="0" w:tplc="FB96739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382D586C"/>
    <w:multiLevelType w:val="hybridMultilevel"/>
    <w:tmpl w:val="801080EC"/>
    <w:lvl w:ilvl="0" w:tplc="DEE46288">
      <w:start w:val="4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38CD576E"/>
    <w:multiLevelType w:val="hybridMultilevel"/>
    <w:tmpl w:val="9C561484"/>
    <w:lvl w:ilvl="0" w:tplc="508C9B1E">
      <w:start w:val="10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202F9"/>
    <w:multiLevelType w:val="hybridMultilevel"/>
    <w:tmpl w:val="4BCA16E2"/>
    <w:lvl w:ilvl="0" w:tplc="99D60C62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6" w15:restartNumberingAfterBreak="0">
    <w:nsid w:val="47DC73D7"/>
    <w:multiLevelType w:val="multilevel"/>
    <w:tmpl w:val="731A17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cs="Times New Roman" w:hint="default"/>
      </w:rPr>
    </w:lvl>
  </w:abstractNum>
  <w:abstractNum w:abstractNumId="37" w15:restartNumberingAfterBreak="0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FA675E"/>
    <w:multiLevelType w:val="hybridMultilevel"/>
    <w:tmpl w:val="A7784BA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9422064"/>
    <w:multiLevelType w:val="multilevel"/>
    <w:tmpl w:val="32D2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40" w15:restartNumberingAfterBreak="0">
    <w:nsid w:val="4B7750A1"/>
    <w:multiLevelType w:val="hybridMultilevel"/>
    <w:tmpl w:val="493274C8"/>
    <w:lvl w:ilvl="0" w:tplc="63A424D8">
      <w:start w:val="1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D0781214">
      <w:start w:val="1"/>
      <w:numFmt w:val="bullet"/>
      <w:lvlText w:val=""/>
      <w:lvlJc w:val="left"/>
      <w:pPr>
        <w:tabs>
          <w:tab w:val="num" w:pos="1910"/>
        </w:tabs>
        <w:ind w:left="1626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  <w:rPr>
        <w:rFonts w:cs="Times New Roman"/>
      </w:rPr>
    </w:lvl>
  </w:abstractNum>
  <w:abstractNum w:abstractNumId="41" w15:restartNumberingAfterBreak="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4B025F"/>
    <w:multiLevelType w:val="hybridMultilevel"/>
    <w:tmpl w:val="A044CFDA"/>
    <w:lvl w:ilvl="0" w:tplc="5128D2E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BD5B0D"/>
    <w:multiLevelType w:val="hybridMultilevel"/>
    <w:tmpl w:val="7CFC773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03955CF"/>
    <w:multiLevelType w:val="hybridMultilevel"/>
    <w:tmpl w:val="96888008"/>
    <w:lvl w:ilvl="0" w:tplc="7EACFC52">
      <w:start w:val="3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5" w15:restartNumberingAfterBreak="0">
    <w:nsid w:val="555314EC"/>
    <w:multiLevelType w:val="hybridMultilevel"/>
    <w:tmpl w:val="2A2A0520"/>
    <w:lvl w:ilvl="0" w:tplc="A5DC6A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D36297F"/>
    <w:multiLevelType w:val="hybridMultilevel"/>
    <w:tmpl w:val="3E584842"/>
    <w:lvl w:ilvl="0" w:tplc="6FCA1C50">
      <w:start w:val="1"/>
      <w:numFmt w:val="bullet"/>
      <w:lvlText w:val=""/>
      <w:lvlJc w:val="left"/>
      <w:pPr>
        <w:tabs>
          <w:tab w:val="num" w:pos="1031"/>
        </w:tabs>
        <w:ind w:left="1031" w:hanging="360"/>
      </w:pPr>
      <w:rPr>
        <w:rFonts w:ascii="Symbol" w:hAnsi="Symbol" w:hint="default"/>
      </w:rPr>
    </w:lvl>
    <w:lvl w:ilvl="1" w:tplc="6FCA1C5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7" w15:restartNumberingAfterBreak="0">
    <w:nsid w:val="5D7E64BB"/>
    <w:multiLevelType w:val="hybridMultilevel"/>
    <w:tmpl w:val="52B2EBEC"/>
    <w:lvl w:ilvl="0" w:tplc="79066EE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62192CEA"/>
    <w:multiLevelType w:val="hybridMultilevel"/>
    <w:tmpl w:val="A8E26304"/>
    <w:lvl w:ilvl="0" w:tplc="44FE1CDC">
      <w:numFmt w:val="bullet"/>
      <w:lvlText w:val="–"/>
      <w:lvlJc w:val="left"/>
      <w:pPr>
        <w:ind w:left="123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9" w15:restartNumberingAfterBreak="0">
    <w:nsid w:val="62CE39ED"/>
    <w:multiLevelType w:val="hybridMultilevel"/>
    <w:tmpl w:val="F2D470A4"/>
    <w:lvl w:ilvl="0" w:tplc="0EC6479C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662357"/>
    <w:multiLevelType w:val="hybridMultilevel"/>
    <w:tmpl w:val="AEFA25EE"/>
    <w:lvl w:ilvl="0" w:tplc="6F8CC35C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1" w15:restartNumberingAfterBreak="0">
    <w:nsid w:val="6E1A213D"/>
    <w:multiLevelType w:val="hybridMultilevel"/>
    <w:tmpl w:val="E5EE7416"/>
    <w:lvl w:ilvl="0" w:tplc="7BD89886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2" w15:restartNumberingAfterBreak="0">
    <w:nsid w:val="6F5849B4"/>
    <w:multiLevelType w:val="multilevel"/>
    <w:tmpl w:val="8F8EA4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3" w15:restartNumberingAfterBreak="0">
    <w:nsid w:val="6FD87AA0"/>
    <w:multiLevelType w:val="hybridMultilevel"/>
    <w:tmpl w:val="B1A8F340"/>
    <w:lvl w:ilvl="0" w:tplc="324041D4">
      <w:start w:val="4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4" w15:restartNumberingAfterBreak="0">
    <w:nsid w:val="703868A8"/>
    <w:multiLevelType w:val="hybridMultilevel"/>
    <w:tmpl w:val="8ADA6114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033A6"/>
    <w:multiLevelType w:val="hybridMultilevel"/>
    <w:tmpl w:val="301035EE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C47D4"/>
    <w:multiLevelType w:val="hybridMultilevel"/>
    <w:tmpl w:val="87E0017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7" w15:restartNumberingAfterBreak="0">
    <w:nsid w:val="7A37706B"/>
    <w:multiLevelType w:val="hybridMultilevel"/>
    <w:tmpl w:val="9DB84B48"/>
    <w:lvl w:ilvl="0" w:tplc="D0781214">
      <w:start w:val="1"/>
      <w:numFmt w:val="bullet"/>
      <w:lvlText w:val=""/>
      <w:lvlJc w:val="left"/>
      <w:pPr>
        <w:tabs>
          <w:tab w:val="num" w:pos="266"/>
        </w:tabs>
        <w:ind w:left="-18"/>
      </w:pPr>
      <w:rPr>
        <w:rFonts w:ascii="Symbol" w:hAnsi="Symbol" w:hint="default"/>
      </w:rPr>
    </w:lvl>
    <w:lvl w:ilvl="1" w:tplc="6FCA1C5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8" w15:restartNumberingAfterBreak="0">
    <w:nsid w:val="7B105D69"/>
    <w:multiLevelType w:val="hybridMultilevel"/>
    <w:tmpl w:val="A072B6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7BBF1661"/>
    <w:multiLevelType w:val="hybridMultilevel"/>
    <w:tmpl w:val="84866CB2"/>
    <w:lvl w:ilvl="0" w:tplc="6D8C37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 w15:restartNumberingAfterBreak="0">
    <w:nsid w:val="7E817032"/>
    <w:multiLevelType w:val="hybridMultilevel"/>
    <w:tmpl w:val="7DEEA35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8"/>
  </w:num>
  <w:num w:numId="3">
    <w:abstractNumId w:val="40"/>
  </w:num>
  <w:num w:numId="4">
    <w:abstractNumId w:val="17"/>
  </w:num>
  <w:num w:numId="5">
    <w:abstractNumId w:val="36"/>
  </w:num>
  <w:num w:numId="6">
    <w:abstractNumId w:val="57"/>
  </w:num>
  <w:num w:numId="7">
    <w:abstractNumId w:val="27"/>
  </w:num>
  <w:num w:numId="8">
    <w:abstractNumId w:val="46"/>
  </w:num>
  <w:num w:numId="9">
    <w:abstractNumId w:val="49"/>
  </w:num>
  <w:num w:numId="10">
    <w:abstractNumId w:val="39"/>
  </w:num>
  <w:num w:numId="11">
    <w:abstractNumId w:val="24"/>
  </w:num>
  <w:num w:numId="12">
    <w:abstractNumId w:val="21"/>
  </w:num>
  <w:num w:numId="13">
    <w:abstractNumId w:val="25"/>
  </w:num>
  <w:num w:numId="14">
    <w:abstractNumId w:val="29"/>
  </w:num>
  <w:num w:numId="15">
    <w:abstractNumId w:val="26"/>
  </w:num>
  <w:num w:numId="16">
    <w:abstractNumId w:val="32"/>
  </w:num>
  <w:num w:numId="17">
    <w:abstractNumId w:val="20"/>
  </w:num>
  <w:num w:numId="18">
    <w:abstractNumId w:val="31"/>
  </w:num>
  <w:num w:numId="19">
    <w:abstractNumId w:val="0"/>
  </w:num>
  <w:num w:numId="20">
    <w:abstractNumId w:val="15"/>
  </w:num>
  <w:num w:numId="21">
    <w:abstractNumId w:val="41"/>
  </w:num>
  <w:num w:numId="22">
    <w:abstractNumId w:val="19"/>
  </w:num>
  <w:num w:numId="23">
    <w:abstractNumId w:val="16"/>
  </w:num>
  <w:num w:numId="24">
    <w:abstractNumId w:val="38"/>
  </w:num>
  <w:num w:numId="25">
    <w:abstractNumId w:val="43"/>
  </w:num>
  <w:num w:numId="26">
    <w:abstractNumId w:val="13"/>
  </w:num>
  <w:num w:numId="27">
    <w:abstractNumId w:val="60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6"/>
  </w:num>
  <w:num w:numId="30">
    <w:abstractNumId w:val="50"/>
  </w:num>
  <w:num w:numId="31">
    <w:abstractNumId w:val="48"/>
  </w:num>
  <w:num w:numId="32">
    <w:abstractNumId w:val="55"/>
  </w:num>
  <w:num w:numId="33">
    <w:abstractNumId w:val="23"/>
  </w:num>
  <w:num w:numId="34">
    <w:abstractNumId w:val="52"/>
  </w:num>
  <w:num w:numId="35">
    <w:abstractNumId w:val="47"/>
  </w:num>
  <w:num w:numId="36">
    <w:abstractNumId w:val="59"/>
  </w:num>
  <w:num w:numId="37">
    <w:abstractNumId w:val="37"/>
  </w:num>
  <w:num w:numId="38">
    <w:abstractNumId w:val="7"/>
  </w:num>
  <w:num w:numId="39">
    <w:abstractNumId w:val="8"/>
  </w:num>
  <w:num w:numId="40">
    <w:abstractNumId w:val="10"/>
  </w:num>
  <w:num w:numId="41">
    <w:abstractNumId w:val="9"/>
  </w:num>
  <w:num w:numId="42">
    <w:abstractNumId w:val="54"/>
  </w:num>
  <w:num w:numId="43">
    <w:abstractNumId w:val="11"/>
  </w:num>
  <w:num w:numId="44">
    <w:abstractNumId w:val="14"/>
  </w:num>
  <w:num w:numId="45">
    <w:abstractNumId w:val="53"/>
  </w:num>
  <w:num w:numId="46">
    <w:abstractNumId w:val="33"/>
  </w:num>
  <w:num w:numId="47">
    <w:abstractNumId w:val="30"/>
  </w:num>
  <w:num w:numId="48">
    <w:abstractNumId w:val="12"/>
  </w:num>
  <w:num w:numId="49">
    <w:abstractNumId w:val="18"/>
  </w:num>
  <w:num w:numId="50">
    <w:abstractNumId w:val="28"/>
  </w:num>
  <w:num w:numId="51">
    <w:abstractNumId w:val="42"/>
  </w:num>
  <w:num w:numId="52">
    <w:abstractNumId w:val="44"/>
  </w:num>
  <w:num w:numId="53">
    <w:abstractNumId w:val="22"/>
  </w:num>
  <w:num w:numId="54">
    <w:abstractNumId w:val="51"/>
  </w:num>
  <w:num w:numId="55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5B"/>
    <w:rsid w:val="00001723"/>
    <w:rsid w:val="000048AC"/>
    <w:rsid w:val="00004A63"/>
    <w:rsid w:val="000051DE"/>
    <w:rsid w:val="0000529A"/>
    <w:rsid w:val="000053A6"/>
    <w:rsid w:val="00005CA2"/>
    <w:rsid w:val="0000655A"/>
    <w:rsid w:val="0001150E"/>
    <w:rsid w:val="000129F9"/>
    <w:rsid w:val="00013502"/>
    <w:rsid w:val="000148A4"/>
    <w:rsid w:val="00015D94"/>
    <w:rsid w:val="00016C6D"/>
    <w:rsid w:val="000172AB"/>
    <w:rsid w:val="0001776C"/>
    <w:rsid w:val="00017890"/>
    <w:rsid w:val="000224BA"/>
    <w:rsid w:val="00023F50"/>
    <w:rsid w:val="00025C3C"/>
    <w:rsid w:val="00025CB8"/>
    <w:rsid w:val="00026351"/>
    <w:rsid w:val="0002733A"/>
    <w:rsid w:val="0003075C"/>
    <w:rsid w:val="00031C5B"/>
    <w:rsid w:val="0003228F"/>
    <w:rsid w:val="00032C64"/>
    <w:rsid w:val="000336EA"/>
    <w:rsid w:val="00033D63"/>
    <w:rsid w:val="00035963"/>
    <w:rsid w:val="0003742F"/>
    <w:rsid w:val="00037EB9"/>
    <w:rsid w:val="000445D3"/>
    <w:rsid w:val="000452AC"/>
    <w:rsid w:val="00050133"/>
    <w:rsid w:val="00053159"/>
    <w:rsid w:val="00056DD0"/>
    <w:rsid w:val="00067E17"/>
    <w:rsid w:val="000700AF"/>
    <w:rsid w:val="000707EE"/>
    <w:rsid w:val="000708E0"/>
    <w:rsid w:val="00070C41"/>
    <w:rsid w:val="0007285E"/>
    <w:rsid w:val="00072C51"/>
    <w:rsid w:val="00076623"/>
    <w:rsid w:val="00076E28"/>
    <w:rsid w:val="000808EB"/>
    <w:rsid w:val="000827C8"/>
    <w:rsid w:val="000830A6"/>
    <w:rsid w:val="00083254"/>
    <w:rsid w:val="000900B4"/>
    <w:rsid w:val="00090E5B"/>
    <w:rsid w:val="00093FA4"/>
    <w:rsid w:val="00097797"/>
    <w:rsid w:val="000978C9"/>
    <w:rsid w:val="000A01EA"/>
    <w:rsid w:val="000A22D5"/>
    <w:rsid w:val="000A253E"/>
    <w:rsid w:val="000A2954"/>
    <w:rsid w:val="000A3D3C"/>
    <w:rsid w:val="000A4B4A"/>
    <w:rsid w:val="000A6CFC"/>
    <w:rsid w:val="000B276A"/>
    <w:rsid w:val="000B2CA1"/>
    <w:rsid w:val="000B7029"/>
    <w:rsid w:val="000B7C70"/>
    <w:rsid w:val="000C1688"/>
    <w:rsid w:val="000C39A3"/>
    <w:rsid w:val="000C3B9C"/>
    <w:rsid w:val="000C3CF3"/>
    <w:rsid w:val="000C3FE8"/>
    <w:rsid w:val="000C5B9A"/>
    <w:rsid w:val="000C71AA"/>
    <w:rsid w:val="000D0133"/>
    <w:rsid w:val="000D1735"/>
    <w:rsid w:val="000D2145"/>
    <w:rsid w:val="000D5DEF"/>
    <w:rsid w:val="000D6CA3"/>
    <w:rsid w:val="000E0665"/>
    <w:rsid w:val="000E1436"/>
    <w:rsid w:val="000E16DC"/>
    <w:rsid w:val="000E27F7"/>
    <w:rsid w:val="000E33C5"/>
    <w:rsid w:val="000E7734"/>
    <w:rsid w:val="000F06D1"/>
    <w:rsid w:val="000F3060"/>
    <w:rsid w:val="000F543D"/>
    <w:rsid w:val="000F6827"/>
    <w:rsid w:val="000F7FF6"/>
    <w:rsid w:val="0010134D"/>
    <w:rsid w:val="001015B4"/>
    <w:rsid w:val="001039CB"/>
    <w:rsid w:val="00103E82"/>
    <w:rsid w:val="00103EBD"/>
    <w:rsid w:val="00104520"/>
    <w:rsid w:val="00105527"/>
    <w:rsid w:val="001078F2"/>
    <w:rsid w:val="00115C22"/>
    <w:rsid w:val="00115E69"/>
    <w:rsid w:val="00116E43"/>
    <w:rsid w:val="0011739B"/>
    <w:rsid w:val="00117B76"/>
    <w:rsid w:val="00121AD7"/>
    <w:rsid w:val="00125E62"/>
    <w:rsid w:val="001314B0"/>
    <w:rsid w:val="00137A57"/>
    <w:rsid w:val="00143A77"/>
    <w:rsid w:val="0014407C"/>
    <w:rsid w:val="00144104"/>
    <w:rsid w:val="001456C0"/>
    <w:rsid w:val="001462B5"/>
    <w:rsid w:val="00147C0B"/>
    <w:rsid w:val="00150882"/>
    <w:rsid w:val="00150FDC"/>
    <w:rsid w:val="00153534"/>
    <w:rsid w:val="0015515C"/>
    <w:rsid w:val="001601E3"/>
    <w:rsid w:val="00160FB9"/>
    <w:rsid w:val="00164DDF"/>
    <w:rsid w:val="00165224"/>
    <w:rsid w:val="00170202"/>
    <w:rsid w:val="00172E30"/>
    <w:rsid w:val="00173AA2"/>
    <w:rsid w:val="00177885"/>
    <w:rsid w:val="001806E0"/>
    <w:rsid w:val="00180F52"/>
    <w:rsid w:val="00181E34"/>
    <w:rsid w:val="001830ED"/>
    <w:rsid w:val="001872C7"/>
    <w:rsid w:val="001872CB"/>
    <w:rsid w:val="0019302B"/>
    <w:rsid w:val="00194BF4"/>
    <w:rsid w:val="001962B2"/>
    <w:rsid w:val="001976E1"/>
    <w:rsid w:val="001A27D5"/>
    <w:rsid w:val="001A3049"/>
    <w:rsid w:val="001B0DD5"/>
    <w:rsid w:val="001B26CB"/>
    <w:rsid w:val="001B5BCF"/>
    <w:rsid w:val="001B723A"/>
    <w:rsid w:val="001C2412"/>
    <w:rsid w:val="001C2693"/>
    <w:rsid w:val="001C36F4"/>
    <w:rsid w:val="001C4E39"/>
    <w:rsid w:val="001C6629"/>
    <w:rsid w:val="001D0963"/>
    <w:rsid w:val="001D0E71"/>
    <w:rsid w:val="001D3C77"/>
    <w:rsid w:val="001D40AB"/>
    <w:rsid w:val="001D5646"/>
    <w:rsid w:val="001D7493"/>
    <w:rsid w:val="001E1C63"/>
    <w:rsid w:val="001E27D5"/>
    <w:rsid w:val="001E51E3"/>
    <w:rsid w:val="001E5755"/>
    <w:rsid w:val="001E5780"/>
    <w:rsid w:val="001F1402"/>
    <w:rsid w:val="001F25DE"/>
    <w:rsid w:val="001F4C84"/>
    <w:rsid w:val="001F5822"/>
    <w:rsid w:val="001F645D"/>
    <w:rsid w:val="0020019D"/>
    <w:rsid w:val="00201B71"/>
    <w:rsid w:val="002054DB"/>
    <w:rsid w:val="002062A0"/>
    <w:rsid w:val="00206E8E"/>
    <w:rsid w:val="002110D8"/>
    <w:rsid w:val="0021110E"/>
    <w:rsid w:val="00212240"/>
    <w:rsid w:val="00213A27"/>
    <w:rsid w:val="00215505"/>
    <w:rsid w:val="00215C73"/>
    <w:rsid w:val="00215D20"/>
    <w:rsid w:val="00215F2B"/>
    <w:rsid w:val="0021746F"/>
    <w:rsid w:val="00217663"/>
    <w:rsid w:val="002223E8"/>
    <w:rsid w:val="00223119"/>
    <w:rsid w:val="002239E3"/>
    <w:rsid w:val="0022603E"/>
    <w:rsid w:val="0022638C"/>
    <w:rsid w:val="00231BE0"/>
    <w:rsid w:val="0023394E"/>
    <w:rsid w:val="00235804"/>
    <w:rsid w:val="00236CED"/>
    <w:rsid w:val="00236CEF"/>
    <w:rsid w:val="00237961"/>
    <w:rsid w:val="00240300"/>
    <w:rsid w:val="00240C1F"/>
    <w:rsid w:val="002438FF"/>
    <w:rsid w:val="002522CF"/>
    <w:rsid w:val="00256E44"/>
    <w:rsid w:val="00256EDF"/>
    <w:rsid w:val="00260E63"/>
    <w:rsid w:val="002630F6"/>
    <w:rsid w:val="0026419E"/>
    <w:rsid w:val="00264F03"/>
    <w:rsid w:val="00265248"/>
    <w:rsid w:val="002665B1"/>
    <w:rsid w:val="00275237"/>
    <w:rsid w:val="0027613F"/>
    <w:rsid w:val="00276BE6"/>
    <w:rsid w:val="00276E20"/>
    <w:rsid w:val="002776A7"/>
    <w:rsid w:val="002825E5"/>
    <w:rsid w:val="00284FA6"/>
    <w:rsid w:val="00286FF4"/>
    <w:rsid w:val="002873E1"/>
    <w:rsid w:val="002914BA"/>
    <w:rsid w:val="00292CC6"/>
    <w:rsid w:val="00293143"/>
    <w:rsid w:val="00297F43"/>
    <w:rsid w:val="002A1746"/>
    <w:rsid w:val="002A2485"/>
    <w:rsid w:val="002A2CF3"/>
    <w:rsid w:val="002A6357"/>
    <w:rsid w:val="002A6521"/>
    <w:rsid w:val="002B1780"/>
    <w:rsid w:val="002B22B6"/>
    <w:rsid w:val="002B3561"/>
    <w:rsid w:val="002B686D"/>
    <w:rsid w:val="002B6C6A"/>
    <w:rsid w:val="002C14BF"/>
    <w:rsid w:val="002C4B13"/>
    <w:rsid w:val="002C70A0"/>
    <w:rsid w:val="002D000F"/>
    <w:rsid w:val="002D0E3C"/>
    <w:rsid w:val="002D1526"/>
    <w:rsid w:val="002D3352"/>
    <w:rsid w:val="002D5984"/>
    <w:rsid w:val="002D691E"/>
    <w:rsid w:val="002E3644"/>
    <w:rsid w:val="002E46CC"/>
    <w:rsid w:val="002E4A73"/>
    <w:rsid w:val="002E5598"/>
    <w:rsid w:val="002E6A1F"/>
    <w:rsid w:val="002E6D23"/>
    <w:rsid w:val="002F49F9"/>
    <w:rsid w:val="002F4A4D"/>
    <w:rsid w:val="002F5216"/>
    <w:rsid w:val="002F7D28"/>
    <w:rsid w:val="002F7DDB"/>
    <w:rsid w:val="003005FA"/>
    <w:rsid w:val="003020A2"/>
    <w:rsid w:val="003123C9"/>
    <w:rsid w:val="00313529"/>
    <w:rsid w:val="00315176"/>
    <w:rsid w:val="003157D1"/>
    <w:rsid w:val="00315E7F"/>
    <w:rsid w:val="00320D9D"/>
    <w:rsid w:val="003212B4"/>
    <w:rsid w:val="003218CD"/>
    <w:rsid w:val="00322516"/>
    <w:rsid w:val="00326284"/>
    <w:rsid w:val="00327926"/>
    <w:rsid w:val="003312AB"/>
    <w:rsid w:val="0033246B"/>
    <w:rsid w:val="003327FB"/>
    <w:rsid w:val="00336702"/>
    <w:rsid w:val="00336FF7"/>
    <w:rsid w:val="003371C6"/>
    <w:rsid w:val="00337AC4"/>
    <w:rsid w:val="0034050B"/>
    <w:rsid w:val="003405E5"/>
    <w:rsid w:val="00341B73"/>
    <w:rsid w:val="0034328E"/>
    <w:rsid w:val="00343A39"/>
    <w:rsid w:val="00346B6C"/>
    <w:rsid w:val="00346FF9"/>
    <w:rsid w:val="00347311"/>
    <w:rsid w:val="0034760E"/>
    <w:rsid w:val="003541EA"/>
    <w:rsid w:val="00354D6E"/>
    <w:rsid w:val="003608C7"/>
    <w:rsid w:val="0036099B"/>
    <w:rsid w:val="00360E5C"/>
    <w:rsid w:val="003615DC"/>
    <w:rsid w:val="0036316C"/>
    <w:rsid w:val="00363250"/>
    <w:rsid w:val="00364367"/>
    <w:rsid w:val="00364A8C"/>
    <w:rsid w:val="00364D62"/>
    <w:rsid w:val="00370302"/>
    <w:rsid w:val="00370A21"/>
    <w:rsid w:val="0037281D"/>
    <w:rsid w:val="00374496"/>
    <w:rsid w:val="00375F4E"/>
    <w:rsid w:val="0037683A"/>
    <w:rsid w:val="00377EBB"/>
    <w:rsid w:val="003802C8"/>
    <w:rsid w:val="003810AE"/>
    <w:rsid w:val="003814A1"/>
    <w:rsid w:val="00381787"/>
    <w:rsid w:val="00382BA8"/>
    <w:rsid w:val="00384A73"/>
    <w:rsid w:val="0038716A"/>
    <w:rsid w:val="003949A7"/>
    <w:rsid w:val="00394F21"/>
    <w:rsid w:val="00395B79"/>
    <w:rsid w:val="00397358"/>
    <w:rsid w:val="00397409"/>
    <w:rsid w:val="003978C4"/>
    <w:rsid w:val="00397C9C"/>
    <w:rsid w:val="003A006B"/>
    <w:rsid w:val="003A1015"/>
    <w:rsid w:val="003A14F0"/>
    <w:rsid w:val="003A1D86"/>
    <w:rsid w:val="003A2FA8"/>
    <w:rsid w:val="003A4758"/>
    <w:rsid w:val="003A488B"/>
    <w:rsid w:val="003A48E5"/>
    <w:rsid w:val="003A4ACA"/>
    <w:rsid w:val="003A4E46"/>
    <w:rsid w:val="003A7E9E"/>
    <w:rsid w:val="003B1209"/>
    <w:rsid w:val="003B221F"/>
    <w:rsid w:val="003B42D7"/>
    <w:rsid w:val="003B4FAE"/>
    <w:rsid w:val="003B5126"/>
    <w:rsid w:val="003B6B87"/>
    <w:rsid w:val="003C0E82"/>
    <w:rsid w:val="003C1BDC"/>
    <w:rsid w:val="003C5CA4"/>
    <w:rsid w:val="003C754E"/>
    <w:rsid w:val="003D19ED"/>
    <w:rsid w:val="003D374C"/>
    <w:rsid w:val="003D3FFD"/>
    <w:rsid w:val="003D511D"/>
    <w:rsid w:val="003D5B57"/>
    <w:rsid w:val="003D5D9D"/>
    <w:rsid w:val="003D6154"/>
    <w:rsid w:val="003D6D42"/>
    <w:rsid w:val="003D772C"/>
    <w:rsid w:val="003E34AC"/>
    <w:rsid w:val="003E45F6"/>
    <w:rsid w:val="003E4EE5"/>
    <w:rsid w:val="003E5AC7"/>
    <w:rsid w:val="003E74C7"/>
    <w:rsid w:val="003E7713"/>
    <w:rsid w:val="003F290E"/>
    <w:rsid w:val="003F2CD6"/>
    <w:rsid w:val="003F44C5"/>
    <w:rsid w:val="003F4F89"/>
    <w:rsid w:val="003F56A6"/>
    <w:rsid w:val="003F6460"/>
    <w:rsid w:val="0040065E"/>
    <w:rsid w:val="00401078"/>
    <w:rsid w:val="0040138A"/>
    <w:rsid w:val="00402921"/>
    <w:rsid w:val="00406388"/>
    <w:rsid w:val="0040653B"/>
    <w:rsid w:val="00407967"/>
    <w:rsid w:val="00407F3E"/>
    <w:rsid w:val="00411E7B"/>
    <w:rsid w:val="00412EDC"/>
    <w:rsid w:val="00413908"/>
    <w:rsid w:val="00413ECE"/>
    <w:rsid w:val="00417203"/>
    <w:rsid w:val="00420586"/>
    <w:rsid w:val="00421C20"/>
    <w:rsid w:val="0042393B"/>
    <w:rsid w:val="004252E4"/>
    <w:rsid w:val="0042555D"/>
    <w:rsid w:val="004277F2"/>
    <w:rsid w:val="00432BF9"/>
    <w:rsid w:val="00435AD6"/>
    <w:rsid w:val="00436BB9"/>
    <w:rsid w:val="00437AA5"/>
    <w:rsid w:val="00443513"/>
    <w:rsid w:val="00443C1D"/>
    <w:rsid w:val="0044472E"/>
    <w:rsid w:val="004511F7"/>
    <w:rsid w:val="00452942"/>
    <w:rsid w:val="00453231"/>
    <w:rsid w:val="00454B77"/>
    <w:rsid w:val="00455E64"/>
    <w:rsid w:val="00456289"/>
    <w:rsid w:val="00457BBB"/>
    <w:rsid w:val="00460903"/>
    <w:rsid w:val="00461734"/>
    <w:rsid w:val="00462D3D"/>
    <w:rsid w:val="00463F38"/>
    <w:rsid w:val="00464C3E"/>
    <w:rsid w:val="00465255"/>
    <w:rsid w:val="004657C6"/>
    <w:rsid w:val="004720D3"/>
    <w:rsid w:val="004725BE"/>
    <w:rsid w:val="00474817"/>
    <w:rsid w:val="00475401"/>
    <w:rsid w:val="00476629"/>
    <w:rsid w:val="00476D31"/>
    <w:rsid w:val="004776EE"/>
    <w:rsid w:val="00480AED"/>
    <w:rsid w:val="00483CB6"/>
    <w:rsid w:val="00484027"/>
    <w:rsid w:val="00486D3D"/>
    <w:rsid w:val="00486E87"/>
    <w:rsid w:val="00490C16"/>
    <w:rsid w:val="00491C3B"/>
    <w:rsid w:val="00491E52"/>
    <w:rsid w:val="004921D6"/>
    <w:rsid w:val="00493CA6"/>
    <w:rsid w:val="00495B2A"/>
    <w:rsid w:val="00496503"/>
    <w:rsid w:val="0049774F"/>
    <w:rsid w:val="0049789D"/>
    <w:rsid w:val="00497DC2"/>
    <w:rsid w:val="004A28BF"/>
    <w:rsid w:val="004A34C5"/>
    <w:rsid w:val="004A3552"/>
    <w:rsid w:val="004A74A0"/>
    <w:rsid w:val="004B0559"/>
    <w:rsid w:val="004B0977"/>
    <w:rsid w:val="004B1616"/>
    <w:rsid w:val="004B1ABA"/>
    <w:rsid w:val="004B1E4E"/>
    <w:rsid w:val="004B29CE"/>
    <w:rsid w:val="004B3B06"/>
    <w:rsid w:val="004B3DF7"/>
    <w:rsid w:val="004B4416"/>
    <w:rsid w:val="004B4E0F"/>
    <w:rsid w:val="004B5EAA"/>
    <w:rsid w:val="004B6472"/>
    <w:rsid w:val="004B667E"/>
    <w:rsid w:val="004B7AA7"/>
    <w:rsid w:val="004C135C"/>
    <w:rsid w:val="004C15BA"/>
    <w:rsid w:val="004C558B"/>
    <w:rsid w:val="004C7EFC"/>
    <w:rsid w:val="004D0D95"/>
    <w:rsid w:val="004D2A48"/>
    <w:rsid w:val="004D3DA2"/>
    <w:rsid w:val="004D4285"/>
    <w:rsid w:val="004D43FE"/>
    <w:rsid w:val="004D65B9"/>
    <w:rsid w:val="004E01B8"/>
    <w:rsid w:val="004F07F2"/>
    <w:rsid w:val="004F1603"/>
    <w:rsid w:val="004F3D4E"/>
    <w:rsid w:val="004F4BD0"/>
    <w:rsid w:val="004F518A"/>
    <w:rsid w:val="005010E7"/>
    <w:rsid w:val="005036AE"/>
    <w:rsid w:val="00503CBD"/>
    <w:rsid w:val="005048AD"/>
    <w:rsid w:val="0050496B"/>
    <w:rsid w:val="005049B1"/>
    <w:rsid w:val="0051010C"/>
    <w:rsid w:val="0051253F"/>
    <w:rsid w:val="005143DF"/>
    <w:rsid w:val="00520485"/>
    <w:rsid w:val="005209F8"/>
    <w:rsid w:val="00521B37"/>
    <w:rsid w:val="005233DF"/>
    <w:rsid w:val="00525115"/>
    <w:rsid w:val="00526797"/>
    <w:rsid w:val="0053007D"/>
    <w:rsid w:val="00533C6D"/>
    <w:rsid w:val="00533DBE"/>
    <w:rsid w:val="00534D1A"/>
    <w:rsid w:val="00550E93"/>
    <w:rsid w:val="00551087"/>
    <w:rsid w:val="005529A0"/>
    <w:rsid w:val="00553286"/>
    <w:rsid w:val="0055490E"/>
    <w:rsid w:val="00555A54"/>
    <w:rsid w:val="005565CC"/>
    <w:rsid w:val="00556F51"/>
    <w:rsid w:val="00557CAB"/>
    <w:rsid w:val="005602B6"/>
    <w:rsid w:val="00560364"/>
    <w:rsid w:val="005610AD"/>
    <w:rsid w:val="005626E8"/>
    <w:rsid w:val="00563B26"/>
    <w:rsid w:val="00563EE4"/>
    <w:rsid w:val="00566E1F"/>
    <w:rsid w:val="00567E47"/>
    <w:rsid w:val="005707AC"/>
    <w:rsid w:val="0057106D"/>
    <w:rsid w:val="00571151"/>
    <w:rsid w:val="00572B55"/>
    <w:rsid w:val="00572CA7"/>
    <w:rsid w:val="005736E9"/>
    <w:rsid w:val="0057672B"/>
    <w:rsid w:val="00576785"/>
    <w:rsid w:val="00576FE7"/>
    <w:rsid w:val="0057756C"/>
    <w:rsid w:val="0058261B"/>
    <w:rsid w:val="00583A19"/>
    <w:rsid w:val="00583C8F"/>
    <w:rsid w:val="00585739"/>
    <w:rsid w:val="00585F55"/>
    <w:rsid w:val="00587DBB"/>
    <w:rsid w:val="00592257"/>
    <w:rsid w:val="00592DAD"/>
    <w:rsid w:val="00593E17"/>
    <w:rsid w:val="00596435"/>
    <w:rsid w:val="005968A4"/>
    <w:rsid w:val="005A08CE"/>
    <w:rsid w:val="005A171D"/>
    <w:rsid w:val="005A1798"/>
    <w:rsid w:val="005A17D5"/>
    <w:rsid w:val="005A313D"/>
    <w:rsid w:val="005A37C5"/>
    <w:rsid w:val="005A3CF9"/>
    <w:rsid w:val="005A3F85"/>
    <w:rsid w:val="005A4ADB"/>
    <w:rsid w:val="005A5439"/>
    <w:rsid w:val="005B07B1"/>
    <w:rsid w:val="005B15EE"/>
    <w:rsid w:val="005B1DF4"/>
    <w:rsid w:val="005B3F6B"/>
    <w:rsid w:val="005B64F3"/>
    <w:rsid w:val="005C1E44"/>
    <w:rsid w:val="005C56C6"/>
    <w:rsid w:val="005C5711"/>
    <w:rsid w:val="005D10EB"/>
    <w:rsid w:val="005D24E7"/>
    <w:rsid w:val="005D26D2"/>
    <w:rsid w:val="005D4721"/>
    <w:rsid w:val="005D4C97"/>
    <w:rsid w:val="005D50B9"/>
    <w:rsid w:val="005D5D13"/>
    <w:rsid w:val="005D775B"/>
    <w:rsid w:val="005E0D2E"/>
    <w:rsid w:val="005E1BBB"/>
    <w:rsid w:val="005E3102"/>
    <w:rsid w:val="005E34B6"/>
    <w:rsid w:val="005E3982"/>
    <w:rsid w:val="005F2970"/>
    <w:rsid w:val="005F2EC0"/>
    <w:rsid w:val="005F4455"/>
    <w:rsid w:val="005F4513"/>
    <w:rsid w:val="005F5827"/>
    <w:rsid w:val="005F6CFA"/>
    <w:rsid w:val="00600A12"/>
    <w:rsid w:val="0060137A"/>
    <w:rsid w:val="00601BF8"/>
    <w:rsid w:val="00604343"/>
    <w:rsid w:val="0060470C"/>
    <w:rsid w:val="00604DF1"/>
    <w:rsid w:val="00605A15"/>
    <w:rsid w:val="00606952"/>
    <w:rsid w:val="00610317"/>
    <w:rsid w:val="0061442A"/>
    <w:rsid w:val="006176F9"/>
    <w:rsid w:val="006221EA"/>
    <w:rsid w:val="00625FAD"/>
    <w:rsid w:val="0062799C"/>
    <w:rsid w:val="00627AFA"/>
    <w:rsid w:val="00631406"/>
    <w:rsid w:val="006314BD"/>
    <w:rsid w:val="0063283B"/>
    <w:rsid w:val="00633C59"/>
    <w:rsid w:val="0063572E"/>
    <w:rsid w:val="00643AF4"/>
    <w:rsid w:val="0064704F"/>
    <w:rsid w:val="00652000"/>
    <w:rsid w:val="0065290F"/>
    <w:rsid w:val="00653121"/>
    <w:rsid w:val="00656A2E"/>
    <w:rsid w:val="00660416"/>
    <w:rsid w:val="00666322"/>
    <w:rsid w:val="00670828"/>
    <w:rsid w:val="00670E8D"/>
    <w:rsid w:val="006738F6"/>
    <w:rsid w:val="00683651"/>
    <w:rsid w:val="0068431A"/>
    <w:rsid w:val="00686888"/>
    <w:rsid w:val="00690798"/>
    <w:rsid w:val="0069168B"/>
    <w:rsid w:val="00691B38"/>
    <w:rsid w:val="006929AF"/>
    <w:rsid w:val="00692A2D"/>
    <w:rsid w:val="0069678F"/>
    <w:rsid w:val="00697D74"/>
    <w:rsid w:val="006A07FF"/>
    <w:rsid w:val="006A12C8"/>
    <w:rsid w:val="006A1877"/>
    <w:rsid w:val="006A244C"/>
    <w:rsid w:val="006A2D75"/>
    <w:rsid w:val="006A3249"/>
    <w:rsid w:val="006A45FC"/>
    <w:rsid w:val="006A4C52"/>
    <w:rsid w:val="006A52A0"/>
    <w:rsid w:val="006A6042"/>
    <w:rsid w:val="006A7139"/>
    <w:rsid w:val="006A7FF0"/>
    <w:rsid w:val="006B029C"/>
    <w:rsid w:val="006B1977"/>
    <w:rsid w:val="006B3F7C"/>
    <w:rsid w:val="006B586D"/>
    <w:rsid w:val="006B7C82"/>
    <w:rsid w:val="006C1B06"/>
    <w:rsid w:val="006C7688"/>
    <w:rsid w:val="006C7BE6"/>
    <w:rsid w:val="006D0E9E"/>
    <w:rsid w:val="006D1139"/>
    <w:rsid w:val="006D2F3D"/>
    <w:rsid w:val="006D55CD"/>
    <w:rsid w:val="006D5B85"/>
    <w:rsid w:val="006D6E36"/>
    <w:rsid w:val="006E0C7A"/>
    <w:rsid w:val="006E10BD"/>
    <w:rsid w:val="006E1C4C"/>
    <w:rsid w:val="006E3025"/>
    <w:rsid w:val="006E31FF"/>
    <w:rsid w:val="006E383E"/>
    <w:rsid w:val="006E67F8"/>
    <w:rsid w:val="006F1751"/>
    <w:rsid w:val="006F42DA"/>
    <w:rsid w:val="006F6034"/>
    <w:rsid w:val="006F6F4D"/>
    <w:rsid w:val="00700A72"/>
    <w:rsid w:val="00703173"/>
    <w:rsid w:val="007048D4"/>
    <w:rsid w:val="00704C03"/>
    <w:rsid w:val="0070570D"/>
    <w:rsid w:val="00705A5E"/>
    <w:rsid w:val="00705F50"/>
    <w:rsid w:val="00706804"/>
    <w:rsid w:val="00707DCC"/>
    <w:rsid w:val="00711769"/>
    <w:rsid w:val="00711777"/>
    <w:rsid w:val="007126D5"/>
    <w:rsid w:val="00712CF0"/>
    <w:rsid w:val="00713F96"/>
    <w:rsid w:val="0071458E"/>
    <w:rsid w:val="00714D2A"/>
    <w:rsid w:val="00720285"/>
    <w:rsid w:val="0072091E"/>
    <w:rsid w:val="007219E2"/>
    <w:rsid w:val="0072299E"/>
    <w:rsid w:val="007230A4"/>
    <w:rsid w:val="00723AB0"/>
    <w:rsid w:val="007244DF"/>
    <w:rsid w:val="0072617A"/>
    <w:rsid w:val="007269AA"/>
    <w:rsid w:val="007274A7"/>
    <w:rsid w:val="00730F34"/>
    <w:rsid w:val="00731903"/>
    <w:rsid w:val="00731EBC"/>
    <w:rsid w:val="0073257C"/>
    <w:rsid w:val="00733B75"/>
    <w:rsid w:val="007344D0"/>
    <w:rsid w:val="00741107"/>
    <w:rsid w:val="00744125"/>
    <w:rsid w:val="00744671"/>
    <w:rsid w:val="00744F9C"/>
    <w:rsid w:val="00746F7B"/>
    <w:rsid w:val="00754D7B"/>
    <w:rsid w:val="00755292"/>
    <w:rsid w:val="00757446"/>
    <w:rsid w:val="0075756E"/>
    <w:rsid w:val="00762B9A"/>
    <w:rsid w:val="00764DA2"/>
    <w:rsid w:val="00765CC8"/>
    <w:rsid w:val="00765E29"/>
    <w:rsid w:val="0076689C"/>
    <w:rsid w:val="007677AA"/>
    <w:rsid w:val="007707F9"/>
    <w:rsid w:val="00771029"/>
    <w:rsid w:val="00774A78"/>
    <w:rsid w:val="00775C4C"/>
    <w:rsid w:val="00775E14"/>
    <w:rsid w:val="00786592"/>
    <w:rsid w:val="00790850"/>
    <w:rsid w:val="00791504"/>
    <w:rsid w:val="00792824"/>
    <w:rsid w:val="00792C33"/>
    <w:rsid w:val="00792E79"/>
    <w:rsid w:val="007932EE"/>
    <w:rsid w:val="007A0AC4"/>
    <w:rsid w:val="007A3243"/>
    <w:rsid w:val="007A3E75"/>
    <w:rsid w:val="007A6266"/>
    <w:rsid w:val="007B03D3"/>
    <w:rsid w:val="007C1116"/>
    <w:rsid w:val="007C1151"/>
    <w:rsid w:val="007C1B19"/>
    <w:rsid w:val="007C4A5A"/>
    <w:rsid w:val="007C6424"/>
    <w:rsid w:val="007C7D66"/>
    <w:rsid w:val="007D02C4"/>
    <w:rsid w:val="007D1D3A"/>
    <w:rsid w:val="007D278B"/>
    <w:rsid w:val="007D3248"/>
    <w:rsid w:val="007D45BB"/>
    <w:rsid w:val="007D4D9F"/>
    <w:rsid w:val="007D52C4"/>
    <w:rsid w:val="007E5DFC"/>
    <w:rsid w:val="007E6DB1"/>
    <w:rsid w:val="007E6DCB"/>
    <w:rsid w:val="007E7452"/>
    <w:rsid w:val="007E7536"/>
    <w:rsid w:val="007F2389"/>
    <w:rsid w:val="007F33A0"/>
    <w:rsid w:val="007F6851"/>
    <w:rsid w:val="00801C64"/>
    <w:rsid w:val="00801DD2"/>
    <w:rsid w:val="00804D76"/>
    <w:rsid w:val="00805D08"/>
    <w:rsid w:val="00805F16"/>
    <w:rsid w:val="008060B4"/>
    <w:rsid w:val="008126B2"/>
    <w:rsid w:val="00812C60"/>
    <w:rsid w:val="0081622B"/>
    <w:rsid w:val="00821D17"/>
    <w:rsid w:val="00822BA0"/>
    <w:rsid w:val="00824E57"/>
    <w:rsid w:val="008265D1"/>
    <w:rsid w:val="008319F9"/>
    <w:rsid w:val="008322A4"/>
    <w:rsid w:val="00832DFB"/>
    <w:rsid w:val="00833920"/>
    <w:rsid w:val="00834050"/>
    <w:rsid w:val="00835525"/>
    <w:rsid w:val="008357CE"/>
    <w:rsid w:val="00835FF7"/>
    <w:rsid w:val="00837987"/>
    <w:rsid w:val="0084123B"/>
    <w:rsid w:val="008415BD"/>
    <w:rsid w:val="00845E58"/>
    <w:rsid w:val="008564F7"/>
    <w:rsid w:val="008571CF"/>
    <w:rsid w:val="0086082E"/>
    <w:rsid w:val="00860856"/>
    <w:rsid w:val="00860D05"/>
    <w:rsid w:val="008620ED"/>
    <w:rsid w:val="00862916"/>
    <w:rsid w:val="00863646"/>
    <w:rsid w:val="008644D5"/>
    <w:rsid w:val="00864C93"/>
    <w:rsid w:val="008674AC"/>
    <w:rsid w:val="00870F3F"/>
    <w:rsid w:val="00873139"/>
    <w:rsid w:val="00873ECF"/>
    <w:rsid w:val="00877C77"/>
    <w:rsid w:val="008809C1"/>
    <w:rsid w:val="00882E30"/>
    <w:rsid w:val="008905D3"/>
    <w:rsid w:val="008913EC"/>
    <w:rsid w:val="00891632"/>
    <w:rsid w:val="008922ED"/>
    <w:rsid w:val="008933FF"/>
    <w:rsid w:val="008946B4"/>
    <w:rsid w:val="00894750"/>
    <w:rsid w:val="008951E0"/>
    <w:rsid w:val="00895FA0"/>
    <w:rsid w:val="0089616E"/>
    <w:rsid w:val="008961CD"/>
    <w:rsid w:val="00896266"/>
    <w:rsid w:val="0089799A"/>
    <w:rsid w:val="008A0328"/>
    <w:rsid w:val="008A0F58"/>
    <w:rsid w:val="008A6906"/>
    <w:rsid w:val="008A71AB"/>
    <w:rsid w:val="008B106B"/>
    <w:rsid w:val="008B1AE8"/>
    <w:rsid w:val="008B4F1C"/>
    <w:rsid w:val="008B5329"/>
    <w:rsid w:val="008B5BC9"/>
    <w:rsid w:val="008B5E61"/>
    <w:rsid w:val="008C0C5D"/>
    <w:rsid w:val="008C23B2"/>
    <w:rsid w:val="008C2F64"/>
    <w:rsid w:val="008C3FF4"/>
    <w:rsid w:val="008C7212"/>
    <w:rsid w:val="008D0377"/>
    <w:rsid w:val="008D1AB0"/>
    <w:rsid w:val="008E1EC2"/>
    <w:rsid w:val="008E2AB5"/>
    <w:rsid w:val="008E30AF"/>
    <w:rsid w:val="008E3373"/>
    <w:rsid w:val="008E411C"/>
    <w:rsid w:val="008E5551"/>
    <w:rsid w:val="008E7DF5"/>
    <w:rsid w:val="008F05ED"/>
    <w:rsid w:val="008F402B"/>
    <w:rsid w:val="008F589F"/>
    <w:rsid w:val="008F6EE2"/>
    <w:rsid w:val="0090178E"/>
    <w:rsid w:val="00901B35"/>
    <w:rsid w:val="00902D9D"/>
    <w:rsid w:val="0090322D"/>
    <w:rsid w:val="00906632"/>
    <w:rsid w:val="009106C3"/>
    <w:rsid w:val="00913DDC"/>
    <w:rsid w:val="0091435A"/>
    <w:rsid w:val="009154B9"/>
    <w:rsid w:val="009158F8"/>
    <w:rsid w:val="00922C20"/>
    <w:rsid w:val="009242B1"/>
    <w:rsid w:val="00924717"/>
    <w:rsid w:val="00930806"/>
    <w:rsid w:val="00931040"/>
    <w:rsid w:val="00931847"/>
    <w:rsid w:val="009335AE"/>
    <w:rsid w:val="0093513C"/>
    <w:rsid w:val="00935702"/>
    <w:rsid w:val="00936BFE"/>
    <w:rsid w:val="00936EEA"/>
    <w:rsid w:val="009401EB"/>
    <w:rsid w:val="00940F83"/>
    <w:rsid w:val="00942974"/>
    <w:rsid w:val="009433F1"/>
    <w:rsid w:val="009470B6"/>
    <w:rsid w:val="00952D3E"/>
    <w:rsid w:val="00953002"/>
    <w:rsid w:val="009551F0"/>
    <w:rsid w:val="009556C8"/>
    <w:rsid w:val="00957D51"/>
    <w:rsid w:val="009614BE"/>
    <w:rsid w:val="0096679C"/>
    <w:rsid w:val="0096746F"/>
    <w:rsid w:val="00973E61"/>
    <w:rsid w:val="0098290D"/>
    <w:rsid w:val="00985D74"/>
    <w:rsid w:val="009901B0"/>
    <w:rsid w:val="00990267"/>
    <w:rsid w:val="0099118E"/>
    <w:rsid w:val="0099237D"/>
    <w:rsid w:val="0099309D"/>
    <w:rsid w:val="00994246"/>
    <w:rsid w:val="009952A2"/>
    <w:rsid w:val="00995BF0"/>
    <w:rsid w:val="009A0539"/>
    <w:rsid w:val="009A475D"/>
    <w:rsid w:val="009A5A57"/>
    <w:rsid w:val="009A7DE9"/>
    <w:rsid w:val="009B350D"/>
    <w:rsid w:val="009B37D1"/>
    <w:rsid w:val="009B3BCA"/>
    <w:rsid w:val="009B4733"/>
    <w:rsid w:val="009C1C5D"/>
    <w:rsid w:val="009C2946"/>
    <w:rsid w:val="009C329A"/>
    <w:rsid w:val="009C50E0"/>
    <w:rsid w:val="009C5EEE"/>
    <w:rsid w:val="009C623A"/>
    <w:rsid w:val="009D01B6"/>
    <w:rsid w:val="009D09A2"/>
    <w:rsid w:val="009D5282"/>
    <w:rsid w:val="009D6363"/>
    <w:rsid w:val="009D76F4"/>
    <w:rsid w:val="009E10BD"/>
    <w:rsid w:val="009E4105"/>
    <w:rsid w:val="009E46C0"/>
    <w:rsid w:val="009E5185"/>
    <w:rsid w:val="009E6C38"/>
    <w:rsid w:val="009F2A6E"/>
    <w:rsid w:val="009F3DB4"/>
    <w:rsid w:val="009F463C"/>
    <w:rsid w:val="009F4C97"/>
    <w:rsid w:val="009F5658"/>
    <w:rsid w:val="009F6C03"/>
    <w:rsid w:val="00A0080C"/>
    <w:rsid w:val="00A017DC"/>
    <w:rsid w:val="00A046F0"/>
    <w:rsid w:val="00A05FE9"/>
    <w:rsid w:val="00A06946"/>
    <w:rsid w:val="00A0767D"/>
    <w:rsid w:val="00A0776E"/>
    <w:rsid w:val="00A1098D"/>
    <w:rsid w:val="00A1155C"/>
    <w:rsid w:val="00A11806"/>
    <w:rsid w:val="00A12D54"/>
    <w:rsid w:val="00A13BDD"/>
    <w:rsid w:val="00A159D2"/>
    <w:rsid w:val="00A17874"/>
    <w:rsid w:val="00A250FA"/>
    <w:rsid w:val="00A2531B"/>
    <w:rsid w:val="00A2578E"/>
    <w:rsid w:val="00A25819"/>
    <w:rsid w:val="00A2584D"/>
    <w:rsid w:val="00A26F4B"/>
    <w:rsid w:val="00A306B9"/>
    <w:rsid w:val="00A3134A"/>
    <w:rsid w:val="00A316AA"/>
    <w:rsid w:val="00A419B7"/>
    <w:rsid w:val="00A435CF"/>
    <w:rsid w:val="00A43BE0"/>
    <w:rsid w:val="00A50A2E"/>
    <w:rsid w:val="00A51124"/>
    <w:rsid w:val="00A518FA"/>
    <w:rsid w:val="00A51925"/>
    <w:rsid w:val="00A54CA4"/>
    <w:rsid w:val="00A55145"/>
    <w:rsid w:val="00A56D2E"/>
    <w:rsid w:val="00A6030A"/>
    <w:rsid w:val="00A60EDD"/>
    <w:rsid w:val="00A6183F"/>
    <w:rsid w:val="00A628A4"/>
    <w:rsid w:val="00A648EC"/>
    <w:rsid w:val="00A66314"/>
    <w:rsid w:val="00A66D17"/>
    <w:rsid w:val="00A67DFE"/>
    <w:rsid w:val="00A71205"/>
    <w:rsid w:val="00A7307F"/>
    <w:rsid w:val="00A74129"/>
    <w:rsid w:val="00A74DC0"/>
    <w:rsid w:val="00A7767D"/>
    <w:rsid w:val="00A80444"/>
    <w:rsid w:val="00A91FD9"/>
    <w:rsid w:val="00A94BA5"/>
    <w:rsid w:val="00AA4B60"/>
    <w:rsid w:val="00AA591E"/>
    <w:rsid w:val="00AA68F6"/>
    <w:rsid w:val="00AB79E6"/>
    <w:rsid w:val="00AC2488"/>
    <w:rsid w:val="00AC3F7B"/>
    <w:rsid w:val="00AC7F10"/>
    <w:rsid w:val="00AD0CB5"/>
    <w:rsid w:val="00AD5349"/>
    <w:rsid w:val="00AD53AF"/>
    <w:rsid w:val="00AD6231"/>
    <w:rsid w:val="00AD7BA7"/>
    <w:rsid w:val="00AE0274"/>
    <w:rsid w:val="00AE6A1C"/>
    <w:rsid w:val="00AF1599"/>
    <w:rsid w:val="00AF2BF0"/>
    <w:rsid w:val="00AF2D8A"/>
    <w:rsid w:val="00AF34CF"/>
    <w:rsid w:val="00AF3E57"/>
    <w:rsid w:val="00AF40C7"/>
    <w:rsid w:val="00AF57AF"/>
    <w:rsid w:val="00AF6516"/>
    <w:rsid w:val="00AF7814"/>
    <w:rsid w:val="00B0022C"/>
    <w:rsid w:val="00B00B7A"/>
    <w:rsid w:val="00B036AA"/>
    <w:rsid w:val="00B03B08"/>
    <w:rsid w:val="00B051C5"/>
    <w:rsid w:val="00B05608"/>
    <w:rsid w:val="00B06F00"/>
    <w:rsid w:val="00B11141"/>
    <w:rsid w:val="00B1282E"/>
    <w:rsid w:val="00B12ECE"/>
    <w:rsid w:val="00B13092"/>
    <w:rsid w:val="00B172B2"/>
    <w:rsid w:val="00B2128F"/>
    <w:rsid w:val="00B21DE1"/>
    <w:rsid w:val="00B23C7A"/>
    <w:rsid w:val="00B23EE9"/>
    <w:rsid w:val="00B24EFB"/>
    <w:rsid w:val="00B31E2C"/>
    <w:rsid w:val="00B330BF"/>
    <w:rsid w:val="00B33AA1"/>
    <w:rsid w:val="00B33C72"/>
    <w:rsid w:val="00B345B1"/>
    <w:rsid w:val="00B34FF6"/>
    <w:rsid w:val="00B36E44"/>
    <w:rsid w:val="00B370C5"/>
    <w:rsid w:val="00B37C68"/>
    <w:rsid w:val="00B40682"/>
    <w:rsid w:val="00B42A6C"/>
    <w:rsid w:val="00B43FCB"/>
    <w:rsid w:val="00B4473A"/>
    <w:rsid w:val="00B46673"/>
    <w:rsid w:val="00B53590"/>
    <w:rsid w:val="00B53969"/>
    <w:rsid w:val="00B55E57"/>
    <w:rsid w:val="00B61500"/>
    <w:rsid w:val="00B63CA4"/>
    <w:rsid w:val="00B640F8"/>
    <w:rsid w:val="00B66AAD"/>
    <w:rsid w:val="00B7003C"/>
    <w:rsid w:val="00B702E9"/>
    <w:rsid w:val="00B713F0"/>
    <w:rsid w:val="00B742B5"/>
    <w:rsid w:val="00B77627"/>
    <w:rsid w:val="00B8194F"/>
    <w:rsid w:val="00B840F1"/>
    <w:rsid w:val="00B84B53"/>
    <w:rsid w:val="00B874A9"/>
    <w:rsid w:val="00B8761E"/>
    <w:rsid w:val="00B878D4"/>
    <w:rsid w:val="00B94D26"/>
    <w:rsid w:val="00B97651"/>
    <w:rsid w:val="00B97B18"/>
    <w:rsid w:val="00BA3A23"/>
    <w:rsid w:val="00BA6498"/>
    <w:rsid w:val="00BA67A8"/>
    <w:rsid w:val="00BB0504"/>
    <w:rsid w:val="00BB3BF2"/>
    <w:rsid w:val="00BC017B"/>
    <w:rsid w:val="00BC04F8"/>
    <w:rsid w:val="00BC0F3F"/>
    <w:rsid w:val="00BC4585"/>
    <w:rsid w:val="00BC56E9"/>
    <w:rsid w:val="00BC5920"/>
    <w:rsid w:val="00BC6111"/>
    <w:rsid w:val="00BD0D55"/>
    <w:rsid w:val="00BD23D1"/>
    <w:rsid w:val="00BD65D1"/>
    <w:rsid w:val="00BD6A1D"/>
    <w:rsid w:val="00BD7471"/>
    <w:rsid w:val="00BD7CFC"/>
    <w:rsid w:val="00BE238D"/>
    <w:rsid w:val="00BE2BB7"/>
    <w:rsid w:val="00BE359E"/>
    <w:rsid w:val="00BF166C"/>
    <w:rsid w:val="00BF296D"/>
    <w:rsid w:val="00BF3783"/>
    <w:rsid w:val="00BF42CF"/>
    <w:rsid w:val="00BF6415"/>
    <w:rsid w:val="00BF6B0B"/>
    <w:rsid w:val="00C00077"/>
    <w:rsid w:val="00C00442"/>
    <w:rsid w:val="00C022E3"/>
    <w:rsid w:val="00C058FA"/>
    <w:rsid w:val="00C066B3"/>
    <w:rsid w:val="00C06DF9"/>
    <w:rsid w:val="00C07488"/>
    <w:rsid w:val="00C10467"/>
    <w:rsid w:val="00C12044"/>
    <w:rsid w:val="00C123E2"/>
    <w:rsid w:val="00C12415"/>
    <w:rsid w:val="00C13F55"/>
    <w:rsid w:val="00C168DF"/>
    <w:rsid w:val="00C168F0"/>
    <w:rsid w:val="00C22047"/>
    <w:rsid w:val="00C22CA2"/>
    <w:rsid w:val="00C23D3D"/>
    <w:rsid w:val="00C23DCA"/>
    <w:rsid w:val="00C24636"/>
    <w:rsid w:val="00C24868"/>
    <w:rsid w:val="00C24BD4"/>
    <w:rsid w:val="00C27EBC"/>
    <w:rsid w:val="00C32A41"/>
    <w:rsid w:val="00C33B14"/>
    <w:rsid w:val="00C41CDA"/>
    <w:rsid w:val="00C42E77"/>
    <w:rsid w:val="00C440F9"/>
    <w:rsid w:val="00C457DA"/>
    <w:rsid w:val="00C47847"/>
    <w:rsid w:val="00C50116"/>
    <w:rsid w:val="00C50257"/>
    <w:rsid w:val="00C508EE"/>
    <w:rsid w:val="00C510EC"/>
    <w:rsid w:val="00C5117A"/>
    <w:rsid w:val="00C554EB"/>
    <w:rsid w:val="00C557C0"/>
    <w:rsid w:val="00C55D91"/>
    <w:rsid w:val="00C55F7C"/>
    <w:rsid w:val="00C56301"/>
    <w:rsid w:val="00C61453"/>
    <w:rsid w:val="00C62F32"/>
    <w:rsid w:val="00C63B16"/>
    <w:rsid w:val="00C65020"/>
    <w:rsid w:val="00C81263"/>
    <w:rsid w:val="00C8158A"/>
    <w:rsid w:val="00C825C8"/>
    <w:rsid w:val="00C85399"/>
    <w:rsid w:val="00C8704B"/>
    <w:rsid w:val="00C92635"/>
    <w:rsid w:val="00C93C6E"/>
    <w:rsid w:val="00C955FE"/>
    <w:rsid w:val="00C96074"/>
    <w:rsid w:val="00C9637F"/>
    <w:rsid w:val="00C97E3F"/>
    <w:rsid w:val="00CA26F5"/>
    <w:rsid w:val="00CA3520"/>
    <w:rsid w:val="00CA4F34"/>
    <w:rsid w:val="00CA6B67"/>
    <w:rsid w:val="00CA71AE"/>
    <w:rsid w:val="00CB3CB1"/>
    <w:rsid w:val="00CB4BC4"/>
    <w:rsid w:val="00CB7130"/>
    <w:rsid w:val="00CB78EA"/>
    <w:rsid w:val="00CC1B33"/>
    <w:rsid w:val="00CC1C9F"/>
    <w:rsid w:val="00CC3D72"/>
    <w:rsid w:val="00CC4419"/>
    <w:rsid w:val="00CC53B8"/>
    <w:rsid w:val="00CD079B"/>
    <w:rsid w:val="00CD10A4"/>
    <w:rsid w:val="00CD28D1"/>
    <w:rsid w:val="00CD28EA"/>
    <w:rsid w:val="00CE0F6A"/>
    <w:rsid w:val="00CE2736"/>
    <w:rsid w:val="00CE5E12"/>
    <w:rsid w:val="00CE6AA1"/>
    <w:rsid w:val="00CE77E3"/>
    <w:rsid w:val="00CE7ABF"/>
    <w:rsid w:val="00CF0ECD"/>
    <w:rsid w:val="00D03730"/>
    <w:rsid w:val="00D03BA0"/>
    <w:rsid w:val="00D04608"/>
    <w:rsid w:val="00D04827"/>
    <w:rsid w:val="00D04A0E"/>
    <w:rsid w:val="00D10567"/>
    <w:rsid w:val="00D109C2"/>
    <w:rsid w:val="00D11E11"/>
    <w:rsid w:val="00D1389B"/>
    <w:rsid w:val="00D139B2"/>
    <w:rsid w:val="00D13C8B"/>
    <w:rsid w:val="00D15BB4"/>
    <w:rsid w:val="00D15EE6"/>
    <w:rsid w:val="00D2009E"/>
    <w:rsid w:val="00D22AB3"/>
    <w:rsid w:val="00D235F5"/>
    <w:rsid w:val="00D26373"/>
    <w:rsid w:val="00D26733"/>
    <w:rsid w:val="00D26F8E"/>
    <w:rsid w:val="00D300D3"/>
    <w:rsid w:val="00D3311C"/>
    <w:rsid w:val="00D33B52"/>
    <w:rsid w:val="00D34ACC"/>
    <w:rsid w:val="00D3525E"/>
    <w:rsid w:val="00D371B7"/>
    <w:rsid w:val="00D40899"/>
    <w:rsid w:val="00D40B75"/>
    <w:rsid w:val="00D427A1"/>
    <w:rsid w:val="00D44ECD"/>
    <w:rsid w:val="00D4506C"/>
    <w:rsid w:val="00D45907"/>
    <w:rsid w:val="00D471E0"/>
    <w:rsid w:val="00D47967"/>
    <w:rsid w:val="00D522A9"/>
    <w:rsid w:val="00D5258E"/>
    <w:rsid w:val="00D5341E"/>
    <w:rsid w:val="00D55004"/>
    <w:rsid w:val="00D57980"/>
    <w:rsid w:val="00D60041"/>
    <w:rsid w:val="00D606AE"/>
    <w:rsid w:val="00D60838"/>
    <w:rsid w:val="00D61CA4"/>
    <w:rsid w:val="00D63F9B"/>
    <w:rsid w:val="00D643F9"/>
    <w:rsid w:val="00D64A88"/>
    <w:rsid w:val="00D707A0"/>
    <w:rsid w:val="00D70C17"/>
    <w:rsid w:val="00D744DF"/>
    <w:rsid w:val="00D74A1C"/>
    <w:rsid w:val="00D74D33"/>
    <w:rsid w:val="00D77D3D"/>
    <w:rsid w:val="00D81B02"/>
    <w:rsid w:val="00D84FC9"/>
    <w:rsid w:val="00D84FFC"/>
    <w:rsid w:val="00D86410"/>
    <w:rsid w:val="00D86475"/>
    <w:rsid w:val="00D94B40"/>
    <w:rsid w:val="00D963D3"/>
    <w:rsid w:val="00DA1968"/>
    <w:rsid w:val="00DA38B7"/>
    <w:rsid w:val="00DA4E14"/>
    <w:rsid w:val="00DA4F8E"/>
    <w:rsid w:val="00DA77CC"/>
    <w:rsid w:val="00DB176C"/>
    <w:rsid w:val="00DB21AB"/>
    <w:rsid w:val="00DB28FC"/>
    <w:rsid w:val="00DB2BFF"/>
    <w:rsid w:val="00DB70ED"/>
    <w:rsid w:val="00DC1C39"/>
    <w:rsid w:val="00DC37EE"/>
    <w:rsid w:val="00DC6B9C"/>
    <w:rsid w:val="00DC7D2A"/>
    <w:rsid w:val="00DD34A4"/>
    <w:rsid w:val="00DD5A9B"/>
    <w:rsid w:val="00DD6941"/>
    <w:rsid w:val="00DD6E19"/>
    <w:rsid w:val="00DD7AA8"/>
    <w:rsid w:val="00DE0B50"/>
    <w:rsid w:val="00DE0B7C"/>
    <w:rsid w:val="00DE3E17"/>
    <w:rsid w:val="00DE4AC8"/>
    <w:rsid w:val="00DE5A99"/>
    <w:rsid w:val="00DE620E"/>
    <w:rsid w:val="00DE6FE5"/>
    <w:rsid w:val="00DE7308"/>
    <w:rsid w:val="00DE7747"/>
    <w:rsid w:val="00DF0F11"/>
    <w:rsid w:val="00DF3EDA"/>
    <w:rsid w:val="00DF40E4"/>
    <w:rsid w:val="00DF46F2"/>
    <w:rsid w:val="00DF5B29"/>
    <w:rsid w:val="00DF6926"/>
    <w:rsid w:val="00DF6BEE"/>
    <w:rsid w:val="00DF72F7"/>
    <w:rsid w:val="00E01388"/>
    <w:rsid w:val="00E04F16"/>
    <w:rsid w:val="00E073B3"/>
    <w:rsid w:val="00E10A0B"/>
    <w:rsid w:val="00E1204A"/>
    <w:rsid w:val="00E123A2"/>
    <w:rsid w:val="00E125C5"/>
    <w:rsid w:val="00E133AF"/>
    <w:rsid w:val="00E14ED7"/>
    <w:rsid w:val="00E15D44"/>
    <w:rsid w:val="00E16D5A"/>
    <w:rsid w:val="00E206CC"/>
    <w:rsid w:val="00E20FC5"/>
    <w:rsid w:val="00E2138A"/>
    <w:rsid w:val="00E22C88"/>
    <w:rsid w:val="00E22E6F"/>
    <w:rsid w:val="00E25449"/>
    <w:rsid w:val="00E2604E"/>
    <w:rsid w:val="00E26225"/>
    <w:rsid w:val="00E263D5"/>
    <w:rsid w:val="00E2728E"/>
    <w:rsid w:val="00E27D2E"/>
    <w:rsid w:val="00E32256"/>
    <w:rsid w:val="00E32EC9"/>
    <w:rsid w:val="00E33504"/>
    <w:rsid w:val="00E34C4B"/>
    <w:rsid w:val="00E350A8"/>
    <w:rsid w:val="00E35BB5"/>
    <w:rsid w:val="00E36436"/>
    <w:rsid w:val="00E36BCE"/>
    <w:rsid w:val="00E40C84"/>
    <w:rsid w:val="00E4125C"/>
    <w:rsid w:val="00E43787"/>
    <w:rsid w:val="00E4613A"/>
    <w:rsid w:val="00E4674D"/>
    <w:rsid w:val="00E47BFE"/>
    <w:rsid w:val="00E517DF"/>
    <w:rsid w:val="00E51CE4"/>
    <w:rsid w:val="00E52025"/>
    <w:rsid w:val="00E525BB"/>
    <w:rsid w:val="00E52B03"/>
    <w:rsid w:val="00E55E0B"/>
    <w:rsid w:val="00E607DA"/>
    <w:rsid w:val="00E61D98"/>
    <w:rsid w:val="00E65D51"/>
    <w:rsid w:val="00E74B4E"/>
    <w:rsid w:val="00E80F19"/>
    <w:rsid w:val="00E8190F"/>
    <w:rsid w:val="00E8574A"/>
    <w:rsid w:val="00E9528C"/>
    <w:rsid w:val="00E95934"/>
    <w:rsid w:val="00E96AD0"/>
    <w:rsid w:val="00E96E8F"/>
    <w:rsid w:val="00EA287E"/>
    <w:rsid w:val="00EA2B35"/>
    <w:rsid w:val="00EA5835"/>
    <w:rsid w:val="00EA5E13"/>
    <w:rsid w:val="00EA685B"/>
    <w:rsid w:val="00EA7D32"/>
    <w:rsid w:val="00EB0280"/>
    <w:rsid w:val="00EB177D"/>
    <w:rsid w:val="00EB2CB9"/>
    <w:rsid w:val="00EB342B"/>
    <w:rsid w:val="00EB4176"/>
    <w:rsid w:val="00EC0372"/>
    <w:rsid w:val="00EC34CE"/>
    <w:rsid w:val="00ED29C7"/>
    <w:rsid w:val="00ED36B1"/>
    <w:rsid w:val="00ED3E4A"/>
    <w:rsid w:val="00ED5651"/>
    <w:rsid w:val="00EE0243"/>
    <w:rsid w:val="00EE18C0"/>
    <w:rsid w:val="00EE5AF8"/>
    <w:rsid w:val="00EF09A3"/>
    <w:rsid w:val="00EF32AC"/>
    <w:rsid w:val="00EF3959"/>
    <w:rsid w:val="00EF3B2E"/>
    <w:rsid w:val="00F003DD"/>
    <w:rsid w:val="00F0235E"/>
    <w:rsid w:val="00F03E97"/>
    <w:rsid w:val="00F0768F"/>
    <w:rsid w:val="00F10189"/>
    <w:rsid w:val="00F1206B"/>
    <w:rsid w:val="00F128FF"/>
    <w:rsid w:val="00F14425"/>
    <w:rsid w:val="00F1536C"/>
    <w:rsid w:val="00F15A49"/>
    <w:rsid w:val="00F1646D"/>
    <w:rsid w:val="00F2163A"/>
    <w:rsid w:val="00F27382"/>
    <w:rsid w:val="00F27D58"/>
    <w:rsid w:val="00F27FAB"/>
    <w:rsid w:val="00F30A90"/>
    <w:rsid w:val="00F31805"/>
    <w:rsid w:val="00F32525"/>
    <w:rsid w:val="00F32D24"/>
    <w:rsid w:val="00F33095"/>
    <w:rsid w:val="00F33AE2"/>
    <w:rsid w:val="00F33F96"/>
    <w:rsid w:val="00F40CCE"/>
    <w:rsid w:val="00F44C58"/>
    <w:rsid w:val="00F47E0A"/>
    <w:rsid w:val="00F509C5"/>
    <w:rsid w:val="00F50B2F"/>
    <w:rsid w:val="00F52EB8"/>
    <w:rsid w:val="00F52EE4"/>
    <w:rsid w:val="00F531AD"/>
    <w:rsid w:val="00F567B3"/>
    <w:rsid w:val="00F6054B"/>
    <w:rsid w:val="00F61161"/>
    <w:rsid w:val="00F63BEF"/>
    <w:rsid w:val="00F650CF"/>
    <w:rsid w:val="00F65BD3"/>
    <w:rsid w:val="00F75630"/>
    <w:rsid w:val="00F75C23"/>
    <w:rsid w:val="00F76525"/>
    <w:rsid w:val="00F770E2"/>
    <w:rsid w:val="00F77E15"/>
    <w:rsid w:val="00F804E3"/>
    <w:rsid w:val="00F8105C"/>
    <w:rsid w:val="00F85936"/>
    <w:rsid w:val="00F859B3"/>
    <w:rsid w:val="00F941D2"/>
    <w:rsid w:val="00F946C1"/>
    <w:rsid w:val="00F9483D"/>
    <w:rsid w:val="00F94F54"/>
    <w:rsid w:val="00F95839"/>
    <w:rsid w:val="00FA0972"/>
    <w:rsid w:val="00FA1244"/>
    <w:rsid w:val="00FA2F8C"/>
    <w:rsid w:val="00FA7CDC"/>
    <w:rsid w:val="00FB0332"/>
    <w:rsid w:val="00FB4920"/>
    <w:rsid w:val="00FB5E34"/>
    <w:rsid w:val="00FB7B1C"/>
    <w:rsid w:val="00FC096C"/>
    <w:rsid w:val="00FC6C3B"/>
    <w:rsid w:val="00FD16F5"/>
    <w:rsid w:val="00FD3471"/>
    <w:rsid w:val="00FD5667"/>
    <w:rsid w:val="00FD7246"/>
    <w:rsid w:val="00FE0570"/>
    <w:rsid w:val="00FE2928"/>
    <w:rsid w:val="00FE2CAC"/>
    <w:rsid w:val="00FE3B3C"/>
    <w:rsid w:val="00FE52E5"/>
    <w:rsid w:val="00FE559E"/>
    <w:rsid w:val="00FE59B8"/>
    <w:rsid w:val="00FF1EBD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6F556-3A5C-4D68-8312-92EA6A01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06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733B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A66D1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6952"/>
    <w:rPr>
      <w:rFonts w:ascii="Times New Roman" w:hAnsi="Times New Roman" w:cs="Times New Roman"/>
      <w:b/>
      <w:kern w:val="36"/>
      <w:sz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3B75"/>
    <w:rPr>
      <w:rFonts w:ascii="Cambria" w:hAnsi="Cambria" w:cs="Times New Roman"/>
      <w:b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A66D17"/>
    <w:rPr>
      <w:rFonts w:eastAsia="Times New Roman" w:cs="Times New Roman"/>
      <w:sz w:val="24"/>
    </w:rPr>
  </w:style>
  <w:style w:type="paragraph" w:styleId="a3">
    <w:name w:val="header"/>
    <w:basedOn w:val="a"/>
    <w:link w:val="a4"/>
    <w:uiPriority w:val="99"/>
    <w:rsid w:val="00D77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77D3D"/>
    <w:rPr>
      <w:rFonts w:ascii="Times New Roman" w:hAnsi="Times New Roman" w:cs="Times New Roman"/>
      <w:sz w:val="24"/>
      <w:lang w:val="x-none" w:eastAsia="ru-RU"/>
    </w:rPr>
  </w:style>
  <w:style w:type="paragraph" w:styleId="a5">
    <w:name w:val="footer"/>
    <w:basedOn w:val="a"/>
    <w:link w:val="a6"/>
    <w:uiPriority w:val="99"/>
    <w:rsid w:val="00D77D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77D3D"/>
    <w:rPr>
      <w:rFonts w:ascii="Times New Roman" w:hAnsi="Times New Roman" w:cs="Times New Roman"/>
      <w:sz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A06946"/>
    <w:pPr>
      <w:ind w:left="720"/>
      <w:contextualSpacing/>
    </w:pPr>
  </w:style>
  <w:style w:type="table" w:styleId="a9">
    <w:name w:val="Table Grid"/>
    <w:basedOn w:val="a1"/>
    <w:uiPriority w:val="99"/>
    <w:rsid w:val="00455E64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aliases w:val="Normal (Web) Char"/>
    <w:basedOn w:val="a"/>
    <w:link w:val="ab"/>
    <w:uiPriority w:val="99"/>
    <w:rsid w:val="00D03BA0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03BA0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locked/>
    <w:rsid w:val="00D03BA0"/>
    <w:rPr>
      <w:rFonts w:ascii="Times New Roman" w:hAnsi="Times New Roman" w:cs="Times New Roman"/>
      <w:sz w:val="24"/>
    </w:rPr>
  </w:style>
  <w:style w:type="paragraph" w:styleId="ac">
    <w:name w:val="Body Text"/>
    <w:basedOn w:val="a"/>
    <w:link w:val="ad"/>
    <w:uiPriority w:val="99"/>
    <w:rsid w:val="00D03B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D03BA0"/>
    <w:rPr>
      <w:rFonts w:ascii="Times New Roman" w:hAnsi="Times New Roman" w:cs="Times New Roman"/>
      <w:sz w:val="24"/>
    </w:rPr>
  </w:style>
  <w:style w:type="character" w:styleId="ae">
    <w:name w:val="Strong"/>
    <w:basedOn w:val="a0"/>
    <w:uiPriority w:val="99"/>
    <w:qFormat/>
    <w:rsid w:val="0034050B"/>
    <w:rPr>
      <w:rFonts w:cs="Times New Roman"/>
      <w:b/>
    </w:rPr>
  </w:style>
  <w:style w:type="character" w:styleId="af">
    <w:name w:val="Emphasis"/>
    <w:basedOn w:val="a0"/>
    <w:uiPriority w:val="99"/>
    <w:qFormat/>
    <w:rsid w:val="0034050B"/>
    <w:rPr>
      <w:rFonts w:cs="Times New Roman"/>
      <w:i/>
    </w:rPr>
  </w:style>
  <w:style w:type="paragraph" w:customStyle="1" w:styleId="more">
    <w:name w:val="more"/>
    <w:basedOn w:val="a"/>
    <w:uiPriority w:val="99"/>
    <w:rsid w:val="00606952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rsid w:val="008E7DF5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8E7D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8E7DF5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8E7DF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8E7DF5"/>
    <w:rPr>
      <w:rFonts w:ascii="Times New Roman" w:hAnsi="Times New Roman" w:cs="Times New Roman"/>
      <w:b/>
    </w:rPr>
  </w:style>
  <w:style w:type="paragraph" w:styleId="af5">
    <w:name w:val="Balloon Text"/>
    <w:basedOn w:val="a"/>
    <w:link w:val="af6"/>
    <w:uiPriority w:val="99"/>
    <w:semiHidden/>
    <w:rsid w:val="008E7DF5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8E7DF5"/>
    <w:rPr>
      <w:rFonts w:ascii="Tahoma" w:hAnsi="Tahoma" w:cs="Times New Roman"/>
      <w:sz w:val="16"/>
    </w:rPr>
  </w:style>
  <w:style w:type="paragraph" w:customStyle="1" w:styleId="msolistparagraph0">
    <w:name w:val="msolistparagraph"/>
    <w:basedOn w:val="a"/>
    <w:uiPriority w:val="99"/>
    <w:rsid w:val="008C7212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uiPriority w:val="99"/>
    <w:rsid w:val="008C7212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uiPriority w:val="99"/>
    <w:rsid w:val="008C7212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rsid w:val="008E5551"/>
    <w:rPr>
      <w:rFonts w:cs="Times New Roman"/>
      <w:color w:val="0000FF"/>
      <w:u w:val="single"/>
    </w:rPr>
  </w:style>
  <w:style w:type="paragraph" w:styleId="af8">
    <w:name w:val="TOC Heading"/>
    <w:basedOn w:val="1"/>
    <w:next w:val="a"/>
    <w:uiPriority w:val="99"/>
    <w:qFormat/>
    <w:rsid w:val="008E555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8E5551"/>
  </w:style>
  <w:style w:type="paragraph" w:styleId="22">
    <w:name w:val="toc 2"/>
    <w:basedOn w:val="a"/>
    <w:next w:val="a"/>
    <w:autoRedefine/>
    <w:uiPriority w:val="99"/>
    <w:rsid w:val="008E5551"/>
    <w:pPr>
      <w:ind w:left="240"/>
    </w:pPr>
  </w:style>
  <w:style w:type="paragraph" w:styleId="af9">
    <w:name w:val="Title"/>
    <w:basedOn w:val="a"/>
    <w:next w:val="a"/>
    <w:link w:val="afa"/>
    <w:uiPriority w:val="99"/>
    <w:qFormat/>
    <w:rsid w:val="00B33AA1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/>
    </w:rPr>
  </w:style>
  <w:style w:type="character" w:styleId="afb">
    <w:name w:val="Intense Reference"/>
    <w:basedOn w:val="a0"/>
    <w:uiPriority w:val="99"/>
    <w:qFormat/>
    <w:rsid w:val="00BC56E9"/>
    <w:rPr>
      <w:rFonts w:cs="Times New Roman"/>
      <w:b/>
      <w:smallCaps/>
      <w:color w:val="C0504D"/>
      <w:spacing w:val="5"/>
      <w:u w:val="single"/>
    </w:rPr>
  </w:style>
  <w:style w:type="character" w:customStyle="1" w:styleId="afa">
    <w:name w:val="Заголовок Знак"/>
    <w:basedOn w:val="a0"/>
    <w:link w:val="af9"/>
    <w:uiPriority w:val="99"/>
    <w:locked/>
    <w:rsid w:val="008E5551"/>
    <w:rPr>
      <w:rFonts w:ascii="Cambria" w:hAnsi="Cambria" w:cs="Times New Roman"/>
      <w:b/>
      <w:kern w:val="28"/>
      <w:sz w:val="32"/>
    </w:rPr>
  </w:style>
  <w:style w:type="paragraph" w:styleId="afc">
    <w:name w:val="No Spacing"/>
    <w:link w:val="afd"/>
    <w:uiPriority w:val="99"/>
    <w:qFormat/>
    <w:rsid w:val="00BC56E9"/>
    <w:pPr>
      <w:spacing w:after="0" w:line="240" w:lineRule="auto"/>
    </w:pPr>
    <w:rPr>
      <w:rFonts w:cs="Times New Roman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BC56E9"/>
    <w:rPr>
      <w:rFonts w:eastAsia="Times New Roman"/>
      <w:sz w:val="22"/>
      <w:lang w:val="ru-RU" w:eastAsia="en-US"/>
    </w:rPr>
  </w:style>
  <w:style w:type="paragraph" w:customStyle="1" w:styleId="12">
    <w:name w:val="Обычный1"/>
    <w:uiPriority w:val="99"/>
    <w:rsid w:val="00BC56E9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afe">
    <w:name w:val="Intense Quote"/>
    <w:basedOn w:val="a"/>
    <w:next w:val="a"/>
    <w:link w:val="aff"/>
    <w:uiPriority w:val="99"/>
    <w:qFormat/>
    <w:rsid w:val="00C55D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">
    <w:name w:val="Выделенная цитата Знак"/>
    <w:basedOn w:val="a0"/>
    <w:link w:val="afe"/>
    <w:uiPriority w:val="99"/>
    <w:locked/>
    <w:rsid w:val="00C55D91"/>
    <w:rPr>
      <w:rFonts w:ascii="Times New Roman" w:hAnsi="Times New Roman" w:cs="Times New Roman"/>
      <w:b/>
      <w:i/>
      <w:color w:val="4F81BD"/>
      <w:sz w:val="24"/>
    </w:rPr>
  </w:style>
  <w:style w:type="character" w:styleId="aff0">
    <w:name w:val="page number"/>
    <w:basedOn w:val="a0"/>
    <w:uiPriority w:val="99"/>
    <w:rsid w:val="001B5BCF"/>
    <w:rPr>
      <w:rFonts w:cs="Times New Roman"/>
    </w:rPr>
  </w:style>
  <w:style w:type="character" w:styleId="aff1">
    <w:name w:val="Book Title"/>
    <w:basedOn w:val="a0"/>
    <w:uiPriority w:val="99"/>
    <w:qFormat/>
    <w:rsid w:val="001B5BCF"/>
    <w:rPr>
      <w:rFonts w:ascii="Cambria" w:hAnsi="Cambria" w:cs="Times New Roman"/>
      <w:b/>
      <w:i/>
      <w:color w:val="auto"/>
    </w:rPr>
  </w:style>
  <w:style w:type="paragraph" w:customStyle="1" w:styleId="natural">
    <w:name w:val="natural"/>
    <w:basedOn w:val="a"/>
    <w:uiPriority w:val="99"/>
    <w:rsid w:val="00733B7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97D74"/>
    <w:pPr>
      <w:ind w:left="480"/>
    </w:pPr>
  </w:style>
  <w:style w:type="paragraph" w:customStyle="1" w:styleId="Style1">
    <w:name w:val="Style1"/>
    <w:basedOn w:val="a"/>
    <w:uiPriority w:val="99"/>
    <w:rsid w:val="00FC096C"/>
    <w:pPr>
      <w:widowControl w:val="0"/>
      <w:autoSpaceDE w:val="0"/>
      <w:autoSpaceDN w:val="0"/>
      <w:adjustRightInd w:val="0"/>
      <w:spacing w:line="322" w:lineRule="exact"/>
    </w:pPr>
    <w:rPr>
      <w:rFonts w:ascii="Century Schoolbook" w:hAnsi="Century Schoolbook"/>
    </w:rPr>
  </w:style>
  <w:style w:type="paragraph" w:customStyle="1" w:styleId="Style2">
    <w:name w:val="Style2"/>
    <w:basedOn w:val="a"/>
    <w:uiPriority w:val="99"/>
    <w:rsid w:val="00FC096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FC096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2">
    <w:name w:val="Style12"/>
    <w:basedOn w:val="a"/>
    <w:uiPriority w:val="99"/>
    <w:rsid w:val="00FC096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5">
    <w:name w:val="Style15"/>
    <w:basedOn w:val="a"/>
    <w:uiPriority w:val="99"/>
    <w:rsid w:val="00FC096C"/>
    <w:pPr>
      <w:widowControl w:val="0"/>
      <w:autoSpaceDE w:val="0"/>
      <w:autoSpaceDN w:val="0"/>
      <w:adjustRightInd w:val="0"/>
      <w:spacing w:line="240" w:lineRule="exact"/>
    </w:pPr>
    <w:rPr>
      <w:rFonts w:ascii="Century Schoolbook" w:hAnsi="Century Schoolbook"/>
    </w:rPr>
  </w:style>
  <w:style w:type="paragraph" w:customStyle="1" w:styleId="Style25">
    <w:name w:val="Style25"/>
    <w:basedOn w:val="a"/>
    <w:uiPriority w:val="99"/>
    <w:rsid w:val="00FC096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7">
    <w:name w:val="Font Style27"/>
    <w:uiPriority w:val="99"/>
    <w:rsid w:val="00FC096C"/>
    <w:rPr>
      <w:rFonts w:ascii="Century Schoolbook" w:hAnsi="Century Schoolbook"/>
      <w:b/>
      <w:sz w:val="22"/>
    </w:rPr>
  </w:style>
  <w:style w:type="character" w:customStyle="1" w:styleId="FontStyle32">
    <w:name w:val="Font Style32"/>
    <w:uiPriority w:val="99"/>
    <w:rsid w:val="00FC096C"/>
    <w:rPr>
      <w:rFonts w:ascii="Century Schoolbook" w:hAnsi="Century Schoolbook"/>
      <w:sz w:val="16"/>
    </w:rPr>
  </w:style>
  <w:style w:type="character" w:customStyle="1" w:styleId="FontStyle28">
    <w:name w:val="Font Style28"/>
    <w:uiPriority w:val="99"/>
    <w:rsid w:val="00FC096C"/>
    <w:rPr>
      <w:rFonts w:ascii="Century Schoolbook" w:hAnsi="Century Schoolbook"/>
      <w:b/>
      <w:i/>
      <w:sz w:val="18"/>
    </w:rPr>
  </w:style>
  <w:style w:type="character" w:customStyle="1" w:styleId="FontStyle30">
    <w:name w:val="Font Style30"/>
    <w:uiPriority w:val="99"/>
    <w:rsid w:val="00FC096C"/>
    <w:rPr>
      <w:rFonts w:ascii="Century Schoolbook" w:hAnsi="Century Schoolbook"/>
      <w:b/>
      <w:sz w:val="16"/>
    </w:rPr>
  </w:style>
  <w:style w:type="character" w:customStyle="1" w:styleId="FontStyle31">
    <w:name w:val="Font Style31"/>
    <w:uiPriority w:val="99"/>
    <w:rsid w:val="00FC096C"/>
    <w:rPr>
      <w:rFonts w:ascii="Century Schoolbook" w:hAnsi="Century Schoolbook"/>
      <w:b/>
      <w:sz w:val="24"/>
    </w:rPr>
  </w:style>
  <w:style w:type="character" w:customStyle="1" w:styleId="FontStyle34">
    <w:name w:val="Font Style34"/>
    <w:uiPriority w:val="99"/>
    <w:rsid w:val="00FC096C"/>
    <w:rPr>
      <w:rFonts w:ascii="Century Schoolbook" w:hAnsi="Century Schoolbook"/>
      <w:i/>
      <w:sz w:val="18"/>
    </w:rPr>
  </w:style>
  <w:style w:type="character" w:customStyle="1" w:styleId="FontStyle35">
    <w:name w:val="Font Style35"/>
    <w:uiPriority w:val="99"/>
    <w:rsid w:val="00FC096C"/>
    <w:rPr>
      <w:rFonts w:ascii="Century Schoolbook" w:hAnsi="Century Schoolbook"/>
      <w:b/>
      <w:sz w:val="18"/>
    </w:rPr>
  </w:style>
  <w:style w:type="character" w:customStyle="1" w:styleId="FontStyle36">
    <w:name w:val="Font Style36"/>
    <w:uiPriority w:val="99"/>
    <w:rsid w:val="00FC096C"/>
    <w:rPr>
      <w:rFonts w:ascii="Century Schoolbook" w:hAnsi="Century Schoolbook"/>
      <w:sz w:val="18"/>
    </w:rPr>
  </w:style>
  <w:style w:type="character" w:customStyle="1" w:styleId="FontStyle29">
    <w:name w:val="Font Style29"/>
    <w:uiPriority w:val="99"/>
    <w:rsid w:val="00FC096C"/>
    <w:rPr>
      <w:rFonts w:ascii="Century Schoolbook" w:hAnsi="Century Schoolbook"/>
      <w:sz w:val="26"/>
    </w:rPr>
  </w:style>
  <w:style w:type="character" w:customStyle="1" w:styleId="FontStyle33">
    <w:name w:val="Font Style33"/>
    <w:uiPriority w:val="99"/>
    <w:rsid w:val="00FC096C"/>
    <w:rPr>
      <w:rFonts w:ascii="Century Schoolbook" w:hAnsi="Century Schoolbook"/>
      <w:b/>
      <w:sz w:val="20"/>
    </w:rPr>
  </w:style>
  <w:style w:type="paragraph" w:customStyle="1" w:styleId="text">
    <w:name w:val="text"/>
    <w:basedOn w:val="a"/>
    <w:uiPriority w:val="99"/>
    <w:rsid w:val="0002733A"/>
    <w:pPr>
      <w:spacing w:line="288" w:lineRule="auto"/>
      <w:ind w:firstLine="425"/>
      <w:jc w:val="both"/>
    </w:pPr>
    <w:rPr>
      <w:sz w:val="20"/>
      <w:szCs w:val="20"/>
    </w:rPr>
  </w:style>
  <w:style w:type="paragraph" w:styleId="32">
    <w:name w:val="Body Text 3"/>
    <w:basedOn w:val="a"/>
    <w:link w:val="33"/>
    <w:uiPriority w:val="99"/>
    <w:semiHidden/>
    <w:rsid w:val="00901B3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901B35"/>
    <w:rPr>
      <w:rFonts w:ascii="Times New Roman" w:hAnsi="Times New Roman" w:cs="Times New Roman"/>
      <w:sz w:val="16"/>
    </w:rPr>
  </w:style>
  <w:style w:type="paragraph" w:customStyle="1" w:styleId="spisokmarkir">
    <w:name w:val="spisok_markir"/>
    <w:uiPriority w:val="99"/>
    <w:rsid w:val="00901B35"/>
    <w:pPr>
      <w:numPr>
        <w:numId w:val="1"/>
      </w:numPr>
      <w:spacing w:after="0" w:line="288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WW8Num1z0">
    <w:name w:val="WW8Num1z0"/>
    <w:uiPriority w:val="99"/>
    <w:rsid w:val="00B33AA1"/>
    <w:rPr>
      <w:rFonts w:ascii="Symbol" w:hAnsi="Symbol"/>
    </w:rPr>
  </w:style>
  <w:style w:type="character" w:customStyle="1" w:styleId="WW8Num1z1">
    <w:name w:val="WW8Num1z1"/>
    <w:uiPriority w:val="99"/>
    <w:rsid w:val="00B33AA1"/>
    <w:rPr>
      <w:rFonts w:ascii="OpenSymbol" w:hAnsi="OpenSymbol"/>
    </w:rPr>
  </w:style>
  <w:style w:type="character" w:customStyle="1" w:styleId="WW8Num2z0">
    <w:name w:val="WW8Num2z0"/>
    <w:uiPriority w:val="99"/>
    <w:rsid w:val="00B33AA1"/>
    <w:rPr>
      <w:rFonts w:ascii="Symbol" w:hAnsi="Symbol"/>
    </w:rPr>
  </w:style>
  <w:style w:type="character" w:customStyle="1" w:styleId="WW8Num2z1">
    <w:name w:val="WW8Num2z1"/>
    <w:uiPriority w:val="99"/>
    <w:rsid w:val="00B33AA1"/>
    <w:rPr>
      <w:rFonts w:ascii="OpenSymbol" w:hAnsi="OpenSymbol"/>
    </w:rPr>
  </w:style>
  <w:style w:type="character" w:customStyle="1" w:styleId="WW8Num3z0">
    <w:name w:val="WW8Num3z0"/>
    <w:uiPriority w:val="99"/>
    <w:rsid w:val="00B33AA1"/>
    <w:rPr>
      <w:rFonts w:ascii="Symbol" w:hAnsi="Symbol"/>
    </w:rPr>
  </w:style>
  <w:style w:type="character" w:customStyle="1" w:styleId="WW8Num3z1">
    <w:name w:val="WW8Num3z1"/>
    <w:uiPriority w:val="99"/>
    <w:rsid w:val="00B33AA1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B33AA1"/>
  </w:style>
  <w:style w:type="character" w:customStyle="1" w:styleId="WW-Absatz-Standardschriftart">
    <w:name w:val="WW-Absatz-Standardschriftart"/>
    <w:uiPriority w:val="99"/>
    <w:rsid w:val="00B33AA1"/>
  </w:style>
  <w:style w:type="character" w:customStyle="1" w:styleId="WW8Num7z0">
    <w:name w:val="WW8Num7z0"/>
    <w:uiPriority w:val="99"/>
    <w:rsid w:val="00B33AA1"/>
    <w:rPr>
      <w:rFonts w:ascii="Symbol" w:hAnsi="Symbol"/>
    </w:rPr>
  </w:style>
  <w:style w:type="character" w:customStyle="1" w:styleId="WW8Num7z1">
    <w:name w:val="WW8Num7z1"/>
    <w:uiPriority w:val="99"/>
    <w:rsid w:val="00B33AA1"/>
    <w:rPr>
      <w:rFonts w:ascii="OpenSymbol" w:hAnsi="OpenSymbol"/>
    </w:rPr>
  </w:style>
  <w:style w:type="character" w:customStyle="1" w:styleId="WW8Num6z0">
    <w:name w:val="WW8Num6z0"/>
    <w:uiPriority w:val="99"/>
    <w:rsid w:val="00B33AA1"/>
    <w:rPr>
      <w:rFonts w:ascii="Symbol" w:hAnsi="Symbol"/>
    </w:rPr>
  </w:style>
  <w:style w:type="character" w:customStyle="1" w:styleId="WW8Num6z1">
    <w:name w:val="WW8Num6z1"/>
    <w:uiPriority w:val="99"/>
    <w:rsid w:val="00B33AA1"/>
    <w:rPr>
      <w:rFonts w:ascii="OpenSymbol" w:hAnsi="OpenSymbol"/>
    </w:rPr>
  </w:style>
  <w:style w:type="character" w:customStyle="1" w:styleId="WW8Num4z0">
    <w:name w:val="WW8Num4z0"/>
    <w:uiPriority w:val="99"/>
    <w:rsid w:val="00B33AA1"/>
    <w:rPr>
      <w:rFonts w:ascii="Symbol" w:hAnsi="Symbol"/>
    </w:rPr>
  </w:style>
  <w:style w:type="character" w:customStyle="1" w:styleId="WW8Num4z1">
    <w:name w:val="WW8Num4z1"/>
    <w:uiPriority w:val="99"/>
    <w:rsid w:val="00B33AA1"/>
    <w:rPr>
      <w:rFonts w:ascii="OpenSymbol" w:hAnsi="OpenSymbol"/>
    </w:rPr>
  </w:style>
  <w:style w:type="character" w:customStyle="1" w:styleId="aff2">
    <w:name w:val="Символ нумерации"/>
    <w:uiPriority w:val="99"/>
    <w:rsid w:val="00B33AA1"/>
  </w:style>
  <w:style w:type="paragraph" w:styleId="aff3">
    <w:name w:val="List"/>
    <w:basedOn w:val="ac"/>
    <w:uiPriority w:val="99"/>
    <w:rsid w:val="00B33AA1"/>
    <w:pPr>
      <w:widowControl w:val="0"/>
      <w:suppressAutoHyphens/>
    </w:pPr>
    <w:rPr>
      <w:rFonts w:ascii="Arial" w:hAnsi="Arial" w:cs="Tahoma"/>
      <w:kern w:val="1"/>
      <w:sz w:val="20"/>
      <w:lang/>
    </w:rPr>
  </w:style>
  <w:style w:type="paragraph" w:customStyle="1" w:styleId="13">
    <w:name w:val="Название1"/>
    <w:basedOn w:val="a"/>
    <w:uiPriority w:val="99"/>
    <w:rsid w:val="00B33AA1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/>
    </w:rPr>
  </w:style>
  <w:style w:type="paragraph" w:customStyle="1" w:styleId="14">
    <w:name w:val="Указатель1"/>
    <w:basedOn w:val="a"/>
    <w:uiPriority w:val="99"/>
    <w:rsid w:val="00B33AA1"/>
    <w:pPr>
      <w:widowControl w:val="0"/>
      <w:suppressLineNumbers/>
      <w:suppressAutoHyphens/>
    </w:pPr>
    <w:rPr>
      <w:rFonts w:ascii="Arial" w:hAnsi="Arial" w:cs="Tahoma"/>
      <w:kern w:val="1"/>
      <w:sz w:val="20"/>
      <w:lang/>
    </w:rPr>
  </w:style>
  <w:style w:type="paragraph" w:customStyle="1" w:styleId="aff4">
    <w:name w:val="Содержимое таблицы"/>
    <w:basedOn w:val="a"/>
    <w:uiPriority w:val="99"/>
    <w:rsid w:val="00B33AA1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paragraph" w:customStyle="1" w:styleId="BodyText21">
    <w:name w:val="Body Text 21"/>
    <w:basedOn w:val="a"/>
    <w:uiPriority w:val="99"/>
    <w:rsid w:val="00B33AA1"/>
    <w:pPr>
      <w:widowControl w:val="0"/>
      <w:suppressAutoHyphens/>
      <w:overflowPunct w:val="0"/>
      <w:autoSpaceDE w:val="0"/>
      <w:ind w:right="-108"/>
      <w:jc w:val="both"/>
    </w:pPr>
    <w:rPr>
      <w:rFonts w:ascii="Arial" w:hAnsi="Arial"/>
      <w:kern w:val="1"/>
      <w:sz w:val="28"/>
      <w:szCs w:val="20"/>
      <w:lang/>
    </w:rPr>
  </w:style>
  <w:style w:type="paragraph" w:customStyle="1" w:styleId="aff5">
    <w:name w:val="Заголовок таблицы"/>
    <w:basedOn w:val="aff4"/>
    <w:uiPriority w:val="99"/>
    <w:rsid w:val="00B33AA1"/>
    <w:pPr>
      <w:jc w:val="center"/>
    </w:pPr>
    <w:rPr>
      <w:b/>
      <w:bCs/>
    </w:rPr>
  </w:style>
  <w:style w:type="character" w:customStyle="1" w:styleId="WW8Num5z0">
    <w:name w:val="WW8Num5z0"/>
    <w:uiPriority w:val="99"/>
    <w:rsid w:val="00AF3E57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AF3E57"/>
  </w:style>
  <w:style w:type="character" w:customStyle="1" w:styleId="15">
    <w:name w:val="Основной шрифт абзаца1"/>
    <w:uiPriority w:val="99"/>
    <w:rsid w:val="00AF3E57"/>
  </w:style>
  <w:style w:type="character" w:customStyle="1" w:styleId="WW8Num9z0">
    <w:name w:val="WW8Num9z0"/>
    <w:uiPriority w:val="99"/>
    <w:rsid w:val="00AF3E57"/>
    <w:rPr>
      <w:rFonts w:ascii="Symbol" w:hAnsi="Symbol"/>
    </w:rPr>
  </w:style>
  <w:style w:type="character" w:customStyle="1" w:styleId="WW8Num9z1">
    <w:name w:val="WW8Num9z1"/>
    <w:uiPriority w:val="99"/>
    <w:rsid w:val="00AF3E57"/>
    <w:rPr>
      <w:rFonts w:ascii="OpenSymbol" w:hAnsi="OpenSymbol"/>
    </w:rPr>
  </w:style>
  <w:style w:type="character" w:customStyle="1" w:styleId="aff6">
    <w:name w:val="Маркеры списка"/>
    <w:uiPriority w:val="99"/>
    <w:rsid w:val="00AF3E57"/>
    <w:rPr>
      <w:rFonts w:ascii="OpenSymbol" w:hAnsi="OpenSymbol"/>
    </w:rPr>
  </w:style>
  <w:style w:type="paragraph" w:customStyle="1" w:styleId="210">
    <w:name w:val="Основной текст 21"/>
    <w:basedOn w:val="a"/>
    <w:uiPriority w:val="99"/>
    <w:rsid w:val="0040653B"/>
    <w:pPr>
      <w:widowControl w:val="0"/>
      <w:suppressAutoHyphens/>
      <w:ind w:firstLine="567"/>
      <w:jc w:val="both"/>
    </w:pPr>
    <w:rPr>
      <w:rFonts w:ascii="Arial" w:hAnsi="Arial"/>
      <w:kern w:val="1"/>
      <w:sz w:val="28"/>
      <w:szCs w:val="20"/>
      <w:lang/>
    </w:rPr>
  </w:style>
  <w:style w:type="paragraph" w:customStyle="1" w:styleId="Style5">
    <w:name w:val="Style5"/>
    <w:basedOn w:val="a"/>
    <w:uiPriority w:val="99"/>
    <w:rsid w:val="00480AED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480AED"/>
    <w:rPr>
      <w:rFonts w:ascii="Times New Roman" w:hAnsi="Times New Roman"/>
      <w:sz w:val="24"/>
    </w:rPr>
  </w:style>
  <w:style w:type="paragraph" w:styleId="aff7">
    <w:name w:val="footnote text"/>
    <w:basedOn w:val="a"/>
    <w:link w:val="aff8"/>
    <w:uiPriority w:val="99"/>
    <w:semiHidden/>
    <w:rsid w:val="00771029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locked/>
    <w:rsid w:val="00771029"/>
    <w:rPr>
      <w:rFonts w:ascii="Times New Roman" w:hAnsi="Times New Roman" w:cs="Times New Roman"/>
    </w:rPr>
  </w:style>
  <w:style w:type="character" w:styleId="aff9">
    <w:name w:val="footnote reference"/>
    <w:basedOn w:val="a0"/>
    <w:uiPriority w:val="99"/>
    <w:semiHidden/>
    <w:rsid w:val="00771029"/>
    <w:rPr>
      <w:rFonts w:cs="Times New Roman"/>
      <w:vertAlign w:val="superscript"/>
    </w:rPr>
  </w:style>
  <w:style w:type="character" w:customStyle="1" w:styleId="dash041e0431044b0447043d044b0439char1">
    <w:name w:val="dash041e_0431_044b_0447_043d_044b_0439__char1"/>
    <w:basedOn w:val="a0"/>
    <w:uiPriority w:val="99"/>
    <w:rsid w:val="00AF2BF0"/>
    <w:rPr>
      <w:rFonts w:cs="Times New Roman"/>
    </w:rPr>
  </w:style>
  <w:style w:type="paragraph" w:styleId="affa">
    <w:name w:val="endnote text"/>
    <w:basedOn w:val="a"/>
    <w:link w:val="affb"/>
    <w:uiPriority w:val="99"/>
    <w:semiHidden/>
    <w:rsid w:val="00BD65D1"/>
    <w:rPr>
      <w:sz w:val="20"/>
      <w:szCs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locked/>
    <w:rsid w:val="00BD65D1"/>
    <w:rPr>
      <w:rFonts w:ascii="Times New Roman" w:hAnsi="Times New Roman" w:cs="Times New Roman"/>
    </w:rPr>
  </w:style>
  <w:style w:type="character" w:styleId="affc">
    <w:name w:val="endnote reference"/>
    <w:basedOn w:val="a0"/>
    <w:uiPriority w:val="99"/>
    <w:semiHidden/>
    <w:rsid w:val="00BD65D1"/>
    <w:rPr>
      <w:rFonts w:cs="Times New Roman"/>
      <w:vertAlign w:val="superscript"/>
    </w:rPr>
  </w:style>
  <w:style w:type="paragraph" w:styleId="affd">
    <w:name w:val="Body Text Indent"/>
    <w:basedOn w:val="a"/>
    <w:link w:val="affe"/>
    <w:uiPriority w:val="99"/>
    <w:rsid w:val="00A66D17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  <w:locked/>
    <w:rsid w:val="00A66D17"/>
    <w:rPr>
      <w:rFonts w:ascii="Times New Roman" w:hAnsi="Times New Roman" w:cs="Times New Roman"/>
      <w:sz w:val="24"/>
    </w:rPr>
  </w:style>
  <w:style w:type="paragraph" w:customStyle="1" w:styleId="u">
    <w:name w:val="u"/>
    <w:basedOn w:val="a"/>
    <w:uiPriority w:val="99"/>
    <w:rsid w:val="00A66D17"/>
    <w:pPr>
      <w:ind w:firstLine="312"/>
      <w:jc w:val="both"/>
    </w:pPr>
  </w:style>
  <w:style w:type="character" w:customStyle="1" w:styleId="16">
    <w:name w:val="Шапка Знак1"/>
    <w:link w:val="afff"/>
    <w:uiPriority w:val="99"/>
    <w:locked/>
    <w:rsid w:val="00C63B16"/>
    <w:rPr>
      <w:rFonts w:ascii="NewtonCSanPin" w:hAnsi="NewtonCSanPin"/>
      <w:b/>
      <w:color w:val="000000"/>
      <w:sz w:val="19"/>
    </w:rPr>
  </w:style>
  <w:style w:type="paragraph" w:styleId="afff">
    <w:name w:val="Message Header"/>
    <w:basedOn w:val="afff0"/>
    <w:link w:val="16"/>
    <w:uiPriority w:val="99"/>
    <w:rsid w:val="00C63B16"/>
    <w:pPr>
      <w:jc w:val="center"/>
    </w:pPr>
    <w:rPr>
      <w:b/>
      <w:bCs/>
    </w:rPr>
  </w:style>
  <w:style w:type="character" w:customStyle="1" w:styleId="afff1">
    <w:name w:val="Шапка Знак"/>
    <w:basedOn w:val="a0"/>
    <w:uiPriority w:val="99"/>
    <w:semiHidden/>
    <w:locked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customStyle="1" w:styleId="afff0">
    <w:name w:val="Таблица"/>
    <w:basedOn w:val="afff2"/>
    <w:uiPriority w:val="99"/>
    <w:rsid w:val="00C63B1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fff2">
    <w:name w:val="Основной"/>
    <w:basedOn w:val="a"/>
    <w:link w:val="afff3"/>
    <w:uiPriority w:val="99"/>
    <w:rsid w:val="00C63B1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5">
    <w:name w:val="Подпись Знак5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fff4">
    <w:name w:val="Signature"/>
    <w:basedOn w:val="afff2"/>
    <w:link w:val="17"/>
    <w:uiPriority w:val="99"/>
    <w:rsid w:val="00C63B16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5">
    <w:name w:val="Подпись Знак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7">
    <w:name w:val="Подпись Знак1"/>
    <w:basedOn w:val="a0"/>
    <w:link w:val="aff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4">
    <w:name w:val="Подпись Знак4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34">
    <w:name w:val="Подпись Знак3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23">
    <w:name w:val="Подпись Знак2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afff6">
    <w:name w:val="Буллит"/>
    <w:basedOn w:val="afff2"/>
    <w:link w:val="afff7"/>
    <w:uiPriority w:val="99"/>
    <w:rsid w:val="00C63B16"/>
    <w:pPr>
      <w:ind w:firstLine="244"/>
    </w:pPr>
  </w:style>
  <w:style w:type="paragraph" w:customStyle="1" w:styleId="24">
    <w:name w:val="Заг 2"/>
    <w:basedOn w:val="18"/>
    <w:uiPriority w:val="99"/>
    <w:rsid w:val="00C63B16"/>
    <w:pPr>
      <w:pageBreakBefore w:val="0"/>
      <w:spacing w:before="283"/>
    </w:pPr>
    <w:rPr>
      <w:caps w:val="0"/>
    </w:rPr>
  </w:style>
  <w:style w:type="paragraph" w:customStyle="1" w:styleId="18">
    <w:name w:val="Заг 1"/>
    <w:basedOn w:val="afff2"/>
    <w:uiPriority w:val="99"/>
    <w:rsid w:val="00C63B1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35">
    <w:name w:val="Заг 3"/>
    <w:basedOn w:val="24"/>
    <w:uiPriority w:val="99"/>
    <w:rsid w:val="00C63B1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0">
    <w:name w:val="Заг 4"/>
    <w:basedOn w:val="35"/>
    <w:uiPriority w:val="99"/>
    <w:rsid w:val="00C63B16"/>
    <w:rPr>
      <w:b w:val="0"/>
      <w:bCs w:val="0"/>
    </w:rPr>
  </w:style>
  <w:style w:type="paragraph" w:customStyle="1" w:styleId="afff8">
    <w:name w:val="Курсив"/>
    <w:basedOn w:val="afff2"/>
    <w:uiPriority w:val="99"/>
    <w:rsid w:val="00C63B16"/>
    <w:rPr>
      <w:i/>
      <w:iCs/>
    </w:rPr>
  </w:style>
  <w:style w:type="paragraph" w:customStyle="1" w:styleId="afff9">
    <w:name w:val="Буллит Курсив"/>
    <w:basedOn w:val="afff6"/>
    <w:uiPriority w:val="99"/>
    <w:rsid w:val="00C63B16"/>
    <w:rPr>
      <w:i/>
      <w:iCs/>
    </w:rPr>
  </w:style>
  <w:style w:type="character" w:customStyle="1" w:styleId="19">
    <w:name w:val="Сноска1"/>
    <w:uiPriority w:val="99"/>
    <w:rsid w:val="00C63B16"/>
    <w:rPr>
      <w:rFonts w:ascii="Times New Roman" w:hAnsi="Times New Roman"/>
      <w:vertAlign w:val="superscript"/>
    </w:rPr>
  </w:style>
  <w:style w:type="paragraph" w:customStyle="1" w:styleId="afffa">
    <w:name w:val="Подзаг"/>
    <w:basedOn w:val="afff2"/>
    <w:uiPriority w:val="99"/>
    <w:rsid w:val="00C63B16"/>
    <w:pPr>
      <w:spacing w:before="113" w:after="28"/>
      <w:jc w:val="center"/>
    </w:pPr>
    <w:rPr>
      <w:b/>
      <w:bCs/>
      <w:i/>
      <w:iCs/>
    </w:rPr>
  </w:style>
  <w:style w:type="paragraph" w:customStyle="1" w:styleId="afffb">
    <w:name w:val="Пж Курсив"/>
    <w:basedOn w:val="afff2"/>
    <w:uiPriority w:val="99"/>
    <w:rsid w:val="00C63B16"/>
    <w:rPr>
      <w:b/>
      <w:bCs/>
      <w:i/>
      <w:iCs/>
    </w:rPr>
  </w:style>
  <w:style w:type="character" w:customStyle="1" w:styleId="Zag11">
    <w:name w:val="Zag_11"/>
    <w:uiPriority w:val="99"/>
    <w:rsid w:val="00C63B16"/>
    <w:rPr>
      <w:color w:val="000000"/>
      <w:w w:val="100"/>
    </w:rPr>
  </w:style>
  <w:style w:type="paragraph" w:customStyle="1" w:styleId="NoParagraphStyle">
    <w:name w:val="[No Paragraph Style]"/>
    <w:uiPriority w:val="99"/>
    <w:rsid w:val="009E51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ffc">
    <w:name w:val="Название таблицы"/>
    <w:basedOn w:val="afff2"/>
    <w:uiPriority w:val="99"/>
    <w:rsid w:val="009E5185"/>
    <w:pPr>
      <w:spacing w:before="113"/>
      <w:ind w:firstLine="0"/>
      <w:jc w:val="center"/>
    </w:pPr>
    <w:rPr>
      <w:b/>
      <w:bCs/>
    </w:rPr>
  </w:style>
  <w:style w:type="paragraph" w:customStyle="1" w:styleId="afffd">
    <w:name w:val="Сноска"/>
    <w:basedOn w:val="afff2"/>
    <w:uiPriority w:val="99"/>
    <w:rsid w:val="00C63B16"/>
    <w:pPr>
      <w:spacing w:line="174" w:lineRule="atLeast"/>
    </w:pPr>
    <w:rPr>
      <w:sz w:val="17"/>
      <w:szCs w:val="17"/>
    </w:rPr>
  </w:style>
  <w:style w:type="character" w:customStyle="1" w:styleId="afff7">
    <w:name w:val="Буллит Знак"/>
    <w:link w:val="afff6"/>
    <w:uiPriority w:val="99"/>
    <w:locked/>
    <w:rsid w:val="0089799A"/>
    <w:rPr>
      <w:rFonts w:ascii="NewtonCSanPin" w:hAnsi="NewtonCSanPin"/>
      <w:color w:val="000000"/>
      <w:sz w:val="21"/>
    </w:rPr>
  </w:style>
  <w:style w:type="character" w:customStyle="1" w:styleId="afff3">
    <w:name w:val="Основной Знак"/>
    <w:link w:val="afff2"/>
    <w:uiPriority w:val="99"/>
    <w:locked/>
    <w:rsid w:val="00104520"/>
    <w:rPr>
      <w:rFonts w:ascii="NewtonCSanPin" w:hAnsi="NewtonCSanPin"/>
      <w:color w:val="000000"/>
      <w:sz w:val="21"/>
    </w:rPr>
  </w:style>
  <w:style w:type="paragraph" w:customStyle="1" w:styleId="21">
    <w:name w:val="Средняя сетка 21"/>
    <w:basedOn w:val="a"/>
    <w:uiPriority w:val="99"/>
    <w:rsid w:val="00401078"/>
    <w:pPr>
      <w:numPr>
        <w:numId w:val="19"/>
      </w:numPr>
      <w:spacing w:line="360" w:lineRule="auto"/>
      <w:contextualSpacing/>
      <w:jc w:val="both"/>
      <w:outlineLvl w:val="1"/>
    </w:pPr>
    <w:rPr>
      <w:sz w:val="28"/>
    </w:rPr>
  </w:style>
  <w:style w:type="paragraph" w:styleId="afffe">
    <w:name w:val="Subtitle"/>
    <w:basedOn w:val="a"/>
    <w:next w:val="a"/>
    <w:link w:val="affff"/>
    <w:uiPriority w:val="99"/>
    <w:qFormat/>
    <w:rsid w:val="00BD23D1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fff">
    <w:name w:val="Подзаголовок Знак"/>
    <w:basedOn w:val="a0"/>
    <w:link w:val="afffe"/>
    <w:uiPriority w:val="99"/>
    <w:locked/>
    <w:rsid w:val="00BD23D1"/>
    <w:rPr>
      <w:rFonts w:ascii="Times New Roman" w:eastAsia="MS Gothic" w:hAnsi="Times New Roman" w:cs="Times New Roman"/>
      <w:b/>
      <w:sz w:val="24"/>
    </w:rPr>
  </w:style>
  <w:style w:type="paragraph" w:customStyle="1" w:styleId="Zag2">
    <w:name w:val="Zag_2"/>
    <w:basedOn w:val="a"/>
    <w:uiPriority w:val="99"/>
    <w:rsid w:val="00BD23D1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3">
    <w:name w:val="Zag_3"/>
    <w:basedOn w:val="a"/>
    <w:uiPriority w:val="99"/>
    <w:rsid w:val="00D8647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affff0">
    <w:name w:val="Основной текст_"/>
    <w:link w:val="8"/>
    <w:uiPriority w:val="99"/>
    <w:locked/>
    <w:rsid w:val="00C56301"/>
    <w:rPr>
      <w:rFonts w:ascii="Courier New" w:hAnsi="Courier New"/>
      <w:spacing w:val="-20"/>
      <w:sz w:val="28"/>
      <w:shd w:val="clear" w:color="auto" w:fill="FFFFFF"/>
    </w:rPr>
  </w:style>
  <w:style w:type="paragraph" w:customStyle="1" w:styleId="8">
    <w:name w:val="Основной текст8"/>
    <w:basedOn w:val="a"/>
    <w:link w:val="affff0"/>
    <w:uiPriority w:val="99"/>
    <w:rsid w:val="00C56301"/>
    <w:pPr>
      <w:shd w:val="clear" w:color="auto" w:fill="FFFFFF"/>
      <w:spacing w:before="600" w:after="60" w:line="240" w:lineRule="atLeast"/>
      <w:ind w:hanging="2080"/>
    </w:pPr>
    <w:rPr>
      <w:rFonts w:ascii="Courier New" w:hAnsi="Courier New"/>
      <w:spacing w:val="-20"/>
      <w:sz w:val="28"/>
      <w:szCs w:val="28"/>
    </w:rPr>
  </w:style>
  <w:style w:type="paragraph" w:customStyle="1" w:styleId="Osnova">
    <w:name w:val="Osnova"/>
    <w:basedOn w:val="a"/>
    <w:uiPriority w:val="99"/>
    <w:rsid w:val="00C2204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b">
    <w:name w:val="Обычный (веб) Знак"/>
    <w:aliases w:val="Normal (Web) Char Знак"/>
    <w:link w:val="aa"/>
    <w:uiPriority w:val="99"/>
    <w:locked/>
    <w:rsid w:val="00C22047"/>
    <w:rPr>
      <w:rFonts w:ascii="Times New Roman" w:hAnsi="Times New Roman"/>
      <w:sz w:val="24"/>
    </w:rPr>
  </w:style>
  <w:style w:type="paragraph" w:customStyle="1" w:styleId="affff1">
    <w:name w:val="О_Т"/>
    <w:basedOn w:val="a"/>
    <w:link w:val="affff2"/>
    <w:uiPriority w:val="99"/>
    <w:rsid w:val="007219E2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f2">
    <w:name w:val="О_Т Знак"/>
    <w:link w:val="affff1"/>
    <w:uiPriority w:val="99"/>
    <w:locked/>
    <w:rsid w:val="007219E2"/>
    <w:rPr>
      <w:rFonts w:ascii="Arial" w:hAnsi="Arial"/>
      <w:sz w:val="28"/>
    </w:rPr>
  </w:style>
  <w:style w:type="paragraph" w:customStyle="1" w:styleId="1-21">
    <w:name w:val="Средняя сетка 1 - Акцент 21"/>
    <w:basedOn w:val="a"/>
    <w:link w:val="1-2"/>
    <w:uiPriority w:val="99"/>
    <w:rsid w:val="007219E2"/>
    <w:pPr>
      <w:ind w:left="720"/>
      <w:contextualSpacing/>
    </w:pPr>
    <w:rPr>
      <w:rFonts w:ascii="Calibri" w:hAnsi="Calibri"/>
    </w:rPr>
  </w:style>
  <w:style w:type="character" w:customStyle="1" w:styleId="1-2">
    <w:name w:val="Средняя сетка 1 - Акцент 2 Знак"/>
    <w:link w:val="1-21"/>
    <w:uiPriority w:val="99"/>
    <w:locked/>
    <w:rsid w:val="007219E2"/>
    <w:rPr>
      <w:sz w:val="24"/>
    </w:rPr>
  </w:style>
  <w:style w:type="paragraph" w:customStyle="1" w:styleId="-11">
    <w:name w:val="Цветной список - Акцент 11"/>
    <w:basedOn w:val="a"/>
    <w:link w:val="-1"/>
    <w:uiPriority w:val="99"/>
    <w:rsid w:val="007219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99"/>
    <w:locked/>
    <w:rsid w:val="007219E2"/>
    <w:rPr>
      <w:sz w:val="22"/>
      <w:lang w:val="x-none" w:eastAsia="en-US"/>
    </w:rPr>
  </w:style>
  <w:style w:type="paragraph" w:customStyle="1" w:styleId="220">
    <w:name w:val="Основной текст 22"/>
    <w:basedOn w:val="a"/>
    <w:uiPriority w:val="99"/>
    <w:rsid w:val="007219E2"/>
    <w:pPr>
      <w:ind w:firstLine="709"/>
      <w:jc w:val="both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83651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83651"/>
  </w:style>
  <w:style w:type="paragraph" w:customStyle="1" w:styleId="-12">
    <w:name w:val="Цветной список - Акцент 12"/>
    <w:basedOn w:val="a"/>
    <w:uiPriority w:val="99"/>
    <w:rsid w:val="00683651"/>
    <w:pPr>
      <w:spacing w:after="200"/>
      <w:ind w:left="720"/>
      <w:contextualSpacing/>
    </w:pPr>
    <w:rPr>
      <w:rFonts w:ascii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683651"/>
    <w:rPr>
      <w:rFonts w:ascii="Times New Roman" w:hAnsi="Times New Roman"/>
      <w:sz w:val="24"/>
      <w:u w:val="none"/>
      <w:effect w:val="none"/>
    </w:rPr>
  </w:style>
  <w:style w:type="paragraph" w:customStyle="1" w:styleId="affff3">
    <w:name w:val="Ξαϋχνϋι"/>
    <w:basedOn w:val="a"/>
    <w:uiPriority w:val="99"/>
    <w:rsid w:val="00A91FD9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character" w:customStyle="1" w:styleId="a8">
    <w:name w:val="Абзац списка Знак"/>
    <w:link w:val="a7"/>
    <w:uiPriority w:val="99"/>
    <w:locked/>
    <w:rsid w:val="003005FA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490E"/>
    <w:pPr>
      <w:widowControl w:val="0"/>
      <w:autoSpaceDE w:val="0"/>
      <w:autoSpaceDN w:val="0"/>
      <w:spacing w:after="0" w:line="240" w:lineRule="auto"/>
    </w:pPr>
    <w:rPr>
      <w:szCs w:val="20"/>
    </w:rPr>
  </w:style>
  <w:style w:type="table" w:customStyle="1" w:styleId="1a">
    <w:name w:val="Сетка таблицы1"/>
    <w:uiPriority w:val="99"/>
    <w:rsid w:val="0055328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rsid w:val="00711769"/>
    <w:rPr>
      <w:color w:val="000080"/>
      <w:u w:val="single"/>
    </w:rPr>
  </w:style>
  <w:style w:type="character" w:customStyle="1" w:styleId="180">
    <w:name w:val="Знак Знак18"/>
    <w:uiPriority w:val="99"/>
    <w:locked/>
    <w:rsid w:val="00877C77"/>
    <w:rPr>
      <w:b/>
      <w:kern w:val="36"/>
      <w:sz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0296A2509B24DBCB2021435240D074A21D1E60F4F3D5A5081226153944F8979CE0B169863FF01F72a8D" TargetMode="External"/><Relationship Id="rId13" Type="http://schemas.openxmlformats.org/officeDocument/2006/relationships/hyperlink" Target="consultantplus://offline/ref=B40296A2509B24DBCB2021435240D074A2151D61F1F3D5A5081226153944F8979CE0B169863FF01F72a8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40296A2509B24DBCB2021435240D074A2141F61F0F2D5A5081226153944F8979CE0B169863FF01F72a8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0296A2509B24DBCB2021435240D074A21B1B64F1F6D5A5081226153944F8979CE0B169863FF01F72a8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40296A2509B24DBCB2021435240D074A2181C67F5FBD5A5081226153944F8979CE0B169863FF01F72a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0296A2509B24DBCB2021435240D074A21E1D66FCF3D5A5081226153944F8979CE0B169863FF01F72a8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38892</Words>
  <Characters>221687</Characters>
  <Application>Microsoft Office Word</Application>
  <DocSecurity>0</DocSecurity>
  <Lines>1847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Megasoftware GrouP™</Company>
  <LinksUpToDate>false</LinksUpToDate>
  <CharactersWithSpaces>260059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Школа 1</dc:creator>
  <cp:keywords/>
  <dc:description/>
  <cp:lastModifiedBy>Андрей Зенков</cp:lastModifiedBy>
  <cp:revision>2</cp:revision>
  <cp:lastPrinted>2018-02-05T04:40:00Z</cp:lastPrinted>
  <dcterms:created xsi:type="dcterms:W3CDTF">2018-02-27T03:55:00Z</dcterms:created>
  <dcterms:modified xsi:type="dcterms:W3CDTF">2018-02-27T03:55:00Z</dcterms:modified>
</cp:coreProperties>
</file>